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CC7D2F">
        <w:rPr>
          <w:sz w:val="18"/>
          <w:szCs w:val="18"/>
        </w:rPr>
        <w:t>8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6750F6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</w:t>
            </w:r>
            <w:r>
              <w:rPr>
                <w:spacing w:val="40"/>
                <w:sz w:val="20"/>
                <w:szCs w:val="20"/>
                <w:lang w:val="en-US"/>
              </w:rPr>
              <w:t>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</w:t>
            </w:r>
            <w:r>
              <w:rPr>
                <w:spacing w:val="40"/>
                <w:sz w:val="20"/>
                <w:szCs w:val="20"/>
                <w:lang w:val="en-US"/>
              </w:rPr>
              <w:t>....................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............ 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CC7D2F" w:rsidRPr="00DC437E" w:rsidRDefault="00275E35" w:rsidP="00CC7D2F">
      <w:pPr>
        <w:pStyle w:val="normal"/>
        <w:jc w:val="center"/>
        <w:rPr>
          <w:b/>
        </w:rPr>
      </w:pPr>
      <w:r w:rsidRPr="001E6EBE">
        <w:rPr>
          <w:rFonts w:ascii="Times New Roman" w:hAnsi="Times New Roman" w:cs="Times New Roman"/>
          <w:b/>
          <w:sz w:val="24"/>
          <w:szCs w:val="24"/>
        </w:rPr>
        <w:t xml:space="preserve">“Przeciwdziałanie społecznym skutkom COVID-19 poprzez zapewnienie miejsca do aktywnej rehabilitacji ruchowej – budowa mini boiska sportowo-rekreacyjnego </w:t>
      </w:r>
      <w:r>
        <w:rPr>
          <w:rFonts w:ascii="Times New Roman" w:hAnsi="Times New Roman" w:cs="Times New Roman"/>
          <w:b/>
          <w:sz w:val="24"/>
          <w:szCs w:val="24"/>
        </w:rPr>
        <w:t xml:space="preserve">w m. Łaszewo </w:t>
      </w:r>
      <w:r w:rsidRPr="001E6EBE">
        <w:rPr>
          <w:rFonts w:ascii="Times New Roman" w:hAnsi="Times New Roman" w:cs="Times New Roman"/>
          <w:b/>
          <w:sz w:val="24"/>
          <w:szCs w:val="24"/>
        </w:rPr>
        <w:t>w celu poprawy kondycji fizycznej i psychicznej u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EBE">
        <w:rPr>
          <w:rFonts w:ascii="Times New Roman" w:hAnsi="Times New Roman" w:cs="Times New Roman"/>
          <w:b/>
          <w:sz w:val="24"/>
          <w:szCs w:val="24"/>
        </w:rPr>
        <w:t>”</w:t>
      </w: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dnia </w:t>
      </w:r>
      <w:r w:rsidR="001D2171" w:rsidRPr="00151C82">
        <w:rPr>
          <w:rFonts w:ascii="Times New Roman" w:hAnsi="Times New Roman"/>
          <w:b/>
          <w:szCs w:val="20"/>
          <w:lang w:val="pl-PL"/>
        </w:rPr>
        <w:t xml:space="preserve">14 października </w:t>
      </w:r>
      <w:r w:rsidRPr="00151C82">
        <w:rPr>
          <w:rFonts w:ascii="Times New Roman" w:hAnsi="Times New Roman"/>
          <w:b/>
          <w:szCs w:val="20"/>
          <w:lang w:val="pl-PL"/>
        </w:rPr>
        <w:t>202</w:t>
      </w:r>
      <w:r w:rsidR="00132B16" w:rsidRPr="00151C82">
        <w:rPr>
          <w:rFonts w:ascii="Times New Roman" w:hAnsi="Times New Roman"/>
          <w:b/>
          <w:szCs w:val="20"/>
          <w:lang w:val="pl-PL"/>
        </w:rPr>
        <w:t>2</w:t>
      </w:r>
      <w:r w:rsidRPr="00151C82">
        <w:rPr>
          <w:rFonts w:ascii="Times New Roman" w:hAnsi="Times New Roman"/>
          <w:b/>
          <w:szCs w:val="20"/>
          <w:lang w:val="pl-PL"/>
        </w:rPr>
        <w:t>r</w:t>
      </w:r>
      <w:r w:rsidRPr="000C660E">
        <w:rPr>
          <w:rFonts w:ascii="Times New Roman" w:hAnsi="Times New Roman"/>
          <w:b/>
          <w:szCs w:val="20"/>
          <w:lang w:val="pl-PL"/>
        </w:rPr>
        <w:t>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947EF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zCs w:val="20"/>
          <w:lang w:val="pl-PL"/>
        </w:rPr>
      </w:pPr>
      <w:r w:rsidRPr="00E52F4B">
        <w:rPr>
          <w:rFonts w:ascii="Times New Roman" w:eastAsia="Calibri" w:hAnsi="Times New Roman"/>
          <w:b/>
          <w:bCs/>
          <w:szCs w:val="20"/>
          <w:lang w:val="pl-PL"/>
        </w:rPr>
        <w:t>Oświadczamy, że osoba wyznaczona do pełnienia funkcji kierownika budowy,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Pan/Pani </w:t>
      </w:r>
      <w:r>
        <w:rPr>
          <w:rFonts w:ascii="Times New Roman" w:eastAsia="Calibri" w:hAnsi="Times New Roman"/>
          <w:b/>
          <w:bCs/>
          <w:szCs w:val="20"/>
          <w:lang w:val="pl-PL"/>
        </w:rPr>
        <w:t>…………….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………………………………………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>posiada doświadczenie w kierowaniu realizacjami spełniającymi wymogi</w:t>
      </w:r>
      <w:r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określone w 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Rozdziale </w:t>
      </w:r>
      <w:r w:rsidR="00042B4C" w:rsidRPr="00042B4C">
        <w:rPr>
          <w:rFonts w:ascii="Times New Roman" w:eastAsia="Calibri" w:hAnsi="Times New Roman"/>
          <w:b/>
          <w:bCs/>
          <w:szCs w:val="20"/>
          <w:lang w:val="pl-PL"/>
        </w:rPr>
        <w:t>XX</w:t>
      </w:r>
      <w:r w:rsidRPr="00042B4C">
        <w:rPr>
          <w:rFonts w:ascii="Times New Roman" w:eastAsia="Calibri" w:hAnsi="Times New Roman"/>
          <w:b/>
          <w:bCs/>
          <w:szCs w:val="20"/>
          <w:lang w:val="pl-PL"/>
        </w:rPr>
        <w:t xml:space="preserve"> SWZ</w:t>
      </w:r>
      <w:r w:rsidRPr="00E52F4B">
        <w:rPr>
          <w:rFonts w:ascii="Times New Roman" w:eastAsia="Calibri" w:hAnsi="Times New Roman"/>
          <w:b/>
          <w:bCs/>
          <w:szCs w:val="20"/>
          <w:lang w:val="pl-PL"/>
        </w:rPr>
        <w:t xml:space="preserve"> </w:t>
      </w:r>
      <w:r w:rsidRPr="00E52F4B">
        <w:rPr>
          <w:rFonts w:ascii="Times New Roman" w:eastAsia="Calibri" w:hAnsi="Times New Roman"/>
          <w:szCs w:val="20"/>
          <w:lang w:val="pl-PL"/>
        </w:rPr>
        <w:t>– zgodnie z poniższym zestawieniem</w:t>
      </w:r>
    </w:p>
    <w:p w:rsidR="00152FC1" w:rsidRPr="00E52F4B" w:rsidRDefault="00152FC1" w:rsidP="00152FC1">
      <w:pPr>
        <w:pStyle w:val="Bezodstpw"/>
        <w:spacing w:before="60" w:after="60"/>
        <w:ind w:left="426"/>
        <w:jc w:val="both"/>
        <w:rPr>
          <w:rFonts w:ascii="Times New Roman" w:hAnsi="Times New Roman"/>
          <w:b/>
          <w:szCs w:val="20"/>
          <w:lang w:val="pl-PL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2544"/>
        <w:gridCol w:w="1473"/>
        <w:gridCol w:w="1472"/>
        <w:gridCol w:w="1472"/>
        <w:gridCol w:w="1466"/>
      </w:tblGrid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</w:p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 realizacji, lokalizacja, opis parametrów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Wartość brutto prowadzonej realizacji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Okres pełnienia funkcji kierownika budowy</w:t>
            </w: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 w:rsidRPr="00C63C2D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Nazwa, adres, dane kontaktowe inwestora</w:t>
            </w: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  <w:tr w:rsidR="00152FC1" w:rsidTr="00392CB2">
        <w:tc>
          <w:tcPr>
            <w:tcW w:w="39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7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  <w:tc>
          <w:tcPr>
            <w:tcW w:w="1478" w:type="dxa"/>
          </w:tcPr>
          <w:p w:rsidR="00152FC1" w:rsidRPr="00C63C2D" w:rsidRDefault="00152FC1" w:rsidP="00392CB2">
            <w:pPr>
              <w:pStyle w:val="Bezodstpw"/>
              <w:spacing w:after="60"/>
              <w:jc w:val="both"/>
              <w:rPr>
                <w:rFonts w:ascii="Times New Roman" w:hAnsi="Times New Roman"/>
                <w:bCs/>
                <w:szCs w:val="20"/>
                <w:lang w:val="pl-PL"/>
              </w:rPr>
            </w:pPr>
          </w:p>
        </w:tc>
      </w:tr>
    </w:tbl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151C82">
        <w:rPr>
          <w:rFonts w:ascii="Times New Roman" w:hAnsi="Times New Roman"/>
          <w:szCs w:val="20"/>
          <w:lang w:val="pl-PL"/>
        </w:rPr>
        <w:t xml:space="preserve">dnia </w:t>
      </w:r>
      <w:r w:rsidR="001D2171" w:rsidRPr="00151C82">
        <w:rPr>
          <w:rFonts w:ascii="Times New Roman" w:hAnsi="Times New Roman"/>
          <w:szCs w:val="20"/>
          <w:lang w:val="pl-PL"/>
        </w:rPr>
        <w:t>2</w:t>
      </w:r>
      <w:r w:rsidR="00CC7D2F">
        <w:rPr>
          <w:rFonts w:ascii="Times New Roman" w:hAnsi="Times New Roman"/>
          <w:szCs w:val="20"/>
          <w:lang w:val="pl-PL"/>
        </w:rPr>
        <w:t>4</w:t>
      </w:r>
      <w:r w:rsidR="001D2171" w:rsidRPr="00151C82">
        <w:rPr>
          <w:rFonts w:ascii="Times New Roman" w:hAnsi="Times New Roman"/>
          <w:szCs w:val="20"/>
          <w:lang w:val="pl-PL"/>
        </w:rPr>
        <w:t>.06</w:t>
      </w:r>
      <w:r w:rsidR="00E8179F" w:rsidRPr="00151C82">
        <w:rPr>
          <w:rFonts w:ascii="Times New Roman" w:hAnsi="Times New Roman"/>
          <w:szCs w:val="20"/>
          <w:lang w:val="pl-PL"/>
        </w:rPr>
        <w:t>.202</w:t>
      </w:r>
      <w:r w:rsidR="00132B16" w:rsidRPr="00151C82">
        <w:rPr>
          <w:rFonts w:ascii="Times New Roman" w:hAnsi="Times New Roman"/>
          <w:szCs w:val="20"/>
          <w:lang w:val="pl-PL"/>
        </w:rPr>
        <w:t>2</w:t>
      </w:r>
      <w:r w:rsidR="00E8179F" w:rsidRPr="00151C82">
        <w:rPr>
          <w:rFonts w:ascii="Times New Roman" w:hAnsi="Times New Roman"/>
          <w:szCs w:val="20"/>
          <w:lang w:val="pl-PL"/>
        </w:rPr>
        <w:t>r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151C82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Potwierdzamy </w:t>
      </w:r>
      <w:r w:rsidRPr="00151C82">
        <w:rPr>
          <w:rFonts w:ascii="Times New Roman" w:hAnsi="Times New Roman"/>
          <w:szCs w:val="20"/>
          <w:lang w:val="pl-PL"/>
        </w:rPr>
        <w:t xml:space="preserve">wniesienie wadium w wysokości    </w:t>
      </w:r>
      <w:r w:rsidR="00CC7D2F" w:rsidRPr="003548F9">
        <w:rPr>
          <w:rFonts w:ascii="Times New Roman" w:hAnsi="Times New Roman"/>
          <w:b/>
          <w:szCs w:val="20"/>
          <w:lang w:val="pl-PL"/>
        </w:rPr>
        <w:t>5</w:t>
      </w:r>
      <w:r w:rsidR="001D2171" w:rsidRPr="003548F9">
        <w:rPr>
          <w:rFonts w:ascii="Times New Roman" w:hAnsi="Times New Roman"/>
          <w:b/>
          <w:szCs w:val="20"/>
          <w:lang w:val="pl-PL"/>
        </w:rPr>
        <w:t>.</w:t>
      </w:r>
      <w:r w:rsidRPr="00151C82">
        <w:rPr>
          <w:rFonts w:ascii="Times New Roman" w:hAnsi="Times New Roman"/>
          <w:b/>
          <w:szCs w:val="20"/>
          <w:lang w:val="pl-PL"/>
        </w:rPr>
        <w:t>000,00 zł</w:t>
      </w:r>
      <w:r w:rsidRPr="00151C82">
        <w:rPr>
          <w:rFonts w:ascii="Times New Roman" w:hAnsi="Times New Roman"/>
          <w:szCs w:val="20"/>
          <w:lang w:val="pl-PL"/>
        </w:rPr>
        <w:t>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F90769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F90769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F90769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F90769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F90769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F90769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lastRenderedPageBreak/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F9076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F9076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F9076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F90769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B5" w:rsidRDefault="00B34AB5" w:rsidP="00405289">
      <w:r>
        <w:separator/>
      </w:r>
    </w:p>
  </w:endnote>
  <w:endnote w:type="continuationSeparator" w:id="0">
    <w:p w:rsidR="00B34AB5" w:rsidRDefault="00B34AB5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75E42" w:rsidRPr="00075E42" w:rsidRDefault="00F90769">
        <w:pPr>
          <w:pStyle w:val="Stopka"/>
          <w:jc w:val="right"/>
          <w:rPr>
            <w:sz w:val="18"/>
            <w:szCs w:val="18"/>
          </w:rPr>
        </w:pPr>
        <w:r w:rsidRPr="00075E42">
          <w:rPr>
            <w:sz w:val="18"/>
            <w:szCs w:val="18"/>
          </w:rPr>
          <w:fldChar w:fldCharType="begin"/>
        </w:r>
        <w:r w:rsidR="00075E42" w:rsidRPr="00075E42">
          <w:rPr>
            <w:sz w:val="18"/>
            <w:szCs w:val="18"/>
          </w:rPr>
          <w:instrText xml:space="preserve"> PAGE   \* MERGEFORMAT </w:instrText>
        </w:r>
        <w:r w:rsidRPr="00075E42">
          <w:rPr>
            <w:sz w:val="18"/>
            <w:szCs w:val="18"/>
          </w:rPr>
          <w:fldChar w:fldCharType="separate"/>
        </w:r>
        <w:r w:rsidR="00275E35">
          <w:rPr>
            <w:noProof/>
            <w:sz w:val="18"/>
            <w:szCs w:val="18"/>
          </w:rPr>
          <w:t>3</w:t>
        </w:r>
        <w:r w:rsidRPr="00075E42">
          <w:rPr>
            <w:sz w:val="18"/>
            <w:szCs w:val="18"/>
          </w:rPr>
          <w:fldChar w:fldCharType="end"/>
        </w:r>
      </w:p>
    </w:sdtContent>
  </w:sdt>
  <w:p w:rsidR="00594C46" w:rsidRPr="00B773B4" w:rsidRDefault="00B34AB5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B5" w:rsidRDefault="00B34AB5" w:rsidP="00405289">
      <w:r>
        <w:separator/>
      </w:r>
    </w:p>
  </w:footnote>
  <w:footnote w:type="continuationSeparator" w:id="0">
    <w:p w:rsidR="00B34AB5" w:rsidRDefault="00B34AB5" w:rsidP="0040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15AB1"/>
    <w:rsid w:val="00042B4C"/>
    <w:rsid w:val="0007052E"/>
    <w:rsid w:val="00075E42"/>
    <w:rsid w:val="000927ED"/>
    <w:rsid w:val="00132B16"/>
    <w:rsid w:val="00151C82"/>
    <w:rsid w:val="00152FC1"/>
    <w:rsid w:val="0016733D"/>
    <w:rsid w:val="00197F05"/>
    <w:rsid w:val="001A776E"/>
    <w:rsid w:val="001D2171"/>
    <w:rsid w:val="001F2B1D"/>
    <w:rsid w:val="00240FCE"/>
    <w:rsid w:val="00260458"/>
    <w:rsid w:val="00275E35"/>
    <w:rsid w:val="00331ABF"/>
    <w:rsid w:val="00332358"/>
    <w:rsid w:val="003548F9"/>
    <w:rsid w:val="003A1BDF"/>
    <w:rsid w:val="0040113A"/>
    <w:rsid w:val="00403E9E"/>
    <w:rsid w:val="00405289"/>
    <w:rsid w:val="0043736C"/>
    <w:rsid w:val="00454E0A"/>
    <w:rsid w:val="004E410C"/>
    <w:rsid w:val="00503C6C"/>
    <w:rsid w:val="00541CC1"/>
    <w:rsid w:val="00591557"/>
    <w:rsid w:val="005C2606"/>
    <w:rsid w:val="005C6003"/>
    <w:rsid w:val="005C70C1"/>
    <w:rsid w:val="005F5297"/>
    <w:rsid w:val="006703BD"/>
    <w:rsid w:val="006750F6"/>
    <w:rsid w:val="006755B3"/>
    <w:rsid w:val="006A109E"/>
    <w:rsid w:val="006F694A"/>
    <w:rsid w:val="008B4FEE"/>
    <w:rsid w:val="008F4CEA"/>
    <w:rsid w:val="009256B5"/>
    <w:rsid w:val="00984206"/>
    <w:rsid w:val="009D489B"/>
    <w:rsid w:val="00A269CC"/>
    <w:rsid w:val="00A44411"/>
    <w:rsid w:val="00A60176"/>
    <w:rsid w:val="00A70334"/>
    <w:rsid w:val="00B34AB5"/>
    <w:rsid w:val="00CC7D2F"/>
    <w:rsid w:val="00D27649"/>
    <w:rsid w:val="00DC6BBF"/>
    <w:rsid w:val="00DD2E19"/>
    <w:rsid w:val="00E8179F"/>
    <w:rsid w:val="00E96640"/>
    <w:rsid w:val="00EE7DA3"/>
    <w:rsid w:val="00EF0A17"/>
    <w:rsid w:val="00F90769"/>
    <w:rsid w:val="00F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B4FEE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20</cp:revision>
  <dcterms:created xsi:type="dcterms:W3CDTF">2021-04-14T07:20:00Z</dcterms:created>
  <dcterms:modified xsi:type="dcterms:W3CDTF">2022-05-10T12:44:00Z</dcterms:modified>
</cp:coreProperties>
</file>