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Default="00F31B53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63590A">
        <w:rPr>
          <w:rFonts w:ascii="Arial" w:hAnsi="Arial" w:cs="Arial"/>
          <w:b/>
          <w:sz w:val="22"/>
          <w:szCs w:val="22"/>
        </w:rPr>
        <w:t>ENIA, ZMIANA DO ZAPROSZENIA NR 2</w:t>
      </w:r>
    </w:p>
    <w:p w:rsidR="0080740E" w:rsidRPr="0080740E" w:rsidRDefault="0080740E" w:rsidP="00F31B53">
      <w:pPr>
        <w:pStyle w:val="Nagwek"/>
        <w:spacing w:line="360" w:lineRule="auto"/>
        <w:jc w:val="center"/>
        <w:rPr>
          <w:sz w:val="22"/>
          <w:szCs w:val="22"/>
        </w:rPr>
      </w:pPr>
    </w:p>
    <w:p w:rsidR="00BB7566" w:rsidRPr="009B3F9C" w:rsidRDefault="005B736A" w:rsidP="009B3F9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910E33" w:rsidRPr="009B3F9C">
        <w:rPr>
          <w:rFonts w:ascii="Arial" w:hAnsi="Arial" w:cs="Arial"/>
          <w:b/>
          <w:sz w:val="20"/>
          <w:szCs w:val="20"/>
        </w:rPr>
        <w:t>42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910E33" w:rsidRPr="009B3F9C">
        <w:rPr>
          <w:rFonts w:ascii="Arial" w:hAnsi="Arial" w:cs="Arial"/>
          <w:b/>
          <w:sz w:val="20"/>
          <w:szCs w:val="20"/>
        </w:rPr>
        <w:t>STO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2638B0" w:rsidRPr="009B3F9C">
        <w:rPr>
          <w:rFonts w:ascii="Arial" w:hAnsi="Arial" w:cs="Arial"/>
          <w:b/>
          <w:sz w:val="20"/>
          <w:szCs w:val="20"/>
        </w:rPr>
        <w:t>1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910E33" w:rsidRPr="009B3F9C">
        <w:rPr>
          <w:rFonts w:ascii="Arial" w:hAnsi="Arial" w:cs="Arial"/>
          <w:b/>
          <w:sz w:val="20"/>
          <w:szCs w:val="20"/>
        </w:rPr>
        <w:t xml:space="preserve">Cz. I: Przegląd bloku sanitarnego Rekin na ORP „Bałtyk”, Cz. II : Przegląd systemu uzdatniania wody Humbak na ORP „Bałtyk” </w:t>
      </w: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63590A">
        <w:rPr>
          <w:rFonts w:ascii="Arial" w:hAnsi="Arial" w:cs="Arial"/>
          <w:sz w:val="20"/>
          <w:szCs w:val="20"/>
        </w:rPr>
        <w:t>29</w:t>
      </w:r>
      <w:r w:rsidR="00254478" w:rsidRPr="009B3F9C">
        <w:rPr>
          <w:rFonts w:ascii="Arial" w:hAnsi="Arial" w:cs="Arial"/>
          <w:sz w:val="20"/>
          <w:szCs w:val="20"/>
        </w:rPr>
        <w:t>.10.2021</w:t>
      </w:r>
      <w:r w:rsidR="000639C9" w:rsidRPr="009B3F9C">
        <w:rPr>
          <w:rFonts w:ascii="Arial" w:hAnsi="Arial" w:cs="Arial"/>
          <w:sz w:val="20"/>
          <w:szCs w:val="20"/>
        </w:rPr>
        <w:t>.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63590A">
        <w:rPr>
          <w:rFonts w:ascii="Arial" w:hAnsi="Arial" w:cs="Arial"/>
          <w:sz w:val="20"/>
          <w:szCs w:val="20"/>
        </w:rPr>
        <w:t>29</w:t>
      </w:r>
      <w:r w:rsidR="00254478" w:rsidRPr="009B3F9C">
        <w:rPr>
          <w:rFonts w:ascii="Arial" w:hAnsi="Arial" w:cs="Arial"/>
          <w:sz w:val="20"/>
          <w:szCs w:val="20"/>
        </w:rPr>
        <w:t>.10.2021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254478" w:rsidRPr="009B3F9C">
        <w:rPr>
          <w:rFonts w:ascii="Arial" w:hAnsi="Arial" w:cs="Arial"/>
          <w:sz w:val="20"/>
          <w:szCs w:val="20"/>
        </w:rPr>
        <w:t>dokonał zmiany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7BCC" w:rsidRPr="009B3F9C" w:rsidTr="00AB7BCC">
        <w:trPr>
          <w:trHeight w:val="16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CC" w:rsidRPr="009B3F9C" w:rsidRDefault="00AB7BCC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CC" w:rsidRPr="0063590A" w:rsidRDefault="00AB7BCC" w:rsidP="0025447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Dostawa oryginalnych częśc</w:t>
            </w:r>
            <w:r w:rsidRPr="0063590A">
              <w:rPr>
                <w:rFonts w:ascii="Arial" w:hAnsi="Arial" w:cs="Arial"/>
                <w:sz w:val="22"/>
                <w:szCs w:val="22"/>
              </w:rPr>
              <w:t>i trwa 20 dni roboczych, analiza próbek po zakończeniu prac trwa 7 dni , czy w związku z tym KPW przewiduje wydłużenie czasu realizacji prac, użytkownik proponował realny termin 30 dni roboczych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C" w:rsidRDefault="00AB7BCC" w:rsidP="00D828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</w:p>
          <w:p w:rsidR="00AB7BCC" w:rsidRDefault="00AB7BCC" w:rsidP="00D828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  <w:r w:rsidRPr="00D8284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Zamawiający podtrzymuje termin realizacji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zamówienia </w:t>
            </w:r>
            <w:r w:rsidRPr="00D82843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do 19.11.2021</w:t>
            </w:r>
          </w:p>
          <w:p w:rsidR="00AB7BCC" w:rsidRDefault="00AB7BCC" w:rsidP="00D828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</w:p>
          <w:p w:rsidR="00AB7BCC" w:rsidRPr="00D82843" w:rsidRDefault="00AB7BCC" w:rsidP="00D828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  <w:tr w:rsidR="00AB7BCC" w:rsidRPr="009B3F9C" w:rsidTr="00AB7BCC">
        <w:trPr>
          <w:trHeight w:val="23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CC" w:rsidRPr="009B3F9C" w:rsidRDefault="00AB7BCC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BCC" w:rsidRDefault="00AB7BCC" w:rsidP="00254478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BCC" w:rsidRPr="0012787A" w:rsidRDefault="00AB7BCC" w:rsidP="0012787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87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>Zamawiający</w:t>
            </w:r>
            <w:r w:rsidRPr="0012787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  <w:t xml:space="preserve"> dokonał zmiany treści zaproszenia:</w:t>
            </w:r>
          </w:p>
          <w:p w:rsidR="00AB7BCC" w:rsidRPr="00D82843" w:rsidRDefault="00AB7BCC" w:rsidP="0012787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  <w:r w:rsidRPr="0012787A">
              <w:rPr>
                <w:rFonts w:ascii="Arial" w:hAnsi="Arial" w:cs="Arial"/>
                <w:b/>
                <w:sz w:val="22"/>
                <w:szCs w:val="22"/>
              </w:rPr>
              <w:t xml:space="preserve">Oferty należy przesyłać do dnia: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02</w:t>
            </w:r>
            <w:r w:rsidRPr="0012787A">
              <w:rPr>
                <w:rFonts w:ascii="Arial" w:hAnsi="Arial" w:cs="Arial"/>
                <w:b/>
                <w:color w:val="FF0000"/>
                <w:sz w:val="22"/>
                <w:szCs w:val="22"/>
              </w:rPr>
              <w:t>.11.2021. do godz. 11:00</w:t>
            </w:r>
          </w:p>
        </w:tc>
      </w:tr>
      <w:tr w:rsidR="00AB7BCC" w:rsidRPr="009B3F9C" w:rsidTr="00E009D3">
        <w:trPr>
          <w:trHeight w:val="88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C" w:rsidRPr="009B3F9C" w:rsidRDefault="00AB7BCC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C" w:rsidRDefault="00AB7BCC" w:rsidP="00254478">
            <w:pPr>
              <w:shd w:val="clear" w:color="auto" w:fill="FDFDF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CC" w:rsidRPr="0012787A" w:rsidRDefault="00AB7BCC" w:rsidP="00D828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DFDFD"/>
              </w:rPr>
            </w:pPr>
          </w:p>
        </w:tc>
      </w:tr>
    </w:tbl>
    <w:p w:rsidR="00332026" w:rsidRPr="009B3F9C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sectPr w:rsidR="00332026" w:rsidRPr="009B3F9C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2787A"/>
    <w:rsid w:val="00155CC2"/>
    <w:rsid w:val="0016171F"/>
    <w:rsid w:val="00164638"/>
    <w:rsid w:val="00167857"/>
    <w:rsid w:val="00186AE6"/>
    <w:rsid w:val="002001D2"/>
    <w:rsid w:val="00254478"/>
    <w:rsid w:val="002638B0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B6BFA"/>
    <w:rsid w:val="004E476E"/>
    <w:rsid w:val="004F273D"/>
    <w:rsid w:val="00520910"/>
    <w:rsid w:val="005B736A"/>
    <w:rsid w:val="0063590A"/>
    <w:rsid w:val="0064580A"/>
    <w:rsid w:val="006558B8"/>
    <w:rsid w:val="006E1584"/>
    <w:rsid w:val="00773A6C"/>
    <w:rsid w:val="00791A53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4AE9"/>
    <w:rsid w:val="00AA1E51"/>
    <w:rsid w:val="00AB7BCC"/>
    <w:rsid w:val="00BB7566"/>
    <w:rsid w:val="00BD7C21"/>
    <w:rsid w:val="00CD4EAC"/>
    <w:rsid w:val="00CE716C"/>
    <w:rsid w:val="00D10E73"/>
    <w:rsid w:val="00D7223A"/>
    <w:rsid w:val="00D82843"/>
    <w:rsid w:val="00D96C41"/>
    <w:rsid w:val="00DC68E5"/>
    <w:rsid w:val="00DD0DDF"/>
    <w:rsid w:val="00DD6772"/>
    <w:rsid w:val="00E96A65"/>
    <w:rsid w:val="00EF1F0F"/>
    <w:rsid w:val="00F31B53"/>
    <w:rsid w:val="00F34165"/>
    <w:rsid w:val="00F66BA6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C085D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52</cp:revision>
  <cp:lastPrinted>2021-02-23T12:01:00Z</cp:lastPrinted>
  <dcterms:created xsi:type="dcterms:W3CDTF">2015-03-31T06:40:00Z</dcterms:created>
  <dcterms:modified xsi:type="dcterms:W3CDTF">2021-10-29T10:46:00Z</dcterms:modified>
</cp:coreProperties>
</file>