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56" w:rsidRDefault="003D5256" w:rsidP="003D5256">
      <w:pPr>
        <w:ind w:firstLine="11057"/>
        <w:contextualSpacing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Załącznik nr 3 </w:t>
      </w:r>
    </w:p>
    <w:p w:rsidR="003D5256" w:rsidRPr="00ED5CBA" w:rsidRDefault="003D5256" w:rsidP="003D5256">
      <w:pPr>
        <w:ind w:firstLine="11057"/>
        <w:contextualSpacing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do Specyfikacji </w:t>
      </w:r>
    </w:p>
    <w:p w:rsidR="003D5256" w:rsidRPr="00ED5CBA" w:rsidRDefault="003D5256" w:rsidP="003D5256">
      <w:pPr>
        <w:ind w:firstLine="11057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 Warunków Zamówienia</w:t>
      </w:r>
    </w:p>
    <w:p w:rsidR="003D5256" w:rsidRPr="00ED5CBA" w:rsidRDefault="003D5256" w:rsidP="003D5256">
      <w:pPr>
        <w:spacing w:after="60"/>
        <w:jc w:val="right"/>
        <w:rPr>
          <w:rFonts w:ascii="Arial" w:hAnsi="Arial" w:cs="Arial"/>
          <w:i/>
          <w:sz w:val="24"/>
          <w:szCs w:val="24"/>
        </w:rPr>
      </w:pPr>
    </w:p>
    <w:p w:rsidR="008C7EAE" w:rsidRDefault="003D5256" w:rsidP="003D5256">
      <w:pPr>
        <w:jc w:val="center"/>
        <w:rPr>
          <w:rFonts w:ascii="Arial" w:hAnsi="Arial" w:cs="Arial"/>
          <w:b/>
        </w:rPr>
      </w:pPr>
      <w:r w:rsidRPr="003D5256">
        <w:rPr>
          <w:rFonts w:ascii="Arial" w:hAnsi="Arial" w:cs="Arial"/>
          <w:b/>
        </w:rPr>
        <w:t>SP</w:t>
      </w:r>
      <w:r>
        <w:rPr>
          <w:rFonts w:ascii="Arial" w:hAnsi="Arial" w:cs="Arial"/>
          <w:b/>
        </w:rPr>
        <w:t>ECYFIKA</w:t>
      </w:r>
      <w:r w:rsidRPr="003D5256">
        <w:rPr>
          <w:rFonts w:ascii="Arial" w:hAnsi="Arial" w:cs="Arial"/>
          <w:b/>
        </w:rPr>
        <w:t>CJA DOSTAWY</w:t>
      </w:r>
    </w:p>
    <w:p w:rsidR="003D5256" w:rsidRDefault="003D5256" w:rsidP="003D5256">
      <w:pPr>
        <w:jc w:val="center"/>
        <w:rPr>
          <w:rFonts w:ascii="Arial" w:hAnsi="Arial" w:cs="Arial"/>
        </w:rPr>
      </w:pPr>
      <w:r w:rsidRPr="003D5256">
        <w:rPr>
          <w:rFonts w:ascii="Arial" w:hAnsi="Arial" w:cs="Arial"/>
        </w:rPr>
        <w:t>(wykonawca zobowiązany jest do podania w tabeli nazwy producenta, modelu, ceny jednostkowej i wartości netto, oferowanych parametrów)</w:t>
      </w:r>
    </w:p>
    <w:p w:rsidR="003D5256" w:rsidRPr="003D5256" w:rsidRDefault="003D5256" w:rsidP="003D5256">
      <w:pPr>
        <w:jc w:val="center"/>
        <w:rPr>
          <w:rFonts w:ascii="Arial" w:hAnsi="Arial" w:cs="Arial"/>
        </w:rPr>
      </w:pPr>
    </w:p>
    <w:tbl>
      <w:tblPr>
        <w:tblW w:w="14328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6"/>
        <w:gridCol w:w="2149"/>
        <w:gridCol w:w="3827"/>
        <w:gridCol w:w="2660"/>
        <w:gridCol w:w="1220"/>
        <w:gridCol w:w="940"/>
        <w:gridCol w:w="1275"/>
        <w:gridCol w:w="1701"/>
      </w:tblGrid>
      <w:tr w:rsidR="00252333" w:rsidRPr="003D5256" w:rsidTr="003D5256">
        <w:trPr>
          <w:trHeight w:val="82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52333" w:rsidRPr="003D5256" w:rsidRDefault="008C7EAE" w:rsidP="00811AE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spellStart"/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</w:t>
            </w:r>
            <w:r w:rsidR="00252333"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</w:t>
            </w:r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</w:t>
            </w:r>
            <w:proofErr w:type="spellEnd"/>
          </w:p>
        </w:tc>
        <w:tc>
          <w:tcPr>
            <w:tcW w:w="2149" w:type="dxa"/>
            <w:shd w:val="clear" w:color="auto" w:fill="auto"/>
            <w:noWrap/>
            <w:vAlign w:val="bottom"/>
            <w:hideMark/>
          </w:tcPr>
          <w:p w:rsidR="00252333" w:rsidRPr="003D5256" w:rsidRDefault="00252333" w:rsidP="00811AE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Nazwa sprzętu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52333" w:rsidRPr="003D5256" w:rsidRDefault="00252333" w:rsidP="00BE43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spellStart"/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producent</w:t>
            </w:r>
            <w:proofErr w:type="spellEnd"/>
          </w:p>
        </w:tc>
        <w:tc>
          <w:tcPr>
            <w:tcW w:w="2660" w:type="dxa"/>
            <w:shd w:val="clear" w:color="auto" w:fill="auto"/>
            <w:vAlign w:val="bottom"/>
            <w:hideMark/>
          </w:tcPr>
          <w:p w:rsidR="00252333" w:rsidRPr="003D5256" w:rsidRDefault="00252333" w:rsidP="00BE43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model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252333" w:rsidRPr="003D5256" w:rsidRDefault="00252333" w:rsidP="00BE43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jedn. miary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52333" w:rsidRPr="003D5256" w:rsidRDefault="00252333" w:rsidP="00BE43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liczba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52333" w:rsidRPr="003D5256" w:rsidRDefault="003D5256" w:rsidP="003D52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c</w:t>
            </w:r>
            <w:r w:rsidR="00252333"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ena jedn. netto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52333" w:rsidRPr="003D5256" w:rsidRDefault="00252333" w:rsidP="00BE43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 netto</w:t>
            </w:r>
          </w:p>
        </w:tc>
      </w:tr>
      <w:tr w:rsidR="00252333" w:rsidRPr="003D5256" w:rsidTr="003D5256">
        <w:trPr>
          <w:trHeight w:val="926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52333" w:rsidRPr="003D5256" w:rsidRDefault="00252333" w:rsidP="00811A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</w:t>
            </w:r>
          </w:p>
        </w:tc>
        <w:tc>
          <w:tcPr>
            <w:tcW w:w="2149" w:type="dxa"/>
            <w:shd w:val="clear" w:color="auto" w:fill="auto"/>
            <w:vAlign w:val="bottom"/>
            <w:hideMark/>
          </w:tcPr>
          <w:p w:rsidR="00252333" w:rsidRPr="003D5256" w:rsidRDefault="00252333" w:rsidP="00811AE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Stacjonarny poczwórny odbiornik </w:t>
            </w:r>
            <w:proofErr w:type="spellStart"/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diversity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52333" w:rsidRPr="003D5256" w:rsidRDefault="00252333" w:rsidP="0081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252333" w:rsidRPr="003D5256" w:rsidRDefault="00252333" w:rsidP="0081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252333" w:rsidRPr="003D5256" w:rsidRDefault="005C79EE" w:rsidP="0081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val="es-ES_tradnl" w:eastAsia="pl-PL"/>
              </w:rPr>
              <w:t>Szt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52333" w:rsidRPr="003D5256" w:rsidRDefault="005C79EE" w:rsidP="0081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val="es-ES_tradnl" w:eastAsia="pl-PL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52333" w:rsidRPr="003D5256" w:rsidRDefault="00252333" w:rsidP="00811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52333" w:rsidRPr="003D5256" w:rsidRDefault="00252333" w:rsidP="0081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</w:tr>
      <w:tr w:rsidR="005C79EE" w:rsidRPr="003D5256" w:rsidTr="003D5256">
        <w:trPr>
          <w:trHeight w:val="555"/>
        </w:trPr>
        <w:tc>
          <w:tcPr>
            <w:tcW w:w="6532" w:type="dxa"/>
            <w:gridSpan w:val="3"/>
            <w:shd w:val="clear" w:color="auto" w:fill="auto"/>
            <w:noWrap/>
            <w:vAlign w:val="bottom"/>
            <w:hideMark/>
          </w:tcPr>
          <w:p w:rsidR="005C79EE" w:rsidRPr="003D5256" w:rsidRDefault="005C79EE" w:rsidP="00BE43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Wymagane parametry minimalne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bottom"/>
            <w:hideMark/>
          </w:tcPr>
          <w:p w:rsidR="005C79EE" w:rsidRPr="003D5256" w:rsidRDefault="005C79EE" w:rsidP="00BE43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PARAMETRY OFEROWANE </w:t>
            </w:r>
          </w:p>
        </w:tc>
      </w:tr>
      <w:tr w:rsidR="008C7EAE" w:rsidRPr="003D5256" w:rsidTr="003D5256">
        <w:trPr>
          <w:trHeight w:val="989"/>
        </w:trPr>
        <w:tc>
          <w:tcPr>
            <w:tcW w:w="6532" w:type="dxa"/>
            <w:gridSpan w:val="3"/>
            <w:shd w:val="clear" w:color="auto" w:fill="auto"/>
            <w:noWrap/>
            <w:vAlign w:val="bottom"/>
            <w:hideMark/>
          </w:tcPr>
          <w:p w:rsidR="008C7EAE" w:rsidRPr="003D5256" w:rsidRDefault="008C7EAE" w:rsidP="00BE4361">
            <w:pPr>
              <w:pStyle w:val="Styltabeli2"/>
              <w:tabs>
                <w:tab w:val="left" w:pos="4920"/>
              </w:tabs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Stacjonarny,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poczw</w:t>
            </w:r>
            <w:proofErr w:type="spellEnd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  <w:lang w:val="es-ES_tradnl"/>
              </w:rPr>
              <w:t>ó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rny</w:t>
            </w:r>
            <w:proofErr w:type="spellEnd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 odbiornik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diversity</w:t>
            </w:r>
            <w:proofErr w:type="spellEnd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 z wbudowanym skanowaniem częstotliwości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bottom"/>
            <w:hideMark/>
          </w:tcPr>
          <w:p w:rsidR="008C7EAE" w:rsidRPr="003D5256" w:rsidRDefault="008C7EAE" w:rsidP="0081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C7EAE" w:rsidRPr="003D5256" w:rsidTr="003D5256">
        <w:trPr>
          <w:trHeight w:val="979"/>
        </w:trPr>
        <w:tc>
          <w:tcPr>
            <w:tcW w:w="6532" w:type="dxa"/>
            <w:gridSpan w:val="3"/>
            <w:shd w:val="clear" w:color="auto" w:fill="auto"/>
            <w:noWrap/>
            <w:vAlign w:val="bottom"/>
            <w:hideMark/>
          </w:tcPr>
          <w:p w:rsidR="008C7EAE" w:rsidRPr="003D5256" w:rsidRDefault="008C7EAE" w:rsidP="00BE4361">
            <w:pPr>
              <w:pStyle w:val="Styltabeli2"/>
              <w:tabs>
                <w:tab w:val="left" w:pos="4920"/>
              </w:tabs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Zakres częstotliwości pracy UHF - w zakresie 470 – 694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MHz</w:t>
            </w:r>
            <w:proofErr w:type="spellEnd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 w wybranych pasmach o szerokości minimum 160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MHz</w:t>
            </w:r>
            <w:proofErr w:type="spellEnd"/>
          </w:p>
        </w:tc>
        <w:tc>
          <w:tcPr>
            <w:tcW w:w="7796" w:type="dxa"/>
            <w:gridSpan w:val="5"/>
            <w:shd w:val="clear" w:color="auto" w:fill="auto"/>
            <w:noWrap/>
            <w:vAlign w:val="bottom"/>
            <w:hideMark/>
          </w:tcPr>
          <w:p w:rsidR="008C7EAE" w:rsidRPr="003D5256" w:rsidRDefault="008C7EAE" w:rsidP="0081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C7EAE" w:rsidRPr="003D5256" w:rsidTr="003D5256">
        <w:trPr>
          <w:trHeight w:val="851"/>
        </w:trPr>
        <w:tc>
          <w:tcPr>
            <w:tcW w:w="6532" w:type="dxa"/>
            <w:gridSpan w:val="3"/>
            <w:shd w:val="clear" w:color="auto" w:fill="auto"/>
            <w:noWrap/>
            <w:vAlign w:val="bottom"/>
            <w:hideMark/>
          </w:tcPr>
          <w:p w:rsidR="008C7EAE" w:rsidRPr="003D5256" w:rsidRDefault="008C7EAE" w:rsidP="00BE4361">
            <w:pPr>
              <w:pStyle w:val="Styltabeli2"/>
              <w:tabs>
                <w:tab w:val="left" w:pos="4920"/>
              </w:tabs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Typ modulacji radiowej - specjalistyczny, sygnał cyfrowy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bottom"/>
            <w:hideMark/>
          </w:tcPr>
          <w:p w:rsidR="008C7EAE" w:rsidRPr="003D5256" w:rsidRDefault="008C7EAE" w:rsidP="0081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C7EAE" w:rsidRPr="003D5256" w:rsidTr="003D5256">
        <w:trPr>
          <w:trHeight w:val="396"/>
        </w:trPr>
        <w:tc>
          <w:tcPr>
            <w:tcW w:w="6532" w:type="dxa"/>
            <w:gridSpan w:val="3"/>
            <w:shd w:val="clear" w:color="auto" w:fill="auto"/>
            <w:noWrap/>
            <w:vAlign w:val="bottom"/>
            <w:hideMark/>
          </w:tcPr>
          <w:p w:rsidR="008C7EAE" w:rsidRPr="003D5256" w:rsidRDefault="008C7EAE" w:rsidP="00BE4361">
            <w:pPr>
              <w:pStyle w:val="Styltabeli2"/>
              <w:tabs>
                <w:tab w:val="left" w:pos="4920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Liczba odbiorników we wspólnej obudowie typu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rack</w:t>
            </w:r>
            <w:proofErr w:type="spellEnd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 1U - 4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bottom"/>
            <w:hideMark/>
          </w:tcPr>
          <w:p w:rsidR="008C7EAE" w:rsidRPr="003D5256" w:rsidRDefault="008C7EAE" w:rsidP="0081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C7EAE" w:rsidRPr="003D5256" w:rsidTr="003D5256">
        <w:trPr>
          <w:trHeight w:val="708"/>
        </w:trPr>
        <w:tc>
          <w:tcPr>
            <w:tcW w:w="6532" w:type="dxa"/>
            <w:gridSpan w:val="3"/>
            <w:shd w:val="clear" w:color="auto" w:fill="auto"/>
            <w:noWrap/>
            <w:vAlign w:val="bottom"/>
            <w:hideMark/>
          </w:tcPr>
          <w:p w:rsidR="008C7EAE" w:rsidRPr="003D5256" w:rsidRDefault="008C7EAE" w:rsidP="00BE4361">
            <w:pPr>
              <w:pStyle w:val="Styltabeli2"/>
              <w:tabs>
                <w:tab w:val="left" w:pos="4920"/>
              </w:tabs>
              <w:ind w:left="105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lastRenderedPageBreak/>
              <w:t>Odłączane anteny,</w:t>
            </w:r>
          </w:p>
          <w:p w:rsidR="008C7EAE" w:rsidRPr="003D5256" w:rsidRDefault="008C7EAE" w:rsidP="00BE4361">
            <w:pPr>
              <w:pStyle w:val="Styltabeli2"/>
              <w:tabs>
                <w:tab w:val="left" w:pos="4920"/>
              </w:tabs>
              <w:ind w:left="105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½ falowe, wbudowana dystrybucja sygnału antenowego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bottom"/>
            <w:hideMark/>
          </w:tcPr>
          <w:p w:rsidR="008C7EAE" w:rsidRPr="003D5256" w:rsidRDefault="008C7EAE" w:rsidP="0081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C7EAE" w:rsidRPr="003D5256" w:rsidTr="003D5256">
        <w:trPr>
          <w:trHeight w:val="707"/>
        </w:trPr>
        <w:tc>
          <w:tcPr>
            <w:tcW w:w="6532" w:type="dxa"/>
            <w:gridSpan w:val="3"/>
            <w:shd w:val="clear" w:color="auto" w:fill="auto"/>
            <w:noWrap/>
            <w:vAlign w:val="bottom"/>
            <w:hideMark/>
          </w:tcPr>
          <w:p w:rsidR="008C7EAE" w:rsidRPr="003D5256" w:rsidRDefault="008C7EAE" w:rsidP="00BE4361">
            <w:pPr>
              <w:pStyle w:val="Styltabeli2"/>
              <w:tabs>
                <w:tab w:val="left" w:pos="4920"/>
              </w:tabs>
              <w:ind w:left="105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Zakres dynamiki ≥ 120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dB</w:t>
            </w:r>
            <w:proofErr w:type="spellEnd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 (A) wyjścia analogowe, </w:t>
            </w:r>
          </w:p>
          <w:p w:rsidR="008C7EAE" w:rsidRPr="003D5256" w:rsidRDefault="008C7EAE" w:rsidP="00BE4361">
            <w:pPr>
              <w:pStyle w:val="Styltabeli2"/>
              <w:tabs>
                <w:tab w:val="left" w:pos="4920"/>
              </w:tabs>
              <w:ind w:left="105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≥130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dB</w:t>
            </w:r>
            <w:proofErr w:type="spellEnd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 wyjścia Dante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bottom"/>
            <w:hideMark/>
          </w:tcPr>
          <w:p w:rsidR="008C7EAE" w:rsidRPr="003D5256" w:rsidRDefault="008C7EAE" w:rsidP="0081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C7EAE" w:rsidRPr="003D5256" w:rsidTr="003D5256">
        <w:trPr>
          <w:trHeight w:val="987"/>
        </w:trPr>
        <w:tc>
          <w:tcPr>
            <w:tcW w:w="6532" w:type="dxa"/>
            <w:gridSpan w:val="3"/>
            <w:shd w:val="clear" w:color="auto" w:fill="auto"/>
            <w:noWrap/>
            <w:vAlign w:val="bottom"/>
            <w:hideMark/>
          </w:tcPr>
          <w:p w:rsidR="008C7EAE" w:rsidRPr="003D5256" w:rsidRDefault="008C7EAE" w:rsidP="00BE4361">
            <w:pPr>
              <w:pStyle w:val="Styltabeli2"/>
              <w:tabs>
                <w:tab w:val="left" w:pos="4920"/>
              </w:tabs>
              <w:ind w:left="105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Pasmo przenoszenia, zniekształcenia harmoniczne</w:t>
            </w:r>
          </w:p>
          <w:p w:rsidR="008C7EAE" w:rsidRPr="003D5256" w:rsidRDefault="008C7EAE" w:rsidP="00BE4361">
            <w:pPr>
              <w:pStyle w:val="Styltabeli2"/>
              <w:tabs>
                <w:tab w:val="left" w:pos="4920"/>
              </w:tabs>
              <w:ind w:left="105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20Hz-20kHz (+/-1dB), &lt;0,01%THD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bottom"/>
            <w:hideMark/>
          </w:tcPr>
          <w:p w:rsidR="008C7EAE" w:rsidRPr="003D5256" w:rsidRDefault="008C7EAE" w:rsidP="0081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C7EAE" w:rsidRPr="003D5256" w:rsidTr="003D5256">
        <w:trPr>
          <w:trHeight w:val="833"/>
        </w:trPr>
        <w:tc>
          <w:tcPr>
            <w:tcW w:w="6532" w:type="dxa"/>
            <w:gridSpan w:val="3"/>
            <w:shd w:val="clear" w:color="auto" w:fill="auto"/>
            <w:noWrap/>
            <w:vAlign w:val="bottom"/>
            <w:hideMark/>
          </w:tcPr>
          <w:p w:rsidR="008C7EAE" w:rsidRPr="003D5256" w:rsidRDefault="008C7EAE" w:rsidP="00BE4361">
            <w:pPr>
              <w:pStyle w:val="Styltabeli2"/>
              <w:tabs>
                <w:tab w:val="left" w:pos="4920"/>
              </w:tabs>
              <w:ind w:left="105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Zakres regulacji wzmocnienia audio </w:t>
            </w:r>
          </w:p>
          <w:p w:rsidR="008C7EAE" w:rsidRPr="003D5256" w:rsidRDefault="008C7EAE" w:rsidP="00BE4361">
            <w:pPr>
              <w:pStyle w:val="Styltabeli2"/>
              <w:tabs>
                <w:tab w:val="left" w:pos="4920"/>
              </w:tabs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od -18dB do + 42dB (co 1dB)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bottom"/>
            <w:hideMark/>
          </w:tcPr>
          <w:p w:rsidR="008C7EAE" w:rsidRPr="003D5256" w:rsidRDefault="008C7EAE" w:rsidP="0081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C7EAE" w:rsidRPr="003D5256" w:rsidTr="003D5256">
        <w:trPr>
          <w:trHeight w:val="991"/>
        </w:trPr>
        <w:tc>
          <w:tcPr>
            <w:tcW w:w="6532" w:type="dxa"/>
            <w:gridSpan w:val="3"/>
            <w:shd w:val="clear" w:color="auto" w:fill="auto"/>
            <w:noWrap/>
            <w:vAlign w:val="bottom"/>
            <w:hideMark/>
          </w:tcPr>
          <w:p w:rsidR="008C7EAE" w:rsidRPr="003D5256" w:rsidRDefault="008C7EAE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Złącza wyjściowe</w:t>
            </w:r>
          </w:p>
          <w:p w:rsidR="008C7EAE" w:rsidRPr="003D5256" w:rsidRDefault="008C7EAE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Symetryczne: analogowe XLR, cyfrowe AES3 (XLR) i Dante na redundantnych dwóch portach Ethernet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bottom"/>
            <w:hideMark/>
          </w:tcPr>
          <w:p w:rsidR="008C7EAE" w:rsidRPr="003D5256" w:rsidRDefault="008C7EAE" w:rsidP="0081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C7EAE" w:rsidRPr="003D5256" w:rsidTr="003D5256">
        <w:trPr>
          <w:trHeight w:val="841"/>
        </w:trPr>
        <w:tc>
          <w:tcPr>
            <w:tcW w:w="6532" w:type="dxa"/>
            <w:gridSpan w:val="3"/>
            <w:shd w:val="clear" w:color="auto" w:fill="auto"/>
            <w:noWrap/>
            <w:vAlign w:val="bottom"/>
            <w:hideMark/>
          </w:tcPr>
          <w:p w:rsidR="008C7EAE" w:rsidRPr="003D5256" w:rsidRDefault="008C7EAE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Zdalne monitorowanie parametrów nadajników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bottom"/>
            <w:hideMark/>
          </w:tcPr>
          <w:p w:rsidR="008C7EAE" w:rsidRPr="003D5256" w:rsidRDefault="008C7EAE" w:rsidP="0081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C7EAE" w:rsidRPr="003D5256" w:rsidTr="003D5256">
        <w:trPr>
          <w:trHeight w:val="828"/>
        </w:trPr>
        <w:tc>
          <w:tcPr>
            <w:tcW w:w="6532" w:type="dxa"/>
            <w:gridSpan w:val="3"/>
            <w:shd w:val="clear" w:color="auto" w:fill="auto"/>
            <w:noWrap/>
            <w:vAlign w:val="bottom"/>
            <w:hideMark/>
          </w:tcPr>
          <w:p w:rsidR="008C7EAE" w:rsidRPr="003D5256" w:rsidRDefault="008C7EAE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System detekcji zakłóceń radiowych częstotliwości pracy nadajników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bottom"/>
            <w:hideMark/>
          </w:tcPr>
          <w:p w:rsidR="008C7EAE" w:rsidRPr="003D5256" w:rsidRDefault="008C7EAE" w:rsidP="0081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C7EAE" w:rsidRPr="003D5256" w:rsidTr="003D5256">
        <w:trPr>
          <w:trHeight w:val="981"/>
        </w:trPr>
        <w:tc>
          <w:tcPr>
            <w:tcW w:w="6532" w:type="dxa"/>
            <w:gridSpan w:val="3"/>
            <w:shd w:val="clear" w:color="auto" w:fill="auto"/>
            <w:noWrap/>
            <w:vAlign w:val="bottom"/>
            <w:hideMark/>
          </w:tcPr>
          <w:p w:rsidR="008C7EAE" w:rsidRPr="003D5256" w:rsidRDefault="008C7EAE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Szyfrowanie sygnału</w:t>
            </w:r>
          </w:p>
          <w:p w:rsidR="008C7EAE" w:rsidRPr="003D5256" w:rsidRDefault="008C7EAE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256 bitowe, certyfikowany standard AES256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bottom"/>
            <w:hideMark/>
          </w:tcPr>
          <w:p w:rsidR="008C7EAE" w:rsidRPr="003D5256" w:rsidRDefault="008C7EAE" w:rsidP="0081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C7EAE" w:rsidRPr="003D5256" w:rsidTr="003D5256">
        <w:trPr>
          <w:trHeight w:val="1118"/>
        </w:trPr>
        <w:tc>
          <w:tcPr>
            <w:tcW w:w="6532" w:type="dxa"/>
            <w:gridSpan w:val="3"/>
            <w:shd w:val="clear" w:color="auto" w:fill="auto"/>
            <w:noWrap/>
            <w:vAlign w:val="bottom"/>
            <w:hideMark/>
          </w:tcPr>
          <w:p w:rsidR="008C7EAE" w:rsidRPr="003D5256" w:rsidRDefault="008C7EAE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Aplikacja na bezprzewodowe urządzenia mobilne do zarządzania systemem, doborem częstotliwości i monitorowania pracy na urządzenia mobilne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iOS</w:t>
            </w:r>
            <w:proofErr w:type="spellEnd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 i Android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bottom"/>
            <w:hideMark/>
          </w:tcPr>
          <w:p w:rsidR="008C7EAE" w:rsidRPr="003D5256" w:rsidRDefault="008C7EAE" w:rsidP="0081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C7EAE" w:rsidRPr="003D5256" w:rsidTr="003D5256">
        <w:trPr>
          <w:trHeight w:val="1244"/>
        </w:trPr>
        <w:tc>
          <w:tcPr>
            <w:tcW w:w="6532" w:type="dxa"/>
            <w:gridSpan w:val="3"/>
            <w:shd w:val="clear" w:color="auto" w:fill="auto"/>
            <w:noWrap/>
            <w:vAlign w:val="bottom"/>
            <w:hideMark/>
          </w:tcPr>
          <w:p w:rsidR="008C7EAE" w:rsidRPr="003D5256" w:rsidRDefault="008C7EAE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lastRenderedPageBreak/>
              <w:t>Oprogramowanie do zarządzania systemem, doboru częstotliwości i monitorowania pracy na platformy Mac OSX i PC Windows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bottom"/>
            <w:hideMark/>
          </w:tcPr>
          <w:p w:rsidR="008C7EAE" w:rsidRPr="003D5256" w:rsidRDefault="008C7EAE" w:rsidP="0081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C7EAE" w:rsidRPr="003D5256" w:rsidTr="003D5256">
        <w:trPr>
          <w:trHeight w:val="1414"/>
        </w:trPr>
        <w:tc>
          <w:tcPr>
            <w:tcW w:w="6532" w:type="dxa"/>
            <w:gridSpan w:val="3"/>
            <w:shd w:val="clear" w:color="auto" w:fill="auto"/>
            <w:noWrap/>
            <w:vAlign w:val="bottom"/>
            <w:hideMark/>
          </w:tcPr>
          <w:p w:rsidR="008C7EAE" w:rsidRPr="003D5256" w:rsidRDefault="008C7EAE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Przyłącze sieciowe Ethernet do zdalnego zarządzania i transmisji cyfrowej audio - poczwórne 10/100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Mbps</w:t>
            </w:r>
            <w:proofErr w:type="spellEnd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 i 1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Gbps</w:t>
            </w:r>
            <w:proofErr w:type="spellEnd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 z rozdzieleniem sygnału dla redundantnego sterowania systemem i redundantnej transmisji cyfrowej dźwięku w standardzie Dante (zgodne z AES67)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bottom"/>
            <w:hideMark/>
          </w:tcPr>
          <w:p w:rsidR="008C7EAE" w:rsidRPr="003D5256" w:rsidRDefault="008C7EAE" w:rsidP="0081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C7EAE" w:rsidRPr="003D5256" w:rsidTr="003D5256">
        <w:trPr>
          <w:trHeight w:val="576"/>
        </w:trPr>
        <w:tc>
          <w:tcPr>
            <w:tcW w:w="6532" w:type="dxa"/>
            <w:gridSpan w:val="3"/>
            <w:shd w:val="clear" w:color="auto" w:fill="auto"/>
            <w:noWrap/>
            <w:vAlign w:val="bottom"/>
            <w:hideMark/>
          </w:tcPr>
          <w:p w:rsidR="008C7EAE" w:rsidRPr="003D5256" w:rsidRDefault="008C7EAE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Obudowa metalowa o wysokości 1U do systemu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Rack</w:t>
            </w:r>
            <w:proofErr w:type="spellEnd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 19”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bottom"/>
            <w:hideMark/>
          </w:tcPr>
          <w:p w:rsidR="008C7EAE" w:rsidRPr="003D5256" w:rsidRDefault="008C7EAE" w:rsidP="0081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C7EAE" w:rsidRPr="003D5256" w:rsidTr="003D5256">
        <w:trPr>
          <w:trHeight w:val="543"/>
        </w:trPr>
        <w:tc>
          <w:tcPr>
            <w:tcW w:w="6532" w:type="dxa"/>
            <w:gridSpan w:val="3"/>
            <w:shd w:val="clear" w:color="auto" w:fill="auto"/>
            <w:noWrap/>
            <w:vAlign w:val="bottom"/>
            <w:hideMark/>
          </w:tcPr>
          <w:p w:rsidR="008C7EAE" w:rsidRPr="003D5256" w:rsidRDefault="008C7EAE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Wbudowany zasilacz sieciowy 100-240V AC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bottom"/>
            <w:hideMark/>
          </w:tcPr>
          <w:p w:rsidR="008C7EAE" w:rsidRPr="003D5256" w:rsidRDefault="008C7EAE" w:rsidP="0081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8C7EAE" w:rsidRPr="003D5256" w:rsidRDefault="008C7EAE">
      <w:pPr>
        <w:rPr>
          <w:rFonts w:ascii="Arial" w:hAnsi="Arial" w:cs="Arial"/>
        </w:rPr>
      </w:pPr>
    </w:p>
    <w:tbl>
      <w:tblPr>
        <w:tblW w:w="14328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6"/>
        <w:gridCol w:w="2149"/>
        <w:gridCol w:w="3827"/>
        <w:gridCol w:w="2660"/>
        <w:gridCol w:w="1220"/>
        <w:gridCol w:w="940"/>
        <w:gridCol w:w="1275"/>
        <w:gridCol w:w="1701"/>
      </w:tblGrid>
      <w:tr w:rsidR="008C7EAE" w:rsidRPr="003D5256" w:rsidTr="003D5256">
        <w:trPr>
          <w:trHeight w:val="82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C7EAE" w:rsidRPr="003D5256" w:rsidRDefault="008C7EAE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Poz.</w:t>
            </w:r>
          </w:p>
        </w:tc>
        <w:tc>
          <w:tcPr>
            <w:tcW w:w="2149" w:type="dxa"/>
            <w:shd w:val="clear" w:color="auto" w:fill="auto"/>
            <w:noWrap/>
            <w:vAlign w:val="bottom"/>
            <w:hideMark/>
          </w:tcPr>
          <w:p w:rsidR="008C7EAE" w:rsidRPr="003D5256" w:rsidRDefault="008C7EAE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Nazwa sprzętu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C7EAE" w:rsidRPr="003D5256" w:rsidRDefault="008C7EAE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producent</w:t>
            </w:r>
            <w:proofErr w:type="spellEnd"/>
          </w:p>
        </w:tc>
        <w:tc>
          <w:tcPr>
            <w:tcW w:w="2660" w:type="dxa"/>
            <w:shd w:val="clear" w:color="auto" w:fill="auto"/>
            <w:vAlign w:val="bottom"/>
            <w:hideMark/>
          </w:tcPr>
          <w:p w:rsidR="008C7EAE" w:rsidRPr="003D5256" w:rsidRDefault="008C7EAE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model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8C7EAE" w:rsidRPr="003D5256" w:rsidRDefault="008C7EAE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jedn. miary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C7EAE" w:rsidRPr="003D5256" w:rsidRDefault="008C7EAE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liczba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C7EAE" w:rsidRPr="003D5256" w:rsidRDefault="008C7EAE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Cena jedn. netto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C7EAE" w:rsidRPr="003D5256" w:rsidRDefault="008C7EAE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wartość netto</w:t>
            </w:r>
          </w:p>
        </w:tc>
      </w:tr>
      <w:tr w:rsidR="008C7EAE" w:rsidRPr="003D5256" w:rsidTr="003D5256">
        <w:trPr>
          <w:trHeight w:val="717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8C7EAE" w:rsidRPr="003D5256" w:rsidRDefault="005C79EE" w:rsidP="005C79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2</w:t>
            </w:r>
          </w:p>
        </w:tc>
        <w:tc>
          <w:tcPr>
            <w:tcW w:w="2149" w:type="dxa"/>
            <w:shd w:val="clear" w:color="auto" w:fill="auto"/>
            <w:vAlign w:val="bottom"/>
            <w:hideMark/>
          </w:tcPr>
          <w:p w:rsidR="008C7EAE" w:rsidRPr="003D5256" w:rsidRDefault="005C79EE" w:rsidP="00BE43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D5256">
              <w:rPr>
                <w:rFonts w:ascii="Arial" w:hAnsi="Arial" w:cs="Arial"/>
                <w:b/>
                <w:u w:color="000000"/>
                <w:shd w:val="clear" w:color="auto" w:fill="FFFFFF"/>
              </w:rPr>
              <w:t>Nadajnik osobisty (</w:t>
            </w:r>
            <w:proofErr w:type="spellStart"/>
            <w:r w:rsidRPr="003D5256">
              <w:rPr>
                <w:rFonts w:ascii="Arial" w:hAnsi="Arial" w:cs="Arial"/>
                <w:b/>
                <w:u w:color="000000"/>
                <w:shd w:val="clear" w:color="auto" w:fill="FFFFFF"/>
              </w:rPr>
              <w:t>Bodypack</w:t>
            </w:r>
            <w:proofErr w:type="spellEnd"/>
            <w:r w:rsidRPr="003D5256">
              <w:rPr>
                <w:rFonts w:ascii="Arial" w:hAnsi="Arial" w:cs="Arial"/>
                <w:b/>
                <w:u w:color="000000"/>
                <w:shd w:val="clear" w:color="auto" w:fill="FFFFFF"/>
              </w:rPr>
              <w:t>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C7EAE" w:rsidRPr="003D5256" w:rsidRDefault="008C7EAE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8C7EAE" w:rsidRPr="003D5256" w:rsidRDefault="008C7EAE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8C7EAE" w:rsidRPr="003D5256" w:rsidRDefault="005C79EE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val="es-ES_tradnl" w:eastAsia="pl-PL"/>
              </w:rPr>
              <w:t>szt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C7EAE" w:rsidRPr="003D5256" w:rsidRDefault="005C79EE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val="es-ES_tradnl" w:eastAsia="pl-PL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C7EAE" w:rsidRPr="003D5256" w:rsidRDefault="008C7EAE" w:rsidP="00BE4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C7EAE" w:rsidRPr="003D5256" w:rsidRDefault="008C7EAE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</w:tr>
      <w:tr w:rsidR="008C7EAE" w:rsidRPr="003D5256" w:rsidTr="003D5256">
        <w:trPr>
          <w:trHeight w:val="555"/>
        </w:trPr>
        <w:tc>
          <w:tcPr>
            <w:tcW w:w="6532" w:type="dxa"/>
            <w:gridSpan w:val="3"/>
            <w:shd w:val="clear" w:color="auto" w:fill="auto"/>
            <w:noWrap/>
            <w:vAlign w:val="bottom"/>
            <w:hideMark/>
          </w:tcPr>
          <w:p w:rsidR="008C7EAE" w:rsidRPr="003D5256" w:rsidRDefault="005C79EE" w:rsidP="00BE43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</w:t>
            </w:r>
            <w:r w:rsidR="008C7EAE"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ymagane parametry minimalne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bottom"/>
            <w:hideMark/>
          </w:tcPr>
          <w:p w:rsidR="008C7EAE" w:rsidRPr="003D5256" w:rsidRDefault="008C7EAE" w:rsidP="00BE43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PARAMETRY OFEROWANE </w:t>
            </w:r>
          </w:p>
        </w:tc>
      </w:tr>
      <w:tr w:rsidR="005C79EE" w:rsidRPr="003D5256" w:rsidTr="003D5256">
        <w:trPr>
          <w:trHeight w:val="989"/>
        </w:trPr>
        <w:tc>
          <w:tcPr>
            <w:tcW w:w="6532" w:type="dxa"/>
            <w:gridSpan w:val="3"/>
            <w:shd w:val="clear" w:color="auto" w:fill="auto"/>
            <w:noWrap/>
            <w:hideMark/>
          </w:tcPr>
          <w:p w:rsidR="005C79EE" w:rsidRPr="003D5256" w:rsidRDefault="005C79EE" w:rsidP="005C79EE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Zakres częstotliwości pracy UHF</w:t>
            </w:r>
          </w:p>
          <w:p w:rsidR="005C79EE" w:rsidRPr="003D5256" w:rsidRDefault="005C79EE" w:rsidP="005C79EE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470 – 694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MHz</w:t>
            </w:r>
            <w:proofErr w:type="spellEnd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 w wybranych pasmach o szerokości minimum 160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MHz</w:t>
            </w:r>
            <w:proofErr w:type="spellEnd"/>
          </w:p>
        </w:tc>
        <w:tc>
          <w:tcPr>
            <w:tcW w:w="7796" w:type="dxa"/>
            <w:gridSpan w:val="5"/>
            <w:shd w:val="clear" w:color="auto" w:fill="auto"/>
            <w:noWrap/>
            <w:vAlign w:val="center"/>
            <w:hideMark/>
          </w:tcPr>
          <w:p w:rsidR="005C79EE" w:rsidRPr="003D5256" w:rsidRDefault="005C79EE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9EE" w:rsidRPr="003D5256" w:rsidTr="003D5256">
        <w:trPr>
          <w:trHeight w:val="992"/>
        </w:trPr>
        <w:tc>
          <w:tcPr>
            <w:tcW w:w="6532" w:type="dxa"/>
            <w:gridSpan w:val="3"/>
            <w:shd w:val="clear" w:color="auto" w:fill="auto"/>
            <w:noWrap/>
            <w:vAlign w:val="center"/>
            <w:hideMark/>
          </w:tcPr>
          <w:p w:rsidR="005C79EE" w:rsidRPr="003D5256" w:rsidRDefault="005C79EE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Typ modulacji radiowej</w:t>
            </w:r>
          </w:p>
          <w:p w:rsidR="005C79EE" w:rsidRPr="003D5256" w:rsidRDefault="005C79EE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Specjalistyczny, sygnał cyfrowy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center"/>
            <w:hideMark/>
          </w:tcPr>
          <w:p w:rsidR="005C79EE" w:rsidRPr="003D5256" w:rsidRDefault="005C79EE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9EE" w:rsidRPr="003D5256" w:rsidTr="003D5256">
        <w:trPr>
          <w:trHeight w:val="851"/>
        </w:trPr>
        <w:tc>
          <w:tcPr>
            <w:tcW w:w="6532" w:type="dxa"/>
            <w:gridSpan w:val="3"/>
            <w:shd w:val="clear" w:color="auto" w:fill="auto"/>
            <w:noWrap/>
            <w:vAlign w:val="center"/>
            <w:hideMark/>
          </w:tcPr>
          <w:p w:rsidR="005C79EE" w:rsidRPr="003D5256" w:rsidRDefault="005C79EE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lastRenderedPageBreak/>
              <w:t>Zakres dynamiki</w:t>
            </w:r>
          </w:p>
          <w:p w:rsidR="005C79EE" w:rsidRPr="003D5256" w:rsidRDefault="005C79EE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≥ 120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dB</w:t>
            </w:r>
            <w:proofErr w:type="spellEnd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 (A)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center"/>
            <w:hideMark/>
          </w:tcPr>
          <w:p w:rsidR="005C79EE" w:rsidRPr="003D5256" w:rsidRDefault="005C79EE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9EE" w:rsidRPr="003D5256" w:rsidTr="003D5256">
        <w:trPr>
          <w:trHeight w:val="977"/>
        </w:trPr>
        <w:tc>
          <w:tcPr>
            <w:tcW w:w="6532" w:type="dxa"/>
            <w:gridSpan w:val="3"/>
            <w:shd w:val="clear" w:color="auto" w:fill="auto"/>
            <w:noWrap/>
            <w:vAlign w:val="center"/>
            <w:hideMark/>
          </w:tcPr>
          <w:p w:rsidR="005C79EE" w:rsidRPr="003D5256" w:rsidRDefault="005C79EE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Pasmo przenoszenia dźwięku toru nadajnika, zniekształcenia harmoniczne</w:t>
            </w:r>
          </w:p>
          <w:p w:rsidR="005C79EE" w:rsidRPr="003D5256" w:rsidRDefault="005C79EE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20Hz-20kHz (+/-1dB), &lt;0,01%THD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center"/>
            <w:hideMark/>
          </w:tcPr>
          <w:p w:rsidR="005C79EE" w:rsidRPr="003D5256" w:rsidRDefault="005C79EE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9EE" w:rsidRPr="003D5256" w:rsidTr="003D5256">
        <w:trPr>
          <w:trHeight w:val="976"/>
        </w:trPr>
        <w:tc>
          <w:tcPr>
            <w:tcW w:w="6532" w:type="dxa"/>
            <w:gridSpan w:val="3"/>
            <w:shd w:val="clear" w:color="auto" w:fill="auto"/>
            <w:noWrap/>
            <w:vAlign w:val="center"/>
            <w:hideMark/>
          </w:tcPr>
          <w:p w:rsidR="005C79EE" w:rsidRPr="003D5256" w:rsidRDefault="005C79EE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Szyfrowanie sygnału</w:t>
            </w:r>
          </w:p>
          <w:p w:rsidR="005C79EE" w:rsidRPr="003D5256" w:rsidRDefault="005C79EE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256 bitowe, certyfikowany standard AES256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center"/>
            <w:hideMark/>
          </w:tcPr>
          <w:p w:rsidR="005C79EE" w:rsidRPr="003D5256" w:rsidRDefault="005C79EE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9EE" w:rsidRPr="003D5256" w:rsidTr="003D5256">
        <w:trPr>
          <w:trHeight w:val="1130"/>
        </w:trPr>
        <w:tc>
          <w:tcPr>
            <w:tcW w:w="6532" w:type="dxa"/>
            <w:gridSpan w:val="3"/>
            <w:shd w:val="clear" w:color="auto" w:fill="auto"/>
            <w:noWrap/>
            <w:vAlign w:val="center"/>
            <w:hideMark/>
          </w:tcPr>
          <w:p w:rsidR="005C79EE" w:rsidRPr="003D5256" w:rsidRDefault="005C79EE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Moc promieniowana w.cz.</w:t>
            </w:r>
          </w:p>
          <w:p w:rsidR="005C79EE" w:rsidRPr="003D5256" w:rsidRDefault="005C79EE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Przełączana 2mW, 10mW lub 35mW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center"/>
            <w:hideMark/>
          </w:tcPr>
          <w:p w:rsidR="005C79EE" w:rsidRPr="003D5256" w:rsidRDefault="005C79EE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9EE" w:rsidRPr="003D5256" w:rsidTr="003D5256">
        <w:trPr>
          <w:trHeight w:val="839"/>
        </w:trPr>
        <w:tc>
          <w:tcPr>
            <w:tcW w:w="6532" w:type="dxa"/>
            <w:gridSpan w:val="3"/>
            <w:shd w:val="clear" w:color="auto" w:fill="auto"/>
            <w:noWrap/>
            <w:vAlign w:val="center"/>
            <w:hideMark/>
          </w:tcPr>
          <w:p w:rsidR="005C79EE" w:rsidRPr="003D5256" w:rsidRDefault="005C79EE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Zasięg pracy nadajnika</w:t>
            </w:r>
          </w:p>
          <w:p w:rsidR="005C79EE" w:rsidRPr="003D5256" w:rsidRDefault="005C79EE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Minimum 100m w optymalnych warunkach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center"/>
            <w:hideMark/>
          </w:tcPr>
          <w:p w:rsidR="005C79EE" w:rsidRPr="003D5256" w:rsidRDefault="005C79EE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9EE" w:rsidRPr="003D5256" w:rsidTr="003D5256">
        <w:trPr>
          <w:trHeight w:val="1414"/>
        </w:trPr>
        <w:tc>
          <w:tcPr>
            <w:tcW w:w="6532" w:type="dxa"/>
            <w:gridSpan w:val="3"/>
            <w:shd w:val="clear" w:color="auto" w:fill="auto"/>
            <w:noWrap/>
            <w:vAlign w:val="center"/>
            <w:hideMark/>
          </w:tcPr>
          <w:p w:rsidR="005C79EE" w:rsidRPr="003D5256" w:rsidRDefault="005C79EE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Latencja (opóźnienie sumaryczne sygnału od przetwornika mikrofonu do wyjścia analogowego na odbiorniku)</w:t>
            </w:r>
          </w:p>
          <w:p w:rsidR="005C79EE" w:rsidRPr="003D5256" w:rsidRDefault="005C79EE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Nie więcej niż 2,1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ms</w:t>
            </w:r>
            <w:proofErr w:type="spellEnd"/>
          </w:p>
        </w:tc>
        <w:tc>
          <w:tcPr>
            <w:tcW w:w="7796" w:type="dxa"/>
            <w:gridSpan w:val="5"/>
            <w:shd w:val="clear" w:color="auto" w:fill="auto"/>
            <w:noWrap/>
            <w:vAlign w:val="center"/>
            <w:hideMark/>
          </w:tcPr>
          <w:p w:rsidR="005C79EE" w:rsidRPr="003D5256" w:rsidRDefault="005C79EE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9EE" w:rsidRPr="003D5256" w:rsidTr="003D5256">
        <w:trPr>
          <w:trHeight w:val="1109"/>
        </w:trPr>
        <w:tc>
          <w:tcPr>
            <w:tcW w:w="6532" w:type="dxa"/>
            <w:gridSpan w:val="3"/>
            <w:shd w:val="clear" w:color="auto" w:fill="auto"/>
            <w:noWrap/>
            <w:vAlign w:val="center"/>
            <w:hideMark/>
          </w:tcPr>
          <w:p w:rsidR="005C79EE" w:rsidRPr="003D5256" w:rsidRDefault="005C79EE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Typ złącza wejściowego</w:t>
            </w:r>
          </w:p>
          <w:p w:rsidR="005C79EE" w:rsidRPr="003D5256" w:rsidRDefault="005C79EE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4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bolcowy</w:t>
            </w:r>
            <w:proofErr w:type="spellEnd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 mini konektor (TA4M)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center"/>
            <w:hideMark/>
          </w:tcPr>
          <w:p w:rsidR="005C79EE" w:rsidRPr="003D5256" w:rsidRDefault="005C79EE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9EE" w:rsidRPr="003D5256" w:rsidTr="003D5256">
        <w:trPr>
          <w:trHeight w:val="1100"/>
        </w:trPr>
        <w:tc>
          <w:tcPr>
            <w:tcW w:w="6532" w:type="dxa"/>
            <w:gridSpan w:val="3"/>
            <w:shd w:val="clear" w:color="auto" w:fill="auto"/>
            <w:noWrap/>
            <w:vAlign w:val="center"/>
            <w:hideMark/>
          </w:tcPr>
          <w:p w:rsidR="005C79EE" w:rsidRPr="003D5256" w:rsidRDefault="005C79EE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Typ akumulatora</w:t>
            </w:r>
          </w:p>
          <w:p w:rsidR="005C79EE" w:rsidRPr="003D5256" w:rsidRDefault="005C79EE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Dedykowany, wymienny, w technologii litowo-jonowej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center"/>
            <w:hideMark/>
          </w:tcPr>
          <w:p w:rsidR="005C79EE" w:rsidRPr="003D5256" w:rsidRDefault="005C79EE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9EE" w:rsidRPr="003D5256" w:rsidTr="003D5256">
        <w:trPr>
          <w:trHeight w:val="1414"/>
        </w:trPr>
        <w:tc>
          <w:tcPr>
            <w:tcW w:w="6532" w:type="dxa"/>
            <w:gridSpan w:val="3"/>
            <w:shd w:val="clear" w:color="auto" w:fill="auto"/>
            <w:noWrap/>
            <w:vAlign w:val="center"/>
            <w:hideMark/>
          </w:tcPr>
          <w:p w:rsidR="005C79EE" w:rsidRPr="003D5256" w:rsidRDefault="005C79EE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lastRenderedPageBreak/>
              <w:t>Wskaźnik czasu pracy nadajnika</w:t>
            </w:r>
          </w:p>
          <w:p w:rsidR="005C79EE" w:rsidRPr="003D5256" w:rsidRDefault="005C79EE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Podawany na wyświetlaczu w godzinach i minutach (dla dedykowanego akumulatora litowo-jonowego)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center"/>
            <w:hideMark/>
          </w:tcPr>
          <w:p w:rsidR="005C79EE" w:rsidRPr="003D5256" w:rsidRDefault="005C79EE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9EE" w:rsidRPr="003D5256" w:rsidTr="003D5256">
        <w:trPr>
          <w:trHeight w:val="1133"/>
        </w:trPr>
        <w:tc>
          <w:tcPr>
            <w:tcW w:w="6532" w:type="dxa"/>
            <w:gridSpan w:val="3"/>
            <w:shd w:val="clear" w:color="auto" w:fill="auto"/>
            <w:noWrap/>
            <w:vAlign w:val="center"/>
            <w:hideMark/>
          </w:tcPr>
          <w:p w:rsidR="005C79EE" w:rsidRPr="003D5256" w:rsidRDefault="005C79EE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Minimalny czas pracy na akumulatorze Li-Ion</w:t>
            </w:r>
          </w:p>
          <w:p w:rsidR="005C79EE" w:rsidRPr="003D5256" w:rsidRDefault="005C79EE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≥ 8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godz</w:t>
            </w:r>
            <w:proofErr w:type="spellEnd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 dedykowany akumulator litowo-jonowy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center"/>
            <w:hideMark/>
          </w:tcPr>
          <w:p w:rsidR="005C79EE" w:rsidRPr="003D5256" w:rsidRDefault="005C79EE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9EE" w:rsidRPr="003D5256" w:rsidTr="003D5256">
        <w:trPr>
          <w:trHeight w:val="1125"/>
        </w:trPr>
        <w:tc>
          <w:tcPr>
            <w:tcW w:w="6532" w:type="dxa"/>
            <w:gridSpan w:val="3"/>
            <w:shd w:val="clear" w:color="auto" w:fill="auto"/>
            <w:noWrap/>
            <w:vAlign w:val="center"/>
            <w:hideMark/>
          </w:tcPr>
          <w:p w:rsidR="005C79EE" w:rsidRPr="003D5256" w:rsidRDefault="005C79EE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Minimalny czas pracy na baterii typu AA</w:t>
            </w:r>
          </w:p>
          <w:p w:rsidR="005C79EE" w:rsidRPr="003D5256" w:rsidRDefault="005C79EE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≥ 8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godz</w:t>
            </w:r>
            <w:proofErr w:type="spellEnd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, 2x bateria AA/Alkaliczna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center"/>
            <w:hideMark/>
          </w:tcPr>
          <w:p w:rsidR="005C79EE" w:rsidRPr="003D5256" w:rsidRDefault="005C79EE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9EE" w:rsidRPr="003D5256" w:rsidTr="003D5256">
        <w:trPr>
          <w:trHeight w:val="1244"/>
        </w:trPr>
        <w:tc>
          <w:tcPr>
            <w:tcW w:w="6532" w:type="dxa"/>
            <w:gridSpan w:val="3"/>
            <w:shd w:val="clear" w:color="auto" w:fill="auto"/>
            <w:noWrap/>
            <w:vAlign w:val="center"/>
            <w:hideMark/>
          </w:tcPr>
          <w:p w:rsidR="005C79EE" w:rsidRPr="003D5256" w:rsidRDefault="005C79EE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Zakres temperatury otoczenia w której może pracować nadajnik (przechowywanie)</w:t>
            </w:r>
          </w:p>
          <w:p w:rsidR="005C79EE" w:rsidRPr="003D5256" w:rsidRDefault="005C79EE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-18°C do +50°C (-29°C do +65°C)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center"/>
            <w:hideMark/>
          </w:tcPr>
          <w:p w:rsidR="005C79EE" w:rsidRPr="003D5256" w:rsidRDefault="005C79EE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9EE" w:rsidRPr="003D5256" w:rsidTr="003D5256">
        <w:trPr>
          <w:trHeight w:val="992"/>
        </w:trPr>
        <w:tc>
          <w:tcPr>
            <w:tcW w:w="6532" w:type="dxa"/>
            <w:gridSpan w:val="3"/>
            <w:shd w:val="clear" w:color="auto" w:fill="auto"/>
            <w:noWrap/>
            <w:vAlign w:val="center"/>
            <w:hideMark/>
          </w:tcPr>
          <w:p w:rsidR="005C79EE" w:rsidRPr="003D5256" w:rsidRDefault="005C79EE" w:rsidP="003D5256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Obudowa</w:t>
            </w:r>
            <w:r w:rsid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 </w:t>
            </w: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metalowa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center"/>
            <w:hideMark/>
          </w:tcPr>
          <w:p w:rsidR="005C79EE" w:rsidRPr="003D5256" w:rsidRDefault="005C79EE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0CA" w:rsidRPr="003D5256" w:rsidTr="003D5256">
        <w:trPr>
          <w:trHeight w:val="1079"/>
        </w:trPr>
        <w:tc>
          <w:tcPr>
            <w:tcW w:w="6532" w:type="dxa"/>
            <w:gridSpan w:val="3"/>
            <w:shd w:val="clear" w:color="auto" w:fill="auto"/>
            <w:noWrap/>
            <w:vAlign w:val="center"/>
            <w:hideMark/>
          </w:tcPr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Zewnętrzne styki do ładowania akumulatora w stacji dokującej</w:t>
            </w:r>
          </w:p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ładowanie akumulatora po włożeniu nadajnika do ładowarki dokującej, bez wyjmowania akumulatora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center"/>
            <w:hideMark/>
          </w:tcPr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7EAE" w:rsidRDefault="008C7EAE">
      <w:pPr>
        <w:rPr>
          <w:rFonts w:ascii="Arial" w:hAnsi="Arial" w:cs="Arial"/>
        </w:rPr>
      </w:pPr>
    </w:p>
    <w:p w:rsidR="003D5256" w:rsidRDefault="003D5256">
      <w:pPr>
        <w:rPr>
          <w:rFonts w:ascii="Arial" w:hAnsi="Arial" w:cs="Arial"/>
        </w:rPr>
      </w:pPr>
    </w:p>
    <w:p w:rsidR="003D5256" w:rsidRPr="003D5256" w:rsidRDefault="003D5256">
      <w:pPr>
        <w:rPr>
          <w:rFonts w:ascii="Arial" w:hAnsi="Arial" w:cs="Arial"/>
        </w:rPr>
      </w:pPr>
    </w:p>
    <w:tbl>
      <w:tblPr>
        <w:tblW w:w="14753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6"/>
        <w:gridCol w:w="2007"/>
        <w:gridCol w:w="567"/>
        <w:gridCol w:w="3260"/>
        <w:gridCol w:w="567"/>
        <w:gridCol w:w="2093"/>
        <w:gridCol w:w="567"/>
        <w:gridCol w:w="653"/>
        <w:gridCol w:w="567"/>
        <w:gridCol w:w="373"/>
        <w:gridCol w:w="567"/>
        <w:gridCol w:w="708"/>
        <w:gridCol w:w="567"/>
        <w:gridCol w:w="1134"/>
        <w:gridCol w:w="567"/>
      </w:tblGrid>
      <w:tr w:rsidR="006430CA" w:rsidRPr="003D5256" w:rsidTr="003D5256">
        <w:trPr>
          <w:trHeight w:val="82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430CA" w:rsidRPr="003D5256" w:rsidRDefault="006430CA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Poz</w:t>
            </w:r>
            <w:proofErr w:type="spellEnd"/>
          </w:p>
        </w:tc>
        <w:tc>
          <w:tcPr>
            <w:tcW w:w="2574" w:type="dxa"/>
            <w:gridSpan w:val="2"/>
            <w:shd w:val="clear" w:color="auto" w:fill="auto"/>
            <w:noWrap/>
            <w:vAlign w:val="bottom"/>
            <w:hideMark/>
          </w:tcPr>
          <w:p w:rsidR="006430CA" w:rsidRPr="003D5256" w:rsidRDefault="006430CA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Nazwa sprzętu</w:t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  <w:hideMark/>
          </w:tcPr>
          <w:p w:rsidR="006430CA" w:rsidRPr="003D5256" w:rsidRDefault="006430CA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producent</w:t>
            </w:r>
            <w:proofErr w:type="spellEnd"/>
          </w:p>
        </w:tc>
        <w:tc>
          <w:tcPr>
            <w:tcW w:w="2660" w:type="dxa"/>
            <w:gridSpan w:val="2"/>
            <w:shd w:val="clear" w:color="auto" w:fill="auto"/>
            <w:vAlign w:val="bottom"/>
            <w:hideMark/>
          </w:tcPr>
          <w:p w:rsidR="006430CA" w:rsidRPr="003D5256" w:rsidRDefault="006430CA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model</w:t>
            </w:r>
          </w:p>
        </w:tc>
        <w:tc>
          <w:tcPr>
            <w:tcW w:w="1220" w:type="dxa"/>
            <w:gridSpan w:val="2"/>
            <w:shd w:val="clear" w:color="auto" w:fill="auto"/>
            <w:noWrap/>
            <w:vAlign w:val="bottom"/>
            <w:hideMark/>
          </w:tcPr>
          <w:p w:rsidR="006430CA" w:rsidRPr="003D5256" w:rsidRDefault="006430CA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jedn. miary</w:t>
            </w:r>
          </w:p>
        </w:tc>
        <w:tc>
          <w:tcPr>
            <w:tcW w:w="940" w:type="dxa"/>
            <w:gridSpan w:val="2"/>
            <w:shd w:val="clear" w:color="auto" w:fill="auto"/>
            <w:noWrap/>
            <w:vAlign w:val="bottom"/>
            <w:hideMark/>
          </w:tcPr>
          <w:p w:rsidR="006430CA" w:rsidRPr="003D5256" w:rsidRDefault="006430CA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liczba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6430CA" w:rsidRPr="003D5256" w:rsidRDefault="006430CA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Cena jedn. netto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6430CA" w:rsidRPr="003D5256" w:rsidRDefault="006430CA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wartość netto</w:t>
            </w:r>
          </w:p>
        </w:tc>
      </w:tr>
      <w:tr w:rsidR="006430CA" w:rsidRPr="003D5256" w:rsidTr="003D5256">
        <w:trPr>
          <w:trHeight w:val="963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430CA" w:rsidRPr="003D5256" w:rsidRDefault="006430CA" w:rsidP="006430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</w:t>
            </w:r>
          </w:p>
        </w:tc>
        <w:tc>
          <w:tcPr>
            <w:tcW w:w="2574" w:type="dxa"/>
            <w:gridSpan w:val="2"/>
            <w:shd w:val="clear" w:color="auto" w:fill="auto"/>
            <w:vAlign w:val="bottom"/>
            <w:hideMark/>
          </w:tcPr>
          <w:p w:rsidR="006430CA" w:rsidRPr="003D5256" w:rsidRDefault="006430CA" w:rsidP="006430CA">
            <w:pPr>
              <w:pStyle w:val="Domylne"/>
              <w:spacing w:before="0" w:line="240" w:lineRule="auto"/>
              <w:rPr>
                <w:rFonts w:ascii="Arial" w:eastAsia="Times New Roman" w:hAnsi="Arial" w:cs="Arial"/>
                <w:b/>
                <w:sz w:val="22"/>
                <w:szCs w:val="22"/>
                <w:lang w:val="pl-PL"/>
              </w:rPr>
            </w:pPr>
            <w:r w:rsidRPr="003D5256"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  <w:lang w:val="pl-PL"/>
              </w:rPr>
              <w:t>Mikrofon/nadajnik do ręki (</w:t>
            </w:r>
            <w:proofErr w:type="spellStart"/>
            <w:r w:rsidRPr="003D5256"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  <w:lang w:val="pl-PL"/>
              </w:rPr>
              <w:t>Handheld</w:t>
            </w:r>
            <w:proofErr w:type="spellEnd"/>
            <w:r w:rsidRPr="003D5256"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  <w:lang w:val="pl-PL"/>
              </w:rPr>
              <w:t>) Typ 1</w:t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  <w:hideMark/>
          </w:tcPr>
          <w:p w:rsidR="006430CA" w:rsidRPr="003D5256" w:rsidRDefault="006430CA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60" w:type="dxa"/>
            <w:gridSpan w:val="2"/>
            <w:shd w:val="clear" w:color="auto" w:fill="auto"/>
            <w:noWrap/>
            <w:vAlign w:val="bottom"/>
            <w:hideMark/>
          </w:tcPr>
          <w:p w:rsidR="006430CA" w:rsidRPr="003D5256" w:rsidRDefault="006430CA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  <w:tc>
          <w:tcPr>
            <w:tcW w:w="1220" w:type="dxa"/>
            <w:gridSpan w:val="2"/>
            <w:shd w:val="clear" w:color="auto" w:fill="auto"/>
            <w:noWrap/>
            <w:vAlign w:val="bottom"/>
            <w:hideMark/>
          </w:tcPr>
          <w:p w:rsidR="006430CA" w:rsidRPr="003D5256" w:rsidRDefault="006430CA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val="es-ES_tradnl" w:eastAsia="pl-PL"/>
              </w:rPr>
              <w:t>Szt</w:t>
            </w:r>
          </w:p>
        </w:tc>
        <w:tc>
          <w:tcPr>
            <w:tcW w:w="940" w:type="dxa"/>
            <w:gridSpan w:val="2"/>
            <w:shd w:val="clear" w:color="auto" w:fill="auto"/>
            <w:noWrap/>
            <w:vAlign w:val="bottom"/>
            <w:hideMark/>
          </w:tcPr>
          <w:p w:rsidR="006430CA" w:rsidRPr="003D5256" w:rsidRDefault="006430CA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val="es-ES_tradnl" w:eastAsia="pl-PL"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430CA" w:rsidRPr="003D5256" w:rsidRDefault="006430CA" w:rsidP="00BE4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6430CA" w:rsidRPr="003D5256" w:rsidRDefault="006430CA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</w:tr>
      <w:tr w:rsidR="006430CA" w:rsidRPr="003D5256" w:rsidTr="003D5256">
        <w:trPr>
          <w:trHeight w:val="555"/>
        </w:trPr>
        <w:tc>
          <w:tcPr>
            <w:tcW w:w="6957" w:type="dxa"/>
            <w:gridSpan w:val="5"/>
            <w:shd w:val="clear" w:color="auto" w:fill="auto"/>
            <w:noWrap/>
            <w:vAlign w:val="bottom"/>
            <w:hideMark/>
          </w:tcPr>
          <w:p w:rsidR="006430CA" w:rsidRPr="003D5256" w:rsidRDefault="006430CA" w:rsidP="00BE43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Wymagane parametry minimalne</w:t>
            </w:r>
          </w:p>
        </w:tc>
        <w:tc>
          <w:tcPr>
            <w:tcW w:w="7796" w:type="dxa"/>
            <w:gridSpan w:val="10"/>
            <w:shd w:val="clear" w:color="auto" w:fill="auto"/>
            <w:noWrap/>
            <w:vAlign w:val="bottom"/>
            <w:hideMark/>
          </w:tcPr>
          <w:p w:rsidR="006430CA" w:rsidRPr="003D5256" w:rsidRDefault="006430CA" w:rsidP="00BE43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PARAMETRY OFEROWANE </w:t>
            </w: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(wypełnia wykonawca)</w:t>
            </w:r>
          </w:p>
        </w:tc>
      </w:tr>
      <w:tr w:rsidR="006430CA" w:rsidRPr="003D5256" w:rsidTr="003D5256">
        <w:trPr>
          <w:trHeight w:val="989"/>
        </w:trPr>
        <w:tc>
          <w:tcPr>
            <w:tcW w:w="6957" w:type="dxa"/>
            <w:gridSpan w:val="5"/>
            <w:shd w:val="clear" w:color="auto" w:fill="auto"/>
            <w:noWrap/>
            <w:vAlign w:val="bottom"/>
            <w:hideMark/>
          </w:tcPr>
          <w:p w:rsidR="006430CA" w:rsidRPr="0047425E" w:rsidRDefault="006430CA" w:rsidP="006430CA">
            <w:pPr>
              <w:pStyle w:val="Domylne"/>
              <w:spacing w:before="0" w:line="240" w:lineRule="auto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  <w:lang w:val="pl-PL"/>
              </w:rPr>
              <w:t>Mikrofon/nadajnik do ręki (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  <w:lang w:val="pl-PL"/>
              </w:rPr>
              <w:t>Handheld</w:t>
            </w:r>
            <w:proofErr w:type="spellEnd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  <w:lang w:val="pl-PL"/>
              </w:rPr>
              <w:t>) Typ 1 z przetwornikiem dynamicznym</w:t>
            </w:r>
          </w:p>
        </w:tc>
        <w:tc>
          <w:tcPr>
            <w:tcW w:w="7796" w:type="dxa"/>
            <w:gridSpan w:val="10"/>
            <w:shd w:val="clear" w:color="auto" w:fill="auto"/>
            <w:noWrap/>
            <w:vAlign w:val="bottom"/>
            <w:hideMark/>
          </w:tcPr>
          <w:p w:rsidR="006430CA" w:rsidRPr="003D5256" w:rsidRDefault="006430CA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430CA" w:rsidRPr="003D5256" w:rsidTr="003D5256">
        <w:trPr>
          <w:trHeight w:val="1259"/>
        </w:trPr>
        <w:tc>
          <w:tcPr>
            <w:tcW w:w="6957" w:type="dxa"/>
            <w:gridSpan w:val="5"/>
            <w:shd w:val="clear" w:color="auto" w:fill="auto"/>
            <w:noWrap/>
            <w:hideMark/>
          </w:tcPr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Zakres częstotliwości pracy UHF</w:t>
            </w:r>
          </w:p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w zakresie 470 – 694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MHz</w:t>
            </w:r>
            <w:proofErr w:type="spellEnd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 w wybranych pasmach o szerokości minimum 160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MHz</w:t>
            </w:r>
            <w:proofErr w:type="spellEnd"/>
          </w:p>
        </w:tc>
        <w:tc>
          <w:tcPr>
            <w:tcW w:w="7796" w:type="dxa"/>
            <w:gridSpan w:val="10"/>
            <w:shd w:val="clear" w:color="auto" w:fill="auto"/>
            <w:noWrap/>
            <w:vAlign w:val="center"/>
            <w:hideMark/>
          </w:tcPr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0CA" w:rsidRPr="003D5256" w:rsidTr="003D5256">
        <w:trPr>
          <w:trHeight w:val="851"/>
        </w:trPr>
        <w:tc>
          <w:tcPr>
            <w:tcW w:w="6957" w:type="dxa"/>
            <w:gridSpan w:val="5"/>
            <w:shd w:val="clear" w:color="auto" w:fill="auto"/>
            <w:noWrap/>
            <w:vAlign w:val="center"/>
            <w:hideMark/>
          </w:tcPr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Typ modulacji radiowej</w:t>
            </w:r>
          </w:p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Specjalistyczny, sygnał cyfrowy</w:t>
            </w:r>
          </w:p>
        </w:tc>
        <w:tc>
          <w:tcPr>
            <w:tcW w:w="7796" w:type="dxa"/>
            <w:gridSpan w:val="10"/>
            <w:shd w:val="clear" w:color="auto" w:fill="auto"/>
            <w:noWrap/>
            <w:vAlign w:val="center"/>
            <w:hideMark/>
          </w:tcPr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0CA" w:rsidRPr="003D5256" w:rsidTr="003D5256">
        <w:trPr>
          <w:trHeight w:val="977"/>
        </w:trPr>
        <w:tc>
          <w:tcPr>
            <w:tcW w:w="6957" w:type="dxa"/>
            <w:gridSpan w:val="5"/>
            <w:shd w:val="clear" w:color="auto" w:fill="auto"/>
            <w:noWrap/>
            <w:vAlign w:val="center"/>
            <w:hideMark/>
          </w:tcPr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Zakres dynamiki</w:t>
            </w:r>
          </w:p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≥ 120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dB</w:t>
            </w:r>
            <w:proofErr w:type="spellEnd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 (A)</w:t>
            </w:r>
          </w:p>
        </w:tc>
        <w:tc>
          <w:tcPr>
            <w:tcW w:w="7796" w:type="dxa"/>
            <w:gridSpan w:val="10"/>
            <w:shd w:val="clear" w:color="auto" w:fill="auto"/>
            <w:noWrap/>
            <w:vAlign w:val="center"/>
            <w:hideMark/>
          </w:tcPr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0CA" w:rsidRPr="003D5256" w:rsidTr="003D5256">
        <w:trPr>
          <w:trHeight w:val="976"/>
        </w:trPr>
        <w:tc>
          <w:tcPr>
            <w:tcW w:w="6957" w:type="dxa"/>
            <w:gridSpan w:val="5"/>
            <w:shd w:val="clear" w:color="auto" w:fill="auto"/>
            <w:noWrap/>
            <w:vAlign w:val="center"/>
            <w:hideMark/>
          </w:tcPr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Pasmo przenoszenia dźwięku toru nadajnika, zniekształcenia harmoniczne</w:t>
            </w:r>
          </w:p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20Hz-20kHz (+/-1dB), &lt;0,01%THD</w:t>
            </w:r>
          </w:p>
        </w:tc>
        <w:tc>
          <w:tcPr>
            <w:tcW w:w="7796" w:type="dxa"/>
            <w:gridSpan w:val="10"/>
            <w:shd w:val="clear" w:color="auto" w:fill="auto"/>
            <w:noWrap/>
            <w:vAlign w:val="center"/>
            <w:hideMark/>
          </w:tcPr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0CA" w:rsidRPr="003D5256" w:rsidTr="003D5256">
        <w:trPr>
          <w:trHeight w:val="1414"/>
        </w:trPr>
        <w:tc>
          <w:tcPr>
            <w:tcW w:w="6957" w:type="dxa"/>
            <w:gridSpan w:val="5"/>
            <w:shd w:val="clear" w:color="auto" w:fill="auto"/>
            <w:noWrap/>
            <w:vAlign w:val="center"/>
            <w:hideMark/>
          </w:tcPr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Pasmo przenoszenia kapsuły</w:t>
            </w:r>
          </w:p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50Hz-15kHz. Specjalnie kształtowana charakterystyka dla zastosowań wokalnych i mowy</w:t>
            </w:r>
          </w:p>
        </w:tc>
        <w:tc>
          <w:tcPr>
            <w:tcW w:w="7796" w:type="dxa"/>
            <w:gridSpan w:val="10"/>
            <w:shd w:val="clear" w:color="auto" w:fill="auto"/>
            <w:noWrap/>
            <w:vAlign w:val="center"/>
            <w:hideMark/>
          </w:tcPr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0CA" w:rsidRPr="003D5256" w:rsidTr="003D5256">
        <w:trPr>
          <w:trHeight w:val="1414"/>
        </w:trPr>
        <w:tc>
          <w:tcPr>
            <w:tcW w:w="6957" w:type="dxa"/>
            <w:gridSpan w:val="5"/>
            <w:shd w:val="clear" w:color="auto" w:fill="auto"/>
            <w:noWrap/>
            <w:vAlign w:val="center"/>
            <w:hideMark/>
          </w:tcPr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lastRenderedPageBreak/>
              <w:t>Charakterystyka kierunkowa kapsuły/typ</w:t>
            </w:r>
          </w:p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Kardioidalna</w:t>
            </w:r>
            <w:proofErr w:type="spellEnd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/dynamiczna</w:t>
            </w:r>
          </w:p>
        </w:tc>
        <w:tc>
          <w:tcPr>
            <w:tcW w:w="7796" w:type="dxa"/>
            <w:gridSpan w:val="10"/>
            <w:shd w:val="clear" w:color="auto" w:fill="auto"/>
            <w:noWrap/>
            <w:vAlign w:val="center"/>
            <w:hideMark/>
          </w:tcPr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0CA" w:rsidRPr="003D5256" w:rsidTr="003D5256">
        <w:trPr>
          <w:trHeight w:val="983"/>
        </w:trPr>
        <w:tc>
          <w:tcPr>
            <w:tcW w:w="6957" w:type="dxa"/>
            <w:gridSpan w:val="5"/>
            <w:shd w:val="clear" w:color="auto" w:fill="auto"/>
            <w:noWrap/>
            <w:vAlign w:val="center"/>
            <w:hideMark/>
          </w:tcPr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Możliwość zmiany kapsuły</w:t>
            </w:r>
          </w:p>
        </w:tc>
        <w:tc>
          <w:tcPr>
            <w:tcW w:w="7796" w:type="dxa"/>
            <w:gridSpan w:val="10"/>
            <w:shd w:val="clear" w:color="auto" w:fill="auto"/>
            <w:noWrap/>
            <w:vAlign w:val="center"/>
            <w:hideMark/>
          </w:tcPr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0CA" w:rsidRPr="003D5256" w:rsidTr="003D5256">
        <w:trPr>
          <w:trHeight w:val="1110"/>
        </w:trPr>
        <w:tc>
          <w:tcPr>
            <w:tcW w:w="6957" w:type="dxa"/>
            <w:gridSpan w:val="5"/>
            <w:shd w:val="clear" w:color="auto" w:fill="auto"/>
            <w:noWrap/>
            <w:vAlign w:val="center"/>
            <w:hideMark/>
          </w:tcPr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Szyfrowanie sygnału</w:t>
            </w:r>
          </w:p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256 bitowe, certyfikowany standard AES256</w:t>
            </w:r>
          </w:p>
        </w:tc>
        <w:tc>
          <w:tcPr>
            <w:tcW w:w="7796" w:type="dxa"/>
            <w:gridSpan w:val="10"/>
            <w:shd w:val="clear" w:color="auto" w:fill="auto"/>
            <w:noWrap/>
            <w:vAlign w:val="center"/>
            <w:hideMark/>
          </w:tcPr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0CA" w:rsidRPr="003D5256" w:rsidTr="003D5256">
        <w:trPr>
          <w:trHeight w:val="1414"/>
        </w:trPr>
        <w:tc>
          <w:tcPr>
            <w:tcW w:w="6957" w:type="dxa"/>
            <w:gridSpan w:val="5"/>
            <w:shd w:val="clear" w:color="auto" w:fill="auto"/>
            <w:noWrap/>
            <w:vAlign w:val="center"/>
            <w:hideMark/>
          </w:tcPr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Moc promieniowana w.cz.</w:t>
            </w:r>
          </w:p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Przełączana 2mW, 10mW lub 35mW</w:t>
            </w:r>
          </w:p>
        </w:tc>
        <w:tc>
          <w:tcPr>
            <w:tcW w:w="7796" w:type="dxa"/>
            <w:gridSpan w:val="10"/>
            <w:shd w:val="clear" w:color="auto" w:fill="auto"/>
            <w:noWrap/>
            <w:vAlign w:val="center"/>
            <w:hideMark/>
          </w:tcPr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0CA" w:rsidRPr="003D5256" w:rsidTr="003D5256">
        <w:trPr>
          <w:trHeight w:val="1414"/>
        </w:trPr>
        <w:tc>
          <w:tcPr>
            <w:tcW w:w="6957" w:type="dxa"/>
            <w:gridSpan w:val="5"/>
            <w:shd w:val="clear" w:color="auto" w:fill="auto"/>
            <w:noWrap/>
            <w:vAlign w:val="center"/>
            <w:hideMark/>
          </w:tcPr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Zasięg pracy nadajnika</w:t>
            </w:r>
          </w:p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Minimum 100m w optymalnych warunkach</w:t>
            </w:r>
          </w:p>
        </w:tc>
        <w:tc>
          <w:tcPr>
            <w:tcW w:w="7796" w:type="dxa"/>
            <w:gridSpan w:val="10"/>
            <w:shd w:val="clear" w:color="auto" w:fill="auto"/>
            <w:noWrap/>
            <w:vAlign w:val="center"/>
            <w:hideMark/>
          </w:tcPr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0CA" w:rsidRPr="003D5256" w:rsidTr="003D5256">
        <w:trPr>
          <w:trHeight w:val="1414"/>
        </w:trPr>
        <w:tc>
          <w:tcPr>
            <w:tcW w:w="6957" w:type="dxa"/>
            <w:gridSpan w:val="5"/>
            <w:shd w:val="clear" w:color="auto" w:fill="auto"/>
            <w:noWrap/>
            <w:vAlign w:val="center"/>
            <w:hideMark/>
          </w:tcPr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Latencja (opóźnienie sumaryczne sygnału od przetwornika mikrofonu do wyjścia analogowego na odbiorniku)</w:t>
            </w:r>
          </w:p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Nie więcej niż 2,1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ms</w:t>
            </w:r>
            <w:proofErr w:type="spellEnd"/>
          </w:p>
        </w:tc>
        <w:tc>
          <w:tcPr>
            <w:tcW w:w="7796" w:type="dxa"/>
            <w:gridSpan w:val="10"/>
            <w:shd w:val="clear" w:color="auto" w:fill="auto"/>
            <w:noWrap/>
            <w:vAlign w:val="center"/>
            <w:hideMark/>
          </w:tcPr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0CA" w:rsidRPr="003D5256" w:rsidTr="003D5256">
        <w:trPr>
          <w:trHeight w:val="1414"/>
        </w:trPr>
        <w:tc>
          <w:tcPr>
            <w:tcW w:w="6957" w:type="dxa"/>
            <w:gridSpan w:val="5"/>
            <w:shd w:val="clear" w:color="auto" w:fill="auto"/>
            <w:noWrap/>
            <w:vAlign w:val="center"/>
            <w:hideMark/>
          </w:tcPr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lastRenderedPageBreak/>
              <w:t>Typ akumulatora</w:t>
            </w:r>
          </w:p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Dedykowany, wymienny, w technologii litowo-jonowej</w:t>
            </w:r>
          </w:p>
        </w:tc>
        <w:tc>
          <w:tcPr>
            <w:tcW w:w="7796" w:type="dxa"/>
            <w:gridSpan w:val="10"/>
            <w:shd w:val="clear" w:color="auto" w:fill="auto"/>
            <w:noWrap/>
            <w:vAlign w:val="center"/>
            <w:hideMark/>
          </w:tcPr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0CA" w:rsidRPr="003D5256" w:rsidTr="003D5256">
        <w:trPr>
          <w:trHeight w:val="1244"/>
        </w:trPr>
        <w:tc>
          <w:tcPr>
            <w:tcW w:w="6957" w:type="dxa"/>
            <w:gridSpan w:val="5"/>
            <w:shd w:val="clear" w:color="auto" w:fill="auto"/>
            <w:noWrap/>
            <w:vAlign w:val="center"/>
            <w:hideMark/>
          </w:tcPr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Wskaźnik czasu pracy nadajnika</w:t>
            </w:r>
          </w:p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Podawany na wyświetlaczu w godzinach i minutach (dla dedykowanego akumulatora litowo-jonowego )</w:t>
            </w:r>
          </w:p>
        </w:tc>
        <w:tc>
          <w:tcPr>
            <w:tcW w:w="7796" w:type="dxa"/>
            <w:gridSpan w:val="10"/>
            <w:shd w:val="clear" w:color="auto" w:fill="auto"/>
            <w:noWrap/>
            <w:vAlign w:val="center"/>
            <w:hideMark/>
          </w:tcPr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0CA" w:rsidRPr="003D5256" w:rsidTr="003D5256">
        <w:trPr>
          <w:trHeight w:val="1414"/>
        </w:trPr>
        <w:tc>
          <w:tcPr>
            <w:tcW w:w="6957" w:type="dxa"/>
            <w:gridSpan w:val="5"/>
            <w:shd w:val="clear" w:color="auto" w:fill="auto"/>
            <w:noWrap/>
            <w:vAlign w:val="center"/>
            <w:hideMark/>
          </w:tcPr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Minimalny czas pracy na akumulatorze Li-Ion</w:t>
            </w:r>
          </w:p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≥ 8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godz</w:t>
            </w:r>
            <w:proofErr w:type="spellEnd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 dedykowany akumulator litowo-jonowy</w:t>
            </w:r>
          </w:p>
        </w:tc>
        <w:tc>
          <w:tcPr>
            <w:tcW w:w="7796" w:type="dxa"/>
            <w:gridSpan w:val="10"/>
            <w:shd w:val="clear" w:color="auto" w:fill="auto"/>
            <w:noWrap/>
            <w:vAlign w:val="center"/>
            <w:hideMark/>
          </w:tcPr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0CA" w:rsidRPr="003D5256" w:rsidTr="003D5256">
        <w:trPr>
          <w:trHeight w:val="1079"/>
        </w:trPr>
        <w:tc>
          <w:tcPr>
            <w:tcW w:w="6957" w:type="dxa"/>
            <w:gridSpan w:val="5"/>
            <w:shd w:val="clear" w:color="auto" w:fill="auto"/>
            <w:noWrap/>
            <w:vAlign w:val="center"/>
            <w:hideMark/>
          </w:tcPr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Minimalny czas pracy na baterii typu AA</w:t>
            </w:r>
          </w:p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≥ 8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godz</w:t>
            </w:r>
            <w:proofErr w:type="spellEnd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, 2x bateria AA/Alkaliczna</w:t>
            </w:r>
          </w:p>
        </w:tc>
        <w:tc>
          <w:tcPr>
            <w:tcW w:w="7796" w:type="dxa"/>
            <w:gridSpan w:val="10"/>
            <w:shd w:val="clear" w:color="auto" w:fill="auto"/>
            <w:noWrap/>
            <w:vAlign w:val="center"/>
            <w:hideMark/>
          </w:tcPr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0CA" w:rsidRPr="003D5256" w:rsidTr="003D5256">
        <w:trPr>
          <w:trHeight w:val="787"/>
        </w:trPr>
        <w:tc>
          <w:tcPr>
            <w:tcW w:w="6957" w:type="dxa"/>
            <w:gridSpan w:val="5"/>
            <w:shd w:val="clear" w:color="auto" w:fill="auto"/>
            <w:noWrap/>
            <w:vAlign w:val="center"/>
            <w:hideMark/>
          </w:tcPr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Zakres temperatury otoczenia w której może pracować nadajnik (przechowywanie)</w:t>
            </w:r>
          </w:p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18°C do +50°C (-29°C do +65°C)</w:t>
            </w:r>
          </w:p>
        </w:tc>
        <w:tc>
          <w:tcPr>
            <w:tcW w:w="7796" w:type="dxa"/>
            <w:gridSpan w:val="10"/>
            <w:shd w:val="clear" w:color="auto" w:fill="auto"/>
            <w:noWrap/>
            <w:vAlign w:val="center"/>
            <w:hideMark/>
          </w:tcPr>
          <w:p w:rsidR="006430CA" w:rsidRPr="003D5256" w:rsidRDefault="006430CA" w:rsidP="006430CA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-</w:t>
            </w:r>
          </w:p>
        </w:tc>
      </w:tr>
      <w:tr w:rsidR="006430CA" w:rsidRPr="003D5256" w:rsidTr="003D5256">
        <w:trPr>
          <w:trHeight w:val="787"/>
        </w:trPr>
        <w:tc>
          <w:tcPr>
            <w:tcW w:w="6957" w:type="dxa"/>
            <w:gridSpan w:val="5"/>
            <w:shd w:val="clear" w:color="auto" w:fill="auto"/>
            <w:noWrap/>
            <w:vAlign w:val="center"/>
          </w:tcPr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Obudowa</w:t>
            </w:r>
          </w:p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metalowa</w:t>
            </w:r>
          </w:p>
        </w:tc>
        <w:tc>
          <w:tcPr>
            <w:tcW w:w="7796" w:type="dxa"/>
            <w:gridSpan w:val="10"/>
            <w:shd w:val="clear" w:color="auto" w:fill="auto"/>
            <w:noWrap/>
            <w:vAlign w:val="center"/>
          </w:tcPr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0CA" w:rsidRPr="003D5256" w:rsidTr="003D5256">
        <w:trPr>
          <w:trHeight w:val="787"/>
        </w:trPr>
        <w:tc>
          <w:tcPr>
            <w:tcW w:w="6957" w:type="dxa"/>
            <w:gridSpan w:val="5"/>
            <w:shd w:val="clear" w:color="auto" w:fill="auto"/>
            <w:noWrap/>
            <w:vAlign w:val="center"/>
          </w:tcPr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Zewnętrzne styki do ładowania akumulatora w stacji dokującej</w:t>
            </w:r>
          </w:p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ładowanie akumulatora po włożeniu nadajnika do ładowarki dokującej, bez wyjmowania akumulatora</w:t>
            </w:r>
          </w:p>
        </w:tc>
        <w:tc>
          <w:tcPr>
            <w:tcW w:w="7796" w:type="dxa"/>
            <w:gridSpan w:val="10"/>
            <w:shd w:val="clear" w:color="auto" w:fill="auto"/>
            <w:noWrap/>
            <w:vAlign w:val="center"/>
          </w:tcPr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0CA" w:rsidRPr="003D5256" w:rsidTr="003D5256">
        <w:trPr>
          <w:trHeight w:val="787"/>
        </w:trPr>
        <w:tc>
          <w:tcPr>
            <w:tcW w:w="6957" w:type="dxa"/>
            <w:gridSpan w:val="5"/>
            <w:shd w:val="clear" w:color="auto" w:fill="auto"/>
            <w:noWrap/>
            <w:vAlign w:val="center"/>
          </w:tcPr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Piankowa owiewka mikrofonowa w kolorze czarnym dołączona do każdego nadajnika.</w:t>
            </w:r>
          </w:p>
        </w:tc>
        <w:tc>
          <w:tcPr>
            <w:tcW w:w="7796" w:type="dxa"/>
            <w:gridSpan w:val="10"/>
            <w:shd w:val="clear" w:color="auto" w:fill="auto"/>
            <w:noWrap/>
            <w:vAlign w:val="center"/>
          </w:tcPr>
          <w:p w:rsidR="006430CA" w:rsidRPr="003D5256" w:rsidRDefault="006430C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0CA" w:rsidRPr="003D5256" w:rsidTr="003D5256">
        <w:trPr>
          <w:trHeight w:val="82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430CA" w:rsidRPr="003D5256" w:rsidRDefault="006430CA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Poz</w:t>
            </w:r>
            <w:proofErr w:type="spellEnd"/>
          </w:p>
        </w:tc>
        <w:tc>
          <w:tcPr>
            <w:tcW w:w="2574" w:type="dxa"/>
            <w:gridSpan w:val="2"/>
            <w:shd w:val="clear" w:color="auto" w:fill="auto"/>
            <w:noWrap/>
            <w:vAlign w:val="bottom"/>
            <w:hideMark/>
          </w:tcPr>
          <w:p w:rsidR="006430CA" w:rsidRPr="003D5256" w:rsidRDefault="006430CA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Nazwa sprzętu</w:t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  <w:hideMark/>
          </w:tcPr>
          <w:p w:rsidR="006430CA" w:rsidRPr="003D5256" w:rsidRDefault="006430CA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producent</w:t>
            </w:r>
            <w:proofErr w:type="spellEnd"/>
          </w:p>
        </w:tc>
        <w:tc>
          <w:tcPr>
            <w:tcW w:w="2660" w:type="dxa"/>
            <w:gridSpan w:val="2"/>
            <w:shd w:val="clear" w:color="auto" w:fill="auto"/>
            <w:vAlign w:val="bottom"/>
            <w:hideMark/>
          </w:tcPr>
          <w:p w:rsidR="006430CA" w:rsidRPr="003D5256" w:rsidRDefault="006430CA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model</w:t>
            </w:r>
          </w:p>
        </w:tc>
        <w:tc>
          <w:tcPr>
            <w:tcW w:w="1220" w:type="dxa"/>
            <w:gridSpan w:val="2"/>
            <w:shd w:val="clear" w:color="auto" w:fill="auto"/>
            <w:noWrap/>
            <w:vAlign w:val="bottom"/>
            <w:hideMark/>
          </w:tcPr>
          <w:p w:rsidR="006430CA" w:rsidRPr="003D5256" w:rsidRDefault="006430CA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jedn. miary</w:t>
            </w:r>
          </w:p>
        </w:tc>
        <w:tc>
          <w:tcPr>
            <w:tcW w:w="940" w:type="dxa"/>
            <w:gridSpan w:val="2"/>
            <w:shd w:val="clear" w:color="auto" w:fill="auto"/>
            <w:noWrap/>
            <w:vAlign w:val="bottom"/>
            <w:hideMark/>
          </w:tcPr>
          <w:p w:rsidR="006430CA" w:rsidRPr="003D5256" w:rsidRDefault="006430CA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liczba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6430CA" w:rsidRPr="003D5256" w:rsidRDefault="006430CA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Cena jedn. netto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6430CA" w:rsidRPr="003D5256" w:rsidRDefault="006430CA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wartość netto</w:t>
            </w:r>
          </w:p>
        </w:tc>
      </w:tr>
      <w:tr w:rsidR="006430CA" w:rsidRPr="003D5256" w:rsidTr="003D5256">
        <w:trPr>
          <w:trHeight w:val="1414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430CA" w:rsidRPr="003D5256" w:rsidRDefault="006430CA" w:rsidP="006430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4</w:t>
            </w:r>
          </w:p>
        </w:tc>
        <w:tc>
          <w:tcPr>
            <w:tcW w:w="2574" w:type="dxa"/>
            <w:gridSpan w:val="2"/>
            <w:shd w:val="clear" w:color="auto" w:fill="auto"/>
            <w:vAlign w:val="bottom"/>
            <w:hideMark/>
          </w:tcPr>
          <w:p w:rsidR="006430CA" w:rsidRPr="003D5256" w:rsidRDefault="006430CA" w:rsidP="00BE4361">
            <w:pPr>
              <w:pStyle w:val="Domylne"/>
              <w:spacing w:before="0" w:line="240" w:lineRule="auto"/>
              <w:rPr>
                <w:rFonts w:ascii="Arial" w:eastAsia="Times New Roman" w:hAnsi="Arial" w:cs="Arial"/>
                <w:b/>
                <w:sz w:val="22"/>
                <w:szCs w:val="22"/>
                <w:lang w:val="pl-PL"/>
              </w:rPr>
            </w:pPr>
            <w:r w:rsidRPr="003D5256"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  <w:lang w:val="pl-PL"/>
              </w:rPr>
              <w:t>Mikrofon/nadajnik do ręki (</w:t>
            </w:r>
            <w:proofErr w:type="spellStart"/>
            <w:r w:rsidRPr="003D5256"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  <w:lang w:val="pl-PL"/>
              </w:rPr>
              <w:t>Handheld</w:t>
            </w:r>
            <w:proofErr w:type="spellEnd"/>
            <w:r w:rsidRPr="003D5256"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  <w:lang w:val="pl-PL"/>
              </w:rPr>
              <w:t>) Typ 2</w:t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  <w:hideMark/>
          </w:tcPr>
          <w:p w:rsidR="006430CA" w:rsidRPr="003D5256" w:rsidRDefault="006430CA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60" w:type="dxa"/>
            <w:gridSpan w:val="2"/>
            <w:shd w:val="clear" w:color="auto" w:fill="auto"/>
            <w:noWrap/>
            <w:vAlign w:val="bottom"/>
            <w:hideMark/>
          </w:tcPr>
          <w:p w:rsidR="006430CA" w:rsidRPr="003D5256" w:rsidRDefault="006430CA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  <w:tc>
          <w:tcPr>
            <w:tcW w:w="1220" w:type="dxa"/>
            <w:gridSpan w:val="2"/>
            <w:shd w:val="clear" w:color="auto" w:fill="auto"/>
            <w:noWrap/>
            <w:vAlign w:val="bottom"/>
            <w:hideMark/>
          </w:tcPr>
          <w:p w:rsidR="006430CA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val="es-ES_tradnl" w:eastAsia="pl-PL"/>
              </w:rPr>
              <w:t>s</w:t>
            </w:r>
            <w:r w:rsidR="006430CA" w:rsidRPr="003D5256">
              <w:rPr>
                <w:rFonts w:ascii="Arial" w:eastAsia="Times New Roman" w:hAnsi="Arial" w:cs="Arial"/>
                <w:color w:val="000000"/>
                <w:lang w:val="es-ES_tradnl" w:eastAsia="pl-PL"/>
              </w:rPr>
              <w:t>zt</w:t>
            </w:r>
          </w:p>
        </w:tc>
        <w:tc>
          <w:tcPr>
            <w:tcW w:w="940" w:type="dxa"/>
            <w:gridSpan w:val="2"/>
            <w:shd w:val="clear" w:color="auto" w:fill="auto"/>
            <w:noWrap/>
            <w:vAlign w:val="bottom"/>
            <w:hideMark/>
          </w:tcPr>
          <w:p w:rsidR="006430CA" w:rsidRPr="003D5256" w:rsidRDefault="006430CA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val="es-ES_tradnl" w:eastAsia="pl-PL"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6430CA" w:rsidRPr="003D5256" w:rsidRDefault="006430CA" w:rsidP="00BE4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6430CA" w:rsidRPr="003D5256" w:rsidRDefault="006430CA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</w:tr>
      <w:tr w:rsidR="006430CA" w:rsidRPr="003D5256" w:rsidTr="003D5256">
        <w:trPr>
          <w:trHeight w:val="555"/>
        </w:trPr>
        <w:tc>
          <w:tcPr>
            <w:tcW w:w="6957" w:type="dxa"/>
            <w:gridSpan w:val="5"/>
            <w:shd w:val="clear" w:color="auto" w:fill="auto"/>
            <w:noWrap/>
            <w:vAlign w:val="bottom"/>
            <w:hideMark/>
          </w:tcPr>
          <w:p w:rsidR="006430CA" w:rsidRPr="003D5256" w:rsidRDefault="006430CA" w:rsidP="00BE43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Wymagane parametry minimalne</w:t>
            </w:r>
          </w:p>
        </w:tc>
        <w:tc>
          <w:tcPr>
            <w:tcW w:w="7796" w:type="dxa"/>
            <w:gridSpan w:val="10"/>
            <w:shd w:val="clear" w:color="auto" w:fill="auto"/>
            <w:noWrap/>
            <w:vAlign w:val="bottom"/>
            <w:hideMark/>
          </w:tcPr>
          <w:p w:rsidR="006430CA" w:rsidRPr="003D5256" w:rsidRDefault="006430CA" w:rsidP="00BE43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PARAMETRY OFEROWANE </w:t>
            </w: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(wypełnia wykonawca)</w:t>
            </w:r>
          </w:p>
        </w:tc>
      </w:tr>
      <w:tr w:rsidR="00E915FA" w:rsidRPr="003D5256" w:rsidTr="003D5256">
        <w:trPr>
          <w:trHeight w:val="989"/>
        </w:trPr>
        <w:tc>
          <w:tcPr>
            <w:tcW w:w="6957" w:type="dxa"/>
            <w:gridSpan w:val="5"/>
            <w:shd w:val="clear" w:color="auto" w:fill="auto"/>
            <w:noWrap/>
            <w:hideMark/>
          </w:tcPr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Zakres częstotliwości pracy UHF</w:t>
            </w:r>
          </w:p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w zakresie 470 – 694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MHz</w:t>
            </w:r>
            <w:proofErr w:type="spellEnd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 w wybranych pasmach o szerokości minimum 160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MHz</w:t>
            </w:r>
            <w:proofErr w:type="spellEnd"/>
          </w:p>
        </w:tc>
        <w:tc>
          <w:tcPr>
            <w:tcW w:w="7796" w:type="dxa"/>
            <w:gridSpan w:val="10"/>
            <w:shd w:val="clear" w:color="auto" w:fill="auto"/>
            <w:noWrap/>
            <w:vAlign w:val="center"/>
            <w:hideMark/>
          </w:tcPr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5FA" w:rsidRPr="003D5256" w:rsidTr="003D5256">
        <w:trPr>
          <w:trHeight w:val="1259"/>
        </w:trPr>
        <w:tc>
          <w:tcPr>
            <w:tcW w:w="6957" w:type="dxa"/>
            <w:gridSpan w:val="5"/>
            <w:shd w:val="clear" w:color="auto" w:fill="auto"/>
            <w:noWrap/>
            <w:vAlign w:val="center"/>
            <w:hideMark/>
          </w:tcPr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Typ modulacji radiowej</w:t>
            </w:r>
          </w:p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Specjalistyczny, sygnał cyfrowy</w:t>
            </w:r>
          </w:p>
        </w:tc>
        <w:tc>
          <w:tcPr>
            <w:tcW w:w="7796" w:type="dxa"/>
            <w:gridSpan w:val="10"/>
            <w:shd w:val="clear" w:color="auto" w:fill="auto"/>
            <w:noWrap/>
            <w:vAlign w:val="center"/>
            <w:hideMark/>
          </w:tcPr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5FA" w:rsidRPr="003D5256" w:rsidTr="003D5256">
        <w:trPr>
          <w:trHeight w:val="851"/>
        </w:trPr>
        <w:tc>
          <w:tcPr>
            <w:tcW w:w="6957" w:type="dxa"/>
            <w:gridSpan w:val="5"/>
            <w:shd w:val="clear" w:color="auto" w:fill="auto"/>
            <w:noWrap/>
            <w:vAlign w:val="center"/>
            <w:hideMark/>
          </w:tcPr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Zakres dynamiki</w:t>
            </w:r>
          </w:p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≥ 120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dB</w:t>
            </w:r>
            <w:proofErr w:type="spellEnd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 (A)</w:t>
            </w:r>
          </w:p>
        </w:tc>
        <w:tc>
          <w:tcPr>
            <w:tcW w:w="7796" w:type="dxa"/>
            <w:gridSpan w:val="10"/>
            <w:shd w:val="clear" w:color="auto" w:fill="auto"/>
            <w:noWrap/>
            <w:vAlign w:val="center"/>
            <w:hideMark/>
          </w:tcPr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5FA" w:rsidRPr="003D5256" w:rsidTr="003D5256">
        <w:trPr>
          <w:trHeight w:val="977"/>
        </w:trPr>
        <w:tc>
          <w:tcPr>
            <w:tcW w:w="6957" w:type="dxa"/>
            <w:gridSpan w:val="5"/>
            <w:shd w:val="clear" w:color="auto" w:fill="auto"/>
            <w:noWrap/>
            <w:vAlign w:val="center"/>
            <w:hideMark/>
          </w:tcPr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Pasmo przenoszenia dźwięku toru nadajnika, zniekształcenia harmoniczne</w:t>
            </w:r>
          </w:p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20Hz-20kHz (+/-1dB), &lt;0,01%THD</w:t>
            </w:r>
          </w:p>
        </w:tc>
        <w:tc>
          <w:tcPr>
            <w:tcW w:w="7796" w:type="dxa"/>
            <w:gridSpan w:val="10"/>
            <w:shd w:val="clear" w:color="auto" w:fill="auto"/>
            <w:noWrap/>
            <w:vAlign w:val="center"/>
            <w:hideMark/>
          </w:tcPr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5FA" w:rsidRPr="003D5256" w:rsidTr="003D5256">
        <w:trPr>
          <w:trHeight w:val="976"/>
        </w:trPr>
        <w:tc>
          <w:tcPr>
            <w:tcW w:w="6957" w:type="dxa"/>
            <w:gridSpan w:val="5"/>
            <w:shd w:val="clear" w:color="auto" w:fill="auto"/>
            <w:noWrap/>
            <w:vAlign w:val="center"/>
            <w:hideMark/>
          </w:tcPr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Pasmo przenoszenia kapsuły</w:t>
            </w:r>
          </w:p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50Hz-16kHz. Specjalnie kształtowana charakterystyka dla zastosowań wokalnych i mowy</w:t>
            </w:r>
          </w:p>
        </w:tc>
        <w:tc>
          <w:tcPr>
            <w:tcW w:w="7796" w:type="dxa"/>
            <w:gridSpan w:val="10"/>
            <w:shd w:val="clear" w:color="auto" w:fill="auto"/>
            <w:noWrap/>
            <w:vAlign w:val="center"/>
            <w:hideMark/>
          </w:tcPr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5FA" w:rsidRPr="003D5256" w:rsidTr="003D5256">
        <w:trPr>
          <w:trHeight w:val="1414"/>
        </w:trPr>
        <w:tc>
          <w:tcPr>
            <w:tcW w:w="6957" w:type="dxa"/>
            <w:gridSpan w:val="5"/>
            <w:shd w:val="clear" w:color="auto" w:fill="auto"/>
            <w:noWrap/>
            <w:vAlign w:val="center"/>
            <w:hideMark/>
          </w:tcPr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lastRenderedPageBreak/>
              <w:t>Charakterystyka kierunkowa kapsuły/typ</w:t>
            </w:r>
          </w:p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Super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kardioidalna</w:t>
            </w:r>
            <w:proofErr w:type="spellEnd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/dynamiczna</w:t>
            </w:r>
          </w:p>
        </w:tc>
        <w:tc>
          <w:tcPr>
            <w:tcW w:w="7796" w:type="dxa"/>
            <w:gridSpan w:val="10"/>
            <w:shd w:val="clear" w:color="auto" w:fill="auto"/>
            <w:noWrap/>
            <w:vAlign w:val="center"/>
            <w:hideMark/>
          </w:tcPr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5FA" w:rsidRPr="003D5256" w:rsidTr="003D5256">
        <w:trPr>
          <w:trHeight w:val="1414"/>
        </w:trPr>
        <w:tc>
          <w:tcPr>
            <w:tcW w:w="6957" w:type="dxa"/>
            <w:gridSpan w:val="5"/>
            <w:shd w:val="clear" w:color="auto" w:fill="auto"/>
            <w:noWrap/>
            <w:vAlign w:val="center"/>
            <w:hideMark/>
          </w:tcPr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Możliwość zmiany kapsuły</w:t>
            </w:r>
          </w:p>
        </w:tc>
        <w:tc>
          <w:tcPr>
            <w:tcW w:w="7796" w:type="dxa"/>
            <w:gridSpan w:val="10"/>
            <w:shd w:val="clear" w:color="auto" w:fill="auto"/>
            <w:noWrap/>
            <w:vAlign w:val="center"/>
            <w:hideMark/>
          </w:tcPr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5FA" w:rsidRPr="003D5256" w:rsidTr="003D5256">
        <w:trPr>
          <w:trHeight w:val="1414"/>
        </w:trPr>
        <w:tc>
          <w:tcPr>
            <w:tcW w:w="6957" w:type="dxa"/>
            <w:gridSpan w:val="5"/>
            <w:shd w:val="clear" w:color="auto" w:fill="auto"/>
            <w:noWrap/>
            <w:vAlign w:val="center"/>
            <w:hideMark/>
          </w:tcPr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Szyfrowanie sygnału</w:t>
            </w:r>
          </w:p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256 bitowe, certyfikowany standard AES256</w:t>
            </w:r>
          </w:p>
        </w:tc>
        <w:tc>
          <w:tcPr>
            <w:tcW w:w="7796" w:type="dxa"/>
            <w:gridSpan w:val="10"/>
            <w:shd w:val="clear" w:color="auto" w:fill="auto"/>
            <w:noWrap/>
            <w:vAlign w:val="center"/>
            <w:hideMark/>
          </w:tcPr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5FA" w:rsidRPr="003D5256" w:rsidTr="003D5256">
        <w:trPr>
          <w:trHeight w:val="1414"/>
        </w:trPr>
        <w:tc>
          <w:tcPr>
            <w:tcW w:w="6957" w:type="dxa"/>
            <w:gridSpan w:val="5"/>
            <w:shd w:val="clear" w:color="auto" w:fill="auto"/>
            <w:noWrap/>
            <w:vAlign w:val="center"/>
            <w:hideMark/>
          </w:tcPr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Moc promieniowana w.cz.</w:t>
            </w:r>
          </w:p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Przełączana 2mW, 10mW lub 35mW</w:t>
            </w:r>
          </w:p>
        </w:tc>
        <w:tc>
          <w:tcPr>
            <w:tcW w:w="7796" w:type="dxa"/>
            <w:gridSpan w:val="10"/>
            <w:shd w:val="clear" w:color="auto" w:fill="auto"/>
            <w:noWrap/>
            <w:vAlign w:val="center"/>
            <w:hideMark/>
          </w:tcPr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5FA" w:rsidRPr="003D5256" w:rsidTr="003D5256">
        <w:trPr>
          <w:trHeight w:val="1414"/>
        </w:trPr>
        <w:tc>
          <w:tcPr>
            <w:tcW w:w="6957" w:type="dxa"/>
            <w:gridSpan w:val="5"/>
            <w:shd w:val="clear" w:color="auto" w:fill="auto"/>
            <w:noWrap/>
            <w:vAlign w:val="center"/>
            <w:hideMark/>
          </w:tcPr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Zasięg pracy nadajnika</w:t>
            </w:r>
          </w:p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Minimum 100m w optymalnych warunkach</w:t>
            </w:r>
          </w:p>
        </w:tc>
        <w:tc>
          <w:tcPr>
            <w:tcW w:w="7796" w:type="dxa"/>
            <w:gridSpan w:val="10"/>
            <w:shd w:val="clear" w:color="auto" w:fill="auto"/>
            <w:noWrap/>
            <w:vAlign w:val="center"/>
            <w:hideMark/>
          </w:tcPr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5FA" w:rsidRPr="003D5256" w:rsidTr="003D5256">
        <w:trPr>
          <w:trHeight w:val="1414"/>
        </w:trPr>
        <w:tc>
          <w:tcPr>
            <w:tcW w:w="6957" w:type="dxa"/>
            <w:gridSpan w:val="5"/>
            <w:shd w:val="clear" w:color="auto" w:fill="auto"/>
            <w:noWrap/>
            <w:vAlign w:val="center"/>
            <w:hideMark/>
          </w:tcPr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Latencja (opóźnienie sumaryczne sygnału od przetwornika mikrofonu do wyjścia analogowego na odbiorniku)</w:t>
            </w:r>
          </w:p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Nie więcej niż 2,1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ms</w:t>
            </w:r>
            <w:proofErr w:type="spellEnd"/>
          </w:p>
        </w:tc>
        <w:tc>
          <w:tcPr>
            <w:tcW w:w="7796" w:type="dxa"/>
            <w:gridSpan w:val="10"/>
            <w:shd w:val="clear" w:color="auto" w:fill="auto"/>
            <w:noWrap/>
            <w:vAlign w:val="center"/>
            <w:hideMark/>
          </w:tcPr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5FA" w:rsidRPr="003D5256" w:rsidTr="003D5256">
        <w:trPr>
          <w:trHeight w:val="1414"/>
        </w:trPr>
        <w:tc>
          <w:tcPr>
            <w:tcW w:w="6957" w:type="dxa"/>
            <w:gridSpan w:val="5"/>
            <w:shd w:val="clear" w:color="auto" w:fill="auto"/>
            <w:noWrap/>
            <w:vAlign w:val="center"/>
            <w:hideMark/>
          </w:tcPr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lastRenderedPageBreak/>
              <w:t>Typ akumulatora</w:t>
            </w:r>
          </w:p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Dedykowany, wymienny, w technologii litowo-jonowej</w:t>
            </w:r>
          </w:p>
        </w:tc>
        <w:tc>
          <w:tcPr>
            <w:tcW w:w="7796" w:type="dxa"/>
            <w:gridSpan w:val="10"/>
            <w:shd w:val="clear" w:color="auto" w:fill="auto"/>
            <w:noWrap/>
            <w:vAlign w:val="center"/>
            <w:hideMark/>
          </w:tcPr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5FA" w:rsidRPr="003D5256" w:rsidTr="003D5256">
        <w:trPr>
          <w:trHeight w:val="1414"/>
        </w:trPr>
        <w:tc>
          <w:tcPr>
            <w:tcW w:w="6957" w:type="dxa"/>
            <w:gridSpan w:val="5"/>
            <w:shd w:val="clear" w:color="auto" w:fill="auto"/>
            <w:noWrap/>
            <w:vAlign w:val="center"/>
            <w:hideMark/>
          </w:tcPr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Wskaźnik czasu pracy nadajnika</w:t>
            </w:r>
          </w:p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Podawany na wyświetlaczu w godzinach i minutach (dla dedykowanego akumulatora litowo-jonowego )</w:t>
            </w:r>
          </w:p>
        </w:tc>
        <w:tc>
          <w:tcPr>
            <w:tcW w:w="7796" w:type="dxa"/>
            <w:gridSpan w:val="10"/>
            <w:shd w:val="clear" w:color="auto" w:fill="auto"/>
            <w:noWrap/>
            <w:vAlign w:val="center"/>
            <w:hideMark/>
          </w:tcPr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5FA" w:rsidRPr="003D5256" w:rsidTr="003D5256">
        <w:trPr>
          <w:trHeight w:val="1244"/>
        </w:trPr>
        <w:tc>
          <w:tcPr>
            <w:tcW w:w="6957" w:type="dxa"/>
            <w:gridSpan w:val="5"/>
            <w:shd w:val="clear" w:color="auto" w:fill="auto"/>
            <w:noWrap/>
            <w:vAlign w:val="center"/>
            <w:hideMark/>
          </w:tcPr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Minimalny czas pracy na akumulatorze Li-Ion</w:t>
            </w:r>
          </w:p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≥ 8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godz</w:t>
            </w:r>
            <w:proofErr w:type="spellEnd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 dedykowany akumulator litowo-jonowy</w:t>
            </w:r>
          </w:p>
        </w:tc>
        <w:tc>
          <w:tcPr>
            <w:tcW w:w="7796" w:type="dxa"/>
            <w:gridSpan w:val="10"/>
            <w:shd w:val="clear" w:color="auto" w:fill="auto"/>
            <w:noWrap/>
            <w:vAlign w:val="center"/>
            <w:hideMark/>
          </w:tcPr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5FA" w:rsidRPr="003D5256" w:rsidTr="003D5256">
        <w:trPr>
          <w:trHeight w:val="1414"/>
        </w:trPr>
        <w:tc>
          <w:tcPr>
            <w:tcW w:w="6957" w:type="dxa"/>
            <w:gridSpan w:val="5"/>
            <w:shd w:val="clear" w:color="auto" w:fill="auto"/>
            <w:noWrap/>
            <w:vAlign w:val="center"/>
            <w:hideMark/>
          </w:tcPr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Minimalny czas pracy na baterii typu AA</w:t>
            </w:r>
          </w:p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≥ 8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godz</w:t>
            </w:r>
            <w:proofErr w:type="spellEnd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, 2x bateria AA/Alkaliczna</w:t>
            </w:r>
          </w:p>
        </w:tc>
        <w:tc>
          <w:tcPr>
            <w:tcW w:w="7796" w:type="dxa"/>
            <w:gridSpan w:val="10"/>
            <w:shd w:val="clear" w:color="auto" w:fill="auto"/>
            <w:noWrap/>
            <w:vAlign w:val="center"/>
            <w:hideMark/>
          </w:tcPr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5FA" w:rsidRPr="003D5256" w:rsidTr="003D5256">
        <w:trPr>
          <w:trHeight w:val="1079"/>
        </w:trPr>
        <w:tc>
          <w:tcPr>
            <w:tcW w:w="6957" w:type="dxa"/>
            <w:gridSpan w:val="5"/>
            <w:shd w:val="clear" w:color="auto" w:fill="auto"/>
            <w:noWrap/>
            <w:vAlign w:val="center"/>
            <w:hideMark/>
          </w:tcPr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Zakres temperatury otoczenia w której może pracować nadajnik (przechowywanie)</w:t>
            </w:r>
          </w:p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-18°C do +50°C (-29°C do +65°C)</w:t>
            </w:r>
          </w:p>
        </w:tc>
        <w:tc>
          <w:tcPr>
            <w:tcW w:w="7796" w:type="dxa"/>
            <w:gridSpan w:val="10"/>
            <w:shd w:val="clear" w:color="auto" w:fill="auto"/>
            <w:noWrap/>
            <w:vAlign w:val="center"/>
            <w:hideMark/>
          </w:tcPr>
          <w:p w:rsidR="00E915FA" w:rsidRPr="003D5256" w:rsidRDefault="00E915FA" w:rsidP="00E915FA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5FA" w:rsidRPr="003D5256" w:rsidTr="003D5256">
        <w:trPr>
          <w:trHeight w:val="787"/>
        </w:trPr>
        <w:tc>
          <w:tcPr>
            <w:tcW w:w="6957" w:type="dxa"/>
            <w:gridSpan w:val="5"/>
            <w:shd w:val="clear" w:color="auto" w:fill="auto"/>
            <w:noWrap/>
            <w:vAlign w:val="center"/>
            <w:hideMark/>
          </w:tcPr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Obudowa</w:t>
            </w:r>
          </w:p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metalowa</w:t>
            </w:r>
          </w:p>
        </w:tc>
        <w:tc>
          <w:tcPr>
            <w:tcW w:w="7796" w:type="dxa"/>
            <w:gridSpan w:val="10"/>
            <w:shd w:val="clear" w:color="auto" w:fill="auto"/>
            <w:noWrap/>
            <w:vAlign w:val="center"/>
            <w:hideMark/>
          </w:tcPr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5FA" w:rsidRPr="003D5256" w:rsidTr="003D5256">
        <w:trPr>
          <w:trHeight w:val="787"/>
        </w:trPr>
        <w:tc>
          <w:tcPr>
            <w:tcW w:w="6957" w:type="dxa"/>
            <w:gridSpan w:val="5"/>
            <w:shd w:val="clear" w:color="auto" w:fill="auto"/>
            <w:noWrap/>
            <w:vAlign w:val="center"/>
          </w:tcPr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Zewnętrzne styki do ładowania akumulatora w stacji dokującej</w:t>
            </w:r>
          </w:p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ładowanie akumulatora po włożeniu nadajnika do ładowarki dokującej, bez wyjmowania akumulatora</w:t>
            </w:r>
          </w:p>
        </w:tc>
        <w:tc>
          <w:tcPr>
            <w:tcW w:w="7796" w:type="dxa"/>
            <w:gridSpan w:val="10"/>
            <w:shd w:val="clear" w:color="auto" w:fill="auto"/>
            <w:noWrap/>
            <w:vAlign w:val="center"/>
          </w:tcPr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5FA" w:rsidRPr="003D5256" w:rsidTr="003D5256">
        <w:trPr>
          <w:trHeight w:val="787"/>
        </w:trPr>
        <w:tc>
          <w:tcPr>
            <w:tcW w:w="6957" w:type="dxa"/>
            <w:gridSpan w:val="5"/>
            <w:shd w:val="clear" w:color="auto" w:fill="auto"/>
            <w:noWrap/>
            <w:vAlign w:val="center"/>
          </w:tcPr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Piankowa owiewka mikrofonowa w kolorze czarnym, dołączona do każdego nadajnika.</w:t>
            </w:r>
          </w:p>
        </w:tc>
        <w:tc>
          <w:tcPr>
            <w:tcW w:w="7796" w:type="dxa"/>
            <w:gridSpan w:val="10"/>
            <w:shd w:val="clear" w:color="auto" w:fill="auto"/>
            <w:noWrap/>
            <w:vAlign w:val="center"/>
          </w:tcPr>
          <w:p w:rsidR="00E915FA" w:rsidRPr="003D5256" w:rsidRDefault="00E915FA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716" w:rsidRPr="003D5256" w:rsidTr="003D5256">
        <w:trPr>
          <w:gridAfter w:val="1"/>
          <w:wAfter w:w="567" w:type="dxa"/>
          <w:trHeight w:val="82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Poz</w:t>
            </w:r>
            <w:proofErr w:type="spellEnd"/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Nazwa sprzętu</w:t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producent</w:t>
            </w:r>
            <w:proofErr w:type="spellEnd"/>
          </w:p>
        </w:tc>
        <w:tc>
          <w:tcPr>
            <w:tcW w:w="2660" w:type="dxa"/>
            <w:gridSpan w:val="2"/>
            <w:shd w:val="clear" w:color="auto" w:fill="auto"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model</w:t>
            </w:r>
          </w:p>
        </w:tc>
        <w:tc>
          <w:tcPr>
            <w:tcW w:w="1220" w:type="dxa"/>
            <w:gridSpan w:val="2"/>
            <w:shd w:val="clear" w:color="auto" w:fill="auto"/>
            <w:noWrap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jedn. miary</w:t>
            </w:r>
          </w:p>
        </w:tc>
        <w:tc>
          <w:tcPr>
            <w:tcW w:w="940" w:type="dxa"/>
            <w:gridSpan w:val="2"/>
            <w:shd w:val="clear" w:color="auto" w:fill="auto"/>
            <w:noWrap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liczba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Cena jedn. netto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wartość netto</w:t>
            </w:r>
          </w:p>
        </w:tc>
      </w:tr>
      <w:tr w:rsidR="001D4716" w:rsidRPr="003D5256" w:rsidTr="00D42DA9">
        <w:trPr>
          <w:gridAfter w:val="1"/>
          <w:wAfter w:w="567" w:type="dxa"/>
          <w:trHeight w:val="1003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1D4716" w:rsidRPr="003D5256" w:rsidRDefault="001D4716" w:rsidP="001D47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</w:p>
        </w:tc>
        <w:tc>
          <w:tcPr>
            <w:tcW w:w="2007" w:type="dxa"/>
            <w:shd w:val="clear" w:color="auto" w:fill="auto"/>
            <w:vAlign w:val="bottom"/>
            <w:hideMark/>
          </w:tcPr>
          <w:p w:rsidR="001D4716" w:rsidRPr="003D5256" w:rsidRDefault="001D4716" w:rsidP="001D4716">
            <w:pPr>
              <w:pStyle w:val="Domylne"/>
              <w:spacing w:before="0" w:line="240" w:lineRule="auto"/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  <w:lang w:val="pl-PL"/>
              </w:rPr>
            </w:pPr>
            <w:r w:rsidRPr="003D5256"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  <w:lang w:val="pl-PL"/>
              </w:rPr>
              <w:t xml:space="preserve">Adapter do nadajnika osobistego Typ 1 </w:t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60" w:type="dxa"/>
            <w:gridSpan w:val="2"/>
            <w:shd w:val="clear" w:color="auto" w:fill="auto"/>
            <w:noWrap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  <w:tc>
          <w:tcPr>
            <w:tcW w:w="1220" w:type="dxa"/>
            <w:gridSpan w:val="2"/>
            <w:shd w:val="clear" w:color="auto" w:fill="auto"/>
            <w:noWrap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val="es-ES_tradnl" w:eastAsia="pl-PL"/>
              </w:rPr>
              <w:t>szt</w:t>
            </w:r>
          </w:p>
        </w:tc>
        <w:tc>
          <w:tcPr>
            <w:tcW w:w="940" w:type="dxa"/>
            <w:gridSpan w:val="2"/>
            <w:shd w:val="clear" w:color="auto" w:fill="auto"/>
            <w:noWrap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val="es-ES_tradnl" w:eastAsia="pl-PL"/>
              </w:rPr>
              <w:t>18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</w:tr>
      <w:tr w:rsidR="001D4716" w:rsidRPr="003D5256" w:rsidTr="003D5256">
        <w:trPr>
          <w:gridAfter w:val="1"/>
          <w:wAfter w:w="567" w:type="dxa"/>
          <w:trHeight w:val="555"/>
        </w:trPr>
        <w:tc>
          <w:tcPr>
            <w:tcW w:w="6390" w:type="dxa"/>
            <w:gridSpan w:val="4"/>
            <w:shd w:val="clear" w:color="auto" w:fill="auto"/>
            <w:noWrap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Wymagane parametry minimalne</w:t>
            </w:r>
          </w:p>
        </w:tc>
        <w:tc>
          <w:tcPr>
            <w:tcW w:w="7796" w:type="dxa"/>
            <w:gridSpan w:val="10"/>
            <w:shd w:val="clear" w:color="auto" w:fill="auto"/>
            <w:noWrap/>
            <w:vAlign w:val="bottom"/>
            <w:hideMark/>
          </w:tcPr>
          <w:p w:rsidR="001D4716" w:rsidRPr="003D5256" w:rsidRDefault="001D4716" w:rsidP="001D47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PARAMETRY OFEROWANE </w:t>
            </w:r>
          </w:p>
        </w:tc>
      </w:tr>
      <w:tr w:rsidR="001D4716" w:rsidRPr="003D5256" w:rsidTr="00D42DA9">
        <w:trPr>
          <w:gridAfter w:val="1"/>
          <w:wAfter w:w="567" w:type="dxa"/>
          <w:trHeight w:val="543"/>
        </w:trPr>
        <w:tc>
          <w:tcPr>
            <w:tcW w:w="6390" w:type="dxa"/>
            <w:gridSpan w:val="4"/>
            <w:shd w:val="clear" w:color="auto" w:fill="auto"/>
            <w:noWrap/>
            <w:hideMark/>
          </w:tcPr>
          <w:p w:rsidR="001D4716" w:rsidRPr="003D5256" w:rsidRDefault="001D4716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Adapter do połączenia mikrofonu miniaturowego kompatybilny z nadajnikiem osobistym</w:t>
            </w:r>
          </w:p>
        </w:tc>
        <w:tc>
          <w:tcPr>
            <w:tcW w:w="7796" w:type="dxa"/>
            <w:gridSpan w:val="10"/>
            <w:shd w:val="clear" w:color="auto" w:fill="auto"/>
            <w:noWrap/>
            <w:vAlign w:val="center"/>
            <w:hideMark/>
          </w:tcPr>
          <w:p w:rsidR="001D4716" w:rsidRPr="003D5256" w:rsidRDefault="001D4716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716" w:rsidRPr="003D5256" w:rsidTr="00D42DA9">
        <w:trPr>
          <w:gridAfter w:val="1"/>
          <w:wAfter w:w="567" w:type="dxa"/>
          <w:trHeight w:val="685"/>
        </w:trPr>
        <w:tc>
          <w:tcPr>
            <w:tcW w:w="6390" w:type="dxa"/>
            <w:gridSpan w:val="4"/>
            <w:shd w:val="clear" w:color="auto" w:fill="auto"/>
            <w:noWrap/>
            <w:hideMark/>
          </w:tcPr>
          <w:p w:rsidR="001D4716" w:rsidRPr="003D5256" w:rsidRDefault="001D4716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Konstrukcja zintegrowana w metalowej obudowie bez dodatkowych przewodów</w:t>
            </w:r>
          </w:p>
        </w:tc>
        <w:tc>
          <w:tcPr>
            <w:tcW w:w="7796" w:type="dxa"/>
            <w:gridSpan w:val="10"/>
            <w:shd w:val="clear" w:color="auto" w:fill="auto"/>
            <w:noWrap/>
            <w:vAlign w:val="center"/>
            <w:hideMark/>
          </w:tcPr>
          <w:p w:rsidR="001D4716" w:rsidRPr="003D5256" w:rsidRDefault="001D4716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716" w:rsidRPr="003D5256" w:rsidTr="00D42DA9">
        <w:trPr>
          <w:gridAfter w:val="1"/>
          <w:wAfter w:w="567" w:type="dxa"/>
          <w:trHeight w:val="575"/>
        </w:trPr>
        <w:tc>
          <w:tcPr>
            <w:tcW w:w="6390" w:type="dxa"/>
            <w:gridSpan w:val="4"/>
            <w:shd w:val="clear" w:color="auto" w:fill="auto"/>
            <w:noWrap/>
            <w:hideMark/>
          </w:tcPr>
          <w:p w:rsidR="001D4716" w:rsidRPr="003D5256" w:rsidRDefault="001D4716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Typ złącza wyjściowego</w:t>
            </w:r>
          </w:p>
          <w:p w:rsidR="001D4716" w:rsidRPr="003D5256" w:rsidRDefault="001D4716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4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bolcowy</w:t>
            </w:r>
            <w:proofErr w:type="spellEnd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 mini konektor (TA4F)</w:t>
            </w:r>
          </w:p>
        </w:tc>
        <w:tc>
          <w:tcPr>
            <w:tcW w:w="7796" w:type="dxa"/>
            <w:gridSpan w:val="10"/>
            <w:shd w:val="clear" w:color="auto" w:fill="auto"/>
            <w:noWrap/>
            <w:vAlign w:val="center"/>
            <w:hideMark/>
          </w:tcPr>
          <w:p w:rsidR="001D4716" w:rsidRPr="003D5256" w:rsidRDefault="001D4716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716" w:rsidRPr="003D5256" w:rsidTr="00D42DA9">
        <w:trPr>
          <w:gridAfter w:val="1"/>
          <w:wAfter w:w="567" w:type="dxa"/>
          <w:trHeight w:val="556"/>
        </w:trPr>
        <w:tc>
          <w:tcPr>
            <w:tcW w:w="6390" w:type="dxa"/>
            <w:gridSpan w:val="4"/>
            <w:shd w:val="clear" w:color="auto" w:fill="auto"/>
            <w:noWrap/>
            <w:hideMark/>
          </w:tcPr>
          <w:p w:rsidR="001D4716" w:rsidRPr="003D5256" w:rsidRDefault="001D4716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Typ złącza wejściowego</w:t>
            </w:r>
          </w:p>
          <w:p w:rsidR="001D4716" w:rsidRPr="003D5256" w:rsidRDefault="001D4716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Mini konektor (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MicroDOT</w:t>
            </w:r>
            <w:proofErr w:type="spellEnd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).</w:t>
            </w:r>
          </w:p>
        </w:tc>
        <w:tc>
          <w:tcPr>
            <w:tcW w:w="7796" w:type="dxa"/>
            <w:gridSpan w:val="10"/>
            <w:shd w:val="clear" w:color="auto" w:fill="auto"/>
            <w:noWrap/>
            <w:vAlign w:val="center"/>
            <w:hideMark/>
          </w:tcPr>
          <w:p w:rsidR="001D4716" w:rsidRPr="003D5256" w:rsidRDefault="001D4716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D5256" w:rsidRPr="003D5256" w:rsidRDefault="003D5256">
      <w:pPr>
        <w:rPr>
          <w:rFonts w:ascii="Arial" w:hAnsi="Arial" w:cs="Arial"/>
        </w:rPr>
      </w:pPr>
    </w:p>
    <w:tbl>
      <w:tblPr>
        <w:tblW w:w="14186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6"/>
        <w:gridCol w:w="2007"/>
        <w:gridCol w:w="3827"/>
        <w:gridCol w:w="2660"/>
        <w:gridCol w:w="1220"/>
        <w:gridCol w:w="940"/>
        <w:gridCol w:w="1275"/>
        <w:gridCol w:w="1701"/>
      </w:tblGrid>
      <w:tr w:rsidR="001D4716" w:rsidRPr="003D5256" w:rsidTr="00D42DA9">
        <w:trPr>
          <w:trHeight w:val="82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Poz</w:t>
            </w:r>
            <w:proofErr w:type="spellEnd"/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Nazwa sprzętu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producent</w:t>
            </w:r>
            <w:proofErr w:type="spellEnd"/>
          </w:p>
        </w:tc>
        <w:tc>
          <w:tcPr>
            <w:tcW w:w="2660" w:type="dxa"/>
            <w:shd w:val="clear" w:color="auto" w:fill="auto"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model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jedn. miary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liczba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Cena jedn. netto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wartość netto</w:t>
            </w:r>
          </w:p>
        </w:tc>
      </w:tr>
      <w:tr w:rsidR="001D4716" w:rsidRPr="003D5256" w:rsidTr="00D42DA9">
        <w:trPr>
          <w:trHeight w:val="923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1D4716" w:rsidRPr="00D42DA9" w:rsidRDefault="001D4716" w:rsidP="001D47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42DA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6</w:t>
            </w:r>
          </w:p>
        </w:tc>
        <w:tc>
          <w:tcPr>
            <w:tcW w:w="2007" w:type="dxa"/>
            <w:shd w:val="clear" w:color="auto" w:fill="auto"/>
            <w:vAlign w:val="bottom"/>
            <w:hideMark/>
          </w:tcPr>
          <w:p w:rsidR="001D4716" w:rsidRPr="00D42DA9" w:rsidRDefault="001D4716" w:rsidP="001D4716">
            <w:pPr>
              <w:pStyle w:val="Domylne"/>
              <w:spacing w:before="0" w:line="240" w:lineRule="auto"/>
              <w:rPr>
                <w:rFonts w:ascii="Arial" w:eastAsia="Times New Roman" w:hAnsi="Arial" w:cs="Arial"/>
                <w:b/>
                <w:sz w:val="22"/>
                <w:szCs w:val="22"/>
                <w:lang w:val="pl-PL"/>
              </w:rPr>
            </w:pPr>
            <w:r w:rsidRPr="00D42DA9"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  <w:lang w:val="pl-PL"/>
              </w:rPr>
              <w:t>Adapter do nadajnika osobistego Typ 2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val="es-ES_tradnl" w:eastAsia="pl-PL"/>
              </w:rPr>
              <w:t>szt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val="es-ES_tradnl" w:eastAsia="pl-PL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</w:tr>
      <w:tr w:rsidR="001D4716" w:rsidRPr="003D5256" w:rsidTr="00D42DA9">
        <w:trPr>
          <w:trHeight w:val="555"/>
        </w:trPr>
        <w:tc>
          <w:tcPr>
            <w:tcW w:w="6390" w:type="dxa"/>
            <w:gridSpan w:val="3"/>
            <w:shd w:val="clear" w:color="auto" w:fill="auto"/>
            <w:noWrap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Wymagane parametry minimalne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PARAMETRY OFEROWANE </w:t>
            </w:r>
          </w:p>
        </w:tc>
      </w:tr>
      <w:tr w:rsidR="001D4716" w:rsidRPr="003D5256" w:rsidTr="00D42DA9">
        <w:trPr>
          <w:trHeight w:val="548"/>
        </w:trPr>
        <w:tc>
          <w:tcPr>
            <w:tcW w:w="6390" w:type="dxa"/>
            <w:gridSpan w:val="3"/>
            <w:shd w:val="clear" w:color="auto" w:fill="auto"/>
            <w:noWrap/>
            <w:hideMark/>
          </w:tcPr>
          <w:p w:rsidR="001D4716" w:rsidRPr="003D5256" w:rsidRDefault="001D4716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Adapter do połączenia sygnałów o poziomie liniowym, kompatybilny z nadajnikiem osobistym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center"/>
            <w:hideMark/>
          </w:tcPr>
          <w:p w:rsidR="001D4716" w:rsidRPr="003D5256" w:rsidRDefault="001D4716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716" w:rsidRPr="003D5256" w:rsidTr="00D42DA9">
        <w:trPr>
          <w:trHeight w:val="569"/>
        </w:trPr>
        <w:tc>
          <w:tcPr>
            <w:tcW w:w="6390" w:type="dxa"/>
            <w:gridSpan w:val="3"/>
            <w:shd w:val="clear" w:color="auto" w:fill="auto"/>
            <w:noWrap/>
            <w:hideMark/>
          </w:tcPr>
          <w:p w:rsidR="001D4716" w:rsidRPr="003D5256" w:rsidRDefault="001D4716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Długość przewodu</w:t>
            </w:r>
          </w:p>
          <w:p w:rsidR="001D4716" w:rsidRPr="003D5256" w:rsidRDefault="001D4716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≥ 90 cm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center"/>
            <w:hideMark/>
          </w:tcPr>
          <w:p w:rsidR="001D4716" w:rsidRPr="003D5256" w:rsidRDefault="001D4716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716" w:rsidRPr="003D5256" w:rsidTr="00D42DA9">
        <w:trPr>
          <w:trHeight w:val="567"/>
        </w:trPr>
        <w:tc>
          <w:tcPr>
            <w:tcW w:w="6390" w:type="dxa"/>
            <w:gridSpan w:val="3"/>
            <w:shd w:val="clear" w:color="auto" w:fill="auto"/>
            <w:noWrap/>
            <w:hideMark/>
          </w:tcPr>
          <w:p w:rsidR="001D4716" w:rsidRPr="003D5256" w:rsidRDefault="001D4716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lastRenderedPageBreak/>
              <w:t>Typ złącza wyjściowego</w:t>
            </w:r>
          </w:p>
          <w:p w:rsidR="001D4716" w:rsidRPr="003D5256" w:rsidRDefault="001D4716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4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bolcowy</w:t>
            </w:r>
            <w:proofErr w:type="spellEnd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 mini konektor (TA4F)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center"/>
            <w:hideMark/>
          </w:tcPr>
          <w:p w:rsidR="001D4716" w:rsidRPr="003D5256" w:rsidRDefault="001D4716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716" w:rsidRPr="003D5256" w:rsidTr="00D42DA9">
        <w:trPr>
          <w:trHeight w:val="830"/>
        </w:trPr>
        <w:tc>
          <w:tcPr>
            <w:tcW w:w="6390" w:type="dxa"/>
            <w:gridSpan w:val="3"/>
            <w:shd w:val="clear" w:color="auto" w:fill="auto"/>
            <w:noWrap/>
            <w:hideMark/>
          </w:tcPr>
          <w:p w:rsidR="001D4716" w:rsidRPr="003D5256" w:rsidRDefault="001D4716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Typ złącza wejściowego</w:t>
            </w:r>
          </w:p>
          <w:p w:rsidR="001D4716" w:rsidRPr="003D5256" w:rsidRDefault="001D4716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Konektor w standardzie TS 6,3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mm</w:t>
            </w:r>
            <w:proofErr w:type="spellEnd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, pozłacana powierzchnia styku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center"/>
            <w:hideMark/>
          </w:tcPr>
          <w:p w:rsidR="001D4716" w:rsidRPr="003D5256" w:rsidRDefault="001D4716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716" w:rsidRPr="003D5256" w:rsidTr="00D42DA9">
        <w:trPr>
          <w:trHeight w:val="976"/>
        </w:trPr>
        <w:tc>
          <w:tcPr>
            <w:tcW w:w="6390" w:type="dxa"/>
            <w:gridSpan w:val="3"/>
            <w:shd w:val="clear" w:color="auto" w:fill="auto"/>
            <w:noWrap/>
            <w:hideMark/>
          </w:tcPr>
          <w:p w:rsidR="001D4716" w:rsidRPr="003D5256" w:rsidRDefault="001D4716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Standard złączy</w:t>
            </w:r>
          </w:p>
          <w:p w:rsidR="001D4716" w:rsidRPr="003D5256" w:rsidRDefault="001D4716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Wtyki producenta o uznanej reputacji do profesjonalnych zastosowań scenicznych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center"/>
            <w:hideMark/>
          </w:tcPr>
          <w:p w:rsidR="001D4716" w:rsidRPr="003D5256" w:rsidRDefault="001D4716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D4716" w:rsidRPr="003D5256" w:rsidRDefault="001D4716">
      <w:pPr>
        <w:rPr>
          <w:rFonts w:ascii="Arial" w:hAnsi="Arial" w:cs="Arial"/>
        </w:rPr>
      </w:pPr>
    </w:p>
    <w:tbl>
      <w:tblPr>
        <w:tblW w:w="14186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6"/>
        <w:gridCol w:w="2007"/>
        <w:gridCol w:w="3827"/>
        <w:gridCol w:w="2660"/>
        <w:gridCol w:w="1220"/>
        <w:gridCol w:w="940"/>
        <w:gridCol w:w="1275"/>
        <w:gridCol w:w="1701"/>
      </w:tblGrid>
      <w:tr w:rsidR="00BE4361" w:rsidRPr="003D5256" w:rsidTr="00D42DA9">
        <w:trPr>
          <w:trHeight w:val="82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Poz</w:t>
            </w:r>
            <w:proofErr w:type="spellEnd"/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Nazwa sprzętu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producent</w:t>
            </w:r>
            <w:proofErr w:type="spellEnd"/>
          </w:p>
        </w:tc>
        <w:tc>
          <w:tcPr>
            <w:tcW w:w="2660" w:type="dxa"/>
            <w:shd w:val="clear" w:color="auto" w:fill="auto"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model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jedn. miary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liczba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Cena jedn. netto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wartość netto</w:t>
            </w:r>
          </w:p>
        </w:tc>
      </w:tr>
      <w:tr w:rsidR="00BE4361" w:rsidRPr="003D5256" w:rsidTr="00D42DA9">
        <w:trPr>
          <w:trHeight w:val="789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BE4361" w:rsidRPr="00D42DA9" w:rsidRDefault="00BE4361" w:rsidP="00BE4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42DA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7</w:t>
            </w:r>
          </w:p>
        </w:tc>
        <w:tc>
          <w:tcPr>
            <w:tcW w:w="2007" w:type="dxa"/>
            <w:shd w:val="clear" w:color="auto" w:fill="auto"/>
            <w:vAlign w:val="bottom"/>
            <w:hideMark/>
          </w:tcPr>
          <w:p w:rsidR="00BE4361" w:rsidRPr="00D42DA9" w:rsidRDefault="00BE4361" w:rsidP="00BE4361">
            <w:pPr>
              <w:pStyle w:val="Domylne"/>
              <w:spacing w:before="0" w:line="240" w:lineRule="auto"/>
              <w:rPr>
                <w:rFonts w:ascii="Arial" w:eastAsia="Times New Roman" w:hAnsi="Arial" w:cs="Arial"/>
                <w:b/>
                <w:sz w:val="22"/>
                <w:szCs w:val="22"/>
                <w:lang w:val="pl-PL"/>
              </w:rPr>
            </w:pPr>
            <w:r w:rsidRPr="00D42DA9"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  <w:lang w:val="pl-PL"/>
              </w:rPr>
              <w:t>Adapter do nadajnika osobistego Typ 3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val="es-ES_tradnl" w:eastAsia="pl-PL"/>
              </w:rPr>
              <w:t>szt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val="es-ES_tradnl" w:eastAsia="pl-PL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</w:tr>
      <w:tr w:rsidR="00BE4361" w:rsidRPr="003D5256" w:rsidTr="00D42DA9">
        <w:trPr>
          <w:trHeight w:val="555"/>
        </w:trPr>
        <w:tc>
          <w:tcPr>
            <w:tcW w:w="6390" w:type="dxa"/>
            <w:gridSpan w:val="3"/>
            <w:shd w:val="clear" w:color="auto" w:fill="auto"/>
            <w:noWrap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Wymagane parametry minimalne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PARAMETRY OFEROWANE </w:t>
            </w:r>
          </w:p>
        </w:tc>
      </w:tr>
      <w:tr w:rsidR="00BE4361" w:rsidRPr="003D5256" w:rsidTr="00D42DA9">
        <w:trPr>
          <w:trHeight w:val="695"/>
        </w:trPr>
        <w:tc>
          <w:tcPr>
            <w:tcW w:w="6390" w:type="dxa"/>
            <w:gridSpan w:val="3"/>
            <w:shd w:val="clear" w:color="auto" w:fill="auto"/>
            <w:noWrap/>
            <w:hideMark/>
          </w:tcPr>
          <w:p w:rsidR="00BE4361" w:rsidRPr="003D5256" w:rsidRDefault="00BE4361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Adapter do połączenia sygnałów o poziomie mikrofonowym, kompatybilny z nadajnikiem osobistym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center"/>
            <w:hideMark/>
          </w:tcPr>
          <w:p w:rsidR="00BE4361" w:rsidRPr="003D5256" w:rsidRDefault="00BE4361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361" w:rsidRPr="003D5256" w:rsidTr="00D42DA9">
        <w:trPr>
          <w:trHeight w:val="691"/>
        </w:trPr>
        <w:tc>
          <w:tcPr>
            <w:tcW w:w="6390" w:type="dxa"/>
            <w:gridSpan w:val="3"/>
            <w:shd w:val="clear" w:color="auto" w:fill="auto"/>
            <w:noWrap/>
            <w:hideMark/>
          </w:tcPr>
          <w:p w:rsidR="00BE4361" w:rsidRPr="003D5256" w:rsidRDefault="00BE4361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Długość przewodu</w:t>
            </w:r>
          </w:p>
          <w:p w:rsidR="00BE4361" w:rsidRPr="003D5256" w:rsidRDefault="00BE4361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≥ 130 cm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center"/>
            <w:hideMark/>
          </w:tcPr>
          <w:p w:rsidR="00BE4361" w:rsidRPr="003D5256" w:rsidRDefault="00BE4361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361" w:rsidRPr="003D5256" w:rsidTr="00D42DA9">
        <w:trPr>
          <w:trHeight w:val="701"/>
        </w:trPr>
        <w:tc>
          <w:tcPr>
            <w:tcW w:w="6390" w:type="dxa"/>
            <w:gridSpan w:val="3"/>
            <w:shd w:val="clear" w:color="auto" w:fill="auto"/>
            <w:noWrap/>
            <w:hideMark/>
          </w:tcPr>
          <w:p w:rsidR="00BE4361" w:rsidRPr="003D5256" w:rsidRDefault="00BE4361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Typ złącza wyjściowego</w:t>
            </w:r>
          </w:p>
          <w:p w:rsidR="00BE4361" w:rsidRPr="003D5256" w:rsidRDefault="00BE4361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4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bolcowy</w:t>
            </w:r>
            <w:proofErr w:type="spellEnd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 mini konektor (TA4F)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center"/>
            <w:hideMark/>
          </w:tcPr>
          <w:p w:rsidR="00BE4361" w:rsidRPr="003D5256" w:rsidRDefault="00BE4361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361" w:rsidRPr="003D5256" w:rsidTr="00D42DA9">
        <w:trPr>
          <w:trHeight w:val="699"/>
        </w:trPr>
        <w:tc>
          <w:tcPr>
            <w:tcW w:w="6390" w:type="dxa"/>
            <w:gridSpan w:val="3"/>
            <w:shd w:val="clear" w:color="auto" w:fill="auto"/>
            <w:noWrap/>
            <w:hideMark/>
          </w:tcPr>
          <w:p w:rsidR="00BE4361" w:rsidRPr="003D5256" w:rsidRDefault="00BE4361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Typ złącza wejściowego</w:t>
            </w:r>
          </w:p>
          <w:p w:rsidR="00BE4361" w:rsidRPr="003D5256" w:rsidRDefault="00BE4361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Konektor w standardzie XLR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center"/>
            <w:hideMark/>
          </w:tcPr>
          <w:p w:rsidR="00BE4361" w:rsidRPr="003D5256" w:rsidRDefault="00BE4361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E4361" w:rsidRPr="003D5256" w:rsidRDefault="00BE4361">
      <w:pPr>
        <w:rPr>
          <w:rFonts w:ascii="Arial" w:hAnsi="Arial" w:cs="Arial"/>
        </w:rPr>
      </w:pPr>
    </w:p>
    <w:tbl>
      <w:tblPr>
        <w:tblW w:w="14469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6"/>
        <w:gridCol w:w="2290"/>
        <w:gridCol w:w="3827"/>
        <w:gridCol w:w="2660"/>
        <w:gridCol w:w="1220"/>
        <w:gridCol w:w="940"/>
        <w:gridCol w:w="1275"/>
        <w:gridCol w:w="1701"/>
      </w:tblGrid>
      <w:tr w:rsidR="00BE4361" w:rsidRPr="003D5256" w:rsidTr="00D42DA9">
        <w:trPr>
          <w:trHeight w:val="82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Poz</w:t>
            </w:r>
            <w:proofErr w:type="spellEnd"/>
          </w:p>
        </w:tc>
        <w:tc>
          <w:tcPr>
            <w:tcW w:w="2290" w:type="dxa"/>
            <w:shd w:val="clear" w:color="auto" w:fill="auto"/>
            <w:noWrap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Nazwa sprzętu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producent</w:t>
            </w:r>
            <w:proofErr w:type="spellEnd"/>
          </w:p>
        </w:tc>
        <w:tc>
          <w:tcPr>
            <w:tcW w:w="2660" w:type="dxa"/>
            <w:shd w:val="clear" w:color="auto" w:fill="auto"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model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jedn. miary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liczba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Cena jedn. netto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wartość netto</w:t>
            </w:r>
          </w:p>
        </w:tc>
      </w:tr>
      <w:tr w:rsidR="00BE4361" w:rsidRPr="003D5256" w:rsidTr="00D42DA9">
        <w:trPr>
          <w:trHeight w:val="861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BE4361" w:rsidRPr="00D42DA9" w:rsidRDefault="00BE4361" w:rsidP="00BE4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42DA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8</w:t>
            </w:r>
          </w:p>
        </w:tc>
        <w:tc>
          <w:tcPr>
            <w:tcW w:w="2290" w:type="dxa"/>
            <w:shd w:val="clear" w:color="auto" w:fill="auto"/>
            <w:vAlign w:val="bottom"/>
            <w:hideMark/>
          </w:tcPr>
          <w:p w:rsidR="00BE4361" w:rsidRPr="00D42DA9" w:rsidRDefault="00BE4361" w:rsidP="00BE4361">
            <w:pPr>
              <w:pStyle w:val="Domylne"/>
              <w:spacing w:before="0" w:line="240" w:lineRule="auto"/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</w:rPr>
            </w:pPr>
            <w:proofErr w:type="spellStart"/>
            <w:r w:rsidRPr="00D42DA9"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</w:rPr>
              <w:t>Szerokopasmowy</w:t>
            </w:r>
            <w:proofErr w:type="spellEnd"/>
            <w:r w:rsidRPr="00D42DA9"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</w:rPr>
              <w:t xml:space="preserve"> </w:t>
            </w:r>
            <w:proofErr w:type="spellStart"/>
            <w:r w:rsidRPr="00D42DA9"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</w:rPr>
              <w:t>Dystrybutor</w:t>
            </w:r>
            <w:proofErr w:type="spellEnd"/>
            <w:r w:rsidRPr="00D42DA9"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</w:rPr>
              <w:t xml:space="preserve"> </w:t>
            </w:r>
            <w:proofErr w:type="spellStart"/>
            <w:r w:rsidRPr="00D42DA9"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</w:rPr>
              <w:t>Antenowy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val="es-ES_tradnl" w:eastAsia="pl-PL"/>
              </w:rPr>
              <w:t>szt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val="es-ES_tradnl" w:eastAsia="pl-PL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</w:tr>
      <w:tr w:rsidR="00BE4361" w:rsidRPr="003D5256" w:rsidTr="00D42DA9">
        <w:trPr>
          <w:trHeight w:val="555"/>
        </w:trPr>
        <w:tc>
          <w:tcPr>
            <w:tcW w:w="6673" w:type="dxa"/>
            <w:gridSpan w:val="3"/>
            <w:shd w:val="clear" w:color="auto" w:fill="auto"/>
            <w:noWrap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Wymagane parametry minimalne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PARAMETRY OFEROWANE </w:t>
            </w:r>
          </w:p>
        </w:tc>
      </w:tr>
      <w:tr w:rsidR="00BE4361" w:rsidRPr="003D5256" w:rsidTr="00D42DA9">
        <w:trPr>
          <w:trHeight w:val="414"/>
        </w:trPr>
        <w:tc>
          <w:tcPr>
            <w:tcW w:w="6673" w:type="dxa"/>
            <w:gridSpan w:val="3"/>
            <w:shd w:val="clear" w:color="auto" w:fill="auto"/>
            <w:noWrap/>
            <w:hideMark/>
          </w:tcPr>
          <w:p w:rsidR="00BE4361" w:rsidRPr="003D5256" w:rsidRDefault="00BE4361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Liczba par antenowych 4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center"/>
            <w:hideMark/>
          </w:tcPr>
          <w:p w:rsidR="00BE4361" w:rsidRPr="003D5256" w:rsidRDefault="00BE4361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361" w:rsidRPr="003D5256" w:rsidTr="00D42DA9">
        <w:trPr>
          <w:trHeight w:val="845"/>
        </w:trPr>
        <w:tc>
          <w:tcPr>
            <w:tcW w:w="6673" w:type="dxa"/>
            <w:gridSpan w:val="3"/>
            <w:shd w:val="clear" w:color="auto" w:fill="auto"/>
            <w:noWrap/>
            <w:vAlign w:val="center"/>
            <w:hideMark/>
          </w:tcPr>
          <w:p w:rsidR="00BE4361" w:rsidRPr="003D5256" w:rsidRDefault="00BE4361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Dodatkowy port kaskadowy lub dołączenie 5 odbiornika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center"/>
            <w:hideMark/>
          </w:tcPr>
          <w:p w:rsidR="00BE4361" w:rsidRPr="003D5256" w:rsidRDefault="00BE4361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361" w:rsidRPr="003D5256" w:rsidTr="00D42DA9">
        <w:trPr>
          <w:trHeight w:val="701"/>
        </w:trPr>
        <w:tc>
          <w:tcPr>
            <w:tcW w:w="6673" w:type="dxa"/>
            <w:gridSpan w:val="3"/>
            <w:shd w:val="clear" w:color="auto" w:fill="auto"/>
            <w:noWrap/>
            <w:vAlign w:val="center"/>
            <w:hideMark/>
          </w:tcPr>
          <w:p w:rsidR="00BE4361" w:rsidRPr="003D5256" w:rsidRDefault="00BE4361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Zasilanie zewnętrznych anten aktywnych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center"/>
            <w:hideMark/>
          </w:tcPr>
          <w:p w:rsidR="00BE4361" w:rsidRPr="003D5256" w:rsidRDefault="00BE4361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361" w:rsidRPr="003D5256" w:rsidTr="00D42DA9">
        <w:trPr>
          <w:trHeight w:val="977"/>
        </w:trPr>
        <w:tc>
          <w:tcPr>
            <w:tcW w:w="6673" w:type="dxa"/>
            <w:gridSpan w:val="3"/>
            <w:shd w:val="clear" w:color="auto" w:fill="auto"/>
            <w:noWrap/>
            <w:vAlign w:val="center"/>
            <w:hideMark/>
          </w:tcPr>
          <w:p w:rsidR="00BE4361" w:rsidRPr="003D5256" w:rsidRDefault="00BE4361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Obudowa z rozmieszczeniem wejść/wyjść antenowych z tyłu urządzenia,</w:t>
            </w:r>
          </w:p>
          <w:p w:rsidR="00BE4361" w:rsidRPr="003D5256" w:rsidRDefault="00BE4361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 z możliwością zamontowania anten wejściowych z przodu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center"/>
            <w:hideMark/>
          </w:tcPr>
          <w:p w:rsidR="00BE4361" w:rsidRPr="003D5256" w:rsidRDefault="00BE4361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361" w:rsidRPr="003D5256" w:rsidTr="00D42DA9">
        <w:trPr>
          <w:trHeight w:val="683"/>
        </w:trPr>
        <w:tc>
          <w:tcPr>
            <w:tcW w:w="6673" w:type="dxa"/>
            <w:gridSpan w:val="3"/>
            <w:shd w:val="clear" w:color="auto" w:fill="auto"/>
            <w:noWrap/>
            <w:vAlign w:val="center"/>
            <w:hideMark/>
          </w:tcPr>
          <w:p w:rsidR="00BE4361" w:rsidRPr="003D5256" w:rsidRDefault="00BE4361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Obudowa metalowa, o wysokości 1U do systemu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Rack</w:t>
            </w:r>
            <w:proofErr w:type="spellEnd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 19”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center"/>
            <w:hideMark/>
          </w:tcPr>
          <w:p w:rsidR="00BE4361" w:rsidRPr="003D5256" w:rsidRDefault="00BE4361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361" w:rsidRPr="003D5256" w:rsidTr="00D42DA9">
        <w:trPr>
          <w:trHeight w:val="849"/>
        </w:trPr>
        <w:tc>
          <w:tcPr>
            <w:tcW w:w="6673" w:type="dxa"/>
            <w:gridSpan w:val="3"/>
            <w:shd w:val="clear" w:color="auto" w:fill="auto"/>
            <w:noWrap/>
            <w:vAlign w:val="center"/>
            <w:hideMark/>
          </w:tcPr>
          <w:p w:rsidR="00BE4361" w:rsidRPr="003D5256" w:rsidRDefault="00BE4361" w:rsidP="00BE4361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Zasilanie</w:t>
            </w:r>
          </w:p>
          <w:p w:rsidR="00BE4361" w:rsidRPr="003D5256" w:rsidRDefault="00BE4361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Wbudowany zasilacz sieciowy 100-240V AC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center"/>
            <w:hideMark/>
          </w:tcPr>
          <w:p w:rsidR="00BE4361" w:rsidRPr="003D5256" w:rsidRDefault="00BE4361" w:rsidP="00BE4361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E4361" w:rsidRDefault="00BE4361">
      <w:pPr>
        <w:rPr>
          <w:rFonts w:ascii="Arial" w:hAnsi="Arial" w:cs="Arial"/>
        </w:rPr>
      </w:pPr>
    </w:p>
    <w:p w:rsidR="00D42DA9" w:rsidRDefault="00D42DA9">
      <w:pPr>
        <w:rPr>
          <w:rFonts w:ascii="Arial" w:hAnsi="Arial" w:cs="Arial"/>
        </w:rPr>
      </w:pPr>
    </w:p>
    <w:p w:rsidR="00D42DA9" w:rsidRPr="003D5256" w:rsidRDefault="00D42DA9">
      <w:pPr>
        <w:rPr>
          <w:rFonts w:ascii="Arial" w:hAnsi="Arial" w:cs="Arial"/>
        </w:rPr>
      </w:pPr>
    </w:p>
    <w:tbl>
      <w:tblPr>
        <w:tblW w:w="14044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6"/>
        <w:gridCol w:w="1865"/>
        <w:gridCol w:w="3827"/>
        <w:gridCol w:w="2660"/>
        <w:gridCol w:w="1220"/>
        <w:gridCol w:w="940"/>
        <w:gridCol w:w="1275"/>
        <w:gridCol w:w="1701"/>
      </w:tblGrid>
      <w:tr w:rsidR="00BE4361" w:rsidRPr="003D5256" w:rsidTr="00D42DA9">
        <w:trPr>
          <w:trHeight w:val="82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Poz</w:t>
            </w:r>
            <w:proofErr w:type="spellEnd"/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Nazwa sprzętu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producent</w:t>
            </w:r>
            <w:proofErr w:type="spellEnd"/>
          </w:p>
        </w:tc>
        <w:tc>
          <w:tcPr>
            <w:tcW w:w="2660" w:type="dxa"/>
            <w:shd w:val="clear" w:color="auto" w:fill="auto"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model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jedn. miary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liczba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Cena jedn. netto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wartość netto</w:t>
            </w:r>
          </w:p>
        </w:tc>
      </w:tr>
      <w:tr w:rsidR="00BE4361" w:rsidRPr="003D5256" w:rsidTr="00D42DA9">
        <w:trPr>
          <w:trHeight w:val="57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BE4361" w:rsidRPr="00D42DA9" w:rsidRDefault="00BE4361" w:rsidP="00BE4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42DA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9</w:t>
            </w:r>
          </w:p>
        </w:tc>
        <w:tc>
          <w:tcPr>
            <w:tcW w:w="1865" w:type="dxa"/>
            <w:shd w:val="clear" w:color="auto" w:fill="auto"/>
            <w:vAlign w:val="bottom"/>
            <w:hideMark/>
          </w:tcPr>
          <w:p w:rsidR="00BE4361" w:rsidRPr="00D42DA9" w:rsidRDefault="00BE4361" w:rsidP="007222E4">
            <w:pPr>
              <w:pStyle w:val="Domylne"/>
              <w:spacing w:before="0" w:line="240" w:lineRule="auto"/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</w:rPr>
            </w:pPr>
            <w:proofErr w:type="spellStart"/>
            <w:r w:rsidRPr="00D42DA9"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</w:rPr>
              <w:t>Aktywna</w:t>
            </w:r>
            <w:proofErr w:type="spellEnd"/>
            <w:r w:rsidRPr="00D42DA9"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</w:rPr>
              <w:t xml:space="preserve"> </w:t>
            </w:r>
            <w:proofErr w:type="spellStart"/>
            <w:r w:rsidRPr="00D42DA9"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</w:rPr>
              <w:t>antena</w:t>
            </w:r>
            <w:proofErr w:type="spellEnd"/>
            <w:r w:rsidRPr="00D42DA9"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</w:rPr>
              <w:t xml:space="preserve"> </w:t>
            </w:r>
            <w:proofErr w:type="spellStart"/>
            <w:r w:rsidRPr="00D42DA9"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</w:rPr>
              <w:t>kierunkowa</w:t>
            </w:r>
            <w:proofErr w:type="spellEnd"/>
            <w:r w:rsidRPr="00D42DA9"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val="es-ES_tradnl" w:eastAsia="pl-PL"/>
              </w:rPr>
              <w:t>szt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BE4361" w:rsidRPr="003D5256" w:rsidRDefault="007222E4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val="es-ES_tradnl" w:eastAsia="pl-PL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</w:tr>
      <w:tr w:rsidR="00BE4361" w:rsidRPr="003D5256" w:rsidTr="00D42DA9">
        <w:trPr>
          <w:trHeight w:val="555"/>
        </w:trPr>
        <w:tc>
          <w:tcPr>
            <w:tcW w:w="6248" w:type="dxa"/>
            <w:gridSpan w:val="3"/>
            <w:shd w:val="clear" w:color="auto" w:fill="auto"/>
            <w:noWrap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Wymagane parametry minimalne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bottom"/>
            <w:hideMark/>
          </w:tcPr>
          <w:p w:rsidR="00BE4361" w:rsidRPr="003D5256" w:rsidRDefault="00BE4361" w:rsidP="00BE43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PARAMETRY OFEROWANE </w:t>
            </w:r>
          </w:p>
        </w:tc>
      </w:tr>
      <w:tr w:rsidR="007222E4" w:rsidRPr="003D5256" w:rsidTr="00D42DA9">
        <w:trPr>
          <w:trHeight w:val="694"/>
        </w:trPr>
        <w:tc>
          <w:tcPr>
            <w:tcW w:w="6248" w:type="dxa"/>
            <w:gridSpan w:val="3"/>
            <w:shd w:val="clear" w:color="auto" w:fill="auto"/>
            <w:noWrap/>
            <w:hideMark/>
          </w:tcPr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Zasilanie ze złącza antenowego odbiornika/dystrybutora</w:t>
            </w:r>
          </w:p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ze wskaźnikiem stanu LED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center"/>
            <w:hideMark/>
          </w:tcPr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2E4" w:rsidRPr="003D5256" w:rsidTr="00D42DA9">
        <w:trPr>
          <w:trHeight w:val="562"/>
        </w:trPr>
        <w:tc>
          <w:tcPr>
            <w:tcW w:w="6248" w:type="dxa"/>
            <w:gridSpan w:val="3"/>
            <w:shd w:val="clear" w:color="auto" w:fill="auto"/>
            <w:noWrap/>
            <w:hideMark/>
          </w:tcPr>
          <w:p w:rsidR="007222E4" w:rsidRPr="003D5256" w:rsidRDefault="007222E4" w:rsidP="007222E4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Zakres pracy nie węższy niż 470-698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MHz</w:t>
            </w:r>
            <w:proofErr w:type="spellEnd"/>
          </w:p>
        </w:tc>
        <w:tc>
          <w:tcPr>
            <w:tcW w:w="7796" w:type="dxa"/>
            <w:gridSpan w:val="5"/>
            <w:shd w:val="clear" w:color="auto" w:fill="auto"/>
            <w:noWrap/>
            <w:vAlign w:val="center"/>
            <w:hideMark/>
          </w:tcPr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2E4" w:rsidRPr="003D5256" w:rsidTr="00D42DA9">
        <w:trPr>
          <w:trHeight w:val="851"/>
        </w:trPr>
        <w:tc>
          <w:tcPr>
            <w:tcW w:w="6248" w:type="dxa"/>
            <w:gridSpan w:val="3"/>
            <w:shd w:val="clear" w:color="auto" w:fill="auto"/>
            <w:noWrap/>
            <w:hideMark/>
          </w:tcPr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Aktywne wzmocnienie lub pasywne tłumienie sygnału</w:t>
            </w:r>
          </w:p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Przełączane aktywne: +12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dB</w:t>
            </w:r>
            <w:proofErr w:type="spellEnd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, +6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dB</w:t>
            </w:r>
            <w:proofErr w:type="spellEnd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; pasywne: 0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dB</w:t>
            </w:r>
            <w:proofErr w:type="spellEnd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, -6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dB</w:t>
            </w:r>
            <w:proofErr w:type="spellEnd"/>
          </w:p>
        </w:tc>
        <w:tc>
          <w:tcPr>
            <w:tcW w:w="7796" w:type="dxa"/>
            <w:gridSpan w:val="5"/>
            <w:shd w:val="clear" w:color="auto" w:fill="auto"/>
            <w:noWrap/>
            <w:vAlign w:val="center"/>
            <w:hideMark/>
          </w:tcPr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2E4" w:rsidRPr="003D5256" w:rsidTr="00D42DA9">
        <w:trPr>
          <w:trHeight w:val="977"/>
        </w:trPr>
        <w:tc>
          <w:tcPr>
            <w:tcW w:w="6248" w:type="dxa"/>
            <w:gridSpan w:val="3"/>
            <w:shd w:val="clear" w:color="auto" w:fill="auto"/>
            <w:noWrap/>
            <w:hideMark/>
          </w:tcPr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Wzmacniacz o niskim poziomie szumów własnych</w:t>
            </w:r>
          </w:p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w celu rekompensaty strat sygnału powstającego w przewodzie koncentrycznym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center"/>
            <w:hideMark/>
          </w:tcPr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2E4" w:rsidRPr="003D5256" w:rsidTr="00D42DA9">
        <w:trPr>
          <w:trHeight w:val="977"/>
        </w:trPr>
        <w:tc>
          <w:tcPr>
            <w:tcW w:w="6248" w:type="dxa"/>
            <w:gridSpan w:val="3"/>
            <w:shd w:val="clear" w:color="auto" w:fill="auto"/>
            <w:noWrap/>
            <w:hideMark/>
          </w:tcPr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Montaż na statywie</w:t>
            </w:r>
          </w:p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zintegrowany adapter z gwintem do zamocowania anteny na statywach mikrofonowych.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center"/>
            <w:hideMark/>
          </w:tcPr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E4361" w:rsidRPr="003D5256" w:rsidRDefault="00BE4361">
      <w:pPr>
        <w:rPr>
          <w:rFonts w:ascii="Arial" w:hAnsi="Arial" w:cs="Arial"/>
        </w:rPr>
      </w:pPr>
    </w:p>
    <w:tbl>
      <w:tblPr>
        <w:tblW w:w="14044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6"/>
        <w:gridCol w:w="1865"/>
        <w:gridCol w:w="3827"/>
        <w:gridCol w:w="2660"/>
        <w:gridCol w:w="1220"/>
        <w:gridCol w:w="940"/>
        <w:gridCol w:w="1275"/>
        <w:gridCol w:w="1701"/>
      </w:tblGrid>
      <w:tr w:rsidR="007222E4" w:rsidRPr="003D5256" w:rsidTr="00D42DA9">
        <w:trPr>
          <w:trHeight w:val="82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Poz</w:t>
            </w:r>
            <w:proofErr w:type="spellEnd"/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Nazwa sprzętu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producent</w:t>
            </w:r>
            <w:proofErr w:type="spellEnd"/>
          </w:p>
        </w:tc>
        <w:tc>
          <w:tcPr>
            <w:tcW w:w="2660" w:type="dxa"/>
            <w:shd w:val="clear" w:color="auto" w:fill="auto"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model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jedn. miary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liczba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Cena jedn. netto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wartość netto</w:t>
            </w:r>
          </w:p>
        </w:tc>
      </w:tr>
      <w:tr w:rsidR="007222E4" w:rsidRPr="003D5256" w:rsidTr="00D42DA9">
        <w:trPr>
          <w:trHeight w:val="615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7222E4" w:rsidRPr="00D42DA9" w:rsidRDefault="007222E4" w:rsidP="00722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42DA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10</w:t>
            </w:r>
          </w:p>
        </w:tc>
        <w:tc>
          <w:tcPr>
            <w:tcW w:w="1865" w:type="dxa"/>
            <w:shd w:val="clear" w:color="auto" w:fill="auto"/>
            <w:vAlign w:val="bottom"/>
            <w:hideMark/>
          </w:tcPr>
          <w:p w:rsidR="007222E4" w:rsidRPr="00D42DA9" w:rsidRDefault="007222E4" w:rsidP="00F93599">
            <w:pPr>
              <w:pStyle w:val="Domylne"/>
              <w:spacing w:before="0" w:line="240" w:lineRule="auto"/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</w:rPr>
            </w:pPr>
            <w:proofErr w:type="spellStart"/>
            <w:r w:rsidRPr="00D42DA9"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</w:rPr>
              <w:t>Kabel</w:t>
            </w:r>
            <w:proofErr w:type="spellEnd"/>
            <w:r w:rsidRPr="00D42DA9"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</w:rPr>
              <w:t xml:space="preserve"> </w:t>
            </w:r>
            <w:proofErr w:type="spellStart"/>
            <w:r w:rsidRPr="00D42DA9"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</w:rPr>
              <w:t>antenowy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val="es-ES_tradnl" w:eastAsia="pl-PL"/>
              </w:rPr>
              <w:t>szt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val="es-ES_tradnl" w:eastAsia="pl-PL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</w:tr>
      <w:tr w:rsidR="007222E4" w:rsidRPr="003D5256" w:rsidTr="00D42DA9">
        <w:trPr>
          <w:trHeight w:val="555"/>
        </w:trPr>
        <w:tc>
          <w:tcPr>
            <w:tcW w:w="6248" w:type="dxa"/>
            <w:gridSpan w:val="3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Wymagane parametry minimalne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PARAMETRY OFEROWANE </w:t>
            </w:r>
          </w:p>
        </w:tc>
      </w:tr>
      <w:tr w:rsidR="007222E4" w:rsidRPr="003D5256" w:rsidTr="00D42DA9">
        <w:trPr>
          <w:trHeight w:val="694"/>
        </w:trPr>
        <w:tc>
          <w:tcPr>
            <w:tcW w:w="6248" w:type="dxa"/>
            <w:gridSpan w:val="3"/>
            <w:shd w:val="clear" w:color="auto" w:fill="auto"/>
            <w:noWrap/>
            <w:hideMark/>
          </w:tcPr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lastRenderedPageBreak/>
              <w:t>Typ kabla</w:t>
            </w:r>
          </w:p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RG58, 50Ω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center"/>
            <w:hideMark/>
          </w:tcPr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2E4" w:rsidRPr="003D5256" w:rsidTr="00D42DA9">
        <w:trPr>
          <w:trHeight w:val="562"/>
        </w:trPr>
        <w:tc>
          <w:tcPr>
            <w:tcW w:w="6248" w:type="dxa"/>
            <w:gridSpan w:val="3"/>
            <w:shd w:val="clear" w:color="auto" w:fill="auto"/>
            <w:noWrap/>
            <w:hideMark/>
          </w:tcPr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Typ złączy</w:t>
            </w:r>
          </w:p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Dwustronna konfekcja we wtyki BNC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center"/>
            <w:hideMark/>
          </w:tcPr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2E4" w:rsidRPr="003D5256" w:rsidTr="00D42DA9">
        <w:trPr>
          <w:trHeight w:val="414"/>
        </w:trPr>
        <w:tc>
          <w:tcPr>
            <w:tcW w:w="6248" w:type="dxa"/>
            <w:gridSpan w:val="3"/>
            <w:shd w:val="clear" w:color="auto" w:fill="auto"/>
            <w:noWrap/>
            <w:hideMark/>
          </w:tcPr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Długość przewodu</w:t>
            </w:r>
          </w:p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7,6 m +/- 10 cm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center"/>
            <w:hideMark/>
          </w:tcPr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222E4" w:rsidRPr="003D5256" w:rsidRDefault="007222E4">
      <w:pPr>
        <w:rPr>
          <w:rFonts w:ascii="Arial" w:hAnsi="Arial" w:cs="Arial"/>
        </w:rPr>
      </w:pPr>
    </w:p>
    <w:tbl>
      <w:tblPr>
        <w:tblW w:w="14328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6"/>
        <w:gridCol w:w="3141"/>
        <w:gridCol w:w="2835"/>
        <w:gridCol w:w="2660"/>
        <w:gridCol w:w="1220"/>
        <w:gridCol w:w="940"/>
        <w:gridCol w:w="1275"/>
        <w:gridCol w:w="1701"/>
      </w:tblGrid>
      <w:tr w:rsidR="007222E4" w:rsidRPr="003D5256" w:rsidTr="00D42DA9">
        <w:trPr>
          <w:trHeight w:val="82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Poz</w:t>
            </w:r>
            <w:proofErr w:type="spellEnd"/>
          </w:p>
        </w:tc>
        <w:tc>
          <w:tcPr>
            <w:tcW w:w="3141" w:type="dxa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Nazwa sprzętu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producent</w:t>
            </w:r>
            <w:proofErr w:type="spellEnd"/>
          </w:p>
        </w:tc>
        <w:tc>
          <w:tcPr>
            <w:tcW w:w="2660" w:type="dxa"/>
            <w:shd w:val="clear" w:color="auto" w:fill="auto"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model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jedn. miary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liczba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Cena jedn. netto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wartość netto</w:t>
            </w:r>
          </w:p>
        </w:tc>
      </w:tr>
      <w:tr w:rsidR="007222E4" w:rsidRPr="003D5256" w:rsidTr="00D42DA9">
        <w:trPr>
          <w:trHeight w:val="979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7222E4" w:rsidRPr="00D42DA9" w:rsidRDefault="007222E4" w:rsidP="00722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42DA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11</w:t>
            </w:r>
          </w:p>
        </w:tc>
        <w:tc>
          <w:tcPr>
            <w:tcW w:w="3141" w:type="dxa"/>
            <w:shd w:val="clear" w:color="auto" w:fill="auto"/>
            <w:vAlign w:val="bottom"/>
            <w:hideMark/>
          </w:tcPr>
          <w:p w:rsidR="00D42DA9" w:rsidRDefault="007222E4" w:rsidP="00F93599">
            <w:pPr>
              <w:pStyle w:val="Domylne"/>
              <w:spacing w:before="0" w:line="240" w:lineRule="auto"/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  <w:lang w:val="pl-PL"/>
              </w:rPr>
            </w:pPr>
            <w:r w:rsidRPr="00D42DA9"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  <w:lang w:val="pl-PL"/>
              </w:rPr>
              <w:t>Ładowarka do systemowych akumulator</w:t>
            </w:r>
            <w:r w:rsidRPr="00D42DA9"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  <w:lang w:val="es-ES_tradnl"/>
              </w:rPr>
              <w:t>ó</w:t>
            </w:r>
            <w:r w:rsidRPr="00D42DA9"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  <w:lang w:val="pl-PL"/>
              </w:rPr>
              <w:t xml:space="preserve">w </w:t>
            </w:r>
            <w:proofErr w:type="spellStart"/>
            <w:r w:rsidRPr="00D42DA9"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  <w:lang w:val="pl-PL"/>
              </w:rPr>
              <w:t>Li-ion</w:t>
            </w:r>
            <w:proofErr w:type="spellEnd"/>
            <w:r w:rsidRPr="00D42DA9"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  <w:lang w:val="pl-PL"/>
              </w:rPr>
              <w:t xml:space="preserve"> ze zdalnym zarządzaniem </w:t>
            </w:r>
          </w:p>
          <w:p w:rsidR="007222E4" w:rsidRPr="00D42DA9" w:rsidRDefault="007222E4" w:rsidP="00F93599">
            <w:pPr>
              <w:pStyle w:val="Domylne"/>
              <w:spacing w:before="0" w:line="240" w:lineRule="auto"/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  <w:lang w:val="pl-PL"/>
              </w:rPr>
            </w:pPr>
            <w:r w:rsidRPr="00D42DA9"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  <w:lang w:val="pl-PL"/>
              </w:rPr>
              <w:t>Typ 1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val="es-ES_tradnl" w:eastAsia="pl-PL"/>
              </w:rPr>
              <w:t>szt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val="es-ES_tradnl" w:eastAsia="pl-PL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</w:tr>
      <w:tr w:rsidR="007222E4" w:rsidRPr="003D5256" w:rsidTr="00D42DA9">
        <w:trPr>
          <w:trHeight w:val="555"/>
        </w:trPr>
        <w:tc>
          <w:tcPr>
            <w:tcW w:w="6532" w:type="dxa"/>
            <w:gridSpan w:val="3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Wymagane parametry minimalne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PARAMETRY OFEROWANE </w:t>
            </w:r>
          </w:p>
        </w:tc>
      </w:tr>
      <w:tr w:rsidR="007222E4" w:rsidRPr="003D5256" w:rsidTr="00D42DA9">
        <w:trPr>
          <w:trHeight w:val="694"/>
        </w:trPr>
        <w:tc>
          <w:tcPr>
            <w:tcW w:w="6532" w:type="dxa"/>
            <w:gridSpan w:val="3"/>
            <w:shd w:val="clear" w:color="auto" w:fill="auto"/>
            <w:noWrap/>
            <w:hideMark/>
          </w:tcPr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Liczba gniazd do ładowania ogniw lub nadajników</w:t>
            </w:r>
          </w:p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2 ze wskaźnikiem stanu LED</w:t>
            </w:r>
          </w:p>
        </w:tc>
        <w:tc>
          <w:tcPr>
            <w:tcW w:w="7796" w:type="dxa"/>
            <w:gridSpan w:val="5"/>
            <w:shd w:val="clear" w:color="auto" w:fill="auto"/>
            <w:noWrap/>
            <w:hideMark/>
          </w:tcPr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2E4" w:rsidRPr="003D5256" w:rsidTr="00D42DA9">
        <w:trPr>
          <w:trHeight w:val="516"/>
        </w:trPr>
        <w:tc>
          <w:tcPr>
            <w:tcW w:w="6532" w:type="dxa"/>
            <w:gridSpan w:val="3"/>
            <w:shd w:val="clear" w:color="auto" w:fill="auto"/>
            <w:noWrap/>
            <w:hideMark/>
          </w:tcPr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Łączenie ładowarek bokami ze wspólnym zasilaniem</w:t>
            </w:r>
          </w:p>
        </w:tc>
        <w:tc>
          <w:tcPr>
            <w:tcW w:w="7796" w:type="dxa"/>
            <w:gridSpan w:val="5"/>
            <w:shd w:val="clear" w:color="auto" w:fill="auto"/>
            <w:noWrap/>
            <w:hideMark/>
          </w:tcPr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2E4" w:rsidRPr="003D5256" w:rsidTr="00D42DA9">
        <w:trPr>
          <w:trHeight w:val="851"/>
        </w:trPr>
        <w:tc>
          <w:tcPr>
            <w:tcW w:w="6532" w:type="dxa"/>
            <w:gridSpan w:val="3"/>
            <w:shd w:val="clear" w:color="auto" w:fill="auto"/>
            <w:noWrap/>
            <w:hideMark/>
          </w:tcPr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Wyświetlacz informujący o stanie poszczególnych ogniw, stan naładowania akumulatora</w:t>
            </w:r>
          </w:p>
        </w:tc>
        <w:tc>
          <w:tcPr>
            <w:tcW w:w="7796" w:type="dxa"/>
            <w:gridSpan w:val="5"/>
            <w:shd w:val="clear" w:color="auto" w:fill="auto"/>
            <w:noWrap/>
            <w:hideMark/>
          </w:tcPr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2E4" w:rsidRPr="003D5256" w:rsidTr="00D42DA9">
        <w:trPr>
          <w:trHeight w:val="563"/>
        </w:trPr>
        <w:tc>
          <w:tcPr>
            <w:tcW w:w="6532" w:type="dxa"/>
            <w:gridSpan w:val="3"/>
            <w:shd w:val="clear" w:color="auto" w:fill="auto"/>
            <w:noWrap/>
            <w:hideMark/>
          </w:tcPr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Port sieciowy Ethernet do zdalnego zarządzania i monitorowania</w:t>
            </w:r>
          </w:p>
        </w:tc>
        <w:tc>
          <w:tcPr>
            <w:tcW w:w="7796" w:type="dxa"/>
            <w:gridSpan w:val="5"/>
            <w:shd w:val="clear" w:color="auto" w:fill="auto"/>
            <w:noWrap/>
            <w:hideMark/>
          </w:tcPr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2E4" w:rsidRPr="003D5256" w:rsidTr="00D42DA9">
        <w:trPr>
          <w:trHeight w:val="260"/>
        </w:trPr>
        <w:tc>
          <w:tcPr>
            <w:tcW w:w="6532" w:type="dxa"/>
            <w:gridSpan w:val="3"/>
            <w:shd w:val="clear" w:color="auto" w:fill="auto"/>
            <w:noWrap/>
            <w:hideMark/>
          </w:tcPr>
          <w:p w:rsidR="007222E4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Zasilacz sieciowy 230V</w:t>
            </w:r>
          </w:p>
          <w:p w:rsidR="00D42DA9" w:rsidRPr="003D5256" w:rsidRDefault="00D42DA9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6" w:type="dxa"/>
            <w:gridSpan w:val="5"/>
            <w:shd w:val="clear" w:color="auto" w:fill="auto"/>
            <w:noWrap/>
            <w:hideMark/>
          </w:tcPr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E4361" w:rsidRDefault="00BE4361">
      <w:pPr>
        <w:rPr>
          <w:rFonts w:ascii="Arial" w:hAnsi="Arial" w:cs="Arial"/>
        </w:rPr>
      </w:pPr>
    </w:p>
    <w:p w:rsidR="00D42DA9" w:rsidRPr="003D5256" w:rsidRDefault="00D42DA9">
      <w:pPr>
        <w:rPr>
          <w:rFonts w:ascii="Arial" w:hAnsi="Arial" w:cs="Arial"/>
        </w:rPr>
      </w:pPr>
    </w:p>
    <w:tbl>
      <w:tblPr>
        <w:tblW w:w="14328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6"/>
        <w:gridCol w:w="2149"/>
        <w:gridCol w:w="3827"/>
        <w:gridCol w:w="2660"/>
        <w:gridCol w:w="1220"/>
        <w:gridCol w:w="940"/>
        <w:gridCol w:w="1275"/>
        <w:gridCol w:w="1701"/>
      </w:tblGrid>
      <w:tr w:rsidR="007222E4" w:rsidRPr="003D5256" w:rsidTr="00D42DA9">
        <w:trPr>
          <w:trHeight w:val="82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Poz</w:t>
            </w:r>
            <w:proofErr w:type="spellEnd"/>
          </w:p>
        </w:tc>
        <w:tc>
          <w:tcPr>
            <w:tcW w:w="2149" w:type="dxa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Nazwa sprzętu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producent</w:t>
            </w:r>
            <w:proofErr w:type="spellEnd"/>
          </w:p>
        </w:tc>
        <w:tc>
          <w:tcPr>
            <w:tcW w:w="2660" w:type="dxa"/>
            <w:shd w:val="clear" w:color="auto" w:fill="auto"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model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jedn. miary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liczba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Cena jedn. netto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wartość netto</w:t>
            </w:r>
          </w:p>
        </w:tc>
      </w:tr>
      <w:tr w:rsidR="007222E4" w:rsidRPr="003D5256" w:rsidTr="00D42DA9">
        <w:trPr>
          <w:trHeight w:val="1414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7222E4" w:rsidRPr="003D5256" w:rsidRDefault="007222E4" w:rsidP="00722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2149" w:type="dxa"/>
            <w:shd w:val="clear" w:color="auto" w:fill="auto"/>
            <w:vAlign w:val="bottom"/>
            <w:hideMark/>
          </w:tcPr>
          <w:p w:rsidR="007222E4" w:rsidRPr="00D42DA9" w:rsidRDefault="007222E4" w:rsidP="00F93599">
            <w:pPr>
              <w:pStyle w:val="Domylne"/>
              <w:spacing w:before="0" w:line="240" w:lineRule="auto"/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  <w:lang w:val="pl-PL"/>
              </w:rPr>
            </w:pPr>
            <w:r w:rsidRPr="00D42DA9"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  <w:lang w:val="pl-PL"/>
              </w:rPr>
              <w:t>Ładowarka do systemowych akumulator</w:t>
            </w:r>
            <w:r w:rsidRPr="00D42DA9"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  <w:lang w:val="es-ES_tradnl"/>
              </w:rPr>
              <w:t>ó</w:t>
            </w:r>
            <w:r w:rsidRPr="00D42DA9"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  <w:lang w:val="pl-PL"/>
              </w:rPr>
              <w:t xml:space="preserve">w </w:t>
            </w:r>
            <w:proofErr w:type="spellStart"/>
            <w:r w:rsidRPr="00D42DA9"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  <w:lang w:val="pl-PL"/>
              </w:rPr>
              <w:t>Li-ion</w:t>
            </w:r>
            <w:proofErr w:type="spellEnd"/>
            <w:r w:rsidRPr="00D42DA9"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  <w:lang w:val="pl-PL"/>
              </w:rPr>
              <w:t xml:space="preserve"> ze zdalnym zarządzaniem Typ 2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val="es-ES_tradnl" w:eastAsia="pl-PL"/>
              </w:rPr>
              <w:t>szt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val="es-ES_tradnl" w:eastAsia="pl-PL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</w:tr>
      <w:tr w:rsidR="007222E4" w:rsidRPr="003D5256" w:rsidTr="00D42DA9">
        <w:trPr>
          <w:trHeight w:val="555"/>
        </w:trPr>
        <w:tc>
          <w:tcPr>
            <w:tcW w:w="6532" w:type="dxa"/>
            <w:gridSpan w:val="3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Wymagane parametry minimalne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PARAMETRY OFEROWANE </w:t>
            </w:r>
          </w:p>
        </w:tc>
      </w:tr>
      <w:tr w:rsidR="007222E4" w:rsidRPr="003D5256" w:rsidTr="00D42DA9">
        <w:trPr>
          <w:trHeight w:val="694"/>
        </w:trPr>
        <w:tc>
          <w:tcPr>
            <w:tcW w:w="6532" w:type="dxa"/>
            <w:gridSpan w:val="3"/>
            <w:shd w:val="clear" w:color="auto" w:fill="auto"/>
            <w:noWrap/>
            <w:hideMark/>
          </w:tcPr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Liczba gniazd do ładowania ogniw lub nadajników</w:t>
            </w:r>
          </w:p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2 ze wskaźnikiem stanu LED</w:t>
            </w:r>
          </w:p>
        </w:tc>
        <w:tc>
          <w:tcPr>
            <w:tcW w:w="7796" w:type="dxa"/>
            <w:gridSpan w:val="5"/>
            <w:shd w:val="clear" w:color="auto" w:fill="auto"/>
            <w:noWrap/>
            <w:hideMark/>
          </w:tcPr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2E4" w:rsidRPr="003D5256" w:rsidTr="00D42DA9">
        <w:trPr>
          <w:trHeight w:val="745"/>
        </w:trPr>
        <w:tc>
          <w:tcPr>
            <w:tcW w:w="6532" w:type="dxa"/>
            <w:gridSpan w:val="3"/>
            <w:shd w:val="clear" w:color="auto" w:fill="auto"/>
            <w:noWrap/>
            <w:hideMark/>
          </w:tcPr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Łączenie ładowarek bokami ze wspólnym zasilaniem</w:t>
            </w:r>
          </w:p>
        </w:tc>
        <w:tc>
          <w:tcPr>
            <w:tcW w:w="7796" w:type="dxa"/>
            <w:gridSpan w:val="5"/>
            <w:shd w:val="clear" w:color="auto" w:fill="auto"/>
            <w:noWrap/>
            <w:hideMark/>
          </w:tcPr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2E4" w:rsidRPr="003D5256" w:rsidTr="00D42DA9">
        <w:trPr>
          <w:trHeight w:val="699"/>
        </w:trPr>
        <w:tc>
          <w:tcPr>
            <w:tcW w:w="6532" w:type="dxa"/>
            <w:gridSpan w:val="3"/>
            <w:shd w:val="clear" w:color="auto" w:fill="auto"/>
            <w:noWrap/>
            <w:hideMark/>
          </w:tcPr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Wyświetlacz informujący o stanie poszczególnych ogniw, stan naładowania akumulatora</w:t>
            </w:r>
          </w:p>
        </w:tc>
        <w:tc>
          <w:tcPr>
            <w:tcW w:w="7796" w:type="dxa"/>
            <w:gridSpan w:val="5"/>
            <w:shd w:val="clear" w:color="auto" w:fill="auto"/>
            <w:noWrap/>
            <w:hideMark/>
          </w:tcPr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2E4" w:rsidRPr="003D5256" w:rsidTr="00D42DA9">
        <w:trPr>
          <w:trHeight w:val="541"/>
        </w:trPr>
        <w:tc>
          <w:tcPr>
            <w:tcW w:w="6532" w:type="dxa"/>
            <w:gridSpan w:val="3"/>
            <w:shd w:val="clear" w:color="auto" w:fill="auto"/>
            <w:noWrap/>
            <w:hideMark/>
          </w:tcPr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Port sieciowy Ethernet do zdalnego zarządzania i monitorowania</w:t>
            </w:r>
          </w:p>
        </w:tc>
        <w:tc>
          <w:tcPr>
            <w:tcW w:w="7796" w:type="dxa"/>
            <w:gridSpan w:val="5"/>
            <w:shd w:val="clear" w:color="auto" w:fill="auto"/>
            <w:noWrap/>
            <w:hideMark/>
          </w:tcPr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E4361" w:rsidRPr="003D5256" w:rsidRDefault="00BE4361">
      <w:pPr>
        <w:rPr>
          <w:rFonts w:ascii="Arial" w:hAnsi="Arial" w:cs="Arial"/>
        </w:rPr>
      </w:pPr>
    </w:p>
    <w:tbl>
      <w:tblPr>
        <w:tblW w:w="14328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6"/>
        <w:gridCol w:w="2149"/>
        <w:gridCol w:w="3827"/>
        <w:gridCol w:w="2660"/>
        <w:gridCol w:w="1220"/>
        <w:gridCol w:w="940"/>
        <w:gridCol w:w="1275"/>
        <w:gridCol w:w="1701"/>
      </w:tblGrid>
      <w:tr w:rsidR="007222E4" w:rsidRPr="003D5256" w:rsidTr="00D42DA9">
        <w:trPr>
          <w:trHeight w:val="82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Poz</w:t>
            </w:r>
            <w:proofErr w:type="spellEnd"/>
          </w:p>
        </w:tc>
        <w:tc>
          <w:tcPr>
            <w:tcW w:w="2149" w:type="dxa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Nazwa sprzętu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producent</w:t>
            </w:r>
            <w:proofErr w:type="spellEnd"/>
          </w:p>
        </w:tc>
        <w:tc>
          <w:tcPr>
            <w:tcW w:w="2660" w:type="dxa"/>
            <w:shd w:val="clear" w:color="auto" w:fill="auto"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model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jedn. miary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liczba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Cena jedn. netto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wartość netto</w:t>
            </w:r>
          </w:p>
        </w:tc>
      </w:tr>
      <w:tr w:rsidR="007222E4" w:rsidRPr="003D5256" w:rsidTr="00D42DA9">
        <w:trPr>
          <w:trHeight w:val="640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2149" w:type="dxa"/>
            <w:shd w:val="clear" w:color="auto" w:fill="auto"/>
            <w:vAlign w:val="bottom"/>
            <w:hideMark/>
          </w:tcPr>
          <w:p w:rsidR="007222E4" w:rsidRPr="00D42DA9" w:rsidRDefault="00903F82" w:rsidP="00F93599">
            <w:pPr>
              <w:pStyle w:val="Domylne"/>
              <w:spacing w:before="0" w:line="240" w:lineRule="auto"/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</w:rPr>
            </w:pPr>
            <w:proofErr w:type="spellStart"/>
            <w:r w:rsidRPr="00D42DA9"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</w:rPr>
              <w:t>Akumulator</w:t>
            </w:r>
            <w:proofErr w:type="spellEnd"/>
            <w:r w:rsidRPr="00D42DA9"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</w:rPr>
              <w:t xml:space="preserve"> </w:t>
            </w:r>
            <w:proofErr w:type="spellStart"/>
            <w:r w:rsidRPr="00D42DA9"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</w:rPr>
              <w:t>l</w:t>
            </w:r>
            <w:r w:rsidR="007222E4" w:rsidRPr="00D42DA9"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</w:rPr>
              <w:t>itowo-jonowy</w:t>
            </w:r>
            <w:proofErr w:type="spellEnd"/>
            <w:r w:rsidR="007222E4" w:rsidRPr="00D42DA9"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val="es-ES_tradnl" w:eastAsia="pl-PL"/>
              </w:rPr>
              <w:t>szt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val="es-ES_tradnl" w:eastAsia="pl-PL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</w:tr>
      <w:tr w:rsidR="007222E4" w:rsidRPr="003D5256" w:rsidTr="00D42DA9">
        <w:trPr>
          <w:trHeight w:val="555"/>
        </w:trPr>
        <w:tc>
          <w:tcPr>
            <w:tcW w:w="6532" w:type="dxa"/>
            <w:gridSpan w:val="3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Wymagane parametry minimalne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bottom"/>
            <w:hideMark/>
          </w:tcPr>
          <w:p w:rsidR="007222E4" w:rsidRPr="003D5256" w:rsidRDefault="007222E4" w:rsidP="00F935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PARAMETRY OFEROWANE </w:t>
            </w:r>
          </w:p>
        </w:tc>
      </w:tr>
      <w:tr w:rsidR="007222E4" w:rsidRPr="003D5256" w:rsidTr="00D42DA9">
        <w:trPr>
          <w:trHeight w:val="416"/>
        </w:trPr>
        <w:tc>
          <w:tcPr>
            <w:tcW w:w="6532" w:type="dxa"/>
            <w:gridSpan w:val="3"/>
            <w:shd w:val="clear" w:color="auto" w:fill="auto"/>
            <w:noWrap/>
            <w:hideMark/>
          </w:tcPr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Akumulator w technologii litowo-jonowej (Li-Ion)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center"/>
            <w:hideMark/>
          </w:tcPr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2E4" w:rsidRPr="003D5256" w:rsidTr="00D42DA9">
        <w:trPr>
          <w:trHeight w:val="567"/>
        </w:trPr>
        <w:tc>
          <w:tcPr>
            <w:tcW w:w="6532" w:type="dxa"/>
            <w:gridSpan w:val="3"/>
            <w:shd w:val="clear" w:color="auto" w:fill="auto"/>
            <w:noWrap/>
            <w:hideMark/>
          </w:tcPr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lastRenderedPageBreak/>
              <w:t>Brak efektu „pamięciowego”, ogniwa mogą być doładowywane w dowolnym momencie.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center"/>
            <w:hideMark/>
          </w:tcPr>
          <w:p w:rsidR="007222E4" w:rsidRPr="003D5256" w:rsidRDefault="007222E4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222E4" w:rsidRPr="003D5256" w:rsidRDefault="007222E4">
      <w:pPr>
        <w:rPr>
          <w:rFonts w:ascii="Arial" w:hAnsi="Arial" w:cs="Arial"/>
        </w:rPr>
      </w:pPr>
    </w:p>
    <w:tbl>
      <w:tblPr>
        <w:tblW w:w="14328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6"/>
        <w:gridCol w:w="2716"/>
        <w:gridCol w:w="3260"/>
        <w:gridCol w:w="2660"/>
        <w:gridCol w:w="1220"/>
        <w:gridCol w:w="940"/>
        <w:gridCol w:w="1275"/>
        <w:gridCol w:w="1701"/>
      </w:tblGrid>
      <w:tr w:rsidR="001D4716" w:rsidRPr="003D5256" w:rsidTr="00D42DA9">
        <w:trPr>
          <w:trHeight w:val="82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Poz</w:t>
            </w:r>
            <w:proofErr w:type="spellEnd"/>
          </w:p>
        </w:tc>
        <w:tc>
          <w:tcPr>
            <w:tcW w:w="2716" w:type="dxa"/>
            <w:shd w:val="clear" w:color="auto" w:fill="auto"/>
            <w:noWrap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Nazwa sprzętu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producent</w:t>
            </w:r>
            <w:proofErr w:type="spellEnd"/>
          </w:p>
        </w:tc>
        <w:tc>
          <w:tcPr>
            <w:tcW w:w="2660" w:type="dxa"/>
            <w:shd w:val="clear" w:color="auto" w:fill="auto"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model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jedn. miary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liczba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Cena jedn. netto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wartość netto</w:t>
            </w:r>
          </w:p>
        </w:tc>
      </w:tr>
      <w:tr w:rsidR="001D4716" w:rsidRPr="003D5256" w:rsidTr="00D42DA9">
        <w:trPr>
          <w:trHeight w:val="1414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1D4716" w:rsidRPr="00D42DA9" w:rsidRDefault="001D4716" w:rsidP="00BE4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42DA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</w:t>
            </w:r>
            <w:r w:rsidR="00903F82" w:rsidRPr="00D42DA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4</w:t>
            </w:r>
          </w:p>
        </w:tc>
        <w:tc>
          <w:tcPr>
            <w:tcW w:w="2716" w:type="dxa"/>
            <w:shd w:val="clear" w:color="auto" w:fill="auto"/>
            <w:vAlign w:val="bottom"/>
            <w:hideMark/>
          </w:tcPr>
          <w:p w:rsidR="001D4716" w:rsidRPr="00D42DA9" w:rsidRDefault="00903F82" w:rsidP="00903F82">
            <w:pPr>
              <w:pStyle w:val="Domylne"/>
              <w:spacing w:before="0" w:line="240" w:lineRule="auto"/>
              <w:rPr>
                <w:rFonts w:ascii="Arial" w:eastAsia="Times New Roman" w:hAnsi="Arial" w:cs="Arial"/>
                <w:b/>
                <w:sz w:val="22"/>
                <w:szCs w:val="22"/>
                <w:lang w:val="pl-PL"/>
              </w:rPr>
            </w:pPr>
            <w:r w:rsidRPr="00D42DA9"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  <w:lang w:val="pl-PL"/>
              </w:rPr>
              <w:t>Skrzynia transportowa przeznaczona do transportu system</w:t>
            </w:r>
            <w:r w:rsidRPr="00D42DA9"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  <w:lang w:val="es-ES_tradnl"/>
              </w:rPr>
              <w:t>ó</w:t>
            </w:r>
            <w:r w:rsidRPr="00D42DA9"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  <w:lang w:val="pl-PL"/>
              </w:rPr>
              <w:t>w bezprzewodowych Typ 1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val="es-ES_tradnl" w:eastAsia="pl-PL"/>
              </w:rPr>
              <w:t>Szt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1D4716" w:rsidRPr="003D5256" w:rsidRDefault="00903F82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val="es-ES_tradnl" w:eastAsia="pl-PL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</w:tr>
      <w:tr w:rsidR="001D4716" w:rsidRPr="003D5256" w:rsidTr="00D42DA9">
        <w:trPr>
          <w:trHeight w:val="555"/>
        </w:trPr>
        <w:tc>
          <w:tcPr>
            <w:tcW w:w="6532" w:type="dxa"/>
            <w:gridSpan w:val="3"/>
            <w:shd w:val="clear" w:color="auto" w:fill="auto"/>
            <w:noWrap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Wymagane parametry minimalne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bottom"/>
            <w:hideMark/>
          </w:tcPr>
          <w:p w:rsidR="001D4716" w:rsidRPr="003D5256" w:rsidRDefault="001D4716" w:rsidP="00BE43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PARAMETRY OFEROWANE </w:t>
            </w: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(wypełnia wykonawca)</w:t>
            </w:r>
          </w:p>
        </w:tc>
      </w:tr>
      <w:tr w:rsidR="00903F82" w:rsidRPr="003D5256" w:rsidTr="00D42DA9">
        <w:trPr>
          <w:trHeight w:val="622"/>
        </w:trPr>
        <w:tc>
          <w:tcPr>
            <w:tcW w:w="6532" w:type="dxa"/>
            <w:gridSpan w:val="3"/>
            <w:shd w:val="clear" w:color="auto" w:fill="auto"/>
            <w:noWrap/>
            <w:hideMark/>
          </w:tcPr>
          <w:p w:rsidR="00903F82" w:rsidRPr="003D5256" w:rsidRDefault="00903F82" w:rsidP="00F93599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Wysokość przeznaczona na urządzenia</w:t>
            </w:r>
          </w:p>
          <w:p w:rsidR="00903F82" w:rsidRPr="003D5256" w:rsidRDefault="00903F82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7U</w:t>
            </w:r>
          </w:p>
        </w:tc>
        <w:tc>
          <w:tcPr>
            <w:tcW w:w="7796" w:type="dxa"/>
            <w:gridSpan w:val="5"/>
            <w:shd w:val="clear" w:color="auto" w:fill="auto"/>
            <w:noWrap/>
            <w:hideMark/>
          </w:tcPr>
          <w:p w:rsidR="00903F82" w:rsidRPr="003D5256" w:rsidRDefault="00903F82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F82" w:rsidRPr="003D5256" w:rsidTr="00D42DA9">
        <w:trPr>
          <w:trHeight w:val="701"/>
        </w:trPr>
        <w:tc>
          <w:tcPr>
            <w:tcW w:w="6532" w:type="dxa"/>
            <w:gridSpan w:val="3"/>
            <w:shd w:val="clear" w:color="auto" w:fill="auto"/>
            <w:noWrap/>
            <w:hideMark/>
          </w:tcPr>
          <w:p w:rsidR="00903F82" w:rsidRPr="003D5256" w:rsidRDefault="00903F82" w:rsidP="00F93599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Amortyzacja przestrzeni dla urządzeń</w:t>
            </w:r>
          </w:p>
          <w:p w:rsidR="00903F82" w:rsidRPr="003D5256" w:rsidRDefault="00903F82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wypełnienie piankowe</w:t>
            </w:r>
          </w:p>
        </w:tc>
        <w:tc>
          <w:tcPr>
            <w:tcW w:w="7796" w:type="dxa"/>
            <w:gridSpan w:val="5"/>
            <w:shd w:val="clear" w:color="auto" w:fill="auto"/>
            <w:noWrap/>
            <w:hideMark/>
          </w:tcPr>
          <w:p w:rsidR="00903F82" w:rsidRPr="003D5256" w:rsidRDefault="00903F82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F82" w:rsidRPr="003D5256" w:rsidTr="00D42DA9">
        <w:trPr>
          <w:trHeight w:val="851"/>
        </w:trPr>
        <w:tc>
          <w:tcPr>
            <w:tcW w:w="6532" w:type="dxa"/>
            <w:gridSpan w:val="3"/>
            <w:shd w:val="clear" w:color="auto" w:fill="auto"/>
            <w:noWrap/>
            <w:hideMark/>
          </w:tcPr>
          <w:p w:rsidR="00903F82" w:rsidRPr="003D5256" w:rsidRDefault="00903F82" w:rsidP="00F93599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Przestrzeń dla urządzeń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rack</w:t>
            </w:r>
            <w:proofErr w:type="spellEnd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\</w:t>
            </w:r>
          </w:p>
          <w:p w:rsidR="00903F82" w:rsidRPr="003D5256" w:rsidRDefault="00903F82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3U, szyny montażowe obustronne w standardzie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Rack</w:t>
            </w:r>
            <w:proofErr w:type="spellEnd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 19’</w:t>
            </w:r>
          </w:p>
        </w:tc>
        <w:tc>
          <w:tcPr>
            <w:tcW w:w="7796" w:type="dxa"/>
            <w:gridSpan w:val="5"/>
            <w:shd w:val="clear" w:color="auto" w:fill="auto"/>
            <w:noWrap/>
            <w:hideMark/>
          </w:tcPr>
          <w:p w:rsidR="00903F82" w:rsidRPr="003D5256" w:rsidRDefault="00903F82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F82" w:rsidRPr="003D5256" w:rsidTr="00D42DA9">
        <w:trPr>
          <w:trHeight w:val="823"/>
        </w:trPr>
        <w:tc>
          <w:tcPr>
            <w:tcW w:w="6532" w:type="dxa"/>
            <w:gridSpan w:val="3"/>
            <w:shd w:val="clear" w:color="auto" w:fill="auto"/>
            <w:noWrap/>
            <w:hideMark/>
          </w:tcPr>
          <w:p w:rsidR="00903F82" w:rsidRPr="003D5256" w:rsidRDefault="00903F82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Dwie szuflady z wypełnieniem piankowym dostosowanym do przewidywanej zawartości</w:t>
            </w:r>
          </w:p>
        </w:tc>
        <w:tc>
          <w:tcPr>
            <w:tcW w:w="7796" w:type="dxa"/>
            <w:gridSpan w:val="5"/>
            <w:shd w:val="clear" w:color="auto" w:fill="auto"/>
            <w:noWrap/>
            <w:hideMark/>
          </w:tcPr>
          <w:p w:rsidR="00903F82" w:rsidRPr="003D5256" w:rsidRDefault="00903F82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F82" w:rsidRPr="003D5256" w:rsidTr="00D42DA9">
        <w:trPr>
          <w:trHeight w:val="976"/>
        </w:trPr>
        <w:tc>
          <w:tcPr>
            <w:tcW w:w="6532" w:type="dxa"/>
            <w:gridSpan w:val="3"/>
            <w:shd w:val="clear" w:color="auto" w:fill="auto"/>
            <w:noWrap/>
            <w:hideMark/>
          </w:tcPr>
          <w:p w:rsidR="00903F82" w:rsidRPr="003D5256" w:rsidRDefault="00903F82" w:rsidP="00F93599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Materiał/materiały</w:t>
            </w:r>
          </w:p>
          <w:p w:rsidR="00903F82" w:rsidRPr="003D5256" w:rsidRDefault="00903F82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Sklejka PVC lub HEXA, okucia i profile aluminiowe, przeznaczone do zastosowania profesjonalnego</w:t>
            </w:r>
          </w:p>
        </w:tc>
        <w:tc>
          <w:tcPr>
            <w:tcW w:w="7796" w:type="dxa"/>
            <w:gridSpan w:val="5"/>
            <w:shd w:val="clear" w:color="auto" w:fill="auto"/>
            <w:noWrap/>
            <w:hideMark/>
          </w:tcPr>
          <w:p w:rsidR="00903F82" w:rsidRPr="003D5256" w:rsidRDefault="00903F82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F82" w:rsidRPr="003D5256" w:rsidTr="00D42DA9">
        <w:trPr>
          <w:trHeight w:val="708"/>
        </w:trPr>
        <w:tc>
          <w:tcPr>
            <w:tcW w:w="6532" w:type="dxa"/>
            <w:gridSpan w:val="3"/>
            <w:shd w:val="clear" w:color="auto" w:fill="auto"/>
            <w:noWrap/>
            <w:hideMark/>
          </w:tcPr>
          <w:p w:rsidR="00903F82" w:rsidRPr="003D5256" w:rsidRDefault="00903F82" w:rsidP="00F93599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Otwierana z dwóch stron</w:t>
            </w:r>
          </w:p>
          <w:p w:rsidR="00903F82" w:rsidRPr="003D5256" w:rsidRDefault="00903F82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każda klapa wyposażona w minimum dwa zamki motylkowe</w:t>
            </w:r>
          </w:p>
        </w:tc>
        <w:tc>
          <w:tcPr>
            <w:tcW w:w="7796" w:type="dxa"/>
            <w:gridSpan w:val="5"/>
            <w:shd w:val="clear" w:color="auto" w:fill="auto"/>
            <w:noWrap/>
            <w:hideMark/>
          </w:tcPr>
          <w:p w:rsidR="00903F82" w:rsidRPr="003D5256" w:rsidRDefault="00903F82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F82" w:rsidRPr="003D5256" w:rsidTr="00D42DA9">
        <w:trPr>
          <w:trHeight w:val="567"/>
        </w:trPr>
        <w:tc>
          <w:tcPr>
            <w:tcW w:w="6532" w:type="dxa"/>
            <w:gridSpan w:val="3"/>
            <w:shd w:val="clear" w:color="auto" w:fill="auto"/>
            <w:noWrap/>
            <w:hideMark/>
          </w:tcPr>
          <w:p w:rsidR="00903F82" w:rsidRPr="003D5256" w:rsidRDefault="00903F82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lastRenderedPageBreak/>
              <w:t>minimum dwa uchwyty ułatwiające przenoszenie</w:t>
            </w:r>
          </w:p>
        </w:tc>
        <w:tc>
          <w:tcPr>
            <w:tcW w:w="7796" w:type="dxa"/>
            <w:gridSpan w:val="5"/>
            <w:shd w:val="clear" w:color="auto" w:fill="auto"/>
            <w:noWrap/>
            <w:hideMark/>
          </w:tcPr>
          <w:p w:rsidR="00903F82" w:rsidRPr="003D5256" w:rsidRDefault="00903F82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F82" w:rsidRPr="003D5256" w:rsidTr="00D42DA9">
        <w:trPr>
          <w:trHeight w:val="1414"/>
        </w:trPr>
        <w:tc>
          <w:tcPr>
            <w:tcW w:w="6532" w:type="dxa"/>
            <w:gridSpan w:val="3"/>
            <w:shd w:val="clear" w:color="auto" w:fill="auto"/>
            <w:noWrap/>
            <w:hideMark/>
          </w:tcPr>
          <w:p w:rsidR="00903F82" w:rsidRPr="003D5256" w:rsidRDefault="00903F82" w:rsidP="00F93599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Grawer</w:t>
            </w:r>
          </w:p>
          <w:p w:rsidR="00903F82" w:rsidRPr="003D5256" w:rsidRDefault="00903F82" w:rsidP="00F93599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Oznaczenie Przód/Tył skrzyni na górnej powierzchni skrzyni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oraz</w:t>
            </w:r>
            <w:proofErr w:type="spellEnd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 klapach</w:t>
            </w:r>
          </w:p>
          <w:p w:rsidR="00903F82" w:rsidRPr="003D5256" w:rsidRDefault="00903F82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 oznaczenie Producent/Model/Numer skrzyni na klapach</w:t>
            </w:r>
          </w:p>
        </w:tc>
        <w:tc>
          <w:tcPr>
            <w:tcW w:w="7796" w:type="dxa"/>
            <w:gridSpan w:val="5"/>
            <w:shd w:val="clear" w:color="auto" w:fill="auto"/>
            <w:noWrap/>
            <w:hideMark/>
          </w:tcPr>
          <w:p w:rsidR="00903F82" w:rsidRPr="003D5256" w:rsidRDefault="00903F82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03F82" w:rsidRPr="003D5256" w:rsidRDefault="00903F82">
      <w:pPr>
        <w:rPr>
          <w:rFonts w:ascii="Arial" w:hAnsi="Arial" w:cs="Arial"/>
        </w:rPr>
      </w:pPr>
    </w:p>
    <w:tbl>
      <w:tblPr>
        <w:tblW w:w="14328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6"/>
        <w:gridCol w:w="2574"/>
        <w:gridCol w:w="3402"/>
        <w:gridCol w:w="2660"/>
        <w:gridCol w:w="1220"/>
        <w:gridCol w:w="940"/>
        <w:gridCol w:w="1275"/>
        <w:gridCol w:w="1701"/>
      </w:tblGrid>
      <w:tr w:rsidR="00903F82" w:rsidRPr="003D5256" w:rsidTr="00D42DA9">
        <w:trPr>
          <w:trHeight w:val="828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903F82" w:rsidRPr="003D5256" w:rsidRDefault="00903F82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Poz</w:t>
            </w:r>
            <w:proofErr w:type="spellEnd"/>
          </w:p>
        </w:tc>
        <w:tc>
          <w:tcPr>
            <w:tcW w:w="2574" w:type="dxa"/>
            <w:shd w:val="clear" w:color="auto" w:fill="auto"/>
            <w:noWrap/>
            <w:vAlign w:val="bottom"/>
            <w:hideMark/>
          </w:tcPr>
          <w:p w:rsidR="00903F82" w:rsidRPr="003D5256" w:rsidRDefault="00903F82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Nazwa sprzętu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03F82" w:rsidRPr="003D5256" w:rsidRDefault="00903F82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producent</w:t>
            </w:r>
            <w:proofErr w:type="spellEnd"/>
          </w:p>
        </w:tc>
        <w:tc>
          <w:tcPr>
            <w:tcW w:w="2660" w:type="dxa"/>
            <w:shd w:val="clear" w:color="auto" w:fill="auto"/>
            <w:vAlign w:val="bottom"/>
            <w:hideMark/>
          </w:tcPr>
          <w:p w:rsidR="00903F82" w:rsidRPr="003D5256" w:rsidRDefault="00903F82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model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03F82" w:rsidRPr="003D5256" w:rsidRDefault="00903F82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jedn. miary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03F82" w:rsidRPr="003D5256" w:rsidRDefault="00903F82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liczba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03F82" w:rsidRPr="003D5256" w:rsidRDefault="00903F82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Cena jedn. netto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F82" w:rsidRPr="003D5256" w:rsidRDefault="00903F82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wartość netto</w:t>
            </w:r>
          </w:p>
        </w:tc>
      </w:tr>
      <w:tr w:rsidR="00903F82" w:rsidRPr="003D5256" w:rsidTr="00D42DA9">
        <w:trPr>
          <w:trHeight w:val="1195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903F82" w:rsidRPr="00D42DA9" w:rsidRDefault="00903F82" w:rsidP="00F935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42DA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15</w:t>
            </w:r>
          </w:p>
        </w:tc>
        <w:tc>
          <w:tcPr>
            <w:tcW w:w="2574" w:type="dxa"/>
            <w:shd w:val="clear" w:color="auto" w:fill="auto"/>
            <w:vAlign w:val="bottom"/>
            <w:hideMark/>
          </w:tcPr>
          <w:p w:rsidR="00903F82" w:rsidRPr="00D42DA9" w:rsidRDefault="00903F82" w:rsidP="00D42DA9">
            <w:pPr>
              <w:pStyle w:val="Domylne"/>
              <w:spacing w:before="0" w:line="240" w:lineRule="auto"/>
              <w:rPr>
                <w:rFonts w:ascii="Arial" w:eastAsia="Times New Roman" w:hAnsi="Arial" w:cs="Arial"/>
                <w:b/>
                <w:sz w:val="22"/>
                <w:szCs w:val="22"/>
                <w:lang w:val="pl-PL"/>
              </w:rPr>
            </w:pPr>
            <w:r w:rsidRPr="00D42DA9">
              <w:rPr>
                <w:rFonts w:ascii="Arial" w:hAnsi="Arial" w:cs="Arial"/>
                <w:b/>
                <w:sz w:val="22"/>
                <w:szCs w:val="22"/>
                <w:u w:color="000000"/>
                <w:shd w:val="clear" w:color="auto" w:fill="FFFFFF"/>
                <w:lang w:val="pl-PL"/>
              </w:rPr>
              <w:t>Modułowy panel przyłączeniowy 2U do skrzyni transportowej Typ 1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03F82" w:rsidRPr="003D5256" w:rsidRDefault="00903F82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903F82" w:rsidRPr="003D5256" w:rsidRDefault="00903F82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03F82" w:rsidRPr="003D5256" w:rsidRDefault="00903F82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val="es-ES_tradnl" w:eastAsia="pl-PL"/>
              </w:rPr>
              <w:t>Szt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03F82" w:rsidRPr="003D5256" w:rsidRDefault="00903F82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color w:val="000000"/>
                <w:lang w:val="es-ES_tradnl" w:eastAsia="pl-PL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03F82" w:rsidRPr="003D5256" w:rsidRDefault="00903F82" w:rsidP="00F93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F82" w:rsidRPr="003D5256" w:rsidRDefault="00903F82" w:rsidP="00F93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pl-PL"/>
              </w:rPr>
            </w:pPr>
          </w:p>
        </w:tc>
      </w:tr>
      <w:tr w:rsidR="00903F82" w:rsidRPr="003D5256" w:rsidTr="00D42DA9">
        <w:trPr>
          <w:trHeight w:val="555"/>
        </w:trPr>
        <w:tc>
          <w:tcPr>
            <w:tcW w:w="6532" w:type="dxa"/>
            <w:gridSpan w:val="3"/>
            <w:shd w:val="clear" w:color="auto" w:fill="auto"/>
            <w:noWrap/>
            <w:vAlign w:val="bottom"/>
            <w:hideMark/>
          </w:tcPr>
          <w:p w:rsidR="00903F82" w:rsidRPr="003D5256" w:rsidRDefault="00903F82" w:rsidP="00F935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Wymagane parametry minimalne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bottom"/>
            <w:hideMark/>
          </w:tcPr>
          <w:p w:rsidR="00903F82" w:rsidRPr="003D5256" w:rsidRDefault="00903F82" w:rsidP="00F935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_tradnl" w:eastAsia="pl-PL"/>
              </w:rPr>
            </w:pPr>
            <w:r w:rsidRPr="003D5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PARAMETRY OFEROWANE </w:t>
            </w:r>
            <w:r w:rsidRPr="003D5256">
              <w:rPr>
                <w:rFonts w:ascii="Arial" w:eastAsia="Times New Roman" w:hAnsi="Arial" w:cs="Arial"/>
                <w:color w:val="000000"/>
                <w:lang w:eastAsia="pl-PL"/>
              </w:rPr>
              <w:t>(wypełnia wykonawca)</w:t>
            </w:r>
          </w:p>
        </w:tc>
      </w:tr>
      <w:tr w:rsidR="00903F82" w:rsidRPr="003D5256" w:rsidTr="00D42DA9">
        <w:trPr>
          <w:trHeight w:val="552"/>
        </w:trPr>
        <w:tc>
          <w:tcPr>
            <w:tcW w:w="6532" w:type="dxa"/>
            <w:gridSpan w:val="3"/>
            <w:shd w:val="clear" w:color="auto" w:fill="auto"/>
            <w:noWrap/>
            <w:hideMark/>
          </w:tcPr>
          <w:p w:rsidR="00903F82" w:rsidRPr="003D5256" w:rsidRDefault="00903F82" w:rsidP="00F93599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Wysokość panelu</w:t>
            </w:r>
          </w:p>
          <w:p w:rsidR="00903F82" w:rsidRPr="003D5256" w:rsidRDefault="00903F82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2U</w:t>
            </w:r>
          </w:p>
        </w:tc>
        <w:tc>
          <w:tcPr>
            <w:tcW w:w="7796" w:type="dxa"/>
            <w:gridSpan w:val="5"/>
            <w:shd w:val="clear" w:color="auto" w:fill="auto"/>
            <w:noWrap/>
            <w:hideMark/>
          </w:tcPr>
          <w:p w:rsidR="00903F82" w:rsidRPr="003D5256" w:rsidRDefault="00903F82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F82" w:rsidRPr="003D5256" w:rsidTr="00D42DA9">
        <w:trPr>
          <w:trHeight w:val="1259"/>
        </w:trPr>
        <w:tc>
          <w:tcPr>
            <w:tcW w:w="6532" w:type="dxa"/>
            <w:gridSpan w:val="3"/>
            <w:shd w:val="clear" w:color="auto" w:fill="auto"/>
            <w:noWrap/>
            <w:hideMark/>
          </w:tcPr>
          <w:p w:rsidR="00903F82" w:rsidRPr="003D5256" w:rsidRDefault="00903F82" w:rsidP="00F93599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Panel przyłączeniowy wyposażony w przyłącza</w:t>
            </w:r>
          </w:p>
          <w:p w:rsidR="00903F82" w:rsidRPr="003D5256" w:rsidRDefault="00903F82" w:rsidP="00903F82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8 x gniazdo XLR żeńskie analogowe </w:t>
            </w:r>
          </w:p>
          <w:p w:rsidR="00903F82" w:rsidRPr="0047425E" w:rsidRDefault="00903F82" w:rsidP="00903F82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  <w:lang w:val="en-GB"/>
              </w:rPr>
            </w:pPr>
            <w:r w:rsidRPr="0047425E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  <w:lang w:val="en-GB"/>
              </w:rPr>
              <w:t>4 x BNC - IN/OUT </w:t>
            </w:r>
          </w:p>
          <w:p w:rsidR="00903F82" w:rsidRPr="003D5256" w:rsidRDefault="00903F82" w:rsidP="00903F82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  <w:lang w:val="en-GB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  <w:lang w:val="en-GB"/>
              </w:rPr>
              <w:t xml:space="preserve">2 x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  <w:lang w:val="en-GB"/>
              </w:rPr>
              <w:t>złącze</w:t>
            </w:r>
            <w:proofErr w:type="spellEnd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  <w:lang w:val="en-GB"/>
              </w:rPr>
              <w:t xml:space="preserve"> LAN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  <w:lang w:val="en-GB"/>
              </w:rPr>
              <w:t>EtherCon</w:t>
            </w:r>
            <w:proofErr w:type="spellEnd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  <w:lang w:val="en-GB"/>
              </w:rPr>
              <w:t xml:space="preserve"> CAT6A </w:t>
            </w:r>
          </w:p>
          <w:p w:rsidR="00903F82" w:rsidRPr="003D5256" w:rsidRDefault="00903F82" w:rsidP="00903F82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1 x gniazdo w standardzie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PowerCon</w:t>
            </w:r>
            <w:proofErr w:type="spellEnd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 z kablem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Schuko</w:t>
            </w:r>
            <w:proofErr w:type="spellEnd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 do zasilania w zestawie</w:t>
            </w:r>
          </w:p>
        </w:tc>
        <w:tc>
          <w:tcPr>
            <w:tcW w:w="7796" w:type="dxa"/>
            <w:gridSpan w:val="5"/>
            <w:shd w:val="clear" w:color="auto" w:fill="auto"/>
            <w:noWrap/>
            <w:hideMark/>
          </w:tcPr>
          <w:p w:rsidR="00903F82" w:rsidRPr="003D5256" w:rsidRDefault="00903F82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F82" w:rsidRPr="003D5256" w:rsidTr="00D42DA9">
        <w:trPr>
          <w:trHeight w:val="851"/>
        </w:trPr>
        <w:tc>
          <w:tcPr>
            <w:tcW w:w="6532" w:type="dxa"/>
            <w:gridSpan w:val="3"/>
            <w:shd w:val="clear" w:color="auto" w:fill="auto"/>
            <w:noWrap/>
            <w:hideMark/>
          </w:tcPr>
          <w:p w:rsidR="00903F82" w:rsidRPr="003D5256" w:rsidRDefault="00903F82" w:rsidP="00F93599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Przewody umożliwiające wewnętrzne połączenie przyłącza z urządzeniami docelowymi</w:t>
            </w:r>
          </w:p>
          <w:p w:rsidR="00903F82" w:rsidRPr="003D5256" w:rsidRDefault="00903F82" w:rsidP="00F93599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uwzględniające wszystkie rodzaje gniazd</w:t>
            </w:r>
          </w:p>
          <w:p w:rsidR="00903F82" w:rsidRPr="003D5256" w:rsidRDefault="00903F82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długość nie mniejsza niż 60 cm, konfekcja</w:t>
            </w:r>
          </w:p>
        </w:tc>
        <w:tc>
          <w:tcPr>
            <w:tcW w:w="7796" w:type="dxa"/>
            <w:gridSpan w:val="5"/>
            <w:shd w:val="clear" w:color="auto" w:fill="auto"/>
            <w:noWrap/>
            <w:hideMark/>
          </w:tcPr>
          <w:p w:rsidR="00903F82" w:rsidRPr="003D5256" w:rsidRDefault="00903F82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F82" w:rsidRPr="003D5256" w:rsidTr="00D42DA9">
        <w:trPr>
          <w:trHeight w:val="977"/>
        </w:trPr>
        <w:tc>
          <w:tcPr>
            <w:tcW w:w="6532" w:type="dxa"/>
            <w:gridSpan w:val="3"/>
            <w:shd w:val="clear" w:color="auto" w:fill="auto"/>
            <w:noWrap/>
            <w:hideMark/>
          </w:tcPr>
          <w:p w:rsidR="00903F82" w:rsidRPr="003D5256" w:rsidRDefault="00903F82" w:rsidP="00F93599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lastRenderedPageBreak/>
              <w:t>Standard złączy/gniazd</w:t>
            </w:r>
          </w:p>
          <w:p w:rsidR="00903F82" w:rsidRPr="003D5256" w:rsidRDefault="00903F82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Wtyki/gniazda producenta o uznanej reputacji do profesjonalnych zastosowań scenicznych</w:t>
            </w:r>
          </w:p>
        </w:tc>
        <w:tc>
          <w:tcPr>
            <w:tcW w:w="7796" w:type="dxa"/>
            <w:gridSpan w:val="5"/>
            <w:shd w:val="clear" w:color="auto" w:fill="auto"/>
            <w:noWrap/>
            <w:vAlign w:val="center"/>
            <w:hideMark/>
          </w:tcPr>
          <w:p w:rsidR="00903F82" w:rsidRPr="003D5256" w:rsidRDefault="00903F82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F82" w:rsidRPr="003D5256" w:rsidTr="00D42DA9">
        <w:trPr>
          <w:trHeight w:val="976"/>
        </w:trPr>
        <w:tc>
          <w:tcPr>
            <w:tcW w:w="6532" w:type="dxa"/>
            <w:gridSpan w:val="3"/>
            <w:shd w:val="clear" w:color="auto" w:fill="auto"/>
            <w:noWrap/>
            <w:hideMark/>
          </w:tcPr>
          <w:p w:rsidR="00903F82" w:rsidRPr="003D5256" w:rsidRDefault="00903F82" w:rsidP="00F93599">
            <w:pPr>
              <w:pStyle w:val="Styltabeli2"/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Możliwość rozbudowy przyłącza</w:t>
            </w:r>
          </w:p>
          <w:p w:rsidR="00903F82" w:rsidRPr="003D5256" w:rsidRDefault="00903F82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 xml:space="preserve">o kolejne 8 złączy w standardzie </w:t>
            </w:r>
            <w:proofErr w:type="spellStart"/>
            <w:r w:rsidRPr="003D5256">
              <w:rPr>
                <w:rFonts w:ascii="Arial" w:hAnsi="Arial" w:cs="Arial"/>
                <w:sz w:val="22"/>
                <w:szCs w:val="22"/>
                <w:u w:color="000000"/>
                <w:shd w:val="clear" w:color="auto" w:fill="FFFFFF"/>
              </w:rPr>
              <w:t>D-Shape</w:t>
            </w:r>
            <w:proofErr w:type="spellEnd"/>
          </w:p>
        </w:tc>
        <w:tc>
          <w:tcPr>
            <w:tcW w:w="7796" w:type="dxa"/>
            <w:gridSpan w:val="5"/>
            <w:shd w:val="clear" w:color="auto" w:fill="auto"/>
            <w:noWrap/>
            <w:hideMark/>
          </w:tcPr>
          <w:p w:rsidR="00903F82" w:rsidRPr="003D5256" w:rsidRDefault="00903F82" w:rsidP="00F93599">
            <w:pPr>
              <w:pStyle w:val="Styltabeli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7EAE" w:rsidRPr="003D5256" w:rsidRDefault="008C7EAE" w:rsidP="00903F82">
      <w:pPr>
        <w:rPr>
          <w:rFonts w:ascii="Arial" w:hAnsi="Arial" w:cs="Arial"/>
        </w:rPr>
      </w:pPr>
    </w:p>
    <w:p w:rsidR="00903F82" w:rsidRPr="003D5256" w:rsidRDefault="0047425E" w:rsidP="00903F82">
      <w:pPr>
        <w:pStyle w:val="Domylne"/>
        <w:spacing w:before="0" w:line="360" w:lineRule="auto"/>
        <w:rPr>
          <w:rFonts w:ascii="Arial" w:hAnsi="Arial" w:cs="Arial"/>
          <w:sz w:val="22"/>
          <w:szCs w:val="22"/>
          <w:u w:color="000000"/>
          <w:shd w:val="clear" w:color="auto" w:fill="FFFFFF"/>
          <w:lang w:val="pl-PL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Oświadczam, że u</w:t>
      </w:r>
      <w:r w:rsidR="00903F82" w:rsidRPr="003D5256">
        <w:rPr>
          <w:rFonts w:ascii="Arial" w:hAnsi="Arial" w:cs="Arial"/>
          <w:sz w:val="22"/>
          <w:szCs w:val="22"/>
          <w:u w:color="000000"/>
          <w:shd w:val="clear" w:color="auto" w:fill="FFFFFF"/>
          <w:lang w:val="pl-PL"/>
        </w:rPr>
        <w:t xml:space="preserve">rządzenia stacjonarne </w:t>
      </w:r>
      <w:r w:rsidR="003D5256" w:rsidRPr="003D5256">
        <w:rPr>
          <w:rFonts w:ascii="Arial" w:hAnsi="Arial" w:cs="Arial"/>
          <w:sz w:val="22"/>
          <w:szCs w:val="22"/>
          <w:u w:color="000000"/>
          <w:shd w:val="clear" w:color="auto" w:fill="FFFFFF"/>
          <w:lang w:val="pl-PL"/>
        </w:rPr>
        <w:t xml:space="preserve">są </w:t>
      </w:r>
      <w:r w:rsidR="00903F82" w:rsidRPr="003D5256">
        <w:rPr>
          <w:rFonts w:ascii="Arial" w:hAnsi="Arial" w:cs="Arial"/>
          <w:sz w:val="22"/>
          <w:szCs w:val="22"/>
          <w:u w:color="000000"/>
          <w:shd w:val="clear" w:color="auto" w:fill="FFFFFF"/>
          <w:lang w:val="pl-PL"/>
        </w:rPr>
        <w:t>przystosowane do współpracy z siecią energetyczną o parametrach: 230 VAC +10%/-10% 50 Hz</w:t>
      </w:r>
      <w:r w:rsidR="003D5256" w:rsidRPr="003D5256">
        <w:rPr>
          <w:rFonts w:ascii="Arial" w:hAnsi="Arial" w:cs="Arial"/>
          <w:sz w:val="22"/>
          <w:szCs w:val="22"/>
          <w:u w:color="000000"/>
          <w:shd w:val="clear" w:color="auto" w:fill="FFFFFF"/>
          <w:lang w:val="pl-PL"/>
        </w:rPr>
        <w:t xml:space="preserve"> </w:t>
      </w:r>
      <w:proofErr w:type="spellStart"/>
      <w:r w:rsidR="003D5256" w:rsidRPr="003D5256">
        <w:rPr>
          <w:rFonts w:ascii="Arial" w:hAnsi="Arial" w:cs="Arial"/>
          <w:sz w:val="22"/>
          <w:szCs w:val="22"/>
          <w:u w:color="000000"/>
          <w:shd w:val="clear" w:color="auto" w:fill="FFFFFF"/>
          <w:lang w:val="pl-PL"/>
        </w:rPr>
        <w:t>oraz</w:t>
      </w:r>
      <w:proofErr w:type="spellEnd"/>
      <w:r w:rsidR="003D5256" w:rsidRPr="003D5256">
        <w:rPr>
          <w:rFonts w:ascii="Arial" w:hAnsi="Arial" w:cs="Arial"/>
          <w:sz w:val="22"/>
          <w:szCs w:val="22"/>
          <w:u w:color="000000"/>
          <w:shd w:val="clear" w:color="auto" w:fill="FFFFFF"/>
          <w:lang w:val="pl-PL"/>
        </w:rPr>
        <w:t xml:space="preserve"> p</w:t>
      </w:r>
      <w:r w:rsidR="00903F82" w:rsidRPr="003D5256">
        <w:rPr>
          <w:rFonts w:ascii="Arial" w:hAnsi="Arial" w:cs="Arial"/>
          <w:sz w:val="22"/>
          <w:szCs w:val="22"/>
          <w:u w:color="000000"/>
          <w:shd w:val="clear" w:color="auto" w:fill="FFFFFF"/>
          <w:lang w:val="pl-PL"/>
        </w:rPr>
        <w:t>osiada</w:t>
      </w:r>
      <w:r w:rsidR="003D5256" w:rsidRPr="003D5256">
        <w:rPr>
          <w:rFonts w:ascii="Arial" w:hAnsi="Arial" w:cs="Arial"/>
          <w:sz w:val="22"/>
          <w:szCs w:val="22"/>
          <w:u w:color="000000"/>
          <w:shd w:val="clear" w:color="auto" w:fill="FFFFFF"/>
          <w:lang w:val="pl-PL"/>
        </w:rPr>
        <w:t xml:space="preserve">ją </w:t>
      </w:r>
      <w:r w:rsidR="00903F82" w:rsidRPr="003D5256">
        <w:rPr>
          <w:rFonts w:ascii="Arial" w:hAnsi="Arial" w:cs="Arial"/>
          <w:sz w:val="22"/>
          <w:szCs w:val="22"/>
          <w:u w:color="000000"/>
          <w:shd w:val="clear" w:color="auto" w:fill="FFFFFF"/>
          <w:lang w:val="pl-PL"/>
        </w:rPr>
        <w:t>ważne świadectw</w:t>
      </w:r>
      <w:r w:rsidR="003D5256" w:rsidRPr="003D5256">
        <w:rPr>
          <w:rFonts w:ascii="Arial" w:hAnsi="Arial" w:cs="Arial"/>
          <w:sz w:val="22"/>
          <w:szCs w:val="22"/>
          <w:u w:color="000000"/>
          <w:shd w:val="clear" w:color="auto" w:fill="FFFFFF"/>
          <w:lang w:val="pl-PL"/>
        </w:rPr>
        <w:t>o zgodności elektromagnetycznej</w:t>
      </w:r>
    </w:p>
    <w:p w:rsidR="00903F82" w:rsidRDefault="00903F82" w:rsidP="00903F82">
      <w:pPr>
        <w:rPr>
          <w:rFonts w:ascii="Arial" w:hAnsi="Arial" w:cs="Arial"/>
        </w:rPr>
      </w:pPr>
    </w:p>
    <w:p w:rsidR="00D42DA9" w:rsidRDefault="00D42DA9" w:rsidP="00903F82">
      <w:pPr>
        <w:rPr>
          <w:rFonts w:ascii="Arial" w:hAnsi="Arial" w:cs="Arial"/>
        </w:rPr>
      </w:pPr>
    </w:p>
    <w:p w:rsidR="00D42DA9" w:rsidRDefault="00D42DA9" w:rsidP="00903F82">
      <w:pPr>
        <w:rPr>
          <w:rFonts w:ascii="Arial" w:hAnsi="Arial" w:cs="Arial"/>
        </w:rPr>
      </w:pPr>
    </w:p>
    <w:p w:rsidR="00D42DA9" w:rsidRDefault="00D42DA9" w:rsidP="00903F82">
      <w:pPr>
        <w:rPr>
          <w:rFonts w:ascii="Arial" w:hAnsi="Arial" w:cs="Arial"/>
        </w:rPr>
      </w:pPr>
    </w:p>
    <w:p w:rsidR="00D42DA9" w:rsidRPr="003D5256" w:rsidRDefault="00D42DA9" w:rsidP="00903F82">
      <w:pPr>
        <w:rPr>
          <w:rFonts w:ascii="Arial" w:hAnsi="Arial" w:cs="Arial"/>
        </w:rPr>
      </w:pPr>
    </w:p>
    <w:p w:rsidR="003D5256" w:rsidRPr="003D5256" w:rsidRDefault="003D5256" w:rsidP="003D5256">
      <w:pPr>
        <w:tabs>
          <w:tab w:val="left" w:pos="284"/>
          <w:tab w:val="left" w:pos="426"/>
        </w:tabs>
        <w:jc w:val="both"/>
        <w:rPr>
          <w:rFonts w:ascii="Arial" w:hAnsi="Arial" w:cs="Arial"/>
          <w:i/>
        </w:rPr>
      </w:pPr>
      <w:r w:rsidRPr="003D5256">
        <w:rPr>
          <w:rFonts w:ascii="Arial" w:hAnsi="Arial" w:cs="Arial"/>
          <w:i/>
          <w:lang w:eastAsia="pl-PL"/>
        </w:rPr>
        <w:t xml:space="preserve">Formularz należy podpisać </w:t>
      </w:r>
      <w:r w:rsidRPr="003D5256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3D5256" w:rsidRPr="003D5256" w:rsidRDefault="003D5256" w:rsidP="00903F82">
      <w:pPr>
        <w:rPr>
          <w:rFonts w:ascii="Arial" w:hAnsi="Arial" w:cs="Arial"/>
        </w:rPr>
      </w:pPr>
    </w:p>
    <w:sectPr w:rsidR="003D5256" w:rsidRPr="003D5256" w:rsidSect="00811A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11AEB"/>
    <w:rsid w:val="00003EC7"/>
    <w:rsid w:val="00090ADB"/>
    <w:rsid w:val="000E61F8"/>
    <w:rsid w:val="0011699F"/>
    <w:rsid w:val="001422F6"/>
    <w:rsid w:val="001A1E0C"/>
    <w:rsid w:val="001A412B"/>
    <w:rsid w:val="001B0C2F"/>
    <w:rsid w:val="001D4716"/>
    <w:rsid w:val="00252333"/>
    <w:rsid w:val="00265328"/>
    <w:rsid w:val="00270091"/>
    <w:rsid w:val="00285B32"/>
    <w:rsid w:val="00330966"/>
    <w:rsid w:val="003D5256"/>
    <w:rsid w:val="004667D6"/>
    <w:rsid w:val="0047425E"/>
    <w:rsid w:val="00486CE3"/>
    <w:rsid w:val="00500652"/>
    <w:rsid w:val="00514E38"/>
    <w:rsid w:val="005305D2"/>
    <w:rsid w:val="00557EA6"/>
    <w:rsid w:val="005C79EE"/>
    <w:rsid w:val="005E656E"/>
    <w:rsid w:val="006430CA"/>
    <w:rsid w:val="00655D6C"/>
    <w:rsid w:val="006D4EE8"/>
    <w:rsid w:val="006F2807"/>
    <w:rsid w:val="006F75C3"/>
    <w:rsid w:val="007222E4"/>
    <w:rsid w:val="00807FB1"/>
    <w:rsid w:val="00811AEB"/>
    <w:rsid w:val="00840671"/>
    <w:rsid w:val="00855F3C"/>
    <w:rsid w:val="00874DEA"/>
    <w:rsid w:val="008A7AF7"/>
    <w:rsid w:val="008C7EAE"/>
    <w:rsid w:val="008E29D9"/>
    <w:rsid w:val="00903F82"/>
    <w:rsid w:val="00922EF4"/>
    <w:rsid w:val="00940860"/>
    <w:rsid w:val="009705EE"/>
    <w:rsid w:val="009A2ED0"/>
    <w:rsid w:val="009E7B99"/>
    <w:rsid w:val="00A210A1"/>
    <w:rsid w:val="00A24BD4"/>
    <w:rsid w:val="00A67AD0"/>
    <w:rsid w:val="00A945F0"/>
    <w:rsid w:val="00AF33B9"/>
    <w:rsid w:val="00B135E5"/>
    <w:rsid w:val="00B42F43"/>
    <w:rsid w:val="00B87ABF"/>
    <w:rsid w:val="00BC2C1A"/>
    <w:rsid w:val="00BE4361"/>
    <w:rsid w:val="00C06485"/>
    <w:rsid w:val="00C119F0"/>
    <w:rsid w:val="00CB4444"/>
    <w:rsid w:val="00D01BBA"/>
    <w:rsid w:val="00D03C4F"/>
    <w:rsid w:val="00D42DA9"/>
    <w:rsid w:val="00D52696"/>
    <w:rsid w:val="00D534E5"/>
    <w:rsid w:val="00DA60E4"/>
    <w:rsid w:val="00DA7A93"/>
    <w:rsid w:val="00DE745F"/>
    <w:rsid w:val="00DF29BB"/>
    <w:rsid w:val="00DF581C"/>
    <w:rsid w:val="00E72C0E"/>
    <w:rsid w:val="00E915FA"/>
    <w:rsid w:val="00F03A38"/>
    <w:rsid w:val="00FB035A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abeli2">
    <w:name w:val="Styl tabeli 2"/>
    <w:rsid w:val="00811A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shd w:val="nil"/>
      <w:lang w:eastAsia="pl-PL"/>
    </w:rPr>
  </w:style>
  <w:style w:type="paragraph" w:customStyle="1" w:styleId="Domylne">
    <w:name w:val="Domyślne"/>
    <w:rsid w:val="00811AE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shd w:val="nil"/>
      <w:lang w:val="en-US" w:eastAsia="pl-PL"/>
    </w:rPr>
  </w:style>
  <w:style w:type="table" w:customStyle="1" w:styleId="TableNormal">
    <w:name w:val="Table Normal"/>
    <w:rsid w:val="007222E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2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20</Pages>
  <Words>1894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8</cp:revision>
  <dcterms:created xsi:type="dcterms:W3CDTF">2024-04-22T13:55:00Z</dcterms:created>
  <dcterms:modified xsi:type="dcterms:W3CDTF">2024-04-29T08:11:00Z</dcterms:modified>
</cp:coreProperties>
</file>