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EE535E">
              <w:rPr>
                <w:rFonts w:ascii="Tahoma" w:eastAsia="Times New Roman" w:hAnsi="Tahoma" w:cs="Tahoma"/>
                <w:sz w:val="16"/>
                <w:szCs w:val="16"/>
              </w:rPr>
            </w:r>
            <w:r w:rsidR="00EE535E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EE535E">
              <w:rPr>
                <w:rFonts w:ascii="Tahoma" w:eastAsia="Times New Roman" w:hAnsi="Tahoma" w:cs="Tahoma"/>
                <w:sz w:val="16"/>
                <w:szCs w:val="16"/>
              </w:rPr>
            </w:r>
            <w:r w:rsidR="00EE535E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EE53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1F3CBEA9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786EF7">
        <w:rPr>
          <w:rFonts w:ascii="Tahoma" w:eastAsia="Times New Roman" w:hAnsi="Tahoma" w:cs="Tahoma"/>
          <w:b/>
          <w:sz w:val="18"/>
          <w:szCs w:val="18"/>
          <w:lang w:eastAsia="pl-PL"/>
        </w:rPr>
        <w:t>22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/2021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616582" w:rsidRPr="00616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dostawy asortymentu stosowanego w chirurgii urazowo-ortopedycznej</w:t>
      </w:r>
      <w:r w:rsidR="00786EF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- uzupełnienie</w:t>
      </w:r>
      <w:r w:rsidRPr="0006301F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2C2A87F2" w:rsidR="00331BDA" w:rsidRPr="00616582" w:rsidRDefault="00616582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……… (powtarzać w razie potrzeb)</w:t>
      </w:r>
    </w:p>
    <w:p w14:paraId="7E366F04" w14:textId="76AE1AE3" w:rsidR="00331BDA" w:rsidRPr="00331BDA" w:rsidRDefault="00331BDA" w:rsidP="00331BD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0B1B5633" w14:textId="7777777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32C693D5" w14:textId="77777777" w:rsidR="000475EB" w:rsidRDefault="000475EB" w:rsidP="00FF21BC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noProof/>
          <w:color w:val="FF0000"/>
          <w:sz w:val="18"/>
          <w:szCs w:val="18"/>
          <w:lang w:eastAsia="pl-PL"/>
        </w:rPr>
      </w:pPr>
    </w:p>
    <w:p w14:paraId="5577BE57" w14:textId="7AF2FAC1" w:rsidR="00331BDA" w:rsidRDefault="00616582" w:rsidP="00331BDA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Uzupełnienie depozytu/ 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="0023535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235356">
        <w:rPr>
          <w:rFonts w:ascii="Tahoma" w:hAnsi="Tahoma" w:cs="Tahoma"/>
          <w:sz w:val="18"/>
          <w:szCs w:val="18"/>
        </w:rPr>
        <w:t>(1 dzień roboczy lub 2 dni robocze od momentu otrzymania karty zużycia)</w:t>
      </w:r>
    </w:p>
    <w:p w14:paraId="7DED5FC7" w14:textId="16805413" w:rsidR="00235356" w:rsidRDefault="00235356" w:rsidP="00235356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2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licząc </w:t>
      </w:r>
      <w:r w:rsidRPr="00235356">
        <w:rPr>
          <w:rFonts w:ascii="Tahoma" w:eastAsia="Times New Roman" w:hAnsi="Tahoma" w:cs="Tahoma"/>
          <w:sz w:val="18"/>
          <w:szCs w:val="18"/>
          <w:lang w:eastAsia="pl-PL"/>
        </w:rPr>
        <w:t>od</w:t>
      </w:r>
      <w:r w:rsidRPr="00235356">
        <w:rPr>
          <w:rFonts w:ascii="Tahoma" w:hAnsi="Tahoma" w:cs="Tahoma"/>
          <w:sz w:val="18"/>
          <w:szCs w:val="18"/>
        </w:rPr>
        <w:t xml:space="preserve"> momentu otrzymania karty zużycia)</w:t>
      </w:r>
    </w:p>
    <w:p w14:paraId="1C9DF3CF" w14:textId="2D10F0A9" w:rsidR="00235356" w:rsidRDefault="00235356" w:rsidP="0023535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EE535E">
        <w:rPr>
          <w:rFonts w:ascii="Times New Roman" w:eastAsia="Times New Roman" w:hAnsi="Times New Roman" w:cs="Times New Roman"/>
          <w:b/>
          <w:sz w:val="18"/>
          <w:szCs w:val="18"/>
        </w:rPr>
      </w:r>
      <w:r w:rsidR="00EE535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EE535E">
        <w:rPr>
          <w:rFonts w:ascii="Times New Roman" w:eastAsia="Times New Roman" w:hAnsi="Times New Roman" w:cs="Times New Roman"/>
          <w:b/>
          <w:sz w:val="18"/>
          <w:szCs w:val="18"/>
        </w:rPr>
      </w:r>
      <w:r w:rsidR="00EE535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475C0872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77777777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EE535E">
        <w:rPr>
          <w:rFonts w:ascii="Tahoma" w:hAnsi="Tahoma" w:cs="Tahoma"/>
          <w:b/>
          <w:bCs/>
          <w:sz w:val="18"/>
          <w:szCs w:val="18"/>
        </w:rPr>
      </w:r>
      <w:r w:rsidR="00EE535E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1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 ( Dz.U.2020.944 </w:t>
      </w:r>
      <w:proofErr w:type="spellStart"/>
      <w:r w:rsidRPr="0061658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Pr="00616582">
        <w:rPr>
          <w:rFonts w:ascii="Tahoma" w:hAnsi="Tahoma" w:cs="Tahoma"/>
          <w:color w:val="000000"/>
          <w:sz w:val="18"/>
          <w:szCs w:val="18"/>
        </w:rPr>
        <w:t>. z dnia 2020.05.27 )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5A5990B0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EE535E">
        <w:rPr>
          <w:rFonts w:ascii="Tahoma" w:hAnsi="Tahoma" w:cs="Tahoma"/>
          <w:sz w:val="18"/>
          <w:szCs w:val="18"/>
        </w:rPr>
      </w:r>
      <w:r w:rsidR="00EE535E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Pr="00616582">
        <w:rPr>
          <w:rFonts w:ascii="Tahoma" w:hAnsi="Tahoma" w:cs="Tahoma"/>
          <w:b/>
          <w:sz w:val="18"/>
          <w:szCs w:val="18"/>
        </w:rPr>
        <w:t>Ustawą z dnia 20 maja 2010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="00EE535E">
        <w:rPr>
          <w:rFonts w:ascii="Tahoma" w:hAnsi="Tahoma" w:cs="Tahoma"/>
          <w:sz w:val="18"/>
          <w:szCs w:val="18"/>
        </w:rPr>
        <w:t xml:space="preserve"> (Dz.U.2020 poz. </w:t>
      </w:r>
      <w:bookmarkStart w:id="2" w:name="_GoBack"/>
      <w:bookmarkEnd w:id="2"/>
      <w:r w:rsidRPr="00616582">
        <w:rPr>
          <w:rFonts w:ascii="Tahoma" w:hAnsi="Tahoma" w:cs="Tahoma"/>
          <w:sz w:val="18"/>
          <w:szCs w:val="18"/>
        </w:rPr>
        <w:t xml:space="preserve">186 </w:t>
      </w:r>
      <w:proofErr w:type="spellStart"/>
      <w:r w:rsidRPr="00616582">
        <w:rPr>
          <w:rFonts w:ascii="Tahoma" w:hAnsi="Tahoma" w:cs="Tahoma"/>
          <w:sz w:val="18"/>
          <w:szCs w:val="18"/>
        </w:rPr>
        <w:t>t.j</w:t>
      </w:r>
      <w:proofErr w:type="spellEnd"/>
      <w:r w:rsidRPr="00616582">
        <w:rPr>
          <w:rFonts w:ascii="Tahoma" w:hAnsi="Tahoma" w:cs="Tahoma"/>
          <w:sz w:val="18"/>
          <w:szCs w:val="18"/>
        </w:rPr>
        <w:t xml:space="preserve">. z dnia 2020.02.06) 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14:paraId="6084876C" w14:textId="30BCC9B1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EE535E">
        <w:rPr>
          <w:rFonts w:ascii="Tahoma" w:hAnsi="Tahoma" w:cs="Tahoma"/>
          <w:sz w:val="18"/>
          <w:szCs w:val="18"/>
        </w:rPr>
      </w:r>
      <w:r w:rsidR="00EE535E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lastRenderedPageBreak/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77777777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r w:rsidRPr="00C01591">
        <w:rPr>
          <w:rFonts w:ascii="Tahoma" w:hAnsi="Tahoma" w:cs="Tahoma"/>
          <w:sz w:val="18"/>
          <w:szCs w:val="18"/>
          <w:lang w:val="en-US"/>
        </w:rPr>
        <w:t>numer faksu: …………………….……………  adres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EE535E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0"/>
      <w:gridCol w:w="1080"/>
    </w:tblGrid>
    <w:tr w:rsidR="00331BDA" w:rsidRPr="00331BDA" w14:paraId="6D03F187" w14:textId="77777777" w:rsidTr="00A56FD5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E2D9977" w14:textId="77777777"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9B20F91" wp14:editId="5F0BF4DB">
                <wp:simplePos x="0" y="0"/>
                <wp:positionH relativeFrom="column">
                  <wp:posOffset>68580</wp:posOffset>
                </wp:positionH>
                <wp:positionV relativeFrom="paragraph">
                  <wp:posOffset>49090</wp:posOffset>
                </wp:positionV>
                <wp:extent cx="685800" cy="752475"/>
                <wp:effectExtent l="0" t="0" r="0" b="952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1665554E" w14:textId="77777777" w:rsidR="00331BDA" w:rsidRPr="00331BDA" w:rsidRDefault="00331BDA" w:rsidP="00331BDA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331BDA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14:paraId="48865A77" w14:textId="77777777" w:rsidR="00331BDA" w:rsidRPr="00331BDA" w:rsidRDefault="00331BDA" w:rsidP="00331BDA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65496BDB" w14:textId="77777777"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331BDA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4CBBAE96" w14:textId="77777777" w:rsidR="00331BDA" w:rsidRPr="00331BDA" w:rsidRDefault="00EE535E" w:rsidP="00A56F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A56FD5" w:rsidRPr="00FF21BC">
              <w:rPr>
                <w:rStyle w:val="Hipercze"/>
                <w:rFonts w:ascii="Tahoma" w:eastAsia="Times New Roman" w:hAnsi="Tahoma" w:cs="Tahoma"/>
                <w:sz w:val="12"/>
                <w:szCs w:val="12"/>
                <w:lang w:val="en-US" w:eastAsia="pl-PL"/>
              </w:rPr>
              <w:t>https://platformazakupowa.pl/pn/szpitalmiejski_elblag</w:t>
            </w:r>
          </w:hyperlink>
          <w:r w:rsidR="00A56FD5" w:rsidRPr="00FF21BC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en-US" w:eastAsia="pl-PL"/>
            </w:rPr>
            <w:t xml:space="preserve"> </w:t>
          </w:r>
          <w:hyperlink r:id="rId3" w:history="1">
            <w:r w:rsidR="004D47D6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4D47D6" w:rsidRPr="00FF21BC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="00331BDA" w:rsidRPr="00331BDA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331BDA" w:rsidRPr="00331BDA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57259E43" w14:textId="77777777"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59354E26" w14:textId="5660B20F" w:rsidR="00331BDA" w:rsidRPr="00D8345E" w:rsidRDefault="00331BDA" w:rsidP="00786EF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Cs/>
              <w:sz w:val="24"/>
              <w:szCs w:val="20"/>
              <w:lang w:eastAsia="pl-PL"/>
            </w:rPr>
          </w:pPr>
          <w:r w:rsidRPr="00D8345E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786EF7">
            <w:rPr>
              <w:rFonts w:ascii="Tahoma" w:eastAsia="Times New Roman" w:hAnsi="Tahoma" w:cs="Tahoma"/>
              <w:sz w:val="16"/>
              <w:szCs w:val="20"/>
              <w:lang w:eastAsia="pl-PL"/>
            </w:rPr>
            <w:t>22</w:t>
          </w:r>
          <w:r w:rsidRPr="00D8345E">
            <w:rPr>
              <w:rFonts w:ascii="Tahoma" w:eastAsia="Times New Roman" w:hAnsi="Tahoma" w:cs="Tahoma"/>
              <w:sz w:val="16"/>
              <w:szCs w:val="20"/>
              <w:lang w:eastAsia="pl-PL"/>
            </w:rPr>
            <w:t>/2021</w:t>
          </w:r>
        </w:p>
      </w:tc>
    </w:tr>
    <w:tr w:rsidR="00331BDA" w:rsidRPr="00331BDA" w14:paraId="0928176B" w14:textId="77777777" w:rsidTr="00A56FD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B55AD32" w14:textId="77777777" w:rsidR="00331BDA" w:rsidRPr="00331BDA" w:rsidRDefault="00331BDA" w:rsidP="00331BDA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560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30E23965" w14:textId="33A30637" w:rsidR="00331BDA" w:rsidRPr="00331BDA" w:rsidRDefault="00616582" w:rsidP="00A56FD5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063A02">
            <w:rPr>
              <w:rFonts w:ascii="Tahoma" w:hAnsi="Tahoma" w:cs="Tahoma"/>
              <w:bCs/>
              <w:sz w:val="14"/>
              <w:szCs w:val="14"/>
            </w:rPr>
            <w:t xml:space="preserve">Przetarg nieograniczony na </w:t>
          </w:r>
          <w:r>
            <w:rPr>
              <w:rFonts w:ascii="Tahoma" w:hAnsi="Tahoma" w:cs="Tahoma"/>
              <w:bCs/>
              <w:sz w:val="14"/>
              <w:szCs w:val="14"/>
            </w:rPr>
            <w:t>dostawy asortymentu stosowanego w chirurgii urazowo-ortopedycznej</w:t>
          </w:r>
          <w:r w:rsidR="00786EF7">
            <w:rPr>
              <w:rFonts w:ascii="Tahoma" w:hAnsi="Tahoma" w:cs="Tahoma"/>
              <w:bCs/>
              <w:sz w:val="14"/>
              <w:szCs w:val="14"/>
            </w:rPr>
            <w:t xml:space="preserve"> - uzupełnienie</w:t>
          </w:r>
        </w:p>
      </w:tc>
      <w:tc>
        <w:tcPr>
          <w:tcW w:w="108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71C0B68C" w14:textId="77777777"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14:paraId="62170F67" w14:textId="77777777" w:rsidR="00331BDA" w:rsidRDefault="00331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E46A8"/>
    <w:rsid w:val="00235356"/>
    <w:rsid w:val="002E4C22"/>
    <w:rsid w:val="00331BDA"/>
    <w:rsid w:val="003706BC"/>
    <w:rsid w:val="00394AD9"/>
    <w:rsid w:val="003F5F7B"/>
    <w:rsid w:val="004378C5"/>
    <w:rsid w:val="004421C4"/>
    <w:rsid w:val="004D47D6"/>
    <w:rsid w:val="005B7D14"/>
    <w:rsid w:val="00616582"/>
    <w:rsid w:val="00691EF5"/>
    <w:rsid w:val="00786BE9"/>
    <w:rsid w:val="00786EF7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C01591"/>
    <w:rsid w:val="00C8506F"/>
    <w:rsid w:val="00D264B2"/>
    <w:rsid w:val="00D7354E"/>
    <w:rsid w:val="00D8345E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10</cp:revision>
  <cp:lastPrinted>2021-07-05T09:52:00Z</cp:lastPrinted>
  <dcterms:created xsi:type="dcterms:W3CDTF">2021-06-21T09:30:00Z</dcterms:created>
  <dcterms:modified xsi:type="dcterms:W3CDTF">2021-08-23T06:09:00Z</dcterms:modified>
</cp:coreProperties>
</file>