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7F57" w14:textId="77777777" w:rsidR="006018D8" w:rsidRDefault="006018D8" w:rsidP="0087489A">
      <w:pPr>
        <w:rPr>
          <w:rFonts w:asciiTheme="minorHAnsi" w:hAnsiTheme="minorHAnsi" w:cstheme="minorHAnsi"/>
          <w:sz w:val="22"/>
          <w:szCs w:val="22"/>
        </w:rPr>
      </w:pPr>
    </w:p>
    <w:p w14:paraId="28D765F5" w14:textId="557CB000" w:rsidR="0087489A" w:rsidRPr="00484B00" w:rsidRDefault="00C720AA" w:rsidP="008748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Znak:</w:t>
      </w:r>
      <w:r w:rsidR="00F67B9C">
        <w:rPr>
          <w:rFonts w:asciiTheme="minorHAnsi" w:hAnsiTheme="minorHAnsi" w:cstheme="minorHAnsi"/>
          <w:sz w:val="22"/>
          <w:szCs w:val="22"/>
        </w:rPr>
        <w:t xml:space="preserve"> </w:t>
      </w:r>
      <w:r w:rsidR="00EB52BC">
        <w:rPr>
          <w:rFonts w:asciiTheme="minorHAnsi" w:hAnsiTheme="minorHAnsi" w:cstheme="minorHAnsi"/>
          <w:sz w:val="22"/>
          <w:szCs w:val="22"/>
        </w:rPr>
        <w:t>BI.I</w:t>
      </w:r>
      <w:r w:rsidR="00C079DA">
        <w:rPr>
          <w:rFonts w:asciiTheme="minorHAnsi" w:hAnsiTheme="minorHAnsi" w:cstheme="minorHAnsi"/>
          <w:sz w:val="22"/>
          <w:szCs w:val="22"/>
        </w:rPr>
        <w:t>.271.</w:t>
      </w:r>
      <w:r w:rsidR="00F02A06">
        <w:rPr>
          <w:rFonts w:asciiTheme="minorHAnsi" w:hAnsiTheme="minorHAnsi" w:cstheme="minorHAnsi"/>
          <w:sz w:val="22"/>
          <w:szCs w:val="22"/>
        </w:rPr>
        <w:t>11</w:t>
      </w:r>
      <w:r w:rsidR="00C079DA">
        <w:rPr>
          <w:rFonts w:asciiTheme="minorHAnsi" w:hAnsiTheme="minorHAnsi" w:cstheme="minorHAnsi"/>
          <w:sz w:val="22"/>
          <w:szCs w:val="22"/>
        </w:rPr>
        <w:t>.20</w:t>
      </w:r>
      <w:r w:rsidR="00EB52BC">
        <w:rPr>
          <w:rFonts w:asciiTheme="minorHAnsi" w:hAnsiTheme="minorHAnsi" w:cstheme="minorHAnsi"/>
          <w:sz w:val="22"/>
          <w:szCs w:val="22"/>
        </w:rPr>
        <w:t>2</w:t>
      </w:r>
      <w:r w:rsidR="006A2884">
        <w:rPr>
          <w:rFonts w:asciiTheme="minorHAnsi" w:hAnsiTheme="minorHAnsi" w:cstheme="minorHAnsi"/>
          <w:sz w:val="22"/>
          <w:szCs w:val="22"/>
        </w:rPr>
        <w:t>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</w:t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87489A" w:rsidRPr="00484B00">
        <w:rPr>
          <w:rFonts w:asciiTheme="minorHAnsi" w:hAnsiTheme="minorHAnsi" w:cstheme="minorHAnsi"/>
          <w:sz w:val="22"/>
          <w:szCs w:val="22"/>
        </w:rPr>
        <w:tab/>
      </w:r>
      <w:r w:rsidR="004C60A3" w:rsidRPr="00484B00">
        <w:rPr>
          <w:rFonts w:asciiTheme="minorHAnsi" w:hAnsiTheme="minorHAnsi" w:cstheme="minorHAnsi"/>
          <w:sz w:val="22"/>
          <w:szCs w:val="22"/>
        </w:rPr>
        <w:t xml:space="preserve">    </w:t>
      </w:r>
      <w:r w:rsidR="00CD6C57" w:rsidRPr="00484B00">
        <w:rPr>
          <w:rFonts w:asciiTheme="minorHAnsi" w:hAnsiTheme="minorHAnsi" w:cstheme="minorHAnsi"/>
          <w:sz w:val="22"/>
          <w:szCs w:val="22"/>
        </w:rPr>
        <w:t xml:space="preserve">Radomyśl Wielki dnia </w:t>
      </w:r>
      <w:r w:rsidR="00F02A06">
        <w:rPr>
          <w:rFonts w:asciiTheme="minorHAnsi" w:hAnsiTheme="minorHAnsi" w:cstheme="minorHAnsi"/>
          <w:sz w:val="22"/>
          <w:szCs w:val="22"/>
        </w:rPr>
        <w:t>01.10</w:t>
      </w:r>
      <w:r w:rsidR="006A2884">
        <w:rPr>
          <w:rFonts w:asciiTheme="minorHAnsi" w:hAnsiTheme="minorHAnsi" w:cstheme="minorHAnsi"/>
          <w:sz w:val="22"/>
          <w:szCs w:val="22"/>
        </w:rPr>
        <w:t>.2024</w:t>
      </w:r>
      <w:r w:rsidR="0087489A" w:rsidRPr="00484B00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A6F2B96" w14:textId="77777777" w:rsidR="002A1E48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14:paraId="45E8138D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Gmina Radomyśl Wielki</w:t>
      </w:r>
    </w:p>
    <w:p w14:paraId="7342DDF0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Rynek 32</w:t>
      </w:r>
    </w:p>
    <w:p w14:paraId="67493898" w14:textId="77777777" w:rsidR="008E4A50" w:rsidRPr="008E4A50" w:rsidRDefault="008E4A50" w:rsidP="0087489A">
      <w:pPr>
        <w:rPr>
          <w:rFonts w:asciiTheme="minorHAnsi" w:hAnsiTheme="minorHAnsi" w:cstheme="minorHAnsi"/>
          <w:b/>
          <w:sz w:val="22"/>
          <w:szCs w:val="22"/>
        </w:rPr>
      </w:pPr>
      <w:r w:rsidRPr="008E4A50">
        <w:rPr>
          <w:rFonts w:asciiTheme="minorHAnsi" w:hAnsiTheme="minorHAnsi" w:cstheme="minorHAnsi"/>
          <w:b/>
          <w:sz w:val="22"/>
          <w:szCs w:val="22"/>
        </w:rPr>
        <w:t>39-310 Radomyśl Wielki</w:t>
      </w:r>
    </w:p>
    <w:p w14:paraId="7F0D1B85" w14:textId="77777777" w:rsidR="002A1E48" w:rsidRPr="00484B00" w:rsidRDefault="002A1E48" w:rsidP="0087489A">
      <w:pPr>
        <w:rPr>
          <w:rFonts w:asciiTheme="minorHAnsi" w:hAnsiTheme="minorHAnsi" w:cstheme="minorHAnsi"/>
          <w:sz w:val="22"/>
          <w:szCs w:val="22"/>
        </w:rPr>
      </w:pPr>
    </w:p>
    <w:p w14:paraId="34E5CAA2" w14:textId="77777777" w:rsidR="0087489A" w:rsidRPr="00484B00" w:rsidRDefault="0087489A" w:rsidP="0087489A">
      <w:pPr>
        <w:rPr>
          <w:rFonts w:asciiTheme="minorHAnsi" w:hAnsiTheme="minorHAnsi" w:cstheme="minorHAnsi"/>
          <w:sz w:val="22"/>
          <w:szCs w:val="22"/>
        </w:rPr>
      </w:pPr>
    </w:p>
    <w:p w14:paraId="6E9B7281" w14:textId="77777777" w:rsidR="0087489A" w:rsidRPr="00E7488A" w:rsidRDefault="0087489A" w:rsidP="002A1E4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b/>
          <w:sz w:val="22"/>
          <w:szCs w:val="22"/>
        </w:rPr>
        <w:t>Informacja z otwarcia ofert</w:t>
      </w:r>
    </w:p>
    <w:p w14:paraId="5C84ADE8" w14:textId="77777777" w:rsidR="0087489A" w:rsidRPr="00E7488A" w:rsidRDefault="0087489A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69107E9C" w14:textId="77777777" w:rsidR="002A1E48" w:rsidRPr="00E7488A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 w:val="22"/>
          <w:szCs w:val="22"/>
        </w:rPr>
      </w:pPr>
    </w:p>
    <w:p w14:paraId="54B2DD4F" w14:textId="0772E199" w:rsidR="00620FA1" w:rsidRDefault="0087489A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prowadzonego w trybie </w:t>
      </w:r>
      <w:r w:rsidR="00F02A06">
        <w:rPr>
          <w:rFonts w:asciiTheme="minorHAnsi" w:hAnsiTheme="minorHAnsi" w:cstheme="minorHAnsi"/>
          <w:sz w:val="22"/>
          <w:szCs w:val="22"/>
        </w:rPr>
        <w:t xml:space="preserve">przetargu nieograniczonego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F02A06">
        <w:rPr>
          <w:rFonts w:asciiTheme="minorHAnsi" w:hAnsiTheme="minorHAnsi" w:cstheme="minorHAnsi"/>
          <w:sz w:val="22"/>
          <w:szCs w:val="22"/>
        </w:rPr>
        <w:t>132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 ustawy z 11 września 2019 r. Prawo zamówień publicznych</w:t>
      </w:r>
      <w:r w:rsidR="00905770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na</w:t>
      </w:r>
      <w:r w:rsidRPr="00030C7A">
        <w:rPr>
          <w:rFonts w:asciiTheme="minorHAnsi" w:hAnsiTheme="minorHAnsi" w:cstheme="minorHAnsi"/>
          <w:sz w:val="22"/>
          <w:szCs w:val="22"/>
        </w:rPr>
        <w:t>:</w:t>
      </w:r>
      <w:r w:rsidR="00EB52BC" w:rsidRPr="00030C7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565449" w14:textId="4D6DC247" w:rsidR="006018D8" w:rsidRDefault="00F02A06" w:rsidP="00EB52BC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02A06">
        <w:rPr>
          <w:rFonts w:asciiTheme="minorHAnsi" w:hAnsiTheme="minorHAnsi" w:cstheme="minorHAnsi"/>
          <w:b/>
          <w:sz w:val="22"/>
          <w:szCs w:val="22"/>
        </w:rPr>
        <w:t>„Poprawa efektywności systemu ratownictwa na terenie Gminy Radomyśl Wielki poprzez zakup ciężkiego samochodu ratowniczo-gaśniczego”</w:t>
      </w:r>
    </w:p>
    <w:p w14:paraId="035D541A" w14:textId="77777777" w:rsidR="00F02A06" w:rsidRPr="00E7488A" w:rsidRDefault="00F02A06" w:rsidP="00EB52BC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2CEC1B7C" w14:textId="0F80EC50" w:rsidR="0087489A" w:rsidRPr="00E7488A" w:rsidRDefault="0087489A" w:rsidP="0087489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 xml:space="preserve">Zgodnie z art. </w:t>
      </w:r>
      <w:r w:rsidR="00CB66AB" w:rsidRPr="00E7488A">
        <w:rPr>
          <w:rFonts w:asciiTheme="minorHAnsi" w:hAnsiTheme="minorHAnsi" w:cstheme="minorHAnsi"/>
          <w:sz w:val="22"/>
          <w:szCs w:val="22"/>
        </w:rPr>
        <w:t>222 ust. 5</w:t>
      </w:r>
      <w:r w:rsidRPr="00E7488A">
        <w:rPr>
          <w:rFonts w:asciiTheme="minorHAnsi" w:hAnsiTheme="minorHAnsi" w:cstheme="minorHAnsi"/>
          <w:sz w:val="22"/>
          <w:szCs w:val="22"/>
        </w:rPr>
        <w:t xml:space="preserve"> ustawy </w:t>
      </w:r>
      <w:r w:rsidR="001F1EBA" w:rsidRPr="00E7488A">
        <w:rPr>
          <w:rFonts w:asciiTheme="minorHAnsi" w:hAnsiTheme="minorHAnsi" w:cstheme="minorHAnsi"/>
          <w:sz w:val="22"/>
          <w:szCs w:val="22"/>
        </w:rPr>
        <w:t xml:space="preserve">z 11 września 2019 r. </w:t>
      </w:r>
      <w:r w:rsidRPr="00E7488A">
        <w:rPr>
          <w:rFonts w:asciiTheme="minorHAnsi" w:hAnsiTheme="minorHAnsi" w:cstheme="minorHAnsi"/>
          <w:sz w:val="22"/>
          <w:szCs w:val="22"/>
        </w:rPr>
        <w:t>Prawo zamówień publicznych (tj. Dz. U. z 20</w:t>
      </w:r>
      <w:r w:rsidR="001102B9">
        <w:rPr>
          <w:rFonts w:asciiTheme="minorHAnsi" w:hAnsiTheme="minorHAnsi" w:cstheme="minorHAnsi"/>
          <w:sz w:val="22"/>
          <w:szCs w:val="22"/>
        </w:rPr>
        <w:t>2</w:t>
      </w:r>
      <w:r w:rsidR="00F02A06">
        <w:rPr>
          <w:rFonts w:asciiTheme="minorHAnsi" w:hAnsiTheme="minorHAnsi" w:cstheme="minorHAnsi"/>
          <w:sz w:val="22"/>
          <w:szCs w:val="22"/>
        </w:rPr>
        <w:t>4</w:t>
      </w:r>
      <w:r w:rsidR="00F67B9C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 xml:space="preserve">r., poz. </w:t>
      </w:r>
      <w:r w:rsidR="00F02A06">
        <w:rPr>
          <w:rFonts w:asciiTheme="minorHAnsi" w:hAnsiTheme="minorHAnsi" w:cstheme="minorHAnsi"/>
          <w:sz w:val="22"/>
          <w:szCs w:val="22"/>
        </w:rPr>
        <w:t>1320</w:t>
      </w:r>
      <w:r w:rsidRPr="00E7488A">
        <w:rPr>
          <w:rFonts w:asciiTheme="minorHAnsi" w:hAnsiTheme="minorHAnsi" w:cstheme="minorHAnsi"/>
          <w:sz w:val="22"/>
          <w:szCs w:val="22"/>
        </w:rPr>
        <w:t xml:space="preserve">) podaję informację z otwarcia </w:t>
      </w:r>
      <w:r w:rsidR="00F277D6" w:rsidRPr="00E7488A">
        <w:rPr>
          <w:rFonts w:asciiTheme="minorHAnsi" w:hAnsiTheme="minorHAnsi" w:cstheme="minorHAnsi"/>
          <w:sz w:val="22"/>
          <w:szCs w:val="22"/>
        </w:rPr>
        <w:t xml:space="preserve">ofert, które odbyło się w dniu </w:t>
      </w:r>
      <w:r w:rsidR="00F02A06">
        <w:rPr>
          <w:rFonts w:asciiTheme="minorHAnsi" w:hAnsiTheme="minorHAnsi" w:cstheme="minorHAnsi"/>
          <w:sz w:val="22"/>
          <w:szCs w:val="22"/>
        </w:rPr>
        <w:t>01.10</w:t>
      </w:r>
      <w:r w:rsidR="006A2884">
        <w:rPr>
          <w:rFonts w:asciiTheme="minorHAnsi" w:hAnsiTheme="minorHAnsi" w:cstheme="minorHAnsi"/>
          <w:sz w:val="22"/>
          <w:szCs w:val="22"/>
        </w:rPr>
        <w:t>.2024</w:t>
      </w:r>
      <w:r w:rsidR="00CD6C57" w:rsidRPr="00E7488A">
        <w:rPr>
          <w:rFonts w:asciiTheme="minorHAnsi" w:hAnsiTheme="minorHAnsi" w:cstheme="minorHAnsi"/>
          <w:sz w:val="22"/>
          <w:szCs w:val="22"/>
        </w:rPr>
        <w:t xml:space="preserve"> </w:t>
      </w:r>
      <w:r w:rsidRPr="00E7488A">
        <w:rPr>
          <w:rFonts w:asciiTheme="minorHAnsi" w:hAnsiTheme="minorHAnsi" w:cstheme="minorHAnsi"/>
          <w:sz w:val="22"/>
          <w:szCs w:val="22"/>
        </w:rPr>
        <w:t>r. o godz. 1</w:t>
      </w:r>
      <w:r w:rsidR="00B07D04">
        <w:rPr>
          <w:rFonts w:asciiTheme="minorHAnsi" w:hAnsiTheme="minorHAnsi" w:cstheme="minorHAnsi"/>
          <w:sz w:val="22"/>
          <w:szCs w:val="22"/>
        </w:rPr>
        <w:t>0</w:t>
      </w:r>
      <w:r w:rsidR="00CB66AB" w:rsidRPr="00E7488A">
        <w:rPr>
          <w:rFonts w:asciiTheme="minorHAnsi" w:hAnsiTheme="minorHAnsi" w:cstheme="minorHAnsi"/>
          <w:sz w:val="22"/>
          <w:szCs w:val="22"/>
        </w:rPr>
        <w:t>:</w:t>
      </w:r>
      <w:r w:rsidR="00B07D04">
        <w:rPr>
          <w:rFonts w:asciiTheme="minorHAnsi" w:hAnsiTheme="minorHAnsi" w:cstheme="minorHAnsi"/>
          <w:sz w:val="22"/>
          <w:szCs w:val="22"/>
        </w:rPr>
        <w:t>3</w:t>
      </w:r>
      <w:r w:rsidR="00CB66AB" w:rsidRPr="00E7488A">
        <w:rPr>
          <w:rFonts w:asciiTheme="minorHAnsi" w:hAnsiTheme="minorHAnsi" w:cstheme="minorHAnsi"/>
          <w:sz w:val="22"/>
          <w:szCs w:val="22"/>
        </w:rPr>
        <w:t>0</w:t>
      </w:r>
      <w:r w:rsidRPr="00E7488A">
        <w:rPr>
          <w:rFonts w:asciiTheme="minorHAnsi" w:hAnsiTheme="minorHAnsi" w:cstheme="minorHAnsi"/>
          <w:sz w:val="22"/>
          <w:szCs w:val="22"/>
        </w:rPr>
        <w:t>.</w:t>
      </w:r>
    </w:p>
    <w:p w14:paraId="78E728E7" w14:textId="77777777" w:rsidR="00A82407" w:rsidRPr="00E7488A" w:rsidRDefault="00A82407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7192359" w14:textId="101494CD" w:rsidR="0087489A" w:rsidRPr="00E7488A" w:rsidRDefault="005F2D83" w:rsidP="00A8240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Kwota jaką Zamawiający zamierza przeznaczyć na sfinansowanie całego zadania wynosi:</w:t>
      </w:r>
      <w:r w:rsidR="003B52E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043297">
        <w:rPr>
          <w:rFonts w:asciiTheme="minorHAnsi" w:hAnsiTheme="minorHAnsi" w:cstheme="minorHAnsi"/>
          <w:sz w:val="22"/>
          <w:szCs w:val="22"/>
        </w:rPr>
        <w:t>1.</w:t>
      </w:r>
      <w:r w:rsidR="00F02A06">
        <w:rPr>
          <w:rFonts w:asciiTheme="minorHAnsi" w:hAnsiTheme="minorHAnsi" w:cstheme="minorHAnsi"/>
          <w:sz w:val="22"/>
          <w:szCs w:val="22"/>
        </w:rPr>
        <w:t>514</w:t>
      </w:r>
      <w:r w:rsidR="00043297">
        <w:rPr>
          <w:rFonts w:asciiTheme="minorHAnsi" w:hAnsiTheme="minorHAnsi" w:cstheme="minorHAnsi"/>
          <w:sz w:val="22"/>
          <w:szCs w:val="22"/>
        </w:rPr>
        <w:t xml:space="preserve">.000,00 </w:t>
      </w:r>
      <w:r w:rsidRPr="00E7488A">
        <w:rPr>
          <w:rFonts w:asciiTheme="minorHAnsi" w:hAnsiTheme="minorHAnsi" w:cstheme="minorHAnsi"/>
          <w:sz w:val="22"/>
          <w:szCs w:val="22"/>
        </w:rPr>
        <w:t>zł brutto.</w:t>
      </w:r>
    </w:p>
    <w:p w14:paraId="7A6DE9DD" w14:textId="77777777" w:rsidR="00484B00" w:rsidRPr="00E7488A" w:rsidRDefault="00484B00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B1D000" w14:textId="77777777" w:rsidR="00DF7E27" w:rsidRDefault="00CE6171" w:rsidP="00723EF1">
      <w:pPr>
        <w:jc w:val="both"/>
        <w:rPr>
          <w:rFonts w:asciiTheme="minorHAnsi" w:hAnsiTheme="minorHAnsi" w:cstheme="minorHAnsi"/>
          <w:sz w:val="22"/>
          <w:szCs w:val="22"/>
        </w:rPr>
      </w:pPr>
      <w:r w:rsidRPr="00E7488A">
        <w:rPr>
          <w:rFonts w:asciiTheme="minorHAnsi" w:hAnsiTheme="minorHAnsi" w:cstheme="minorHAnsi"/>
          <w:sz w:val="22"/>
          <w:szCs w:val="22"/>
        </w:rPr>
        <w:t>Zestawienie Wykonawców</w:t>
      </w:r>
      <w:r w:rsidR="002A1E48" w:rsidRPr="00E7488A">
        <w:rPr>
          <w:rFonts w:asciiTheme="minorHAnsi" w:hAnsiTheme="minorHAnsi" w:cstheme="minorHAnsi"/>
          <w:sz w:val="22"/>
          <w:szCs w:val="22"/>
        </w:rPr>
        <w:t>,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któr</w:t>
      </w:r>
      <w:r w:rsidRPr="00E7488A">
        <w:rPr>
          <w:rFonts w:asciiTheme="minorHAnsi" w:hAnsiTheme="minorHAnsi" w:cstheme="minorHAnsi"/>
          <w:sz w:val="22"/>
          <w:szCs w:val="22"/>
        </w:rPr>
        <w:t>zy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złoży</w:t>
      </w:r>
      <w:r w:rsidRPr="00E7488A">
        <w:rPr>
          <w:rFonts w:asciiTheme="minorHAnsi" w:hAnsiTheme="minorHAnsi" w:cstheme="minorHAnsi"/>
          <w:sz w:val="22"/>
          <w:szCs w:val="22"/>
        </w:rPr>
        <w:t>li</w:t>
      </w:r>
      <w:r w:rsidR="0087489A" w:rsidRPr="00E7488A">
        <w:rPr>
          <w:rFonts w:asciiTheme="minorHAnsi" w:hAnsiTheme="minorHAnsi" w:cstheme="minorHAnsi"/>
          <w:sz w:val="22"/>
          <w:szCs w:val="22"/>
        </w:rPr>
        <w:t xml:space="preserve"> oferty</w:t>
      </w:r>
      <w:r w:rsidRPr="00E7488A">
        <w:rPr>
          <w:rFonts w:asciiTheme="minorHAnsi" w:hAnsiTheme="minorHAnsi" w:cstheme="minorHAnsi"/>
          <w:sz w:val="22"/>
          <w:szCs w:val="22"/>
        </w:rPr>
        <w:t xml:space="preserve"> oraz </w:t>
      </w:r>
      <w:r w:rsidR="002A1E48" w:rsidRPr="00E7488A">
        <w:rPr>
          <w:rFonts w:asciiTheme="minorHAnsi" w:hAnsiTheme="minorHAnsi" w:cstheme="minorHAnsi"/>
          <w:sz w:val="22"/>
          <w:szCs w:val="22"/>
        </w:rPr>
        <w:t>cen</w:t>
      </w:r>
      <w:r w:rsidR="007D434E">
        <w:rPr>
          <w:rFonts w:asciiTheme="minorHAnsi" w:hAnsiTheme="minorHAnsi" w:cstheme="minorHAnsi"/>
          <w:sz w:val="22"/>
          <w:szCs w:val="22"/>
        </w:rPr>
        <w:t>:</w:t>
      </w:r>
      <w:r w:rsidR="002A1E48" w:rsidRPr="00E7488A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71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3260"/>
        <w:gridCol w:w="1627"/>
        <w:gridCol w:w="1282"/>
        <w:gridCol w:w="1344"/>
        <w:gridCol w:w="1276"/>
        <w:gridCol w:w="1226"/>
      </w:tblGrid>
      <w:tr w:rsidR="004172A8" w:rsidRPr="00E7488A" w14:paraId="16E42F8B" w14:textId="775E77EB" w:rsidTr="00B3742A">
        <w:trPr>
          <w:trHeight w:val="4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2681" w14:textId="77777777" w:rsidR="004172A8" w:rsidRPr="004172A8" w:rsidRDefault="004172A8" w:rsidP="004172A8">
            <w:pPr>
              <w:suppressAutoHyphens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Nr</w:t>
            </w:r>
          </w:p>
          <w:p w14:paraId="32BBDAD6" w14:textId="77777777" w:rsidR="004172A8" w:rsidRPr="004172A8" w:rsidRDefault="004172A8" w:rsidP="004172A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oferty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71184" w14:textId="77777777" w:rsidR="004172A8" w:rsidRPr="004172A8" w:rsidRDefault="004172A8" w:rsidP="004172A8">
            <w:pPr>
              <w:keepNext/>
              <w:numPr>
                <w:ilvl w:val="1"/>
                <w:numId w:val="2"/>
              </w:numPr>
              <w:tabs>
                <w:tab w:val="left" w:pos="0"/>
              </w:tabs>
              <w:suppressAutoHyphens/>
              <w:snapToGri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Nazwa i adres Wykonawcy: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E39F" w14:textId="77777777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oferty brutto: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0DD1" w14:textId="77777777" w:rsidR="004172A8" w:rsidRPr="004172A8" w:rsidRDefault="004172A8" w:rsidP="004172A8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Moc silnika</w:t>
            </w:r>
          </w:p>
          <w:p w14:paraId="4FE9E05C" w14:textId="6F09D421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(kW)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E195" w14:textId="77777777" w:rsidR="004172A8" w:rsidRPr="004172A8" w:rsidRDefault="004172A8" w:rsidP="004172A8">
            <w:pPr>
              <w:pStyle w:val="Nagwek4"/>
              <w:numPr>
                <w:ilvl w:val="3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Wydajność autopompy dwuzakresowej</w:t>
            </w:r>
          </w:p>
          <w:p w14:paraId="5A510429" w14:textId="33AA0B0A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(l/min)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175" w14:textId="1D76466B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gwarancji na podwozie pojazdu: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8A2A" w14:textId="5D782ACC" w:rsidR="004172A8" w:rsidRPr="004172A8" w:rsidRDefault="004172A8" w:rsidP="004172A8">
            <w:pPr>
              <w:keepNext/>
              <w:numPr>
                <w:ilvl w:val="2"/>
                <w:numId w:val="2"/>
              </w:numPr>
              <w:tabs>
                <w:tab w:val="left" w:pos="0"/>
              </w:tabs>
              <w:suppressAutoHyphens/>
              <w:snapToGrid w:val="0"/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4172A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Okres gwarancji na zabudowę pożarniczą:</w:t>
            </w:r>
          </w:p>
        </w:tc>
      </w:tr>
      <w:tr w:rsidR="004172A8" w:rsidRPr="00C079DA" w14:paraId="103C259F" w14:textId="644D1DC5" w:rsidTr="00B3742A">
        <w:trPr>
          <w:trHeight w:val="5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41DCD" w14:textId="77777777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095FD2" w14:textId="57C80AE7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71A0F" w14:textId="77777777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SZCZĘŚNIAK Pojazdy Specjalne Sp. z o.o. </w:t>
            </w:r>
          </w:p>
          <w:p w14:paraId="20B1223B" w14:textId="77777777" w:rsid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ul. Bestwińska 105A, </w:t>
            </w:r>
          </w:p>
          <w:p w14:paraId="334AFA73" w14:textId="4C06171A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43-346 Bielsko-Biała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D7A8" w14:textId="5313A7C2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1 569 972,00 zł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E5C6" w14:textId="1B5BE78D" w:rsidR="004172A8" w:rsidRPr="00B3742A" w:rsidRDefault="004172A8" w:rsidP="00B3742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272 kW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9AAD" w14:textId="3FDDBC93" w:rsidR="004172A8" w:rsidRPr="004172A8" w:rsidRDefault="004172A8" w:rsidP="00B3742A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3619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85BD" w14:textId="389816D7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618D" w14:textId="3DB0FBDD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24 miesiące</w:t>
            </w:r>
          </w:p>
        </w:tc>
      </w:tr>
      <w:tr w:rsidR="004172A8" w:rsidRPr="00C079DA" w14:paraId="3A238D6F" w14:textId="18EE08A8" w:rsidTr="00B3742A">
        <w:trPr>
          <w:trHeight w:val="5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8D34" w14:textId="77777777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718F1" w14:textId="0690C18F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5E513B" w14:textId="77777777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WISS SAMOCHODY SPECJALNE Sp. z o. o.</w:t>
            </w:r>
          </w:p>
          <w:p w14:paraId="2186D0D4" w14:textId="77777777" w:rsid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ul. Leszczyńska 22, </w:t>
            </w:r>
          </w:p>
          <w:p w14:paraId="68C4CE1C" w14:textId="5AEF185F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43-300  Bielsko-Biała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EC0D" w14:textId="5146DC16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1 675 260,00 zł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4D28" w14:textId="49BB2B3F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309 kW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D378" w14:textId="31D519A6" w:rsidR="004172A8" w:rsidRPr="00B3742A" w:rsidRDefault="004172A8" w:rsidP="00B3742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742A">
              <w:rPr>
                <w:rFonts w:asciiTheme="minorHAnsi" w:hAnsiTheme="minorHAnsi" w:cstheme="minorHAnsi"/>
                <w:sz w:val="22"/>
                <w:szCs w:val="22"/>
              </w:rPr>
              <w:t>3600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7790" w14:textId="722B3A60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A866" w14:textId="7F6B651D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</w:tc>
      </w:tr>
      <w:tr w:rsidR="004172A8" w:rsidRPr="00C079DA" w14:paraId="05B2318A" w14:textId="6255C233" w:rsidTr="00B3742A">
        <w:trPr>
          <w:trHeight w:val="508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1E7F" w14:textId="77777777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37D410F4" w14:textId="77777777" w:rsidR="004172A8" w:rsidRPr="004172A8" w:rsidRDefault="004172A8" w:rsidP="004172A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CB432" w14:textId="77777777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MOTO TRUCK Sp. z o. o. </w:t>
            </w:r>
          </w:p>
          <w:p w14:paraId="024CE4B8" w14:textId="77777777" w:rsid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 xml:space="preserve">ul. ks. P. Ściegiennego 270, </w:t>
            </w:r>
          </w:p>
          <w:p w14:paraId="5D9B3023" w14:textId="2F26E5DC" w:rsidR="004172A8" w:rsidRPr="004172A8" w:rsidRDefault="004172A8" w:rsidP="004172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25-116 Kielce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434" w14:textId="3059EF07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1 512 900,00 zł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0496" w14:textId="56130DA2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338 kW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E2AF" w14:textId="77777777" w:rsidR="004172A8" w:rsidRPr="004172A8" w:rsidRDefault="004172A8" w:rsidP="004172A8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4B1D74" w14:textId="77777777" w:rsidR="004172A8" w:rsidRPr="004172A8" w:rsidRDefault="004172A8" w:rsidP="004172A8">
            <w:pPr>
              <w:pStyle w:val="Default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4265 l/min</w:t>
            </w:r>
          </w:p>
          <w:p w14:paraId="4022DF56" w14:textId="77777777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AEDA" w14:textId="751943B3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24 miesi</w:t>
            </w:r>
            <w:r w:rsidR="00B3742A">
              <w:rPr>
                <w:rFonts w:asciiTheme="minorHAnsi" w:hAnsiTheme="minorHAnsi" w:cstheme="minorHAnsi"/>
                <w:sz w:val="22"/>
                <w:szCs w:val="22"/>
              </w:rPr>
              <w:t>ące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50C" w14:textId="38E25C64" w:rsidR="004172A8" w:rsidRPr="004172A8" w:rsidRDefault="004172A8" w:rsidP="004172A8">
            <w:pPr>
              <w:pStyle w:val="Nagwek3"/>
              <w:numPr>
                <w:ilvl w:val="2"/>
                <w:numId w:val="2"/>
              </w:numPr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172A8">
              <w:rPr>
                <w:rFonts w:asciiTheme="minorHAnsi" w:hAnsiTheme="minorHAnsi" w:cstheme="minorHAnsi"/>
                <w:sz w:val="22"/>
                <w:szCs w:val="22"/>
              </w:rPr>
              <w:t>48 miesięcy</w:t>
            </w:r>
          </w:p>
        </w:tc>
      </w:tr>
    </w:tbl>
    <w:p w14:paraId="625AB5ED" w14:textId="77777777" w:rsidR="00464595" w:rsidRDefault="00464595" w:rsidP="002A1E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0236FD" w14:textId="77777777" w:rsidR="00D54980" w:rsidRDefault="00D54980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ADDF8D4" w14:textId="754B550E" w:rsidR="00F02A06" w:rsidRDefault="00F02A06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Zdzisław Lasota</w:t>
      </w:r>
    </w:p>
    <w:p w14:paraId="74D73354" w14:textId="00F5A595" w:rsidR="00232DB7" w:rsidRDefault="00232DB7" w:rsidP="00031FF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Przewodniczący Komisji Przetargowej</w:t>
      </w:r>
    </w:p>
    <w:p w14:paraId="6C1F76DB" w14:textId="77777777" w:rsidR="00F02A06" w:rsidRPr="00D54980" w:rsidRDefault="00F02A06" w:rsidP="00031FF7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F02A06" w:rsidRPr="00D549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F352D" w14:textId="77777777" w:rsidR="00963CCB" w:rsidRDefault="00963CCB" w:rsidP="0080736E">
      <w:r>
        <w:separator/>
      </w:r>
    </w:p>
  </w:endnote>
  <w:endnote w:type="continuationSeparator" w:id="0">
    <w:p w14:paraId="1D2FA436" w14:textId="77777777" w:rsidR="00963CCB" w:rsidRDefault="00963CCB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61554" w14:textId="77777777" w:rsidR="00963CCB" w:rsidRDefault="00963CCB" w:rsidP="0080736E">
      <w:r>
        <w:separator/>
      </w:r>
    </w:p>
  </w:footnote>
  <w:footnote w:type="continuationSeparator" w:id="0">
    <w:p w14:paraId="6F63CF8D" w14:textId="77777777" w:rsidR="00963CCB" w:rsidRDefault="00963CCB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1C027" w14:textId="54F009C5" w:rsidR="0080736E" w:rsidRPr="00EE07BC" w:rsidRDefault="006C5455" w:rsidP="0080736E">
    <w:pPr>
      <w:pStyle w:val="Tekstpodstawowy"/>
      <w:rPr>
        <w:rFonts w:ascii="Calibri" w:hAnsi="Calibri"/>
        <w:b/>
        <w:sz w:val="36"/>
      </w:rPr>
    </w:pPr>
    <w:r>
      <w:rPr>
        <w:noProof/>
      </w:rPr>
      <w:drawing>
        <wp:inline distT="0" distB="0" distL="0" distR="0" wp14:anchorId="17B3A7B4" wp14:editId="6C987CCA">
          <wp:extent cx="5760720" cy="473971"/>
          <wp:effectExtent l="0" t="0" r="0" b="2540"/>
          <wp:docPr id="4905577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039021" name="Obraz 4070390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3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0736E"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029693B"/>
    <w:multiLevelType w:val="hybridMultilevel"/>
    <w:tmpl w:val="DFB6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417902">
    <w:abstractNumId w:val="2"/>
  </w:num>
  <w:num w:numId="2" w16cid:durableId="1042707984">
    <w:abstractNumId w:val="0"/>
  </w:num>
  <w:num w:numId="3" w16cid:durableId="1201239402">
    <w:abstractNumId w:val="3"/>
  </w:num>
  <w:num w:numId="4" w16cid:durableId="74012683">
    <w:abstractNumId w:val="4"/>
  </w:num>
  <w:num w:numId="5" w16cid:durableId="2031224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1B"/>
    <w:rsid w:val="00030C7A"/>
    <w:rsid w:val="00031FF7"/>
    <w:rsid w:val="00043297"/>
    <w:rsid w:val="000446E6"/>
    <w:rsid w:val="000516C6"/>
    <w:rsid w:val="00064895"/>
    <w:rsid w:val="0008477E"/>
    <w:rsid w:val="000A364B"/>
    <w:rsid w:val="000A4093"/>
    <w:rsid w:val="000B2D06"/>
    <w:rsid w:val="000E34D9"/>
    <w:rsid w:val="001102B9"/>
    <w:rsid w:val="00116199"/>
    <w:rsid w:val="00170E2D"/>
    <w:rsid w:val="001901B2"/>
    <w:rsid w:val="001A0E71"/>
    <w:rsid w:val="001C3D70"/>
    <w:rsid w:val="001E08BA"/>
    <w:rsid w:val="001E6589"/>
    <w:rsid w:val="001F1EBA"/>
    <w:rsid w:val="002013DD"/>
    <w:rsid w:val="002032EF"/>
    <w:rsid w:val="00231326"/>
    <w:rsid w:val="00232DB7"/>
    <w:rsid w:val="00291491"/>
    <w:rsid w:val="00292CB8"/>
    <w:rsid w:val="002A1E48"/>
    <w:rsid w:val="002A5335"/>
    <w:rsid w:val="002D17ED"/>
    <w:rsid w:val="002E1868"/>
    <w:rsid w:val="003243E4"/>
    <w:rsid w:val="00351462"/>
    <w:rsid w:val="00376BE8"/>
    <w:rsid w:val="003820F5"/>
    <w:rsid w:val="00391749"/>
    <w:rsid w:val="003B52E9"/>
    <w:rsid w:val="003D1814"/>
    <w:rsid w:val="003D34AA"/>
    <w:rsid w:val="004172A8"/>
    <w:rsid w:val="004344E6"/>
    <w:rsid w:val="004570E2"/>
    <w:rsid w:val="00464595"/>
    <w:rsid w:val="00484B00"/>
    <w:rsid w:val="004C13CE"/>
    <w:rsid w:val="004C60A3"/>
    <w:rsid w:val="00526970"/>
    <w:rsid w:val="005715A4"/>
    <w:rsid w:val="005D092A"/>
    <w:rsid w:val="005F2D83"/>
    <w:rsid w:val="006018D8"/>
    <w:rsid w:val="00620FA1"/>
    <w:rsid w:val="0067390E"/>
    <w:rsid w:val="006A20A5"/>
    <w:rsid w:val="006A2884"/>
    <w:rsid w:val="006C5455"/>
    <w:rsid w:val="006F6DED"/>
    <w:rsid w:val="00714AA0"/>
    <w:rsid w:val="00715418"/>
    <w:rsid w:val="00723EF1"/>
    <w:rsid w:val="00752AA9"/>
    <w:rsid w:val="0075486A"/>
    <w:rsid w:val="007600A4"/>
    <w:rsid w:val="007708C2"/>
    <w:rsid w:val="00780045"/>
    <w:rsid w:val="00795758"/>
    <w:rsid w:val="007B26CB"/>
    <w:rsid w:val="007D434E"/>
    <w:rsid w:val="007D534F"/>
    <w:rsid w:val="007E2231"/>
    <w:rsid w:val="007F24F8"/>
    <w:rsid w:val="0080736E"/>
    <w:rsid w:val="0085762A"/>
    <w:rsid w:val="0086454C"/>
    <w:rsid w:val="00864758"/>
    <w:rsid w:val="0087489A"/>
    <w:rsid w:val="008A55F0"/>
    <w:rsid w:val="008E4A50"/>
    <w:rsid w:val="008F669B"/>
    <w:rsid w:val="00905770"/>
    <w:rsid w:val="0091377C"/>
    <w:rsid w:val="00936F6F"/>
    <w:rsid w:val="00963CCB"/>
    <w:rsid w:val="00981010"/>
    <w:rsid w:val="009829E8"/>
    <w:rsid w:val="009A79A2"/>
    <w:rsid w:val="00A30EC8"/>
    <w:rsid w:val="00A41567"/>
    <w:rsid w:val="00A82407"/>
    <w:rsid w:val="00A83371"/>
    <w:rsid w:val="00A91ECC"/>
    <w:rsid w:val="00AC333D"/>
    <w:rsid w:val="00AE6715"/>
    <w:rsid w:val="00AF7482"/>
    <w:rsid w:val="00B07D04"/>
    <w:rsid w:val="00B122B9"/>
    <w:rsid w:val="00B1320E"/>
    <w:rsid w:val="00B3742A"/>
    <w:rsid w:val="00B44660"/>
    <w:rsid w:val="00B729C0"/>
    <w:rsid w:val="00BD01AE"/>
    <w:rsid w:val="00BE691A"/>
    <w:rsid w:val="00C079DA"/>
    <w:rsid w:val="00C07B91"/>
    <w:rsid w:val="00C144A8"/>
    <w:rsid w:val="00C323B7"/>
    <w:rsid w:val="00C720AA"/>
    <w:rsid w:val="00C86110"/>
    <w:rsid w:val="00C96E9D"/>
    <w:rsid w:val="00CA5805"/>
    <w:rsid w:val="00CB66AB"/>
    <w:rsid w:val="00CD6C57"/>
    <w:rsid w:val="00CE6171"/>
    <w:rsid w:val="00D016E9"/>
    <w:rsid w:val="00D54980"/>
    <w:rsid w:val="00D56C1B"/>
    <w:rsid w:val="00DA50BB"/>
    <w:rsid w:val="00DB1A8A"/>
    <w:rsid w:val="00DF7E27"/>
    <w:rsid w:val="00E02E67"/>
    <w:rsid w:val="00E11989"/>
    <w:rsid w:val="00E3331B"/>
    <w:rsid w:val="00E35BCD"/>
    <w:rsid w:val="00E622A9"/>
    <w:rsid w:val="00E65F0D"/>
    <w:rsid w:val="00E67400"/>
    <w:rsid w:val="00E7488A"/>
    <w:rsid w:val="00E923AC"/>
    <w:rsid w:val="00EB0B9D"/>
    <w:rsid w:val="00EB52BC"/>
    <w:rsid w:val="00F02A06"/>
    <w:rsid w:val="00F209E6"/>
    <w:rsid w:val="00F272E7"/>
    <w:rsid w:val="00F277D6"/>
    <w:rsid w:val="00F67B9C"/>
    <w:rsid w:val="00F92D65"/>
    <w:rsid w:val="00F93A26"/>
    <w:rsid w:val="00F959F1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770A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Default">
    <w:name w:val="Default"/>
    <w:rsid w:val="00770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120</cp:revision>
  <cp:lastPrinted>2024-10-01T11:40:00Z</cp:lastPrinted>
  <dcterms:created xsi:type="dcterms:W3CDTF">2016-10-11T09:23:00Z</dcterms:created>
  <dcterms:modified xsi:type="dcterms:W3CDTF">2024-10-01T11:42:00Z</dcterms:modified>
</cp:coreProperties>
</file>