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1AAD75A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59D32AA" w14:textId="77777777" w:rsidR="00550AAF" w:rsidRPr="00152088" w:rsidRDefault="00A04B44" w:rsidP="00630EA1">
            <w:pPr>
              <w:spacing w:after="0" w:line="240" w:lineRule="auto"/>
              <w:jc w:val="center"/>
              <w:rPr>
                <w:rFonts w:eastAsia="Times New Roman"/>
                <w:lang w:eastAsia="pl-PL"/>
              </w:rPr>
            </w:pPr>
            <w:r w:rsidRPr="00152088">
              <w:rPr>
                <w:rFonts w:eastAsia="Times New Roman"/>
                <w:i/>
                <w:lang w:eastAsia="pl-PL"/>
              </w:rPr>
              <w:t xml:space="preserve">Sygnatura sprawy: </w:t>
            </w:r>
            <w:r w:rsidR="00630EA1">
              <w:rPr>
                <w:rFonts w:eastAsia="Times New Roman"/>
                <w:b/>
                <w:lang w:eastAsia="pl-PL"/>
              </w:rPr>
              <w:t>51</w:t>
            </w:r>
            <w:r w:rsidRPr="00152088">
              <w:rPr>
                <w:rFonts w:eastAsia="Times New Roman"/>
                <w:b/>
                <w:lang w:eastAsia="pl-PL"/>
              </w:rPr>
              <w:t>/ZP/2</w:t>
            </w:r>
            <w:r w:rsidR="00A330EE">
              <w:rPr>
                <w:rFonts w:eastAsia="Times New Roman"/>
                <w:b/>
                <w:lang w:eastAsia="pl-PL"/>
              </w:rPr>
              <w:t>2</w:t>
            </w:r>
          </w:p>
        </w:tc>
      </w:tr>
    </w:tbl>
    <w:p w14:paraId="0B8775F7"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39320219"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6C54697" w14:textId="495F800C" w:rsidR="00550AAF" w:rsidRPr="00152088" w:rsidRDefault="00263F02">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40433A3D"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E873A7E" w14:textId="77777777" w:rsidR="00550AAF" w:rsidRPr="00152088" w:rsidRDefault="00A0334E">
            <w:pPr>
              <w:spacing w:before="120" w:after="0" w:line="240" w:lineRule="auto"/>
              <w:jc w:val="center"/>
              <w:outlineLvl w:val="0"/>
            </w:pPr>
            <w:r>
              <w:rPr>
                <w:bCs/>
                <w:noProof/>
                <w:kern w:val="2"/>
                <w:lang w:eastAsia="pl-PL"/>
              </w:rPr>
              <w:drawing>
                <wp:anchor distT="0" distB="0" distL="114300" distR="114300" simplePos="0" relativeHeight="251658240" behindDoc="0" locked="0" layoutInCell="1" allowOverlap="1" wp14:anchorId="4576FE89" wp14:editId="010FA990">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50E899FB" wp14:editId="06681385">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DBE391" w14:textId="77777777" w:rsidR="00550AAF" w:rsidRPr="00152088" w:rsidRDefault="00550AAF">
            <w:pPr>
              <w:spacing w:after="0" w:line="240" w:lineRule="auto"/>
              <w:jc w:val="center"/>
              <w:rPr>
                <w:bCs/>
                <w:kern w:val="2"/>
                <w:lang w:eastAsia="pl-PL"/>
              </w:rPr>
            </w:pPr>
          </w:p>
          <w:p w14:paraId="72B60BD0"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4CF0181B" w14:textId="77777777"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1D9B33A"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07BD95BC"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0F2602B9" w14:textId="77777777"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137814BE" w14:textId="77777777" w:rsidTr="00356BD9">
        <w:trPr>
          <w:trHeight w:val="70"/>
        </w:trPr>
        <w:tc>
          <w:tcPr>
            <w:tcW w:w="9296" w:type="dxa"/>
            <w:gridSpan w:val="4"/>
            <w:tcBorders>
              <w:top w:val="single" w:sz="4" w:space="0" w:color="000000"/>
              <w:bottom w:val="single" w:sz="4" w:space="0" w:color="000000"/>
            </w:tcBorders>
            <w:vAlign w:val="center"/>
          </w:tcPr>
          <w:p w14:paraId="6E1E177D" w14:textId="77777777" w:rsidR="00550AAF" w:rsidRPr="00616BC4" w:rsidRDefault="00550AAF">
            <w:pPr>
              <w:snapToGrid w:val="0"/>
              <w:spacing w:after="0" w:line="240" w:lineRule="auto"/>
              <w:jc w:val="center"/>
              <w:rPr>
                <w:rFonts w:eastAsia="Times New Roman"/>
                <w:lang w:eastAsia="pl-PL"/>
              </w:rPr>
            </w:pPr>
          </w:p>
        </w:tc>
      </w:tr>
      <w:tr w:rsidR="00550AAF" w:rsidRPr="00152088" w14:paraId="712EDD4B"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00C07A18" w14:textId="77777777" w:rsidR="00550AAF" w:rsidRPr="00616BC4" w:rsidRDefault="00550AAF">
            <w:pPr>
              <w:autoSpaceDE w:val="0"/>
              <w:snapToGrid w:val="0"/>
              <w:spacing w:after="0" w:line="240" w:lineRule="auto"/>
              <w:jc w:val="center"/>
              <w:rPr>
                <w:rFonts w:eastAsia="Times New Roman"/>
                <w:lang w:eastAsia="pl-PL"/>
              </w:rPr>
            </w:pPr>
          </w:p>
          <w:p w14:paraId="73189F9E"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12B05362"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117B93AC" w14:textId="77777777" w:rsidR="00550AAF" w:rsidRPr="00152088" w:rsidRDefault="00550AAF">
            <w:pPr>
              <w:autoSpaceDE w:val="0"/>
              <w:spacing w:after="0" w:line="240" w:lineRule="auto"/>
              <w:jc w:val="center"/>
              <w:rPr>
                <w:rFonts w:eastAsia="Times New Roman"/>
                <w:b/>
                <w:lang w:eastAsia="pl-PL"/>
              </w:rPr>
            </w:pPr>
          </w:p>
          <w:p w14:paraId="4CDCE262" w14:textId="25CB2DBB" w:rsidR="00715BE0" w:rsidRPr="00715BE0" w:rsidRDefault="00630EA1" w:rsidP="00630EA1">
            <w:pPr>
              <w:jc w:val="center"/>
              <w:rPr>
                <w:rFonts w:eastAsia="Songti SC"/>
                <w:b/>
                <w:color w:val="000000"/>
                <w:sz w:val="24"/>
                <w:szCs w:val="24"/>
              </w:rPr>
            </w:pPr>
            <w:r w:rsidRPr="00630EA1">
              <w:rPr>
                <w:rFonts w:eastAsia="Songti SC"/>
                <w:b/>
                <w:color w:val="000000"/>
                <w:sz w:val="24"/>
                <w:szCs w:val="24"/>
              </w:rPr>
              <w:t>Kursy językowe w szkole językowej</w:t>
            </w:r>
            <w:r>
              <w:rPr>
                <w:rFonts w:eastAsia="Songti SC"/>
                <w:b/>
                <w:color w:val="000000"/>
                <w:sz w:val="24"/>
                <w:szCs w:val="24"/>
              </w:rPr>
              <w:t xml:space="preserve"> </w:t>
            </w:r>
            <w:r w:rsidR="005B290D">
              <w:rPr>
                <w:rFonts w:eastAsia="Songti SC"/>
                <w:b/>
                <w:color w:val="000000"/>
                <w:sz w:val="24"/>
                <w:szCs w:val="24"/>
              </w:rPr>
              <w:t>stacjonarne</w:t>
            </w:r>
          </w:p>
          <w:p w14:paraId="50E5AC95" w14:textId="77777777" w:rsidR="002F4FB1" w:rsidRDefault="002F4FB1">
            <w:pPr>
              <w:spacing w:after="106" w:line="247" w:lineRule="auto"/>
              <w:ind w:left="7" w:right="33" w:hanging="10"/>
              <w:jc w:val="center"/>
              <w:rPr>
                <w:rFonts w:eastAsia="Trebuchet MS"/>
                <w:color w:val="000000"/>
                <w:u w:val="single" w:color="1D174F"/>
                <w:lang w:eastAsia="pl-PL"/>
              </w:rPr>
            </w:pPr>
            <w:r w:rsidRPr="00152088">
              <w:rPr>
                <w:rFonts w:eastAsia="Trebuchet MS"/>
                <w:color w:val="000000"/>
                <w:u w:val="single" w:color="1D174F"/>
                <w:lang w:eastAsia="pl-PL"/>
              </w:rPr>
              <w:t xml:space="preserve"> </w:t>
            </w:r>
          </w:p>
          <w:p w14:paraId="161AA7F3" w14:textId="77777777" w:rsidR="002F4FB1" w:rsidRDefault="002F4FB1">
            <w:pPr>
              <w:spacing w:after="106" w:line="247" w:lineRule="auto"/>
              <w:ind w:left="7" w:right="33" w:hanging="10"/>
              <w:jc w:val="center"/>
              <w:rPr>
                <w:rFonts w:eastAsia="Trebuchet MS"/>
                <w:color w:val="000000"/>
                <w:u w:val="single" w:color="1D174F"/>
                <w:lang w:eastAsia="pl-PL"/>
              </w:rPr>
            </w:pPr>
          </w:p>
          <w:p w14:paraId="17A9C443"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66DAED8B" w14:textId="77777777" w:rsidR="00550AAF" w:rsidRPr="00152088" w:rsidRDefault="00550AAF">
            <w:pPr>
              <w:spacing w:after="0" w:line="240" w:lineRule="auto"/>
              <w:jc w:val="center"/>
              <w:rPr>
                <w:rFonts w:eastAsia="Times New Roman"/>
                <w:color w:val="000000"/>
                <w:lang w:eastAsia="pl-PL"/>
              </w:rPr>
            </w:pPr>
          </w:p>
          <w:p w14:paraId="77D7D7F7" w14:textId="77777777" w:rsidR="00550AAF" w:rsidRPr="00152088" w:rsidRDefault="00550AAF">
            <w:pPr>
              <w:spacing w:after="0" w:line="240" w:lineRule="auto"/>
              <w:jc w:val="center"/>
              <w:rPr>
                <w:rFonts w:eastAsia="Times New Roman"/>
                <w:color w:val="000000"/>
                <w:lang w:eastAsia="pl-PL"/>
              </w:rPr>
            </w:pPr>
          </w:p>
          <w:p w14:paraId="2E85233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44A46120" w14:textId="77777777"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D56F3A">
              <w:rPr>
                <w:lang w:eastAsia="pl-PL"/>
              </w:rPr>
              <w:t>21</w:t>
            </w:r>
            <w:r w:rsidRPr="00152088">
              <w:rPr>
                <w:lang w:eastAsia="pl-PL"/>
              </w:rPr>
              <w:t xml:space="preserve"> r. poz. </w:t>
            </w:r>
            <w:bookmarkEnd w:id="1"/>
            <w:r w:rsidR="00D56F3A">
              <w:rPr>
                <w:lang w:eastAsia="pl-PL"/>
              </w:rPr>
              <w:t>1129</w:t>
            </w:r>
            <w:r w:rsidRPr="00152088">
              <w:rPr>
                <w:lang w:eastAsia="pl-PL"/>
              </w:rPr>
              <w:t xml:space="preserve"> z późn. </w:t>
            </w:r>
            <w:proofErr w:type="gramStart"/>
            <w:r w:rsidRPr="00152088">
              <w:rPr>
                <w:lang w:eastAsia="pl-PL"/>
              </w:rPr>
              <w:t>zm</w:t>
            </w:r>
            <w:proofErr w:type="gramEnd"/>
            <w:r w:rsidRPr="00152088">
              <w:rPr>
                <w:lang w:eastAsia="pl-PL"/>
              </w:rPr>
              <w:t>.)</w:t>
            </w:r>
          </w:p>
        </w:tc>
      </w:tr>
      <w:tr w:rsidR="00550AAF" w:rsidRPr="00152088" w14:paraId="058AE1CF" w14:textId="77777777" w:rsidTr="00356BD9">
        <w:trPr>
          <w:trHeight w:val="255"/>
        </w:trPr>
        <w:tc>
          <w:tcPr>
            <w:tcW w:w="9296" w:type="dxa"/>
            <w:gridSpan w:val="4"/>
            <w:tcBorders>
              <w:top w:val="single" w:sz="4" w:space="0" w:color="000000"/>
              <w:bottom w:val="single" w:sz="4" w:space="0" w:color="000000"/>
            </w:tcBorders>
            <w:vAlign w:val="center"/>
          </w:tcPr>
          <w:p w14:paraId="2DEC69D4" w14:textId="77777777" w:rsidR="00550AAF" w:rsidRPr="00152088" w:rsidRDefault="00550AAF">
            <w:pPr>
              <w:snapToGrid w:val="0"/>
              <w:spacing w:after="0" w:line="240" w:lineRule="auto"/>
              <w:jc w:val="center"/>
              <w:rPr>
                <w:rFonts w:eastAsia="Times New Roman"/>
                <w:lang w:eastAsia="pl-PL"/>
              </w:rPr>
            </w:pPr>
          </w:p>
          <w:p w14:paraId="61A4ACED" w14:textId="77777777" w:rsidR="00550AAF" w:rsidRPr="00152088" w:rsidRDefault="00550AAF">
            <w:pPr>
              <w:spacing w:after="0" w:line="240" w:lineRule="auto"/>
              <w:jc w:val="center"/>
              <w:rPr>
                <w:rFonts w:eastAsia="Times New Roman"/>
                <w:lang w:eastAsia="pl-PL"/>
              </w:rPr>
            </w:pPr>
          </w:p>
        </w:tc>
      </w:tr>
      <w:tr w:rsidR="00550AAF" w:rsidRPr="00152088" w14:paraId="0EDB8A22"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C05704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B148D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2743E294"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2582161" w14:textId="77777777" w:rsidR="00550AAF" w:rsidRPr="00152088" w:rsidRDefault="00550AAF">
            <w:pPr>
              <w:spacing w:after="0" w:line="240" w:lineRule="auto"/>
              <w:ind w:left="4248"/>
              <w:jc w:val="center"/>
              <w:rPr>
                <w:rFonts w:eastAsia="Times New Roman"/>
                <w:b/>
                <w:color w:val="000000"/>
                <w:lang w:eastAsia="pl-PL"/>
              </w:rPr>
            </w:pPr>
          </w:p>
          <w:p w14:paraId="3A05695E"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CA820F9" w14:textId="586EF397"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00263F02">
              <w:rPr>
                <w:rFonts w:eastAsia="Times New Roman"/>
                <w:b/>
                <w:color w:val="000000"/>
                <w:lang w:eastAsia="pl-PL"/>
              </w:rPr>
              <w:t xml:space="preserve">    </w:t>
            </w:r>
            <w:r w:rsidRPr="00916BEE">
              <w:rPr>
                <w:rFonts w:eastAsia="Times New Roman"/>
                <w:b/>
                <w:color w:val="000000"/>
                <w:lang w:eastAsia="pl-PL"/>
              </w:rPr>
              <w:t>Kontradmirał prof. dr hab. Tomasz SZUBRYCHT</w:t>
            </w:r>
            <w:r w:rsidR="005E7870" w:rsidRPr="00916BEE">
              <w:rPr>
                <w:rFonts w:eastAsia="Times New Roman"/>
                <w:b/>
                <w:color w:val="000000"/>
                <w:lang w:eastAsia="pl-PL"/>
              </w:rPr>
              <w:t xml:space="preserve">  </w:t>
            </w:r>
          </w:p>
          <w:p w14:paraId="5905EAE3" w14:textId="77777777" w:rsidR="005E7870" w:rsidRDefault="005E7870" w:rsidP="005E7870">
            <w:pPr>
              <w:suppressAutoHyphens w:val="0"/>
              <w:spacing w:after="0" w:line="240" w:lineRule="auto"/>
              <w:rPr>
                <w:rFonts w:eastAsia="Times New Roman"/>
                <w:b/>
                <w:color w:val="000000"/>
                <w:lang w:eastAsia="pl-PL"/>
              </w:rPr>
            </w:pPr>
          </w:p>
          <w:p w14:paraId="5310FF2C" w14:textId="22AF00F8"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EC4F40D" w14:textId="77777777" w:rsidR="00263F02" w:rsidRPr="00916BEE" w:rsidRDefault="00263F02" w:rsidP="005E7870">
            <w:pPr>
              <w:suppressAutoHyphens w:val="0"/>
              <w:spacing w:after="0" w:line="240" w:lineRule="auto"/>
              <w:rPr>
                <w:rFonts w:eastAsia="Times New Roman"/>
                <w:lang w:eastAsia="pl-PL"/>
              </w:rPr>
            </w:pPr>
          </w:p>
          <w:p w14:paraId="4E1A2CBA" w14:textId="77777777" w:rsidR="005E7870" w:rsidRPr="00152088" w:rsidRDefault="005E7870" w:rsidP="005E7870">
            <w:pPr>
              <w:spacing w:after="0" w:line="240" w:lineRule="auto"/>
              <w:ind w:left="4248"/>
              <w:jc w:val="center"/>
              <w:rPr>
                <w:rFonts w:eastAsia="Times New Roman"/>
                <w:lang w:eastAsia="pl-PL"/>
              </w:rPr>
            </w:pPr>
            <w:proofErr w:type="gramStart"/>
            <w:r w:rsidRPr="00916BEE">
              <w:rPr>
                <w:rFonts w:eastAsia="Times New Roman"/>
                <w:lang w:eastAsia="pl-PL"/>
              </w:rPr>
              <w:t>dnia</w:t>
            </w:r>
            <w:proofErr w:type="gramEnd"/>
            <w:r w:rsidRPr="00916BEE">
              <w:rPr>
                <w:rFonts w:eastAsia="Times New Roman"/>
                <w:lang w:eastAsia="pl-PL"/>
              </w:rPr>
              <w:t xml:space="preserve">  …… …………….. 202</w:t>
            </w:r>
            <w:r w:rsidR="00A330EE">
              <w:rPr>
                <w:rFonts w:eastAsia="Times New Roman"/>
                <w:lang w:eastAsia="pl-PL"/>
              </w:rPr>
              <w:t>2</w:t>
            </w:r>
            <w:r w:rsidRPr="00916BEE">
              <w:rPr>
                <w:rFonts w:eastAsia="Times New Roman"/>
                <w:lang w:eastAsia="pl-PL"/>
              </w:rPr>
              <w:t xml:space="preserve"> </w:t>
            </w:r>
            <w:proofErr w:type="gramStart"/>
            <w:r w:rsidRPr="00916BEE">
              <w:rPr>
                <w:rFonts w:eastAsia="Times New Roman"/>
                <w:lang w:eastAsia="pl-PL"/>
              </w:rPr>
              <w:t>r</w:t>
            </w:r>
            <w:proofErr w:type="gramEnd"/>
            <w:r w:rsidRPr="00916BEE">
              <w:rPr>
                <w:rFonts w:eastAsia="Times New Roman"/>
                <w:b/>
                <w:lang w:eastAsia="pl-PL"/>
              </w:rPr>
              <w:t>.</w:t>
            </w:r>
          </w:p>
          <w:p w14:paraId="5D32AB11" w14:textId="77777777" w:rsidR="00550AAF" w:rsidRPr="00152088" w:rsidRDefault="00550AAF">
            <w:pPr>
              <w:spacing w:after="0" w:line="240" w:lineRule="auto"/>
              <w:rPr>
                <w:rFonts w:eastAsia="Times New Roman"/>
                <w:b/>
                <w:color w:val="000000"/>
                <w:lang w:eastAsia="pl-PL"/>
              </w:rPr>
            </w:pPr>
          </w:p>
          <w:p w14:paraId="7BD9A0A9"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66F56C67" w14:textId="77777777" w:rsidR="009428E1" w:rsidRDefault="009428E1">
            <w:pPr>
              <w:spacing w:after="0" w:line="240" w:lineRule="auto"/>
              <w:rPr>
                <w:rFonts w:eastAsia="Times New Roman"/>
                <w:lang w:eastAsia="pl-PL"/>
              </w:rPr>
            </w:pPr>
          </w:p>
          <w:p w14:paraId="704C92BE" w14:textId="77777777" w:rsidR="009428E1" w:rsidRPr="00152088" w:rsidRDefault="009428E1">
            <w:pPr>
              <w:spacing w:after="0" w:line="240" w:lineRule="auto"/>
              <w:rPr>
                <w:rFonts w:eastAsia="Times New Roman"/>
                <w:lang w:eastAsia="pl-PL"/>
              </w:rPr>
            </w:pPr>
          </w:p>
          <w:p w14:paraId="44A66F5F"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400B5C2A" w14:textId="77777777" w:rsidR="00550AAF" w:rsidRPr="00152088" w:rsidRDefault="00550AAF">
            <w:pPr>
              <w:spacing w:after="0" w:line="240" w:lineRule="auto"/>
              <w:rPr>
                <w:rFonts w:eastAsia="Times New Roman"/>
                <w:lang w:eastAsia="pl-PL"/>
              </w:rPr>
            </w:pPr>
          </w:p>
        </w:tc>
      </w:tr>
      <w:tr w:rsidR="00550AAF" w:rsidRPr="00152088" w14:paraId="382895CB"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74EE9C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496B76AC"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AB4763B" w14:textId="77777777" w:rsidR="00550AAF" w:rsidRPr="00152088" w:rsidRDefault="00550AAF">
            <w:pPr>
              <w:snapToGrid w:val="0"/>
              <w:rPr>
                <w:rFonts w:eastAsia="Times New Roman"/>
                <w:b/>
                <w:lang w:eastAsia="pl-PL"/>
              </w:rPr>
            </w:pPr>
          </w:p>
        </w:tc>
      </w:tr>
      <w:tr w:rsidR="00550AAF" w:rsidRPr="00152088" w14:paraId="279D3385" w14:textId="77777777" w:rsidTr="00356BD9">
        <w:trPr>
          <w:gridAfter w:val="1"/>
          <w:wAfter w:w="80" w:type="dxa"/>
        </w:trPr>
        <w:tc>
          <w:tcPr>
            <w:tcW w:w="3095" w:type="dxa"/>
            <w:gridSpan w:val="2"/>
          </w:tcPr>
          <w:p w14:paraId="080756DB" w14:textId="77777777" w:rsidR="00550AAF" w:rsidRPr="00152088" w:rsidRDefault="00550AAF">
            <w:pPr>
              <w:snapToGrid w:val="0"/>
              <w:spacing w:after="0" w:line="240" w:lineRule="auto"/>
              <w:rPr>
                <w:bCs/>
                <w:lang w:eastAsia="pl-PL"/>
              </w:rPr>
            </w:pPr>
          </w:p>
          <w:p w14:paraId="1C9BB553"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C87F99C" w14:textId="77777777" w:rsidR="00550AAF" w:rsidRPr="00152088" w:rsidRDefault="00550AAF">
            <w:pPr>
              <w:snapToGrid w:val="0"/>
              <w:spacing w:after="0" w:line="240" w:lineRule="auto"/>
              <w:rPr>
                <w:b/>
                <w:bCs/>
                <w:lang w:eastAsia="pl-PL"/>
              </w:rPr>
            </w:pPr>
          </w:p>
          <w:p w14:paraId="277FA1F3"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674BDAB" w14:textId="77777777" w:rsidR="00550AAF" w:rsidRPr="00152088" w:rsidRDefault="00550AAF">
            <w:pPr>
              <w:spacing w:after="0" w:line="240" w:lineRule="auto"/>
              <w:rPr>
                <w:b/>
                <w:bCs/>
                <w:i/>
                <w:iCs/>
                <w:lang w:eastAsia="pl-PL"/>
              </w:rPr>
            </w:pPr>
          </w:p>
        </w:tc>
      </w:tr>
      <w:tr w:rsidR="00550AAF" w:rsidRPr="00152088" w14:paraId="11325738" w14:textId="77777777" w:rsidTr="00356BD9">
        <w:trPr>
          <w:gridAfter w:val="1"/>
          <w:wAfter w:w="80" w:type="dxa"/>
        </w:trPr>
        <w:tc>
          <w:tcPr>
            <w:tcW w:w="3095" w:type="dxa"/>
            <w:gridSpan w:val="2"/>
          </w:tcPr>
          <w:p w14:paraId="54CE4C75"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095807D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294B3468" w14:textId="77777777" w:rsidTr="00356BD9">
        <w:trPr>
          <w:gridAfter w:val="1"/>
          <w:wAfter w:w="80" w:type="dxa"/>
        </w:trPr>
        <w:tc>
          <w:tcPr>
            <w:tcW w:w="3095" w:type="dxa"/>
            <w:gridSpan w:val="2"/>
          </w:tcPr>
          <w:p w14:paraId="5348C015" w14:textId="77777777" w:rsidR="00550AAF" w:rsidRPr="00152088" w:rsidRDefault="00550AAF">
            <w:pPr>
              <w:snapToGrid w:val="0"/>
              <w:spacing w:after="0" w:line="240" w:lineRule="auto"/>
              <w:rPr>
                <w:b/>
                <w:bCs/>
                <w:lang w:eastAsia="pl-PL"/>
              </w:rPr>
            </w:pPr>
          </w:p>
        </w:tc>
        <w:tc>
          <w:tcPr>
            <w:tcW w:w="6116" w:type="dxa"/>
          </w:tcPr>
          <w:p w14:paraId="28FDBD1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466BFBDC" w14:textId="77777777" w:rsidTr="00356BD9">
        <w:trPr>
          <w:gridAfter w:val="1"/>
          <w:wAfter w:w="80" w:type="dxa"/>
        </w:trPr>
        <w:tc>
          <w:tcPr>
            <w:tcW w:w="3095" w:type="dxa"/>
            <w:gridSpan w:val="2"/>
          </w:tcPr>
          <w:p w14:paraId="45263D97"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6715B27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16E14CB7" w14:textId="77777777" w:rsidTr="00356BD9">
        <w:trPr>
          <w:gridAfter w:val="1"/>
          <w:wAfter w:w="80" w:type="dxa"/>
        </w:trPr>
        <w:tc>
          <w:tcPr>
            <w:tcW w:w="3095" w:type="dxa"/>
            <w:gridSpan w:val="2"/>
          </w:tcPr>
          <w:p w14:paraId="37A9FA18"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0EEC3606"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A4A9ADD" w14:textId="77777777" w:rsidTr="00356BD9">
        <w:trPr>
          <w:gridAfter w:val="1"/>
          <w:wAfter w:w="80" w:type="dxa"/>
        </w:trPr>
        <w:tc>
          <w:tcPr>
            <w:tcW w:w="3095" w:type="dxa"/>
            <w:gridSpan w:val="2"/>
          </w:tcPr>
          <w:p w14:paraId="5C48B55C"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C62830E" w14:textId="77777777" w:rsidR="00550AAF" w:rsidRPr="00152088" w:rsidRDefault="00A04B44">
            <w:pPr>
              <w:spacing w:after="0" w:line="240" w:lineRule="auto"/>
              <w:rPr>
                <w:b/>
              </w:rPr>
            </w:pPr>
            <w:r w:rsidRPr="00152088">
              <w:rPr>
                <w:b/>
                <w:bCs/>
                <w:lang w:eastAsia="pl-PL"/>
              </w:rPr>
              <w:t>586-010-46-93</w:t>
            </w:r>
          </w:p>
        </w:tc>
      </w:tr>
      <w:tr w:rsidR="00550AAF" w:rsidRPr="00152088" w14:paraId="5E17B5C8" w14:textId="77777777" w:rsidTr="00356BD9">
        <w:trPr>
          <w:gridAfter w:val="1"/>
          <w:wAfter w:w="80" w:type="dxa"/>
        </w:trPr>
        <w:tc>
          <w:tcPr>
            <w:tcW w:w="3095" w:type="dxa"/>
            <w:gridSpan w:val="2"/>
          </w:tcPr>
          <w:p w14:paraId="3B23BD9E"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652E2C1D" w14:textId="77777777" w:rsidR="00550AAF" w:rsidRPr="00152088" w:rsidRDefault="00A04B44">
            <w:pPr>
              <w:spacing w:after="0" w:line="240" w:lineRule="auto"/>
              <w:rPr>
                <w:b/>
                <w:bCs/>
                <w:lang w:eastAsia="pl-PL"/>
              </w:rPr>
            </w:pPr>
            <w:r w:rsidRPr="00152088">
              <w:rPr>
                <w:b/>
                <w:bCs/>
                <w:lang w:eastAsia="pl-PL"/>
              </w:rPr>
              <w:t>190064136</w:t>
            </w:r>
          </w:p>
          <w:p w14:paraId="375F4CF2" w14:textId="77777777" w:rsidR="00550AAF" w:rsidRPr="00B62E36" w:rsidRDefault="00550AAF">
            <w:pPr>
              <w:spacing w:after="0" w:line="240" w:lineRule="auto"/>
              <w:rPr>
                <w:b/>
                <w:bCs/>
                <w:sz w:val="8"/>
                <w:szCs w:val="8"/>
                <w:lang w:eastAsia="pl-PL"/>
              </w:rPr>
            </w:pPr>
          </w:p>
        </w:tc>
      </w:tr>
      <w:tr w:rsidR="00550AAF" w:rsidRPr="00152088" w14:paraId="4EC305B5" w14:textId="77777777" w:rsidTr="00356BD9">
        <w:trPr>
          <w:gridAfter w:val="1"/>
          <w:wAfter w:w="80" w:type="dxa"/>
        </w:trPr>
        <w:tc>
          <w:tcPr>
            <w:tcW w:w="3095" w:type="dxa"/>
            <w:gridSpan w:val="2"/>
          </w:tcPr>
          <w:p w14:paraId="4EA599A4"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4203F634" w14:textId="77777777" w:rsidR="00550AAF" w:rsidRPr="00152088" w:rsidRDefault="000D410A">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0909A0" w14:textId="77777777" w:rsidR="00550AAF" w:rsidRPr="00B62E36" w:rsidRDefault="00550AAF">
            <w:pPr>
              <w:spacing w:after="0" w:line="240" w:lineRule="auto"/>
              <w:rPr>
                <w:b/>
                <w:bCs/>
                <w:sz w:val="8"/>
                <w:szCs w:val="8"/>
                <w:lang w:eastAsia="pl-PL"/>
              </w:rPr>
            </w:pPr>
          </w:p>
        </w:tc>
      </w:tr>
      <w:tr w:rsidR="00550AAF" w:rsidRPr="00152088" w14:paraId="0DCF2A03" w14:textId="77777777" w:rsidTr="00356BD9">
        <w:trPr>
          <w:gridAfter w:val="1"/>
          <w:wAfter w:w="80" w:type="dxa"/>
        </w:trPr>
        <w:tc>
          <w:tcPr>
            <w:tcW w:w="3095" w:type="dxa"/>
            <w:gridSpan w:val="2"/>
          </w:tcPr>
          <w:p w14:paraId="2ABECEA4" w14:textId="77777777" w:rsidR="00550AAF" w:rsidRPr="00152088" w:rsidRDefault="00A04B44">
            <w:pPr>
              <w:spacing w:after="0" w:line="240" w:lineRule="auto"/>
              <w:rPr>
                <w:bCs/>
                <w:lang w:eastAsia="pl-PL"/>
              </w:rPr>
            </w:pPr>
            <w:r w:rsidRPr="00152088">
              <w:rPr>
                <w:bCs/>
                <w:lang w:eastAsia="pl-PL"/>
              </w:rPr>
              <w:t>Adres strony internetowej:</w:t>
            </w:r>
          </w:p>
          <w:p w14:paraId="750A33E7" w14:textId="77777777" w:rsidR="00550AAF" w:rsidRPr="00152088" w:rsidRDefault="00550AAF">
            <w:pPr>
              <w:spacing w:after="0" w:line="240" w:lineRule="auto"/>
              <w:rPr>
                <w:bCs/>
                <w:lang w:eastAsia="pl-PL"/>
              </w:rPr>
            </w:pPr>
          </w:p>
          <w:p w14:paraId="23762C51"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78EDB99" w14:textId="77777777" w:rsidR="00550AAF" w:rsidRPr="00152088" w:rsidRDefault="000D410A">
            <w:pPr>
              <w:spacing w:after="0" w:line="240" w:lineRule="auto"/>
            </w:pPr>
            <w:hyperlink r:id="rId11">
              <w:r w:rsidR="00A04B44" w:rsidRPr="00152088">
                <w:rPr>
                  <w:rStyle w:val="czeinternetowe"/>
                </w:rPr>
                <w:t>www.amw.gdynia.pl</w:t>
              </w:r>
            </w:hyperlink>
          </w:p>
          <w:p w14:paraId="0E8B2A97" w14:textId="77777777" w:rsidR="00550AAF" w:rsidRPr="00B62E36" w:rsidRDefault="00550AAF">
            <w:pPr>
              <w:spacing w:after="0" w:line="240" w:lineRule="auto"/>
              <w:rPr>
                <w:b/>
                <w:bCs/>
                <w:sz w:val="8"/>
                <w:szCs w:val="8"/>
                <w:lang w:eastAsia="pl-PL"/>
              </w:rPr>
            </w:pPr>
          </w:p>
          <w:p w14:paraId="0BEDAA91"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37B529A2"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3C0B0517" w14:textId="77777777" w:rsidR="00550AAF" w:rsidRPr="00A0334E" w:rsidRDefault="00550AAF">
            <w:pPr>
              <w:spacing w:after="0" w:line="240" w:lineRule="auto"/>
              <w:rPr>
                <w:b/>
                <w:bCs/>
                <w:sz w:val="12"/>
                <w:szCs w:val="12"/>
                <w:lang w:eastAsia="pl-PL"/>
              </w:rPr>
            </w:pPr>
          </w:p>
        </w:tc>
      </w:tr>
      <w:tr w:rsidR="00550AAF" w:rsidRPr="00152088" w14:paraId="4930A10F" w14:textId="77777777" w:rsidTr="00356BD9">
        <w:trPr>
          <w:gridAfter w:val="1"/>
          <w:wAfter w:w="80" w:type="dxa"/>
        </w:trPr>
        <w:tc>
          <w:tcPr>
            <w:tcW w:w="9211" w:type="dxa"/>
            <w:gridSpan w:val="3"/>
          </w:tcPr>
          <w:p w14:paraId="5F8B62B8" w14:textId="4DE8BEE9"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D616CE" w:rsidRPr="00152088">
              <w:rPr>
                <w:i/>
                <w:lang w:eastAsia="pl-PL"/>
              </w:rPr>
              <w:t>jest posiadać</w:t>
            </w:r>
            <w:r w:rsidRPr="00152088">
              <w:rPr>
                <w:i/>
                <w:lang w:eastAsia="pl-PL"/>
              </w:rPr>
              <w:t xml:space="preserve"> konto na platformie zakupowej.</w:t>
            </w:r>
          </w:p>
          <w:p w14:paraId="01571E70"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06377041"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854EAB5"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7DA1E9F"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5D570CB" w14:textId="640FF21D"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263F02" w:rsidRPr="00152088">
                    <w:rPr>
                      <w:b/>
                      <w:lang w:eastAsia="pl-PL"/>
                    </w:rPr>
                    <w:t xml:space="preserve">zmiany </w:t>
                  </w:r>
                  <w:r w:rsidR="00263F02">
                    <w:rPr>
                      <w:b/>
                      <w:lang w:eastAsia="pl-PL"/>
                    </w:rPr>
                    <w:br/>
                  </w:r>
                  <w:r w:rsidR="00263F02" w:rsidRPr="00152088">
                    <w:rPr>
                      <w:b/>
                      <w:lang w:eastAsia="pl-PL"/>
                    </w:rPr>
                    <w:t>i</w:t>
                  </w:r>
                  <w:r w:rsidRPr="00152088">
                    <w:rPr>
                      <w:b/>
                      <w:lang w:eastAsia="pl-PL"/>
                    </w:rPr>
                    <w:t xml:space="preserve"> wyjaśnienia treści SWZ oraz inne dokumenty zamówienia bezpośrednio </w:t>
                  </w:r>
                  <w:r w:rsidR="002B7778" w:rsidRPr="00152088">
                    <w:rPr>
                      <w:b/>
                      <w:lang w:eastAsia="pl-PL"/>
                    </w:rPr>
                    <w:t>związane z</w:t>
                  </w:r>
                  <w:r w:rsidRPr="00152088">
                    <w:rPr>
                      <w:b/>
                      <w:lang w:eastAsia="pl-PL"/>
                    </w:rPr>
                    <w:t xml:space="preserve"> postępowaniem o udzielenie zamówienia</w:t>
                  </w:r>
                </w:p>
              </w:tc>
            </w:tr>
          </w:tbl>
          <w:p w14:paraId="3CBCC7F8"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315040FF" w14:textId="77777777" w:rsidR="00550AAF" w:rsidRDefault="000D410A">
            <w:pPr>
              <w:spacing w:after="0" w:line="240" w:lineRule="auto"/>
              <w:jc w:val="both"/>
            </w:pPr>
            <w:hyperlink r:id="rId12" w:history="1">
              <w:r w:rsidR="00840098" w:rsidRPr="007028B5">
                <w:rPr>
                  <w:rStyle w:val="Hipercze"/>
                </w:rPr>
                <w:t>https://platformazakupowa.pl/</w:t>
              </w:r>
            </w:hyperlink>
          </w:p>
          <w:p w14:paraId="6EDA508C"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F2D4E0F" w14:textId="77777777">
              <w:tc>
                <w:tcPr>
                  <w:tcW w:w="1555" w:type="dxa"/>
                  <w:tcBorders>
                    <w:top w:val="single" w:sz="4" w:space="0" w:color="000000"/>
                    <w:left w:val="single" w:sz="4" w:space="0" w:color="000000"/>
                    <w:bottom w:val="single" w:sz="4" w:space="0" w:color="000000"/>
                  </w:tcBorders>
                  <w:shd w:val="clear" w:color="auto" w:fill="D9D9D9"/>
                </w:tcPr>
                <w:p w14:paraId="485109DD"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67F438A0" w14:textId="77777777" w:rsidR="00550AAF" w:rsidRPr="00152088" w:rsidRDefault="00A04B44">
                  <w:pPr>
                    <w:spacing w:after="0" w:line="240" w:lineRule="auto"/>
                    <w:jc w:val="both"/>
                    <w:rPr>
                      <w:b/>
                    </w:rPr>
                  </w:pPr>
                  <w:r w:rsidRPr="00152088">
                    <w:rPr>
                      <w:b/>
                    </w:rPr>
                    <w:t>Tryb udzielenia zamówienia</w:t>
                  </w:r>
                </w:p>
              </w:tc>
            </w:tr>
          </w:tbl>
          <w:p w14:paraId="28185990" w14:textId="77777777" w:rsidR="00550AAF" w:rsidRPr="00152088" w:rsidRDefault="00550AAF">
            <w:pPr>
              <w:spacing w:after="0" w:line="240" w:lineRule="auto"/>
              <w:jc w:val="both"/>
              <w:rPr>
                <w:b/>
              </w:rPr>
            </w:pPr>
          </w:p>
        </w:tc>
      </w:tr>
    </w:tbl>
    <w:p w14:paraId="699F9BAE" w14:textId="14C09D2E" w:rsidR="00550AAF" w:rsidRDefault="00A04B44" w:rsidP="0083106B">
      <w:pPr>
        <w:autoSpaceDE w:val="0"/>
        <w:spacing w:after="0" w:line="240" w:lineRule="auto"/>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263F02" w:rsidRPr="00152088">
        <w:rPr>
          <w:lang w:eastAsia="pl-PL"/>
        </w:rPr>
        <w:t>podstawie art</w:t>
      </w:r>
      <w:r w:rsidR="00AB0831">
        <w:rPr>
          <w:lang w:eastAsia="pl-PL"/>
        </w:rPr>
        <w:t>. 275 pkt</w:t>
      </w:r>
      <w:r w:rsidRPr="00152088">
        <w:rPr>
          <w:lang w:eastAsia="pl-PL"/>
        </w:rPr>
        <w:t xml:space="preserve"> 1 </w:t>
      </w:r>
      <w:r w:rsidR="0083106B" w:rsidRPr="00C06318">
        <w:rPr>
          <w:lang w:eastAsia="pl-PL"/>
        </w:rPr>
        <w:t xml:space="preserve">i art. 359 pkt 2) </w:t>
      </w:r>
      <w:r w:rsidRPr="00152088">
        <w:rPr>
          <w:lang w:eastAsia="pl-PL"/>
        </w:rPr>
        <w:t xml:space="preserve">ustawy z dnia 11 września 2019 </w:t>
      </w:r>
      <w:r w:rsidR="00263F02" w:rsidRPr="00152088">
        <w:rPr>
          <w:lang w:eastAsia="pl-PL"/>
        </w:rPr>
        <w:t>r. - Prawo</w:t>
      </w:r>
      <w:r w:rsidRPr="00152088">
        <w:rPr>
          <w:lang w:eastAsia="pl-PL"/>
        </w:rPr>
        <w:t xml:space="preserve"> zamówień publicznych oraz zgodnie z wymogami określonymi w niniejszej Specyfikacji Warunków Zamówienia, zwanej dalej „SWZ”.</w:t>
      </w:r>
    </w:p>
    <w:p w14:paraId="2B245D3F"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4C9259AE" w14:textId="77777777">
        <w:tc>
          <w:tcPr>
            <w:tcW w:w="1560" w:type="dxa"/>
            <w:tcBorders>
              <w:top w:val="single" w:sz="4" w:space="0" w:color="000000"/>
              <w:left w:val="single" w:sz="4" w:space="0" w:color="000000"/>
              <w:bottom w:val="single" w:sz="4" w:space="0" w:color="000000"/>
            </w:tcBorders>
            <w:shd w:val="clear" w:color="auto" w:fill="D9D9D9"/>
          </w:tcPr>
          <w:p w14:paraId="2D19F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82989A5" w14:textId="2DC0E8F2"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263F02" w:rsidRPr="00152088">
              <w:rPr>
                <w:b/>
              </w:rPr>
              <w:t xml:space="preserve">oferty </w:t>
            </w:r>
            <w:r w:rsidR="00263F02">
              <w:rPr>
                <w:b/>
              </w:rPr>
              <w:br/>
            </w:r>
            <w:r w:rsidR="00263F02" w:rsidRPr="00152088">
              <w:rPr>
                <w:b/>
              </w:rPr>
              <w:t>z</w:t>
            </w:r>
            <w:r w:rsidRPr="00152088">
              <w:rPr>
                <w:b/>
              </w:rPr>
              <w:t xml:space="preserve"> możliwością prowadzenia negocjacji</w:t>
            </w:r>
          </w:p>
        </w:tc>
      </w:tr>
    </w:tbl>
    <w:p w14:paraId="258740C7"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50CCE09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EC6290A" w14:textId="77777777">
        <w:tc>
          <w:tcPr>
            <w:tcW w:w="1560" w:type="dxa"/>
            <w:tcBorders>
              <w:top w:val="single" w:sz="4" w:space="0" w:color="000000"/>
              <w:left w:val="single" w:sz="4" w:space="0" w:color="000000"/>
              <w:bottom w:val="single" w:sz="4" w:space="0" w:color="000000"/>
            </w:tcBorders>
            <w:shd w:val="clear" w:color="auto" w:fill="D9D9D9"/>
          </w:tcPr>
          <w:p w14:paraId="5ED0F9F0"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12115A69"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32135A1" w14:textId="77777777" w:rsidR="00550AAF" w:rsidRPr="006A7C6E"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3C1348E4" w14:textId="77777777" w:rsidR="0083106B" w:rsidRPr="00917314" w:rsidRDefault="0083106B" w:rsidP="00715BE0">
      <w:pPr>
        <w:spacing w:after="0" w:line="240" w:lineRule="auto"/>
        <w:ind w:left="284"/>
        <w:rPr>
          <w:rFonts w:eastAsia="Times New Roman"/>
          <w:b/>
          <w:color w:val="000000" w:themeColor="text1"/>
          <w:lang w:eastAsia="pl-PL"/>
        </w:rPr>
      </w:pPr>
      <w:r w:rsidRPr="00D140C3">
        <w:rPr>
          <w:rFonts w:eastAsia="Times New Roman"/>
          <w:b/>
          <w:color w:val="000000" w:themeColor="text1"/>
          <w:lang w:eastAsia="pl-PL"/>
        </w:rPr>
        <w:t xml:space="preserve">CPV </w:t>
      </w:r>
      <w:r w:rsidR="00715BE0">
        <w:rPr>
          <w:rFonts w:eastAsia="Times New Roman"/>
          <w:b/>
          <w:color w:val="000000" w:themeColor="text1"/>
          <w:lang w:eastAsia="pl-PL"/>
        </w:rPr>
        <w:t>–</w:t>
      </w:r>
      <w:r w:rsidRPr="00D140C3">
        <w:rPr>
          <w:rFonts w:eastAsia="Times New Roman"/>
          <w:b/>
          <w:color w:val="000000" w:themeColor="text1"/>
          <w:lang w:eastAsia="pl-PL"/>
        </w:rPr>
        <w:t xml:space="preserve"> </w:t>
      </w:r>
      <w:r w:rsidR="00715BE0">
        <w:rPr>
          <w:rFonts w:eastAsia="Times New Roman"/>
          <w:b/>
          <w:color w:val="000000" w:themeColor="text1"/>
          <w:lang w:eastAsia="pl-PL"/>
        </w:rPr>
        <w:t>805</w:t>
      </w:r>
      <w:r w:rsidR="00DF1F1B">
        <w:rPr>
          <w:rFonts w:eastAsia="Times New Roman"/>
          <w:b/>
          <w:color w:val="000000" w:themeColor="text1"/>
          <w:lang w:eastAsia="pl-PL"/>
        </w:rPr>
        <w:t>8</w:t>
      </w:r>
      <w:r w:rsidR="00715BE0">
        <w:rPr>
          <w:rFonts w:eastAsia="Times New Roman"/>
          <w:b/>
          <w:color w:val="000000" w:themeColor="text1"/>
          <w:lang w:eastAsia="pl-PL"/>
        </w:rPr>
        <w:t>0000-</w:t>
      </w:r>
      <w:r w:rsidR="00DF1F1B">
        <w:rPr>
          <w:rFonts w:eastAsia="Times New Roman"/>
          <w:b/>
          <w:color w:val="000000" w:themeColor="text1"/>
          <w:lang w:eastAsia="pl-PL"/>
        </w:rPr>
        <w:t>3</w:t>
      </w:r>
    </w:p>
    <w:p w14:paraId="4AE01FC7" w14:textId="77777777"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F15648">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1330040A" w14:textId="77777777" w:rsidR="00FA5D85" w:rsidRPr="00FA5D85" w:rsidRDefault="00FA5D85" w:rsidP="00FA5D85">
      <w:pPr>
        <w:tabs>
          <w:tab w:val="left" w:pos="-567"/>
        </w:tabs>
        <w:autoSpaceDE w:val="0"/>
        <w:spacing w:after="0" w:line="240" w:lineRule="auto"/>
        <w:ind w:left="284"/>
        <w:jc w:val="both"/>
        <w:rPr>
          <w:i/>
          <w:lang w:eastAsia="en-US"/>
        </w:rPr>
      </w:pPr>
      <w:r w:rsidRPr="00FA5D85">
        <w:rPr>
          <w:i/>
          <w:lang w:eastAsia="en-US"/>
        </w:rPr>
        <w:t>Przedmiotem zamówienia jest przeprowadzenie :</w:t>
      </w:r>
    </w:p>
    <w:p w14:paraId="3417B8F1" w14:textId="51ED4593" w:rsidR="00FA5D85" w:rsidRDefault="00FA5D85" w:rsidP="00FA5D85">
      <w:pPr>
        <w:tabs>
          <w:tab w:val="left" w:pos="-567"/>
        </w:tabs>
        <w:autoSpaceDE w:val="0"/>
        <w:spacing w:after="0" w:line="240" w:lineRule="auto"/>
        <w:ind w:left="284"/>
        <w:jc w:val="both"/>
        <w:rPr>
          <w:i/>
          <w:lang w:eastAsia="en-US"/>
        </w:rPr>
      </w:pPr>
      <w:proofErr w:type="gramStart"/>
      <w:r w:rsidRPr="00FA5D85">
        <w:rPr>
          <w:i/>
          <w:lang w:eastAsia="en-US"/>
        </w:rPr>
        <w:t>kursu</w:t>
      </w:r>
      <w:proofErr w:type="gramEnd"/>
      <w:r w:rsidRPr="00FA5D85">
        <w:rPr>
          <w:i/>
          <w:lang w:eastAsia="en-US"/>
        </w:rPr>
        <w:t xml:space="preserve"> językowego z języka angielskiego na potrzeby projektu „Zintegrowany program wsparcia Akademii Marynarki Wojennej w Gdyni - II edyc</w:t>
      </w:r>
      <w:r>
        <w:rPr>
          <w:i/>
          <w:lang w:eastAsia="en-US"/>
        </w:rPr>
        <w:t xml:space="preserve">ja” – zad. 27 </w:t>
      </w:r>
      <w:proofErr w:type="gramStart"/>
      <w:r>
        <w:rPr>
          <w:i/>
          <w:lang w:eastAsia="en-US"/>
        </w:rPr>
        <w:t>poz</w:t>
      </w:r>
      <w:proofErr w:type="gramEnd"/>
      <w:r>
        <w:rPr>
          <w:i/>
          <w:lang w:eastAsia="en-US"/>
        </w:rPr>
        <w:t>. 268 - Kurs ję</w:t>
      </w:r>
      <w:r w:rsidRPr="00FA5D85">
        <w:rPr>
          <w:i/>
          <w:lang w:eastAsia="en-US"/>
        </w:rPr>
        <w:t>zyka angielskiego stacjonarny - realizowanego przez Akademię Marynarki Wojennej im. Bohaterów Westerplatte, finansowanego przez Unię Europejską ze środków Europejskiego Funduszu Społecznego, Program Operacyjny Wiedza Edukacja Rozwój 2014-2020, Działanie 3.5 Kompleksowe programy szkół wyższych, Oś priorytetowa III. Szkolnictwo wyższe dla gospodarki i rozwoju</w:t>
      </w:r>
      <w:r>
        <w:rPr>
          <w:i/>
          <w:lang w:eastAsia="en-US"/>
        </w:rPr>
        <w:t>.</w:t>
      </w:r>
    </w:p>
    <w:p w14:paraId="1D4D8005" w14:textId="28BA3946" w:rsidR="00840278" w:rsidRPr="00840278" w:rsidRDefault="00840278" w:rsidP="00840278">
      <w:pPr>
        <w:numPr>
          <w:ilvl w:val="0"/>
          <w:numId w:val="29"/>
        </w:numPr>
        <w:autoSpaceDE w:val="0"/>
        <w:spacing w:before="60" w:after="0" w:line="240" w:lineRule="auto"/>
        <w:ind w:left="284" w:hanging="284"/>
        <w:contextualSpacing/>
        <w:jc w:val="both"/>
        <w:rPr>
          <w:b/>
        </w:rPr>
      </w:pPr>
      <w:r w:rsidRPr="00183501">
        <w:rPr>
          <w:b/>
        </w:rPr>
        <w:t xml:space="preserve">Zamawiający informuje, że podstawą do wstępu cudzoziemców na teren Akademii przed przystąpieniem do realizacji umowy jest otrzymanie pozwolenia jednorazowego na wjazd </w:t>
      </w:r>
      <w:r>
        <w:rPr>
          <w:b/>
        </w:rPr>
        <w:br/>
      </w:r>
      <w:r w:rsidRPr="00840278">
        <w:rPr>
          <w:b/>
        </w:rPr>
        <w:t xml:space="preserve">w wyniku uzyskania pozytywnej opinii Dyrektora B II Służby Kontrwywiadu Wojskowego </w:t>
      </w:r>
      <w:r w:rsidRPr="00840278">
        <w:rPr>
          <w:i/>
        </w:rPr>
        <w:t xml:space="preserve">(wymóg uzyskania pozytywnej opinii SKW zgodnie z zasadami wynikającymi z Decyzji nr 107/MON Ministra Obrony Narodowej z dnia 18.08.2021 </w:t>
      </w:r>
      <w:proofErr w:type="gramStart"/>
      <w:r w:rsidRPr="00840278">
        <w:rPr>
          <w:i/>
        </w:rPr>
        <w:t>r</w:t>
      </w:r>
      <w:proofErr w:type="gramEnd"/>
      <w:r w:rsidRPr="00840278">
        <w:rPr>
          <w:i/>
        </w:rPr>
        <w:t>. w sprawie organizowania współpracy międzynarodowej w resorcie obrony narodowej zmienionej Decyzją Nr 61/MON Ministra Obrony Narodowej z dnia 6 maja 2022 r.)</w:t>
      </w:r>
      <w:r w:rsidRPr="00840278">
        <w:rPr>
          <w:b/>
        </w:rPr>
        <w:t xml:space="preserve"> </w:t>
      </w:r>
    </w:p>
    <w:p w14:paraId="4134FA7C" w14:textId="77777777" w:rsidR="00840278" w:rsidRPr="00183501" w:rsidRDefault="00840278" w:rsidP="00840278">
      <w:pPr>
        <w:autoSpaceDE w:val="0"/>
        <w:spacing w:before="60" w:after="0" w:line="240" w:lineRule="auto"/>
        <w:ind w:left="284"/>
        <w:contextualSpacing/>
        <w:jc w:val="both"/>
        <w:rPr>
          <w:b/>
        </w:rPr>
      </w:pPr>
      <w:r w:rsidRPr="00183501">
        <w:rPr>
          <w:b/>
        </w:rPr>
        <w:lastRenderedPageBreak/>
        <w:t xml:space="preserve">Zamawiający zastrzega, że procedura wyrażenia zgody na realizację umowy przez pracowników </w:t>
      </w:r>
      <w:proofErr w:type="gramStart"/>
      <w:r w:rsidRPr="00183501">
        <w:rPr>
          <w:b/>
        </w:rPr>
        <w:t>nie posiadających</w:t>
      </w:r>
      <w:proofErr w:type="gramEnd"/>
      <w:r w:rsidRPr="00183501">
        <w:rPr>
          <w:b/>
        </w:rPr>
        <w:t xml:space="preserve"> obywatelstwa polskiego może potrwać do około 20 dni, </w:t>
      </w:r>
    </w:p>
    <w:p w14:paraId="287A4981" w14:textId="0270F306" w:rsidR="00840278" w:rsidRPr="00183501" w:rsidRDefault="00840278" w:rsidP="00840278">
      <w:pPr>
        <w:autoSpaceDE w:val="0"/>
        <w:spacing w:before="60" w:after="0" w:line="240" w:lineRule="auto"/>
        <w:ind w:left="284"/>
        <w:contextualSpacing/>
        <w:jc w:val="both"/>
        <w:rPr>
          <w:b/>
        </w:rPr>
      </w:pPr>
      <w:proofErr w:type="gramStart"/>
      <w:r w:rsidRPr="00183501">
        <w:rPr>
          <w:b/>
        </w:rPr>
        <w:t>a</w:t>
      </w:r>
      <w:proofErr w:type="gramEnd"/>
      <w:r w:rsidRPr="00183501">
        <w:rPr>
          <w:b/>
        </w:rPr>
        <w:t xml:space="preserve">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7662A743" w14:textId="77777777" w:rsidR="00840278" w:rsidRPr="00183501" w:rsidRDefault="00840278" w:rsidP="00840278">
      <w:pPr>
        <w:autoSpaceDE w:val="0"/>
        <w:spacing w:before="60" w:after="0" w:line="240" w:lineRule="auto"/>
        <w:ind w:left="284"/>
        <w:contextualSpacing/>
        <w:jc w:val="both"/>
        <w:rPr>
          <w:b/>
        </w:rPr>
      </w:pPr>
      <w:r w:rsidRPr="00183501">
        <w:rPr>
          <w:b/>
        </w:rPr>
        <w:t xml:space="preserve">Z powyższego Wykonawcy nie przysługują żadne roszczenia związane ze zmianą terminu wykonania przedmiotu zamówienia. </w:t>
      </w:r>
    </w:p>
    <w:p w14:paraId="761A2D79"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97DF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4F7264"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3E454D9"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269D776" w14:textId="77777777" w:rsidR="00A61D91" w:rsidRDefault="00A04B44" w:rsidP="00EA1DEF">
      <w:pPr>
        <w:spacing w:after="0" w:line="240" w:lineRule="auto"/>
      </w:pPr>
      <w:r w:rsidRPr="00152088">
        <w:t>Termin</w:t>
      </w:r>
      <w:r w:rsidR="00A61D91">
        <w:t>y</w:t>
      </w:r>
      <w:r w:rsidRPr="00152088">
        <w:t xml:space="preserve"> realizacji zamówienia: </w:t>
      </w:r>
      <w:r w:rsidR="0083106B" w:rsidRPr="0083106B">
        <w:rPr>
          <w:b/>
        </w:rPr>
        <w:t xml:space="preserve">od dnia zawarcia umowy do dnia </w:t>
      </w:r>
      <w:r w:rsidR="00671812">
        <w:rPr>
          <w:b/>
        </w:rPr>
        <w:t>30</w:t>
      </w:r>
      <w:r w:rsidR="0083106B" w:rsidRPr="0083106B">
        <w:rPr>
          <w:b/>
        </w:rPr>
        <w:t>.0</w:t>
      </w:r>
      <w:r w:rsidR="00E06A21">
        <w:rPr>
          <w:b/>
        </w:rPr>
        <w:t>6</w:t>
      </w:r>
      <w:r w:rsidR="0083106B" w:rsidRPr="0083106B">
        <w:rPr>
          <w:b/>
        </w:rPr>
        <w:t>.202</w:t>
      </w:r>
      <w:r w:rsidR="00671812">
        <w:rPr>
          <w:b/>
        </w:rPr>
        <w:t>3</w:t>
      </w:r>
      <w:r w:rsidR="00E96B19">
        <w:rPr>
          <w:b/>
        </w:rPr>
        <w:t xml:space="preserve"> </w:t>
      </w:r>
      <w:proofErr w:type="gramStart"/>
      <w:r w:rsidR="00671812">
        <w:rPr>
          <w:b/>
        </w:rPr>
        <w:t>r</w:t>
      </w:r>
      <w:proofErr w:type="gramEnd"/>
      <w:r w:rsidR="00450BFA">
        <w:rPr>
          <w:b/>
        </w:rPr>
        <w:t>.</w:t>
      </w:r>
      <w:r w:rsidR="00E96B19">
        <w:rPr>
          <w:b/>
        </w:rPr>
        <w:t xml:space="preserve"> </w:t>
      </w:r>
    </w:p>
    <w:p w14:paraId="217B8C68" w14:textId="77777777" w:rsidR="00841ED1" w:rsidRPr="00841ED1" w:rsidRDefault="00841ED1" w:rsidP="00841ED1">
      <w:pPr>
        <w:spacing w:after="0" w:line="240" w:lineRule="auto"/>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1BC630A6"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DD24B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4512FE"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7DF66712"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6ED627AA" w14:textId="77777777" w:rsidR="00A17BD9" w:rsidRPr="00A17BD9" w:rsidRDefault="00A17BD9" w:rsidP="00D22291">
      <w:pPr>
        <w:numPr>
          <w:ilvl w:val="0"/>
          <w:numId w:val="120"/>
        </w:numPr>
        <w:tabs>
          <w:tab w:val="clear" w:pos="-360"/>
        </w:tabs>
        <w:spacing w:after="0" w:line="240" w:lineRule="auto"/>
        <w:ind w:left="284" w:hanging="284"/>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28BCA4F6" w14:textId="77777777" w:rsidR="00A17BD9" w:rsidRPr="00A17BD9" w:rsidRDefault="00A17BD9" w:rsidP="00D22291">
      <w:pPr>
        <w:numPr>
          <w:ilvl w:val="0"/>
          <w:numId w:val="120"/>
        </w:numPr>
        <w:tabs>
          <w:tab w:val="clear" w:pos="-360"/>
        </w:tabs>
        <w:spacing w:after="0" w:line="240" w:lineRule="auto"/>
        <w:ind w:left="284" w:hanging="284"/>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6811431D" w14:textId="77777777" w:rsidR="00550AAF" w:rsidRPr="00A0334E" w:rsidRDefault="00A17BD9" w:rsidP="00D22291">
      <w:pPr>
        <w:numPr>
          <w:ilvl w:val="0"/>
          <w:numId w:val="120"/>
        </w:numPr>
        <w:tabs>
          <w:tab w:val="clear" w:pos="-360"/>
        </w:tabs>
        <w:spacing w:after="0" w:line="240" w:lineRule="auto"/>
        <w:ind w:left="284" w:hanging="284"/>
        <w:jc w:val="both"/>
        <w:rPr>
          <w:rFonts w:eastAsia="Times New Roman"/>
          <w:sz w:val="12"/>
          <w:szCs w:val="12"/>
          <w:lang w:eastAsia="pl-PL"/>
        </w:rPr>
      </w:pPr>
      <w:r w:rsidRPr="00A17BD9">
        <w:rPr>
          <w:lang w:eastAsia="pl-PL"/>
        </w:rPr>
        <w:t xml:space="preserve">Zamawiający wymaga, aby wybrany Wykonawca zawarł z nim umowę dotyczącą przetwarzania danych osobowych </w:t>
      </w:r>
      <w:r w:rsidRPr="00A17BD9">
        <w:rPr>
          <w:i/>
          <w:lang w:eastAsia="pl-PL"/>
        </w:rPr>
        <w:t xml:space="preserve">załącznik nr </w:t>
      </w:r>
      <w:r w:rsidR="000149B7">
        <w:rPr>
          <w:i/>
          <w:lang w:eastAsia="pl-PL"/>
        </w:rPr>
        <w:t>5</w:t>
      </w:r>
      <w:r w:rsidRPr="00A17BD9">
        <w:rPr>
          <w:b/>
          <w:lang w:eastAsia="pl-PL"/>
        </w:rPr>
        <w:t xml:space="preserve"> do umowy</w:t>
      </w:r>
      <w:r w:rsidR="000C2663">
        <w:rPr>
          <w:b/>
          <w:lang w:eastAsia="pl-PL"/>
        </w:rPr>
        <w:t>.</w:t>
      </w:r>
    </w:p>
    <w:p w14:paraId="79488FE4"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8FD0C1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C50E4B"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75C245CF" w14:textId="73F55EBD"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263F02" w:rsidRPr="00152088">
              <w:rPr>
                <w:rFonts w:eastAsia="Times New Roman"/>
                <w:b/>
                <w:lang w:eastAsia="pl-PL"/>
              </w:rPr>
              <w:t xml:space="preserve">informacje </w:t>
            </w:r>
            <w:r w:rsidR="00263F02">
              <w:rPr>
                <w:rFonts w:eastAsia="Times New Roman"/>
                <w:b/>
                <w:lang w:eastAsia="pl-PL"/>
              </w:rPr>
              <w:br/>
            </w:r>
            <w:r w:rsidR="00263F02" w:rsidRPr="00152088">
              <w:rPr>
                <w:rFonts w:eastAsia="Times New Roman"/>
                <w:b/>
                <w:lang w:eastAsia="pl-PL"/>
              </w:rPr>
              <w:t>o</w:t>
            </w:r>
            <w:r w:rsidRPr="00152088">
              <w:rPr>
                <w:rFonts w:eastAsia="Times New Roman"/>
                <w:b/>
                <w:lang w:eastAsia="pl-PL"/>
              </w:rPr>
              <w:t xml:space="preserve"> wymaganiach technicznych i organizacyjnych sporządzania, </w:t>
            </w:r>
            <w:r w:rsidR="00263F02" w:rsidRPr="00152088">
              <w:rPr>
                <w:rFonts w:eastAsia="Times New Roman"/>
                <w:b/>
                <w:lang w:eastAsia="pl-PL"/>
              </w:rPr>
              <w:t xml:space="preserve">wysyłania </w:t>
            </w:r>
            <w:r w:rsidR="00263F02">
              <w:rPr>
                <w:rFonts w:eastAsia="Times New Roman"/>
                <w:b/>
                <w:lang w:eastAsia="pl-PL"/>
              </w:rPr>
              <w:br/>
            </w:r>
            <w:r w:rsidR="00263F02" w:rsidRPr="00152088">
              <w:rPr>
                <w:rFonts w:eastAsia="Times New Roman"/>
                <w:b/>
                <w:lang w:eastAsia="pl-PL"/>
              </w:rPr>
              <w:t>i</w:t>
            </w:r>
            <w:r w:rsidRPr="00152088">
              <w:rPr>
                <w:rFonts w:eastAsia="Times New Roman"/>
                <w:b/>
                <w:lang w:eastAsia="pl-PL"/>
              </w:rPr>
              <w:t xml:space="preserve"> odbierania korespondencji elektronicznej</w:t>
            </w:r>
          </w:p>
        </w:tc>
      </w:tr>
    </w:tbl>
    <w:p w14:paraId="5EC49103" w14:textId="77777777"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5FBF9B4" w14:textId="77777777" w:rsidR="00550AAF" w:rsidRPr="003D6FC7" w:rsidRDefault="00550AAF">
      <w:pPr>
        <w:spacing w:after="0" w:line="240" w:lineRule="auto"/>
        <w:ind w:left="426" w:hanging="426"/>
        <w:jc w:val="both"/>
        <w:rPr>
          <w:sz w:val="12"/>
          <w:szCs w:val="12"/>
        </w:rPr>
      </w:pPr>
    </w:p>
    <w:p w14:paraId="1EA75186" w14:textId="77777777" w:rsidR="00550AAF" w:rsidRDefault="000D410A">
      <w:pPr>
        <w:spacing w:after="0" w:line="240" w:lineRule="auto"/>
        <w:ind w:left="426" w:hanging="426"/>
        <w:jc w:val="center"/>
      </w:pPr>
      <w:hyperlink r:id="rId13" w:history="1">
        <w:r w:rsidR="007B5C8B" w:rsidRPr="00D72AC1">
          <w:rPr>
            <w:rStyle w:val="Hipercze"/>
          </w:rPr>
          <w:t>https://platformazakupowa.pl/</w:t>
        </w:r>
      </w:hyperlink>
    </w:p>
    <w:p w14:paraId="13EF4112" w14:textId="77777777" w:rsidR="00550AAF" w:rsidRPr="003D6FC7" w:rsidRDefault="00550AAF">
      <w:pPr>
        <w:spacing w:after="0" w:line="240" w:lineRule="auto"/>
        <w:ind w:left="426" w:hanging="426"/>
        <w:jc w:val="both"/>
        <w:rPr>
          <w:sz w:val="12"/>
          <w:szCs w:val="12"/>
        </w:rPr>
      </w:pPr>
    </w:p>
    <w:p w14:paraId="5CA01CA4" w14:textId="3C9E8FD8"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9357BE" w:rsidRPr="00152088">
        <w:rPr>
          <w:color w:val="1155CC"/>
          <w:u w:val="single"/>
        </w:rPr>
        <w:t>pl</w:t>
      </w:r>
      <w:proofErr w:type="gramEnd"/>
      <w:r w:rsidR="009357BE" w:rsidRPr="00152088">
        <w:t xml:space="preserve"> i</w:t>
      </w:r>
      <w:r w:rsidRPr="00152088">
        <w:t xml:space="preserve"> formularza „Wyślij wiadomość do Zamawiającego”. </w:t>
      </w:r>
    </w:p>
    <w:p w14:paraId="057795E6" w14:textId="447F4E18"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9357BE" w:rsidRPr="00152088">
        <w:t>przycisku „Wyślij</w:t>
      </w:r>
      <w:r w:rsidRPr="00152088">
        <w:t xml:space="preserve"> wiadomość do Zamawiającego”, po których pojawi się komunikat, że wiadomość została wysłana do Zamawiającego.</w:t>
      </w:r>
    </w:p>
    <w:p w14:paraId="57BE559F"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3BE79006" w14:textId="77777777" w:rsidR="00550AAF" w:rsidRPr="00152088" w:rsidRDefault="00A04B44" w:rsidP="001F4691">
      <w:pPr>
        <w:numPr>
          <w:ilvl w:val="0"/>
          <w:numId w:val="20"/>
        </w:numPr>
        <w:spacing w:after="0" w:line="240" w:lineRule="auto"/>
        <w:ind w:left="426" w:hanging="426"/>
        <w:jc w:val="both"/>
      </w:pPr>
      <w:r w:rsidRPr="00152088">
        <w:t>Wykonawca jako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14:paraId="3D8D1929" w14:textId="34841C97" w:rsidR="00550AAF" w:rsidRPr="00152088" w:rsidRDefault="00A04B44" w:rsidP="001F4691">
      <w:pPr>
        <w:numPr>
          <w:ilvl w:val="0"/>
          <w:numId w:val="20"/>
        </w:numPr>
        <w:spacing w:after="0" w:line="240" w:lineRule="auto"/>
        <w:ind w:left="426" w:hanging="426"/>
        <w:jc w:val="both"/>
      </w:pPr>
      <w:r w:rsidRPr="00152088">
        <w:lastRenderedPageBreak/>
        <w:t xml:space="preserve">Zamawiający, zgodnie z art. 67 ustawy Prawo Zamówień Publicznych, </w:t>
      </w:r>
      <w:r w:rsidR="009357BE" w:rsidRPr="00152088">
        <w:t>określa wymagania</w:t>
      </w:r>
      <w:r w:rsidRPr="00152088">
        <w:t xml:space="preserve"> techniczne i organizacyjne sporządzania, wysyłania i odbierania korespondencji elektronicznej, tj</w:t>
      </w:r>
      <w:proofErr w:type="gramStart"/>
      <w:r w:rsidRPr="00152088">
        <w:t>.:</w:t>
      </w:r>
      <w:hyperlink r:id="rId17"/>
      <w:proofErr w:type="gramEnd"/>
    </w:p>
    <w:p w14:paraId="690B11B5" w14:textId="77777777" w:rsidR="00550AAF" w:rsidRPr="00152088" w:rsidRDefault="00A04B44" w:rsidP="00A0334E">
      <w:pPr>
        <w:numPr>
          <w:ilvl w:val="1"/>
          <w:numId w:val="20"/>
        </w:numPr>
        <w:tabs>
          <w:tab w:val="clear" w:pos="0"/>
        </w:tabs>
        <w:spacing w:after="0" w:line="240" w:lineRule="auto"/>
        <w:ind w:left="709"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68B34875" w14:textId="77777777" w:rsidR="00550AAF" w:rsidRPr="00152088" w:rsidRDefault="00A04B44" w:rsidP="00A0334E">
      <w:pPr>
        <w:numPr>
          <w:ilvl w:val="1"/>
          <w:numId w:val="20"/>
        </w:numPr>
        <w:tabs>
          <w:tab w:val="clear" w:pos="0"/>
        </w:tabs>
        <w:spacing w:after="0" w:line="240" w:lineRule="auto"/>
        <w:ind w:left="709"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40EFAC70" w14:textId="77777777" w:rsidR="00550AAF" w:rsidRPr="00152088" w:rsidRDefault="00A04B44" w:rsidP="00A0334E">
      <w:pPr>
        <w:numPr>
          <w:ilvl w:val="1"/>
          <w:numId w:val="20"/>
        </w:numPr>
        <w:tabs>
          <w:tab w:val="clear" w:pos="0"/>
        </w:tabs>
        <w:spacing w:after="0" w:line="240" w:lineRule="auto"/>
        <w:ind w:left="709" w:hanging="283"/>
        <w:jc w:val="both"/>
      </w:pPr>
      <w:proofErr w:type="gramStart"/>
      <w:r w:rsidRPr="00152088">
        <w:t>zainstalowana</w:t>
      </w:r>
      <w:proofErr w:type="gramEnd"/>
      <w:r w:rsidRPr="00152088">
        <w:t xml:space="preserve"> dowolna przeglądarka internetowa, w przypadku Internet Explorer minimalnie wersja 10.0, </w:t>
      </w:r>
    </w:p>
    <w:p w14:paraId="45B708CC" w14:textId="77777777" w:rsidR="00550AAF" w:rsidRPr="00152088" w:rsidRDefault="00A04B44" w:rsidP="00A0334E">
      <w:pPr>
        <w:numPr>
          <w:ilvl w:val="1"/>
          <w:numId w:val="20"/>
        </w:numPr>
        <w:tabs>
          <w:tab w:val="clear" w:pos="0"/>
        </w:tabs>
        <w:spacing w:after="0" w:line="240" w:lineRule="auto"/>
        <w:ind w:left="709" w:hanging="283"/>
        <w:jc w:val="both"/>
      </w:pPr>
      <w:proofErr w:type="gramStart"/>
      <w:r w:rsidRPr="00152088">
        <w:t>włączona</w:t>
      </w:r>
      <w:proofErr w:type="gramEnd"/>
      <w:r w:rsidRPr="00152088">
        <w:t xml:space="preserve"> obsługa JavaScript,</w:t>
      </w:r>
    </w:p>
    <w:p w14:paraId="19D95839" w14:textId="77777777" w:rsidR="00550AAF" w:rsidRPr="00152088" w:rsidRDefault="00A04B44" w:rsidP="00A0334E">
      <w:pPr>
        <w:numPr>
          <w:ilvl w:val="1"/>
          <w:numId w:val="20"/>
        </w:numPr>
        <w:tabs>
          <w:tab w:val="clear" w:pos="0"/>
        </w:tabs>
        <w:spacing w:after="0" w:line="240" w:lineRule="auto"/>
        <w:ind w:left="709" w:hanging="283"/>
        <w:jc w:val="both"/>
      </w:pPr>
      <w:proofErr w:type="gramStart"/>
      <w:r w:rsidRPr="00152088">
        <w:t>zainstalowany</w:t>
      </w:r>
      <w:proofErr w:type="gramEnd"/>
      <w:r w:rsidRPr="00152088">
        <w:t xml:space="preserve"> program Adobe </w:t>
      </w:r>
      <w:proofErr w:type="spellStart"/>
      <w:r w:rsidRPr="00152088">
        <w:t>Acrobat</w:t>
      </w:r>
      <w:proofErr w:type="spellEnd"/>
      <w:r w:rsidRPr="00152088">
        <w:t xml:space="preserve"> Reader lub inny obsługujący format plików .</w:t>
      </w:r>
      <w:proofErr w:type="gramStart"/>
      <w:r w:rsidRPr="00152088">
        <w:t>pdf</w:t>
      </w:r>
      <w:proofErr w:type="gramEnd"/>
      <w:r w:rsidRPr="00152088">
        <w:t>,</w:t>
      </w:r>
    </w:p>
    <w:p w14:paraId="421A3B94"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036C7170"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724892E7"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6538911E" w14:textId="77777777" w:rsidR="00550AAF" w:rsidRPr="00152088" w:rsidRDefault="00A04B44" w:rsidP="001F4691">
      <w:pPr>
        <w:numPr>
          <w:ilvl w:val="1"/>
          <w:numId w:val="20"/>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14:paraId="462406A3" w14:textId="77777777" w:rsidR="00550AAF" w:rsidRPr="00152088" w:rsidRDefault="00A04B44" w:rsidP="001F4691">
      <w:pPr>
        <w:numPr>
          <w:ilvl w:val="1"/>
          <w:numId w:val="20"/>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0">
        <w:r w:rsidRPr="00152088">
          <w:rPr>
            <w:rStyle w:val="czeinternetowe"/>
            <w:color w:val="1155CC"/>
          </w:rPr>
          <w:t>pod linkiem</w:t>
        </w:r>
      </w:hyperlink>
      <w:r w:rsidRPr="00152088">
        <w:t xml:space="preserve">. </w:t>
      </w:r>
    </w:p>
    <w:p w14:paraId="6F1F73C7" w14:textId="30CE6934"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9357BE" w:rsidRPr="00152088">
        <w:rPr>
          <w:b/>
        </w:rPr>
        <w:t xml:space="preserve">niezgodny </w:t>
      </w:r>
      <w:r w:rsidR="009357BE">
        <w:rPr>
          <w:b/>
        </w:rPr>
        <w:br/>
      </w:r>
      <w:r w:rsidR="009357BE" w:rsidRPr="00152088">
        <w:rPr>
          <w:b/>
        </w:rPr>
        <w:t>z</w:t>
      </w:r>
      <w:r w:rsidRPr="00152088">
        <w:rPr>
          <w:b/>
        </w:rPr>
        <w:t xml:space="preserve"> Instrukcją korzystania z </w:t>
      </w:r>
      <w:hyperlink r:id="rId21">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24A98DF5"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17B7C2CD" w14:textId="5CBFF3D0"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9357BE">
        <w:t xml:space="preserve">ce </w:t>
      </w:r>
      <w:r w:rsidR="009357BE">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7FB9014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77739DBE"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C492A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97779D6"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6789CB4D"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DF169EB"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1790CE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862FA9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F1AE8D"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21C2118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2D26E66F" w14:textId="77777777" w:rsidR="00550AAF" w:rsidRPr="00152088" w:rsidRDefault="00550AAF">
            <w:pPr>
              <w:snapToGrid w:val="0"/>
              <w:rPr>
                <w:rFonts w:eastAsia="Times New Roman"/>
                <w:b/>
                <w:lang w:eastAsia="pl-PL"/>
              </w:rPr>
            </w:pPr>
          </w:p>
        </w:tc>
      </w:tr>
      <w:tr w:rsidR="00550AAF" w:rsidRPr="00152088" w14:paraId="4F5BB593" w14:textId="77777777" w:rsidTr="0099230A">
        <w:tc>
          <w:tcPr>
            <w:tcW w:w="9332" w:type="dxa"/>
            <w:gridSpan w:val="3"/>
          </w:tcPr>
          <w:p w14:paraId="183549C4"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1D222E7" w14:textId="77777777" w:rsidTr="0099230A">
        <w:tc>
          <w:tcPr>
            <w:tcW w:w="9332" w:type="dxa"/>
            <w:gridSpan w:val="3"/>
          </w:tcPr>
          <w:p w14:paraId="0C51AC49" w14:textId="77777777" w:rsidR="00550AAF" w:rsidRPr="00152088" w:rsidRDefault="00A04B44">
            <w:pPr>
              <w:spacing w:after="0" w:line="240" w:lineRule="auto"/>
              <w:rPr>
                <w:bCs/>
                <w:lang w:eastAsia="pl-PL"/>
              </w:rPr>
            </w:pPr>
            <w:r w:rsidRPr="00152088">
              <w:rPr>
                <w:bCs/>
                <w:lang w:eastAsia="pl-PL"/>
              </w:rPr>
              <w:t>Sekcja Zamówień Publicznych</w:t>
            </w:r>
          </w:p>
          <w:p w14:paraId="344B24DE"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3591D1FC"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B0D4F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3170C3"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1BFB5DE"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64E82230" w14:textId="63887267" w:rsidR="00550AAF" w:rsidRPr="00152088" w:rsidRDefault="00A04B44" w:rsidP="001F4691">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C0ECC">
        <w:rPr>
          <w:rFonts w:ascii="Times New Roman" w:hAnsi="Times New Roman" w:cs="Times New Roman"/>
          <w:b/>
          <w:shd w:val="clear" w:color="auto" w:fill="F7CAAC"/>
        </w:rPr>
        <w:t>0</w:t>
      </w:r>
      <w:r w:rsidR="006313F3">
        <w:rPr>
          <w:rFonts w:ascii="Times New Roman" w:hAnsi="Times New Roman" w:cs="Times New Roman"/>
          <w:b/>
          <w:shd w:val="clear" w:color="auto" w:fill="F7CAAC"/>
        </w:rPr>
        <w:t>8</w:t>
      </w:r>
      <w:r w:rsidR="00AB47BD">
        <w:rPr>
          <w:rFonts w:ascii="Times New Roman" w:hAnsi="Times New Roman" w:cs="Times New Roman"/>
          <w:b/>
          <w:shd w:val="clear" w:color="auto" w:fill="F7CAAC"/>
        </w:rPr>
        <w:t>.</w:t>
      </w:r>
      <w:r w:rsidR="00CC0ECC">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2D7846">
        <w:rPr>
          <w:rFonts w:ascii="Times New Roman" w:hAnsi="Times New Roman" w:cs="Times New Roman"/>
          <w:b/>
          <w:shd w:val="clear" w:color="auto" w:fill="F7CAAC"/>
        </w:rPr>
        <w:t>2</w:t>
      </w:r>
      <w:r w:rsidR="00CC0ECC">
        <w:rPr>
          <w:rFonts w:ascii="Times New Roman" w:hAnsi="Times New Roman" w:cs="Times New Roman"/>
          <w:b/>
          <w:shd w:val="clear" w:color="auto" w:fill="F7CAAC"/>
        </w:rPr>
        <w:t xml:space="preserve"> </w:t>
      </w:r>
      <w:proofErr w:type="gramStart"/>
      <w:r w:rsidRPr="00152088">
        <w:rPr>
          <w:rFonts w:ascii="Times New Roman" w:hAnsi="Times New Roman" w:cs="Times New Roman"/>
          <w:b/>
          <w:shd w:val="clear" w:color="auto" w:fill="F7CAAC"/>
        </w:rPr>
        <w:t>r</w:t>
      </w:r>
      <w:proofErr w:type="gramEnd"/>
      <w:r w:rsidRPr="00152088">
        <w:rPr>
          <w:rFonts w:ascii="Times New Roman" w:hAnsi="Times New Roman" w:cs="Times New Roman"/>
          <w:b/>
          <w:shd w:val="clear" w:color="auto" w:fill="F7CAAC"/>
        </w:rPr>
        <w:t>.</w:t>
      </w:r>
      <w:r w:rsidRPr="00152088">
        <w:rPr>
          <w:rFonts w:ascii="Times New Roman" w:hAnsi="Times New Roman" w:cs="Times New Roman"/>
          <w:b/>
        </w:rPr>
        <w:t xml:space="preserve"> </w:t>
      </w:r>
    </w:p>
    <w:p w14:paraId="38746654" w14:textId="77777777"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8664A7" w14:textId="3C8C52B5"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9357BE"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12D04718"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E57846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4410D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D4655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E801E58" w14:textId="3922B632" w:rsidR="00550AAF" w:rsidRPr="00152088" w:rsidRDefault="00A04B44" w:rsidP="001F4691">
      <w:pPr>
        <w:numPr>
          <w:ilvl w:val="0"/>
          <w:numId w:val="9"/>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D616CE"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418DA3B"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878CF1E" w14:textId="77777777" w:rsidR="00550AAF" w:rsidRPr="00152088" w:rsidRDefault="00A04B44" w:rsidP="001F4691">
      <w:pPr>
        <w:numPr>
          <w:ilvl w:val="0"/>
          <w:numId w:val="9"/>
        </w:numPr>
        <w:spacing w:after="0" w:line="240" w:lineRule="auto"/>
        <w:ind w:left="426" w:hanging="426"/>
        <w:jc w:val="both"/>
      </w:pPr>
      <w:r w:rsidRPr="00152088">
        <w:t>Oferta musi być:</w:t>
      </w:r>
    </w:p>
    <w:p w14:paraId="5DAE88E4" w14:textId="77777777" w:rsidR="00550AAF" w:rsidRPr="00152088" w:rsidRDefault="00A04B44" w:rsidP="001F4691">
      <w:pPr>
        <w:numPr>
          <w:ilvl w:val="1"/>
          <w:numId w:val="9"/>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0BC66840" w14:textId="77777777" w:rsidR="00550AAF" w:rsidRPr="00152088" w:rsidRDefault="00A04B44" w:rsidP="001F4691">
      <w:pPr>
        <w:numPr>
          <w:ilvl w:val="1"/>
          <w:numId w:val="9"/>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6">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559A156C" w14:textId="77777777" w:rsidR="00550AAF" w:rsidRPr="00152088" w:rsidRDefault="00A04B44" w:rsidP="001F4691">
      <w:pPr>
        <w:numPr>
          <w:ilvl w:val="1"/>
          <w:numId w:val="9"/>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1334B697"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684D76FA"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7EDA3087"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384B7D6"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658D4BE8" w14:textId="77777777" w:rsidR="00550AAF" w:rsidRPr="00152088" w:rsidRDefault="000D410A">
      <w:pPr>
        <w:spacing w:after="0" w:line="240" w:lineRule="auto"/>
        <w:ind w:left="852" w:hanging="426"/>
        <w:jc w:val="both"/>
      </w:pPr>
      <w:hyperlink r:id="rId28">
        <w:r w:rsidR="00A04B44" w:rsidRPr="00152088">
          <w:rPr>
            <w:rStyle w:val="czeinternetowe"/>
            <w:color w:val="1155CC"/>
          </w:rPr>
          <w:t>https://platformazakupowa.pl/strona/45-instrukcje</w:t>
        </w:r>
      </w:hyperlink>
    </w:p>
    <w:p w14:paraId="78A5E1D6"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0ED5D7CA"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3CC41C67"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8261D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06F0B826" w14:textId="247D328E"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9357BE" w:rsidRPr="00152088">
        <w:t xml:space="preserve">informacji </w:t>
      </w:r>
      <w:r w:rsidR="009357BE">
        <w:br/>
      </w:r>
      <w:r w:rsidR="009357BE" w:rsidRPr="00152088">
        <w:t>w</w:t>
      </w:r>
      <w:r w:rsidRPr="00152088">
        <w:t xml:space="preserve"> postaci elektronicznej oraz minimalnych wymagań dla systemów teleinformatycznych”.</w:t>
      </w:r>
    </w:p>
    <w:p w14:paraId="5BD53603" w14:textId="77777777" w:rsidR="00550AAF" w:rsidRPr="00152088" w:rsidRDefault="00A04B44" w:rsidP="001F4691">
      <w:pPr>
        <w:numPr>
          <w:ilvl w:val="0"/>
          <w:numId w:val="9"/>
        </w:numPr>
        <w:spacing w:after="0" w:line="240" w:lineRule="auto"/>
        <w:ind w:left="426" w:hanging="426"/>
        <w:jc w:val="both"/>
      </w:pPr>
      <w:r w:rsidRPr="00152088">
        <w:t>Zalecenia:</w:t>
      </w:r>
    </w:p>
    <w:p w14:paraId="1D85F160"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formatów: .</w:t>
      </w:r>
      <w:proofErr w:type="gramStart"/>
      <w:r w:rsidRPr="00152088">
        <w:rPr>
          <w:i/>
          <w:lang w:eastAsia="pl-PL"/>
        </w:rPr>
        <w:t>pdf</w:t>
      </w:r>
      <w:proofErr w:type="gramEnd"/>
      <w:r w:rsidRPr="00152088">
        <w:rPr>
          <w:i/>
          <w:lang w:eastAsia="pl-PL"/>
        </w:rPr>
        <w:t xml:space="preserve"> .</w:t>
      </w:r>
      <w:proofErr w:type="spellStart"/>
      <w:proofErr w:type="gramStart"/>
      <w:r w:rsidRPr="00152088">
        <w:rPr>
          <w:i/>
          <w:lang w:eastAsia="pl-PL"/>
        </w:rPr>
        <w:t>doc</w:t>
      </w:r>
      <w:proofErr w:type="spellEnd"/>
      <w:proofErr w:type="gramEnd"/>
      <w:r w:rsidRPr="00152088">
        <w:rPr>
          <w:i/>
          <w:lang w:eastAsia="pl-PL"/>
        </w:rPr>
        <w:t xml:space="preserve"> .xls .</w:t>
      </w:r>
      <w:proofErr w:type="gramStart"/>
      <w:r w:rsidRPr="00152088">
        <w:rPr>
          <w:i/>
          <w:lang w:eastAsia="pl-PL"/>
        </w:rPr>
        <w:t>jpg</w:t>
      </w:r>
      <w:proofErr w:type="gramEnd"/>
      <w:r w:rsidRPr="00152088">
        <w:rPr>
          <w:i/>
          <w:lang w:eastAsia="pl-PL"/>
        </w:rPr>
        <w:t xml:space="preserve"> (.</w:t>
      </w:r>
      <w:proofErr w:type="spellStart"/>
      <w:proofErr w:type="gramStart"/>
      <w:r w:rsidRPr="00152088">
        <w:rPr>
          <w:i/>
          <w:lang w:eastAsia="pl-PL"/>
        </w:rPr>
        <w:t>jpeg</w:t>
      </w:r>
      <w:proofErr w:type="spellEnd"/>
      <w:proofErr w:type="gramEnd"/>
      <w:r w:rsidRPr="00152088">
        <w:rPr>
          <w:i/>
          <w:lang w:eastAsia="pl-PL"/>
        </w:rPr>
        <w:t>) ze szczególnym wskazaniem na .</w:t>
      </w:r>
      <w:proofErr w:type="gramStart"/>
      <w:r w:rsidRPr="00152088">
        <w:rPr>
          <w:i/>
          <w:lang w:eastAsia="pl-PL"/>
        </w:rPr>
        <w:t>pdf</w:t>
      </w:r>
      <w:proofErr w:type="gramEnd"/>
    </w:p>
    <w:p w14:paraId="3689B303"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5BA54A56" w14:textId="77777777" w:rsidR="00550AAF" w:rsidRPr="00152088" w:rsidRDefault="00A04B44" w:rsidP="001F4691">
      <w:pPr>
        <w:numPr>
          <w:ilvl w:val="1"/>
          <w:numId w:val="19"/>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F21B3AF"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7AF736B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 .</w:t>
      </w:r>
      <w:proofErr w:type="spellStart"/>
      <w:proofErr w:type="gramStart"/>
      <w:r w:rsidRPr="00152088">
        <w:rPr>
          <w:i/>
          <w:lang w:eastAsia="pl-PL"/>
        </w:rPr>
        <w:t>rar</w:t>
      </w:r>
      <w:proofErr w:type="spellEnd"/>
      <w:proofErr w:type="gramEnd"/>
      <w:r w:rsidRPr="00152088">
        <w:rPr>
          <w:i/>
          <w:lang w:eastAsia="pl-PL"/>
        </w:rPr>
        <w:t xml:space="preserve"> .</w:t>
      </w:r>
      <w:proofErr w:type="gramStart"/>
      <w:r w:rsidRPr="00152088">
        <w:rPr>
          <w:i/>
          <w:lang w:eastAsia="pl-PL"/>
        </w:rPr>
        <w:t>gif</w:t>
      </w:r>
      <w:proofErr w:type="gramEnd"/>
      <w:r w:rsidRPr="00152088">
        <w:rPr>
          <w:i/>
          <w:lang w:eastAsia="pl-PL"/>
        </w:rPr>
        <w:t xml:space="preserve"> .</w:t>
      </w:r>
      <w:proofErr w:type="spellStart"/>
      <w:proofErr w:type="gramStart"/>
      <w:r w:rsidRPr="00152088">
        <w:rPr>
          <w:i/>
          <w:lang w:eastAsia="pl-PL"/>
        </w:rPr>
        <w:t>bmp</w:t>
      </w:r>
      <w:proofErr w:type="spellEnd"/>
      <w:proofErr w:type="gramEnd"/>
      <w:r w:rsidRPr="00152088">
        <w:rPr>
          <w:i/>
          <w:lang w:eastAsia="pl-PL"/>
        </w:rPr>
        <w:t xml:space="preserve"> .</w:t>
      </w:r>
      <w:proofErr w:type="spellStart"/>
      <w:proofErr w:type="gramStart"/>
      <w:r w:rsidRPr="00152088">
        <w:rPr>
          <w:i/>
          <w:lang w:eastAsia="pl-PL"/>
        </w:rPr>
        <w:t>numbers</w:t>
      </w:r>
      <w:proofErr w:type="spellEnd"/>
      <w:proofErr w:type="gramEnd"/>
      <w:r w:rsidRPr="00152088">
        <w:rPr>
          <w:i/>
          <w:lang w:eastAsia="pl-PL"/>
        </w:rPr>
        <w:t xml:space="preserve"> .</w:t>
      </w:r>
      <w:proofErr w:type="spellStart"/>
      <w:proofErr w:type="gramStart"/>
      <w:r w:rsidRPr="00152088">
        <w:rPr>
          <w:i/>
          <w:lang w:eastAsia="pl-PL"/>
        </w:rPr>
        <w:t>pages</w:t>
      </w:r>
      <w:proofErr w:type="spellEnd"/>
      <w:proofErr w:type="gramEnd"/>
      <w:r w:rsidRPr="00152088">
        <w:rPr>
          <w:i/>
          <w:lang w:eastAsia="pl-PL"/>
        </w:rPr>
        <w:t>. Dokumenty złożone w takich plikach zostaną uznane za złożone nieskutecznie.</w:t>
      </w:r>
    </w:p>
    <w:p w14:paraId="78FBB55E"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6B69C6B7" w14:textId="411567D4" w:rsidR="00550AAF" w:rsidRPr="00152088" w:rsidRDefault="00A04B44" w:rsidP="001F4691">
      <w:pPr>
        <w:numPr>
          <w:ilvl w:val="0"/>
          <w:numId w:val="22"/>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009357BE" w:rsidRPr="00152088">
        <w:rPr>
          <w:i/>
          <w:lang w:eastAsia="pl-PL"/>
        </w:rPr>
        <w:t>pdf</w:t>
      </w:r>
      <w:proofErr w:type="gramEnd"/>
      <w:r w:rsidR="009357BE" w:rsidRPr="00152088">
        <w:rPr>
          <w:i/>
          <w:lang w:eastAsia="pl-PL"/>
        </w:rPr>
        <w:t xml:space="preserve"> i</w:t>
      </w:r>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3F94627"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D0520C2" w14:textId="77777777" w:rsidR="00550AAF" w:rsidRPr="00152088" w:rsidRDefault="00A04B44" w:rsidP="001F4691">
      <w:pPr>
        <w:numPr>
          <w:ilvl w:val="0"/>
          <w:numId w:val="22"/>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68C67D1A"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21BA4B5A"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2E98DA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54ECA805"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15F6ABED"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332E60FD"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154BA51A"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12098C19" w14:textId="77777777" w:rsidR="00550AAF" w:rsidRPr="00152088" w:rsidRDefault="00A04B44" w:rsidP="001F4691">
      <w:pPr>
        <w:numPr>
          <w:ilvl w:val="0"/>
          <w:numId w:val="22"/>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35050A9" w14:textId="77777777" w:rsidR="00DA790A" w:rsidRPr="009A5603" w:rsidRDefault="00DA790A" w:rsidP="00DA790A">
      <w:pPr>
        <w:pStyle w:val="Bezodstpw"/>
        <w:ind w:left="426"/>
        <w:jc w:val="both"/>
        <w:rPr>
          <w:rFonts w:ascii="Times New Roman" w:hAnsi="Times New Roman" w:cs="Times New Roman"/>
          <w:sz w:val="12"/>
          <w:szCs w:val="12"/>
        </w:rPr>
      </w:pPr>
    </w:p>
    <w:p w14:paraId="0B331201" w14:textId="77777777"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41466317" w14:textId="77777777" w:rsidR="00DA790A" w:rsidRPr="009A5603" w:rsidRDefault="00DA790A" w:rsidP="00DA790A">
      <w:pPr>
        <w:pStyle w:val="Bezodstpw"/>
        <w:ind w:left="426"/>
        <w:jc w:val="both"/>
        <w:rPr>
          <w:rFonts w:ascii="Times New Roman" w:hAnsi="Times New Roman" w:cs="Times New Roman"/>
          <w:sz w:val="8"/>
          <w:szCs w:val="8"/>
        </w:rPr>
      </w:pPr>
    </w:p>
    <w:p w14:paraId="44544212"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4"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4"/>
    <w:p w14:paraId="6F7788C6" w14:textId="77777777"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57C704C5" w14:textId="43CE42B6"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9357BE" w:rsidRPr="00BB06E3">
        <w:rPr>
          <w:rFonts w:ascii="Times New Roman" w:hAnsi="Times New Roman" w:cs="Times New Roman"/>
          <w:b/>
          <w:highlight w:val="lightGray"/>
        </w:rPr>
        <w:t>postępowaniu – w</w:t>
      </w:r>
      <w:r w:rsidRPr="00BB06E3">
        <w:rPr>
          <w:rFonts w:ascii="Times New Roman" w:hAnsi="Times New Roman" w:cs="Times New Roman"/>
          <w:highlight w:val="lightGray"/>
        </w:rPr>
        <w:t xml:space="preserve"> przypadku wspólnego ubiegania się o zamówienia przez Wykonawców, </w:t>
      </w:r>
      <w:r w:rsidR="009357BE" w:rsidRPr="00BB06E3">
        <w:rPr>
          <w:rFonts w:ascii="Times New Roman" w:hAnsi="Times New Roman" w:cs="Times New Roman"/>
          <w:highlight w:val="lightGray"/>
        </w:rPr>
        <w:t>oświadczenie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94715">
        <w:rPr>
          <w:rFonts w:ascii="Times New Roman" w:hAnsi="Times New Roman" w:cs="Times New Roman"/>
          <w:b/>
          <w:highlight w:val="lightGray"/>
        </w:rPr>
        <w:t>6</w:t>
      </w:r>
      <w:r w:rsidRPr="00BB06E3">
        <w:rPr>
          <w:rFonts w:ascii="Times New Roman" w:hAnsi="Times New Roman" w:cs="Times New Roman"/>
          <w:b/>
          <w:highlight w:val="lightGray"/>
        </w:rPr>
        <w:t>).</w:t>
      </w:r>
    </w:p>
    <w:p w14:paraId="090EE8B0" w14:textId="77777777" w:rsidR="001818F0" w:rsidRPr="001818F0" w:rsidRDefault="001E4383" w:rsidP="001818F0">
      <w:pPr>
        <w:pStyle w:val="Bezodstpw"/>
        <w:numPr>
          <w:ilvl w:val="0"/>
          <w:numId w:val="30"/>
        </w:numPr>
        <w:shd w:val="clear" w:color="auto" w:fill="D0CECE" w:themeFill="background2" w:themeFillShade="E6"/>
        <w:jc w:val="both"/>
        <w:rPr>
          <w:rFonts w:ascii="Times New Roman" w:hAnsi="Times New Roman" w:cs="Times New Roman"/>
        </w:rPr>
      </w:pPr>
      <w:r w:rsidRPr="00BB06E3">
        <w:rPr>
          <w:rFonts w:ascii="Times New Roman" w:hAnsi="Times New Roman" w:cs="Times New Roman"/>
          <w:b/>
          <w:highlight w:val="lightGray"/>
        </w:rPr>
        <w:t>Oświadczenie</w:t>
      </w:r>
      <w:r w:rsidRPr="00BB06E3">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BB06E3">
        <w:rPr>
          <w:rFonts w:ascii="Times New Roman" w:hAnsi="Times New Roman" w:cs="Times New Roman"/>
          <w:highlight w:val="lightGray"/>
        </w:rPr>
        <w:br/>
        <w:t xml:space="preserve">w jakim wykonawca powołuje się na jego zasoby- sporządzony według wzoru </w:t>
      </w:r>
      <w:r w:rsidRPr="00BB06E3">
        <w:rPr>
          <w:rFonts w:ascii="Times New Roman" w:hAnsi="Times New Roman" w:cs="Times New Roman"/>
          <w:b/>
          <w:highlight w:val="lightGray"/>
        </w:rPr>
        <w:t xml:space="preserve">(załącznik nr </w:t>
      </w:r>
      <w:r w:rsidR="00E94715">
        <w:rPr>
          <w:rFonts w:ascii="Times New Roman" w:hAnsi="Times New Roman" w:cs="Times New Roman"/>
          <w:b/>
          <w:highlight w:val="lightGray"/>
        </w:rPr>
        <w:t>7</w:t>
      </w:r>
      <w:r w:rsidR="00210D8C" w:rsidRPr="00BB06E3">
        <w:rPr>
          <w:rFonts w:ascii="Times New Roman" w:hAnsi="Times New Roman" w:cs="Times New Roman"/>
          <w:b/>
          <w:highlight w:val="lightGray"/>
        </w:rPr>
        <w:t xml:space="preserve"> </w:t>
      </w:r>
      <w:r w:rsidR="00210D8C" w:rsidRPr="00456771">
        <w:rPr>
          <w:rFonts w:ascii="Times New Roman" w:hAnsi="Times New Roman" w:cs="Times New Roman"/>
          <w:b/>
          <w:highlight w:val="lightGray"/>
        </w:rPr>
        <w:t>- jeżeli dotyczy</w:t>
      </w:r>
      <w:r w:rsidR="00210D8C" w:rsidRPr="00BB06E3">
        <w:rPr>
          <w:rFonts w:ascii="Times New Roman" w:hAnsi="Times New Roman" w:cs="Times New Roman"/>
          <w:b/>
          <w:highlight w:val="lightGray"/>
        </w:rPr>
        <w:t>)</w:t>
      </w:r>
      <w:r w:rsidRPr="00BB06E3">
        <w:rPr>
          <w:rFonts w:ascii="Times New Roman" w:hAnsi="Times New Roman" w:cs="Times New Roman"/>
          <w:highlight w:val="lightGray"/>
        </w:rPr>
        <w:t>.</w:t>
      </w:r>
      <w:r w:rsidR="001818F0" w:rsidRPr="001818F0">
        <w:rPr>
          <w:rFonts w:ascii="Times New Roman" w:hAnsi="Times New Roman" w:cs="Times New Roman"/>
          <w:b/>
        </w:rPr>
        <w:t xml:space="preserve"> </w:t>
      </w:r>
    </w:p>
    <w:p w14:paraId="1C0169BA" w14:textId="77777777" w:rsidR="001818F0" w:rsidRPr="008B3914" w:rsidRDefault="001818F0" w:rsidP="001818F0">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7D41CA7A" w14:textId="77777777" w:rsidR="001818F0" w:rsidRPr="008B3914" w:rsidRDefault="001818F0" w:rsidP="001818F0">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wykonawcy/wykonawcy wspólnie ubiegającego się o udzielenie zamówienia </w:t>
      </w:r>
    </w:p>
    <w:p w14:paraId="60019637" w14:textId="77777777" w:rsidR="001818F0" w:rsidRPr="008B3914" w:rsidRDefault="001818F0" w:rsidP="001818F0">
      <w:pPr>
        <w:pStyle w:val="Bezodstpw"/>
        <w:shd w:val="clear" w:color="auto" w:fill="D0CECE" w:themeFill="background2" w:themeFillShade="E6"/>
        <w:ind w:left="720"/>
        <w:jc w:val="both"/>
        <w:rPr>
          <w:rFonts w:ascii="Times New Roman" w:hAnsi="Times New Roman" w:cs="Times New Roman"/>
        </w:rPr>
      </w:pPr>
      <w:proofErr w:type="gramStart"/>
      <w:r w:rsidRPr="008B3914">
        <w:rPr>
          <w:rFonts w:ascii="Times New Roman" w:hAnsi="Times New Roman" w:cs="Times New Roman"/>
        </w:rPr>
        <w:t>z</w:t>
      </w:r>
      <w:proofErr w:type="gramEnd"/>
      <w:r w:rsidRPr="008B3914">
        <w:rPr>
          <w:rFonts w:ascii="Times New Roman" w:hAnsi="Times New Roman" w:cs="Times New Roman"/>
        </w:rPr>
        <w:t xml:space="preserve"> art. 125 ust. 1 ustawy Pzp (</w:t>
      </w:r>
      <w:r w:rsidRPr="00842738">
        <w:rPr>
          <w:rFonts w:ascii="Times New Roman" w:hAnsi="Times New Roman" w:cs="Times New Roman"/>
          <w:b/>
        </w:rPr>
        <w:t>załącznik nr 9</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37ECAB66" w14:textId="77777777" w:rsidR="00550AAF"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0D7845B8" w14:textId="77777777" w:rsidR="00C72849"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A158EA">
        <w:rPr>
          <w:rFonts w:ascii="Times New Roman" w:hAnsi="Times New Roman" w:cs="Times New Roman"/>
          <w:highlight w:val="lightGray"/>
        </w:rPr>
        <w:t xml:space="preserve"> </w:t>
      </w:r>
      <w:r w:rsidR="00FE5AF8" w:rsidRPr="00A158EA">
        <w:rPr>
          <w:rFonts w:ascii="Times New Roman" w:hAnsi="Times New Roman" w:cs="Times New Roman"/>
          <w:highlight w:val="lightGray"/>
        </w:rPr>
        <w:t>(</w:t>
      </w:r>
      <w:r w:rsidR="00FE5AF8" w:rsidRPr="00A158EA">
        <w:rPr>
          <w:rFonts w:ascii="Times New Roman" w:hAnsi="Times New Roman" w:cs="Times New Roman"/>
          <w:b/>
          <w:highlight w:val="lightGray"/>
        </w:rPr>
        <w:t>jeżeli dotyczy</w:t>
      </w:r>
      <w:r w:rsidR="00FE5AF8" w:rsidRPr="00A158EA">
        <w:rPr>
          <w:rFonts w:ascii="Times New Roman" w:hAnsi="Times New Roman" w:cs="Times New Roman"/>
          <w:highlight w:val="lightGray"/>
        </w:rPr>
        <w:t>)</w:t>
      </w:r>
      <w:r w:rsidRPr="00A158EA">
        <w:rPr>
          <w:rFonts w:ascii="Times New Roman" w:hAnsi="Times New Roman" w:cs="Times New Roman"/>
          <w:highlight w:val="lightGray"/>
        </w:rPr>
        <w:t>;</w:t>
      </w:r>
    </w:p>
    <w:p w14:paraId="5A175944" w14:textId="77777777" w:rsidR="00F3396F" w:rsidRPr="00A158EA" w:rsidRDefault="00F3396F"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Oświadczenie o którym mowa w art. 117 ust 4</w:t>
      </w:r>
      <w:r w:rsidR="00D56F39" w:rsidRPr="00A158EA">
        <w:rPr>
          <w:rFonts w:ascii="Times New Roman" w:hAnsi="Times New Roman" w:cs="Times New Roman"/>
          <w:b/>
          <w:highlight w:val="lightGray"/>
        </w:rPr>
        <w:t xml:space="preserve"> </w:t>
      </w:r>
      <w:r w:rsidRPr="00A158EA">
        <w:rPr>
          <w:rFonts w:ascii="Times New Roman" w:hAnsi="Times New Roman" w:cs="Times New Roman"/>
          <w:b/>
          <w:highlight w:val="lightGray"/>
        </w:rPr>
        <w:t xml:space="preserve">(załącznik nr </w:t>
      </w:r>
      <w:r w:rsidR="001818F0">
        <w:rPr>
          <w:rFonts w:ascii="Times New Roman" w:hAnsi="Times New Roman" w:cs="Times New Roman"/>
          <w:b/>
          <w:highlight w:val="lightGray"/>
        </w:rPr>
        <w:t>10</w:t>
      </w:r>
      <w:r w:rsidR="00C558C3" w:rsidRPr="00A158EA">
        <w:rPr>
          <w:rFonts w:ascii="Times New Roman" w:hAnsi="Times New Roman" w:cs="Times New Roman"/>
          <w:b/>
          <w:highlight w:val="lightGray"/>
        </w:rPr>
        <w:t xml:space="preserve"> </w:t>
      </w:r>
      <w:r w:rsidR="00FE5AF8" w:rsidRPr="00A158EA">
        <w:rPr>
          <w:rFonts w:ascii="Times New Roman" w:hAnsi="Times New Roman" w:cs="Times New Roman"/>
          <w:b/>
          <w:highlight w:val="lightGray"/>
        </w:rPr>
        <w:t xml:space="preserve">- </w:t>
      </w:r>
      <w:r w:rsidR="00FE5AF8" w:rsidRPr="00456771">
        <w:rPr>
          <w:rFonts w:ascii="Times New Roman" w:hAnsi="Times New Roman" w:cs="Times New Roman"/>
          <w:b/>
          <w:highlight w:val="lightGray"/>
        </w:rPr>
        <w:t>jeżeli dotyczy</w:t>
      </w:r>
      <w:r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CC87319"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1818F0">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0F4676A"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7B302578" w14:textId="21AF492A" w:rsidR="00DA790A" w:rsidRPr="00C72984" w:rsidRDefault="00DA790A" w:rsidP="00DF3CF9">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9357BE" w:rsidRPr="00C72984">
        <w:rPr>
          <w:rFonts w:ascii="Times New Roman" w:hAnsi="Times New Roman" w:cs="Times New Roman"/>
          <w:color w:val="000000"/>
          <w:u w:val="single"/>
          <w:lang w:eastAsia="en-US"/>
        </w:rPr>
        <w:t>wykonawcę</w:t>
      </w:r>
      <w:r w:rsidR="009357BE"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011A763E" w14:textId="77777777" w:rsidR="00DA790A" w:rsidRPr="00D56F39" w:rsidRDefault="00DA790A" w:rsidP="00DA790A">
      <w:pPr>
        <w:widowControl w:val="0"/>
        <w:suppressAutoHyphens w:val="0"/>
        <w:spacing w:after="0" w:line="240" w:lineRule="auto"/>
        <w:jc w:val="both"/>
        <w:rPr>
          <w:sz w:val="12"/>
          <w:szCs w:val="12"/>
          <w:lang w:eastAsia="en-US"/>
        </w:rPr>
      </w:pPr>
    </w:p>
    <w:p w14:paraId="6F36CF8F" w14:textId="3716FAB6" w:rsidR="00A2034D" w:rsidRPr="00D616CE" w:rsidRDefault="00FC111B" w:rsidP="00DF3CF9">
      <w:pPr>
        <w:pStyle w:val="Akapitzlist"/>
        <w:widowControl w:val="0"/>
        <w:numPr>
          <w:ilvl w:val="0"/>
          <w:numId w:val="35"/>
        </w:numPr>
        <w:suppressAutoHyphens w:val="0"/>
        <w:spacing w:after="0" w:line="240" w:lineRule="auto"/>
        <w:ind w:left="567" w:right="-144" w:hanging="283"/>
        <w:jc w:val="both"/>
        <w:rPr>
          <w:rFonts w:ascii="Times New Roman" w:hAnsi="Times New Roman" w:cs="Times New Roman"/>
          <w:b/>
          <w:lang w:eastAsia="en-US"/>
        </w:rPr>
      </w:pPr>
      <w:r w:rsidRPr="00D616CE">
        <w:rPr>
          <w:rFonts w:ascii="Times New Roman" w:hAnsi="Times New Roman" w:cs="Times New Roman"/>
          <w:b/>
        </w:rPr>
        <w:t>Oświadczenie</w:t>
      </w:r>
      <w:r w:rsidRPr="00D616CE">
        <w:rPr>
          <w:rFonts w:ascii="Times New Roman" w:hAnsi="Times New Roman" w:cs="Times New Roman"/>
        </w:rPr>
        <w:t xml:space="preserve"> o przynależności bądź braku przynależności do grupy kapitałowej </w:t>
      </w:r>
      <w:r w:rsidRPr="00D616CE">
        <w:rPr>
          <w:rFonts w:ascii="Times New Roman" w:hAnsi="Times New Roman" w:cs="Times New Roman"/>
          <w:b/>
        </w:rPr>
        <w:t>(załącznik nr 4)</w:t>
      </w:r>
      <w:r w:rsidR="00456771" w:rsidRPr="00D616CE">
        <w:rPr>
          <w:rFonts w:ascii="Times New Roman" w:hAnsi="Times New Roman" w:cs="Times New Roman"/>
          <w:b/>
          <w:bCs/>
          <w:color w:val="000000"/>
        </w:rPr>
        <w:t>;</w:t>
      </w:r>
      <w:r w:rsidR="001355BA" w:rsidRPr="00D616CE">
        <w:rPr>
          <w:rFonts w:ascii="Times New Roman" w:hAnsi="Times New Roman" w:cs="Times New Roman"/>
          <w:b/>
          <w:bCs/>
          <w:color w:val="000000"/>
        </w:rPr>
        <w:t xml:space="preserve"> </w:t>
      </w:r>
    </w:p>
    <w:p w14:paraId="24C59325" w14:textId="29E9399D" w:rsidR="00DB15AD" w:rsidRPr="00D616CE" w:rsidRDefault="00DB15AD"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Oświadczenie</w:t>
      </w:r>
      <w:r w:rsidRPr="00D616CE">
        <w:rPr>
          <w:rFonts w:ascii="Times New Roman" w:hAnsi="Times New Roman" w:cs="Times New Roman"/>
          <w:lang w:eastAsia="en-US"/>
        </w:rPr>
        <w:t xml:space="preserve"> o aktualności informacji </w:t>
      </w:r>
      <w:r w:rsidRPr="00D616CE">
        <w:rPr>
          <w:rFonts w:ascii="Times New Roman" w:hAnsi="Times New Roman" w:cs="Times New Roman"/>
          <w:b/>
          <w:lang w:eastAsia="en-US"/>
        </w:rPr>
        <w:t xml:space="preserve">(załącznik nr </w:t>
      </w:r>
      <w:r w:rsidR="0027587E" w:rsidRPr="00D616CE">
        <w:rPr>
          <w:rFonts w:ascii="Times New Roman" w:hAnsi="Times New Roman" w:cs="Times New Roman"/>
          <w:b/>
          <w:lang w:eastAsia="en-US"/>
        </w:rPr>
        <w:t>12</w:t>
      </w:r>
      <w:r w:rsidRPr="00D616CE">
        <w:rPr>
          <w:rFonts w:ascii="Times New Roman" w:hAnsi="Times New Roman" w:cs="Times New Roman"/>
          <w:b/>
          <w:lang w:eastAsia="en-US"/>
        </w:rPr>
        <w:t>)</w:t>
      </w:r>
      <w:r w:rsidR="00456771" w:rsidRPr="00D616CE">
        <w:rPr>
          <w:rFonts w:ascii="Times New Roman" w:hAnsi="Times New Roman" w:cs="Times New Roman"/>
          <w:b/>
          <w:bCs/>
          <w:color w:val="000000"/>
        </w:rPr>
        <w:t>;</w:t>
      </w:r>
    </w:p>
    <w:p w14:paraId="7353F235" w14:textId="62AFA52F" w:rsidR="00456771" w:rsidRPr="00D616CE" w:rsidRDefault="00456771"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 xml:space="preserve">Wykaz </w:t>
      </w:r>
      <w:r w:rsidRPr="00D616CE">
        <w:rPr>
          <w:rFonts w:ascii="Times New Roman" w:hAnsi="Times New Roman" w:cs="Times New Roman"/>
          <w:lang w:eastAsia="en-US"/>
        </w:rPr>
        <w:t>doświadczenia</w:t>
      </w:r>
      <w:r w:rsidRPr="00D616CE">
        <w:rPr>
          <w:rFonts w:ascii="Times New Roman" w:hAnsi="Times New Roman" w:cs="Times New Roman"/>
          <w:b/>
          <w:lang w:eastAsia="en-US"/>
        </w:rPr>
        <w:t xml:space="preserve"> (załącznik nr 13).</w:t>
      </w:r>
    </w:p>
    <w:p w14:paraId="4AAAAA90" w14:textId="63A77056" w:rsidR="00621EF7" w:rsidRPr="00D616CE" w:rsidRDefault="00621EF7"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 xml:space="preserve">Wykaz </w:t>
      </w:r>
      <w:r w:rsidR="00C94517" w:rsidRPr="00D616CE">
        <w:rPr>
          <w:rFonts w:ascii="Times New Roman" w:hAnsi="Times New Roman" w:cs="Times New Roman"/>
          <w:b/>
          <w:lang w:eastAsia="en-US"/>
        </w:rPr>
        <w:t>osób</w:t>
      </w:r>
      <w:r w:rsidRPr="00D616CE">
        <w:rPr>
          <w:rFonts w:ascii="Times New Roman" w:hAnsi="Times New Roman" w:cs="Times New Roman"/>
          <w:b/>
          <w:lang w:eastAsia="en-US"/>
        </w:rPr>
        <w:t xml:space="preserve"> (załącznik nr 1</w:t>
      </w:r>
      <w:r w:rsidR="00456771" w:rsidRPr="00D616CE">
        <w:rPr>
          <w:rFonts w:ascii="Times New Roman" w:hAnsi="Times New Roman" w:cs="Times New Roman"/>
          <w:b/>
          <w:lang w:eastAsia="en-US"/>
        </w:rPr>
        <w:t>4</w:t>
      </w:r>
      <w:r w:rsidRPr="00D616CE">
        <w:rPr>
          <w:rFonts w:ascii="Times New Roman" w:hAnsi="Times New Roman" w:cs="Times New Roman"/>
          <w:b/>
          <w:lang w:eastAsia="en-US"/>
        </w:rPr>
        <w:t>).</w:t>
      </w:r>
    </w:p>
    <w:p w14:paraId="5C1FA1EE" w14:textId="77777777" w:rsidR="00456771" w:rsidRPr="00D616CE" w:rsidRDefault="00456771" w:rsidP="00456771">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o osobach</w:t>
      </w:r>
      <w:r w:rsidRPr="00D616CE">
        <w:rPr>
          <w:rFonts w:ascii="Times New Roman" w:hAnsi="Times New Roman" w:cs="Times New Roman"/>
          <w:b/>
        </w:rPr>
        <w:t xml:space="preserve"> (załącznik 15)</w:t>
      </w:r>
    </w:p>
    <w:p w14:paraId="105E3207" w14:textId="0075BA0D" w:rsidR="00BB5615" w:rsidRPr="00D616CE" w:rsidRDefault="00BB5615"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 xml:space="preserve">o braku powiązań z zamawiającym </w:t>
      </w:r>
      <w:r w:rsidRPr="00D616CE">
        <w:rPr>
          <w:rFonts w:ascii="Times New Roman" w:hAnsi="Times New Roman" w:cs="Times New Roman"/>
          <w:b/>
        </w:rPr>
        <w:t>(załącznik nr 1</w:t>
      </w:r>
      <w:r w:rsidR="00456771" w:rsidRPr="00D616CE">
        <w:rPr>
          <w:rFonts w:ascii="Times New Roman" w:hAnsi="Times New Roman" w:cs="Times New Roman"/>
          <w:b/>
        </w:rPr>
        <w:t>6</w:t>
      </w:r>
      <w:r w:rsidRPr="00D616CE">
        <w:rPr>
          <w:rFonts w:ascii="Times New Roman" w:hAnsi="Times New Roman" w:cs="Times New Roman"/>
          <w:b/>
        </w:rPr>
        <w:t>)</w:t>
      </w:r>
      <w:r w:rsidR="000C2663" w:rsidRPr="00D616CE">
        <w:rPr>
          <w:rFonts w:ascii="Times New Roman" w:hAnsi="Times New Roman" w:cs="Times New Roman"/>
          <w:b/>
        </w:rPr>
        <w:t>.</w:t>
      </w:r>
    </w:p>
    <w:p w14:paraId="08B1F69C" w14:textId="77777777" w:rsidR="00621EF7" w:rsidRPr="00BB06E3" w:rsidRDefault="00621EF7" w:rsidP="00C626D0">
      <w:pPr>
        <w:pStyle w:val="Akapitzlist"/>
        <w:spacing w:after="0" w:line="240" w:lineRule="auto"/>
        <w:ind w:left="284" w:right="-144"/>
        <w:rPr>
          <w:rFonts w:ascii="Times New Roman" w:hAnsi="Times New Roman" w:cs="Times New Roman"/>
          <w:b/>
          <w:lang w:eastAsia="en-US"/>
        </w:rPr>
      </w:pPr>
    </w:p>
    <w:p w14:paraId="2E4E7DC3"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43B796F"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48AE57C3" w14:textId="2CE79659"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E85814" w:rsidRPr="00152088">
        <w:rPr>
          <w:rFonts w:ascii="Times New Roman" w:hAnsi="Times New Roman" w:cs="Times New Roman"/>
        </w:rPr>
        <w:t xml:space="preserve">Prawo </w:t>
      </w:r>
      <w:r w:rsidR="00E85814">
        <w:rPr>
          <w:rFonts w:ascii="Times New Roman" w:hAnsi="Times New Roman" w:cs="Times New Roman"/>
        </w:rPr>
        <w:br/>
      </w:r>
      <w:r w:rsidR="00E85814"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369B5C5" w14:textId="5BB0ABDC"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E85814" w:rsidRPr="00152088">
        <w:rPr>
          <w:rFonts w:ascii="Times New Roman" w:hAnsi="Times New Roman" w:cs="Times New Roman"/>
        </w:rPr>
        <w:t xml:space="preserve">uzupełnienia </w:t>
      </w:r>
      <w:r w:rsidR="00E85814">
        <w:rPr>
          <w:rFonts w:ascii="Times New Roman" w:hAnsi="Times New Roman" w:cs="Times New Roman"/>
        </w:rPr>
        <w:br/>
      </w:r>
      <w:r w:rsidR="00E85814" w:rsidRPr="00152088">
        <w:rPr>
          <w:rFonts w:ascii="Times New Roman" w:hAnsi="Times New Roman" w:cs="Times New Roman"/>
        </w:rPr>
        <w:t>w</w:t>
      </w:r>
      <w:r w:rsidRPr="00152088">
        <w:rPr>
          <w:rFonts w:ascii="Times New Roman" w:hAnsi="Times New Roman" w:cs="Times New Roman"/>
        </w:rPr>
        <w:t xml:space="preserve"> wyznaczonym terminie.</w:t>
      </w:r>
    </w:p>
    <w:p w14:paraId="696F2FE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8E0CAE"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098965E7"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716F79A" w14:textId="502DAFCB"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3E44F1" w:rsidRPr="00152088">
        <w:rPr>
          <w:rFonts w:ascii="Times New Roman" w:hAnsi="Times New Roman" w:cs="Times New Roman"/>
        </w:rPr>
        <w:t>ich w</w:t>
      </w:r>
      <w:r w:rsidRPr="00152088">
        <w:rPr>
          <w:rFonts w:ascii="Times New Roman" w:hAnsi="Times New Roman" w:cs="Times New Roman"/>
        </w:rPr>
        <w:t xml:space="preserve"> postępowaniu o udzielenie zamówienia albo reprezentowania w postępowaniu i zawarcia umowy.</w:t>
      </w:r>
    </w:p>
    <w:p w14:paraId="4725C0F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E696F13"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7DD6D21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54794CD"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1624567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0B15CC7B"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5E523577"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12DA0B92"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51FAA4B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178F22E2"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6939F65D"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6FAD4BD0"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czas</w:t>
      </w:r>
      <w:proofErr w:type="gramEnd"/>
      <w:r w:rsidRPr="00152088">
        <w:rPr>
          <w:rFonts w:ascii="Times New Roman" w:hAnsi="Times New Roman" w:cs="Times New Roman"/>
        </w:rPr>
        <w:t xml:space="preserve"> obowiązywania umowy, który nie może być krótszy, niż okres obejmujący realizację zamówienia oraz czas trwania gwarancji jakości i rękojmi.</w:t>
      </w:r>
    </w:p>
    <w:p w14:paraId="66425855"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B5FC9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4392C4"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D62338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14BFB025" w14:textId="2B48A40B"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E85814" w:rsidRPr="00152088">
        <w:t>postępowania do</w:t>
      </w:r>
      <w:r w:rsidRPr="00152088">
        <w:t xml:space="preserve"> dnia </w:t>
      </w:r>
      <w:r w:rsidR="00CC0ECC">
        <w:rPr>
          <w:rFonts w:eastAsia="Times New Roman"/>
          <w:b/>
          <w:u w:val="single"/>
          <w:shd w:val="clear" w:color="auto" w:fill="F7CAAC"/>
          <w:lang w:eastAsia="pl-PL"/>
        </w:rPr>
        <w:t>0</w:t>
      </w:r>
      <w:r w:rsidR="006313F3">
        <w:rPr>
          <w:rFonts w:eastAsia="Times New Roman"/>
          <w:b/>
          <w:u w:val="single"/>
          <w:shd w:val="clear" w:color="auto" w:fill="F7CAAC"/>
          <w:lang w:eastAsia="pl-PL"/>
        </w:rPr>
        <w:t>8</w:t>
      </w:r>
      <w:r w:rsidR="004A268D">
        <w:rPr>
          <w:rFonts w:eastAsia="Times New Roman"/>
          <w:b/>
          <w:u w:val="single"/>
          <w:shd w:val="clear" w:color="auto" w:fill="F7CAAC"/>
          <w:lang w:eastAsia="pl-PL"/>
        </w:rPr>
        <w:t>.</w:t>
      </w:r>
      <w:r w:rsidR="00C64B45">
        <w:rPr>
          <w:rFonts w:eastAsia="Times New Roman"/>
          <w:b/>
          <w:u w:val="single"/>
          <w:shd w:val="clear" w:color="auto" w:fill="F7CAAC"/>
          <w:lang w:eastAsia="pl-PL"/>
        </w:rPr>
        <w:t>0</w:t>
      </w:r>
      <w:r w:rsidR="008F7CA1">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18D548D8"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4958524C" w14:textId="719724DA"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E85814" w:rsidRPr="00152088">
        <w:t>dołączenia wszystkich</w:t>
      </w:r>
      <w:r w:rsidRPr="00152088">
        <w:t xml:space="preserve"> wymaganych załączników należy kliknąć przycisk „Przejdź do podsumowania”.</w:t>
      </w:r>
    </w:p>
    <w:p w14:paraId="5C5A008E" w14:textId="77777777"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03D4245A"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7C833F39" w14:textId="77777777" w:rsidR="00550AAF" w:rsidRPr="00152088" w:rsidRDefault="00A04B44" w:rsidP="001F4691">
      <w:pPr>
        <w:numPr>
          <w:ilvl w:val="0"/>
          <w:numId w:val="24"/>
        </w:numPr>
        <w:spacing w:after="0" w:line="240" w:lineRule="auto"/>
        <w:ind w:left="426" w:hanging="426"/>
        <w:jc w:val="both"/>
      </w:pPr>
      <w:r w:rsidRPr="00152088">
        <w:t xml:space="preserve">Szczegółowa instrukcja dla Wykonawców dotycząca złożenia, zmiany i wycofania oferty znajduje się na stronie internetowej pod </w:t>
      </w:r>
      <w:proofErr w:type="gramStart"/>
      <w:r w:rsidRPr="00152088">
        <w:t xml:space="preserve">adresem:  </w:t>
      </w:r>
      <w:hyperlink r:id="rId32">
        <w:proofErr w:type="gramEnd"/>
        <w:r w:rsidRPr="00152088">
          <w:rPr>
            <w:rStyle w:val="czeinternetowe"/>
            <w:color w:val="1155CC"/>
          </w:rPr>
          <w:t>https://platformazakupowa.pl/strona/45-instrukcje</w:t>
        </w:r>
      </w:hyperlink>
    </w:p>
    <w:p w14:paraId="521D6631"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4CE642A3"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7D21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97431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DF52445"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3B8AE659" w14:textId="3F7B28D2" w:rsidR="00550AAF" w:rsidRPr="00152088" w:rsidRDefault="00A04B44" w:rsidP="001F4691">
      <w:pPr>
        <w:numPr>
          <w:ilvl w:val="2"/>
          <w:numId w:val="28"/>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CC0ECC">
        <w:rPr>
          <w:rFonts w:eastAsia="Times New Roman"/>
          <w:b/>
          <w:u w:val="single"/>
          <w:shd w:val="clear" w:color="auto" w:fill="F7CAAC"/>
          <w:lang w:eastAsia="pl-PL"/>
        </w:rPr>
        <w:t>0</w:t>
      </w:r>
      <w:r w:rsidR="006313F3">
        <w:rPr>
          <w:rFonts w:eastAsia="Times New Roman"/>
          <w:b/>
          <w:u w:val="single"/>
          <w:shd w:val="clear" w:color="auto" w:fill="F7CAAC"/>
          <w:lang w:eastAsia="pl-PL"/>
        </w:rPr>
        <w:t>8</w:t>
      </w:r>
      <w:bookmarkStart w:id="5" w:name="_GoBack"/>
      <w:bookmarkEnd w:id="5"/>
      <w:r w:rsidR="00C72849" w:rsidRPr="00152088">
        <w:rPr>
          <w:rFonts w:eastAsia="Times New Roman"/>
          <w:b/>
          <w:u w:val="single"/>
          <w:shd w:val="clear" w:color="auto" w:fill="F7CAAC"/>
          <w:lang w:eastAsia="pl-PL"/>
        </w:rPr>
        <w:t>.</w:t>
      </w:r>
      <w:r w:rsidR="00C64B45">
        <w:rPr>
          <w:rFonts w:eastAsia="Times New Roman"/>
          <w:b/>
          <w:u w:val="single"/>
          <w:shd w:val="clear" w:color="auto" w:fill="F7CAAC"/>
          <w:lang w:eastAsia="pl-PL"/>
        </w:rPr>
        <w:t>0</w:t>
      </w:r>
      <w:r w:rsidR="008F7CA1">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5AB3C417"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768571"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6EA06C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B13127A"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05B8BAC6"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1AE1F95A"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A27A6BE"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0E34B7F2"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17816821"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5A8469B7"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24D8865F"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15727D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A7ABC7"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875ACC9"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64419ED9" w14:textId="77777777" w:rsidR="00C268AF" w:rsidRPr="00EC659C" w:rsidRDefault="00C268AF" w:rsidP="00DF3CF9">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Z postępowania o udzielenie zamówienia wyklucza się Wykonawców, w 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4477E125"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w</w:t>
      </w:r>
      <w:proofErr w:type="gramEnd"/>
      <w:r w:rsidRPr="00C268AF">
        <w:rPr>
          <w:rFonts w:ascii="Times New Roman" w:hAnsi="Times New Roman" w:cs="Times New Roman"/>
          <w:color w:val="000000"/>
          <w:lang w:eastAsia="pl-PL"/>
        </w:rPr>
        <w:t xml:space="preserve"> art. 108 ust. 1 pkt 1 - 6 ustawy;</w:t>
      </w:r>
    </w:p>
    <w:p w14:paraId="46051B03"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w</w:t>
      </w:r>
      <w:proofErr w:type="gramEnd"/>
      <w:r w:rsidRPr="00C268AF">
        <w:rPr>
          <w:rFonts w:ascii="Times New Roman" w:hAnsi="Times New Roman" w:cs="Times New Roman"/>
          <w:color w:val="000000"/>
          <w:lang w:eastAsia="pl-PL"/>
        </w:rPr>
        <w:t xml:space="preserve">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4CEA225F"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4D358003"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87CC35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912623">
        <w:rPr>
          <w:rFonts w:eastAsia="Songti SC"/>
          <w:strike/>
          <w:color w:val="000000"/>
        </w:rPr>
        <w:t>który</w:t>
      </w:r>
      <w:proofErr w:type="gramEnd"/>
      <w:r w:rsidRPr="00912623">
        <w:rPr>
          <w:rFonts w:eastAsia="Songti SC"/>
          <w:strike/>
          <w:color w:val="000000"/>
        </w:rPr>
        <w:t xml:space="preserve"> naruszył obowiązki w dziedzinie ochrony środowiska, prawa socjalnego lub prawa pracy: </w:t>
      </w:r>
    </w:p>
    <w:p w14:paraId="055EA8B1"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będącego</w:t>
      </w:r>
      <w:proofErr w:type="gramEnd"/>
      <w:r w:rsidRPr="00912623">
        <w:rPr>
          <w:rFonts w:eastAsia="Songti SC"/>
          <w:strike/>
          <w:color w:val="000000"/>
        </w:rPr>
        <w:t xml:space="preserve">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B7A37BD"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będącego</w:t>
      </w:r>
      <w:proofErr w:type="gramEnd"/>
      <w:r w:rsidRPr="00912623">
        <w:rPr>
          <w:rFonts w:eastAsia="Songti SC"/>
          <w:strike/>
          <w:color w:val="000000"/>
        </w:rPr>
        <w:t xml:space="preserve">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AB9124C"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wobec</w:t>
      </w:r>
      <w:proofErr w:type="gramEnd"/>
      <w:r w:rsidRPr="00912623">
        <w:rPr>
          <w:rFonts w:eastAsia="Songti SC"/>
          <w:strike/>
          <w:color w:val="000000"/>
        </w:rPr>
        <w:t xml:space="preserve">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68FFAF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jeżeli</w:t>
      </w:r>
      <w:proofErr w:type="gramEnd"/>
      <w:r w:rsidRPr="00912623">
        <w:rPr>
          <w:rFonts w:eastAsia="Songti SC"/>
          <w:color w:val="000000"/>
        </w:rPr>
        <w:t xml:space="preserve">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34070151" w14:textId="77777777" w:rsidR="00912623" w:rsidRPr="00912623" w:rsidRDefault="00912623" w:rsidP="00DF3CF9">
      <w:pPr>
        <w:numPr>
          <w:ilvl w:val="0"/>
          <w:numId w:val="56"/>
        </w:numPr>
        <w:spacing w:after="0" w:line="240" w:lineRule="auto"/>
        <w:ind w:left="567"/>
        <w:jc w:val="both"/>
        <w:rPr>
          <w:rFonts w:eastAsia="Songti SC"/>
          <w:color w:val="000000"/>
        </w:rPr>
      </w:pPr>
      <w:proofErr w:type="gramStart"/>
      <w:r w:rsidRPr="00912623">
        <w:rPr>
          <w:rFonts w:eastAsia="Songti SC"/>
          <w:color w:val="000000"/>
        </w:rPr>
        <w:t>w</w:t>
      </w:r>
      <w:proofErr w:type="gramEnd"/>
      <w:r w:rsidRPr="00912623">
        <w:rPr>
          <w:rFonts w:eastAsia="Songti SC"/>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A57B9"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93F8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jeżeli</w:t>
      </w:r>
      <w:proofErr w:type="gramEnd"/>
      <w:r w:rsidRPr="00912623">
        <w:rPr>
          <w:rFonts w:eastAsia="Songti SC"/>
          <w:color w:val="000000"/>
        </w:rPr>
        <w:t xml:space="preserve"> występuje konflikt interesów w rozumieniu art. 56 ust. 2, którego nie można skutecznie wy-eliminować w inny sposób niż przez wykluczenie wykonawcy; </w:t>
      </w:r>
    </w:p>
    <w:p w14:paraId="03BB8FF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8F781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3FFA18B"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0E4FD0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7BCBE3D6" w14:textId="77777777" w:rsidR="00912623" w:rsidRDefault="00912623"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57F070F7"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3E2AA70C"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05573FBE" w14:textId="77777777" w:rsidR="00D86C05" w:rsidRDefault="00C268AF" w:rsidP="001B350A">
      <w:pPr>
        <w:pStyle w:val="Bezodstpw"/>
        <w:ind w:firstLine="426"/>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o</w:t>
      </w:r>
      <w:proofErr w:type="gramEnd"/>
      <w:r w:rsidRPr="00C268AF">
        <w:rPr>
          <w:rFonts w:ascii="Times New Roman" w:hAnsi="Times New Roman" w:cs="Times New Roman"/>
          <w:color w:val="000000"/>
          <w:lang w:eastAsia="pl-PL"/>
        </w:rPr>
        <w:t xml:space="preserve"> udzielenie zamówienia.</w:t>
      </w:r>
    </w:p>
    <w:p w14:paraId="7F352154" w14:textId="77777777" w:rsidR="00F6329C" w:rsidRPr="000670CC" w:rsidRDefault="00F6329C" w:rsidP="00DF3CF9">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rozporządzeniem 2022/576. </w:t>
      </w:r>
      <w:r w:rsidRPr="000670CC">
        <w:rPr>
          <w:rFonts w:ascii="Times New Roman" w:hAnsi="Times New Roman" w:cs="Times New Roman"/>
          <w:b/>
          <w:u w:val="single"/>
          <w:shd w:val="clear" w:color="auto" w:fill="F2F2F5"/>
        </w:rPr>
        <w:t>Zakaz obejmuje również podwykonawców, dostawców i podmioty, na których zdolności wykonawca polega</w:t>
      </w:r>
      <w:r w:rsidRPr="000670CC">
        <w:rPr>
          <w:rFonts w:ascii="Times New Roman" w:hAnsi="Times New Roman" w:cs="Times New Roman"/>
          <w:shd w:val="clear" w:color="auto" w:fill="F2F2F5"/>
        </w:rPr>
        <w:t xml:space="preserve">, </w:t>
      </w:r>
      <w:r w:rsidRPr="000670CC">
        <w:rPr>
          <w:rFonts w:ascii="Times New Roman" w:hAnsi="Times New Roman" w:cs="Times New Roman"/>
          <w:shd w:val="clear" w:color="auto" w:fill="F2F2F5"/>
        </w:rPr>
        <w:br/>
        <w:t>w przypadku gdy przypada na nich ponad 10 % wartości zamówienia</w:t>
      </w:r>
      <w:r w:rsidRPr="000670CC">
        <w:rPr>
          <w:rFonts w:ascii="Times New Roman" w:hAnsi="Times New Roman" w:cs="Times New Roman"/>
        </w:rPr>
        <w:t>.</w:t>
      </w:r>
    </w:p>
    <w:p w14:paraId="344C946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8E5AA59"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DC5195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BF1044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6AB02C"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70F541FA"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383E5716" w14:textId="4BBEFC58"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E85814"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i słownie, z wyodrębnieniem należnego podatku VAT - jeżeli występuje.</w:t>
      </w:r>
    </w:p>
    <w:p w14:paraId="4A9FB66A"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6C25EF06"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064FB650" w14:textId="079CC020"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E85814">
        <w:rPr>
          <w:rFonts w:ascii="Times New Roman" w:hAnsi="Times New Roman" w:cs="Times New Roman"/>
        </w:rPr>
        <w:t xml:space="preserve">do </w:t>
      </w:r>
      <w:r w:rsidR="00E85814"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3B11DBBA"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37273F0B"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CB84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AA65FB"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F1737F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9F824C" w14:textId="5387A15B" w:rsidR="00D95E05" w:rsidRPr="00F67C74" w:rsidRDefault="00A04B44" w:rsidP="001F4691">
      <w:pPr>
        <w:numPr>
          <w:ilvl w:val="6"/>
          <w:numId w:val="6"/>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4C566EE8" w14:textId="77777777" w:rsidR="00F67C74" w:rsidRPr="00F67C74" w:rsidRDefault="00F67C74" w:rsidP="00F67C74">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393B3085" w14:textId="77777777" w:rsidTr="00A0334E">
        <w:trPr>
          <w:trHeight w:val="431"/>
          <w:jc w:val="center"/>
        </w:trPr>
        <w:tc>
          <w:tcPr>
            <w:tcW w:w="684" w:type="dxa"/>
            <w:vAlign w:val="center"/>
          </w:tcPr>
          <w:p w14:paraId="2AE99732"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w:t>
            </w:r>
            <w:proofErr w:type="gramStart"/>
            <w:r w:rsidR="00BE1435" w:rsidRPr="00792E44">
              <w:rPr>
                <w:rFonts w:ascii="Times New Roman" w:hAnsi="Times New Roman" w:cs="Times New Roman"/>
                <w:b/>
                <w:color w:val="auto"/>
              </w:rPr>
              <w:t>p</w:t>
            </w:r>
            <w:proofErr w:type="gramEnd"/>
            <w:r w:rsidR="00BE1435" w:rsidRPr="00792E44">
              <w:rPr>
                <w:rFonts w:ascii="Times New Roman" w:hAnsi="Times New Roman" w:cs="Times New Roman"/>
                <w:b/>
                <w:color w:val="auto"/>
              </w:rPr>
              <w:t>.</w:t>
            </w:r>
          </w:p>
        </w:tc>
        <w:tc>
          <w:tcPr>
            <w:tcW w:w="3774" w:type="dxa"/>
            <w:vAlign w:val="center"/>
          </w:tcPr>
          <w:p w14:paraId="5E5A15A1"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40FCB1BB"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7FD196CB" w14:textId="77777777" w:rsidTr="00A0334E">
        <w:trPr>
          <w:trHeight w:val="431"/>
          <w:jc w:val="center"/>
        </w:trPr>
        <w:tc>
          <w:tcPr>
            <w:tcW w:w="684" w:type="dxa"/>
            <w:vAlign w:val="center"/>
          </w:tcPr>
          <w:p w14:paraId="2EC13323"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44D390DE"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0369759C" w14:textId="77777777" w:rsidR="00BE1435" w:rsidRPr="00792E44" w:rsidRDefault="0099230A" w:rsidP="00DF3CF9">
            <w:pPr>
              <w:pStyle w:val="Nagwek3"/>
              <w:numPr>
                <w:ilvl w:val="0"/>
                <w:numId w:val="132"/>
              </w:numPr>
              <w:spacing w:before="120" w:after="120"/>
              <w:textAlignment w:val="baseline"/>
              <w:outlineLvl w:val="2"/>
              <w:rPr>
                <w:rFonts w:ascii="Times New Roman" w:hAnsi="Times New Roman" w:cs="Times New Roman"/>
                <w:color w:val="auto"/>
              </w:rPr>
            </w:pPr>
            <w:proofErr w:type="gramStart"/>
            <w:r>
              <w:rPr>
                <w:rFonts w:ascii="Times New Roman" w:hAnsi="Times New Roman" w:cs="Times New Roman"/>
                <w:color w:val="auto"/>
              </w:rPr>
              <w:t>p</w:t>
            </w:r>
            <w:r w:rsidR="00BE1435" w:rsidRPr="00792E44">
              <w:rPr>
                <w:rFonts w:ascii="Times New Roman" w:hAnsi="Times New Roman" w:cs="Times New Roman"/>
                <w:color w:val="auto"/>
              </w:rPr>
              <w:t>kt</w:t>
            </w:r>
            <w:proofErr w:type="gramEnd"/>
          </w:p>
        </w:tc>
      </w:tr>
      <w:tr w:rsidR="00BE1435" w:rsidRPr="00792E44" w14:paraId="2703DEFE" w14:textId="77777777" w:rsidTr="00210D8C">
        <w:trPr>
          <w:trHeight w:val="529"/>
          <w:jc w:val="center"/>
        </w:trPr>
        <w:tc>
          <w:tcPr>
            <w:tcW w:w="684" w:type="dxa"/>
            <w:vAlign w:val="center"/>
          </w:tcPr>
          <w:p w14:paraId="2692E1A2"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6BE6CF4D" w14:textId="77777777" w:rsidR="00BE1435" w:rsidRPr="00792E44" w:rsidRDefault="007448F6" w:rsidP="007448F6">
            <w:pPr>
              <w:pStyle w:val="Nagwek3"/>
              <w:spacing w:before="60" w:after="60" w:line="240" w:lineRule="auto"/>
              <w:textAlignment w:val="baseline"/>
              <w:outlineLvl w:val="2"/>
              <w:rPr>
                <w:rFonts w:ascii="Times New Roman" w:hAnsi="Times New Roman" w:cs="Times New Roman"/>
                <w:color w:val="auto"/>
              </w:rPr>
            </w:pPr>
            <w:r w:rsidRPr="007448F6">
              <w:rPr>
                <w:rFonts w:ascii="Times New Roman" w:hAnsi="Times New Roman" w:cs="Times New Roman"/>
                <w:color w:val="auto"/>
              </w:rPr>
              <w:t xml:space="preserve">Liczba oferowanych godzin szkolenia (1h=45minut) </w:t>
            </w:r>
            <w:r w:rsidR="006E4725" w:rsidRPr="00BB06E3">
              <w:rPr>
                <w:rFonts w:ascii="Times New Roman" w:hAnsi="Times New Roman" w:cs="Times New Roman"/>
                <w:color w:val="auto"/>
              </w:rPr>
              <w:t>(</w:t>
            </w:r>
            <w:r>
              <w:rPr>
                <w:rFonts w:ascii="Times New Roman" w:hAnsi="Times New Roman" w:cs="Times New Roman"/>
                <w:b/>
                <w:color w:val="auto"/>
              </w:rPr>
              <w:t>L</w:t>
            </w:r>
            <w:r w:rsidR="006E4725" w:rsidRPr="00BB06E3">
              <w:rPr>
                <w:rFonts w:ascii="Times New Roman" w:hAnsi="Times New Roman" w:cs="Times New Roman"/>
                <w:color w:val="auto"/>
              </w:rPr>
              <w:t>)</w:t>
            </w:r>
          </w:p>
        </w:tc>
        <w:tc>
          <w:tcPr>
            <w:tcW w:w="2136" w:type="dxa"/>
            <w:vAlign w:val="center"/>
          </w:tcPr>
          <w:p w14:paraId="10ABB9CE"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5A8E70D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258CD023" w14:textId="53C6E644" w:rsidR="00BE1435" w:rsidRPr="00BE1435" w:rsidRDefault="00BE1435" w:rsidP="00DF3CF9">
      <w:pPr>
        <w:pStyle w:val="Akapitzlist"/>
        <w:numPr>
          <w:ilvl w:val="0"/>
          <w:numId w:val="121"/>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E85814"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0922F9AE" w14:textId="77777777" w:rsidR="00E85814" w:rsidRPr="00E85814" w:rsidRDefault="00E85814" w:rsidP="00F67C74">
      <w:pPr>
        <w:shd w:val="clear" w:color="auto" w:fill="FFFFFF"/>
        <w:suppressAutoHyphens w:val="0"/>
        <w:spacing w:after="0" w:line="240" w:lineRule="auto"/>
        <w:ind w:left="708"/>
        <w:jc w:val="center"/>
        <w:textAlignment w:val="baseline"/>
        <w:rPr>
          <w:b/>
          <w:sz w:val="12"/>
          <w:szCs w:val="12"/>
          <w:lang w:eastAsia="en-US"/>
        </w:rPr>
      </w:pPr>
    </w:p>
    <w:p w14:paraId="2619A03D" w14:textId="49562700"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proofErr w:type="gramStart"/>
      <w:r w:rsidRPr="00F67C74">
        <w:rPr>
          <w:b/>
          <w:lang w:eastAsia="en-US"/>
        </w:rPr>
        <w:t>)× 60 pkt</w:t>
      </w:r>
      <w:proofErr w:type="gramEnd"/>
      <w:r w:rsidRPr="00F67C74">
        <w:rPr>
          <w:b/>
          <w:lang w:eastAsia="en-US"/>
        </w:rPr>
        <w:t>.</w:t>
      </w:r>
    </w:p>
    <w:p w14:paraId="40250F9D" w14:textId="77777777" w:rsidR="00F67C74" w:rsidRDefault="00BE1435" w:rsidP="00BE1435">
      <w:pPr>
        <w:shd w:val="clear" w:color="auto" w:fill="FFFFFF"/>
        <w:suppressAutoHyphens w:val="0"/>
        <w:spacing w:after="0" w:line="240" w:lineRule="auto"/>
        <w:ind w:left="708"/>
        <w:jc w:val="both"/>
        <w:textAlignment w:val="baseline"/>
        <w:rPr>
          <w:lang w:eastAsia="en-US"/>
        </w:rPr>
      </w:pPr>
      <w:proofErr w:type="gramStart"/>
      <w:r w:rsidRPr="00BE1435">
        <w:rPr>
          <w:lang w:eastAsia="en-US"/>
        </w:rPr>
        <w:t>gdzie</w:t>
      </w:r>
      <w:proofErr w:type="gramEnd"/>
      <w:r w:rsidRPr="00BE1435">
        <w:rPr>
          <w:lang w:eastAsia="en-US"/>
        </w:rPr>
        <w:t xml:space="preserve">: </w:t>
      </w:r>
    </w:p>
    <w:p w14:paraId="68D4D080"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gramStart"/>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w:t>
      </w:r>
      <w:proofErr w:type="gramEnd"/>
      <w:r w:rsidRPr="00BE1435">
        <w:rPr>
          <w:lang w:eastAsia="en-US"/>
        </w:rPr>
        <w:t xml:space="preserve"> punktów za kryterium „Cena”</w:t>
      </w:r>
    </w:p>
    <w:p w14:paraId="474FAFD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571AAAAB" w14:textId="77777777" w:rsid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351245DA"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190E8CF9" w14:textId="0491F9A2" w:rsidR="007448F6" w:rsidRDefault="007448F6" w:rsidP="00DF3CF9">
      <w:pPr>
        <w:pStyle w:val="Akapitzlist"/>
        <w:numPr>
          <w:ilvl w:val="0"/>
          <w:numId w:val="117"/>
        </w:numPr>
        <w:shd w:val="clear" w:color="auto" w:fill="FFFFFF"/>
        <w:suppressAutoHyphens w:val="0"/>
        <w:spacing w:after="0" w:line="240" w:lineRule="auto"/>
        <w:jc w:val="both"/>
        <w:textAlignment w:val="baseline"/>
        <w:rPr>
          <w:rFonts w:ascii="Times New Roman" w:hAnsi="Times New Roman" w:cs="Times New Roman"/>
          <w:lang w:eastAsia="en-US"/>
        </w:rPr>
      </w:pPr>
      <w:r w:rsidRPr="007448F6">
        <w:rPr>
          <w:rFonts w:ascii="Times New Roman" w:hAnsi="Times New Roman" w:cs="Times New Roman"/>
          <w:lang w:eastAsia="en-US"/>
        </w:rPr>
        <w:t>Ocena w zakresie kryterium „Liczba oferowanych godzin szkolenia” (liczba punktów możliwych do uzyskania – 20). Ocena przeprowadzona zostanie wg poniższego zestawienia (szczegółowo tematyka została opisana w formularzu ofertowym załącznik nr 1 do SWZ):</w:t>
      </w:r>
    </w:p>
    <w:p w14:paraId="6F2280B5" w14:textId="77777777" w:rsidR="003E44F1" w:rsidRPr="003E44F1" w:rsidRDefault="003E44F1" w:rsidP="003E44F1">
      <w:pPr>
        <w:pStyle w:val="Akapitzlist"/>
        <w:shd w:val="clear" w:color="auto" w:fill="FFFFFF"/>
        <w:suppressAutoHyphens w:val="0"/>
        <w:spacing w:after="0" w:line="240" w:lineRule="auto"/>
        <w:jc w:val="both"/>
        <w:textAlignment w:val="baseline"/>
        <w:rPr>
          <w:rFonts w:ascii="Times New Roman" w:hAnsi="Times New Roman" w:cs="Times New Roman"/>
          <w:sz w:val="8"/>
          <w:szCs w:val="8"/>
          <w:lang w:eastAsia="en-US"/>
        </w:rPr>
      </w:pPr>
    </w:p>
    <w:p w14:paraId="5E42D897" w14:textId="77777777" w:rsidR="007448F6" w:rsidRPr="007448F6" w:rsidRDefault="007448F6" w:rsidP="007448F6">
      <w:pPr>
        <w:shd w:val="clear" w:color="auto" w:fill="FFFFFF"/>
        <w:suppressAutoHyphens w:val="0"/>
        <w:spacing w:after="0" w:line="240" w:lineRule="auto"/>
        <w:ind w:left="709"/>
        <w:contextualSpacing/>
        <w:jc w:val="both"/>
        <w:textAlignment w:val="baseline"/>
        <w:rPr>
          <w:lang w:eastAsia="en-US"/>
        </w:rPr>
      </w:pPr>
      <w:r w:rsidRPr="007448F6">
        <w:rPr>
          <w:lang w:eastAsia="en-US"/>
        </w:rPr>
        <w:t xml:space="preserve">Do 65 h godzin kursu </w:t>
      </w:r>
      <w:proofErr w:type="gramStart"/>
      <w:r w:rsidRPr="007448F6">
        <w:rPr>
          <w:lang w:eastAsia="en-US"/>
        </w:rPr>
        <w:t>językowego  – 0 pkt</w:t>
      </w:r>
      <w:proofErr w:type="gramEnd"/>
    </w:p>
    <w:p w14:paraId="457BF22C" w14:textId="77777777" w:rsidR="007448F6" w:rsidRPr="007448F6" w:rsidRDefault="007448F6" w:rsidP="007448F6">
      <w:pPr>
        <w:shd w:val="clear" w:color="auto" w:fill="FFFFFF"/>
        <w:suppressAutoHyphens w:val="0"/>
        <w:spacing w:after="0" w:line="240" w:lineRule="auto"/>
        <w:ind w:left="709"/>
        <w:contextualSpacing/>
        <w:jc w:val="both"/>
        <w:textAlignment w:val="baseline"/>
        <w:rPr>
          <w:lang w:eastAsia="en-US"/>
        </w:rPr>
      </w:pPr>
      <w:r w:rsidRPr="007448F6">
        <w:rPr>
          <w:lang w:eastAsia="en-US"/>
        </w:rPr>
        <w:t xml:space="preserve">66 – 86 godzin kursu </w:t>
      </w:r>
      <w:proofErr w:type="gramStart"/>
      <w:r w:rsidRPr="007448F6">
        <w:rPr>
          <w:lang w:eastAsia="en-US"/>
        </w:rPr>
        <w:t>językowego  – 20 pkt</w:t>
      </w:r>
      <w:proofErr w:type="gramEnd"/>
    </w:p>
    <w:p w14:paraId="3F06493E" w14:textId="1F4E09FA" w:rsidR="007448F6" w:rsidRPr="007448F6" w:rsidRDefault="008F7CA1" w:rsidP="007448F6">
      <w:pPr>
        <w:shd w:val="clear" w:color="auto" w:fill="FFFFFF"/>
        <w:suppressAutoHyphens w:val="0"/>
        <w:spacing w:after="0" w:line="240" w:lineRule="auto"/>
        <w:ind w:left="709"/>
        <w:contextualSpacing/>
        <w:jc w:val="both"/>
        <w:textAlignment w:val="baseline"/>
        <w:rPr>
          <w:lang w:eastAsia="en-US"/>
        </w:rPr>
      </w:pPr>
      <w:r>
        <w:rPr>
          <w:lang w:eastAsia="en-US"/>
        </w:rPr>
        <w:t>87 i więcej</w:t>
      </w:r>
      <w:r w:rsidR="007448F6" w:rsidRPr="007448F6">
        <w:rPr>
          <w:lang w:eastAsia="en-US"/>
        </w:rPr>
        <w:t xml:space="preserve"> godzin kursu </w:t>
      </w:r>
      <w:proofErr w:type="gramStart"/>
      <w:r w:rsidR="007448F6" w:rsidRPr="007448F6">
        <w:rPr>
          <w:lang w:eastAsia="en-US"/>
        </w:rPr>
        <w:t>językowego  – 40 pkt</w:t>
      </w:r>
      <w:proofErr w:type="gramEnd"/>
    </w:p>
    <w:p w14:paraId="6F349F65"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50D3D7A8" w14:textId="77777777" w:rsidR="00EC659C" w:rsidRPr="00EC659C" w:rsidRDefault="00CB3E5B" w:rsidP="00F67C74">
      <w:pPr>
        <w:spacing w:after="0"/>
        <w:jc w:val="both"/>
        <w:rPr>
          <w:b/>
          <w:sz w:val="2"/>
          <w:szCs w:val="2"/>
        </w:rPr>
      </w:pPr>
      <w:r w:rsidRPr="002B5708">
        <w:rPr>
          <w:b/>
        </w:rPr>
        <w:t xml:space="preserve">        </w:t>
      </w:r>
    </w:p>
    <w:p w14:paraId="6A052C82" w14:textId="77777777" w:rsidR="00CB3E5B" w:rsidRDefault="00CB3E5B" w:rsidP="00F67C74">
      <w:pPr>
        <w:spacing w:after="0" w:line="240" w:lineRule="auto"/>
        <w:jc w:val="both"/>
        <w:rPr>
          <w:b/>
        </w:rPr>
      </w:pPr>
      <w:r w:rsidRPr="002B5708">
        <w:rPr>
          <w:b/>
        </w:rPr>
        <w:t>Łączna suma punktów zostanie określona wg wzoru: C+</w:t>
      </w:r>
      <w:r w:rsidR="007448F6">
        <w:rPr>
          <w:b/>
        </w:rPr>
        <w:t>L</w:t>
      </w:r>
    </w:p>
    <w:p w14:paraId="63896751" w14:textId="77777777" w:rsidR="00F67C74" w:rsidRPr="00F67C74" w:rsidRDefault="00F67C74" w:rsidP="00F67C74">
      <w:pPr>
        <w:spacing w:after="0" w:line="240" w:lineRule="auto"/>
        <w:jc w:val="both"/>
        <w:rPr>
          <w:b/>
          <w:sz w:val="10"/>
          <w:szCs w:val="10"/>
        </w:rPr>
      </w:pPr>
    </w:p>
    <w:p w14:paraId="294D8471" w14:textId="1A73B6E2" w:rsidR="00EF672A" w:rsidRPr="00EF672A" w:rsidRDefault="00F62816" w:rsidP="00DF3CF9">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3E44F1"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1DDE99C0" w14:textId="77777777" w:rsidR="00F62816" w:rsidRPr="00EF672A" w:rsidRDefault="00F62816" w:rsidP="00DF3CF9">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FBD2526"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47312C"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4361CF5" w14:textId="7FDA07E2" w:rsidR="00F62816" w:rsidRPr="00EF672A" w:rsidRDefault="00F62816" w:rsidP="00DF3CF9">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3E44F1" w:rsidRPr="00EF672A">
        <w:rPr>
          <w:rFonts w:eastAsia="ArialMT;MS Gothic"/>
          <w:color w:val="000000"/>
          <w:lang w:eastAsia="pl-PL"/>
        </w:rPr>
        <w:t xml:space="preserve">w </w:t>
      </w:r>
      <w:r w:rsidR="003E44F1"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3E44F1" w:rsidRPr="00EF672A">
        <w:rPr>
          <w:color w:val="000000"/>
          <w:lang w:eastAsia="pl-PL"/>
        </w:rPr>
        <w:t>okreś</w:t>
      </w:r>
      <w:r w:rsidR="003E44F1" w:rsidRPr="00EF672A">
        <w:rPr>
          <w:rFonts w:eastAsia="ArialMT;MS Gothic"/>
          <w:color w:val="000000"/>
          <w:lang w:eastAsia="pl-PL"/>
        </w:rPr>
        <w:t>l</w:t>
      </w:r>
      <w:r w:rsidR="003E44F1">
        <w:rPr>
          <w:color w:val="000000"/>
          <w:lang w:eastAsia="pl-PL"/>
        </w:rPr>
        <w:t>onym w</w:t>
      </w:r>
      <w:r w:rsidRPr="00EF672A">
        <w:rPr>
          <w:color w:val="000000"/>
          <w:lang w:eastAsia="pl-PL"/>
        </w:rPr>
        <w:t xml:space="preserve"> SWZ.</w:t>
      </w:r>
    </w:p>
    <w:p w14:paraId="6B01B0C7"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3AE7B0F6" w14:textId="77777777"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j oceniona, chyba ż</w:t>
      </w:r>
      <w:r w:rsidRPr="00EF672A">
        <w:rPr>
          <w:rFonts w:eastAsia="ArialMT;MS Gothic"/>
          <w:color w:val="000000"/>
          <w:lang w:eastAsia="pl-PL"/>
        </w:rPr>
        <w:t>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657CB225"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BCB1B0A"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39D95A86"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272A550" w14:textId="77777777" w:rsidR="00550AAF" w:rsidRPr="00152088"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85532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3CD7B6"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302C3F4E"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1D4B5E6"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852F626"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11B9CF1F"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204B9E66" w14:textId="1E5AEB8F"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E85814"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10086322"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2CCFCC0C" w14:textId="77777777"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3AD3A0C8"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11D242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CBE9E0"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20D832AF"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60128C2" w14:textId="5C0D0A11"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E85814"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2585A1F3"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2A2AA57"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056D94E4"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7F594AA"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0355338D"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6A74A03" w14:textId="7777777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ACF523A"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E922C4C"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D81E4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BA466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D2C0C1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070D6614" w14:textId="117D49C7"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E85814" w:rsidRPr="00152088">
        <w:rPr>
          <w:rFonts w:eastAsia="Times New Roman"/>
          <w:b/>
          <w:lang w:eastAsia="pl-PL"/>
        </w:rPr>
        <w:t xml:space="preserve">udziału </w:t>
      </w:r>
      <w:r w:rsidR="00E85814">
        <w:rPr>
          <w:rFonts w:eastAsia="Times New Roman"/>
          <w:b/>
          <w:lang w:eastAsia="pl-PL"/>
        </w:rPr>
        <w:br/>
      </w:r>
      <w:r w:rsidR="00E85814"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2811C52A" w14:textId="77777777" w:rsidR="00550AAF" w:rsidRPr="005D5431" w:rsidRDefault="00A04B44" w:rsidP="00DF3CF9">
      <w:pPr>
        <w:pStyle w:val="Akapitzlist"/>
        <w:numPr>
          <w:ilvl w:val="0"/>
          <w:numId w:val="32"/>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4CC5A311"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50D8F9A"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044AEB47" w14:textId="3BF69C75" w:rsidR="00550AAF" w:rsidRPr="001565E0" w:rsidRDefault="00A04B44" w:rsidP="00DF3CF9">
      <w:pPr>
        <w:pStyle w:val="Akapitzlist"/>
        <w:numPr>
          <w:ilvl w:val="0"/>
          <w:numId w:val="32"/>
        </w:numPr>
        <w:spacing w:before="60" w:after="0" w:line="240" w:lineRule="auto"/>
        <w:jc w:val="both"/>
        <w:rPr>
          <w:rFonts w:ascii="Times New Roman" w:eastAsia="Times New Roman" w:hAnsi="Times New Roman" w:cs="Times New Roman"/>
          <w:highlight w:val="lightGray"/>
          <w:lang w:eastAsia="pl-PL"/>
        </w:rPr>
      </w:pPr>
      <w:proofErr w:type="gramStart"/>
      <w:r w:rsidRPr="001565E0">
        <w:rPr>
          <w:rFonts w:ascii="Times New Roman" w:eastAsia="Times New Roman" w:hAnsi="Times New Roman" w:cs="Times New Roman"/>
          <w:b/>
          <w:highlight w:val="lightGray"/>
          <w:lang w:eastAsia="pl-PL"/>
        </w:rPr>
        <w:t>uprawnień</w:t>
      </w:r>
      <w:proofErr w:type="gramEnd"/>
      <w:r w:rsidRPr="001565E0">
        <w:rPr>
          <w:rFonts w:ascii="Times New Roman" w:eastAsia="Times New Roman" w:hAnsi="Times New Roman" w:cs="Times New Roman"/>
          <w:b/>
          <w:highlight w:val="lightGray"/>
          <w:lang w:eastAsia="pl-PL"/>
        </w:rPr>
        <w:t xml:space="preserve"> do prowadzenia określonej działalności gospodarczej lub </w:t>
      </w:r>
      <w:r w:rsidR="00E85814" w:rsidRPr="001565E0">
        <w:rPr>
          <w:rFonts w:ascii="Times New Roman" w:eastAsia="Times New Roman" w:hAnsi="Times New Roman" w:cs="Times New Roman"/>
          <w:b/>
          <w:highlight w:val="lightGray"/>
          <w:lang w:eastAsia="pl-PL"/>
        </w:rPr>
        <w:t>zawodowej, o</w:t>
      </w:r>
      <w:r w:rsidRPr="001565E0">
        <w:rPr>
          <w:rFonts w:ascii="Times New Roman" w:eastAsia="Times New Roman" w:hAnsi="Times New Roman" w:cs="Times New Roman"/>
          <w:b/>
          <w:highlight w:val="lightGray"/>
          <w:lang w:eastAsia="pl-PL"/>
        </w:rPr>
        <w:t xml:space="preserve"> ile </w:t>
      </w:r>
      <w:r w:rsidR="00561BE7" w:rsidRPr="001565E0">
        <w:rPr>
          <w:rFonts w:ascii="Times New Roman" w:eastAsia="Times New Roman" w:hAnsi="Times New Roman" w:cs="Times New Roman"/>
          <w:b/>
          <w:highlight w:val="lightGray"/>
          <w:lang w:eastAsia="pl-PL"/>
        </w:rPr>
        <w:t>wynika to z odrębnych przepisów</w:t>
      </w:r>
    </w:p>
    <w:p w14:paraId="4930BE96" w14:textId="77777777" w:rsidR="00550AAF" w:rsidRPr="001565E0" w:rsidRDefault="00A04B44" w:rsidP="001932AE">
      <w:pPr>
        <w:tabs>
          <w:tab w:val="left" w:pos="-993"/>
        </w:tabs>
        <w:spacing w:after="0" w:line="240" w:lineRule="auto"/>
        <w:ind w:left="720" w:hanging="11"/>
        <w:jc w:val="both"/>
        <w:rPr>
          <w:rFonts w:eastAsia="Times New Roman"/>
          <w:highlight w:val="lightGray"/>
          <w:u w:val="single"/>
          <w:lang w:eastAsia="pl-PL"/>
        </w:rPr>
      </w:pPr>
      <w:r w:rsidRPr="001565E0">
        <w:rPr>
          <w:rFonts w:eastAsia="Times New Roman"/>
          <w:highlight w:val="lightGray"/>
          <w:u w:val="single"/>
          <w:lang w:eastAsia="pl-PL"/>
        </w:rPr>
        <w:t>Opis spełnienia warunku:</w:t>
      </w:r>
    </w:p>
    <w:p w14:paraId="6E0C5861" w14:textId="77777777" w:rsidR="006E4725" w:rsidRPr="001565E0" w:rsidRDefault="006E4725" w:rsidP="006E4725">
      <w:pPr>
        <w:pStyle w:val="Akapitzlist"/>
        <w:spacing w:before="60"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highlight w:val="lightGray"/>
          <w:lang w:eastAsia="pl-PL"/>
        </w:rPr>
        <w:t>Zamawiający odstępuje od opisu sposobu dokonywania oceny spełnienia warunków w tym zakresie. Zamawiający nie dokona oceny spełnienia warunków udziału w postępowaniu.</w:t>
      </w:r>
    </w:p>
    <w:p w14:paraId="6AA783E9" w14:textId="77777777" w:rsidR="0006434E" w:rsidRPr="001565E0" w:rsidRDefault="0006434E" w:rsidP="00DF3CF9">
      <w:pPr>
        <w:pStyle w:val="Akapitzlist"/>
        <w:keepNext/>
        <w:keepLines/>
        <w:numPr>
          <w:ilvl w:val="0"/>
          <w:numId w:val="32"/>
        </w:numPr>
        <w:spacing w:before="60" w:after="0" w:line="240" w:lineRule="auto"/>
        <w:jc w:val="both"/>
        <w:rPr>
          <w:rFonts w:ascii="Times New Roman" w:eastAsia="Times New Roman" w:hAnsi="Times New Roman" w:cs="Times New Roman"/>
          <w:b/>
          <w:highlight w:val="lightGray"/>
          <w:lang w:eastAsia="pl-PL"/>
        </w:rPr>
      </w:pPr>
      <w:proofErr w:type="gramStart"/>
      <w:r w:rsidRPr="001565E0">
        <w:rPr>
          <w:rFonts w:ascii="Times New Roman" w:eastAsia="Times New Roman" w:hAnsi="Times New Roman" w:cs="Times New Roman"/>
          <w:b/>
          <w:highlight w:val="lightGray"/>
          <w:lang w:eastAsia="pl-PL"/>
        </w:rPr>
        <w:t>sytuacji</w:t>
      </w:r>
      <w:proofErr w:type="gramEnd"/>
      <w:r w:rsidRPr="001565E0">
        <w:rPr>
          <w:rFonts w:ascii="Times New Roman" w:eastAsia="Times New Roman" w:hAnsi="Times New Roman" w:cs="Times New Roman"/>
          <w:b/>
          <w:highlight w:val="lightGray"/>
          <w:lang w:eastAsia="pl-PL"/>
        </w:rPr>
        <w:t xml:space="preserve"> ekonomicznej lub finansowej</w:t>
      </w:r>
    </w:p>
    <w:p w14:paraId="377C7975" w14:textId="77777777" w:rsidR="0006434E" w:rsidRPr="001565E0" w:rsidRDefault="0006434E" w:rsidP="0006434E">
      <w:pPr>
        <w:tabs>
          <w:tab w:val="left" w:pos="-993"/>
          <w:tab w:val="right" w:pos="-426"/>
        </w:tabs>
        <w:spacing w:after="0" w:line="240" w:lineRule="auto"/>
        <w:ind w:left="709"/>
        <w:jc w:val="both"/>
        <w:rPr>
          <w:rFonts w:eastAsia="Times New Roman"/>
          <w:highlight w:val="lightGray"/>
          <w:u w:val="single"/>
          <w:lang w:eastAsia="pl-PL"/>
        </w:rPr>
      </w:pPr>
      <w:r w:rsidRPr="001565E0">
        <w:rPr>
          <w:rFonts w:eastAsia="Times New Roman"/>
          <w:highlight w:val="lightGray"/>
          <w:u w:val="single"/>
          <w:lang w:eastAsia="pl-PL"/>
        </w:rPr>
        <w:t>Opis spełnienia warunku:</w:t>
      </w:r>
    </w:p>
    <w:p w14:paraId="3D4C41FD" w14:textId="77777777" w:rsidR="0006434E" w:rsidRPr="001565E0" w:rsidRDefault="004A5C94" w:rsidP="001932AE">
      <w:pPr>
        <w:tabs>
          <w:tab w:val="left" w:pos="-993"/>
        </w:tabs>
        <w:spacing w:after="0" w:line="240" w:lineRule="auto"/>
        <w:ind w:left="720" w:hanging="11"/>
        <w:jc w:val="both"/>
        <w:rPr>
          <w:iCs/>
          <w:kern w:val="2"/>
          <w:highlight w:val="lightGray"/>
          <w:lang w:eastAsia="ar-SA"/>
        </w:rPr>
      </w:pPr>
      <w:r w:rsidRPr="001565E0">
        <w:rPr>
          <w:iCs/>
          <w:kern w:val="2"/>
          <w:highlight w:val="lightGray"/>
          <w:lang w:eastAsia="ar-SA"/>
        </w:rPr>
        <w:t>Zamawiający odstępuje od opisu sposobu dokonywania oceny spełnienia warunków w tym zakresie. Zamawiający nie dokona oceny spełnienia warunków udziału w postępowaniu</w:t>
      </w:r>
      <w:r w:rsidR="00975A4B" w:rsidRPr="001565E0">
        <w:rPr>
          <w:iCs/>
          <w:kern w:val="2"/>
          <w:highlight w:val="lightGray"/>
          <w:lang w:eastAsia="ar-SA"/>
        </w:rPr>
        <w:t>.</w:t>
      </w:r>
    </w:p>
    <w:p w14:paraId="318C6180" w14:textId="77777777" w:rsidR="00550AAF" w:rsidRPr="001565E0" w:rsidRDefault="00A04B44" w:rsidP="00DF3CF9">
      <w:pPr>
        <w:pStyle w:val="Akapitzlist"/>
        <w:numPr>
          <w:ilvl w:val="0"/>
          <w:numId w:val="32"/>
        </w:numPr>
        <w:tabs>
          <w:tab w:val="left" w:pos="-993"/>
          <w:tab w:val="right" w:pos="-426"/>
        </w:tabs>
        <w:spacing w:after="0" w:line="240" w:lineRule="auto"/>
        <w:jc w:val="both"/>
        <w:rPr>
          <w:rFonts w:ascii="Times New Roman" w:eastAsia="Times New Roman" w:hAnsi="Times New Roman" w:cs="Times New Roman"/>
          <w:highlight w:val="lightGray"/>
          <w:lang w:eastAsia="pl-PL"/>
        </w:rPr>
      </w:pPr>
      <w:proofErr w:type="gramStart"/>
      <w:r w:rsidRPr="001565E0">
        <w:rPr>
          <w:rFonts w:ascii="Times New Roman" w:eastAsia="Times New Roman" w:hAnsi="Times New Roman" w:cs="Times New Roman"/>
          <w:b/>
          <w:highlight w:val="lightGray"/>
          <w:lang w:eastAsia="pl-PL"/>
        </w:rPr>
        <w:t>zdolności</w:t>
      </w:r>
      <w:proofErr w:type="gramEnd"/>
      <w:r w:rsidRPr="001565E0">
        <w:rPr>
          <w:rFonts w:ascii="Times New Roman" w:eastAsia="Times New Roman" w:hAnsi="Times New Roman" w:cs="Times New Roman"/>
          <w:b/>
          <w:highlight w:val="lightGray"/>
          <w:lang w:eastAsia="pl-PL"/>
        </w:rPr>
        <w:t xml:space="preserve"> technicznej lub zawodowej</w:t>
      </w:r>
    </w:p>
    <w:p w14:paraId="71853620" w14:textId="77777777" w:rsidR="00550AAF" w:rsidRPr="001565E0" w:rsidRDefault="005D5431">
      <w:pPr>
        <w:tabs>
          <w:tab w:val="left" w:pos="-993"/>
          <w:tab w:val="right" w:pos="-426"/>
        </w:tabs>
        <w:spacing w:after="0" w:line="240" w:lineRule="auto"/>
        <w:ind w:left="426"/>
        <w:jc w:val="both"/>
        <w:rPr>
          <w:rFonts w:eastAsia="Times New Roman"/>
          <w:highlight w:val="lightGray"/>
          <w:u w:val="single"/>
          <w:lang w:eastAsia="pl-PL"/>
        </w:rPr>
      </w:pPr>
      <w:r w:rsidRPr="001565E0">
        <w:rPr>
          <w:rFonts w:eastAsia="Times New Roman"/>
          <w:highlight w:val="lightGray"/>
          <w:lang w:eastAsia="pl-PL"/>
        </w:rPr>
        <w:tab/>
      </w:r>
      <w:r w:rsidR="00A04B44" w:rsidRPr="001565E0">
        <w:rPr>
          <w:rFonts w:eastAsia="Times New Roman"/>
          <w:highlight w:val="lightGray"/>
          <w:u w:val="single"/>
          <w:lang w:eastAsia="pl-PL"/>
        </w:rPr>
        <w:t>Opis spełnienia warunku:</w:t>
      </w:r>
    </w:p>
    <w:p w14:paraId="10E5527A" w14:textId="172F672D" w:rsidR="006E65EF" w:rsidRPr="001565E0" w:rsidRDefault="006E65EF" w:rsidP="006E65EF">
      <w:pPr>
        <w:pStyle w:val="Akapitzlist"/>
        <w:numPr>
          <w:ilvl w:val="0"/>
          <w:numId w:val="169"/>
        </w:numPr>
        <w:suppressAutoHyphens w:val="0"/>
        <w:spacing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b/>
          <w:highlight w:val="lightGray"/>
          <w:lang w:eastAsia="pl-PL"/>
        </w:rPr>
        <w:t xml:space="preserve">Wykonawca musi wykazać się doświadczeniem </w:t>
      </w:r>
      <w:r w:rsidRPr="001E4242">
        <w:rPr>
          <w:rFonts w:ascii="Times New Roman" w:eastAsia="Times New Roman" w:hAnsi="Times New Roman" w:cs="Times New Roman"/>
          <w:b/>
          <w:highlight w:val="lightGray"/>
          <w:lang w:eastAsia="pl-PL"/>
        </w:rPr>
        <w:t xml:space="preserve">(załącznik </w:t>
      </w:r>
      <w:r w:rsidR="001565E0" w:rsidRPr="001E4242">
        <w:rPr>
          <w:rFonts w:ascii="Times New Roman" w:eastAsia="Times New Roman" w:hAnsi="Times New Roman" w:cs="Times New Roman"/>
          <w:b/>
          <w:highlight w:val="lightGray"/>
          <w:lang w:eastAsia="pl-PL"/>
        </w:rPr>
        <w:t>13</w:t>
      </w:r>
      <w:r w:rsidRPr="001E4242">
        <w:rPr>
          <w:rFonts w:ascii="Times New Roman" w:eastAsia="Times New Roman" w:hAnsi="Times New Roman" w:cs="Times New Roman"/>
          <w:b/>
          <w:highlight w:val="lightGray"/>
          <w:lang w:eastAsia="pl-PL"/>
        </w:rPr>
        <w:t>)</w:t>
      </w:r>
      <w:r w:rsidRPr="001E4242">
        <w:rPr>
          <w:rFonts w:ascii="Times New Roman" w:eastAsia="Times New Roman" w:hAnsi="Times New Roman" w:cs="Times New Roman"/>
          <w:highlight w:val="lightGray"/>
          <w:lang w:eastAsia="pl-PL"/>
        </w:rPr>
        <w:t xml:space="preserve"> </w:t>
      </w:r>
      <w:r w:rsidRPr="001565E0">
        <w:rPr>
          <w:rFonts w:ascii="Times New Roman" w:eastAsia="Times New Roman" w:hAnsi="Times New Roman" w:cs="Times New Roman"/>
          <w:highlight w:val="lightGray"/>
          <w:lang w:eastAsia="pl-PL"/>
        </w:rPr>
        <w:t xml:space="preserve">że w okresie ostatnich 3 lat, </w:t>
      </w:r>
      <w:r w:rsidR="00E85814" w:rsidRPr="001565E0">
        <w:rPr>
          <w:rFonts w:ascii="Times New Roman" w:eastAsia="Times New Roman" w:hAnsi="Times New Roman" w:cs="Times New Roman"/>
          <w:highlight w:val="lightGray"/>
          <w:lang w:eastAsia="pl-PL"/>
        </w:rPr>
        <w:br/>
      </w:r>
      <w:r w:rsidRPr="001565E0">
        <w:rPr>
          <w:rFonts w:ascii="Times New Roman" w:eastAsia="Times New Roman" w:hAnsi="Times New Roman" w:cs="Times New Roman"/>
          <w:highlight w:val="lightGray"/>
          <w:lang w:eastAsia="pl-PL"/>
        </w:rPr>
        <w:t xml:space="preserve">a jeżeli okres prowadzenia działalności jest krótszy – w tym okresie, wraz z podaniem liczby grup i liczby przeszkolonych osób, dat wykonania i ewentualnie nazw podmiotów, na rzecz których usługi zostały wykonane lub są wykonywane, oraz załączeniem dowodów określających, czy te usługi zostały wykonane lub są wykonywane należycie, przy czym dowodami, </w:t>
      </w:r>
      <w:r w:rsidR="00E85814" w:rsidRPr="001565E0">
        <w:rPr>
          <w:rFonts w:ascii="Times New Roman" w:eastAsia="Times New Roman" w:hAnsi="Times New Roman" w:cs="Times New Roman"/>
          <w:highlight w:val="lightGray"/>
          <w:lang w:eastAsia="pl-PL"/>
        </w:rPr>
        <w:br/>
      </w:r>
      <w:r w:rsidRPr="001565E0">
        <w:rPr>
          <w:rFonts w:ascii="Times New Roman" w:eastAsia="Times New Roman" w:hAnsi="Times New Roman" w:cs="Times New Roman"/>
          <w:highlight w:val="lightGray"/>
          <w:lang w:eastAsia="pl-PL"/>
        </w:rPr>
        <w:t xml:space="preserve">o których mowa, są referencje bądź inne dokumenty, a w przypadku świadczeń powtarzających się lub ciągłych są wykonywane, a jeżeli wykonawca z przyczyn niezależnych od niego nie jest w stanie uzyskać tych dokumentów – oświadczenie wykonawcy; w przypadku świadczeń powtarzających </w:t>
      </w:r>
      <w:proofErr w:type="gramStart"/>
      <w:r w:rsidRPr="001565E0">
        <w:rPr>
          <w:rFonts w:ascii="Times New Roman" w:eastAsia="Times New Roman" w:hAnsi="Times New Roman" w:cs="Times New Roman"/>
          <w:highlight w:val="lightGray"/>
          <w:lang w:eastAsia="pl-PL"/>
        </w:rPr>
        <w:t>się</w:t>
      </w:r>
      <w:proofErr w:type="gramEnd"/>
      <w:r w:rsidRPr="001565E0">
        <w:rPr>
          <w:rFonts w:ascii="Times New Roman" w:eastAsia="Times New Roman" w:hAnsi="Times New Roman" w:cs="Times New Roman"/>
          <w:highlight w:val="lightGray"/>
          <w:lang w:eastAsia="pl-PL"/>
        </w:rPr>
        <w:t xml:space="preserve"> lub ciągłych nadal wykonywanych referencje bądź inne dokumenty potwierdzające ich należyte wykonywanie powinny być wystawione w okresie ostatnich 3 miesięcy;</w:t>
      </w:r>
    </w:p>
    <w:p w14:paraId="4899DD53" w14:textId="77777777" w:rsidR="006E65EF" w:rsidRPr="001565E0" w:rsidRDefault="006E65EF" w:rsidP="006E65EF">
      <w:pPr>
        <w:spacing w:after="0" w:line="240" w:lineRule="auto"/>
        <w:ind w:left="709"/>
        <w:jc w:val="both"/>
        <w:rPr>
          <w:color w:val="FF0000"/>
          <w:highlight w:val="lightGray"/>
          <w:u w:val="single"/>
        </w:rPr>
      </w:pPr>
      <w:r w:rsidRPr="001565E0">
        <w:rPr>
          <w:b/>
          <w:highlight w:val="lightGray"/>
        </w:rPr>
        <w:t>Za spełnienie</w:t>
      </w:r>
      <w:r w:rsidRPr="001565E0">
        <w:rPr>
          <w:highlight w:val="lightGray"/>
        </w:rPr>
        <w:t xml:space="preserve"> tego warunku zamawiający uzna przeprowadzenie </w:t>
      </w:r>
      <w:r w:rsidRPr="001565E0">
        <w:rPr>
          <w:highlight w:val="lightGray"/>
          <w:u w:val="single"/>
        </w:rPr>
        <w:t>co najmniej 6 kursów dla 6 grup szkoleniowych w zakresie języka angielskiego</w:t>
      </w:r>
      <w:r w:rsidRPr="001565E0">
        <w:rPr>
          <w:color w:val="FF0000"/>
          <w:highlight w:val="lightGray"/>
          <w:u w:val="single"/>
        </w:rPr>
        <w:t>.</w:t>
      </w:r>
    </w:p>
    <w:p w14:paraId="700B62E7" w14:textId="04D52257" w:rsidR="006A29F9" w:rsidRPr="001565E0" w:rsidRDefault="006A29F9" w:rsidP="006E65EF">
      <w:pPr>
        <w:pStyle w:val="Akapitzlist"/>
        <w:numPr>
          <w:ilvl w:val="0"/>
          <w:numId w:val="170"/>
        </w:numPr>
        <w:spacing w:after="0" w:line="240" w:lineRule="auto"/>
        <w:jc w:val="both"/>
        <w:rPr>
          <w:rFonts w:ascii="Times New Roman" w:hAnsi="Times New Roman" w:cs="Times New Roman"/>
          <w:bCs/>
          <w:highlight w:val="lightGray"/>
        </w:rPr>
      </w:pPr>
      <w:r w:rsidRPr="001565E0">
        <w:rPr>
          <w:rFonts w:ascii="Times New Roman" w:hAnsi="Times New Roman" w:cs="Times New Roman"/>
          <w:b/>
          <w:highlight w:val="lightGray"/>
        </w:rPr>
        <w:t>Wykonawca musi dysponować osobami</w:t>
      </w:r>
      <w:r w:rsidRPr="001565E0">
        <w:rPr>
          <w:rFonts w:ascii="Times New Roman" w:hAnsi="Times New Roman" w:cs="Times New Roman"/>
          <w:highlight w:val="lightGray"/>
        </w:rPr>
        <w:t xml:space="preserve"> </w:t>
      </w:r>
      <w:r w:rsidRPr="001565E0">
        <w:rPr>
          <w:rFonts w:ascii="Times New Roman" w:hAnsi="Times New Roman" w:cs="Times New Roman"/>
          <w:b/>
          <w:highlight w:val="lightGray"/>
        </w:rPr>
        <w:t>(wykaz - załącznik nr 1</w:t>
      </w:r>
      <w:r w:rsidR="001565E0">
        <w:rPr>
          <w:rFonts w:ascii="Times New Roman" w:hAnsi="Times New Roman" w:cs="Times New Roman"/>
          <w:b/>
          <w:highlight w:val="lightGray"/>
        </w:rPr>
        <w:t>4</w:t>
      </w:r>
      <w:r w:rsidRPr="001565E0">
        <w:rPr>
          <w:rFonts w:ascii="Times New Roman" w:hAnsi="Times New Roman" w:cs="Times New Roman"/>
          <w:b/>
          <w:highlight w:val="lightGray"/>
        </w:rPr>
        <w:t>)</w:t>
      </w:r>
      <w:r w:rsidRPr="001565E0">
        <w:rPr>
          <w:rFonts w:ascii="Times New Roman" w:hAnsi="Times New Roman" w:cs="Times New Roman"/>
          <w:highlight w:val="lightGray"/>
        </w:rPr>
        <w:t xml:space="preserve">, </w:t>
      </w:r>
      <w:bookmarkStart w:id="6" w:name="_Hlk63781256"/>
      <w:r w:rsidRPr="001565E0">
        <w:rPr>
          <w:rFonts w:ascii="Times New Roman" w:hAnsi="Times New Roman" w:cs="Times New Roman"/>
          <w:highlight w:val="lightGray"/>
        </w:rPr>
        <w:t xml:space="preserve">które </w:t>
      </w:r>
      <w:bookmarkEnd w:id="6"/>
      <w:r w:rsidRPr="001565E0">
        <w:rPr>
          <w:rFonts w:ascii="Times New Roman" w:hAnsi="Times New Roman" w:cs="Times New Roman"/>
          <w:highlight w:val="lightGray"/>
        </w:rPr>
        <w:t xml:space="preserve">zostaną skierowane do realizacji zamówienia publicznego, w szczególności odpowiedzialne za świadczenie usług, wraz z informacjami na temat ich kwalifikacji zawodowych, uprawnień, doświadczenia </w:t>
      </w:r>
      <w:r w:rsidR="00E85814" w:rsidRPr="001565E0">
        <w:rPr>
          <w:rFonts w:ascii="Times New Roman" w:hAnsi="Times New Roman" w:cs="Times New Roman"/>
          <w:highlight w:val="lightGray"/>
        </w:rPr>
        <w:br/>
      </w:r>
      <w:r w:rsidRPr="001565E0">
        <w:rPr>
          <w:rFonts w:ascii="Times New Roman" w:hAnsi="Times New Roman" w:cs="Times New Roman"/>
          <w:highlight w:val="lightGray"/>
        </w:rPr>
        <w:t>i wykształcenia niezbędnych do wykonania zamówienia publicznego, a także zakresu wykonywanych przez nie czynności oraz informacją o podstawie do dysponowania tymi osobami:</w:t>
      </w:r>
    </w:p>
    <w:p w14:paraId="7FDE1B7E" w14:textId="19FE92DC" w:rsidR="006A29F9" w:rsidRPr="00BB06E3" w:rsidRDefault="007659DA" w:rsidP="006A29F9">
      <w:pPr>
        <w:suppressAutoHyphens w:val="0"/>
        <w:spacing w:after="0" w:line="240" w:lineRule="auto"/>
        <w:ind w:left="709"/>
        <w:jc w:val="both"/>
        <w:rPr>
          <w:b/>
          <w:bCs/>
        </w:rPr>
      </w:pPr>
      <w:r w:rsidRPr="001565E0">
        <w:rPr>
          <w:b/>
          <w:bCs/>
          <w:highlight w:val="lightGray"/>
        </w:rPr>
        <w:t xml:space="preserve">Za spełnienie </w:t>
      </w:r>
      <w:r w:rsidRPr="001565E0">
        <w:rPr>
          <w:bCs/>
          <w:highlight w:val="lightGray"/>
        </w:rPr>
        <w:t xml:space="preserve">tego warunku zamawiający uzna dysponowanie przez wykonawcę minimum </w:t>
      </w:r>
      <w:r w:rsidRPr="001565E0">
        <w:rPr>
          <w:bCs/>
          <w:highlight w:val="lightGray"/>
        </w:rPr>
        <w:br/>
        <w:t xml:space="preserve">jednym lektorem języka angielskiego posiadającym wykształcenie wyższe </w:t>
      </w:r>
      <w:r w:rsidR="00E85814" w:rsidRPr="001565E0">
        <w:rPr>
          <w:bCs/>
          <w:highlight w:val="lightGray"/>
        </w:rPr>
        <w:t>kierunkowe i</w:t>
      </w:r>
      <w:r w:rsidRPr="001565E0">
        <w:rPr>
          <w:bCs/>
          <w:highlight w:val="lightGray"/>
        </w:rPr>
        <w:t xml:space="preserve"> minimum 3-letnie doświadczenie w prowadzeniu kursów językowych z języka angielskiego dla dorosłych.</w:t>
      </w:r>
      <w:r w:rsidRPr="001565E0">
        <w:rPr>
          <w:b/>
          <w:bCs/>
          <w:highlight w:val="lightGray"/>
        </w:rPr>
        <w:t xml:space="preserve">  </w:t>
      </w:r>
      <w:r w:rsidR="006A29F9" w:rsidRPr="001565E0">
        <w:rPr>
          <w:b/>
          <w:highlight w:val="lightGray"/>
          <w:lang w:eastAsia="en-US"/>
        </w:rPr>
        <w:t>(</w:t>
      </w:r>
      <w:proofErr w:type="gramStart"/>
      <w:r w:rsidR="006A29F9" w:rsidRPr="001565E0">
        <w:rPr>
          <w:b/>
          <w:highlight w:val="lightGray"/>
          <w:lang w:eastAsia="en-US"/>
        </w:rPr>
        <w:t>załącznik</w:t>
      </w:r>
      <w:proofErr w:type="gramEnd"/>
      <w:r w:rsidR="006A29F9" w:rsidRPr="001565E0">
        <w:rPr>
          <w:b/>
          <w:highlight w:val="lightGray"/>
          <w:lang w:eastAsia="en-US"/>
        </w:rPr>
        <w:t xml:space="preserve"> nr 1</w:t>
      </w:r>
      <w:r w:rsidR="005D74BD" w:rsidRPr="001565E0">
        <w:rPr>
          <w:b/>
          <w:highlight w:val="lightGray"/>
          <w:lang w:eastAsia="en-US"/>
        </w:rPr>
        <w:t>5</w:t>
      </w:r>
      <w:r w:rsidR="006A29F9" w:rsidRPr="001565E0">
        <w:rPr>
          <w:b/>
          <w:highlight w:val="lightGray"/>
          <w:lang w:eastAsia="en-US"/>
        </w:rPr>
        <w:t>).</w:t>
      </w:r>
    </w:p>
    <w:p w14:paraId="4927D502" w14:textId="77777777" w:rsidR="00C72984" w:rsidRPr="001932AE" w:rsidRDefault="00C72984" w:rsidP="00540C3F">
      <w:pPr>
        <w:spacing w:after="0" w:line="240" w:lineRule="auto"/>
        <w:ind w:left="708"/>
        <w:jc w:val="both"/>
        <w:rPr>
          <w:b/>
          <w:color w:val="000000"/>
          <w:sz w:val="8"/>
          <w:szCs w:val="8"/>
        </w:rPr>
      </w:pPr>
    </w:p>
    <w:p w14:paraId="18238DB6" w14:textId="77777777" w:rsidR="00550AAF" w:rsidRPr="00152088" w:rsidRDefault="00A04B44" w:rsidP="00DF3CF9">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7004CBF"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8CF5C1"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BCDA10"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3064F56" w14:textId="77777777" w:rsidR="00550AAF" w:rsidRPr="00152088" w:rsidRDefault="00A04B44" w:rsidP="001932AE">
      <w:pPr>
        <w:numPr>
          <w:ilvl w:val="0"/>
          <w:numId w:val="2"/>
        </w:numPr>
        <w:tabs>
          <w:tab w:val="clear" w:pos="0"/>
        </w:tabs>
        <w:spacing w:after="0" w:line="240" w:lineRule="auto"/>
        <w:ind w:left="567" w:hanging="283"/>
        <w:jc w:val="both"/>
      </w:pPr>
      <w:proofErr w:type="gramStart"/>
      <w:r w:rsidRPr="00152088">
        <w:t>zakres</w:t>
      </w:r>
      <w:proofErr w:type="gramEnd"/>
      <w:r w:rsidRPr="00152088">
        <w:t xml:space="preserve"> dostępnych Wykonawcy zasobów podmiotu udostępniającego zasoby; </w:t>
      </w:r>
    </w:p>
    <w:p w14:paraId="741E6091" w14:textId="77777777" w:rsidR="00550AAF" w:rsidRPr="00152088" w:rsidRDefault="00A04B44" w:rsidP="001932AE">
      <w:pPr>
        <w:numPr>
          <w:ilvl w:val="0"/>
          <w:numId w:val="2"/>
        </w:numPr>
        <w:tabs>
          <w:tab w:val="clear" w:pos="0"/>
        </w:tabs>
        <w:spacing w:after="0" w:line="240" w:lineRule="auto"/>
        <w:ind w:left="567" w:hanging="283"/>
        <w:jc w:val="both"/>
      </w:pPr>
      <w:proofErr w:type="gramStart"/>
      <w:r w:rsidRPr="00152088">
        <w:t>sposób</w:t>
      </w:r>
      <w:proofErr w:type="gramEnd"/>
      <w:r w:rsidRPr="00152088">
        <w:t xml:space="preserve"> i okres udostępnienia Wykonawcy i wykorzystania przez niego zasobów podmiotu udostępniającego te zasoby przy wykonywaniu zamówienia; </w:t>
      </w:r>
    </w:p>
    <w:p w14:paraId="4C6BA212"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proofErr w:type="gramStart"/>
      <w:r w:rsidRPr="00152088">
        <w:t>czy</w:t>
      </w:r>
      <w:proofErr w:type="gramEnd"/>
      <w:r w:rsidRPr="00152088">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356F12"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14F2D9E9"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39E875A"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BB5B04" w14:textId="1BB47F93"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E85814" w:rsidRPr="00152088">
        <w:t xml:space="preserve">udziału </w:t>
      </w:r>
      <w:r w:rsidR="00E85814">
        <w:br/>
      </w:r>
      <w:r w:rsidR="00E85814"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59F81B2"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83DD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F49F4"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E04E9A2"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56D31FFA" w14:textId="77777777" w:rsidR="00A762F0" w:rsidRDefault="00A04B44"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7C7E912F" w14:textId="77777777" w:rsidR="00550AAF" w:rsidRPr="00A762F0" w:rsidRDefault="00A762F0"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E94B05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3E816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D9B3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5B79AF14"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06F674C1"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296CE6" w:rsidRPr="00296CE6">
        <w:rPr>
          <w:b/>
          <w:u w:val="single"/>
          <w:lang w:eastAsia="pl-PL"/>
        </w:rPr>
        <w:t>nie</w:t>
      </w:r>
      <w:r w:rsidR="00296CE6">
        <w:rPr>
          <w:lang w:eastAsia="pl-PL"/>
        </w:rPr>
        <w:t xml:space="preserve"> </w:t>
      </w:r>
      <w:r w:rsidRPr="00152088">
        <w:rPr>
          <w:b/>
          <w:u w:val="single"/>
          <w:lang w:eastAsia="pl-PL"/>
        </w:rPr>
        <w:t>dopuszcza</w:t>
      </w:r>
      <w:r w:rsidRPr="00152088">
        <w:rPr>
          <w:lang w:eastAsia="pl-PL"/>
        </w:rPr>
        <w:t xml:space="preserve"> możliwoś</w:t>
      </w:r>
      <w:r w:rsidR="006E4725">
        <w:rPr>
          <w:lang w:eastAsia="pl-PL"/>
        </w:rPr>
        <w:t>ci</w:t>
      </w:r>
      <w:r w:rsidRPr="00152088">
        <w:rPr>
          <w:lang w:eastAsia="pl-PL"/>
        </w:rPr>
        <w:t xml:space="preserve"> składania ofert częściowych.</w:t>
      </w:r>
    </w:p>
    <w:p w14:paraId="37E9D606" w14:textId="00BEA404" w:rsidR="00980AE8" w:rsidRDefault="00980AE8" w:rsidP="00980AE8">
      <w:pPr>
        <w:pStyle w:val="Bezodstpw"/>
        <w:jc w:val="both"/>
        <w:rPr>
          <w:rFonts w:ascii="Times New Roman" w:eastAsia="Times New Roman" w:hAnsi="Times New Roman" w:cs="Times New Roman"/>
          <w:color w:val="212121"/>
          <w:sz w:val="24"/>
          <w:szCs w:val="24"/>
          <w:lang w:eastAsia="en-US"/>
        </w:rPr>
      </w:pPr>
      <w:r w:rsidRPr="002F36C3">
        <w:rPr>
          <w:rFonts w:ascii="Times New Roman" w:eastAsia="Times New Roman" w:hAnsi="Times New Roman" w:cs="Times New Roman"/>
          <w:color w:val="212121"/>
          <w:sz w:val="24"/>
          <w:szCs w:val="24"/>
          <w:lang w:eastAsia="en-US"/>
        </w:rPr>
        <w:t>Wykonywany przedmiot zamówienia stanowi całość z punktu widzenia celu jakiemu ma</w:t>
      </w:r>
      <w:r>
        <w:rPr>
          <w:rFonts w:ascii="Times New Roman" w:eastAsia="Times New Roman" w:hAnsi="Times New Roman" w:cs="Times New Roman"/>
          <w:color w:val="212121"/>
          <w:sz w:val="24"/>
          <w:szCs w:val="24"/>
          <w:lang w:eastAsia="en-US"/>
        </w:rPr>
        <w:t xml:space="preserve"> </w:t>
      </w:r>
      <w:r w:rsidRPr="002F36C3">
        <w:rPr>
          <w:rFonts w:ascii="Times New Roman" w:eastAsia="Times New Roman" w:hAnsi="Times New Roman" w:cs="Times New Roman"/>
          <w:color w:val="212121"/>
          <w:sz w:val="24"/>
          <w:szCs w:val="24"/>
          <w:lang w:eastAsia="en-US"/>
        </w:rPr>
        <w:t>służyć.  Przy podziale zamówienia na części nastąpiłoby p</w:t>
      </w:r>
      <w:r>
        <w:rPr>
          <w:rFonts w:ascii="Times New Roman" w:eastAsia="Times New Roman" w:hAnsi="Times New Roman" w:cs="Times New Roman"/>
          <w:color w:val="212121"/>
          <w:sz w:val="24"/>
          <w:szCs w:val="24"/>
          <w:lang w:eastAsia="en-US"/>
        </w:rPr>
        <w:t xml:space="preserve">owielenie tych samych czynności </w:t>
      </w:r>
      <w:r w:rsidR="00E85814">
        <w:rPr>
          <w:rFonts w:ascii="Times New Roman" w:eastAsia="Times New Roman" w:hAnsi="Times New Roman" w:cs="Times New Roman"/>
          <w:color w:val="212121"/>
          <w:sz w:val="24"/>
          <w:szCs w:val="24"/>
          <w:lang w:eastAsia="en-US"/>
        </w:rPr>
        <w:br/>
      </w:r>
      <w:r w:rsidRPr="002F36C3">
        <w:rPr>
          <w:rFonts w:ascii="Times New Roman" w:eastAsia="Times New Roman" w:hAnsi="Times New Roman" w:cs="Times New Roman"/>
          <w:color w:val="212121"/>
          <w:sz w:val="24"/>
          <w:szCs w:val="24"/>
          <w:lang w:eastAsia="en-US"/>
        </w:rPr>
        <w:t>i tym samym wzrost kosztów.</w:t>
      </w:r>
    </w:p>
    <w:p w14:paraId="20C469B7" w14:textId="77777777" w:rsidR="0088607B" w:rsidRPr="00F67C74" w:rsidRDefault="0088607B" w:rsidP="00F67C74">
      <w:pPr>
        <w:pStyle w:val="Bezodstpw"/>
        <w:ind w:left="851" w:hanging="851"/>
        <w:jc w:val="both"/>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CDB2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185A8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356176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64F36C9" w14:textId="77777777" w:rsidR="00550AAF" w:rsidRDefault="00980AE8" w:rsidP="00163B4B">
      <w:pPr>
        <w:pStyle w:val="Bezodstpw"/>
        <w:spacing w:before="20"/>
        <w:jc w:val="both"/>
        <w:rPr>
          <w:rFonts w:ascii="Times New Roman" w:hAnsi="Times New Roman" w:cs="Times New Roman"/>
        </w:rPr>
      </w:pPr>
      <w:r>
        <w:rPr>
          <w:rFonts w:ascii="Times New Roman" w:hAnsi="Times New Roman" w:cs="Times New Roman"/>
        </w:rPr>
        <w:t>Nie dotyczy.</w:t>
      </w:r>
    </w:p>
    <w:p w14:paraId="47F577FD"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457FA5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08FCE1"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6DA00A9"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E2C6047"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3776814C"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552A2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4B240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B26EE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133FB1CE"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D94DAD2"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1994BF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29B597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CC5213F"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210554DF"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6495C3C1"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56D2A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83ADA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6AA1179"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7F3C995"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1E893930"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D2FB4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63BB0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A0AFE85"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2FE86C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7985F5D4"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F20EB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34CF4A" w14:textId="77777777" w:rsidR="00550AAF" w:rsidRPr="00152088" w:rsidRDefault="00A04B44" w:rsidP="00092AEC">
            <w:pPr>
              <w:spacing w:after="0" w:line="240" w:lineRule="auto"/>
              <w:rPr>
                <w:rFonts w:eastAsia="Times New Roman"/>
                <w:b/>
              </w:rPr>
            </w:pPr>
            <w:r w:rsidRPr="00152088">
              <w:rPr>
                <w:rFonts w:eastAsia="Times New Roman"/>
                <w:b/>
              </w:rPr>
              <w:t xml:space="preserve">ROZDZIAŁ </w:t>
            </w:r>
            <w:r w:rsidR="00092AEC">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3C010B72"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D02298D" w14:textId="4149D568"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ręki o których </w:t>
      </w:r>
      <w:r w:rsidR="00E85814" w:rsidRPr="00152088">
        <w:rPr>
          <w:rFonts w:eastAsia="Times New Roman"/>
          <w:lang w:eastAsia="pl-PL"/>
        </w:rPr>
        <w:t>mowa w</w:t>
      </w:r>
      <w:r w:rsidRPr="00152088">
        <w:rPr>
          <w:rFonts w:eastAsia="Times New Roman"/>
          <w:lang w:eastAsia="pl-PL"/>
        </w:rPr>
        <w:t xml:space="preserve"> art. 214 ust. 1 pkt 7 i 8 ustawy Prawo zamówień publicznych.</w:t>
      </w:r>
    </w:p>
    <w:p w14:paraId="5700F484"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FA34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AB1542D"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FF73596"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DB75780"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1DA47D47"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3463D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66D3F9"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5DEE6B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28AA4A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7F04C14"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48A35D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3E3E479B"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EF93F8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4DE4D7"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550FCA6"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2B07D67F"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66BC8A8B"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A4117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1BF07A"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4CE56D6F"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93FE4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5324E83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C796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ED1B7C"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4442E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4CE471C7"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72EDC69E"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E288D8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E987BF"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809770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04C963A9"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D00FD0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0DF6B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9F8871B"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E63F72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EBF09C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1E6C05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088D43"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C6E2B37"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97CB3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3202C3D"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444E056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52BC6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0319005"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86EB642" w14:textId="5F010A21"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E85814"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3135729"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4803ABFA"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FE9839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C6A15AA"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296CE6">
        <w:rPr>
          <w:b/>
          <w:bCs/>
          <w:i/>
        </w:rPr>
        <w:t>51</w:t>
      </w:r>
      <w:r w:rsidRPr="00152088">
        <w:rPr>
          <w:b/>
          <w:bCs/>
        </w:rPr>
        <w:t>/</w:t>
      </w:r>
      <w:r w:rsidRPr="00152088">
        <w:rPr>
          <w:b/>
          <w:i/>
        </w:rPr>
        <w:t>ZP/2</w:t>
      </w:r>
      <w:r w:rsidR="00672352">
        <w:rPr>
          <w:b/>
          <w:i/>
        </w:rPr>
        <w:t>2</w:t>
      </w:r>
      <w:r w:rsidRPr="00152088">
        <w:rPr>
          <w:b/>
          <w:i/>
        </w:rPr>
        <w:t xml:space="preserve"> </w:t>
      </w:r>
      <w:r w:rsidRPr="00152088">
        <w:t xml:space="preserve">prowadzonym </w:t>
      </w:r>
      <w:r w:rsidR="00163B4B">
        <w:br/>
      </w:r>
      <w:r w:rsidRPr="00152088">
        <w:t xml:space="preserve">w trybie </w:t>
      </w:r>
      <w:r w:rsidRPr="00152088">
        <w:rPr>
          <w:b/>
        </w:rPr>
        <w:t>podstawowym (z art. 275 ust. 1 Pzp)</w:t>
      </w:r>
    </w:p>
    <w:p w14:paraId="1CCE047C" w14:textId="60529E9C"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i 4, </w:t>
      </w:r>
      <w:r w:rsidR="00AA1596">
        <w:rPr>
          <w:rFonts w:eastAsia="Times New Roman"/>
          <w:lang w:eastAsia="pl-PL"/>
        </w:rPr>
        <w:t>art.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sidR="00631397">
        <w:rPr>
          <w:rFonts w:eastAsia="Times New Roman"/>
          <w:lang w:eastAsia="pl-PL"/>
        </w:rPr>
        <w:t>21</w:t>
      </w:r>
      <w:r w:rsidRPr="00152088">
        <w:rPr>
          <w:rFonts w:eastAsia="Times New Roman"/>
          <w:lang w:eastAsia="pl-PL"/>
        </w:rPr>
        <w:t xml:space="preserve"> r. poz. </w:t>
      </w:r>
      <w:r w:rsidR="00631397">
        <w:rPr>
          <w:rFonts w:eastAsia="Times New Roman"/>
          <w:lang w:eastAsia="pl-PL"/>
        </w:rPr>
        <w:t>1129</w:t>
      </w:r>
      <w:r w:rsidRPr="00152088">
        <w:rPr>
          <w:rFonts w:eastAsia="Times New Roman"/>
          <w:lang w:eastAsia="pl-PL"/>
        </w:rPr>
        <w:t xml:space="preserve">), dalej „ustawa Pzp”;  </w:t>
      </w:r>
    </w:p>
    <w:p w14:paraId="268EC7D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E953ED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4E97F593"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36B4E8D6"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55552AD0"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3F585BEF" w14:textId="77777777" w:rsidR="00550AAF" w:rsidRPr="0056627E" w:rsidRDefault="00A04B44" w:rsidP="001F4691">
      <w:pPr>
        <w:numPr>
          <w:ilvl w:val="0"/>
          <w:numId w:val="7"/>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BCBA8A8"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11FDCA"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4041F02C"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CA78DE5"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02FB4FBB"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E2E5B9F" w14:textId="77777777" w:rsidR="00550AAF" w:rsidRPr="00152088" w:rsidRDefault="00A04B44" w:rsidP="001F4691">
      <w:pPr>
        <w:numPr>
          <w:ilvl w:val="0"/>
          <w:numId w:val="14"/>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537DE6C9" w14:textId="77777777" w:rsidR="00550AAF" w:rsidRPr="00932004" w:rsidRDefault="00A04B44" w:rsidP="00163B4B">
      <w:pPr>
        <w:spacing w:after="0" w:line="240" w:lineRule="auto"/>
        <w:ind w:left="142" w:hanging="142"/>
        <w:jc w:val="both"/>
        <w:rPr>
          <w:i/>
          <w:sz w:val="18"/>
          <w:szCs w:val="18"/>
        </w:rPr>
      </w:pPr>
      <w:proofErr w:type="gramStart"/>
      <w:r w:rsidRPr="00932004">
        <w:rPr>
          <w:i/>
          <w:sz w:val="18"/>
          <w:szCs w:val="18"/>
        </w:rPr>
        <w:t>1)rozporządzenie</w:t>
      </w:r>
      <w:proofErr w:type="gramEnd"/>
      <w:r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004">
        <w:rPr>
          <w:i/>
          <w:sz w:val="18"/>
          <w:szCs w:val="18"/>
        </w:rPr>
        <w:t>str</w:t>
      </w:r>
      <w:proofErr w:type="gramEnd"/>
      <w:r w:rsidRPr="00932004">
        <w:rPr>
          <w:i/>
          <w:sz w:val="18"/>
          <w:szCs w:val="18"/>
        </w:rPr>
        <w:t>. 1).</w:t>
      </w:r>
    </w:p>
    <w:p w14:paraId="200B9FE3" w14:textId="77777777" w:rsidR="00550AAF" w:rsidRPr="00932004" w:rsidRDefault="00A04B44" w:rsidP="006F4CFF">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Wyjaśnienie</w:t>
      </w:r>
      <w:proofErr w:type="gramEnd"/>
      <w:r w:rsidR="006F4CFF" w:rsidRPr="006F4CFF">
        <w:rPr>
          <w:b/>
          <w:i/>
          <w:sz w:val="18"/>
          <w:szCs w:val="18"/>
        </w:rPr>
        <w:t xml:space="preserv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79018C65"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4B740317"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CA761B2"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330F799"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C5BC96B" w14:textId="77777777" w:rsidR="00550AAF" w:rsidRPr="00152088" w:rsidRDefault="00A04B44" w:rsidP="00A26996">
            <w:pPr>
              <w:spacing w:after="0" w:line="240" w:lineRule="auto"/>
              <w:rPr>
                <w:rFonts w:eastAsia="Times New Roman"/>
                <w:b/>
              </w:rPr>
            </w:pPr>
            <w:r w:rsidRPr="00152088">
              <w:rPr>
                <w:rFonts w:eastAsia="Times New Roman"/>
                <w:b/>
              </w:rPr>
              <w:t xml:space="preserve">ROZDZIAŁ </w:t>
            </w:r>
            <w:r w:rsidR="00A26996" w:rsidRPr="00A2699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84B135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28977503"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5570B20E" w14:textId="77777777" w:rsidR="00701B91" w:rsidRPr="00AF1411" w:rsidRDefault="00701B91" w:rsidP="00701B91">
      <w:pPr>
        <w:spacing w:after="0" w:line="240" w:lineRule="auto"/>
        <w:jc w:val="both"/>
        <w:rPr>
          <w:rFonts w:eastAsia="Times New Roman"/>
          <w:b/>
          <w:sz w:val="10"/>
          <w:szCs w:val="10"/>
          <w:lang w:eastAsia="pl-PL"/>
        </w:rPr>
      </w:pPr>
    </w:p>
    <w:p w14:paraId="5F6BA53E" w14:textId="77777777" w:rsidR="00521678" w:rsidRPr="001108D2"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w:t>
      </w:r>
      <w:proofErr w:type="gramEnd"/>
      <w:r w:rsidRPr="001108D2">
        <w:rPr>
          <w:rFonts w:ascii="Times New Roman" w:eastAsia="Times New Roman" w:hAnsi="Times New Roman" w:cs="Times New Roman"/>
          <w:lang w:eastAsia="pl-PL"/>
        </w:rPr>
        <w:t xml:space="preserve"> ofertowy</w:t>
      </w:r>
    </w:p>
    <w:p w14:paraId="3FAF136A"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w:t>
      </w:r>
      <w:proofErr w:type="gramEnd"/>
      <w:r w:rsidRPr="001108D2">
        <w:rPr>
          <w:rFonts w:ascii="Times New Roman" w:eastAsia="Times New Roman" w:hAnsi="Times New Roman" w:cs="Times New Roman"/>
          <w:lang w:eastAsia="pl-PL"/>
        </w:rPr>
        <w:t xml:space="preserve"> przedmiotu zamówienia</w:t>
      </w:r>
    </w:p>
    <w:p w14:paraId="3A88A5D2"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w:t>
      </w:r>
      <w:proofErr w:type="gramEnd"/>
      <w:r w:rsidRPr="001108D2">
        <w:rPr>
          <w:rFonts w:ascii="Times New Roman" w:eastAsia="Times New Roman" w:hAnsi="Times New Roman" w:cs="Times New Roman"/>
          <w:lang w:eastAsia="pl-PL"/>
        </w:rPr>
        <w:t xml:space="preserve"> um</w:t>
      </w:r>
      <w:r>
        <w:rPr>
          <w:rFonts w:ascii="Times New Roman" w:eastAsia="Times New Roman" w:hAnsi="Times New Roman" w:cs="Times New Roman"/>
          <w:lang w:eastAsia="pl-PL"/>
        </w:rPr>
        <w:t>owy</w:t>
      </w:r>
    </w:p>
    <w:p w14:paraId="274E3ABD"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o grupie kapitałowej</w:t>
      </w:r>
    </w:p>
    <w:p w14:paraId="7F302924"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5</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Wykonawcy o braku podstaw do wykluczenia</w:t>
      </w:r>
    </w:p>
    <w:p w14:paraId="75A74B07"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w:t>
      </w:r>
      <w:proofErr w:type="gramStart"/>
      <w:r>
        <w:rPr>
          <w:rFonts w:ascii="Times New Roman" w:eastAsia="Times New Roman" w:hAnsi="Times New Roman" w:cs="Times New Roman"/>
          <w:b/>
          <w:lang w:eastAsia="pl-PL"/>
        </w:rPr>
        <w:t xml:space="preserve">nr 6             </w:t>
      </w:r>
      <w:r w:rsidRPr="008B4A60">
        <w:rPr>
          <w:rFonts w:ascii="Times New Roman" w:eastAsia="Times New Roman" w:hAnsi="Times New Roman" w:cs="Times New Roman"/>
          <w:lang w:eastAsia="pl-PL"/>
        </w:rPr>
        <w:t>Oświadczenie</w:t>
      </w:r>
      <w:proofErr w:type="gramEnd"/>
      <w:r w:rsidRPr="008B4A60">
        <w:rPr>
          <w:rFonts w:ascii="Times New Roman" w:eastAsia="Times New Roman" w:hAnsi="Times New Roman" w:cs="Times New Roman"/>
          <w:lang w:eastAsia="pl-PL"/>
        </w:rPr>
        <w:t xml:space="preserve"> Wykonawcy o spełnieniu warunków</w:t>
      </w:r>
    </w:p>
    <w:p w14:paraId="2DF63C9C"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w:t>
      </w:r>
      <w:proofErr w:type="gramStart"/>
      <w:r>
        <w:rPr>
          <w:rFonts w:ascii="Times New Roman" w:eastAsia="Times New Roman" w:hAnsi="Times New Roman" w:cs="Times New Roman"/>
          <w:b/>
          <w:lang w:eastAsia="pl-PL"/>
        </w:rPr>
        <w:t xml:space="preserve">nr 7             </w:t>
      </w:r>
      <w:r w:rsidRPr="00BB06E3">
        <w:rPr>
          <w:rFonts w:ascii="Times New Roman" w:eastAsia="Times New Roman" w:hAnsi="Times New Roman" w:cs="Times New Roman"/>
          <w:lang w:eastAsia="pl-PL"/>
        </w:rPr>
        <w:t>Oświadczenie</w:t>
      </w:r>
      <w:proofErr w:type="gramEnd"/>
      <w:r w:rsidRPr="00BB06E3">
        <w:rPr>
          <w:rFonts w:ascii="Times New Roman" w:eastAsia="Times New Roman" w:hAnsi="Times New Roman" w:cs="Times New Roman"/>
          <w:lang w:eastAsia="pl-PL"/>
        </w:rPr>
        <w:t xml:space="preserve"> o poleganiu na innych podmiotach</w:t>
      </w:r>
    </w:p>
    <w:p w14:paraId="5A800A42"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w:t>
      </w:r>
      <w:proofErr w:type="gramStart"/>
      <w:r>
        <w:rPr>
          <w:rFonts w:ascii="Times New Roman" w:eastAsia="Times New Roman" w:hAnsi="Times New Roman" w:cs="Times New Roman"/>
          <w:b/>
          <w:lang w:eastAsia="pl-PL"/>
        </w:rPr>
        <w:t xml:space="preserve">nr 8             </w:t>
      </w:r>
      <w:r w:rsidRPr="000F02AD">
        <w:rPr>
          <w:rFonts w:ascii="Times New Roman" w:eastAsia="Times New Roman" w:hAnsi="Times New Roman" w:cs="Times New Roman"/>
          <w:lang w:eastAsia="pl-PL"/>
        </w:rPr>
        <w:t>Oświadczenia</w:t>
      </w:r>
      <w:proofErr w:type="gramEnd"/>
      <w:r w:rsidRPr="000F02AD">
        <w:rPr>
          <w:rFonts w:ascii="Times New Roman" w:eastAsia="Times New Roman" w:hAnsi="Times New Roman" w:cs="Times New Roman"/>
          <w:lang w:eastAsia="pl-PL"/>
        </w:rPr>
        <w:t xml:space="preserve"> podmiotu udostępniającego zasoby</w:t>
      </w:r>
    </w:p>
    <w:p w14:paraId="7D165ACB"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w:t>
      </w:r>
      <w:proofErr w:type="gramStart"/>
      <w:r>
        <w:rPr>
          <w:rFonts w:ascii="Times New Roman" w:eastAsia="Times New Roman" w:hAnsi="Times New Roman" w:cs="Times New Roman"/>
          <w:b/>
          <w:lang w:eastAsia="pl-PL"/>
        </w:rPr>
        <w:t xml:space="preserve">nr 9             </w:t>
      </w:r>
      <w:r w:rsidRPr="009B7AD5">
        <w:rPr>
          <w:rFonts w:ascii="Times New Roman" w:eastAsia="Times New Roman" w:hAnsi="Times New Roman" w:cs="Times New Roman"/>
          <w:lang w:eastAsia="pl-PL"/>
        </w:rPr>
        <w:t>Oświadczenie</w:t>
      </w:r>
      <w:proofErr w:type="gramEnd"/>
      <w:r w:rsidRPr="009B7AD5">
        <w:rPr>
          <w:rFonts w:ascii="Times New Roman" w:eastAsia="Times New Roman" w:hAnsi="Times New Roman" w:cs="Times New Roman"/>
          <w:lang w:eastAsia="pl-PL"/>
        </w:rPr>
        <w:t xml:space="preserve"> wykonawcy/wykonawcy wspólnie ubiegającego</w:t>
      </w:r>
      <w:r>
        <w:rPr>
          <w:rFonts w:ascii="Times New Roman" w:eastAsia="Times New Roman" w:hAnsi="Times New Roman" w:cs="Times New Roman"/>
          <w:lang w:eastAsia="pl-PL"/>
        </w:rPr>
        <w:t xml:space="preserve"> się</w:t>
      </w:r>
    </w:p>
    <w:p w14:paraId="5DA60F43"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w:t>
      </w:r>
      <w:proofErr w:type="gramStart"/>
      <w:r>
        <w:rPr>
          <w:rFonts w:ascii="Times New Roman" w:eastAsia="Times New Roman" w:hAnsi="Times New Roman" w:cs="Times New Roman"/>
          <w:b/>
          <w:lang w:eastAsia="pl-PL"/>
        </w:rPr>
        <w:t xml:space="preserve">nr 10           </w:t>
      </w:r>
      <w:r w:rsidRPr="00435112">
        <w:rPr>
          <w:rFonts w:ascii="Times New Roman" w:hAnsi="Times New Roman" w:cs="Times New Roman"/>
        </w:rPr>
        <w:t>O</w:t>
      </w:r>
      <w:r>
        <w:rPr>
          <w:rFonts w:ascii="Times New Roman" w:hAnsi="Times New Roman" w:cs="Times New Roman"/>
        </w:rPr>
        <w:t>świadczenie</w:t>
      </w:r>
      <w:proofErr w:type="gramEnd"/>
      <w:r>
        <w:rPr>
          <w:rFonts w:ascii="Times New Roman" w:hAnsi="Times New Roman" w:cs="Times New Roman"/>
        </w:rPr>
        <w:t xml:space="preserve"> z art. 117 ust 4</w:t>
      </w:r>
    </w:p>
    <w:p w14:paraId="46A45E5F"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w:t>
      </w:r>
      <w:proofErr w:type="gramStart"/>
      <w:r w:rsidRPr="001108D2">
        <w:rPr>
          <w:rFonts w:ascii="Times New Roman" w:hAnsi="Times New Roman" w:cs="Times New Roman"/>
          <w:b/>
        </w:rPr>
        <w:t xml:space="preserve">nr </w:t>
      </w:r>
      <w:r>
        <w:rPr>
          <w:rFonts w:ascii="Times New Roman" w:hAnsi="Times New Roman" w:cs="Times New Roman"/>
          <w:b/>
        </w:rPr>
        <w:t xml:space="preserve">11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RODO</w:t>
      </w:r>
    </w:p>
    <w:p w14:paraId="2AC544F8" w14:textId="5C2712F0" w:rsidR="00521678" w:rsidRDefault="00521678" w:rsidP="003E44F1">
      <w:pPr>
        <w:pStyle w:val="Akapitzlist"/>
        <w:spacing w:after="0" w:line="240" w:lineRule="auto"/>
        <w:ind w:left="0"/>
        <w:rPr>
          <w:rFonts w:ascii="Times New Roman" w:hAnsi="Times New Roman" w:cs="Times New Roman"/>
        </w:rPr>
      </w:pPr>
      <w:r w:rsidRPr="00D06EA2">
        <w:rPr>
          <w:rFonts w:ascii="Times New Roman" w:eastAsia="Times New Roman" w:hAnsi="Times New Roman" w:cs="Times New Roman"/>
          <w:b/>
          <w:lang w:eastAsia="pl-PL"/>
        </w:rPr>
        <w:t xml:space="preserve">Załącznik </w:t>
      </w:r>
      <w:proofErr w:type="gramStart"/>
      <w:r w:rsidRPr="00D06EA2">
        <w:rPr>
          <w:rFonts w:ascii="Times New Roman" w:eastAsia="Times New Roman" w:hAnsi="Times New Roman" w:cs="Times New Roman"/>
          <w:b/>
          <w:lang w:eastAsia="pl-PL"/>
        </w:rPr>
        <w:t>nr 12</w:t>
      </w:r>
      <w:r>
        <w:rPr>
          <w:rFonts w:ascii="Times New Roman" w:eastAsia="Times New Roman" w:hAnsi="Times New Roman" w:cs="Times New Roman"/>
          <w:b/>
          <w:lang w:eastAsia="pl-PL"/>
        </w:rPr>
        <w:t xml:space="preserve">           </w:t>
      </w:r>
      <w:r>
        <w:rPr>
          <w:rFonts w:ascii="Times New Roman" w:hAnsi="Times New Roman" w:cs="Times New Roman"/>
        </w:rPr>
        <w:t>Oświadczenie</w:t>
      </w:r>
      <w:proofErr w:type="gramEnd"/>
      <w:r>
        <w:rPr>
          <w:rFonts w:ascii="Times New Roman" w:hAnsi="Times New Roman" w:cs="Times New Roman"/>
        </w:rPr>
        <w:t xml:space="preserve"> o aktualności informacji</w:t>
      </w:r>
    </w:p>
    <w:p w14:paraId="620E727A" w14:textId="5B5C8303" w:rsidR="00456771" w:rsidRPr="00D06EA2" w:rsidRDefault="00456771" w:rsidP="003E44F1">
      <w:pPr>
        <w:pStyle w:val="Akapitzlist"/>
        <w:spacing w:after="0" w:line="240" w:lineRule="auto"/>
        <w:ind w:left="0"/>
        <w:rPr>
          <w:rFonts w:ascii="Times New Roman" w:eastAsia="Times New Roman" w:hAnsi="Times New Roman" w:cs="Times New Roman"/>
          <w:b/>
          <w:lang w:eastAsia="pl-PL"/>
        </w:rPr>
      </w:pPr>
      <w:r w:rsidRPr="00BB06E3">
        <w:rPr>
          <w:rFonts w:ascii="Times New Roman" w:hAnsi="Times New Roman" w:cs="Times New Roman"/>
          <w:b/>
        </w:rPr>
        <w:t xml:space="preserve">Załącznik </w:t>
      </w:r>
      <w:proofErr w:type="gramStart"/>
      <w:r w:rsidRPr="00BB06E3">
        <w:rPr>
          <w:rFonts w:ascii="Times New Roman" w:hAnsi="Times New Roman" w:cs="Times New Roman"/>
          <w:b/>
        </w:rPr>
        <w:t>nr 1</w:t>
      </w:r>
      <w:r>
        <w:rPr>
          <w:rFonts w:ascii="Times New Roman" w:hAnsi="Times New Roman" w:cs="Times New Roman"/>
          <w:b/>
        </w:rPr>
        <w:t xml:space="preserve">3           </w:t>
      </w:r>
      <w:r w:rsidRPr="00456771">
        <w:rPr>
          <w:rFonts w:ascii="Times New Roman" w:hAnsi="Times New Roman" w:cs="Times New Roman"/>
        </w:rPr>
        <w:t>Wykaz</w:t>
      </w:r>
      <w:proofErr w:type="gramEnd"/>
      <w:r w:rsidRPr="00456771">
        <w:rPr>
          <w:rFonts w:ascii="Times New Roman" w:hAnsi="Times New Roman" w:cs="Times New Roman"/>
        </w:rPr>
        <w:t xml:space="preserve"> doświadczenia</w:t>
      </w:r>
    </w:p>
    <w:p w14:paraId="6CF3AB7E" w14:textId="6D5E444C" w:rsidR="00521678" w:rsidRDefault="00521678" w:rsidP="003E44F1">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456771">
        <w:rPr>
          <w:rFonts w:ascii="Times New Roman" w:hAnsi="Times New Roman" w:cs="Times New Roman"/>
          <w:b/>
        </w:rPr>
        <w:t>4</w:t>
      </w:r>
      <w:r w:rsidRPr="00BB06E3">
        <w:rPr>
          <w:rFonts w:ascii="Times New Roman" w:hAnsi="Times New Roman" w:cs="Times New Roman"/>
          <w:b/>
        </w:rPr>
        <w:tab/>
      </w:r>
      <w:r w:rsidRPr="00BB06E3">
        <w:rPr>
          <w:rFonts w:ascii="Times New Roman" w:hAnsi="Times New Roman" w:cs="Times New Roman"/>
        </w:rPr>
        <w:t xml:space="preserve">Wykaz </w:t>
      </w:r>
      <w:r w:rsidR="0057452D">
        <w:rPr>
          <w:rFonts w:ascii="Times New Roman" w:hAnsi="Times New Roman" w:cs="Times New Roman"/>
        </w:rPr>
        <w:t>osób</w:t>
      </w:r>
    </w:p>
    <w:p w14:paraId="017C48F1" w14:textId="5D21A15B" w:rsidR="00456771" w:rsidRPr="00BB06E3" w:rsidRDefault="00456771" w:rsidP="003E44F1">
      <w:pPr>
        <w:pStyle w:val="Akapitzlist"/>
        <w:spacing w:after="0" w:line="240" w:lineRule="auto"/>
        <w:ind w:left="0"/>
        <w:rPr>
          <w:rFonts w:ascii="Times New Roman" w:hAnsi="Times New Roman" w:cs="Times New Roman"/>
        </w:rPr>
      </w:pPr>
      <w:r w:rsidRPr="00BB06E3">
        <w:rPr>
          <w:rFonts w:ascii="Times New Roman" w:hAnsi="Times New Roman" w:cs="Times New Roman"/>
          <w:b/>
        </w:rPr>
        <w:t xml:space="preserve">Załącznik </w:t>
      </w:r>
      <w:proofErr w:type="gramStart"/>
      <w:r w:rsidRPr="00BB06E3">
        <w:rPr>
          <w:rFonts w:ascii="Times New Roman" w:hAnsi="Times New Roman" w:cs="Times New Roman"/>
          <w:b/>
        </w:rPr>
        <w:t>nr 1</w:t>
      </w:r>
      <w:r>
        <w:rPr>
          <w:rFonts w:ascii="Times New Roman" w:hAnsi="Times New Roman" w:cs="Times New Roman"/>
          <w:b/>
        </w:rPr>
        <w:t xml:space="preserve">5            </w:t>
      </w:r>
      <w:r w:rsidRPr="00456771">
        <w:rPr>
          <w:rFonts w:ascii="Times New Roman" w:hAnsi="Times New Roman" w:cs="Times New Roman"/>
        </w:rPr>
        <w:t>Oświadczenie</w:t>
      </w:r>
      <w:proofErr w:type="gramEnd"/>
      <w:r>
        <w:rPr>
          <w:rFonts w:ascii="Times New Roman" w:hAnsi="Times New Roman" w:cs="Times New Roman"/>
        </w:rPr>
        <w:t xml:space="preserve"> o osobach</w:t>
      </w:r>
    </w:p>
    <w:p w14:paraId="5B06F2F6" w14:textId="3CF40D31" w:rsidR="00521678" w:rsidRDefault="00521678" w:rsidP="003E44F1">
      <w:pPr>
        <w:pStyle w:val="Akapitzlist"/>
        <w:spacing w:after="0" w:line="240" w:lineRule="auto"/>
        <w:ind w:left="0"/>
        <w:rPr>
          <w:rFonts w:ascii="Times New Roman" w:eastAsia="Times New Roman" w:hAnsi="Times New Roman" w:cs="Times New Roman"/>
          <w:lang w:eastAsia="pl-PL"/>
        </w:rPr>
      </w:pPr>
      <w:r w:rsidRPr="00BB06E3">
        <w:rPr>
          <w:rFonts w:ascii="Times New Roman" w:hAnsi="Times New Roman" w:cs="Times New Roman"/>
          <w:b/>
        </w:rPr>
        <w:t xml:space="preserve">Załącznik </w:t>
      </w:r>
      <w:proofErr w:type="gramStart"/>
      <w:r w:rsidRPr="00BB06E3">
        <w:rPr>
          <w:rFonts w:ascii="Times New Roman" w:hAnsi="Times New Roman" w:cs="Times New Roman"/>
          <w:b/>
        </w:rPr>
        <w:t>nr 1</w:t>
      </w:r>
      <w:r w:rsidR="00456771">
        <w:rPr>
          <w:rFonts w:ascii="Times New Roman" w:hAnsi="Times New Roman" w:cs="Times New Roman"/>
          <w:b/>
        </w:rPr>
        <w:t>6</w:t>
      </w:r>
      <w:r w:rsidRPr="00BB06E3">
        <w:rPr>
          <w:rFonts w:ascii="Times New Roman" w:hAnsi="Times New Roman" w:cs="Times New Roman"/>
        </w:rPr>
        <w:t xml:space="preserve">            </w:t>
      </w:r>
      <w:r w:rsidRPr="00BB06E3">
        <w:rPr>
          <w:rFonts w:ascii="Times New Roman" w:eastAsia="Times New Roman" w:hAnsi="Times New Roman" w:cs="Times New Roman"/>
          <w:lang w:eastAsia="pl-PL"/>
        </w:rPr>
        <w:t>Oświadczenie</w:t>
      </w:r>
      <w:proofErr w:type="gramEnd"/>
      <w:r w:rsidRPr="00BB06E3">
        <w:rPr>
          <w:rFonts w:ascii="Times New Roman" w:eastAsia="Times New Roman" w:hAnsi="Times New Roman" w:cs="Times New Roman"/>
          <w:lang w:eastAsia="pl-PL"/>
        </w:rPr>
        <w:t xml:space="preserve"> wykonawcy o braku powiązań z zamawiającym</w:t>
      </w:r>
    </w:p>
    <w:p w14:paraId="34A3C0AD" w14:textId="77777777" w:rsidR="00FF714E" w:rsidRDefault="00FF714E" w:rsidP="00FF714E">
      <w:pPr>
        <w:pStyle w:val="Akapitzlist"/>
        <w:spacing w:after="0" w:line="240" w:lineRule="auto"/>
        <w:ind w:left="0"/>
        <w:rPr>
          <w:rFonts w:ascii="Times New Roman" w:hAnsi="Times New Roman" w:cs="Times New Roman"/>
        </w:rPr>
      </w:pPr>
    </w:p>
    <w:p w14:paraId="1C13FF6A" w14:textId="7D2426F0" w:rsidR="00E85814" w:rsidRDefault="00E85814" w:rsidP="00183550">
      <w:pPr>
        <w:spacing w:after="0" w:line="240" w:lineRule="auto"/>
        <w:jc w:val="both"/>
        <w:rPr>
          <w:u w:val="single"/>
        </w:rPr>
      </w:pPr>
    </w:p>
    <w:p w14:paraId="77335ECB" w14:textId="67A7667F" w:rsidR="00183550" w:rsidRPr="00552B59" w:rsidRDefault="00183550" w:rsidP="00183550">
      <w:pPr>
        <w:spacing w:after="0" w:line="240" w:lineRule="auto"/>
        <w:jc w:val="both"/>
      </w:pPr>
      <w:r w:rsidRPr="00552B59">
        <w:rPr>
          <w:u w:val="single"/>
        </w:rPr>
        <w:t>Gdynia, …...</w:t>
      </w:r>
      <w:r w:rsidR="00A60AB1">
        <w:rPr>
          <w:u w:val="single"/>
        </w:rPr>
        <w:t>0</w:t>
      </w:r>
      <w:r w:rsidR="00521678">
        <w:rPr>
          <w:u w:val="single"/>
        </w:rPr>
        <w:t>8</w:t>
      </w:r>
      <w:r w:rsidRPr="00552B59">
        <w:rPr>
          <w:u w:val="single"/>
        </w:rPr>
        <w:t>.202</w:t>
      </w:r>
      <w:r w:rsidR="00A60AB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8C894F3" w14:textId="77777777" w:rsidR="00183550" w:rsidRPr="00552B59" w:rsidRDefault="00183550" w:rsidP="00183550">
      <w:pPr>
        <w:spacing w:after="0" w:line="240" w:lineRule="auto"/>
        <w:jc w:val="both"/>
      </w:pPr>
    </w:p>
    <w:p w14:paraId="1206E3DB" w14:textId="77777777" w:rsidR="00183550" w:rsidRPr="00552B59" w:rsidRDefault="00183550" w:rsidP="00183550">
      <w:pPr>
        <w:spacing w:after="0" w:line="240" w:lineRule="auto"/>
        <w:jc w:val="both"/>
        <w:rPr>
          <w:b/>
        </w:rPr>
      </w:pPr>
      <w:r w:rsidRPr="00552B59">
        <w:rPr>
          <w:b/>
        </w:rPr>
        <w:t>WNIOSKUJĄCY</w:t>
      </w:r>
    </w:p>
    <w:p w14:paraId="2D5FF72A"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5599DF59" w14:textId="77777777" w:rsidR="00183550" w:rsidRPr="00552B59" w:rsidRDefault="00183550" w:rsidP="00183550">
      <w:pPr>
        <w:spacing w:after="0" w:line="240" w:lineRule="auto"/>
        <w:jc w:val="both"/>
      </w:pPr>
    </w:p>
    <w:p w14:paraId="0B1A320D" w14:textId="77777777" w:rsidR="009428E1" w:rsidRDefault="009428E1" w:rsidP="00183550">
      <w:pPr>
        <w:spacing w:after="0" w:line="240" w:lineRule="auto"/>
        <w:ind w:right="-1805"/>
        <w:jc w:val="both"/>
      </w:pPr>
    </w:p>
    <w:p w14:paraId="06FED29A" w14:textId="77777777" w:rsidR="009428E1" w:rsidRDefault="009428E1" w:rsidP="00183550">
      <w:pPr>
        <w:spacing w:after="0" w:line="240" w:lineRule="auto"/>
        <w:ind w:right="-1805"/>
        <w:jc w:val="both"/>
      </w:pPr>
    </w:p>
    <w:p w14:paraId="78E2020F" w14:textId="77777777" w:rsidR="00183550" w:rsidRPr="00521678"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521678" w:rsidRPr="00521678">
        <w:t xml:space="preserve"> Patrycja </w:t>
      </w:r>
      <w:r w:rsidR="00521678" w:rsidRPr="00521678">
        <w:rPr>
          <w:b/>
        </w:rPr>
        <w:t>TROJCZAK</w:t>
      </w:r>
    </w:p>
    <w:p w14:paraId="1175E86C" w14:textId="77777777" w:rsidR="00183550" w:rsidRPr="00552B59" w:rsidRDefault="00183550" w:rsidP="00183550">
      <w:pPr>
        <w:spacing w:after="0" w:line="240" w:lineRule="auto"/>
        <w:jc w:val="both"/>
        <w:rPr>
          <w:b/>
        </w:rPr>
      </w:pPr>
    </w:p>
    <w:p w14:paraId="73622B28" w14:textId="77777777" w:rsidR="00183550" w:rsidRDefault="00183550" w:rsidP="00183550">
      <w:pPr>
        <w:spacing w:after="0" w:line="240" w:lineRule="auto"/>
        <w:jc w:val="both"/>
        <w:rPr>
          <w:b/>
        </w:rPr>
      </w:pPr>
    </w:p>
    <w:p w14:paraId="3C2D7380" w14:textId="5A3D1DA8" w:rsidR="009428E1" w:rsidRDefault="009428E1" w:rsidP="00183550">
      <w:pPr>
        <w:spacing w:after="0" w:line="240" w:lineRule="auto"/>
        <w:jc w:val="both"/>
        <w:rPr>
          <w:b/>
        </w:rPr>
      </w:pPr>
    </w:p>
    <w:p w14:paraId="75A7AD64" w14:textId="77777777" w:rsidR="00E85814" w:rsidRDefault="00E85814" w:rsidP="00183550">
      <w:pPr>
        <w:spacing w:after="0" w:line="240" w:lineRule="auto"/>
        <w:jc w:val="both"/>
        <w:rPr>
          <w:b/>
        </w:rPr>
      </w:pPr>
    </w:p>
    <w:p w14:paraId="36B4B8F0" w14:textId="77777777" w:rsidR="00183550" w:rsidRPr="00552B59" w:rsidRDefault="00183550" w:rsidP="00183550">
      <w:pPr>
        <w:spacing w:after="0" w:line="240" w:lineRule="auto"/>
        <w:jc w:val="both"/>
        <w:rPr>
          <w:b/>
        </w:rPr>
      </w:pPr>
      <w:r w:rsidRPr="00552B59">
        <w:rPr>
          <w:b/>
        </w:rPr>
        <w:t>UZGODNIONO Z:</w:t>
      </w:r>
    </w:p>
    <w:p w14:paraId="4E2794F2" w14:textId="77777777" w:rsidR="00183550" w:rsidRPr="00552B59" w:rsidRDefault="00183550" w:rsidP="00183550">
      <w:pPr>
        <w:spacing w:after="0" w:line="240" w:lineRule="auto"/>
        <w:jc w:val="both"/>
      </w:pPr>
      <w:r w:rsidRPr="00552B59">
        <w:t>(Sekcją Zamówień Publicznych w zakresie procedur Prawa zamówień publicznych)</w:t>
      </w:r>
    </w:p>
    <w:p w14:paraId="5F89E5DF" w14:textId="77777777" w:rsidR="00183550" w:rsidRDefault="00183550" w:rsidP="00183550">
      <w:pPr>
        <w:spacing w:after="0" w:line="240" w:lineRule="auto"/>
        <w:jc w:val="both"/>
      </w:pPr>
    </w:p>
    <w:p w14:paraId="484493AC" w14:textId="77777777" w:rsidR="009428E1" w:rsidRDefault="009428E1" w:rsidP="00183550">
      <w:pPr>
        <w:spacing w:after="0" w:line="240" w:lineRule="auto"/>
        <w:jc w:val="both"/>
      </w:pPr>
    </w:p>
    <w:p w14:paraId="09E20A66" w14:textId="77777777" w:rsidR="009428E1" w:rsidRPr="00552B59" w:rsidRDefault="009428E1" w:rsidP="00183550">
      <w:pPr>
        <w:spacing w:after="0" w:line="240" w:lineRule="auto"/>
        <w:jc w:val="both"/>
      </w:pPr>
    </w:p>
    <w:p w14:paraId="3FB5A786" w14:textId="77777777" w:rsidR="00183550" w:rsidRPr="00552B59" w:rsidRDefault="009620C5" w:rsidP="00183550">
      <w:pPr>
        <w:spacing w:after="0" w:line="240" w:lineRule="auto"/>
        <w:jc w:val="both"/>
      </w:pPr>
      <w:r>
        <w:rPr>
          <w:u w:val="single"/>
        </w:rPr>
        <w:t>__________________</w:t>
      </w:r>
    </w:p>
    <w:p w14:paraId="36E8898F" w14:textId="4CA7AED0" w:rsidR="00183550" w:rsidRPr="00B206B4" w:rsidRDefault="00B206B4" w:rsidP="00183550">
      <w:pPr>
        <w:spacing w:after="0" w:line="240" w:lineRule="auto"/>
        <w:jc w:val="both"/>
        <w:rPr>
          <w:b/>
        </w:rPr>
      </w:pPr>
      <w:r>
        <w:t xml:space="preserve">Beata </w:t>
      </w:r>
      <w:r w:rsidRPr="00B206B4">
        <w:rPr>
          <w:b/>
        </w:rPr>
        <w:t>ŁASZCZEWSKA-ADAMCZAK</w:t>
      </w:r>
    </w:p>
    <w:p w14:paraId="11F2108A" w14:textId="77777777" w:rsidR="00183550" w:rsidRDefault="00183550" w:rsidP="00183550">
      <w:pPr>
        <w:spacing w:after="0" w:line="240" w:lineRule="auto"/>
        <w:jc w:val="both"/>
      </w:pPr>
    </w:p>
    <w:p w14:paraId="0E712C97" w14:textId="77777777" w:rsidR="00B9554A" w:rsidRDefault="00B9554A" w:rsidP="00183550">
      <w:pPr>
        <w:spacing w:after="0" w:line="240" w:lineRule="auto"/>
        <w:jc w:val="both"/>
      </w:pPr>
    </w:p>
    <w:p w14:paraId="26C86803" w14:textId="77777777" w:rsidR="00C66737" w:rsidRDefault="00C66737" w:rsidP="00183550">
      <w:pPr>
        <w:spacing w:after="0" w:line="240" w:lineRule="auto"/>
        <w:jc w:val="both"/>
      </w:pPr>
    </w:p>
    <w:p w14:paraId="714AF5AE" w14:textId="77777777" w:rsidR="009620C5" w:rsidRDefault="009620C5" w:rsidP="00183550">
      <w:pPr>
        <w:spacing w:after="0" w:line="240" w:lineRule="auto"/>
        <w:jc w:val="both"/>
      </w:pPr>
    </w:p>
    <w:p w14:paraId="5B1B3568" w14:textId="0740B8AF" w:rsidR="009428E1" w:rsidRPr="00552B59" w:rsidRDefault="009428E1" w:rsidP="00183550">
      <w:pPr>
        <w:spacing w:after="0" w:line="240" w:lineRule="auto"/>
        <w:jc w:val="both"/>
      </w:pPr>
    </w:p>
    <w:p w14:paraId="3DDCCF91" w14:textId="77777777" w:rsidR="00183550" w:rsidRPr="00552B59" w:rsidRDefault="00183550" w:rsidP="00183550">
      <w:pPr>
        <w:spacing w:after="0" w:line="240" w:lineRule="auto"/>
        <w:jc w:val="both"/>
        <w:rPr>
          <w:b/>
        </w:rPr>
      </w:pPr>
      <w:r w:rsidRPr="00552B59">
        <w:rPr>
          <w:b/>
        </w:rPr>
        <w:t xml:space="preserve">UZGODNIONO Z: </w:t>
      </w:r>
    </w:p>
    <w:p w14:paraId="5B13C005" w14:textId="77777777" w:rsidR="00183550" w:rsidRPr="00552B59" w:rsidRDefault="00183550" w:rsidP="00183550">
      <w:pPr>
        <w:spacing w:after="0" w:line="240" w:lineRule="auto"/>
        <w:jc w:val="both"/>
      </w:pPr>
      <w:r w:rsidRPr="00552B59">
        <w:t>(Kanclerz AMW)</w:t>
      </w:r>
    </w:p>
    <w:p w14:paraId="1FBA718F" w14:textId="77777777" w:rsidR="00183550" w:rsidRPr="00552B59" w:rsidRDefault="00183550" w:rsidP="00183550">
      <w:pPr>
        <w:spacing w:after="0" w:line="240" w:lineRule="auto"/>
        <w:jc w:val="both"/>
      </w:pPr>
    </w:p>
    <w:p w14:paraId="4EA34A73" w14:textId="77777777" w:rsidR="00183550" w:rsidRDefault="00183550" w:rsidP="00183550">
      <w:pPr>
        <w:spacing w:after="0" w:line="240" w:lineRule="auto"/>
        <w:jc w:val="both"/>
      </w:pPr>
    </w:p>
    <w:p w14:paraId="696BECE6" w14:textId="77777777" w:rsidR="00C66737" w:rsidRPr="00552B59" w:rsidRDefault="00C66737" w:rsidP="00183550">
      <w:pPr>
        <w:spacing w:after="0" w:line="240" w:lineRule="auto"/>
        <w:jc w:val="both"/>
      </w:pPr>
    </w:p>
    <w:p w14:paraId="6C6C2C90" w14:textId="77777777" w:rsidR="00183550" w:rsidRPr="00552B59" w:rsidRDefault="009428E1" w:rsidP="00183550">
      <w:pPr>
        <w:spacing w:after="0" w:line="240" w:lineRule="auto"/>
        <w:jc w:val="both"/>
      </w:pPr>
      <w:r>
        <w:rPr>
          <w:u w:val="single"/>
        </w:rPr>
        <w:t>_______________</w:t>
      </w:r>
    </w:p>
    <w:p w14:paraId="0CF67791" w14:textId="77777777" w:rsidR="00114B4E" w:rsidRPr="00AF1411" w:rsidRDefault="00183550" w:rsidP="00932004">
      <w:pPr>
        <w:spacing w:after="0" w:line="240" w:lineRule="auto"/>
        <w:jc w:val="both"/>
        <w:rPr>
          <w:b/>
          <w:bCs/>
        </w:rPr>
      </w:pPr>
      <w:r>
        <w:rPr>
          <w:bCs/>
        </w:rPr>
        <w:t xml:space="preserve">Marek </w:t>
      </w:r>
      <w:r>
        <w:rPr>
          <w:b/>
          <w:bCs/>
        </w:rPr>
        <w:t>DRYGAS</w:t>
      </w:r>
    </w:p>
    <w:p w14:paraId="6655B4D7" w14:textId="77777777" w:rsidR="00701B91" w:rsidRPr="00932004" w:rsidRDefault="00701B91" w:rsidP="00701B91">
      <w:pPr>
        <w:framePr w:hSpace="141" w:wrap="around" w:vAnchor="text" w:hAnchor="text" w:y="1"/>
        <w:spacing w:after="0" w:line="240" w:lineRule="auto"/>
        <w:ind w:right="-709"/>
        <w:suppressOverlap/>
      </w:pPr>
    </w:p>
    <w:p w14:paraId="01077AAB" w14:textId="77777777" w:rsidR="00B62968" w:rsidRDefault="00B62968" w:rsidP="00AB5F36">
      <w:pPr>
        <w:spacing w:after="0" w:line="240" w:lineRule="auto"/>
        <w:ind w:left="6373"/>
        <w:jc w:val="right"/>
        <w:rPr>
          <w:b/>
          <w:i/>
          <w:u w:val="single"/>
        </w:rPr>
      </w:pPr>
    </w:p>
    <w:p w14:paraId="16F9AE71" w14:textId="77777777" w:rsidR="000406EA" w:rsidRDefault="000406EA" w:rsidP="008C2BB4">
      <w:pPr>
        <w:spacing w:after="0" w:line="240" w:lineRule="auto"/>
        <w:rPr>
          <w:b/>
          <w:i/>
          <w:u w:val="single"/>
        </w:rPr>
      </w:pPr>
    </w:p>
    <w:p w14:paraId="03A5E100" w14:textId="77777777" w:rsidR="00AB5F36" w:rsidRPr="00BB06E3" w:rsidRDefault="00AB5F36" w:rsidP="00AB5F36">
      <w:pPr>
        <w:spacing w:after="0" w:line="240" w:lineRule="auto"/>
        <w:ind w:left="6373"/>
        <w:jc w:val="right"/>
        <w:rPr>
          <w:b/>
          <w:i/>
          <w:u w:val="single"/>
        </w:rPr>
      </w:pPr>
      <w:r w:rsidRPr="00BB06E3">
        <w:rPr>
          <w:b/>
          <w:i/>
          <w:u w:val="single"/>
        </w:rPr>
        <w:t>ZAŁĄCZNIK NR 1</w:t>
      </w:r>
    </w:p>
    <w:p w14:paraId="0DB5619B" w14:textId="77777777" w:rsidR="00AB5F36" w:rsidRPr="00932004" w:rsidRDefault="00AB5F36" w:rsidP="00AB5F36">
      <w:pPr>
        <w:spacing w:after="0" w:line="240" w:lineRule="auto"/>
        <w:jc w:val="right"/>
        <w:rPr>
          <w:i/>
          <w:color w:val="000000"/>
        </w:rPr>
      </w:pPr>
      <w:r w:rsidRPr="00932004">
        <w:t xml:space="preserve">                              </w:t>
      </w:r>
      <w:proofErr w:type="gramStart"/>
      <w:r w:rsidRPr="009428E1">
        <w:rPr>
          <w:i/>
          <w:color w:val="000000"/>
          <w:sz w:val="20"/>
          <w:szCs w:val="20"/>
        </w:rPr>
        <w:t>wypełniony</w:t>
      </w:r>
      <w:proofErr w:type="gramEnd"/>
      <w:r w:rsidRPr="009428E1">
        <w:rPr>
          <w:i/>
          <w:color w:val="000000"/>
          <w:sz w:val="20"/>
          <w:szCs w:val="20"/>
        </w:rPr>
        <w:t xml:space="preserve"> formularz winien być pierwszą stroną</w:t>
      </w:r>
      <w:r w:rsidRPr="00932004">
        <w:rPr>
          <w:i/>
          <w:color w:val="000000"/>
        </w:rPr>
        <w:t xml:space="preserve"> oferty</w:t>
      </w:r>
    </w:p>
    <w:p w14:paraId="026E33AB" w14:textId="77777777" w:rsidR="00AB5F36" w:rsidRPr="00932004" w:rsidRDefault="00AB5F36" w:rsidP="00AB5F36">
      <w:pPr>
        <w:spacing w:after="0" w:line="240" w:lineRule="auto"/>
        <w:jc w:val="center"/>
        <w:rPr>
          <w:b/>
        </w:rPr>
      </w:pPr>
    </w:p>
    <w:p w14:paraId="58C0D35D" w14:textId="77777777" w:rsidR="00AB5F36" w:rsidRPr="00932004" w:rsidRDefault="00AB5F36" w:rsidP="00AB5F36">
      <w:pPr>
        <w:spacing w:after="0" w:line="240" w:lineRule="auto"/>
        <w:jc w:val="center"/>
        <w:rPr>
          <w:b/>
        </w:rPr>
      </w:pPr>
      <w:r w:rsidRPr="00932004">
        <w:rPr>
          <w:b/>
        </w:rPr>
        <w:t>FORMULARZ OFERTOWY WYKONAWCY</w:t>
      </w:r>
    </w:p>
    <w:p w14:paraId="78798DBC" w14:textId="77777777" w:rsidR="00AB5F36" w:rsidRPr="00932004" w:rsidRDefault="00AB5F36" w:rsidP="00AB5F36">
      <w:pPr>
        <w:spacing w:after="0" w:line="240" w:lineRule="auto"/>
        <w:jc w:val="both"/>
        <w:rPr>
          <w:i/>
          <w:u w:val="single"/>
        </w:rPr>
      </w:pPr>
    </w:p>
    <w:p w14:paraId="6A3F5084"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1A00D576" w14:textId="77777777" w:rsidR="00AB5F36" w:rsidRPr="00932004" w:rsidRDefault="00AB5F36" w:rsidP="00AB5F36">
      <w:pPr>
        <w:spacing w:after="0" w:line="240" w:lineRule="auto"/>
      </w:pPr>
    </w:p>
    <w:p w14:paraId="2D09CCDC" w14:textId="77777777" w:rsidR="00AB5F36" w:rsidRPr="00932004" w:rsidRDefault="00AB5F36" w:rsidP="00AB5F36">
      <w:pPr>
        <w:spacing w:after="0" w:line="240" w:lineRule="auto"/>
      </w:pPr>
      <w:r w:rsidRPr="00932004">
        <w:t>................................................................................................................................................</w:t>
      </w:r>
    </w:p>
    <w:p w14:paraId="6C04E837"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134D6D16" w14:textId="77777777" w:rsidR="00AB5F36" w:rsidRPr="00932004" w:rsidRDefault="00AB5F36" w:rsidP="00AB5F36">
      <w:pPr>
        <w:spacing w:after="0" w:line="240" w:lineRule="auto"/>
      </w:pPr>
    </w:p>
    <w:p w14:paraId="1C5E9613" w14:textId="77777777" w:rsidR="00AB5F36" w:rsidRPr="00B11FA1" w:rsidRDefault="00AB5F36" w:rsidP="00AB5F36">
      <w:pPr>
        <w:spacing w:after="0" w:line="240" w:lineRule="auto"/>
        <w:rPr>
          <w:sz w:val="12"/>
          <w:szCs w:val="12"/>
        </w:rPr>
      </w:pPr>
      <w:r w:rsidRPr="00932004">
        <w:t>……………………................................................................................................................</w:t>
      </w:r>
      <w:r w:rsidRPr="00932004">
        <w:cr/>
      </w:r>
    </w:p>
    <w:p w14:paraId="73B00967" w14:textId="77777777" w:rsidR="00AB5F36" w:rsidRPr="00932004" w:rsidRDefault="00AB5F36" w:rsidP="00AB5F36">
      <w:pPr>
        <w:spacing w:after="0" w:line="240" w:lineRule="auto"/>
      </w:pPr>
      <w:r w:rsidRPr="00932004">
        <w:t>Adres do korespondencji</w:t>
      </w:r>
    </w:p>
    <w:p w14:paraId="43659E97" w14:textId="77777777" w:rsidR="00AB5F36" w:rsidRPr="00932004" w:rsidRDefault="00AB5F36" w:rsidP="00AB5F36">
      <w:pPr>
        <w:spacing w:after="0" w:line="240" w:lineRule="auto"/>
      </w:pPr>
    </w:p>
    <w:p w14:paraId="2C81EF88" w14:textId="77777777" w:rsidR="00AB5F36" w:rsidRPr="00932004" w:rsidRDefault="00AB5F36" w:rsidP="00AB5F36">
      <w:pPr>
        <w:spacing w:after="0" w:line="240" w:lineRule="auto"/>
        <w:rPr>
          <w:lang w:val="nl-NL"/>
        </w:rPr>
      </w:pPr>
      <w:r w:rsidRPr="00932004">
        <w:rPr>
          <w:lang w:val="nl-NL"/>
        </w:rPr>
        <w:t>………………………………………………………………………………………………</w:t>
      </w:r>
    </w:p>
    <w:p w14:paraId="0FCF04BC" w14:textId="77777777" w:rsidR="00AB5F36" w:rsidRPr="00932004" w:rsidRDefault="00AB5F36" w:rsidP="00AB5F36">
      <w:pPr>
        <w:spacing w:after="0" w:line="240" w:lineRule="auto"/>
        <w:rPr>
          <w:lang w:val="nl-NL"/>
        </w:rPr>
      </w:pPr>
    </w:p>
    <w:p w14:paraId="13F548FC"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43FDB739" w14:textId="77777777" w:rsidR="00345FCD" w:rsidRPr="00345FCD" w:rsidRDefault="00AB5F36" w:rsidP="00345FCD">
      <w:pPr>
        <w:spacing w:after="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776AF11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5CAF714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1993836"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7E0E48C7"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050B0058"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1218E1CD"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5F9B20EE" w14:textId="77777777" w:rsidR="00AB5F36" w:rsidRPr="00A320D0" w:rsidRDefault="00AB5F36" w:rsidP="00AB5F36">
      <w:pPr>
        <w:spacing w:after="0" w:line="240" w:lineRule="auto"/>
        <w:contextualSpacing/>
      </w:pPr>
    </w:p>
    <w:p w14:paraId="5D4B31C9" w14:textId="7DC34CC9" w:rsidR="002354DC" w:rsidRPr="00A320D0" w:rsidRDefault="002354DC" w:rsidP="00930177">
      <w:pPr>
        <w:spacing w:after="0" w:line="240" w:lineRule="auto"/>
        <w:contextualSpacing/>
        <w:jc w:val="both"/>
        <w:rPr>
          <w:b/>
        </w:rPr>
      </w:pPr>
      <w:r w:rsidRPr="00A320D0">
        <w:rPr>
          <w:rFonts w:eastAsia="Times New Roman"/>
          <w:b/>
          <w:iCs/>
          <w:lang w:eastAsia="pl-PL"/>
        </w:rPr>
        <w:t xml:space="preserve">Usługa dydaktyczna (przeprowadzenie zajęć) która jest zwolniona z podatku zgodnie z art. 43, ust.1, pkt 29, lit. c) ustawy o podatku od towarów i </w:t>
      </w:r>
      <w:r w:rsidR="003E44F1" w:rsidRPr="00A320D0">
        <w:rPr>
          <w:rFonts w:eastAsia="Times New Roman"/>
          <w:b/>
          <w:iCs/>
          <w:lang w:eastAsia="pl-PL"/>
        </w:rPr>
        <w:t>usług (Dz</w:t>
      </w:r>
      <w:r w:rsidRPr="00A320D0">
        <w:rPr>
          <w:rFonts w:eastAsia="Times New Roman"/>
          <w:b/>
          <w:iCs/>
          <w:lang w:eastAsia="pl-PL"/>
        </w:rPr>
        <w:t xml:space="preserve">. U. </w:t>
      </w:r>
      <w:proofErr w:type="gramStart"/>
      <w:r w:rsidRPr="00A320D0">
        <w:rPr>
          <w:rFonts w:eastAsia="Times New Roman"/>
          <w:b/>
          <w:iCs/>
          <w:lang w:eastAsia="pl-PL"/>
        </w:rPr>
        <w:t>z</w:t>
      </w:r>
      <w:proofErr w:type="gramEnd"/>
      <w:r w:rsidRPr="00A320D0">
        <w:rPr>
          <w:rFonts w:eastAsia="Times New Roman"/>
          <w:b/>
          <w:iCs/>
          <w:lang w:eastAsia="pl-PL"/>
        </w:rPr>
        <w:t xml:space="preserve"> 2018 r. poz</w:t>
      </w:r>
      <w:r w:rsidR="003E44F1" w:rsidRPr="00A320D0">
        <w:rPr>
          <w:rFonts w:eastAsia="Times New Roman"/>
          <w:b/>
          <w:iCs/>
          <w:lang w:eastAsia="pl-PL"/>
        </w:rPr>
        <w:t>. 2174) . Przedmiot</w:t>
      </w:r>
      <w:r w:rsidRPr="00A320D0">
        <w:rPr>
          <w:rFonts w:eastAsia="Times New Roman"/>
          <w:b/>
          <w:iCs/>
          <w:lang w:eastAsia="pl-PL"/>
        </w:rPr>
        <w:t xml:space="preserve"> zamówienia jest finansowany w całości ze środków publicznych. W związku z powyższym Zamawiający wymaga, aby Wykonawca skalkulował cenę bez podatku od towarów i usług</w:t>
      </w:r>
    </w:p>
    <w:p w14:paraId="28C1D85E" w14:textId="77777777" w:rsidR="002354DC" w:rsidRPr="00C66737" w:rsidRDefault="002354DC" w:rsidP="00AB5F36">
      <w:pPr>
        <w:spacing w:after="0" w:line="240" w:lineRule="auto"/>
        <w:contextualSpacing/>
        <w:rPr>
          <w:sz w:val="10"/>
          <w:szCs w:val="10"/>
        </w:rPr>
      </w:pPr>
    </w:p>
    <w:p w14:paraId="2F965AA7" w14:textId="77777777" w:rsidR="006D0B84" w:rsidRPr="00B04D3F" w:rsidRDefault="00B71021" w:rsidP="00B71021">
      <w:pPr>
        <w:spacing w:after="0" w:line="240" w:lineRule="auto"/>
        <w:contextualSpacing/>
        <w:jc w:val="both"/>
      </w:pPr>
      <w:r w:rsidRPr="00B04D3F">
        <w:t xml:space="preserve">Nawiązując do </w:t>
      </w:r>
      <w:r w:rsidR="003F78C1" w:rsidRPr="00BB06E3">
        <w:t>postępowania</w:t>
      </w:r>
      <w:r w:rsidRPr="00B04D3F">
        <w:t xml:space="preserve"> </w:t>
      </w:r>
      <w:r w:rsidR="00F424E0" w:rsidRPr="00F424E0">
        <w:t xml:space="preserve">Kursy językowe w szkole językowej stacjonarne. </w:t>
      </w:r>
      <w:r w:rsidR="003F78C1" w:rsidRPr="00B04D3F">
        <w:t>(</w:t>
      </w:r>
      <w:r w:rsidR="00F424E0">
        <w:t>51</w:t>
      </w:r>
      <w:r w:rsidRPr="00B04D3F">
        <w:t>/ZP/22) przedkładam ofertę na:</w:t>
      </w:r>
      <w:r w:rsidR="006D0B84" w:rsidRPr="00B04D3F">
        <w:t xml:space="preserve"> </w:t>
      </w:r>
    </w:p>
    <w:p w14:paraId="36207D9A" w14:textId="77777777" w:rsidR="006D0B84" w:rsidRPr="00A320D0" w:rsidRDefault="006D0B84" w:rsidP="006D0B84">
      <w:pPr>
        <w:spacing w:after="0" w:line="240" w:lineRule="auto"/>
        <w:rPr>
          <w:bCs/>
          <w:iCs/>
          <w:sz w:val="12"/>
          <w:szCs w:val="12"/>
          <w:u w:val="single"/>
        </w:rPr>
      </w:pPr>
    </w:p>
    <w:p w14:paraId="177F5AFC" w14:textId="77777777" w:rsidR="00E337B5" w:rsidRDefault="00E337B5" w:rsidP="00B04D3F">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F424E0" w:rsidRPr="00140BE4" w14:paraId="73D380E1" w14:textId="77777777" w:rsidTr="004E5F91">
        <w:trPr>
          <w:trHeight w:val="463"/>
          <w:jc w:val="center"/>
        </w:trPr>
        <w:tc>
          <w:tcPr>
            <w:tcW w:w="4106" w:type="dxa"/>
            <w:vAlign w:val="center"/>
          </w:tcPr>
          <w:p w14:paraId="0BD22774" w14:textId="77777777" w:rsidR="00F424E0" w:rsidRPr="00A320D0" w:rsidRDefault="00F424E0" w:rsidP="003E44F1">
            <w:pPr>
              <w:spacing w:after="0" w:line="240" w:lineRule="auto"/>
              <w:jc w:val="center"/>
              <w:rPr>
                <w:b/>
              </w:rPr>
            </w:pPr>
            <w:r w:rsidRPr="00A320D0">
              <w:rPr>
                <w:b/>
              </w:rPr>
              <w:t>Nazwa zadania</w:t>
            </w:r>
          </w:p>
        </w:tc>
        <w:tc>
          <w:tcPr>
            <w:tcW w:w="4252" w:type="dxa"/>
            <w:vAlign w:val="center"/>
          </w:tcPr>
          <w:p w14:paraId="18403F92" w14:textId="77777777" w:rsidR="00F424E0" w:rsidRPr="00A320D0" w:rsidRDefault="00F424E0" w:rsidP="003E44F1">
            <w:pPr>
              <w:spacing w:after="0" w:line="240" w:lineRule="auto"/>
              <w:jc w:val="center"/>
              <w:rPr>
                <w:b/>
              </w:rPr>
            </w:pPr>
            <w:r w:rsidRPr="00A320D0">
              <w:rPr>
                <w:b/>
              </w:rPr>
              <w:t>Cena brutto zł</w:t>
            </w:r>
            <w:r>
              <w:rPr>
                <w:b/>
              </w:rPr>
              <w:t xml:space="preserve"> za całą usługę dla 1 osoby </w:t>
            </w:r>
          </w:p>
        </w:tc>
      </w:tr>
      <w:tr w:rsidR="00F424E0" w:rsidRPr="00140BE4" w14:paraId="10787299" w14:textId="77777777" w:rsidTr="003E44F1">
        <w:trPr>
          <w:trHeight w:val="718"/>
          <w:jc w:val="center"/>
        </w:trPr>
        <w:tc>
          <w:tcPr>
            <w:tcW w:w="4106" w:type="dxa"/>
            <w:vMerge w:val="restart"/>
            <w:vAlign w:val="center"/>
          </w:tcPr>
          <w:p w14:paraId="14042476" w14:textId="77777777" w:rsidR="00F424E0" w:rsidRPr="00970AE3" w:rsidRDefault="00F424E0" w:rsidP="004E5F91">
            <w:pPr>
              <w:spacing w:after="0" w:line="240" w:lineRule="auto"/>
              <w:jc w:val="both"/>
              <w:rPr>
                <w:b/>
                <w:sz w:val="24"/>
                <w:szCs w:val="24"/>
              </w:rPr>
            </w:pPr>
            <w:proofErr w:type="gramStart"/>
            <w:r>
              <w:rPr>
                <w:b/>
                <w:sz w:val="24"/>
                <w:szCs w:val="24"/>
              </w:rPr>
              <w:t>kurs</w:t>
            </w:r>
            <w:proofErr w:type="gramEnd"/>
            <w:r w:rsidRPr="00970AE3">
              <w:rPr>
                <w:b/>
                <w:sz w:val="24"/>
                <w:szCs w:val="24"/>
              </w:rPr>
              <w:t xml:space="preserve"> językow</w:t>
            </w:r>
            <w:r>
              <w:rPr>
                <w:b/>
                <w:sz w:val="24"/>
                <w:szCs w:val="24"/>
              </w:rPr>
              <w:t>y</w:t>
            </w:r>
            <w:r w:rsidRPr="00970AE3">
              <w:rPr>
                <w:b/>
                <w:sz w:val="24"/>
                <w:szCs w:val="24"/>
              </w:rPr>
              <w:t xml:space="preserve"> z języka angielskiego </w:t>
            </w:r>
          </w:p>
          <w:p w14:paraId="7DF78BEB" w14:textId="77777777" w:rsidR="00F424E0" w:rsidRPr="00A320D0" w:rsidRDefault="00F424E0" w:rsidP="004E5F91">
            <w:pPr>
              <w:jc w:val="center"/>
            </w:pPr>
          </w:p>
        </w:tc>
        <w:tc>
          <w:tcPr>
            <w:tcW w:w="4252" w:type="dxa"/>
          </w:tcPr>
          <w:p w14:paraId="61193A11" w14:textId="77777777" w:rsidR="00F424E0" w:rsidRDefault="00F424E0" w:rsidP="004E5F91">
            <w:pPr>
              <w:rPr>
                <w:b/>
                <w:sz w:val="20"/>
                <w:szCs w:val="20"/>
                <w:u w:val="single"/>
              </w:rPr>
            </w:pPr>
            <w:r w:rsidRPr="00140BE4">
              <w:rPr>
                <w:b/>
                <w:sz w:val="20"/>
                <w:szCs w:val="20"/>
                <w:u w:val="single"/>
              </w:rPr>
              <w:t xml:space="preserve">Za </w:t>
            </w:r>
            <w:r>
              <w:rPr>
                <w:b/>
                <w:sz w:val="20"/>
                <w:szCs w:val="20"/>
                <w:u w:val="single"/>
              </w:rPr>
              <w:t>przeprowadzenie</w:t>
            </w:r>
            <w:r w:rsidRPr="00140BE4">
              <w:rPr>
                <w:b/>
                <w:sz w:val="20"/>
                <w:szCs w:val="20"/>
                <w:u w:val="single"/>
              </w:rPr>
              <w:t xml:space="preserve"> </w:t>
            </w:r>
            <w:r>
              <w:rPr>
                <w:b/>
                <w:sz w:val="20"/>
                <w:szCs w:val="20"/>
                <w:u w:val="single"/>
              </w:rPr>
              <w:t xml:space="preserve">kursu </w:t>
            </w:r>
            <w:proofErr w:type="gramStart"/>
            <w:r>
              <w:rPr>
                <w:b/>
                <w:sz w:val="20"/>
                <w:szCs w:val="20"/>
                <w:u w:val="single"/>
              </w:rPr>
              <w:t xml:space="preserve">netto </w:t>
            </w:r>
            <w:r w:rsidRPr="00140BE4">
              <w:rPr>
                <w:b/>
                <w:sz w:val="20"/>
                <w:szCs w:val="20"/>
                <w:u w:val="single"/>
              </w:rPr>
              <w:t xml:space="preserve"> (cyfrowo</w:t>
            </w:r>
            <w:proofErr w:type="gramEnd"/>
            <w:r w:rsidRPr="00140BE4">
              <w:rPr>
                <w:b/>
                <w:sz w:val="20"/>
                <w:szCs w:val="20"/>
                <w:u w:val="single"/>
              </w:rPr>
              <w:t>):</w:t>
            </w:r>
          </w:p>
          <w:p w14:paraId="00DF4576" w14:textId="182BBDB3" w:rsidR="003E44F1" w:rsidRPr="00140BE4" w:rsidRDefault="003E44F1" w:rsidP="003E44F1">
            <w:pPr>
              <w:spacing w:after="0" w:line="240" w:lineRule="auto"/>
              <w:rPr>
                <w:b/>
                <w:sz w:val="20"/>
                <w:szCs w:val="20"/>
                <w:u w:val="single"/>
              </w:rPr>
            </w:pPr>
          </w:p>
        </w:tc>
      </w:tr>
      <w:tr w:rsidR="00F424E0" w:rsidRPr="00140BE4" w14:paraId="07614198" w14:textId="77777777" w:rsidTr="004E5F91">
        <w:trPr>
          <w:trHeight w:val="225"/>
          <w:jc w:val="center"/>
        </w:trPr>
        <w:tc>
          <w:tcPr>
            <w:tcW w:w="4106" w:type="dxa"/>
            <w:vMerge/>
          </w:tcPr>
          <w:p w14:paraId="77D120EE" w14:textId="77777777" w:rsidR="00F424E0" w:rsidRPr="00140BE4" w:rsidRDefault="00F424E0" w:rsidP="004E5F91">
            <w:pPr>
              <w:rPr>
                <w:sz w:val="20"/>
                <w:szCs w:val="20"/>
              </w:rPr>
            </w:pPr>
          </w:p>
        </w:tc>
        <w:tc>
          <w:tcPr>
            <w:tcW w:w="4252" w:type="dxa"/>
          </w:tcPr>
          <w:p w14:paraId="2CE930DF" w14:textId="77777777" w:rsidR="00F424E0" w:rsidRDefault="00F424E0" w:rsidP="004E5F91">
            <w:pPr>
              <w:rPr>
                <w:b/>
                <w:sz w:val="20"/>
                <w:szCs w:val="20"/>
              </w:rPr>
            </w:pPr>
            <w:r w:rsidRPr="00140BE4">
              <w:rPr>
                <w:b/>
                <w:sz w:val="20"/>
                <w:szCs w:val="20"/>
              </w:rPr>
              <w:t xml:space="preserve">Słownie: </w:t>
            </w:r>
          </w:p>
          <w:p w14:paraId="11C68176" w14:textId="4DE882E1" w:rsidR="00F424E0" w:rsidRPr="00140BE4" w:rsidRDefault="00F424E0" w:rsidP="004E5F91">
            <w:pPr>
              <w:rPr>
                <w:b/>
                <w:sz w:val="20"/>
                <w:szCs w:val="20"/>
              </w:rPr>
            </w:pPr>
          </w:p>
        </w:tc>
      </w:tr>
      <w:tr w:rsidR="00F424E0" w:rsidRPr="00140BE4" w14:paraId="7EB410AA" w14:textId="77777777" w:rsidTr="004E5F91">
        <w:trPr>
          <w:trHeight w:val="225"/>
          <w:jc w:val="center"/>
        </w:trPr>
        <w:tc>
          <w:tcPr>
            <w:tcW w:w="4106" w:type="dxa"/>
            <w:vMerge/>
          </w:tcPr>
          <w:p w14:paraId="391E20C3" w14:textId="77777777" w:rsidR="00F424E0" w:rsidRPr="00140BE4" w:rsidRDefault="00F424E0" w:rsidP="004E5F91">
            <w:pPr>
              <w:rPr>
                <w:sz w:val="20"/>
                <w:szCs w:val="20"/>
              </w:rPr>
            </w:pPr>
          </w:p>
        </w:tc>
        <w:tc>
          <w:tcPr>
            <w:tcW w:w="4252" w:type="dxa"/>
          </w:tcPr>
          <w:p w14:paraId="15F97CDB" w14:textId="77777777" w:rsidR="00F424E0" w:rsidRDefault="00F424E0" w:rsidP="004E5F91">
            <w:pPr>
              <w:rPr>
                <w:b/>
                <w:sz w:val="20"/>
                <w:szCs w:val="20"/>
                <w:u w:val="single"/>
              </w:rPr>
            </w:pPr>
            <w:r w:rsidRPr="00140BE4">
              <w:rPr>
                <w:b/>
                <w:sz w:val="20"/>
                <w:szCs w:val="20"/>
                <w:u w:val="single"/>
              </w:rPr>
              <w:t xml:space="preserve">Za </w:t>
            </w:r>
            <w:r>
              <w:rPr>
                <w:b/>
                <w:sz w:val="20"/>
                <w:szCs w:val="20"/>
                <w:u w:val="single"/>
              </w:rPr>
              <w:t>przeprowadzenie</w:t>
            </w:r>
            <w:r w:rsidRPr="00140BE4">
              <w:rPr>
                <w:b/>
                <w:sz w:val="20"/>
                <w:szCs w:val="20"/>
                <w:u w:val="single"/>
              </w:rPr>
              <w:t xml:space="preserve"> </w:t>
            </w:r>
            <w:r>
              <w:rPr>
                <w:b/>
                <w:sz w:val="20"/>
                <w:szCs w:val="20"/>
                <w:u w:val="single"/>
              </w:rPr>
              <w:t xml:space="preserve">kursu </w:t>
            </w:r>
            <w:proofErr w:type="gramStart"/>
            <w:r>
              <w:rPr>
                <w:b/>
                <w:sz w:val="20"/>
                <w:szCs w:val="20"/>
                <w:u w:val="single"/>
              </w:rPr>
              <w:t xml:space="preserve">brutto </w:t>
            </w:r>
            <w:r w:rsidRPr="00140BE4">
              <w:rPr>
                <w:b/>
                <w:sz w:val="20"/>
                <w:szCs w:val="20"/>
                <w:u w:val="single"/>
              </w:rPr>
              <w:t xml:space="preserve"> (cyfrowo</w:t>
            </w:r>
            <w:proofErr w:type="gramEnd"/>
            <w:r w:rsidRPr="00140BE4">
              <w:rPr>
                <w:b/>
                <w:sz w:val="20"/>
                <w:szCs w:val="20"/>
                <w:u w:val="single"/>
              </w:rPr>
              <w:t>):</w:t>
            </w:r>
          </w:p>
          <w:p w14:paraId="650EAA9C" w14:textId="36C3F0CB" w:rsidR="003E44F1" w:rsidRPr="003E44F1" w:rsidRDefault="003E44F1" w:rsidP="003E44F1">
            <w:pPr>
              <w:spacing w:after="0" w:line="240" w:lineRule="auto"/>
              <w:rPr>
                <w:b/>
                <w:sz w:val="20"/>
                <w:szCs w:val="20"/>
                <w:u w:val="single"/>
              </w:rPr>
            </w:pPr>
          </w:p>
        </w:tc>
      </w:tr>
      <w:tr w:rsidR="00F424E0" w:rsidRPr="00140BE4" w14:paraId="52378C51" w14:textId="77777777" w:rsidTr="004E5F91">
        <w:trPr>
          <w:trHeight w:val="225"/>
          <w:jc w:val="center"/>
        </w:trPr>
        <w:tc>
          <w:tcPr>
            <w:tcW w:w="4106" w:type="dxa"/>
            <w:vMerge/>
          </w:tcPr>
          <w:p w14:paraId="5CF03C79" w14:textId="77777777" w:rsidR="00F424E0" w:rsidRPr="00140BE4" w:rsidRDefault="00F424E0" w:rsidP="004E5F91">
            <w:pPr>
              <w:rPr>
                <w:sz w:val="20"/>
                <w:szCs w:val="20"/>
              </w:rPr>
            </w:pPr>
          </w:p>
        </w:tc>
        <w:tc>
          <w:tcPr>
            <w:tcW w:w="4252" w:type="dxa"/>
          </w:tcPr>
          <w:p w14:paraId="074CCB65" w14:textId="77777777" w:rsidR="00F424E0" w:rsidRDefault="00F424E0" w:rsidP="004E5F91">
            <w:pPr>
              <w:rPr>
                <w:b/>
                <w:sz w:val="20"/>
                <w:szCs w:val="20"/>
              </w:rPr>
            </w:pPr>
            <w:r w:rsidRPr="00140BE4">
              <w:rPr>
                <w:b/>
                <w:sz w:val="20"/>
                <w:szCs w:val="20"/>
              </w:rPr>
              <w:t xml:space="preserve">Słownie: </w:t>
            </w:r>
          </w:p>
          <w:p w14:paraId="7B06E2CB" w14:textId="3F326D1D" w:rsidR="00F424E0" w:rsidRPr="00140BE4" w:rsidRDefault="00F424E0" w:rsidP="004E5F91">
            <w:pPr>
              <w:rPr>
                <w:b/>
                <w:sz w:val="20"/>
                <w:szCs w:val="20"/>
              </w:rPr>
            </w:pPr>
          </w:p>
        </w:tc>
      </w:tr>
    </w:tbl>
    <w:p w14:paraId="380EE1F5" w14:textId="77777777" w:rsidR="00F424E0" w:rsidRPr="000D461A" w:rsidRDefault="00F424E0" w:rsidP="00F424E0">
      <w:pPr>
        <w:spacing w:after="0" w:line="240" w:lineRule="auto"/>
        <w:rPr>
          <w:b/>
          <w:u w:val="single"/>
        </w:rPr>
      </w:pPr>
    </w:p>
    <w:p w14:paraId="2DFF4860" w14:textId="77777777" w:rsidR="00F424E0" w:rsidRPr="002B0114" w:rsidRDefault="00F424E0" w:rsidP="00F424E0">
      <w:pPr>
        <w:spacing w:after="0" w:line="240" w:lineRule="auto"/>
        <w:rPr>
          <w:b/>
        </w:rPr>
      </w:pPr>
      <w:r w:rsidRPr="002B0114">
        <w:rPr>
          <w:b/>
        </w:rPr>
        <w:t xml:space="preserve">Oświadczam, że </w:t>
      </w:r>
      <w:r>
        <w:rPr>
          <w:b/>
        </w:rPr>
        <w:t>oferuję kurs obejmujący następującą liczbę godzin szkoleniowych</w:t>
      </w:r>
      <w:r w:rsidRPr="002B0114">
        <w:rPr>
          <w:b/>
        </w:rPr>
        <w:t>:</w:t>
      </w:r>
    </w:p>
    <w:p w14:paraId="35885295" w14:textId="77777777" w:rsidR="00F424E0" w:rsidRPr="002B0114" w:rsidRDefault="00F424E0" w:rsidP="00F424E0">
      <w:pPr>
        <w:spacing w:after="0" w:line="240" w:lineRule="auto"/>
        <w:rPr>
          <w:b/>
        </w:rPr>
      </w:pPr>
    </w:p>
    <w:p w14:paraId="49D4F173" w14:textId="77777777" w:rsidR="00F424E0" w:rsidRPr="002B0114" w:rsidRDefault="00F424E0" w:rsidP="00F424E0">
      <w:pPr>
        <w:pStyle w:val="Akapitzlist"/>
        <w:shd w:val="clear" w:color="auto" w:fill="FFFFFF"/>
        <w:spacing w:after="0" w:line="360" w:lineRule="auto"/>
        <w:ind w:left="1134"/>
        <w:jc w:val="both"/>
        <w:textAlignment w:val="baseline"/>
        <w:rPr>
          <w:rFonts w:ascii="Times New Roman" w:hAnsi="Times New Roman" w:cs="Times New Roman"/>
        </w:rPr>
      </w:pPr>
      <w:r w:rsidRPr="002B0114">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61C19262" wp14:editId="5A1994DD">
                <wp:simplePos x="0" y="0"/>
                <wp:positionH relativeFrom="column">
                  <wp:posOffset>0</wp:posOffset>
                </wp:positionH>
                <wp:positionV relativeFrom="paragraph">
                  <wp:posOffset>-635</wp:posOffset>
                </wp:positionV>
                <wp:extent cx="365760" cy="166978"/>
                <wp:effectExtent l="0" t="0" r="15240" b="24130"/>
                <wp:wrapNone/>
                <wp:docPr id="11" name="Prostokąt 11"/>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C3D7A" id="Prostokąt 11" o:spid="_x0000_s1026" style="position:absolute;margin-left:0;margin-top:-.05pt;width:28.8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390SeH4CAABG&#10;BQAADgAAAAAAAAAAAAAAAAAuAgAAZHJzL2Uyb0RvYy54bWxQSwECLQAUAAYACAAAACEAIoCLJd0A&#10;AAAEAQAADwAAAAAAAAAAAAAAAADYBAAAZHJzL2Rvd25yZXYueG1sUEsFBgAAAAAEAAQA8wAAAOIF&#10;AAAAAA==&#10;" filled="f" strokecolor="#1f4d78 [1604]" strokeweight="1pt"/>
            </w:pict>
          </mc:Fallback>
        </mc:AlternateContent>
      </w:r>
      <w:r>
        <w:rPr>
          <w:rFonts w:ascii="Times New Roman" w:hAnsi="Times New Roman" w:cs="Times New Roman"/>
        </w:rPr>
        <w:t>do 65</w:t>
      </w:r>
      <w:r w:rsidRPr="002B0114">
        <w:rPr>
          <w:rFonts w:ascii="Times New Roman" w:hAnsi="Times New Roman" w:cs="Times New Roman"/>
        </w:rPr>
        <w:t xml:space="preserve"> – </w:t>
      </w:r>
      <w:r>
        <w:rPr>
          <w:rStyle w:val="markedcontent"/>
          <w:rFonts w:ascii="Times New Roman" w:eastAsiaTheme="majorEastAsia" w:hAnsi="Times New Roman" w:cs="Times New Roman"/>
          <w:sz w:val="24"/>
          <w:szCs w:val="24"/>
        </w:rPr>
        <w:t xml:space="preserve">godzin kursu </w:t>
      </w:r>
      <w:proofErr w:type="gramStart"/>
      <w:r>
        <w:rPr>
          <w:rStyle w:val="markedcontent"/>
          <w:rFonts w:ascii="Times New Roman" w:eastAsiaTheme="majorEastAsia" w:hAnsi="Times New Roman" w:cs="Times New Roman"/>
          <w:sz w:val="24"/>
          <w:szCs w:val="24"/>
        </w:rPr>
        <w:t xml:space="preserve">językowego </w:t>
      </w:r>
      <w:r w:rsidRPr="003C59AD">
        <w:rPr>
          <w:rStyle w:val="markedcontent"/>
          <w:rFonts w:ascii="Times New Roman" w:eastAsiaTheme="majorEastAsia" w:hAnsi="Times New Roman" w:cs="Times New Roman"/>
          <w:sz w:val="24"/>
          <w:szCs w:val="24"/>
        </w:rPr>
        <w:t xml:space="preserve"> </w:t>
      </w:r>
      <w:r w:rsidRPr="002B0114">
        <w:rPr>
          <w:rFonts w:ascii="Times New Roman" w:hAnsi="Times New Roman" w:cs="Times New Roman"/>
        </w:rPr>
        <w:t>-</w:t>
      </w:r>
      <w:r>
        <w:rPr>
          <w:rFonts w:ascii="Times New Roman" w:hAnsi="Times New Roman" w:cs="Times New Roman"/>
        </w:rPr>
        <w:t xml:space="preserve"> </w:t>
      </w:r>
      <w:r w:rsidRPr="002B0114">
        <w:rPr>
          <w:rFonts w:ascii="Times New Roman" w:hAnsi="Times New Roman" w:cs="Times New Roman"/>
        </w:rPr>
        <w:t>0 pkt</w:t>
      </w:r>
      <w:proofErr w:type="gramEnd"/>
    </w:p>
    <w:p w14:paraId="093FA205" w14:textId="77777777" w:rsidR="00F424E0" w:rsidRPr="002B0114" w:rsidRDefault="00F424E0" w:rsidP="00F424E0">
      <w:pPr>
        <w:pStyle w:val="Akapitzlist"/>
        <w:shd w:val="clear" w:color="auto" w:fill="FFFFFF"/>
        <w:spacing w:after="0" w:line="360" w:lineRule="auto"/>
        <w:ind w:left="1134" w:firstLine="10"/>
        <w:jc w:val="both"/>
        <w:textAlignment w:val="baseline"/>
        <w:rPr>
          <w:rFonts w:ascii="Times New Roman" w:hAnsi="Times New Roman" w:cs="Times New Roman"/>
        </w:rPr>
      </w:pPr>
      <w:r w:rsidRPr="002B0114">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2270C544" wp14:editId="5B4C9985">
                <wp:simplePos x="0" y="0"/>
                <wp:positionH relativeFrom="column">
                  <wp:posOffset>0</wp:posOffset>
                </wp:positionH>
                <wp:positionV relativeFrom="paragraph">
                  <wp:posOffset>-635</wp:posOffset>
                </wp:positionV>
                <wp:extent cx="365760" cy="166978"/>
                <wp:effectExtent l="0" t="0" r="15240" b="24130"/>
                <wp:wrapNone/>
                <wp:docPr id="12" name="Prostokąt 12"/>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45BF5" id="Prostokąt 12" o:spid="_x0000_s1026" style="position:absolute;margin-left:0;margin-top:-.05pt;width:28.8pt;height:1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I/hAU9/AgAA&#10;RgUAAA4AAAAAAAAAAAAAAAAALgIAAGRycy9lMm9Eb2MueG1sUEsBAi0AFAAGAAgAAAAhACKAiyXd&#10;AAAABAEAAA8AAAAAAAAAAAAAAAAA2QQAAGRycy9kb3ducmV2LnhtbFBLBQYAAAAABAAEAPMAAADj&#10;BQAAAAA=&#10;" filled="f" strokecolor="#1f4d78 [1604]" strokeweight="1pt"/>
            </w:pict>
          </mc:Fallback>
        </mc:AlternateContent>
      </w:r>
      <w:r>
        <w:rPr>
          <w:rFonts w:ascii="Times New Roman" w:hAnsi="Times New Roman" w:cs="Times New Roman"/>
        </w:rPr>
        <w:t>16</w:t>
      </w:r>
      <w:r w:rsidRPr="002B0114">
        <w:rPr>
          <w:rFonts w:ascii="Times New Roman" w:hAnsi="Times New Roman" w:cs="Times New Roman"/>
        </w:rPr>
        <w:t xml:space="preserve"> – </w:t>
      </w:r>
      <w:r>
        <w:rPr>
          <w:rFonts w:ascii="Times New Roman" w:hAnsi="Times New Roman" w:cs="Times New Roman"/>
        </w:rPr>
        <w:t>86</w:t>
      </w:r>
      <w:r w:rsidRPr="002B0114">
        <w:rPr>
          <w:rFonts w:ascii="Times New Roman" w:hAnsi="Times New Roman" w:cs="Times New Roman"/>
        </w:rPr>
        <w:t xml:space="preserve"> </w:t>
      </w:r>
      <w:r>
        <w:rPr>
          <w:rStyle w:val="markedcontent"/>
          <w:rFonts w:ascii="Times New Roman" w:eastAsiaTheme="majorEastAsia" w:hAnsi="Times New Roman" w:cs="Times New Roman"/>
          <w:sz w:val="24"/>
          <w:szCs w:val="24"/>
        </w:rPr>
        <w:t xml:space="preserve">godzin kursu </w:t>
      </w:r>
      <w:proofErr w:type="gramStart"/>
      <w:r>
        <w:rPr>
          <w:rStyle w:val="markedcontent"/>
          <w:rFonts w:ascii="Times New Roman" w:eastAsiaTheme="majorEastAsia" w:hAnsi="Times New Roman" w:cs="Times New Roman"/>
          <w:sz w:val="24"/>
          <w:szCs w:val="24"/>
        </w:rPr>
        <w:t xml:space="preserve">językowego </w:t>
      </w:r>
      <w:r w:rsidRPr="003C59AD">
        <w:rPr>
          <w:rStyle w:val="markedcontent"/>
          <w:rFonts w:ascii="Times New Roman" w:eastAsiaTheme="majorEastAsia" w:hAnsi="Times New Roman" w:cs="Times New Roman"/>
          <w:sz w:val="24"/>
          <w:szCs w:val="24"/>
        </w:rPr>
        <w:t xml:space="preserve"> </w:t>
      </w:r>
      <w:r w:rsidRPr="002B0114">
        <w:rPr>
          <w:rFonts w:ascii="Times New Roman" w:hAnsi="Times New Roman" w:cs="Times New Roman"/>
        </w:rPr>
        <w:t xml:space="preserve">– </w:t>
      </w:r>
      <w:r>
        <w:rPr>
          <w:rFonts w:ascii="Times New Roman" w:hAnsi="Times New Roman" w:cs="Times New Roman"/>
        </w:rPr>
        <w:t>2</w:t>
      </w:r>
      <w:r w:rsidRPr="002B0114">
        <w:rPr>
          <w:rFonts w:ascii="Times New Roman" w:hAnsi="Times New Roman" w:cs="Times New Roman"/>
        </w:rPr>
        <w:t>0 pkt</w:t>
      </w:r>
      <w:proofErr w:type="gramEnd"/>
    </w:p>
    <w:p w14:paraId="69375A1A" w14:textId="42449AFC" w:rsidR="00F424E0" w:rsidRPr="002B0114" w:rsidRDefault="00F424E0" w:rsidP="00F424E0">
      <w:pPr>
        <w:pStyle w:val="Akapitzlist"/>
        <w:shd w:val="clear" w:color="auto" w:fill="FFFFFF"/>
        <w:spacing w:after="0" w:line="360" w:lineRule="auto"/>
        <w:ind w:left="1134"/>
        <w:jc w:val="both"/>
        <w:textAlignment w:val="baseline"/>
        <w:rPr>
          <w:rFonts w:ascii="Times New Roman" w:hAnsi="Times New Roman" w:cs="Times New Roman"/>
        </w:rPr>
      </w:pPr>
      <w:r w:rsidRPr="002B0114">
        <w:rPr>
          <w:rFonts w:ascii="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24AA58A9" wp14:editId="361820F7">
                <wp:simplePos x="0" y="0"/>
                <wp:positionH relativeFrom="column">
                  <wp:posOffset>0</wp:posOffset>
                </wp:positionH>
                <wp:positionV relativeFrom="paragraph">
                  <wp:posOffset>-635</wp:posOffset>
                </wp:positionV>
                <wp:extent cx="365760" cy="166978"/>
                <wp:effectExtent l="0" t="0" r="15240" b="24130"/>
                <wp:wrapNone/>
                <wp:docPr id="13" name="Prostokąt 13"/>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3DEA9" id="Prostokąt 13" o:spid="_x0000_s1026" style="position:absolute;margin-left:0;margin-top:-.05pt;width:28.8pt;height:1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L/18F1/AgAA&#10;RgUAAA4AAAAAAAAAAAAAAAAALgIAAGRycy9lMm9Eb2MueG1sUEsBAi0AFAAGAAgAAAAhACKAiyXd&#10;AAAABAEAAA8AAAAAAAAAAAAAAAAA2QQAAGRycy9kb3ducmV2LnhtbFBLBQYAAAAABAAEAPMAAADj&#10;BQAAAAA=&#10;" filled="f" strokecolor="#1f4d78 [1604]" strokeweight="1pt"/>
            </w:pict>
          </mc:Fallback>
        </mc:AlternateContent>
      </w:r>
      <w:r>
        <w:rPr>
          <w:rFonts w:ascii="Times New Roman" w:hAnsi="Times New Roman" w:cs="Times New Roman"/>
        </w:rPr>
        <w:t>87</w:t>
      </w:r>
      <w:r w:rsidRPr="002B0114">
        <w:rPr>
          <w:rFonts w:ascii="Times New Roman" w:hAnsi="Times New Roman" w:cs="Times New Roman"/>
        </w:rPr>
        <w:t xml:space="preserve"> </w:t>
      </w:r>
      <w:r w:rsidR="008F7CA1">
        <w:rPr>
          <w:rFonts w:ascii="Times New Roman" w:hAnsi="Times New Roman" w:cs="Times New Roman"/>
        </w:rPr>
        <w:t>i więcej</w:t>
      </w:r>
      <w:r w:rsidRPr="002B0114">
        <w:rPr>
          <w:rFonts w:ascii="Times New Roman" w:hAnsi="Times New Roman" w:cs="Times New Roman"/>
        </w:rPr>
        <w:t xml:space="preserve"> </w:t>
      </w:r>
      <w:r>
        <w:rPr>
          <w:rStyle w:val="markedcontent"/>
          <w:rFonts w:ascii="Times New Roman" w:eastAsiaTheme="majorEastAsia" w:hAnsi="Times New Roman" w:cs="Times New Roman"/>
          <w:sz w:val="24"/>
          <w:szCs w:val="24"/>
        </w:rPr>
        <w:t xml:space="preserve">godzin kursu </w:t>
      </w:r>
      <w:proofErr w:type="gramStart"/>
      <w:r>
        <w:rPr>
          <w:rStyle w:val="markedcontent"/>
          <w:rFonts w:ascii="Times New Roman" w:eastAsiaTheme="majorEastAsia" w:hAnsi="Times New Roman" w:cs="Times New Roman"/>
          <w:sz w:val="24"/>
          <w:szCs w:val="24"/>
        </w:rPr>
        <w:t xml:space="preserve">językowego </w:t>
      </w:r>
      <w:r w:rsidRPr="003C59AD">
        <w:rPr>
          <w:rStyle w:val="markedcontent"/>
          <w:rFonts w:ascii="Times New Roman" w:eastAsiaTheme="majorEastAsia" w:hAnsi="Times New Roman" w:cs="Times New Roman"/>
          <w:sz w:val="24"/>
          <w:szCs w:val="24"/>
        </w:rPr>
        <w:t xml:space="preserve"> </w:t>
      </w:r>
      <w:r>
        <w:rPr>
          <w:rFonts w:ascii="Times New Roman" w:hAnsi="Times New Roman" w:cs="Times New Roman"/>
        </w:rPr>
        <w:t>– 4</w:t>
      </w:r>
      <w:r w:rsidRPr="002B0114">
        <w:rPr>
          <w:rFonts w:ascii="Times New Roman" w:hAnsi="Times New Roman" w:cs="Times New Roman"/>
        </w:rPr>
        <w:t>0 pkt</w:t>
      </w:r>
      <w:proofErr w:type="gramEnd"/>
    </w:p>
    <w:p w14:paraId="0B8891CF" w14:textId="77777777" w:rsidR="00B71021" w:rsidRPr="002B0114" w:rsidRDefault="00B71021" w:rsidP="00B71021">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71021" w:rsidRPr="002B0114" w14:paraId="0289D151" w14:textId="77777777" w:rsidTr="002B0114">
        <w:trPr>
          <w:trHeight w:val="4152"/>
        </w:trPr>
        <w:tc>
          <w:tcPr>
            <w:tcW w:w="9090" w:type="dxa"/>
          </w:tcPr>
          <w:p w14:paraId="114E5711" w14:textId="77777777" w:rsidR="00B71021" w:rsidRPr="002B0114" w:rsidRDefault="00B71021" w:rsidP="002B0114">
            <w:pPr>
              <w:spacing w:after="0" w:line="240" w:lineRule="auto"/>
              <w:jc w:val="both"/>
              <w:rPr>
                <w:b/>
                <w:bCs/>
                <w:iCs/>
                <w:lang w:eastAsia="pl-PL"/>
              </w:rPr>
            </w:pPr>
          </w:p>
          <w:p w14:paraId="056EE8BE" w14:textId="77777777" w:rsidR="00B71021" w:rsidRPr="002B0114" w:rsidRDefault="00B71021" w:rsidP="002B0114">
            <w:pPr>
              <w:jc w:val="both"/>
              <w:rPr>
                <w:rFonts w:eastAsia="Times New Roman"/>
                <w:iCs/>
                <w:lang w:eastAsia="pl-PL"/>
              </w:rPr>
            </w:pPr>
            <w:r w:rsidRPr="002B0114">
              <w:rPr>
                <w:rFonts w:eastAsia="Times New Roman"/>
                <w:iCs/>
                <w:lang w:eastAsia="pl-PL"/>
              </w:rPr>
              <w:t>Przedmiotem zamówienia jest:</w:t>
            </w:r>
          </w:p>
          <w:p w14:paraId="0AE37208" w14:textId="77777777" w:rsidR="00B71021" w:rsidRPr="002B0114" w:rsidRDefault="00B71021" w:rsidP="00DF3CF9">
            <w:pPr>
              <w:pStyle w:val="Akapitzlist"/>
              <w:numPr>
                <w:ilvl w:val="0"/>
                <w:numId w:val="133"/>
              </w:numPr>
              <w:suppressAutoHyphens w:val="0"/>
              <w:spacing w:after="160" w:line="259" w:lineRule="auto"/>
              <w:jc w:val="both"/>
              <w:rPr>
                <w:rFonts w:ascii="Times New Roman" w:eastAsia="Times New Roman" w:hAnsi="Times New Roman" w:cs="Times New Roman"/>
                <w:iCs/>
                <w:lang w:eastAsia="pl-PL"/>
              </w:rPr>
            </w:pPr>
            <w:r w:rsidRPr="002B0114">
              <w:rPr>
                <w:rFonts w:ascii="Times New Roman" w:eastAsia="Times New Roman" w:hAnsi="Times New Roman" w:cs="Times New Roman"/>
                <w:iCs/>
                <w:lang w:eastAsia="pl-PL"/>
              </w:rPr>
              <w:t xml:space="preserve">Usługa dydaktyczna (przeprowadzenie kursu) która jest zwolniona z podatku zgodnie z art. 43, ust.1, pkt 29, lit. c) ustawy o podatku od towarów i </w:t>
            </w:r>
            <w:proofErr w:type="gramStart"/>
            <w:r w:rsidRPr="002B0114">
              <w:rPr>
                <w:rFonts w:ascii="Times New Roman" w:eastAsia="Times New Roman" w:hAnsi="Times New Roman" w:cs="Times New Roman"/>
                <w:iCs/>
                <w:lang w:eastAsia="pl-PL"/>
              </w:rPr>
              <w:t>usług  (Dz</w:t>
            </w:r>
            <w:proofErr w:type="gramEnd"/>
            <w:r w:rsidRPr="002B0114">
              <w:rPr>
                <w:rFonts w:ascii="Times New Roman" w:eastAsia="Times New Roman" w:hAnsi="Times New Roman" w:cs="Times New Roman"/>
                <w:iCs/>
                <w:lang w:eastAsia="pl-PL"/>
              </w:rPr>
              <w:t>. U. z 2018 r. poz</w:t>
            </w:r>
            <w:proofErr w:type="gramStart"/>
            <w:r w:rsidRPr="002B0114">
              <w:rPr>
                <w:rFonts w:ascii="Times New Roman" w:eastAsia="Times New Roman" w:hAnsi="Times New Roman" w:cs="Times New Roman"/>
                <w:iCs/>
                <w:lang w:eastAsia="pl-PL"/>
              </w:rPr>
              <w:t>. 2174). Przedmiot</w:t>
            </w:r>
            <w:proofErr w:type="gramEnd"/>
            <w:r w:rsidRPr="002B0114">
              <w:rPr>
                <w:rFonts w:ascii="Times New Roman" w:eastAsia="Times New Roman" w:hAnsi="Times New Roman" w:cs="Times New Roman"/>
                <w:iCs/>
                <w:lang w:eastAsia="pl-PL"/>
              </w:rPr>
              <w:t xml:space="preserve"> zamówienia jest finansowany w całości ze środków publicznych. W związku z powyższym Zamawiający wymaga, aby Wykonawca skalkulował cenę bez podatku od towarów i usług.</w:t>
            </w:r>
          </w:p>
          <w:p w14:paraId="529A4870" w14:textId="77777777" w:rsidR="00B71021" w:rsidRPr="002B0114" w:rsidRDefault="00B71021" w:rsidP="002B0114">
            <w:pPr>
              <w:spacing w:after="0" w:line="240" w:lineRule="auto"/>
              <w:jc w:val="both"/>
              <w:rPr>
                <w:b/>
                <w:bCs/>
                <w:lang w:eastAsia="pl-PL"/>
              </w:rPr>
            </w:pPr>
            <w:r w:rsidRPr="002B0114">
              <w:rPr>
                <w:b/>
                <w:bCs/>
                <w:iCs/>
                <w:lang w:eastAsia="pl-PL"/>
              </w:rPr>
              <w:t>UWAGA: cena oferowana przez osobę fizyczną musi zostać powiększona o ewentualne obciążenia ZUS/US ponoszone przez Akademię Marynarki Wojennej w Gdyni.</w:t>
            </w:r>
          </w:p>
          <w:p w14:paraId="03D9DEFC" w14:textId="77777777" w:rsidR="00B71021" w:rsidRPr="002B0114" w:rsidRDefault="00B71021" w:rsidP="002B0114">
            <w:pPr>
              <w:widowControl w:val="0"/>
              <w:spacing w:after="0" w:line="240" w:lineRule="auto"/>
              <w:jc w:val="both"/>
              <w:rPr>
                <w:rFonts w:eastAsia="Times New Roman"/>
                <w:lang w:eastAsia="pl-PL"/>
              </w:rPr>
            </w:pPr>
          </w:p>
          <w:p w14:paraId="584C2B68" w14:textId="77777777" w:rsidR="00B71021" w:rsidRPr="002B0114" w:rsidRDefault="00B71021" w:rsidP="00DF3CF9">
            <w:pPr>
              <w:widowControl w:val="0"/>
              <w:numPr>
                <w:ilvl w:val="0"/>
                <w:numId w:val="133"/>
              </w:numPr>
              <w:suppressAutoHyphens w:val="0"/>
              <w:spacing w:after="0" w:line="240" w:lineRule="auto"/>
              <w:contextualSpacing/>
              <w:jc w:val="both"/>
              <w:rPr>
                <w:rFonts w:eastAsia="Times New Roman"/>
                <w:lang w:eastAsia="pl-PL"/>
              </w:rPr>
            </w:pPr>
            <w:proofErr w:type="gramStart"/>
            <w:r w:rsidRPr="002B0114">
              <w:rPr>
                <w:rFonts w:eastAsia="Times New Roman"/>
                <w:lang w:eastAsia="pl-PL"/>
              </w:rPr>
              <w:t>oświadczamy</w:t>
            </w:r>
            <w:proofErr w:type="gramEnd"/>
            <w:r w:rsidRPr="002B0114">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7D2A2804" w14:textId="77777777" w:rsidR="00B71021" w:rsidRPr="002B0114" w:rsidRDefault="00B71021" w:rsidP="00DF3CF9">
            <w:pPr>
              <w:numPr>
                <w:ilvl w:val="0"/>
                <w:numId w:val="133"/>
              </w:numPr>
              <w:suppressAutoHyphens w:val="0"/>
              <w:spacing w:after="0"/>
              <w:contextualSpacing/>
              <w:jc w:val="both"/>
            </w:pPr>
            <w:proofErr w:type="gramStart"/>
            <w:r w:rsidRPr="002B0114">
              <w:t>oferta</w:t>
            </w:r>
            <w:proofErr w:type="gramEnd"/>
            <w:r w:rsidRPr="002B0114">
              <w:t xml:space="preserve"> liczy ........................ </w:t>
            </w:r>
            <w:proofErr w:type="gramStart"/>
            <w:r w:rsidRPr="002B0114">
              <w:t>kolejno</w:t>
            </w:r>
            <w:proofErr w:type="gramEnd"/>
            <w:r w:rsidRPr="002B0114">
              <w:t xml:space="preserve"> ponumerowanych kart.</w:t>
            </w:r>
          </w:p>
          <w:p w14:paraId="554E2F97" w14:textId="77777777" w:rsidR="00B71021" w:rsidRPr="002B0114" w:rsidRDefault="00B71021" w:rsidP="002B0114">
            <w:pPr>
              <w:spacing w:after="120" w:line="240" w:lineRule="auto"/>
              <w:jc w:val="both"/>
              <w:rPr>
                <w:b/>
                <w:bCs/>
                <w:i/>
                <w:iCs/>
              </w:rPr>
            </w:pPr>
          </w:p>
          <w:p w14:paraId="3384A3B9" w14:textId="77777777" w:rsidR="00B71021" w:rsidRPr="002B0114" w:rsidRDefault="00B71021" w:rsidP="002B0114">
            <w:pPr>
              <w:spacing w:after="120" w:line="240" w:lineRule="auto"/>
              <w:jc w:val="both"/>
              <w:rPr>
                <w:b/>
                <w:i/>
              </w:rPr>
            </w:pPr>
            <w:r w:rsidRPr="002B0114">
              <w:rPr>
                <w:b/>
                <w:bCs/>
                <w:i/>
                <w:iCs/>
              </w:rPr>
              <w:t xml:space="preserve">Uwaga! Wykonawca zobowiązany jest do wypełnienia miejsc wykropkowanych. </w:t>
            </w:r>
          </w:p>
        </w:tc>
      </w:tr>
    </w:tbl>
    <w:p w14:paraId="7C2FD37C" w14:textId="77777777" w:rsidR="00B71021" w:rsidRPr="002B0114" w:rsidRDefault="00B71021" w:rsidP="00B71021">
      <w:pPr>
        <w:spacing w:after="0" w:line="240" w:lineRule="auto"/>
        <w:rPr>
          <w:b/>
        </w:rPr>
      </w:pPr>
    </w:p>
    <w:p w14:paraId="51D12BB1" w14:textId="77777777" w:rsidR="00B71021" w:rsidRPr="002B0114" w:rsidRDefault="00B71021" w:rsidP="00B71021"/>
    <w:p w14:paraId="60860894" w14:textId="77777777" w:rsidR="00B71021" w:rsidRDefault="00B71021" w:rsidP="00B71021"/>
    <w:p w14:paraId="11040975" w14:textId="77777777" w:rsidR="00B71021" w:rsidRDefault="00B71021" w:rsidP="00B71021"/>
    <w:p w14:paraId="62EB925C" w14:textId="77777777" w:rsidR="00E43792" w:rsidRDefault="00E43792" w:rsidP="00AF6E6F">
      <w:pPr>
        <w:ind w:left="6372"/>
        <w:jc w:val="right"/>
        <w:rPr>
          <w:b/>
          <w:i/>
          <w:u w:val="single"/>
        </w:rPr>
      </w:pPr>
    </w:p>
    <w:p w14:paraId="025AD0DB" w14:textId="77777777" w:rsidR="00CB29ED" w:rsidRDefault="00CB29ED" w:rsidP="00AF6E6F">
      <w:pPr>
        <w:ind w:left="6372"/>
        <w:jc w:val="right"/>
        <w:rPr>
          <w:b/>
          <w:i/>
          <w:u w:val="single"/>
        </w:rPr>
      </w:pPr>
    </w:p>
    <w:p w14:paraId="710B1794" w14:textId="77777777" w:rsidR="00CB29ED" w:rsidRDefault="00CB29ED" w:rsidP="00AF6E6F">
      <w:pPr>
        <w:ind w:left="6372"/>
        <w:jc w:val="right"/>
        <w:rPr>
          <w:b/>
          <w:i/>
          <w:u w:val="single"/>
        </w:rPr>
      </w:pPr>
    </w:p>
    <w:p w14:paraId="5194878C" w14:textId="77777777" w:rsidR="00CB29ED" w:rsidRDefault="00CB29ED" w:rsidP="00AF6E6F">
      <w:pPr>
        <w:ind w:left="6372"/>
        <w:jc w:val="right"/>
        <w:rPr>
          <w:b/>
          <w:i/>
          <w:u w:val="single"/>
        </w:rPr>
      </w:pPr>
    </w:p>
    <w:p w14:paraId="4A20DD4D" w14:textId="77777777" w:rsidR="00D32F55" w:rsidRDefault="00D32F55" w:rsidP="00AF6E6F">
      <w:pPr>
        <w:ind w:left="6372"/>
        <w:jc w:val="right"/>
        <w:rPr>
          <w:b/>
          <w:i/>
          <w:u w:val="single"/>
        </w:rPr>
      </w:pPr>
    </w:p>
    <w:p w14:paraId="69D6ABD6" w14:textId="18E9A209" w:rsidR="00D32F55" w:rsidRDefault="00D32F55" w:rsidP="00AF6E6F">
      <w:pPr>
        <w:ind w:left="6372"/>
        <w:jc w:val="right"/>
        <w:rPr>
          <w:b/>
          <w:i/>
          <w:u w:val="single"/>
        </w:rPr>
      </w:pPr>
    </w:p>
    <w:p w14:paraId="55F9F488" w14:textId="4F996F25" w:rsidR="003E44F1" w:rsidRDefault="003E44F1" w:rsidP="00AF6E6F">
      <w:pPr>
        <w:ind w:left="6372"/>
        <w:jc w:val="right"/>
        <w:rPr>
          <w:b/>
          <w:i/>
          <w:u w:val="single"/>
        </w:rPr>
      </w:pPr>
    </w:p>
    <w:p w14:paraId="4C49CADD" w14:textId="37AE0B75" w:rsidR="003E44F1" w:rsidRDefault="003E44F1" w:rsidP="00AF6E6F">
      <w:pPr>
        <w:ind w:left="6372"/>
        <w:jc w:val="right"/>
        <w:rPr>
          <w:b/>
          <w:i/>
          <w:u w:val="single"/>
        </w:rPr>
      </w:pPr>
    </w:p>
    <w:p w14:paraId="2AFA5595" w14:textId="7C50790A" w:rsidR="003E44F1" w:rsidRDefault="003E44F1" w:rsidP="00AF6E6F">
      <w:pPr>
        <w:ind w:left="6372"/>
        <w:jc w:val="right"/>
        <w:rPr>
          <w:b/>
          <w:i/>
          <w:u w:val="single"/>
        </w:rPr>
      </w:pPr>
    </w:p>
    <w:p w14:paraId="33663ECE" w14:textId="38CA6EEF" w:rsidR="003E44F1" w:rsidRDefault="003E44F1" w:rsidP="00AF6E6F">
      <w:pPr>
        <w:ind w:left="6372"/>
        <w:jc w:val="right"/>
        <w:rPr>
          <w:b/>
          <w:i/>
          <w:u w:val="single"/>
        </w:rPr>
      </w:pPr>
    </w:p>
    <w:p w14:paraId="490EA203" w14:textId="77777777" w:rsidR="003E44F1" w:rsidRDefault="003E44F1" w:rsidP="00AF6E6F">
      <w:pPr>
        <w:ind w:left="6372"/>
        <w:jc w:val="right"/>
        <w:rPr>
          <w:b/>
          <w:i/>
          <w:u w:val="single"/>
        </w:rPr>
      </w:pPr>
    </w:p>
    <w:p w14:paraId="6B8B1AEA" w14:textId="77777777" w:rsidR="00CB29ED" w:rsidRDefault="00CB29ED" w:rsidP="00AF6E6F">
      <w:pPr>
        <w:ind w:left="6372"/>
        <w:jc w:val="right"/>
        <w:rPr>
          <w:b/>
          <w:i/>
          <w:u w:val="single"/>
        </w:rPr>
      </w:pPr>
    </w:p>
    <w:p w14:paraId="52946B9B" w14:textId="77777777" w:rsidR="00AF6E6F" w:rsidRDefault="00AF6E6F" w:rsidP="00AF6E6F">
      <w:pPr>
        <w:ind w:left="6372"/>
        <w:jc w:val="right"/>
        <w:rPr>
          <w:b/>
          <w:i/>
          <w:u w:val="single"/>
        </w:rPr>
      </w:pPr>
      <w:r w:rsidRPr="00CF7419">
        <w:rPr>
          <w:b/>
          <w:i/>
          <w:u w:val="single"/>
        </w:rPr>
        <w:t xml:space="preserve">ZAŁĄCZNIK NR </w:t>
      </w:r>
      <w:r>
        <w:rPr>
          <w:b/>
          <w:i/>
          <w:u w:val="single"/>
        </w:rPr>
        <w:t>2</w:t>
      </w:r>
    </w:p>
    <w:p w14:paraId="22F10907" w14:textId="77777777" w:rsidR="00C57EBE" w:rsidRPr="00CB2F18" w:rsidRDefault="00C57EBE" w:rsidP="00DF3CF9">
      <w:pPr>
        <w:pStyle w:val="Akapitzlist"/>
        <w:numPr>
          <w:ilvl w:val="0"/>
          <w:numId w:val="148"/>
        </w:numPr>
        <w:suppressAutoHyphens w:val="0"/>
        <w:spacing w:after="0" w:line="240" w:lineRule="auto"/>
        <w:rPr>
          <w:rFonts w:ascii="Times New Roman" w:eastAsia="Times New Roman" w:hAnsi="Times New Roman" w:cs="Times New Roman"/>
          <w:b/>
          <w:sz w:val="24"/>
          <w:szCs w:val="24"/>
          <w:lang w:eastAsia="pl-PL"/>
        </w:rPr>
      </w:pPr>
      <w:r w:rsidRPr="00CB2F18">
        <w:rPr>
          <w:rFonts w:ascii="Times New Roman" w:eastAsia="Times New Roman" w:hAnsi="Times New Roman" w:cs="Times New Roman"/>
          <w:b/>
          <w:sz w:val="24"/>
          <w:szCs w:val="24"/>
          <w:lang w:eastAsia="pl-PL"/>
        </w:rPr>
        <w:t>Opis przedmiotu zamówienia:</w:t>
      </w:r>
    </w:p>
    <w:p w14:paraId="13F424B7" w14:textId="77777777" w:rsidR="00C57EBE" w:rsidRDefault="00C57EBE" w:rsidP="00C57EBE">
      <w:pPr>
        <w:spacing w:after="0" w:line="240" w:lineRule="auto"/>
        <w:ind w:left="720"/>
        <w:contextualSpacing/>
        <w:jc w:val="both"/>
        <w:rPr>
          <w:rFonts w:eastAsia="Times New Roman"/>
          <w:b/>
          <w:sz w:val="24"/>
          <w:szCs w:val="24"/>
          <w:lang w:eastAsia="pl-PL"/>
        </w:rPr>
      </w:pPr>
    </w:p>
    <w:p w14:paraId="18314BC9" w14:textId="77777777" w:rsidR="00C57EBE" w:rsidRPr="006F6AD0" w:rsidRDefault="00C57EBE" w:rsidP="00C57EBE">
      <w:pPr>
        <w:pStyle w:val="Akapitzlist"/>
        <w:rPr>
          <w:sz w:val="24"/>
          <w:szCs w:val="24"/>
          <w:highlight w:val="yellow"/>
          <w:lang w:eastAsia="pl-PL"/>
        </w:rPr>
      </w:pPr>
      <w:r w:rsidRPr="00AF7CBC">
        <w:rPr>
          <w:rFonts w:ascii="Times New Roman" w:eastAsia="Times New Roman" w:hAnsi="Times New Roman" w:cs="Times New Roman"/>
          <w:b/>
          <w:sz w:val="24"/>
          <w:szCs w:val="24"/>
          <w:lang w:eastAsia="pl-PL"/>
        </w:rPr>
        <w:t>80580000-3 - Oferowanie kursów językowych</w:t>
      </w:r>
    </w:p>
    <w:p w14:paraId="3635268D" w14:textId="77777777" w:rsidR="00C57EBE" w:rsidRDefault="00C57EBE" w:rsidP="00C57EBE">
      <w:pPr>
        <w:spacing w:after="0"/>
        <w:ind w:left="141"/>
        <w:jc w:val="both"/>
        <w:rPr>
          <w:sz w:val="24"/>
          <w:szCs w:val="24"/>
        </w:rPr>
      </w:pPr>
      <w:r w:rsidRPr="00BA1685">
        <w:rPr>
          <w:sz w:val="24"/>
          <w:szCs w:val="24"/>
        </w:rPr>
        <w:t xml:space="preserve">Przedmiotem zamówienia jest przeprowadzenie </w:t>
      </w:r>
      <w:r>
        <w:rPr>
          <w:sz w:val="24"/>
          <w:szCs w:val="24"/>
        </w:rPr>
        <w:t>:</w:t>
      </w:r>
    </w:p>
    <w:p w14:paraId="3014C278" w14:textId="77777777" w:rsidR="00C57EBE" w:rsidRPr="00870362" w:rsidRDefault="00C57EBE" w:rsidP="00DF3CF9">
      <w:pPr>
        <w:pStyle w:val="Akapitzlist"/>
        <w:numPr>
          <w:ilvl w:val="0"/>
          <w:numId w:val="149"/>
        </w:numPr>
        <w:suppressAutoHyphens w:val="0"/>
        <w:spacing w:after="0" w:line="259" w:lineRule="auto"/>
        <w:jc w:val="both"/>
        <w:rPr>
          <w:rFonts w:ascii="Times New Roman" w:hAnsi="Times New Roman" w:cs="Times New Roman"/>
          <w:b/>
          <w:sz w:val="24"/>
          <w:szCs w:val="24"/>
        </w:rPr>
      </w:pPr>
      <w:proofErr w:type="gramStart"/>
      <w:r w:rsidRPr="00870362">
        <w:rPr>
          <w:rFonts w:ascii="Times New Roman" w:hAnsi="Times New Roman" w:cs="Times New Roman"/>
          <w:b/>
          <w:sz w:val="24"/>
          <w:szCs w:val="24"/>
        </w:rPr>
        <w:t>kursu</w:t>
      </w:r>
      <w:proofErr w:type="gramEnd"/>
      <w:r w:rsidRPr="00870362">
        <w:rPr>
          <w:rFonts w:ascii="Times New Roman" w:hAnsi="Times New Roman" w:cs="Times New Roman"/>
          <w:b/>
          <w:sz w:val="24"/>
          <w:szCs w:val="24"/>
        </w:rPr>
        <w:t xml:space="preserve"> językowego z języka angielskiego </w:t>
      </w:r>
    </w:p>
    <w:p w14:paraId="277547DE" w14:textId="77777777" w:rsidR="00C57EBE" w:rsidRPr="00870362" w:rsidRDefault="00C57EBE" w:rsidP="00C57EBE">
      <w:pPr>
        <w:spacing w:after="0"/>
        <w:ind w:left="141"/>
        <w:jc w:val="both"/>
        <w:rPr>
          <w:b/>
          <w:sz w:val="24"/>
          <w:szCs w:val="24"/>
        </w:rPr>
      </w:pPr>
    </w:p>
    <w:p w14:paraId="5952D40F" w14:textId="27C08EDB" w:rsidR="00C57EBE" w:rsidRPr="00B53D78" w:rsidRDefault="00C57EBE" w:rsidP="00C57EBE">
      <w:pPr>
        <w:spacing w:after="0"/>
        <w:ind w:left="141"/>
        <w:jc w:val="both"/>
        <w:rPr>
          <w:sz w:val="24"/>
          <w:szCs w:val="24"/>
        </w:rPr>
      </w:pPr>
      <w:proofErr w:type="gramStart"/>
      <w:r w:rsidRPr="00B53D78">
        <w:rPr>
          <w:sz w:val="24"/>
          <w:szCs w:val="24"/>
        </w:rPr>
        <w:t>na</w:t>
      </w:r>
      <w:proofErr w:type="gramEnd"/>
      <w:r w:rsidRPr="00B53D78">
        <w:rPr>
          <w:sz w:val="24"/>
          <w:szCs w:val="24"/>
        </w:rPr>
        <w:t xml:space="preserve"> potrzeby projektu </w:t>
      </w:r>
      <w:r>
        <w:rPr>
          <w:sz w:val="24"/>
          <w:szCs w:val="24"/>
        </w:rPr>
        <w:t>„</w:t>
      </w:r>
      <w:r w:rsidRPr="00B53D78">
        <w:rPr>
          <w:sz w:val="24"/>
          <w:szCs w:val="24"/>
        </w:rPr>
        <w:t xml:space="preserve">Zintegrowany program wsparcia Akademii Marynarki Wojennej </w:t>
      </w:r>
      <w:r w:rsidR="003E44F1">
        <w:rPr>
          <w:sz w:val="24"/>
          <w:szCs w:val="24"/>
        </w:rPr>
        <w:br/>
      </w:r>
      <w:r w:rsidRPr="00B53D78">
        <w:rPr>
          <w:sz w:val="24"/>
          <w:szCs w:val="24"/>
        </w:rPr>
        <w:t>w Gdyni - II edycja</w:t>
      </w:r>
      <w:r>
        <w:rPr>
          <w:sz w:val="24"/>
          <w:szCs w:val="24"/>
        </w:rPr>
        <w:t>”</w:t>
      </w:r>
      <w:r w:rsidRPr="00B53D78">
        <w:rPr>
          <w:sz w:val="24"/>
          <w:szCs w:val="24"/>
        </w:rPr>
        <w:t xml:space="preserve"> –</w:t>
      </w:r>
      <w:r>
        <w:rPr>
          <w:sz w:val="24"/>
          <w:szCs w:val="24"/>
        </w:rPr>
        <w:t xml:space="preserve"> zad. 27 </w:t>
      </w:r>
      <w:proofErr w:type="gramStart"/>
      <w:r>
        <w:rPr>
          <w:sz w:val="24"/>
          <w:szCs w:val="24"/>
        </w:rPr>
        <w:t>poz</w:t>
      </w:r>
      <w:proofErr w:type="gramEnd"/>
      <w:r>
        <w:rPr>
          <w:sz w:val="24"/>
          <w:szCs w:val="24"/>
        </w:rPr>
        <w:t xml:space="preserve">. 268 - </w:t>
      </w:r>
      <w:r w:rsidRPr="00AF7CBC">
        <w:rPr>
          <w:sz w:val="24"/>
          <w:szCs w:val="24"/>
        </w:rPr>
        <w:t xml:space="preserve">Kurs </w:t>
      </w:r>
      <w:r w:rsidR="00667A65" w:rsidRPr="00AF7CBC">
        <w:rPr>
          <w:sz w:val="24"/>
          <w:szCs w:val="24"/>
        </w:rPr>
        <w:t>ję</w:t>
      </w:r>
      <w:r w:rsidR="00667A65">
        <w:rPr>
          <w:sz w:val="24"/>
          <w:szCs w:val="24"/>
        </w:rPr>
        <w:t>zyka</w:t>
      </w:r>
      <w:r>
        <w:rPr>
          <w:sz w:val="24"/>
          <w:szCs w:val="24"/>
        </w:rPr>
        <w:t xml:space="preserve"> angielskiego stacjonarny -</w:t>
      </w:r>
      <w:r w:rsidRPr="00B53D78">
        <w:rPr>
          <w:sz w:val="24"/>
          <w:szCs w:val="24"/>
        </w:rPr>
        <w:t xml:space="preserve"> realizowanego przez Akademię Marynarki Wojennej im. Bohaterów Westerplatte, finansowanego przez Unię Europejską ze środków Europejskiego Funduszu Społecznego, Program Operacyjny Wiedza Edukacja Rozwój 2014-2020, Działanie 3.5 Kompleksowe programy szkół wyższych, Oś priorytetowa III. Szkolnictwo wyższe dla gospodarki i rozwoju</w:t>
      </w:r>
    </w:p>
    <w:p w14:paraId="599E1711" w14:textId="77777777" w:rsidR="00C57EBE" w:rsidRPr="00B53D78" w:rsidRDefault="00C57EBE" w:rsidP="00C57EBE">
      <w:pPr>
        <w:pStyle w:val="Akapitzlist"/>
        <w:spacing w:after="0"/>
        <w:ind w:left="501"/>
        <w:jc w:val="both"/>
        <w:rPr>
          <w:rFonts w:ascii="Times New Roman" w:hAnsi="Times New Roman" w:cs="Times New Roman"/>
          <w:sz w:val="24"/>
          <w:szCs w:val="24"/>
        </w:rPr>
      </w:pPr>
    </w:p>
    <w:p w14:paraId="20E7DC4A" w14:textId="77777777" w:rsidR="00C57EBE" w:rsidRPr="00B53D78" w:rsidRDefault="00C57EBE" w:rsidP="00C57EBE">
      <w:pPr>
        <w:spacing w:after="0" w:line="240" w:lineRule="auto"/>
        <w:jc w:val="both"/>
        <w:rPr>
          <w:rStyle w:val="Odwoaniedokomentarza"/>
        </w:rPr>
      </w:pPr>
      <w:r w:rsidRPr="000B47AB">
        <w:rPr>
          <w:rFonts w:eastAsia="Times New Roman"/>
          <w:sz w:val="24"/>
          <w:szCs w:val="24"/>
          <w:lang w:eastAsia="pl-PL"/>
        </w:rPr>
        <w:t>Przedmiot zamówienia:</w:t>
      </w:r>
    </w:p>
    <w:p w14:paraId="79FAD90C" w14:textId="77777777" w:rsidR="00C57EBE" w:rsidRPr="003E44F1" w:rsidRDefault="00C57EBE" w:rsidP="00C57EBE">
      <w:pPr>
        <w:pStyle w:val="Akapitzlist"/>
        <w:spacing w:after="0" w:line="240" w:lineRule="auto"/>
        <w:ind w:left="360"/>
        <w:jc w:val="both"/>
        <w:rPr>
          <w:rStyle w:val="Odwoaniedokomentarza"/>
          <w:sz w:val="10"/>
          <w:szCs w:val="10"/>
        </w:rPr>
      </w:pPr>
    </w:p>
    <w:p w14:paraId="27659D38" w14:textId="77777777" w:rsidR="00C57EBE" w:rsidRPr="00D633CB" w:rsidRDefault="00C57EBE" w:rsidP="00DF3CF9">
      <w:pPr>
        <w:pStyle w:val="Akapitzlist"/>
        <w:numPr>
          <w:ilvl w:val="0"/>
          <w:numId w:val="134"/>
        </w:numPr>
        <w:spacing w:after="0"/>
        <w:jc w:val="both"/>
        <w:rPr>
          <w:rFonts w:ascii="Times New Roman" w:hAnsi="Times New Roman"/>
          <w:b/>
          <w:sz w:val="24"/>
          <w:szCs w:val="24"/>
        </w:rPr>
      </w:pPr>
      <w:r>
        <w:rPr>
          <w:rFonts w:ascii="Times New Roman" w:hAnsi="Times New Roman"/>
          <w:sz w:val="24"/>
          <w:szCs w:val="24"/>
        </w:rPr>
        <w:t>Szkolenia będą zorganizowane zgodnie certyfikacją/akredytacją podmiotów jak niżej:</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8"/>
        <w:gridCol w:w="2526"/>
        <w:gridCol w:w="2090"/>
        <w:gridCol w:w="1491"/>
      </w:tblGrid>
      <w:tr w:rsidR="00C57EBE" w:rsidRPr="003C3474" w14:paraId="6256F443" w14:textId="77777777" w:rsidTr="008F7CA1">
        <w:trPr>
          <w:trHeight w:val="592"/>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14:paraId="3B1BF363" w14:textId="77777777" w:rsidR="003E44F1" w:rsidRDefault="00C57EBE" w:rsidP="004E5F91">
            <w:pPr>
              <w:spacing w:after="0" w:line="240" w:lineRule="auto"/>
              <w:jc w:val="center"/>
              <w:rPr>
                <w:b/>
              </w:rPr>
            </w:pPr>
            <w:r w:rsidRPr="003E44F1">
              <w:rPr>
                <w:b/>
              </w:rPr>
              <w:t xml:space="preserve">Nr </w:t>
            </w:r>
          </w:p>
          <w:p w14:paraId="004D2A90" w14:textId="1BEF0192" w:rsidR="00C57EBE" w:rsidRPr="003E44F1" w:rsidRDefault="00C57EBE" w:rsidP="004E5F91">
            <w:pPr>
              <w:spacing w:after="0" w:line="240" w:lineRule="auto"/>
              <w:jc w:val="center"/>
              <w:rPr>
                <w:b/>
              </w:rPr>
            </w:pPr>
            <w:proofErr w:type="gramStart"/>
            <w:r w:rsidRPr="003E44F1">
              <w:rPr>
                <w:b/>
              </w:rPr>
              <w:t>szkolenia</w:t>
            </w:r>
            <w:proofErr w:type="gramEnd"/>
          </w:p>
        </w:tc>
        <w:tc>
          <w:tcPr>
            <w:tcW w:w="2526" w:type="dxa"/>
            <w:tcBorders>
              <w:top w:val="single" w:sz="4" w:space="0" w:color="auto"/>
              <w:left w:val="single" w:sz="4" w:space="0" w:color="auto"/>
              <w:bottom w:val="single" w:sz="4" w:space="0" w:color="auto"/>
              <w:right w:val="single" w:sz="4" w:space="0" w:color="auto"/>
            </w:tcBorders>
            <w:vAlign w:val="center"/>
            <w:hideMark/>
          </w:tcPr>
          <w:p w14:paraId="2B669926" w14:textId="77777777" w:rsidR="00C57EBE" w:rsidRPr="003E44F1" w:rsidRDefault="00C57EBE" w:rsidP="004E5F91">
            <w:pPr>
              <w:spacing w:after="0" w:line="240" w:lineRule="auto"/>
              <w:jc w:val="center"/>
              <w:rPr>
                <w:b/>
              </w:rPr>
            </w:pPr>
            <w:r w:rsidRPr="003E44F1">
              <w:rPr>
                <w:b/>
              </w:rPr>
              <w:t>Nazwa szkolenia</w:t>
            </w:r>
          </w:p>
        </w:tc>
        <w:tc>
          <w:tcPr>
            <w:tcW w:w="2090" w:type="dxa"/>
            <w:tcBorders>
              <w:top w:val="single" w:sz="4" w:space="0" w:color="auto"/>
              <w:left w:val="single" w:sz="4" w:space="0" w:color="auto"/>
              <w:bottom w:val="single" w:sz="4" w:space="0" w:color="auto"/>
              <w:right w:val="single" w:sz="4" w:space="0" w:color="auto"/>
            </w:tcBorders>
            <w:vAlign w:val="center"/>
            <w:hideMark/>
          </w:tcPr>
          <w:p w14:paraId="1A0E218C" w14:textId="77777777" w:rsidR="00C57EBE" w:rsidRPr="003E44F1" w:rsidRDefault="00C57EBE" w:rsidP="004E5F91">
            <w:pPr>
              <w:spacing w:after="0" w:line="240" w:lineRule="auto"/>
              <w:jc w:val="center"/>
              <w:rPr>
                <w:b/>
              </w:rPr>
            </w:pPr>
            <w:r w:rsidRPr="003E44F1">
              <w:rPr>
                <w:b/>
              </w:rPr>
              <w:t>Liczba uczestników</w:t>
            </w:r>
          </w:p>
        </w:tc>
        <w:tc>
          <w:tcPr>
            <w:tcW w:w="1491" w:type="dxa"/>
            <w:tcBorders>
              <w:top w:val="single" w:sz="4" w:space="0" w:color="auto"/>
              <w:left w:val="single" w:sz="4" w:space="0" w:color="auto"/>
              <w:bottom w:val="single" w:sz="4" w:space="0" w:color="auto"/>
              <w:right w:val="single" w:sz="4" w:space="0" w:color="auto"/>
            </w:tcBorders>
          </w:tcPr>
          <w:p w14:paraId="2B29B873" w14:textId="77777777" w:rsidR="00C57EBE" w:rsidRPr="003E44F1" w:rsidRDefault="00C57EBE" w:rsidP="004E5F91">
            <w:pPr>
              <w:spacing w:after="0" w:line="240" w:lineRule="auto"/>
              <w:jc w:val="center"/>
              <w:rPr>
                <w:b/>
              </w:rPr>
            </w:pPr>
            <w:proofErr w:type="gramStart"/>
            <w:r w:rsidRPr="003E44F1">
              <w:rPr>
                <w:b/>
              </w:rPr>
              <w:t>liczba</w:t>
            </w:r>
            <w:proofErr w:type="gramEnd"/>
          </w:p>
          <w:p w14:paraId="7A95DD47" w14:textId="77777777" w:rsidR="00C57EBE" w:rsidRPr="003E44F1" w:rsidRDefault="00C57EBE" w:rsidP="004E5F91">
            <w:pPr>
              <w:spacing w:after="0" w:line="240" w:lineRule="auto"/>
              <w:jc w:val="center"/>
              <w:rPr>
                <w:b/>
              </w:rPr>
            </w:pPr>
            <w:r w:rsidRPr="003E44F1">
              <w:rPr>
                <w:b/>
              </w:rPr>
              <w:t xml:space="preserve"> </w:t>
            </w:r>
            <w:proofErr w:type="gramStart"/>
            <w:r w:rsidRPr="003E44F1">
              <w:rPr>
                <w:b/>
              </w:rPr>
              <w:t>godzin</w:t>
            </w:r>
            <w:proofErr w:type="gramEnd"/>
            <w:r w:rsidRPr="003E44F1">
              <w:rPr>
                <w:b/>
              </w:rPr>
              <w:t xml:space="preserve"> </w:t>
            </w:r>
          </w:p>
        </w:tc>
      </w:tr>
      <w:tr w:rsidR="00C57EBE" w:rsidRPr="003C3474" w14:paraId="5E372C34" w14:textId="77777777" w:rsidTr="008F7CA1">
        <w:trPr>
          <w:trHeight w:val="510"/>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14:paraId="3CE597C4" w14:textId="77777777" w:rsidR="00C57EBE" w:rsidRPr="003E44F1" w:rsidRDefault="00C57EBE" w:rsidP="004E5F91">
            <w:pPr>
              <w:spacing w:after="0" w:line="240" w:lineRule="auto"/>
              <w:ind w:left="-142"/>
              <w:jc w:val="center"/>
            </w:pPr>
            <w:r w:rsidRPr="003E44F1">
              <w:t>1</w:t>
            </w:r>
          </w:p>
        </w:tc>
        <w:tc>
          <w:tcPr>
            <w:tcW w:w="2526" w:type="dxa"/>
            <w:tcBorders>
              <w:top w:val="single" w:sz="4" w:space="0" w:color="auto"/>
              <w:left w:val="single" w:sz="4" w:space="0" w:color="auto"/>
              <w:bottom w:val="single" w:sz="4" w:space="0" w:color="auto"/>
              <w:right w:val="single" w:sz="4" w:space="0" w:color="auto"/>
            </w:tcBorders>
            <w:vAlign w:val="center"/>
          </w:tcPr>
          <w:p w14:paraId="4EFC037B" w14:textId="4A6F18A0" w:rsidR="00C57EBE" w:rsidRPr="003E44F1" w:rsidRDefault="00C57EBE" w:rsidP="00667A65">
            <w:pPr>
              <w:spacing w:after="0" w:line="240" w:lineRule="auto"/>
            </w:pPr>
            <w:r w:rsidRPr="003E44F1">
              <w:t xml:space="preserve">Kurs języka angielskiego </w:t>
            </w:r>
            <w:r w:rsidR="00673A1A" w:rsidRPr="003E44F1">
              <w:t>w szkole językowej stacjonarny</w:t>
            </w:r>
          </w:p>
        </w:tc>
        <w:tc>
          <w:tcPr>
            <w:tcW w:w="2090" w:type="dxa"/>
            <w:tcBorders>
              <w:top w:val="single" w:sz="4" w:space="0" w:color="auto"/>
              <w:left w:val="single" w:sz="4" w:space="0" w:color="auto"/>
              <w:bottom w:val="single" w:sz="4" w:space="0" w:color="auto"/>
              <w:right w:val="single" w:sz="4" w:space="0" w:color="auto"/>
            </w:tcBorders>
            <w:vAlign w:val="center"/>
          </w:tcPr>
          <w:p w14:paraId="351E7840" w14:textId="77777777" w:rsidR="00C57EBE" w:rsidRPr="003E44F1" w:rsidRDefault="00C57EBE" w:rsidP="004E5F91">
            <w:pPr>
              <w:spacing w:after="0" w:line="240" w:lineRule="auto"/>
              <w:jc w:val="center"/>
              <w:rPr>
                <w:lang w:val="en-US"/>
              </w:rPr>
            </w:pPr>
            <w:r w:rsidRPr="003E44F1">
              <w:rPr>
                <w:lang w:val="en-US"/>
              </w:rPr>
              <w:t>2</w:t>
            </w:r>
          </w:p>
        </w:tc>
        <w:tc>
          <w:tcPr>
            <w:tcW w:w="1491" w:type="dxa"/>
            <w:tcBorders>
              <w:top w:val="single" w:sz="4" w:space="0" w:color="auto"/>
              <w:left w:val="single" w:sz="4" w:space="0" w:color="auto"/>
              <w:bottom w:val="single" w:sz="4" w:space="0" w:color="auto"/>
              <w:right w:val="single" w:sz="4" w:space="0" w:color="auto"/>
            </w:tcBorders>
            <w:vAlign w:val="center"/>
          </w:tcPr>
          <w:p w14:paraId="00F1FB02" w14:textId="0B4F3328" w:rsidR="00C57EBE" w:rsidRPr="003E44F1" w:rsidRDefault="008F7CA1" w:rsidP="004E5F91">
            <w:pPr>
              <w:spacing w:after="0" w:line="240" w:lineRule="auto"/>
              <w:jc w:val="center"/>
              <w:rPr>
                <w:lang w:val="en-US"/>
              </w:rPr>
            </w:pPr>
            <w:r>
              <w:rPr>
                <w:lang w:val="en-US"/>
              </w:rPr>
              <w:t>minimum 64</w:t>
            </w:r>
          </w:p>
        </w:tc>
      </w:tr>
    </w:tbl>
    <w:p w14:paraId="0DCD808B" w14:textId="7053117C" w:rsidR="00C57EBE" w:rsidRPr="00667A65" w:rsidRDefault="00C57EBE" w:rsidP="00667A65">
      <w:pPr>
        <w:pStyle w:val="Akapitzlist"/>
        <w:numPr>
          <w:ilvl w:val="0"/>
          <w:numId w:val="134"/>
        </w:numPr>
        <w:spacing w:after="0" w:line="240" w:lineRule="auto"/>
        <w:ind w:left="426" w:hanging="284"/>
        <w:jc w:val="both"/>
        <w:rPr>
          <w:rFonts w:ascii="Times New Roman" w:hAnsi="Times New Roman"/>
          <w:sz w:val="24"/>
          <w:szCs w:val="24"/>
        </w:rPr>
      </w:pPr>
      <w:r w:rsidRPr="00667A65">
        <w:rPr>
          <w:rFonts w:ascii="Times New Roman" w:hAnsi="Times New Roman"/>
          <w:sz w:val="24"/>
          <w:szCs w:val="24"/>
        </w:rPr>
        <w:t xml:space="preserve">Przewidywany termin realizacji szkolenia: od dnia zawarcia umowy do 30 </w:t>
      </w:r>
      <w:r w:rsidR="003E44F1" w:rsidRPr="00667A65">
        <w:rPr>
          <w:rFonts w:ascii="Times New Roman" w:hAnsi="Times New Roman"/>
          <w:sz w:val="24"/>
          <w:szCs w:val="24"/>
        </w:rPr>
        <w:t>czerwca 2023 r</w:t>
      </w:r>
      <w:r w:rsidRPr="00667A65">
        <w:rPr>
          <w:rFonts w:ascii="Times New Roman" w:hAnsi="Times New Roman"/>
          <w:sz w:val="24"/>
          <w:szCs w:val="24"/>
        </w:rPr>
        <w:t xml:space="preserve">. Zamawiający w porozumieniu z Wykonawcą ustala harmonogram regularny harmonogram </w:t>
      </w:r>
      <w:r w:rsidR="003E44F1" w:rsidRPr="00667A65">
        <w:rPr>
          <w:rFonts w:ascii="Times New Roman" w:hAnsi="Times New Roman"/>
          <w:sz w:val="24"/>
          <w:szCs w:val="24"/>
        </w:rPr>
        <w:t>szkoleniowy w</w:t>
      </w:r>
      <w:r w:rsidRPr="00667A65">
        <w:rPr>
          <w:rFonts w:ascii="Times New Roman" w:hAnsi="Times New Roman"/>
          <w:sz w:val="24"/>
          <w:szCs w:val="24"/>
        </w:rPr>
        <w:t xml:space="preserve"> systemie tygodniowym minimum 15 dni przed rozpoczęciem danego semestru nauki. Harmonogram będzie </w:t>
      </w:r>
      <w:r w:rsidR="003E44F1" w:rsidRPr="00667A65">
        <w:rPr>
          <w:rFonts w:ascii="Times New Roman" w:hAnsi="Times New Roman"/>
          <w:sz w:val="24"/>
          <w:szCs w:val="24"/>
        </w:rPr>
        <w:t>obejmował</w:t>
      </w:r>
      <w:r w:rsidRPr="00667A65">
        <w:rPr>
          <w:rFonts w:ascii="Times New Roman" w:hAnsi="Times New Roman"/>
          <w:sz w:val="24"/>
          <w:szCs w:val="24"/>
        </w:rPr>
        <w:t xml:space="preserve"> 1 lub 2 dni nauki w tygodniu. </w:t>
      </w:r>
      <w:r w:rsidRPr="00667A65">
        <w:rPr>
          <w:rFonts w:ascii="Times New Roman" w:hAnsi="Times New Roman"/>
          <w:sz w:val="24"/>
          <w:szCs w:val="24"/>
          <w:highlight w:val="yellow"/>
        </w:rPr>
        <w:t xml:space="preserve">Harmonogram może obejmować wszystkie dni robocze od poniedziałku do </w:t>
      </w:r>
      <w:r w:rsidR="005E5739" w:rsidRPr="00667A65">
        <w:rPr>
          <w:rFonts w:ascii="Times New Roman" w:hAnsi="Times New Roman"/>
          <w:sz w:val="24"/>
          <w:szCs w:val="24"/>
          <w:highlight w:val="yellow"/>
        </w:rPr>
        <w:t>piątku</w:t>
      </w:r>
      <w:r w:rsidRPr="00667A65">
        <w:rPr>
          <w:rFonts w:ascii="Times New Roman" w:hAnsi="Times New Roman"/>
          <w:sz w:val="24"/>
          <w:szCs w:val="24"/>
          <w:highlight w:val="yellow"/>
        </w:rPr>
        <w:t xml:space="preserve"> w godzinach od 12.00- 20.00.</w:t>
      </w:r>
      <w:r w:rsidRPr="00667A65">
        <w:rPr>
          <w:rFonts w:ascii="Times New Roman" w:hAnsi="Times New Roman"/>
          <w:sz w:val="24"/>
          <w:szCs w:val="24"/>
        </w:rPr>
        <w:t xml:space="preserve"> Zamawiający przyjmuje, że jeden dzień szkolenia to 2 lub 3 godziny (1 godzina = 45 minut + przerwy). Wymagany termin realizacji zamówienia w odniesieniu do każdego zadania może zostać zmieniony, na wniosek Zamawiającego, minimum 10 dni przed jego realizacją, po pisemnej zgodzie Wykonawcy (minimum mail)</w:t>
      </w:r>
    </w:p>
    <w:p w14:paraId="1FC90BB8" w14:textId="77777777" w:rsidR="00C57EBE" w:rsidRPr="00667A65" w:rsidRDefault="00C57EBE" w:rsidP="00667A65">
      <w:pPr>
        <w:pStyle w:val="Akapitzlist"/>
        <w:numPr>
          <w:ilvl w:val="0"/>
          <w:numId w:val="134"/>
        </w:numPr>
        <w:spacing w:after="0" w:line="240" w:lineRule="auto"/>
        <w:ind w:left="426" w:hanging="284"/>
        <w:jc w:val="both"/>
        <w:rPr>
          <w:rFonts w:ascii="Times New Roman" w:hAnsi="Times New Roman"/>
          <w:sz w:val="24"/>
          <w:szCs w:val="24"/>
        </w:rPr>
      </w:pPr>
      <w:r w:rsidRPr="00667A65">
        <w:rPr>
          <w:rFonts w:ascii="Times New Roman" w:hAnsi="Times New Roman"/>
          <w:sz w:val="24"/>
          <w:szCs w:val="24"/>
        </w:rPr>
        <w:t>Szkolenie będzie prowadzone w języku angielskim w liczbie godzin szkoleniowych (1 godz. szkoleniowa = 45 minut) nie mniejszej niż w opisie przedmiotu zamówienia. Zajęcia będą rozłożone na dwa semestry (semestr zimowy i letni) roku szkolnego 2022-23 i będą się odbywać w grupie osób dorosłych.</w:t>
      </w:r>
    </w:p>
    <w:p w14:paraId="7ED366A9" w14:textId="39E5742C" w:rsidR="00C57EBE" w:rsidRPr="00667A65" w:rsidRDefault="00C57EBE" w:rsidP="00667A65">
      <w:pPr>
        <w:pStyle w:val="Akapitzlist"/>
        <w:numPr>
          <w:ilvl w:val="0"/>
          <w:numId w:val="134"/>
        </w:numPr>
        <w:spacing w:after="0" w:line="240" w:lineRule="auto"/>
        <w:ind w:left="426" w:hanging="284"/>
        <w:jc w:val="both"/>
        <w:rPr>
          <w:rFonts w:ascii="Times New Roman" w:hAnsi="Times New Roman"/>
          <w:sz w:val="24"/>
          <w:szCs w:val="24"/>
        </w:rPr>
      </w:pPr>
      <w:r w:rsidRPr="00667A65">
        <w:rPr>
          <w:rFonts w:ascii="Times New Roman" w:hAnsi="Times New Roman"/>
          <w:sz w:val="24"/>
          <w:szCs w:val="24"/>
          <w:highlight w:val="yellow"/>
        </w:rPr>
        <w:t>Szkolenie powinno być przeprowadzone w trybie stacjonarnym</w:t>
      </w:r>
      <w:r w:rsidR="00673A1A" w:rsidRPr="00667A65">
        <w:rPr>
          <w:rFonts w:ascii="Times New Roman" w:hAnsi="Times New Roman"/>
          <w:sz w:val="24"/>
          <w:szCs w:val="24"/>
          <w:highlight w:val="yellow"/>
        </w:rPr>
        <w:t xml:space="preserve"> w szkole językowej</w:t>
      </w:r>
      <w:r w:rsidRPr="00667A65">
        <w:rPr>
          <w:rFonts w:ascii="Times New Roman" w:hAnsi="Times New Roman"/>
          <w:sz w:val="24"/>
          <w:szCs w:val="24"/>
          <w:highlight w:val="yellow"/>
        </w:rPr>
        <w:t xml:space="preserve">, </w:t>
      </w:r>
      <w:r w:rsidR="00667A65">
        <w:rPr>
          <w:rFonts w:ascii="Times New Roman" w:hAnsi="Times New Roman"/>
          <w:sz w:val="24"/>
          <w:szCs w:val="24"/>
          <w:highlight w:val="yellow"/>
        </w:rPr>
        <w:br/>
      </w:r>
      <w:r w:rsidRPr="00667A65">
        <w:rPr>
          <w:rFonts w:ascii="Times New Roman" w:hAnsi="Times New Roman"/>
          <w:sz w:val="24"/>
          <w:szCs w:val="24"/>
          <w:highlight w:val="yellow"/>
        </w:rPr>
        <w:t xml:space="preserve">w postaci szkolenia otwartego, </w:t>
      </w:r>
      <w:r w:rsidRPr="00667A65">
        <w:rPr>
          <w:rFonts w:ascii="Times New Roman" w:hAnsi="Times New Roman"/>
          <w:sz w:val="24"/>
          <w:szCs w:val="24"/>
          <w:highlight w:val="yellow"/>
          <w:u w:val="single"/>
        </w:rPr>
        <w:t xml:space="preserve">na terenie Gdyni w obszarze Gdynia Chylonia, ewentualnie Gdynia Śródmieście </w:t>
      </w:r>
      <w:r w:rsidRPr="00667A65">
        <w:rPr>
          <w:rFonts w:ascii="Times New Roman" w:hAnsi="Times New Roman"/>
          <w:sz w:val="24"/>
          <w:szCs w:val="24"/>
          <w:highlight w:val="yellow"/>
        </w:rPr>
        <w:t>w miejscu gdzie będzie możliwy dojazd komunikacją miejską.</w:t>
      </w:r>
      <w:r w:rsidRPr="00667A65">
        <w:rPr>
          <w:rFonts w:ascii="Times New Roman" w:hAnsi="Times New Roman"/>
          <w:sz w:val="24"/>
          <w:szCs w:val="24"/>
        </w:rPr>
        <w:t xml:space="preserve"> </w:t>
      </w:r>
      <w:r w:rsidR="005E5739">
        <w:rPr>
          <w:rFonts w:ascii="Times New Roman" w:hAnsi="Times New Roman"/>
          <w:sz w:val="24"/>
          <w:szCs w:val="24"/>
        </w:rPr>
        <w:br/>
      </w:r>
      <w:r w:rsidRPr="00667A65">
        <w:rPr>
          <w:rFonts w:ascii="Times New Roman" w:hAnsi="Times New Roman"/>
          <w:sz w:val="24"/>
          <w:szCs w:val="24"/>
        </w:rPr>
        <w:t>W sytuacji zagrożenia epidemicznego dopuszcza się organizację zdalną, w zależności od decyzji Zamawiającego, rekomendacji i ograniczeń państwowych dotyczących sytuacji epidemiologicznej oraz obowiązujących decyzji Rektora w zakresie organizacji zajęć dydaktycznych i organizacji pracy na uczelni.</w:t>
      </w:r>
    </w:p>
    <w:p w14:paraId="0F1652EA" w14:textId="77777777" w:rsidR="00C57EBE" w:rsidRPr="00667A65" w:rsidRDefault="00C57EBE" w:rsidP="00667A65">
      <w:pPr>
        <w:pStyle w:val="Akapitzlist"/>
        <w:numPr>
          <w:ilvl w:val="0"/>
          <w:numId w:val="134"/>
        </w:numPr>
        <w:suppressAutoHyphens w:val="0"/>
        <w:spacing w:after="0" w:line="240" w:lineRule="auto"/>
        <w:ind w:left="426" w:hanging="284"/>
        <w:jc w:val="both"/>
        <w:rPr>
          <w:rFonts w:ascii="Times New Roman" w:hAnsi="Times New Roman"/>
          <w:sz w:val="24"/>
          <w:szCs w:val="24"/>
        </w:rPr>
      </w:pPr>
      <w:r w:rsidRPr="00667A65">
        <w:rPr>
          <w:rFonts w:ascii="Times New Roman" w:hAnsi="Times New Roman"/>
          <w:sz w:val="24"/>
          <w:szCs w:val="24"/>
        </w:rPr>
        <w:t>Do szkolenia Wykonawca zapewnia niezbędny sprzęt, oprogramowanie i materiały.</w:t>
      </w:r>
    </w:p>
    <w:p w14:paraId="667795AD" w14:textId="77777777" w:rsidR="00C57EBE" w:rsidRPr="00667A65" w:rsidRDefault="00C57EBE" w:rsidP="00667A65">
      <w:pPr>
        <w:pStyle w:val="Akapitzlist"/>
        <w:numPr>
          <w:ilvl w:val="0"/>
          <w:numId w:val="134"/>
        </w:numPr>
        <w:suppressAutoHyphens w:val="0"/>
        <w:spacing w:after="0" w:line="240" w:lineRule="auto"/>
        <w:ind w:left="426" w:hanging="284"/>
        <w:jc w:val="both"/>
        <w:rPr>
          <w:rFonts w:ascii="Times New Roman" w:hAnsi="Times New Roman"/>
          <w:sz w:val="24"/>
          <w:szCs w:val="24"/>
        </w:rPr>
      </w:pPr>
      <w:r w:rsidRPr="00667A65">
        <w:rPr>
          <w:rFonts w:ascii="Times New Roman" w:hAnsi="Times New Roman"/>
          <w:sz w:val="24"/>
          <w:szCs w:val="24"/>
        </w:rPr>
        <w:t xml:space="preserve">Na początku szkolenia Wykonawca przeprowadzi test kompetencji Uczestników/Uczestniczek szkolenia i określi poziom znajomości języka angielskiego, żeby zakwalifikować jego/ją do odpowiednio zaawansowanej grupy językowej. </w:t>
      </w:r>
    </w:p>
    <w:p w14:paraId="14B5F04E" w14:textId="536319E5" w:rsidR="00C57EBE" w:rsidRPr="00667A65" w:rsidRDefault="00C57EBE" w:rsidP="00667A65">
      <w:pPr>
        <w:pStyle w:val="Akapitzlist"/>
        <w:numPr>
          <w:ilvl w:val="0"/>
          <w:numId w:val="134"/>
        </w:numPr>
        <w:suppressAutoHyphens w:val="0"/>
        <w:spacing w:after="0" w:line="240" w:lineRule="auto"/>
        <w:ind w:left="426" w:hanging="284"/>
        <w:jc w:val="both"/>
        <w:rPr>
          <w:rFonts w:ascii="Times New Roman" w:hAnsi="Times New Roman"/>
          <w:sz w:val="24"/>
          <w:szCs w:val="24"/>
        </w:rPr>
      </w:pPr>
      <w:r w:rsidRPr="00667A65">
        <w:rPr>
          <w:rFonts w:ascii="Times New Roman" w:hAnsi="Times New Roman"/>
          <w:sz w:val="24"/>
          <w:szCs w:val="24"/>
        </w:rPr>
        <w:t xml:space="preserve">Na końcu szkolenia Wykonawca przeprowadzi test sprawdzający kompetencje językowe </w:t>
      </w:r>
      <w:r w:rsidR="005E5739">
        <w:rPr>
          <w:rFonts w:ascii="Times New Roman" w:hAnsi="Times New Roman"/>
          <w:sz w:val="24"/>
          <w:szCs w:val="24"/>
        </w:rPr>
        <w:br/>
      </w:r>
      <w:r w:rsidRPr="00667A65">
        <w:rPr>
          <w:rFonts w:ascii="Times New Roman" w:hAnsi="Times New Roman"/>
          <w:sz w:val="24"/>
          <w:szCs w:val="24"/>
        </w:rPr>
        <w:t>i przedstawi raport wyników potwierdzający wzrost kompetencji uczestnika kursu językowego.</w:t>
      </w:r>
    </w:p>
    <w:p w14:paraId="22D0ADBD" w14:textId="41D8F0BF" w:rsidR="00C57EBE" w:rsidRDefault="00C57EBE" w:rsidP="00667A65">
      <w:pPr>
        <w:pStyle w:val="Akapitzlist"/>
        <w:numPr>
          <w:ilvl w:val="0"/>
          <w:numId w:val="134"/>
        </w:numPr>
        <w:suppressAutoHyphens w:val="0"/>
        <w:spacing w:after="0" w:line="240" w:lineRule="auto"/>
        <w:ind w:left="426" w:hanging="284"/>
        <w:jc w:val="both"/>
        <w:rPr>
          <w:rFonts w:ascii="Times New Roman" w:hAnsi="Times New Roman" w:cs="Times New Roman"/>
          <w:sz w:val="24"/>
          <w:szCs w:val="24"/>
        </w:rPr>
      </w:pPr>
      <w:r w:rsidRPr="00667A65">
        <w:rPr>
          <w:rFonts w:ascii="Times New Roman" w:hAnsi="Times New Roman" w:cs="Times New Roman"/>
          <w:sz w:val="24"/>
          <w:szCs w:val="24"/>
        </w:rPr>
        <w:t xml:space="preserve">Materiały szkoleniowe muszą być oznakowane zgodnie z zasadami promocji </w:t>
      </w:r>
      <w:r w:rsidRPr="00667A65">
        <w:rPr>
          <w:rFonts w:ascii="Times New Roman" w:hAnsi="Times New Roman" w:cs="Times New Roman"/>
          <w:sz w:val="24"/>
          <w:szCs w:val="24"/>
        </w:rPr>
        <w:br/>
        <w:t xml:space="preserve">i oznakowania projektów w ramach Programu Operacyjnego Wiedza </w:t>
      </w:r>
      <w:r w:rsidR="00667A65" w:rsidRPr="00667A65">
        <w:rPr>
          <w:rFonts w:ascii="Times New Roman" w:hAnsi="Times New Roman" w:cs="Times New Roman"/>
          <w:sz w:val="24"/>
          <w:szCs w:val="24"/>
        </w:rPr>
        <w:t>Edukacja Rozwój</w:t>
      </w:r>
      <w:r w:rsidRPr="00667A65">
        <w:rPr>
          <w:rFonts w:ascii="Times New Roman" w:hAnsi="Times New Roman" w:cs="Times New Roman"/>
          <w:sz w:val="24"/>
          <w:szCs w:val="24"/>
        </w:rPr>
        <w:t xml:space="preserve"> na lata 2014-2020. Niezbędne logotypy dostarczy Wykonawcy Zamawiający.</w:t>
      </w:r>
    </w:p>
    <w:p w14:paraId="1B655798" w14:textId="77777777" w:rsidR="00667A65" w:rsidRDefault="00C57EBE" w:rsidP="00667A65">
      <w:pPr>
        <w:pStyle w:val="Akapitzlist"/>
        <w:numPr>
          <w:ilvl w:val="0"/>
          <w:numId w:val="134"/>
        </w:numPr>
        <w:suppressAutoHyphens w:val="0"/>
        <w:spacing w:after="0" w:line="240" w:lineRule="auto"/>
        <w:ind w:left="426" w:hanging="284"/>
        <w:jc w:val="both"/>
        <w:rPr>
          <w:rFonts w:ascii="Times New Roman" w:hAnsi="Times New Roman" w:cs="Times New Roman"/>
          <w:sz w:val="24"/>
          <w:szCs w:val="24"/>
        </w:rPr>
      </w:pPr>
      <w:r w:rsidRPr="00667A65">
        <w:rPr>
          <w:rFonts w:ascii="Times New Roman" w:eastAsia="Times New Roman" w:hAnsi="Times New Roman" w:cs="Times New Roman"/>
          <w:sz w:val="24"/>
          <w:szCs w:val="24"/>
          <w:lang w:eastAsia="pl-PL"/>
        </w:rPr>
        <w:t>Wykonawca po zakończeniu szkolenia zobowiązany jest do wydania uczestnikom szkolenia zaświadczenia/certyfikatu potwierdzającego realizację szkolenia</w:t>
      </w:r>
      <w:r w:rsidRPr="00667A65">
        <w:rPr>
          <w:rFonts w:ascii="Times New Roman" w:hAnsi="Times New Roman" w:cs="Times New Roman"/>
          <w:sz w:val="24"/>
          <w:szCs w:val="24"/>
        </w:rPr>
        <w:t>.</w:t>
      </w:r>
    </w:p>
    <w:p w14:paraId="6698FB16" w14:textId="77777777" w:rsidR="00667A65" w:rsidRPr="005E5739" w:rsidRDefault="00667A65" w:rsidP="00667A65">
      <w:pPr>
        <w:suppressAutoHyphens w:val="0"/>
        <w:spacing w:after="0" w:line="240" w:lineRule="auto"/>
        <w:jc w:val="both"/>
        <w:rPr>
          <w:rFonts w:eastAsia="Times New Roman"/>
          <w:sz w:val="12"/>
          <w:szCs w:val="12"/>
          <w:lang w:eastAsia="pl-PL"/>
        </w:rPr>
      </w:pPr>
    </w:p>
    <w:p w14:paraId="0C14495C" w14:textId="3153600F" w:rsidR="00492429" w:rsidRPr="00667A65" w:rsidRDefault="005D15AB" w:rsidP="00667A65">
      <w:pPr>
        <w:suppressAutoHyphens w:val="0"/>
        <w:spacing w:after="0" w:line="240" w:lineRule="auto"/>
        <w:jc w:val="both"/>
        <w:rPr>
          <w:sz w:val="24"/>
          <w:szCs w:val="24"/>
        </w:rPr>
      </w:pPr>
      <w:r w:rsidRPr="00667A65">
        <w:rPr>
          <w:rFonts w:eastAsia="Times New Roman"/>
          <w:sz w:val="24"/>
          <w:szCs w:val="24"/>
          <w:lang w:eastAsia="pl-PL"/>
        </w:rPr>
        <w:t>Wykonawca musi zrealizować przedmiot zamówienia zgodnie z wymogami Zamawiającego określonymi poniżej</w:t>
      </w:r>
      <w:r w:rsidR="00667A65" w:rsidRPr="00667A65">
        <w:rPr>
          <w:rFonts w:eastAsia="Times New Roman"/>
          <w:sz w:val="24"/>
          <w:szCs w:val="24"/>
          <w:lang w:eastAsia="pl-PL"/>
        </w:rPr>
        <w:t>:</w:t>
      </w:r>
    </w:p>
    <w:p w14:paraId="4F78C12F" w14:textId="77777777" w:rsidR="005D15AB" w:rsidRPr="00CD2243" w:rsidRDefault="005D15AB" w:rsidP="00667A65">
      <w:pPr>
        <w:pStyle w:val="Akapitzlist"/>
        <w:numPr>
          <w:ilvl w:val="0"/>
          <w:numId w:val="136"/>
        </w:numPr>
        <w:suppressAutoHyphens w:val="0"/>
        <w:spacing w:after="0" w:line="240" w:lineRule="auto"/>
        <w:ind w:left="426" w:hanging="284"/>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Wykonawca musi</w:t>
      </w:r>
      <w:r>
        <w:rPr>
          <w:rFonts w:ascii="Times New Roman" w:eastAsia="Times New Roman" w:hAnsi="Times New Roman" w:cs="Times New Roman"/>
          <w:iCs/>
          <w:sz w:val="24"/>
          <w:szCs w:val="24"/>
          <w:lang w:eastAsia="pl-PL"/>
        </w:rPr>
        <w:t xml:space="preserve"> zapewnić możliwość przekazania </w:t>
      </w:r>
      <w:r w:rsidRPr="003948F6">
        <w:rPr>
          <w:rFonts w:ascii="Times New Roman" w:eastAsia="Times New Roman" w:hAnsi="Times New Roman" w:cs="Times New Roman"/>
          <w:iCs/>
          <w:sz w:val="24"/>
          <w:szCs w:val="24"/>
          <w:lang w:eastAsia="pl-PL"/>
        </w:rPr>
        <w:t xml:space="preserve">uczestnikom dokumentów potwierdzających zakończenie udziału w </w:t>
      </w:r>
      <w:r>
        <w:rPr>
          <w:rFonts w:ascii="Times New Roman" w:eastAsia="Times New Roman" w:hAnsi="Times New Roman" w:cs="Times New Roman"/>
          <w:iCs/>
          <w:sz w:val="24"/>
          <w:szCs w:val="24"/>
          <w:lang w:eastAsia="pl-PL"/>
        </w:rPr>
        <w:t>szkoleniu/ kursie.</w:t>
      </w:r>
    </w:p>
    <w:p w14:paraId="6697FA32" w14:textId="77777777" w:rsidR="005D15AB" w:rsidRPr="006D53E0" w:rsidRDefault="005D15AB" w:rsidP="00667A65">
      <w:pPr>
        <w:pStyle w:val="Akapitzlist"/>
        <w:numPr>
          <w:ilvl w:val="0"/>
          <w:numId w:val="136"/>
        </w:numPr>
        <w:suppressAutoHyphens w:val="0"/>
        <w:spacing w:after="0" w:line="240" w:lineRule="auto"/>
        <w:ind w:left="426" w:hanging="284"/>
        <w:jc w:val="both"/>
        <w:rPr>
          <w:rFonts w:ascii="Times New Roman" w:eastAsia="Times New Roman" w:hAnsi="Times New Roman" w:cs="Times New Roman"/>
          <w:iCs/>
          <w:sz w:val="24"/>
          <w:szCs w:val="24"/>
          <w:lang w:eastAsia="pl-PL"/>
        </w:rPr>
      </w:pPr>
      <w:r w:rsidRPr="0015177F">
        <w:rPr>
          <w:rFonts w:ascii="Times New Roman" w:eastAsia="Times New Roman" w:hAnsi="Times New Roman" w:cs="Times New Roman"/>
          <w:iCs/>
          <w:sz w:val="24"/>
          <w:szCs w:val="24"/>
          <w:lang w:eastAsia="pl-PL"/>
        </w:rPr>
        <w:t>Wykonawca musi spełniać łącznie wszystkie powyżej wskazane warunki;</w:t>
      </w:r>
    </w:p>
    <w:p w14:paraId="6F663876" w14:textId="77777777" w:rsidR="005D15AB" w:rsidRPr="00667A65" w:rsidRDefault="005D15AB" w:rsidP="005E5739">
      <w:pPr>
        <w:suppressAutoHyphens w:val="0"/>
        <w:spacing w:after="0" w:line="240" w:lineRule="auto"/>
        <w:jc w:val="both"/>
        <w:rPr>
          <w:rFonts w:eastAsia="Times New Roman"/>
          <w:b/>
          <w:iCs/>
          <w:sz w:val="24"/>
          <w:szCs w:val="24"/>
          <w:lang w:eastAsia="pl-PL"/>
        </w:rPr>
      </w:pPr>
      <w:r w:rsidRPr="00667A65">
        <w:rPr>
          <w:rFonts w:eastAsia="Times New Roman"/>
          <w:b/>
          <w:iCs/>
          <w:sz w:val="24"/>
          <w:szCs w:val="24"/>
          <w:lang w:eastAsia="pl-PL"/>
        </w:rPr>
        <w:t xml:space="preserve">Dla szkoleń/ kursów w trybie stacjonarnym: </w:t>
      </w:r>
    </w:p>
    <w:p w14:paraId="3F910113" w14:textId="7AAFFFA5" w:rsidR="005D15AB" w:rsidRPr="00667A65" w:rsidRDefault="005D15AB" w:rsidP="00667A65">
      <w:pPr>
        <w:spacing w:after="0" w:line="240" w:lineRule="auto"/>
        <w:jc w:val="both"/>
        <w:rPr>
          <w:rFonts w:eastAsia="Times New Roman"/>
          <w:iCs/>
          <w:sz w:val="24"/>
          <w:szCs w:val="24"/>
          <w:lang w:eastAsia="pl-PL"/>
        </w:rPr>
      </w:pPr>
      <w:r w:rsidRPr="00667A65">
        <w:rPr>
          <w:rFonts w:eastAsia="Times New Roman"/>
          <w:iCs/>
          <w:sz w:val="24"/>
          <w:szCs w:val="24"/>
          <w:lang w:eastAsia="pl-PL"/>
        </w:rPr>
        <w:t xml:space="preserve">Wykonawca zapewni komfortowe warunki do realizacji szkoleń na terenie wskazanym </w:t>
      </w:r>
      <w:r w:rsidR="00667A65" w:rsidRPr="00667A65">
        <w:rPr>
          <w:rFonts w:eastAsia="Times New Roman"/>
          <w:iCs/>
          <w:sz w:val="24"/>
          <w:szCs w:val="24"/>
          <w:lang w:eastAsia="pl-PL"/>
        </w:rPr>
        <w:br/>
      </w:r>
      <w:r w:rsidRPr="00667A65">
        <w:rPr>
          <w:rFonts w:eastAsia="Times New Roman"/>
          <w:iCs/>
          <w:sz w:val="24"/>
          <w:szCs w:val="24"/>
          <w:lang w:eastAsia="pl-PL"/>
        </w:rPr>
        <w:t>w opisach zadań, w miejscu do którego możliwy będzie dojazd komunikacją miejską.</w:t>
      </w:r>
    </w:p>
    <w:p w14:paraId="38E319A2" w14:textId="77777777" w:rsidR="005D15AB" w:rsidRPr="00D73A1C" w:rsidRDefault="005D15AB" w:rsidP="005E5739">
      <w:pPr>
        <w:pStyle w:val="Akapitzlist"/>
        <w:numPr>
          <w:ilvl w:val="1"/>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D73A1C">
        <w:rPr>
          <w:rFonts w:ascii="Times New Roman" w:eastAsia="Times New Roman" w:hAnsi="Times New Roman" w:cs="Times New Roman"/>
          <w:iCs/>
          <w:sz w:val="24"/>
          <w:szCs w:val="24"/>
          <w:lang w:eastAsia="pl-PL"/>
        </w:rPr>
        <w:t xml:space="preserve">Oczekiwany standard sali szkoleniowej: </w:t>
      </w:r>
      <w:r>
        <w:rPr>
          <w:rFonts w:ascii="Times New Roman" w:eastAsia="Times New Roman" w:hAnsi="Times New Roman" w:cs="Times New Roman"/>
          <w:iCs/>
          <w:sz w:val="24"/>
          <w:szCs w:val="24"/>
          <w:lang w:eastAsia="pl-PL"/>
        </w:rPr>
        <w:t>w</w:t>
      </w:r>
      <w:r w:rsidRPr="00D73A1C">
        <w:rPr>
          <w:rFonts w:ascii="Times New Roman" w:eastAsia="Times New Roman" w:hAnsi="Times New Roman" w:cs="Times New Roman"/>
          <w:iCs/>
          <w:sz w:val="24"/>
          <w:szCs w:val="24"/>
          <w:lang w:eastAsia="pl-PL"/>
        </w:rPr>
        <w:t xml:space="preserve">ielkość dopasowana do liczebności grupy szkoleniowej: od </w:t>
      </w:r>
      <w:r>
        <w:rPr>
          <w:rFonts w:ascii="Times New Roman" w:eastAsia="Times New Roman" w:hAnsi="Times New Roman" w:cs="Times New Roman"/>
          <w:iCs/>
          <w:sz w:val="24"/>
          <w:szCs w:val="24"/>
          <w:lang w:eastAsia="pl-PL"/>
        </w:rPr>
        <w:t>20</w:t>
      </w:r>
      <w:r w:rsidRPr="00D73A1C">
        <w:rPr>
          <w:rFonts w:ascii="Times New Roman" w:eastAsia="Times New Roman" w:hAnsi="Times New Roman" w:cs="Times New Roman"/>
          <w:iCs/>
          <w:sz w:val="24"/>
          <w:szCs w:val="24"/>
          <w:lang w:eastAsia="pl-PL"/>
        </w:rPr>
        <w:t xml:space="preserve"> m2 do 80 m2; Klimatyzacja lub wentylacja; Minimalna temperatura w pomieszczeniach – 20 stopni; Dostęp do światła dziennego oraz oświetlenie właściwe dla czytania oraz wyświetlania prezentacji multimedialnej;</w:t>
      </w:r>
    </w:p>
    <w:p w14:paraId="7B5B2C9F" w14:textId="45A1551D" w:rsidR="005D15AB" w:rsidRPr="002B113B" w:rsidRDefault="005D15AB" w:rsidP="005E5739">
      <w:pPr>
        <w:pStyle w:val="Akapitzlist"/>
        <w:numPr>
          <w:ilvl w:val="1"/>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Sala wyposażona będzie w</w:t>
      </w:r>
      <w:r w:rsidRPr="00673A1A">
        <w:rPr>
          <w:rFonts w:ascii="Times New Roman" w:eastAsia="Times New Roman" w:hAnsi="Times New Roman" w:cs="Times New Roman"/>
          <w:iCs/>
          <w:color w:val="FF0000"/>
          <w:sz w:val="24"/>
          <w:szCs w:val="24"/>
          <w:lang w:eastAsia="pl-PL"/>
        </w:rPr>
        <w:t xml:space="preserve"> </w:t>
      </w:r>
      <w:r w:rsidRPr="002B113B">
        <w:rPr>
          <w:rFonts w:ascii="Times New Roman" w:eastAsia="Times New Roman" w:hAnsi="Times New Roman" w:cs="Times New Roman"/>
          <w:iCs/>
          <w:sz w:val="24"/>
          <w:szCs w:val="24"/>
          <w:lang w:eastAsia="pl-PL"/>
        </w:rPr>
        <w:t>stoły i krzesła dla wszystkich uczestników kursu;</w:t>
      </w:r>
    </w:p>
    <w:p w14:paraId="73CBC89E" w14:textId="77777777" w:rsidR="005D15AB" w:rsidRPr="002B113B" w:rsidRDefault="005D15AB" w:rsidP="005E5739">
      <w:pPr>
        <w:pStyle w:val="Akapitzlist"/>
        <w:numPr>
          <w:ilvl w:val="1"/>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Sala oznaczona będzie zgodnie z Wytycznymi w zakresie informacji i promocji programów operacyjnych polityki spójności na lata 2014-2020 [materiały do oznaczenia dostarcza Zamawiający].</w:t>
      </w:r>
    </w:p>
    <w:p w14:paraId="6BDC5526" w14:textId="77777777" w:rsidR="005D15AB" w:rsidRPr="002B113B" w:rsidRDefault="005D15AB" w:rsidP="005E5739">
      <w:pPr>
        <w:pStyle w:val="Akapitzlist"/>
        <w:numPr>
          <w:ilvl w:val="1"/>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zapewni swobodny dostęp do zaplecza sanitarnego w miejscu szkolenia dla szkoleń w trybie stacjonarnym.</w:t>
      </w:r>
    </w:p>
    <w:p w14:paraId="7B48D963" w14:textId="77777777" w:rsidR="005D15AB" w:rsidRPr="00667A65" w:rsidRDefault="005D15AB" w:rsidP="003E44F1">
      <w:pPr>
        <w:pStyle w:val="Akapitzlist"/>
        <w:suppressAutoHyphens w:val="0"/>
        <w:spacing w:after="0" w:line="240" w:lineRule="auto"/>
        <w:ind w:left="2160"/>
        <w:jc w:val="both"/>
        <w:rPr>
          <w:rFonts w:ascii="Times New Roman" w:eastAsia="Times New Roman" w:hAnsi="Times New Roman" w:cs="Times New Roman"/>
          <w:iCs/>
          <w:sz w:val="10"/>
          <w:szCs w:val="10"/>
          <w:lang w:eastAsia="pl-PL"/>
        </w:rPr>
      </w:pPr>
    </w:p>
    <w:p w14:paraId="34C8A03B" w14:textId="77777777" w:rsidR="005D15AB" w:rsidRPr="005E5739" w:rsidRDefault="005D15AB" w:rsidP="005E5739">
      <w:pPr>
        <w:suppressAutoHyphens w:val="0"/>
        <w:spacing w:after="0" w:line="240" w:lineRule="auto"/>
        <w:jc w:val="both"/>
        <w:rPr>
          <w:rFonts w:eastAsia="Times New Roman"/>
          <w:b/>
          <w:iCs/>
          <w:sz w:val="24"/>
          <w:szCs w:val="24"/>
          <w:lang w:eastAsia="pl-PL"/>
        </w:rPr>
      </w:pPr>
      <w:r w:rsidRPr="005E5739">
        <w:rPr>
          <w:rFonts w:eastAsia="Times New Roman"/>
          <w:b/>
          <w:iCs/>
          <w:sz w:val="24"/>
          <w:szCs w:val="24"/>
          <w:lang w:eastAsia="pl-PL"/>
        </w:rPr>
        <w:t xml:space="preserve">Dla szkoleń/ kursów w trybie zdalnym: </w:t>
      </w:r>
    </w:p>
    <w:p w14:paraId="0FB7B541" w14:textId="02F3BC2B" w:rsidR="005D15AB" w:rsidRPr="002B113B" w:rsidRDefault="005D15AB" w:rsidP="005E5739">
      <w:pPr>
        <w:pStyle w:val="Akapitzlist"/>
        <w:numPr>
          <w:ilvl w:val="1"/>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 xml:space="preserve">Wykonawca zapewni realizację szkolenia na odległość w trybie </w:t>
      </w:r>
      <w:r w:rsidR="00D616CE" w:rsidRPr="002B113B">
        <w:rPr>
          <w:rFonts w:ascii="Times New Roman" w:eastAsia="Times New Roman" w:hAnsi="Times New Roman" w:cs="Times New Roman"/>
          <w:iCs/>
          <w:sz w:val="24"/>
          <w:szCs w:val="24"/>
          <w:lang w:eastAsia="pl-PL"/>
        </w:rPr>
        <w:t>synchronicznym z</w:t>
      </w:r>
      <w:r w:rsidRPr="002B113B">
        <w:rPr>
          <w:rFonts w:ascii="Times New Roman" w:eastAsia="Times New Roman" w:hAnsi="Times New Roman" w:cs="Times New Roman"/>
          <w:iCs/>
          <w:sz w:val="24"/>
          <w:szCs w:val="24"/>
          <w:lang w:eastAsia="pl-PL"/>
        </w:rPr>
        <w:t xml:space="preserve"> wykorzystaniem rozwiązań technicznych pozwalających uczestnikom w pełni zrealizować zakładany program szkolenia. Trener będzie prowadził szkolenie w czasie rzeczywistym, w formie umożliwiającej przekazanie i utrwalenie treści określonych w programie szkolenia.</w:t>
      </w:r>
    </w:p>
    <w:p w14:paraId="15B12C79" w14:textId="44D6F59B" w:rsidR="005D15AB" w:rsidRPr="002B113B" w:rsidRDefault="005D15AB" w:rsidP="005E5739">
      <w:pPr>
        <w:pStyle w:val="Akapitzlist"/>
        <w:numPr>
          <w:ilvl w:val="1"/>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zapewni uczestnikom szkoleń dostęp do platformy do nauki zdalnej zapewniającej funkcje: możliwość połączenia video pomiędzy trenerem i uczestnikami, możliwość połączenia audio poprzez komputer lub dodatkowe połączenie telefoniczne, wirtualna tablica, na której</w:t>
      </w:r>
      <w:r w:rsidRPr="00D616CE">
        <w:rPr>
          <w:rFonts w:ascii="Times New Roman" w:eastAsia="Times New Roman" w:hAnsi="Times New Roman" w:cs="Times New Roman"/>
          <w:iCs/>
          <w:sz w:val="24"/>
          <w:szCs w:val="24"/>
          <w:lang w:eastAsia="pl-PL"/>
        </w:rPr>
        <w:t xml:space="preserve"> </w:t>
      </w:r>
      <w:r w:rsidR="00673A1A" w:rsidRPr="00D616CE">
        <w:rPr>
          <w:rFonts w:ascii="Times New Roman" w:eastAsia="Times New Roman" w:hAnsi="Times New Roman" w:cs="Times New Roman"/>
          <w:iCs/>
          <w:sz w:val="24"/>
          <w:szCs w:val="24"/>
          <w:lang w:eastAsia="pl-PL"/>
        </w:rPr>
        <w:t>lektor</w:t>
      </w:r>
      <w:r w:rsidRPr="00D616CE">
        <w:rPr>
          <w:rFonts w:ascii="Times New Roman" w:eastAsia="Times New Roman" w:hAnsi="Times New Roman" w:cs="Times New Roman"/>
          <w:iCs/>
          <w:sz w:val="24"/>
          <w:szCs w:val="24"/>
          <w:lang w:eastAsia="pl-PL"/>
        </w:rPr>
        <w:t xml:space="preserve"> </w:t>
      </w:r>
      <w:r w:rsidRPr="002B113B">
        <w:rPr>
          <w:rFonts w:ascii="Times New Roman" w:eastAsia="Times New Roman" w:hAnsi="Times New Roman" w:cs="Times New Roman"/>
          <w:iCs/>
          <w:sz w:val="24"/>
          <w:szCs w:val="24"/>
          <w:lang w:eastAsia="pl-PL"/>
        </w:rPr>
        <w:t xml:space="preserve">zamieszcza notatki widoczne dla uczestników, możliwość udostępniania materiałów prezentacyjnych i pomocniczych przez trenera, </w:t>
      </w:r>
      <w:r>
        <w:rPr>
          <w:rFonts w:ascii="Times New Roman" w:eastAsia="Times New Roman" w:hAnsi="Times New Roman" w:cs="Times New Roman"/>
          <w:iCs/>
          <w:sz w:val="24"/>
          <w:szCs w:val="24"/>
          <w:lang w:eastAsia="pl-PL"/>
        </w:rPr>
        <w:t>m</w:t>
      </w:r>
      <w:r w:rsidRPr="002B113B">
        <w:rPr>
          <w:rFonts w:ascii="Times New Roman" w:eastAsia="Times New Roman" w:hAnsi="Times New Roman" w:cs="Times New Roman"/>
          <w:iCs/>
          <w:sz w:val="24"/>
          <w:szCs w:val="24"/>
          <w:lang w:eastAsia="pl-PL"/>
        </w:rPr>
        <w:t xml:space="preserve">ożliwość pracy w podgrupach na potrzeby realizacji ćwiczeń. </w:t>
      </w:r>
    </w:p>
    <w:p w14:paraId="4903D7BA" w14:textId="3EF67F8E" w:rsidR="005D15AB" w:rsidRPr="002B113B" w:rsidRDefault="005D15AB" w:rsidP="005E5739">
      <w:pPr>
        <w:pStyle w:val="Akapitzlist"/>
        <w:numPr>
          <w:ilvl w:val="1"/>
          <w:numId w:val="136"/>
        </w:numPr>
        <w:suppressAutoHyphens w:val="0"/>
        <w:spacing w:after="0" w:line="240" w:lineRule="auto"/>
        <w:ind w:left="993"/>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 xml:space="preserve">Wykonawca zapewni uczestnikom instrukcje prezentującą możliwości platformy </w:t>
      </w:r>
      <w:r w:rsidR="005E5739">
        <w:rPr>
          <w:rFonts w:ascii="Times New Roman" w:eastAsia="Times New Roman" w:hAnsi="Times New Roman" w:cs="Times New Roman"/>
          <w:iCs/>
          <w:sz w:val="24"/>
          <w:szCs w:val="24"/>
          <w:lang w:eastAsia="pl-PL"/>
        </w:rPr>
        <w:br/>
      </w:r>
      <w:r w:rsidRPr="002B113B">
        <w:rPr>
          <w:rFonts w:ascii="Times New Roman" w:eastAsia="Times New Roman" w:hAnsi="Times New Roman" w:cs="Times New Roman"/>
          <w:iCs/>
          <w:sz w:val="24"/>
          <w:szCs w:val="24"/>
          <w:lang w:eastAsia="pl-PL"/>
        </w:rPr>
        <w:t>i sposób prowadzenia szkoleń oraz określi minimalne wymagania sprzętowe, jakie musi spełniać komputer uczestnika oraz minimalne wymagania dotyczące parametrów łącza sieciowego, jakim musi dysponować uczestnik.</w:t>
      </w:r>
    </w:p>
    <w:p w14:paraId="3377D622" w14:textId="77777777" w:rsidR="005D15AB" w:rsidRPr="002B113B" w:rsidRDefault="005D15AB" w:rsidP="005E5739">
      <w:pPr>
        <w:pStyle w:val="Akapitzlist"/>
        <w:numPr>
          <w:ilvl w:val="1"/>
          <w:numId w:val="136"/>
        </w:numPr>
        <w:suppressAutoHyphens w:val="0"/>
        <w:spacing w:after="0" w:line="240" w:lineRule="auto"/>
        <w:ind w:left="993"/>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określi niezbędne oprogramowanie umożliwiające uczestnikom dostęp do prezentowanych treści i materiałów oraz okres ważności linku umożliwiającego uczestnictwo w szkoleniu on-line;</w:t>
      </w:r>
    </w:p>
    <w:p w14:paraId="175EAED8" w14:textId="77777777" w:rsidR="005D15AB" w:rsidRPr="002B113B" w:rsidRDefault="005D15AB" w:rsidP="005E5739">
      <w:pPr>
        <w:pStyle w:val="Akapitzlist"/>
        <w:numPr>
          <w:ilvl w:val="1"/>
          <w:numId w:val="136"/>
        </w:numPr>
        <w:suppressAutoHyphens w:val="0"/>
        <w:spacing w:after="0" w:line="240" w:lineRule="auto"/>
        <w:ind w:left="993"/>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 xml:space="preserve">Wykonawca zapewni uczestnikom wsparcie telefoniczne w zakresie obsługi platformy do nauki zdalnej. </w:t>
      </w:r>
    </w:p>
    <w:p w14:paraId="26665BCD" w14:textId="34E07ED6" w:rsidR="005D15AB" w:rsidRPr="002B113B" w:rsidRDefault="005D15AB" w:rsidP="005E5739">
      <w:pPr>
        <w:pStyle w:val="Akapitzlist"/>
        <w:numPr>
          <w:ilvl w:val="1"/>
          <w:numId w:val="136"/>
        </w:numPr>
        <w:suppressAutoHyphens w:val="0"/>
        <w:spacing w:after="0" w:line="240" w:lineRule="auto"/>
        <w:ind w:left="993"/>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Materiały szkoleniowe (mogą mieć formę e-podręczników, plików dokumentów przygotowanych w dowolnym formacie, materiałów VOD) będą przekazywane uczestnikom z wyprzedzeniem w wersji elektronicznej lub</w:t>
      </w:r>
      <w:r w:rsidR="005E5739">
        <w:rPr>
          <w:rFonts w:ascii="Times New Roman" w:eastAsia="Times New Roman" w:hAnsi="Times New Roman" w:cs="Times New Roman"/>
          <w:iCs/>
          <w:sz w:val="24"/>
          <w:szCs w:val="24"/>
          <w:lang w:eastAsia="pl-PL"/>
        </w:rPr>
        <w:t xml:space="preserve"> (w razie potrzeby) papierowej.</w:t>
      </w:r>
    </w:p>
    <w:p w14:paraId="3FDC9E51" w14:textId="77777777" w:rsidR="005D15AB" w:rsidRPr="002B113B" w:rsidRDefault="005D15AB" w:rsidP="005E5739">
      <w:pPr>
        <w:pStyle w:val="Akapitzlist"/>
        <w:numPr>
          <w:ilvl w:val="1"/>
          <w:numId w:val="136"/>
        </w:numPr>
        <w:suppressAutoHyphens w:val="0"/>
        <w:spacing w:after="0" w:line="240" w:lineRule="auto"/>
        <w:ind w:left="993"/>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zapewni platformę do prowadzenia testów kompetencji Uczestników/Uczestniczek szkolenia,</w:t>
      </w:r>
    </w:p>
    <w:p w14:paraId="0DB250E9" w14:textId="77777777" w:rsidR="005D15AB" w:rsidRPr="002B113B" w:rsidRDefault="005D15AB" w:rsidP="005E5739">
      <w:pPr>
        <w:pStyle w:val="Akapitzlist"/>
        <w:numPr>
          <w:ilvl w:val="1"/>
          <w:numId w:val="136"/>
        </w:numPr>
        <w:suppressAutoHyphens w:val="0"/>
        <w:spacing w:after="0" w:line="240" w:lineRule="auto"/>
        <w:ind w:left="993"/>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musi zapewnić możliwość przekazania uczestnikom dokumentów potwierdzających zakończenie udziału w szkoleniu i uzyskane kwalifikacje; dokumenty te mogą mieć formę elektroniczną.</w:t>
      </w:r>
    </w:p>
    <w:p w14:paraId="0CD6B910" w14:textId="77777777" w:rsidR="005D15AB" w:rsidRPr="005E5739" w:rsidRDefault="005D15AB" w:rsidP="005E5739">
      <w:pPr>
        <w:spacing w:after="0" w:line="240" w:lineRule="auto"/>
        <w:jc w:val="both"/>
        <w:rPr>
          <w:rFonts w:eastAsia="Times New Roman"/>
          <w:iCs/>
          <w:sz w:val="12"/>
          <w:szCs w:val="12"/>
          <w:lang w:eastAsia="pl-PL"/>
        </w:rPr>
      </w:pPr>
    </w:p>
    <w:p w14:paraId="24865A0E" w14:textId="77777777" w:rsidR="005D15AB" w:rsidRPr="003948F6" w:rsidRDefault="005D15AB" w:rsidP="003E44F1">
      <w:pPr>
        <w:spacing w:after="0" w:line="240" w:lineRule="auto"/>
        <w:jc w:val="both"/>
        <w:rPr>
          <w:rFonts w:eastAsia="Times New Roman"/>
          <w:b/>
          <w:bCs/>
          <w:iCs/>
          <w:sz w:val="24"/>
          <w:szCs w:val="24"/>
          <w:lang w:eastAsia="pl-PL"/>
        </w:rPr>
      </w:pPr>
      <w:r w:rsidRPr="003948F6">
        <w:rPr>
          <w:rFonts w:eastAsia="Times New Roman"/>
          <w:b/>
          <w:bCs/>
          <w:iCs/>
          <w:sz w:val="24"/>
          <w:szCs w:val="24"/>
          <w:lang w:eastAsia="pl-PL"/>
        </w:rPr>
        <w:t>Do obowiązków Wykonawcy należy</w:t>
      </w:r>
      <w:r w:rsidR="00771A2F">
        <w:rPr>
          <w:rFonts w:eastAsia="Times New Roman"/>
          <w:b/>
          <w:bCs/>
          <w:iCs/>
          <w:sz w:val="24"/>
          <w:szCs w:val="24"/>
          <w:lang w:eastAsia="pl-PL"/>
        </w:rPr>
        <w:t xml:space="preserve"> </w:t>
      </w:r>
    </w:p>
    <w:p w14:paraId="277997D0" w14:textId="77777777" w:rsidR="005D15AB" w:rsidRDefault="005D15AB" w:rsidP="003E44F1">
      <w:pPr>
        <w:pStyle w:val="Akapitzlist"/>
        <w:numPr>
          <w:ilvl w:val="0"/>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Realizacja </w:t>
      </w:r>
      <w:r>
        <w:rPr>
          <w:rFonts w:ascii="Times New Roman" w:eastAsia="Times New Roman" w:hAnsi="Times New Roman" w:cs="Times New Roman"/>
          <w:iCs/>
          <w:sz w:val="24"/>
          <w:szCs w:val="24"/>
          <w:lang w:eastAsia="pl-PL"/>
        </w:rPr>
        <w:t xml:space="preserve">szkoleń/ kursów </w:t>
      </w:r>
      <w:r w:rsidRPr="00521EE9">
        <w:rPr>
          <w:rFonts w:ascii="Times New Roman" w:eastAsia="Times New Roman" w:hAnsi="Times New Roman" w:cs="Times New Roman"/>
          <w:iCs/>
          <w:sz w:val="24"/>
          <w:szCs w:val="24"/>
          <w:lang w:eastAsia="pl-PL"/>
        </w:rPr>
        <w:t>zgodnych z przedmiotem zamówienia</w:t>
      </w:r>
      <w:r>
        <w:rPr>
          <w:rFonts w:ascii="Times New Roman" w:eastAsia="Times New Roman" w:hAnsi="Times New Roman" w:cs="Times New Roman"/>
          <w:iCs/>
          <w:sz w:val="24"/>
          <w:szCs w:val="24"/>
          <w:lang w:eastAsia="pl-PL"/>
        </w:rPr>
        <w:t>.</w:t>
      </w:r>
    </w:p>
    <w:p w14:paraId="7EC1C2E0" w14:textId="36817117" w:rsidR="005D15AB" w:rsidRPr="00E07B3D" w:rsidRDefault="005D15AB" w:rsidP="003E44F1">
      <w:pPr>
        <w:pStyle w:val="Akapitzlist"/>
        <w:numPr>
          <w:ilvl w:val="0"/>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E07B3D">
        <w:rPr>
          <w:rFonts w:ascii="Times New Roman" w:eastAsia="Times New Roman" w:hAnsi="Times New Roman" w:cs="Times New Roman"/>
          <w:iCs/>
          <w:sz w:val="24"/>
          <w:szCs w:val="24"/>
          <w:lang w:eastAsia="pl-PL"/>
        </w:rPr>
        <w:t xml:space="preserve">Zapewnienie uczestnikom szkolenia materiałów szkoleniowych w wersji </w:t>
      </w:r>
      <w:r w:rsidR="003E44F1" w:rsidRPr="00E07B3D">
        <w:rPr>
          <w:rFonts w:ascii="Times New Roman" w:eastAsia="Times New Roman" w:hAnsi="Times New Roman" w:cs="Times New Roman"/>
          <w:iCs/>
          <w:sz w:val="24"/>
          <w:szCs w:val="24"/>
          <w:lang w:eastAsia="pl-PL"/>
        </w:rPr>
        <w:t>minimum on-line</w:t>
      </w:r>
      <w:r w:rsidRPr="00E07B3D">
        <w:rPr>
          <w:rFonts w:ascii="Times New Roman" w:eastAsia="Times New Roman" w:hAnsi="Times New Roman" w:cs="Times New Roman"/>
          <w:iCs/>
          <w:sz w:val="24"/>
          <w:szCs w:val="24"/>
          <w:lang w:eastAsia="pl-PL"/>
        </w:rPr>
        <w:t xml:space="preserve"> do pobrania i wydrukowania. </w:t>
      </w:r>
    </w:p>
    <w:p w14:paraId="6A5E140B" w14:textId="77777777" w:rsidR="005D15AB" w:rsidRPr="00521EE9" w:rsidRDefault="005D15AB" w:rsidP="003E44F1">
      <w:pPr>
        <w:pStyle w:val="Akapitzlist"/>
        <w:numPr>
          <w:ilvl w:val="0"/>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Prowadzenie odpowiedniej dokumentacji przygotowanej i dostarczonej przez Zamawiającego, zawierającej m.in. listy obecności z każdego dnia </w:t>
      </w:r>
      <w:r>
        <w:rPr>
          <w:rFonts w:ascii="Times New Roman" w:eastAsia="Times New Roman" w:hAnsi="Times New Roman" w:cs="Times New Roman"/>
          <w:iCs/>
          <w:sz w:val="24"/>
          <w:szCs w:val="24"/>
          <w:lang w:eastAsia="pl-PL"/>
        </w:rPr>
        <w:t>szkolenia/ kursu.</w:t>
      </w:r>
    </w:p>
    <w:p w14:paraId="3633CFD3" w14:textId="77777777" w:rsidR="005D15AB" w:rsidRPr="00521EE9" w:rsidRDefault="005D15AB" w:rsidP="003E44F1">
      <w:pPr>
        <w:pStyle w:val="Akapitzlist"/>
        <w:numPr>
          <w:ilvl w:val="0"/>
          <w:numId w:val="136"/>
        </w:numPr>
        <w:suppressAutoHyphens w:val="0"/>
        <w:spacing w:after="0" w:line="240" w:lineRule="auto"/>
        <w:ind w:left="426"/>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Przedłożenie faktury/rachunku wraz z wymienionymi poniżej dokumentami tj.: </w:t>
      </w:r>
    </w:p>
    <w:p w14:paraId="7CB8A5B8" w14:textId="77777777" w:rsidR="005D15AB" w:rsidRPr="003948F6" w:rsidRDefault="005D15AB" w:rsidP="003E44F1">
      <w:pPr>
        <w:pStyle w:val="Akapitzlist"/>
        <w:spacing w:after="0" w:line="240" w:lineRule="auto"/>
        <w:ind w:left="426"/>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 Dla </w:t>
      </w:r>
      <w:r>
        <w:rPr>
          <w:rFonts w:ascii="Times New Roman" w:eastAsia="Times New Roman" w:hAnsi="Times New Roman" w:cs="Times New Roman"/>
          <w:iCs/>
          <w:sz w:val="24"/>
          <w:szCs w:val="24"/>
          <w:lang w:eastAsia="pl-PL"/>
        </w:rPr>
        <w:t xml:space="preserve">szkoleń/ kursów </w:t>
      </w:r>
      <w:r w:rsidRPr="003948F6">
        <w:rPr>
          <w:rFonts w:ascii="Times New Roman" w:eastAsia="Times New Roman" w:hAnsi="Times New Roman" w:cs="Times New Roman"/>
          <w:iCs/>
          <w:sz w:val="24"/>
          <w:szCs w:val="24"/>
          <w:lang w:eastAsia="pl-PL"/>
        </w:rPr>
        <w:t xml:space="preserve">w trybie stacjonarnym: </w:t>
      </w:r>
    </w:p>
    <w:p w14:paraId="52BA7C67" w14:textId="77777777" w:rsidR="005D15AB" w:rsidRPr="000B47AB" w:rsidRDefault="005D15AB" w:rsidP="003E44F1">
      <w:pPr>
        <w:pStyle w:val="Akapitzlist"/>
        <w:numPr>
          <w:ilvl w:val="0"/>
          <w:numId w:val="137"/>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Dostarczonym przed rozpoczęciem szkolenia sylabusem;</w:t>
      </w:r>
    </w:p>
    <w:p w14:paraId="57435F4C" w14:textId="77777777" w:rsidR="005D15AB" w:rsidRPr="000B47AB" w:rsidRDefault="005D15AB" w:rsidP="003E44F1">
      <w:pPr>
        <w:pStyle w:val="Akapitzlist"/>
        <w:numPr>
          <w:ilvl w:val="0"/>
          <w:numId w:val="137"/>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Listami obecności Uczestników/Uczestniczek szkoleń z każdego dnia szkoleniowego wraz z ich podpisami;</w:t>
      </w:r>
    </w:p>
    <w:p w14:paraId="4EABC551" w14:textId="77777777" w:rsidR="005D15AB" w:rsidRPr="000B47AB" w:rsidRDefault="005D15AB" w:rsidP="003E44F1">
      <w:pPr>
        <w:pStyle w:val="Akapitzlist"/>
        <w:numPr>
          <w:ilvl w:val="0"/>
          <w:numId w:val="137"/>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 xml:space="preserve">Listą przekazanych </w:t>
      </w:r>
      <w:r>
        <w:rPr>
          <w:rFonts w:ascii="Times New Roman" w:eastAsia="Times New Roman" w:hAnsi="Times New Roman" w:cs="Times New Roman"/>
          <w:iCs/>
          <w:sz w:val="24"/>
          <w:szCs w:val="24"/>
          <w:lang w:eastAsia="pl-PL"/>
        </w:rPr>
        <w:t>zaświadczeń/</w:t>
      </w:r>
      <w:r w:rsidRPr="000B47AB">
        <w:rPr>
          <w:rFonts w:ascii="Times New Roman" w:eastAsia="Times New Roman" w:hAnsi="Times New Roman" w:cs="Times New Roman"/>
          <w:iCs/>
          <w:sz w:val="24"/>
          <w:szCs w:val="24"/>
          <w:lang w:eastAsia="pl-PL"/>
        </w:rPr>
        <w:t>certyfikatów;</w:t>
      </w:r>
    </w:p>
    <w:p w14:paraId="2EBDA50B" w14:textId="18D66391" w:rsidR="005D15AB" w:rsidRPr="000B47AB" w:rsidRDefault="005D15AB" w:rsidP="003E44F1">
      <w:pPr>
        <w:pStyle w:val="Akapitzlist"/>
        <w:numPr>
          <w:ilvl w:val="0"/>
          <w:numId w:val="137"/>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 xml:space="preserve">Kopiami </w:t>
      </w:r>
      <w:r w:rsidR="005E5739">
        <w:rPr>
          <w:rFonts w:ascii="Times New Roman" w:eastAsia="Times New Roman" w:hAnsi="Times New Roman" w:cs="Times New Roman"/>
          <w:iCs/>
          <w:sz w:val="24"/>
          <w:szCs w:val="24"/>
          <w:lang w:eastAsia="pl-PL"/>
        </w:rPr>
        <w:t>zaświadczeń</w:t>
      </w:r>
      <w:r>
        <w:rPr>
          <w:rFonts w:ascii="Times New Roman" w:eastAsia="Times New Roman" w:hAnsi="Times New Roman" w:cs="Times New Roman"/>
          <w:iCs/>
          <w:sz w:val="24"/>
          <w:szCs w:val="24"/>
          <w:lang w:eastAsia="pl-PL"/>
        </w:rPr>
        <w:t>/</w:t>
      </w:r>
      <w:r w:rsidRPr="000B47AB">
        <w:rPr>
          <w:rFonts w:ascii="Times New Roman" w:eastAsia="Times New Roman" w:hAnsi="Times New Roman" w:cs="Times New Roman"/>
          <w:iCs/>
          <w:sz w:val="24"/>
          <w:szCs w:val="24"/>
          <w:lang w:eastAsia="pl-PL"/>
        </w:rPr>
        <w:t>certyfikatów;</w:t>
      </w:r>
    </w:p>
    <w:p w14:paraId="3C71710F" w14:textId="77777777" w:rsidR="005D15AB" w:rsidRPr="000B47AB" w:rsidRDefault="005D15AB" w:rsidP="003E44F1">
      <w:pPr>
        <w:pStyle w:val="Akapitzlist"/>
        <w:numPr>
          <w:ilvl w:val="0"/>
          <w:numId w:val="137"/>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 xml:space="preserve">Listą odbioru materiałów </w:t>
      </w:r>
      <w:r>
        <w:rPr>
          <w:rFonts w:ascii="Times New Roman" w:eastAsia="Times New Roman" w:hAnsi="Times New Roman" w:cs="Times New Roman"/>
          <w:iCs/>
          <w:sz w:val="24"/>
          <w:szCs w:val="24"/>
          <w:lang w:eastAsia="pl-PL"/>
        </w:rPr>
        <w:t>szkoleniowych</w:t>
      </w:r>
      <w:r w:rsidRPr="000B47AB">
        <w:rPr>
          <w:rFonts w:ascii="Times New Roman" w:eastAsia="Times New Roman" w:hAnsi="Times New Roman" w:cs="Times New Roman"/>
          <w:iCs/>
          <w:sz w:val="24"/>
          <w:szCs w:val="24"/>
          <w:lang w:eastAsia="pl-PL"/>
        </w:rPr>
        <w:t>;</w:t>
      </w:r>
    </w:p>
    <w:p w14:paraId="670B3306" w14:textId="77777777" w:rsidR="005D15AB" w:rsidRPr="000B47AB" w:rsidRDefault="005D15AB" w:rsidP="003E44F1">
      <w:pPr>
        <w:pStyle w:val="Akapitzlist"/>
        <w:numPr>
          <w:ilvl w:val="0"/>
          <w:numId w:val="137"/>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Raportem zbiorczym z przeprowadzonych na początku i końcu testów kompetencji związanych z tematyką szkolenia;</w:t>
      </w:r>
    </w:p>
    <w:p w14:paraId="33B16092" w14:textId="217F7FAD" w:rsidR="005D15AB" w:rsidRPr="003948F6" w:rsidRDefault="005D15AB" w:rsidP="003E44F1">
      <w:pPr>
        <w:pStyle w:val="Akapitzlist"/>
        <w:numPr>
          <w:ilvl w:val="0"/>
          <w:numId w:val="137"/>
        </w:numPr>
        <w:suppressAutoHyphens w:val="0"/>
        <w:spacing w:after="0" w:line="240" w:lineRule="auto"/>
        <w:ind w:left="426"/>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Protokołem odbioru </w:t>
      </w:r>
      <w:r>
        <w:rPr>
          <w:rFonts w:ascii="Times New Roman" w:eastAsia="Times New Roman" w:hAnsi="Times New Roman" w:cs="Times New Roman"/>
          <w:iCs/>
          <w:sz w:val="24"/>
          <w:szCs w:val="24"/>
          <w:lang w:eastAsia="pl-PL"/>
        </w:rPr>
        <w:t xml:space="preserve">szkolenia/ </w:t>
      </w:r>
      <w:r w:rsidR="003E44F1">
        <w:rPr>
          <w:rFonts w:ascii="Times New Roman" w:eastAsia="Times New Roman" w:hAnsi="Times New Roman" w:cs="Times New Roman"/>
          <w:iCs/>
          <w:sz w:val="24"/>
          <w:szCs w:val="24"/>
          <w:lang w:eastAsia="pl-PL"/>
        </w:rPr>
        <w:t xml:space="preserve">kursu </w:t>
      </w:r>
      <w:r w:rsidR="003E44F1" w:rsidRPr="003948F6">
        <w:rPr>
          <w:rFonts w:ascii="Times New Roman" w:eastAsia="Times New Roman" w:hAnsi="Times New Roman" w:cs="Times New Roman"/>
          <w:iCs/>
          <w:sz w:val="24"/>
          <w:szCs w:val="24"/>
          <w:lang w:eastAsia="pl-PL"/>
        </w:rPr>
        <w:t>przez</w:t>
      </w:r>
      <w:r w:rsidRPr="003948F6">
        <w:rPr>
          <w:rFonts w:ascii="Times New Roman" w:eastAsia="Times New Roman" w:hAnsi="Times New Roman" w:cs="Times New Roman"/>
          <w:iCs/>
          <w:sz w:val="24"/>
          <w:szCs w:val="24"/>
          <w:lang w:eastAsia="pl-PL"/>
        </w:rPr>
        <w:t xml:space="preserve"> Zamawiającego</w:t>
      </w:r>
    </w:p>
    <w:p w14:paraId="36D29064" w14:textId="4FCA45AC" w:rsidR="005D15AB" w:rsidRPr="003948F6" w:rsidRDefault="005D15AB" w:rsidP="003E44F1">
      <w:pPr>
        <w:pStyle w:val="Akapitzlist"/>
        <w:spacing w:after="0" w:line="240" w:lineRule="auto"/>
        <w:ind w:left="426"/>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Dla </w:t>
      </w:r>
      <w:r>
        <w:rPr>
          <w:rFonts w:ascii="Times New Roman" w:eastAsia="Times New Roman" w:hAnsi="Times New Roman" w:cs="Times New Roman"/>
          <w:iCs/>
          <w:sz w:val="24"/>
          <w:szCs w:val="24"/>
          <w:lang w:eastAsia="pl-PL"/>
        </w:rPr>
        <w:t xml:space="preserve">szkoleń/ </w:t>
      </w:r>
      <w:r w:rsidR="003E44F1">
        <w:rPr>
          <w:rFonts w:ascii="Times New Roman" w:eastAsia="Times New Roman" w:hAnsi="Times New Roman" w:cs="Times New Roman"/>
          <w:iCs/>
          <w:sz w:val="24"/>
          <w:szCs w:val="24"/>
          <w:lang w:eastAsia="pl-PL"/>
        </w:rPr>
        <w:t xml:space="preserve">kursów </w:t>
      </w:r>
      <w:r w:rsidR="003E44F1" w:rsidRPr="003948F6">
        <w:rPr>
          <w:rFonts w:ascii="Times New Roman" w:eastAsia="Times New Roman" w:hAnsi="Times New Roman" w:cs="Times New Roman"/>
          <w:iCs/>
          <w:sz w:val="24"/>
          <w:szCs w:val="24"/>
          <w:lang w:eastAsia="pl-PL"/>
        </w:rPr>
        <w:t>w</w:t>
      </w:r>
      <w:r w:rsidRPr="003948F6">
        <w:rPr>
          <w:rFonts w:ascii="Times New Roman" w:eastAsia="Times New Roman" w:hAnsi="Times New Roman" w:cs="Times New Roman"/>
          <w:iCs/>
          <w:sz w:val="24"/>
          <w:szCs w:val="24"/>
          <w:lang w:eastAsia="pl-PL"/>
        </w:rPr>
        <w:t xml:space="preserve"> trybie zdalnym: </w:t>
      </w:r>
    </w:p>
    <w:p w14:paraId="46FA0D84" w14:textId="77777777" w:rsidR="005D15AB" w:rsidRPr="000B47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Elektronicznymi listami obecności Uczestników/Uczestniczek szkoleń z każdego dnia szkoleniowego lub innymi dokumentami elektronicznymi (np. rejestry logowań, raporty aktywności uczestników ewentualnie zebranie od uczestników potwierdzeń przekazanych mailem, że uczestniczyli w szkoleniu), które potwierdzą obecność Uczestników/Uczestniczek w każdym dniu szkoleniowym</w:t>
      </w:r>
    </w:p>
    <w:p w14:paraId="01E55BD8" w14:textId="2B42813A" w:rsidR="005D15AB" w:rsidRPr="000B47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 xml:space="preserve">Dokumentami potwierdzającym przekazanie Uczestnikom/Uczestniczkom </w:t>
      </w:r>
      <w:r w:rsidR="005E5739">
        <w:rPr>
          <w:rFonts w:ascii="Times New Roman" w:eastAsia="Times New Roman" w:hAnsi="Times New Roman" w:cs="Times New Roman"/>
          <w:iCs/>
          <w:sz w:val="24"/>
          <w:szCs w:val="24"/>
          <w:lang w:eastAsia="pl-PL"/>
        </w:rPr>
        <w:t>zaświadczeń</w:t>
      </w:r>
      <w:r>
        <w:rPr>
          <w:rFonts w:ascii="Times New Roman" w:eastAsia="Times New Roman" w:hAnsi="Times New Roman" w:cs="Times New Roman"/>
          <w:iCs/>
          <w:sz w:val="24"/>
          <w:szCs w:val="24"/>
          <w:lang w:eastAsia="pl-PL"/>
        </w:rPr>
        <w:t>/</w:t>
      </w:r>
      <w:r w:rsidRPr="000B47AB">
        <w:rPr>
          <w:rFonts w:ascii="Times New Roman" w:eastAsia="Times New Roman" w:hAnsi="Times New Roman" w:cs="Times New Roman"/>
          <w:iCs/>
          <w:sz w:val="24"/>
          <w:szCs w:val="24"/>
          <w:lang w:eastAsia="pl-PL"/>
        </w:rPr>
        <w:t>certyfikatów;</w:t>
      </w:r>
    </w:p>
    <w:p w14:paraId="57012D9B" w14:textId="77777777" w:rsidR="005D15AB" w:rsidRPr="000B47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Kopiami lub skanami certyfikatów;</w:t>
      </w:r>
    </w:p>
    <w:p w14:paraId="633F7FBB" w14:textId="77777777" w:rsidR="005D15AB" w:rsidRPr="000B47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Dokumentami (dokumentami elektronicznymi) potwierdzającymi przekazanie Uczestnikom/Uczestniczkom materiałów ze szkoleń</w:t>
      </w:r>
      <w:r>
        <w:rPr>
          <w:rFonts w:ascii="Times New Roman" w:eastAsia="Times New Roman" w:hAnsi="Times New Roman" w:cs="Times New Roman"/>
          <w:iCs/>
          <w:sz w:val="24"/>
          <w:szCs w:val="24"/>
          <w:lang w:eastAsia="pl-PL"/>
        </w:rPr>
        <w:t>,</w:t>
      </w:r>
    </w:p>
    <w:p w14:paraId="16141369" w14:textId="77777777" w:rsidR="005D15AB" w:rsidRPr="000B47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Raportem zbiorczym z przeprowadzonych na początku i końcu testów kompetencji związanych z tematyką szkolenia;</w:t>
      </w:r>
    </w:p>
    <w:p w14:paraId="1B395AE5" w14:textId="77777777" w:rsidR="005D15AB" w:rsidRPr="000B47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Nagraniami video – fragmenty szkolenia (minimum 15 minut początku i 15 końca każdej sesji) realizowanego zdalnie muszą być rejestrowane/ nagrywane na potrzeby m.in. monitoringu, kontroli lub audytu; nie ma obowiązku rejestrowania/nagrywania wizerunku uczestników (wideo), jednakże na nagraniu powinien być widoczny trener.</w:t>
      </w:r>
    </w:p>
    <w:p w14:paraId="0260BC11" w14:textId="77777777" w:rsidR="005D15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Specyfikacją warunków szkolenia</w:t>
      </w:r>
    </w:p>
    <w:p w14:paraId="541B867B" w14:textId="77777777" w:rsidR="005D15AB" w:rsidRPr="0019327E" w:rsidRDefault="005D15AB" w:rsidP="003E44F1">
      <w:pPr>
        <w:pStyle w:val="Akapitzlist"/>
        <w:numPr>
          <w:ilvl w:val="0"/>
          <w:numId w:val="138"/>
        </w:numPr>
        <w:suppressAutoHyphens w:val="0"/>
        <w:spacing w:after="0" w:line="240" w:lineRule="auto"/>
        <w:ind w:left="426"/>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Z</w:t>
      </w:r>
      <w:r w:rsidRPr="0019327E">
        <w:rPr>
          <w:rFonts w:ascii="Times New Roman" w:eastAsia="Times New Roman" w:hAnsi="Times New Roman" w:cs="Times New Roman"/>
          <w:iCs/>
          <w:sz w:val="24"/>
          <w:szCs w:val="24"/>
          <w:lang w:eastAsia="pl-PL"/>
        </w:rPr>
        <w:t>archiwizowa</w:t>
      </w:r>
      <w:r>
        <w:rPr>
          <w:rFonts w:ascii="Times New Roman" w:eastAsia="Times New Roman" w:hAnsi="Times New Roman" w:cs="Times New Roman"/>
          <w:iCs/>
          <w:sz w:val="24"/>
          <w:szCs w:val="24"/>
          <w:lang w:eastAsia="pl-PL"/>
        </w:rPr>
        <w:t>nymi</w:t>
      </w:r>
      <w:r w:rsidRPr="0019327E">
        <w:rPr>
          <w:rFonts w:ascii="Times New Roman" w:eastAsia="Times New Roman" w:hAnsi="Times New Roman" w:cs="Times New Roman"/>
          <w:iCs/>
          <w:sz w:val="24"/>
          <w:szCs w:val="24"/>
          <w:lang w:eastAsia="pl-PL"/>
        </w:rPr>
        <w:t xml:space="preserve"> wszystki</w:t>
      </w:r>
      <w:r>
        <w:rPr>
          <w:rFonts w:ascii="Times New Roman" w:eastAsia="Times New Roman" w:hAnsi="Times New Roman" w:cs="Times New Roman"/>
          <w:iCs/>
          <w:sz w:val="24"/>
          <w:szCs w:val="24"/>
          <w:lang w:eastAsia="pl-PL"/>
        </w:rPr>
        <w:t>mi</w:t>
      </w:r>
      <w:r w:rsidRPr="0019327E">
        <w:rPr>
          <w:rFonts w:ascii="Times New Roman" w:eastAsia="Times New Roman" w:hAnsi="Times New Roman" w:cs="Times New Roman"/>
          <w:iCs/>
          <w:sz w:val="24"/>
          <w:szCs w:val="24"/>
          <w:lang w:eastAsia="pl-PL"/>
        </w:rPr>
        <w:t xml:space="preserve"> pik</w:t>
      </w:r>
      <w:r>
        <w:rPr>
          <w:rFonts w:ascii="Times New Roman" w:eastAsia="Times New Roman" w:hAnsi="Times New Roman" w:cs="Times New Roman"/>
          <w:iCs/>
          <w:sz w:val="24"/>
          <w:szCs w:val="24"/>
          <w:lang w:eastAsia="pl-PL"/>
        </w:rPr>
        <w:t>ami</w:t>
      </w:r>
      <w:r w:rsidRPr="0019327E">
        <w:rPr>
          <w:rFonts w:ascii="Times New Roman" w:eastAsia="Times New Roman" w:hAnsi="Times New Roman" w:cs="Times New Roman"/>
          <w:iCs/>
          <w:sz w:val="24"/>
          <w:szCs w:val="24"/>
          <w:lang w:eastAsia="pl-PL"/>
        </w:rPr>
        <w:t>, wynikając</w:t>
      </w:r>
      <w:r>
        <w:rPr>
          <w:rFonts w:ascii="Times New Roman" w:eastAsia="Times New Roman" w:hAnsi="Times New Roman" w:cs="Times New Roman"/>
          <w:iCs/>
          <w:sz w:val="24"/>
          <w:szCs w:val="24"/>
          <w:lang w:eastAsia="pl-PL"/>
        </w:rPr>
        <w:t>ymi</w:t>
      </w:r>
      <w:r w:rsidRPr="0019327E">
        <w:rPr>
          <w:rFonts w:ascii="Times New Roman" w:eastAsia="Times New Roman" w:hAnsi="Times New Roman" w:cs="Times New Roman"/>
          <w:iCs/>
          <w:sz w:val="24"/>
          <w:szCs w:val="24"/>
          <w:lang w:eastAsia="pl-PL"/>
        </w:rPr>
        <w:t xml:space="preserve"> z działalności uczestników i mentora podczas szkolenia</w:t>
      </w:r>
    </w:p>
    <w:p w14:paraId="3F030044" w14:textId="16799065" w:rsidR="005D15AB" w:rsidRDefault="005D15AB" w:rsidP="003E44F1">
      <w:pPr>
        <w:pStyle w:val="Akapitzlist"/>
        <w:numPr>
          <w:ilvl w:val="0"/>
          <w:numId w:val="138"/>
        </w:numPr>
        <w:suppressAutoHyphens w:val="0"/>
        <w:spacing w:after="0" w:line="240" w:lineRule="auto"/>
        <w:ind w:left="426"/>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Protokołem odbioru </w:t>
      </w:r>
      <w:r>
        <w:rPr>
          <w:rFonts w:ascii="Times New Roman" w:eastAsia="Times New Roman" w:hAnsi="Times New Roman" w:cs="Times New Roman"/>
          <w:iCs/>
          <w:sz w:val="24"/>
          <w:szCs w:val="24"/>
          <w:lang w:eastAsia="pl-PL"/>
        </w:rPr>
        <w:t xml:space="preserve">szkolenia/ </w:t>
      </w:r>
      <w:r w:rsidR="003E44F1">
        <w:rPr>
          <w:rFonts w:ascii="Times New Roman" w:eastAsia="Times New Roman" w:hAnsi="Times New Roman" w:cs="Times New Roman"/>
          <w:iCs/>
          <w:sz w:val="24"/>
          <w:szCs w:val="24"/>
          <w:lang w:eastAsia="pl-PL"/>
        </w:rPr>
        <w:t xml:space="preserve">kursu </w:t>
      </w:r>
      <w:r w:rsidR="003E44F1" w:rsidRPr="003948F6">
        <w:rPr>
          <w:rFonts w:ascii="Times New Roman" w:eastAsia="Times New Roman" w:hAnsi="Times New Roman" w:cs="Times New Roman"/>
          <w:iCs/>
          <w:sz w:val="24"/>
          <w:szCs w:val="24"/>
          <w:lang w:eastAsia="pl-PL"/>
        </w:rPr>
        <w:t>przez</w:t>
      </w:r>
      <w:r w:rsidRPr="003948F6">
        <w:rPr>
          <w:rFonts w:ascii="Times New Roman" w:eastAsia="Times New Roman" w:hAnsi="Times New Roman" w:cs="Times New Roman"/>
          <w:iCs/>
          <w:sz w:val="24"/>
          <w:szCs w:val="24"/>
          <w:lang w:eastAsia="pl-PL"/>
        </w:rPr>
        <w:t xml:space="preserve"> Zamawiającego</w:t>
      </w:r>
      <w:r>
        <w:rPr>
          <w:rFonts w:ascii="Times New Roman" w:eastAsia="Times New Roman" w:hAnsi="Times New Roman" w:cs="Times New Roman"/>
          <w:iCs/>
          <w:sz w:val="24"/>
          <w:szCs w:val="24"/>
          <w:lang w:eastAsia="pl-PL"/>
        </w:rPr>
        <w:t>.</w:t>
      </w:r>
    </w:p>
    <w:p w14:paraId="712E0A8A" w14:textId="77777777" w:rsidR="00FD2E52" w:rsidRDefault="00FD2E52" w:rsidP="0008207D">
      <w:pPr>
        <w:spacing w:after="0" w:line="240" w:lineRule="auto"/>
        <w:ind w:left="6379" w:firstLine="709"/>
        <w:jc w:val="both"/>
        <w:rPr>
          <w:b/>
          <w:i/>
          <w:u w:val="single"/>
        </w:rPr>
      </w:pPr>
    </w:p>
    <w:p w14:paraId="0E57482C" w14:textId="77777777" w:rsidR="00FD2E52" w:rsidRDefault="00FD2E52" w:rsidP="0008207D">
      <w:pPr>
        <w:spacing w:after="0" w:line="240" w:lineRule="auto"/>
        <w:ind w:left="6379" w:firstLine="709"/>
        <w:jc w:val="both"/>
        <w:rPr>
          <w:b/>
          <w:i/>
          <w:u w:val="single"/>
        </w:rPr>
      </w:pPr>
    </w:p>
    <w:p w14:paraId="45787329" w14:textId="77777777" w:rsidR="00FD2E52" w:rsidRDefault="00FD2E52" w:rsidP="0008207D">
      <w:pPr>
        <w:spacing w:after="0" w:line="240" w:lineRule="auto"/>
        <w:ind w:left="6379" w:firstLine="709"/>
        <w:jc w:val="both"/>
        <w:rPr>
          <w:b/>
          <w:i/>
          <w:u w:val="single"/>
        </w:rPr>
      </w:pPr>
    </w:p>
    <w:p w14:paraId="38E6C80F" w14:textId="77777777" w:rsidR="0019243E" w:rsidRDefault="0019243E" w:rsidP="0008207D">
      <w:pPr>
        <w:spacing w:after="0" w:line="240" w:lineRule="auto"/>
        <w:ind w:left="6379" w:firstLine="709"/>
        <w:jc w:val="both"/>
        <w:rPr>
          <w:b/>
          <w:i/>
          <w:u w:val="single"/>
        </w:rPr>
      </w:pPr>
    </w:p>
    <w:p w14:paraId="0895AAF7" w14:textId="77777777" w:rsidR="0019243E" w:rsidRDefault="0019243E" w:rsidP="0008207D">
      <w:pPr>
        <w:spacing w:after="0" w:line="240" w:lineRule="auto"/>
        <w:ind w:left="6379" w:firstLine="709"/>
        <w:jc w:val="both"/>
        <w:rPr>
          <w:b/>
          <w:i/>
          <w:u w:val="single"/>
        </w:rPr>
      </w:pPr>
    </w:p>
    <w:p w14:paraId="70CC6C17" w14:textId="77777777" w:rsidR="00EF2DD9" w:rsidRDefault="00EF2DD9" w:rsidP="0008207D">
      <w:pPr>
        <w:spacing w:after="0" w:line="240" w:lineRule="auto"/>
        <w:ind w:left="6379" w:firstLine="709"/>
        <w:jc w:val="both"/>
        <w:rPr>
          <w:b/>
          <w:i/>
          <w:u w:val="single"/>
        </w:rPr>
      </w:pPr>
    </w:p>
    <w:p w14:paraId="40DA12EA" w14:textId="6518E2B3" w:rsidR="00AD1971" w:rsidRDefault="00AD1971" w:rsidP="00AD1971">
      <w:pPr>
        <w:spacing w:after="0" w:line="240" w:lineRule="auto"/>
        <w:jc w:val="both"/>
        <w:rPr>
          <w:b/>
          <w:i/>
          <w:u w:val="single"/>
        </w:rPr>
      </w:pPr>
      <w:r>
        <w:rPr>
          <w:noProof/>
          <w:sz w:val="18"/>
          <w:szCs w:val="18"/>
          <w:lang w:eastAsia="pl-PL"/>
        </w:rPr>
        <w:drawing>
          <wp:inline distT="0" distB="0" distL="0" distR="0" wp14:anchorId="06BDD64E" wp14:editId="6C7449F3">
            <wp:extent cx="5759450" cy="88362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883628"/>
                    </a:xfrm>
                    <a:prstGeom prst="rect">
                      <a:avLst/>
                    </a:prstGeom>
                    <a:noFill/>
                  </pic:spPr>
                </pic:pic>
              </a:graphicData>
            </a:graphic>
          </wp:inline>
        </w:drawing>
      </w:r>
    </w:p>
    <w:p w14:paraId="78BC3F20" w14:textId="3A1CD197" w:rsidR="00AF6E6F" w:rsidRPr="004E5F91" w:rsidRDefault="00AF6E6F" w:rsidP="0008207D">
      <w:pPr>
        <w:spacing w:after="0" w:line="240" w:lineRule="auto"/>
        <w:ind w:left="6379" w:firstLine="709"/>
        <w:jc w:val="both"/>
        <w:rPr>
          <w:b/>
          <w:i/>
          <w:u w:val="single"/>
        </w:rPr>
      </w:pPr>
      <w:r w:rsidRPr="004E5F91">
        <w:rPr>
          <w:b/>
          <w:i/>
          <w:u w:val="single"/>
        </w:rPr>
        <w:t>ZAŁĄCZNIK NR 3</w:t>
      </w:r>
    </w:p>
    <w:p w14:paraId="68CEA708" w14:textId="77777777" w:rsidR="002D75AF" w:rsidRPr="002D75AF" w:rsidRDefault="002D75AF" w:rsidP="0008207D">
      <w:pPr>
        <w:spacing w:after="0" w:line="240" w:lineRule="auto"/>
        <w:ind w:left="6379" w:firstLine="709"/>
        <w:jc w:val="both"/>
      </w:pPr>
      <w:r>
        <w:t xml:space="preserve">    </w:t>
      </w:r>
    </w:p>
    <w:p w14:paraId="5AEADA36" w14:textId="77777777" w:rsidR="0019243E" w:rsidRPr="00EB0EDE" w:rsidRDefault="0019243E" w:rsidP="0019243E">
      <w:pPr>
        <w:spacing w:after="60"/>
        <w:jc w:val="both"/>
        <w:rPr>
          <w:color w:val="000000"/>
          <w:sz w:val="24"/>
          <w:szCs w:val="24"/>
        </w:rPr>
      </w:pPr>
    </w:p>
    <w:p w14:paraId="572A38B9" w14:textId="77777777" w:rsidR="00AD1971" w:rsidRPr="00EA44BF" w:rsidRDefault="00AD1971" w:rsidP="00AD1971">
      <w:pPr>
        <w:tabs>
          <w:tab w:val="left" w:leader="dot" w:pos="6240"/>
        </w:tabs>
        <w:spacing w:after="0" w:line="288" w:lineRule="auto"/>
        <w:jc w:val="center"/>
        <w:rPr>
          <w:rFonts w:eastAsia="Times New Roman"/>
          <w:lang w:eastAsia="ar-SA"/>
        </w:rPr>
      </w:pPr>
      <w:bookmarkStart w:id="7" w:name="_Hlk104813620"/>
      <w:bookmarkEnd w:id="7"/>
      <w:r w:rsidRPr="00EA44BF">
        <w:rPr>
          <w:b/>
          <w:bCs/>
          <w:lang w:eastAsia="ar-SA"/>
        </w:rPr>
        <w:t>Źródło finansowania</w:t>
      </w:r>
      <w:r w:rsidRPr="00EA44BF">
        <w:rPr>
          <w:lang w:eastAsia="ar-SA"/>
        </w:rPr>
        <w:t xml:space="preserve">: </w:t>
      </w:r>
      <w:r w:rsidRPr="00EA44BF">
        <w:rPr>
          <w:b/>
          <w:lang w:eastAsia="ar-SA"/>
        </w:rPr>
        <w:t>projekt</w:t>
      </w:r>
      <w:r w:rsidRPr="00EA44BF">
        <w:rPr>
          <w:lang w:eastAsia="ar-SA"/>
        </w:rPr>
        <w:t xml:space="preserve"> </w:t>
      </w:r>
      <w:r w:rsidRPr="00EA44BF">
        <w:rPr>
          <w:b/>
          <w:bCs/>
          <w:lang w:eastAsia="ar-SA"/>
        </w:rPr>
        <w:t>„Zintegrowany program wsparcia Akademii Marynarki Wojennej w Gdyni - II edycja”</w:t>
      </w:r>
    </w:p>
    <w:p w14:paraId="09CEF9F6" w14:textId="77777777" w:rsidR="00AD1971" w:rsidRPr="00EA44BF" w:rsidRDefault="00AD1971" w:rsidP="00AD1971">
      <w:pPr>
        <w:tabs>
          <w:tab w:val="left" w:leader="dot" w:pos="6240"/>
        </w:tabs>
        <w:spacing w:after="0" w:line="288" w:lineRule="auto"/>
        <w:jc w:val="center"/>
        <w:rPr>
          <w:rFonts w:eastAsia="Times New Roman"/>
          <w:lang w:eastAsia="ar-SA"/>
        </w:rPr>
      </w:pPr>
      <w:r w:rsidRPr="00EA44BF">
        <w:rPr>
          <w:lang w:eastAsia="ar-SA"/>
        </w:rPr>
        <w:t>Nr umowy: POWR.03.05.00-00-Z001/18-00</w:t>
      </w:r>
    </w:p>
    <w:p w14:paraId="6458034B" w14:textId="77777777" w:rsidR="00AD1971" w:rsidRPr="00EA44BF" w:rsidRDefault="00AD1971" w:rsidP="00AD1971">
      <w:pPr>
        <w:spacing w:after="0"/>
        <w:jc w:val="center"/>
        <w:rPr>
          <w:b/>
          <w:bCs/>
          <w:iCs/>
          <w:color w:val="000000"/>
        </w:rPr>
      </w:pPr>
      <w:r w:rsidRPr="00EA44BF">
        <w:rPr>
          <w:b/>
          <w:bCs/>
          <w:lang w:eastAsia="ar-SA"/>
        </w:rPr>
        <w:t>Koszty:</w:t>
      </w:r>
      <w:r w:rsidRPr="00EA44BF">
        <w:rPr>
          <w:lang w:eastAsia="ar-SA"/>
        </w:rPr>
        <w:t xml:space="preserve"> Zadanie 2</w:t>
      </w:r>
      <w:r>
        <w:rPr>
          <w:lang w:eastAsia="ar-SA"/>
        </w:rPr>
        <w:t>7</w:t>
      </w:r>
      <w:r w:rsidRPr="00EA44BF">
        <w:rPr>
          <w:lang w:eastAsia="ar-SA"/>
        </w:rPr>
        <w:t xml:space="preserve"> - Moduł 6 - Szkolenia dla kadry dydaktycznej i administracyjnej, poz. 268 -</w:t>
      </w:r>
      <w:r>
        <w:rPr>
          <w:lang w:eastAsia="ar-SA"/>
        </w:rPr>
        <w:t xml:space="preserve"> </w:t>
      </w:r>
      <w:r w:rsidRPr="00EA44BF">
        <w:rPr>
          <w:lang w:eastAsia="ar-SA"/>
        </w:rPr>
        <w:t>Kurs języka angielskiego stacjonarny.</w:t>
      </w:r>
    </w:p>
    <w:p w14:paraId="1F83458A" w14:textId="77777777" w:rsidR="00AD1971" w:rsidRPr="00EA44BF" w:rsidRDefault="00AD1971" w:rsidP="00AD1971">
      <w:pPr>
        <w:spacing w:after="0"/>
        <w:jc w:val="center"/>
        <w:rPr>
          <w:b/>
          <w:bCs/>
          <w:iCs/>
          <w:color w:val="000000"/>
        </w:rPr>
      </w:pPr>
    </w:p>
    <w:p w14:paraId="0A0F8B30" w14:textId="77777777" w:rsidR="00AD1971" w:rsidRPr="00EA44BF" w:rsidRDefault="00AD1971" w:rsidP="00AD1971">
      <w:pPr>
        <w:spacing w:after="0"/>
        <w:jc w:val="center"/>
        <w:rPr>
          <w:b/>
          <w:bCs/>
          <w:iCs/>
          <w:color w:val="000000"/>
        </w:rPr>
      </w:pPr>
      <w:r w:rsidRPr="00EA44BF">
        <w:rPr>
          <w:b/>
          <w:bCs/>
          <w:iCs/>
          <w:color w:val="000000"/>
        </w:rPr>
        <w:t>UMOWA NR ……………….……….../2022</w:t>
      </w:r>
    </w:p>
    <w:p w14:paraId="115B71EE" w14:textId="77777777" w:rsidR="00AD1971" w:rsidRPr="00EA44BF" w:rsidRDefault="00AD1971" w:rsidP="00AD1971">
      <w:pPr>
        <w:spacing w:after="0"/>
        <w:jc w:val="both"/>
        <w:rPr>
          <w:i/>
          <w:iCs/>
          <w:color w:val="000000"/>
        </w:rPr>
      </w:pPr>
    </w:p>
    <w:p w14:paraId="7C2E617E" w14:textId="77777777" w:rsidR="00AD1971" w:rsidRPr="00EA44BF" w:rsidRDefault="00AD1971" w:rsidP="00AD1971">
      <w:pPr>
        <w:tabs>
          <w:tab w:val="left" w:pos="9072"/>
        </w:tabs>
        <w:spacing w:after="0"/>
        <w:jc w:val="both"/>
        <w:rPr>
          <w:color w:val="000000"/>
        </w:rPr>
      </w:pPr>
      <w:proofErr w:type="gramStart"/>
      <w:r w:rsidRPr="00EA44BF">
        <w:rPr>
          <w:color w:val="000000"/>
        </w:rPr>
        <w:t>zawarta</w:t>
      </w:r>
      <w:proofErr w:type="gramEnd"/>
      <w:r w:rsidRPr="00EA44BF">
        <w:rPr>
          <w:color w:val="000000"/>
        </w:rPr>
        <w:t xml:space="preserve"> w dniu</w:t>
      </w:r>
      <w:r w:rsidRPr="00EA44BF">
        <w:rPr>
          <w:rStyle w:val="TeksttreciPogrubienie"/>
          <w:rFonts w:eastAsia="Calibri"/>
          <w:color w:val="000000"/>
        </w:rPr>
        <w:t xml:space="preserve"> ………………2022 r. </w:t>
      </w:r>
      <w:r w:rsidRPr="00EA44BF">
        <w:rPr>
          <w:color w:val="000000"/>
        </w:rPr>
        <w:t xml:space="preserve">w Gdyni, pomiędzy: </w:t>
      </w:r>
    </w:p>
    <w:p w14:paraId="1A5F1B28" w14:textId="77777777" w:rsidR="00AD1971" w:rsidRPr="00EA44BF" w:rsidRDefault="00AD1971" w:rsidP="00AD1971">
      <w:pPr>
        <w:tabs>
          <w:tab w:val="left" w:pos="9072"/>
        </w:tabs>
        <w:spacing w:after="0"/>
        <w:jc w:val="both"/>
        <w:rPr>
          <w:b/>
          <w:color w:val="000000"/>
        </w:rPr>
      </w:pPr>
    </w:p>
    <w:p w14:paraId="4DA19516" w14:textId="77777777" w:rsidR="00AD1971" w:rsidRPr="00EA44BF" w:rsidRDefault="00AD1971" w:rsidP="00AD1971">
      <w:pPr>
        <w:tabs>
          <w:tab w:val="left" w:pos="9072"/>
        </w:tabs>
        <w:spacing w:after="0"/>
        <w:jc w:val="both"/>
        <w:rPr>
          <w:color w:val="000000"/>
        </w:rPr>
      </w:pPr>
      <w:r w:rsidRPr="00EA44BF">
        <w:rPr>
          <w:b/>
          <w:color w:val="000000"/>
        </w:rPr>
        <w:t>Akademią Marynarki Wojennej im. Bohaterów Westerplatte</w:t>
      </w:r>
      <w:r w:rsidRPr="00EA44BF">
        <w:rPr>
          <w:color w:val="000000"/>
        </w:rPr>
        <w:t xml:space="preserve">, 81-127 Gdynia, ul. Śmidowicza 69, NIP 586-010-46-93, reprezentowaną przez: </w:t>
      </w:r>
    </w:p>
    <w:p w14:paraId="4AE158BD" w14:textId="6F548480" w:rsidR="00AD1971" w:rsidRPr="00EA44BF" w:rsidRDefault="00AD1971" w:rsidP="00AD1971">
      <w:pPr>
        <w:spacing w:after="0"/>
        <w:jc w:val="both"/>
        <w:rPr>
          <w:bCs/>
          <w:color w:val="000000"/>
          <w:shd w:val="clear" w:color="auto" w:fill="FFFFFF"/>
        </w:rPr>
      </w:pPr>
      <w:bookmarkStart w:id="8" w:name="_Hlk83642593"/>
      <w:r w:rsidRPr="00EA44BF">
        <w:rPr>
          <w:b/>
          <w:color w:val="000000"/>
        </w:rPr>
        <w:t xml:space="preserve">KANCELRZA – MARKA DRYGASA </w:t>
      </w:r>
      <w:r w:rsidRPr="00EA44BF">
        <w:rPr>
          <w:color w:val="000000"/>
        </w:rPr>
        <w:t>działającego na podstawie pełnomocnictwa</w:t>
      </w:r>
      <w:r w:rsidRPr="00EA44BF">
        <w:rPr>
          <w:rStyle w:val="TeksttreciPogrubienie"/>
          <w:rFonts w:eastAsia="Calibri"/>
          <w:color w:val="000000"/>
        </w:rPr>
        <w:t xml:space="preserve"> Rektora Komendanta kontradmirała prof. dr. hab. Tomasza SZUBRYCHTA z dnia 09.08.2021 </w:t>
      </w:r>
      <w:bookmarkEnd w:id="8"/>
      <w:proofErr w:type="gramStart"/>
      <w:r w:rsidRPr="00EA44BF">
        <w:rPr>
          <w:rStyle w:val="TeksttreciPogrubienie"/>
          <w:rFonts w:eastAsia="Calibri"/>
          <w:color w:val="000000"/>
        </w:rPr>
        <w:t>r</w:t>
      </w:r>
      <w:proofErr w:type="gramEnd"/>
      <w:r w:rsidRPr="00EA44BF">
        <w:rPr>
          <w:rStyle w:val="TeksttreciPogrubienie"/>
          <w:rFonts w:eastAsia="Calibri"/>
          <w:color w:val="000000"/>
        </w:rPr>
        <w:t xml:space="preserve">. zwaną dalej Zleceniodawcą, </w:t>
      </w:r>
    </w:p>
    <w:p w14:paraId="42162C24" w14:textId="77777777" w:rsidR="00AD1971" w:rsidRPr="00EA44BF" w:rsidRDefault="00AD1971" w:rsidP="00AD1971">
      <w:pPr>
        <w:spacing w:after="0"/>
        <w:jc w:val="both"/>
        <w:rPr>
          <w:b/>
          <w:color w:val="000000"/>
        </w:rPr>
      </w:pPr>
    </w:p>
    <w:p w14:paraId="67A846FA" w14:textId="77777777" w:rsidR="00AD1971" w:rsidRPr="00EA44BF" w:rsidRDefault="00AD1971" w:rsidP="00AD1971">
      <w:pPr>
        <w:spacing w:after="0"/>
        <w:jc w:val="both"/>
        <w:rPr>
          <w:b/>
          <w:color w:val="000000"/>
        </w:rPr>
      </w:pPr>
      <w:proofErr w:type="gramStart"/>
      <w:r w:rsidRPr="00EA44BF">
        <w:rPr>
          <w:b/>
          <w:color w:val="000000"/>
        </w:rPr>
        <w:t>a</w:t>
      </w:r>
      <w:proofErr w:type="gramEnd"/>
    </w:p>
    <w:p w14:paraId="3DB7E639" w14:textId="77777777" w:rsidR="00AD1971" w:rsidRPr="00EA44BF" w:rsidRDefault="00AD1971" w:rsidP="00AD1971">
      <w:pPr>
        <w:jc w:val="both"/>
        <w:rPr>
          <w:rFonts w:eastAsia="Times New Roman"/>
          <w:lang w:eastAsia="pl-PL"/>
        </w:rPr>
      </w:pPr>
      <w:bookmarkStart w:id="9" w:name="_Hlk104813315"/>
      <w:r w:rsidRPr="00EA44BF">
        <w:rPr>
          <w:b/>
          <w:bCs/>
        </w:rPr>
        <w:t>…………………….</w:t>
      </w:r>
      <w:r w:rsidRPr="00EA44BF">
        <w:rPr>
          <w:bCs/>
        </w:rPr>
        <w:t>, ……………………….</w:t>
      </w:r>
      <w:r w:rsidRPr="00EA44BF">
        <w:t xml:space="preserve">, NIP: ……………….., REGON: </w:t>
      </w:r>
      <w:bookmarkEnd w:id="9"/>
      <w:r w:rsidRPr="00EA44BF">
        <w:rPr>
          <w:rFonts w:eastAsia="Times New Roman"/>
          <w:lang w:eastAsia="pl-PL"/>
        </w:rPr>
        <w:t>………………….,</w:t>
      </w:r>
    </w:p>
    <w:p w14:paraId="5307E6C8" w14:textId="77777777" w:rsidR="00AD1971" w:rsidRPr="00EA44BF" w:rsidRDefault="00AD1971" w:rsidP="00AD1971">
      <w:pPr>
        <w:jc w:val="both"/>
        <w:rPr>
          <w:rFonts w:eastAsia="Times New Roman"/>
          <w:lang w:eastAsia="pl-PL"/>
        </w:rPr>
      </w:pPr>
      <w:proofErr w:type="gramStart"/>
      <w:r w:rsidRPr="00EA44BF">
        <w:t>zwaną</w:t>
      </w:r>
      <w:proofErr w:type="gramEnd"/>
      <w:r w:rsidRPr="00EA44BF">
        <w:t xml:space="preserve"> dalej </w:t>
      </w:r>
      <w:r w:rsidRPr="00EA44BF">
        <w:rPr>
          <w:b/>
        </w:rPr>
        <w:t xml:space="preserve">Zleceniobiorcą, </w:t>
      </w:r>
      <w:r w:rsidRPr="00EA44BF">
        <w:rPr>
          <w:color w:val="000000" w:themeColor="text1"/>
        </w:rPr>
        <w:t xml:space="preserve">działającą osobiście, </w:t>
      </w:r>
    </w:p>
    <w:p w14:paraId="712D6AD5" w14:textId="77777777" w:rsidR="00AD1971" w:rsidRPr="00EA44BF" w:rsidRDefault="00AD1971" w:rsidP="00AD1971">
      <w:pPr>
        <w:spacing w:after="0"/>
        <w:jc w:val="both"/>
        <w:rPr>
          <w:color w:val="000000"/>
        </w:rPr>
      </w:pPr>
      <w:proofErr w:type="gramStart"/>
      <w:r w:rsidRPr="00EA44BF">
        <w:t>zwanymi</w:t>
      </w:r>
      <w:proofErr w:type="gramEnd"/>
      <w:r w:rsidRPr="00EA44BF">
        <w:t xml:space="preserve"> dalej łącznie</w:t>
      </w:r>
      <w:r w:rsidRPr="00EA44BF">
        <w:rPr>
          <w:b/>
        </w:rPr>
        <w:t xml:space="preserve"> Stronami </w:t>
      </w:r>
      <w:r w:rsidRPr="00EA44BF">
        <w:t>oraz każdy indywidualnie</w:t>
      </w:r>
      <w:r w:rsidRPr="00EA44BF">
        <w:rPr>
          <w:b/>
        </w:rPr>
        <w:t xml:space="preserve"> Stroną</w:t>
      </w:r>
      <w:r w:rsidRPr="00EA44BF">
        <w:rPr>
          <w:b/>
          <w:color w:val="000000"/>
        </w:rPr>
        <w:t xml:space="preserve">. </w:t>
      </w:r>
    </w:p>
    <w:p w14:paraId="766867F5" w14:textId="77777777" w:rsidR="00AD1971" w:rsidRPr="00EA44BF" w:rsidRDefault="00AD1971" w:rsidP="00AD1971">
      <w:pPr>
        <w:spacing w:after="0"/>
        <w:ind w:firstLine="708"/>
        <w:jc w:val="both"/>
        <w:rPr>
          <w:color w:val="000000"/>
        </w:rPr>
      </w:pPr>
    </w:p>
    <w:p w14:paraId="1E692881" w14:textId="77777777" w:rsidR="00AD1971" w:rsidRPr="00EA44BF" w:rsidRDefault="00AD1971" w:rsidP="00AD1971">
      <w:pPr>
        <w:spacing w:after="0"/>
        <w:ind w:firstLine="708"/>
        <w:jc w:val="both"/>
        <w:rPr>
          <w:color w:val="000000"/>
        </w:rPr>
      </w:pPr>
      <w:r w:rsidRPr="00EA44BF">
        <w:rPr>
          <w:color w:val="000000"/>
        </w:rPr>
        <w:t xml:space="preserve">W wyniku przeprowadzenia postępowania nr ……………/ZP/22 zgodnie z art. 275 </w:t>
      </w:r>
      <w:r w:rsidRPr="00EA44BF">
        <w:rPr>
          <w:color w:val="000000"/>
        </w:rPr>
        <w:br/>
        <w:t>pkt. 1 Ustawy z dnia 11 września 2019 r. ‒ Prawo zamówień publicznych (</w:t>
      </w:r>
      <w:proofErr w:type="spellStart"/>
      <w:r w:rsidRPr="00EA44BF">
        <w:rPr>
          <w:color w:val="000000"/>
        </w:rPr>
        <w:t>t.j</w:t>
      </w:r>
      <w:proofErr w:type="spellEnd"/>
      <w:r w:rsidRPr="00EA44BF">
        <w:rPr>
          <w:color w:val="000000"/>
        </w:rPr>
        <w:t xml:space="preserve">. Dz. U. </w:t>
      </w:r>
      <w:proofErr w:type="gramStart"/>
      <w:r w:rsidRPr="00EA44BF">
        <w:rPr>
          <w:color w:val="000000"/>
        </w:rPr>
        <w:t>z</w:t>
      </w:r>
      <w:proofErr w:type="gramEnd"/>
      <w:r w:rsidRPr="00EA44BF">
        <w:rPr>
          <w:color w:val="000000"/>
        </w:rPr>
        <w:t xml:space="preserve"> 2021, poz. 1129 z późn.</w:t>
      </w:r>
      <w:proofErr w:type="gramStart"/>
      <w:r w:rsidRPr="00EA44BF">
        <w:rPr>
          <w:color w:val="000000"/>
        </w:rPr>
        <w:t>zm.) –  zawarto</w:t>
      </w:r>
      <w:proofErr w:type="gramEnd"/>
      <w:r w:rsidRPr="00EA44BF">
        <w:rPr>
          <w:color w:val="000000"/>
        </w:rPr>
        <w:t xml:space="preserve"> umowę następującej treści:</w:t>
      </w:r>
    </w:p>
    <w:p w14:paraId="43439223" w14:textId="77777777" w:rsidR="00AD1971" w:rsidRPr="00EA44BF" w:rsidRDefault="00AD1971" w:rsidP="00AD1971">
      <w:pPr>
        <w:spacing w:after="0"/>
        <w:ind w:firstLine="708"/>
        <w:jc w:val="both"/>
        <w:rPr>
          <w:color w:val="000000"/>
        </w:rPr>
      </w:pPr>
    </w:p>
    <w:p w14:paraId="124A282D" w14:textId="77777777" w:rsidR="00AD1971" w:rsidRPr="00EA44BF" w:rsidRDefault="00AD1971" w:rsidP="00AD1971">
      <w:pPr>
        <w:spacing w:after="0" w:line="240" w:lineRule="auto"/>
        <w:jc w:val="center"/>
        <w:rPr>
          <w:b/>
          <w:iCs/>
          <w:color w:val="000000"/>
          <w:lang w:eastAsia="ar-SA"/>
        </w:rPr>
      </w:pPr>
      <w:r w:rsidRPr="00EA44BF">
        <w:rPr>
          <w:b/>
          <w:iCs/>
          <w:color w:val="000000"/>
          <w:lang w:eastAsia="ar-SA"/>
        </w:rPr>
        <w:t>§ 1</w:t>
      </w:r>
    </w:p>
    <w:p w14:paraId="41F4098F" w14:textId="0ED40B03" w:rsidR="00AD1971" w:rsidRPr="00EA44BF" w:rsidRDefault="00AD1971" w:rsidP="00AD1971">
      <w:pPr>
        <w:pStyle w:val="Akapitzlist"/>
        <w:numPr>
          <w:ilvl w:val="0"/>
          <w:numId w:val="153"/>
        </w:numPr>
        <w:pBdr>
          <w:top w:val="nil"/>
          <w:left w:val="nil"/>
          <w:bottom w:val="nil"/>
          <w:right w:val="nil"/>
          <w:between w:val="nil"/>
          <w:bar w:val="nil"/>
        </w:pBdr>
        <w:suppressAutoHyphens w:val="0"/>
        <w:spacing w:after="0" w:line="240" w:lineRule="auto"/>
        <w:jc w:val="both"/>
        <w:rPr>
          <w:rFonts w:ascii="Times New Roman" w:hAnsi="Times New Roman" w:cs="Times New Roman"/>
          <w:color w:val="000000"/>
          <w:lang w:eastAsia="ar-SA"/>
        </w:rPr>
      </w:pPr>
      <w:r w:rsidRPr="00EA44BF">
        <w:rPr>
          <w:rFonts w:ascii="Times New Roman" w:hAnsi="Times New Roman" w:cs="Times New Roman"/>
          <w:color w:val="000000"/>
          <w:lang w:eastAsia="ar-SA"/>
        </w:rPr>
        <w:t xml:space="preserve">Zleceniodawca zleca a Zleceniobiorca zobowiązuje się do wykonania zadania polegającego na </w:t>
      </w:r>
      <w:r w:rsidRPr="00EA44BF">
        <w:rPr>
          <w:rFonts w:ascii="Times New Roman" w:hAnsi="Times New Roman" w:cs="Times New Roman"/>
          <w:b/>
          <w:color w:val="000000"/>
          <w:lang w:eastAsia="ar-SA"/>
        </w:rPr>
        <w:t xml:space="preserve">realizacji kursu z języka angielskiego dla dwóch </w:t>
      </w:r>
      <w:r>
        <w:rPr>
          <w:rFonts w:ascii="Times New Roman" w:hAnsi="Times New Roman" w:cs="Times New Roman"/>
          <w:b/>
          <w:color w:val="000000"/>
          <w:lang w:eastAsia="ar-SA"/>
        </w:rPr>
        <w:t xml:space="preserve">osób dorosłych - </w:t>
      </w:r>
      <w:r w:rsidRPr="00942D5A">
        <w:rPr>
          <w:rFonts w:ascii="Times New Roman" w:hAnsi="Times New Roman" w:cs="Times New Roman"/>
          <w:color w:val="000000"/>
          <w:lang w:eastAsia="ar-SA"/>
        </w:rPr>
        <w:t>uczestników</w:t>
      </w:r>
      <w:r w:rsidRPr="00EA44BF">
        <w:rPr>
          <w:rFonts w:ascii="Times New Roman" w:hAnsi="Times New Roman" w:cs="Times New Roman"/>
          <w:color w:val="000000"/>
          <w:lang w:eastAsia="ar-SA"/>
        </w:rPr>
        <w:t xml:space="preserve"> projektu pod nazwą „Zintegrowany program wsparcia Akademii Marynarki Wojennej w Gdyni - II edycja” zgodnie ze specyfikacją warunków zamówienia nr …………………. oraz złożoną ofertą.</w:t>
      </w:r>
    </w:p>
    <w:p w14:paraId="4A1F8A2A" w14:textId="7777777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EA44BF">
        <w:rPr>
          <w:color w:val="000000"/>
          <w:lang w:eastAsia="ar-SA"/>
        </w:rPr>
        <w:t xml:space="preserve">Przewidywany wymiar czasu dla wykonania zlecenia wynosi </w:t>
      </w:r>
      <w:r w:rsidRPr="00EA44BF">
        <w:rPr>
          <w:b/>
          <w:bCs/>
          <w:color w:val="000000"/>
          <w:lang w:eastAsia="ar-SA"/>
        </w:rPr>
        <w:t xml:space="preserve">………….. </w:t>
      </w:r>
      <w:proofErr w:type="gramStart"/>
      <w:r w:rsidRPr="00EA44BF">
        <w:rPr>
          <w:b/>
          <w:bCs/>
          <w:color w:val="000000"/>
          <w:lang w:eastAsia="ar-SA"/>
        </w:rPr>
        <w:t>godzin</w:t>
      </w:r>
      <w:proofErr w:type="gramEnd"/>
      <w:r w:rsidRPr="00EA44BF">
        <w:rPr>
          <w:b/>
          <w:bCs/>
          <w:color w:val="000000"/>
          <w:lang w:eastAsia="ar-SA"/>
        </w:rPr>
        <w:t xml:space="preserve"> zajęć</w:t>
      </w:r>
      <w:r>
        <w:rPr>
          <w:b/>
          <w:bCs/>
          <w:color w:val="000000"/>
          <w:lang w:eastAsia="ar-SA"/>
        </w:rPr>
        <w:t>.</w:t>
      </w:r>
    </w:p>
    <w:p w14:paraId="37045795" w14:textId="7777777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Pod pojęciem jednej godziny rozumie się 45 minut zajęć.</w:t>
      </w:r>
    </w:p>
    <w:p w14:paraId="3CA0BF4D" w14:textId="7777777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rPr>
          <w:color w:val="000000"/>
          <w:lang w:eastAsia="ar-SA"/>
        </w:rPr>
        <w:t xml:space="preserve">Zleceniobiorca </w:t>
      </w:r>
      <w:r w:rsidRPr="00EA44BF">
        <w:rPr>
          <w:color w:val="000000"/>
          <w:lang w:eastAsia="ar-SA"/>
          <w14:textOutline w14:w="12700" w14:cap="flat" w14:cmpd="sng" w14:algn="ctr">
            <w14:noFill/>
            <w14:prstDash w14:val="solid"/>
            <w14:miter w14:lim="400000"/>
          </w14:textOutline>
        </w:rPr>
        <w:t xml:space="preserve">wykona przedmiot umowy od dnia jej zawarcia do dnia 30.06.2023 </w:t>
      </w:r>
      <w:proofErr w:type="gramStart"/>
      <w:r w:rsidRPr="00EA44BF">
        <w:rPr>
          <w:color w:val="000000"/>
          <w:lang w:eastAsia="ar-SA"/>
          <w14:textOutline w14:w="12700" w14:cap="flat" w14:cmpd="sng" w14:algn="ctr">
            <w14:noFill/>
            <w14:prstDash w14:val="solid"/>
            <w14:miter w14:lim="400000"/>
          </w14:textOutline>
        </w:rPr>
        <w:t>r</w:t>
      </w:r>
      <w:proofErr w:type="gramEnd"/>
      <w:r w:rsidRPr="00EA44BF">
        <w:rPr>
          <w:color w:val="000000"/>
          <w:lang w:eastAsia="ar-SA"/>
          <w14:textOutline w14:w="12700" w14:cap="flat" w14:cmpd="sng" w14:algn="ctr">
            <w14:noFill/>
            <w14:prstDash w14:val="solid"/>
            <w14:miter w14:lim="400000"/>
          </w14:textOutline>
        </w:rPr>
        <w:t>.</w:t>
      </w:r>
    </w:p>
    <w:p w14:paraId="7DD7D472" w14:textId="7777777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Przedmiot umowy wykonywany będzie pod adresem ……………………………………………..</w:t>
      </w:r>
    </w:p>
    <w:p w14:paraId="5BFE13B2" w14:textId="47AA047C"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Na minimum 15 dni przed rozpoczęciem nauki </w:t>
      </w:r>
      <w:bookmarkStart w:id="10" w:name="_Hlk110587282"/>
      <w:r w:rsidRPr="00EA44BF">
        <w:rPr>
          <w:color w:val="000000"/>
          <w:lang w:eastAsia="ar-SA"/>
        </w:rPr>
        <w:t xml:space="preserve">Zleceniodawca </w:t>
      </w:r>
      <w:bookmarkEnd w:id="10"/>
      <w:r w:rsidRPr="00EA44BF">
        <w:rPr>
          <w:color w:val="000000"/>
          <w:lang w:eastAsia="ar-SA"/>
          <w14:textOutline w14:w="12700" w14:cap="flat" w14:cmpd="sng" w14:algn="ctr">
            <w14:noFill/>
            <w14:prstDash w14:val="solid"/>
            <w14:miter w14:lim="400000"/>
          </w14:textOutline>
        </w:rPr>
        <w:t>w porozumieniu z</w:t>
      </w:r>
      <w:r>
        <w:rPr>
          <w:color w:val="000000"/>
          <w:lang w:eastAsia="ar-SA"/>
          <w14:textOutline w14:w="12700" w14:cap="flat" w14:cmpd="sng" w14:algn="ctr">
            <w14:noFill/>
            <w14:prstDash w14:val="solid"/>
            <w14:miter w14:lim="400000"/>
          </w14:textOutline>
        </w:rPr>
        <w:t>e</w:t>
      </w:r>
      <w:r w:rsidRPr="00EA44BF">
        <w:rPr>
          <w:color w:val="000000"/>
          <w:lang w:eastAsia="ar-SA"/>
          <w14:textOutline w14:w="12700" w14:cap="flat" w14:cmpd="sng" w14:algn="ctr">
            <w14:noFill/>
            <w14:prstDash w14:val="solid"/>
            <w14:miter w14:lim="400000"/>
          </w14:textOutline>
        </w:rPr>
        <w:t xml:space="preserve"> </w:t>
      </w:r>
      <w:r w:rsidRPr="00EA44BF">
        <w:rPr>
          <w:color w:val="000000"/>
          <w:lang w:eastAsia="ar-SA"/>
        </w:rPr>
        <w:t>Zleceniobiorc</w:t>
      </w:r>
      <w:r>
        <w:rPr>
          <w:color w:val="000000"/>
          <w:lang w:eastAsia="ar-SA"/>
        </w:rPr>
        <w:t xml:space="preserve">ą </w:t>
      </w:r>
      <w:r w:rsidRPr="00EA44BF">
        <w:rPr>
          <w:color w:val="000000"/>
          <w:lang w:eastAsia="ar-SA"/>
          <w14:textOutline w14:w="12700" w14:cap="flat" w14:cmpd="sng" w14:algn="ctr">
            <w14:noFill/>
            <w14:prstDash w14:val="solid"/>
            <w14:miter w14:lim="400000"/>
          </w14:textOutline>
        </w:rPr>
        <w:t xml:space="preserve">ustali regularny harmonogram szkoleniowy w systemie tygodniowym. Harmonogram będzie obejmował 1 lub 2 dni nauki w tygodniu. Harmonogram może obejmować wszystkie dni robocze od poniedziałku do piątku w godzinach od 12.00 - 20.00. </w:t>
      </w:r>
      <w:r w:rsidRPr="001239B9">
        <w:rPr>
          <w:color w:val="000000"/>
          <w:lang w:eastAsia="ar-SA"/>
          <w14:textOutline w14:w="12700" w14:cap="flat" w14:cmpd="sng" w14:algn="ctr">
            <w14:noFill/>
            <w14:prstDash w14:val="solid"/>
            <w14:miter w14:lim="400000"/>
          </w14:textOutline>
        </w:rPr>
        <w:t xml:space="preserve">Zleceniodawca </w:t>
      </w:r>
      <w:r w:rsidRPr="00EA44BF">
        <w:rPr>
          <w:color w:val="000000"/>
          <w:lang w:eastAsia="ar-SA"/>
          <w14:textOutline w14:w="12700" w14:cap="flat" w14:cmpd="sng" w14:algn="ctr">
            <w14:noFill/>
            <w14:prstDash w14:val="solid"/>
            <w14:miter w14:lim="400000"/>
          </w14:textOutline>
        </w:rPr>
        <w:t xml:space="preserve">przyjmuje, że jeden dzień szkolenia to 2 lub 3 godziny (1 godzina = 45 minut + przerwy). Termin realizacji kursu może zostać zmieniony na wniosek </w:t>
      </w:r>
      <w:r>
        <w:rPr>
          <w:color w:val="000000"/>
          <w:lang w:eastAsia="ar-SA"/>
          <w14:textOutline w14:w="12700" w14:cap="flat" w14:cmpd="sng" w14:algn="ctr">
            <w14:noFill/>
            <w14:prstDash w14:val="solid"/>
            <w14:miter w14:lim="400000"/>
          </w14:textOutline>
        </w:rPr>
        <w:t>Zleceniodawcy</w:t>
      </w:r>
      <w:r w:rsidRPr="00EA44BF">
        <w:rPr>
          <w:color w:val="000000"/>
          <w:lang w:eastAsia="ar-SA"/>
          <w14:textOutline w14:w="12700" w14:cap="flat" w14:cmpd="sng" w14:algn="ctr">
            <w14:noFill/>
            <w14:prstDash w14:val="solid"/>
            <w14:miter w14:lim="400000"/>
          </w14:textOutline>
        </w:rPr>
        <w:t xml:space="preserve">, złożony minimum 10 dni przed planowanym rozpoczęciem kursu i po uzyskaniu pisemnej zgody </w:t>
      </w:r>
      <w:r>
        <w:rPr>
          <w:color w:val="000000"/>
          <w:lang w:eastAsia="ar-SA"/>
          <w14:textOutline w14:w="12700" w14:cap="flat" w14:cmpd="sng" w14:algn="ctr">
            <w14:noFill/>
            <w14:prstDash w14:val="solid"/>
            <w14:miter w14:lim="400000"/>
          </w14:textOutline>
        </w:rPr>
        <w:t>Zleceniobiorcy</w:t>
      </w:r>
      <w:r w:rsidRPr="00EA44BF">
        <w:rPr>
          <w:color w:val="000000"/>
          <w:lang w:eastAsia="ar-SA"/>
          <w14:textOutline w14:w="12700" w14:cap="flat" w14:cmpd="sng" w14:algn="ctr">
            <w14:noFill/>
            <w14:prstDash w14:val="solid"/>
            <w14:miter w14:lim="400000"/>
          </w14:textOutline>
        </w:rPr>
        <w:t xml:space="preserve"> (minimum mail).</w:t>
      </w:r>
    </w:p>
    <w:p w14:paraId="3D467E4A" w14:textId="2A00578B"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t xml:space="preserve">Kurs będzie prowadzony w języku angielskim. Zajęcia będą rozłożone na dwa semestry (zimowy </w:t>
      </w:r>
      <w:r w:rsidR="005E5739">
        <w:br/>
      </w:r>
      <w:r w:rsidRPr="00EA44BF">
        <w:t>i letni) roku szkolnego 2022-23 i będą się odbywać w grupie osób dorosłych</w:t>
      </w:r>
    </w:p>
    <w:p w14:paraId="5467A291" w14:textId="55A9330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t xml:space="preserve">W ramach realizacji kursu </w:t>
      </w:r>
      <w:r>
        <w:t>Zleceniobiorca</w:t>
      </w:r>
      <w:r w:rsidRPr="00EA44BF">
        <w:t xml:space="preserve"> zapewnia niezbędny sprzęt, oprogramowanie i materiały szkoleniowe. Materiały szkoleniowe muszą być oznakowane zgodnie z zasadami promocji i oznakowania projektów w ramach Programu Operacyjnego Wiedza Edukacja Rozwój na lata 2014-2020. Niezbędne logotypy dostarczy </w:t>
      </w:r>
      <w:r>
        <w:t>Zleceniodawca</w:t>
      </w:r>
      <w:r w:rsidRPr="00EA44BF">
        <w:t>.</w:t>
      </w:r>
    </w:p>
    <w:p w14:paraId="26D46BAB" w14:textId="77777777" w:rsidR="00AD1971" w:rsidRPr="00EA44BF" w:rsidRDefault="00AD1971" w:rsidP="00AD1971">
      <w:pPr>
        <w:pStyle w:val="Akapitzlist"/>
        <w:numPr>
          <w:ilvl w:val="0"/>
          <w:numId w:val="153"/>
        </w:numPr>
        <w:suppressAutoHyphens w:val="0"/>
        <w:spacing w:after="0" w:line="259" w:lineRule="auto"/>
        <w:jc w:val="both"/>
        <w:rPr>
          <w:rFonts w:ascii="Times New Roman" w:hAnsi="Times New Roman" w:cs="Times New Roman"/>
        </w:rPr>
      </w:pPr>
      <w:r w:rsidRPr="00EA44BF">
        <w:rPr>
          <w:rFonts w:ascii="Times New Roman" w:hAnsi="Times New Roman" w:cs="Times New Roman"/>
        </w:rPr>
        <w:t xml:space="preserve">Na początku szkolenia </w:t>
      </w:r>
      <w:r>
        <w:rPr>
          <w:rFonts w:ascii="Times New Roman" w:hAnsi="Times New Roman" w:cs="Times New Roman"/>
        </w:rPr>
        <w:t>Zleceniobiorca</w:t>
      </w:r>
      <w:r w:rsidRPr="00EA44BF">
        <w:rPr>
          <w:rFonts w:ascii="Times New Roman" w:hAnsi="Times New Roman" w:cs="Times New Roman"/>
        </w:rPr>
        <w:t xml:space="preserve"> przeprowadzi test kompetencji Uczestników/Uczestniczek szkolenia i określi poziom znajomości języka angielskiego, w celu zakwalifikowania do odpowiednio zaawansowanej grupy językowej. </w:t>
      </w:r>
    </w:p>
    <w:p w14:paraId="3E33548A" w14:textId="7777777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t xml:space="preserve">Na końcu szkolenia </w:t>
      </w:r>
      <w:r>
        <w:t>Zleceniobiorca</w:t>
      </w:r>
      <w:r w:rsidRPr="00EA44BF">
        <w:t xml:space="preserve"> przeprowadzi test sprawdzający kompetencje językowe i przedstawi raport wyników potwierdzający wzrost kompetencji uczestnika kursu językowego.</w:t>
      </w:r>
    </w:p>
    <w:p w14:paraId="523F0EAB" w14:textId="7777777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t xml:space="preserve">W sytuacji zagrożenia epidemicznego dopuszcza się zdalną organizację zajęć, w zależności od decyzji </w:t>
      </w:r>
      <w:r>
        <w:t>Zleceniodawcy</w:t>
      </w:r>
      <w:r w:rsidRPr="00EA44BF">
        <w:t>, rekomendacji i ograniczeń państwowych dotyczących sytuacji epidemiologicznej oraz obowiązujących decyzji Rektora w zakresie organizacji zajęć dydaktycznych i pracy na uczelni.</w:t>
      </w:r>
    </w:p>
    <w:p w14:paraId="58229C79" w14:textId="77777777" w:rsidR="00AD1971" w:rsidRPr="00EA44BF" w:rsidRDefault="00AD1971" w:rsidP="00AD1971">
      <w:pPr>
        <w:numPr>
          <w:ilvl w:val="0"/>
          <w:numId w:val="153"/>
        </w:numPr>
        <w:pBdr>
          <w:top w:val="nil"/>
          <w:left w:val="nil"/>
          <w:bottom w:val="nil"/>
          <w:right w:val="nil"/>
          <w:between w:val="nil"/>
          <w:bar w:val="nil"/>
        </w:pBdr>
        <w:suppressAutoHyphens w:val="0"/>
        <w:spacing w:before="100" w:beforeAutospacing="1" w:after="0" w:line="240" w:lineRule="auto"/>
        <w:jc w:val="both"/>
        <w:rPr>
          <w:color w:val="000000"/>
          <w:lang w:eastAsia="ar-SA"/>
          <w14:textOutline w14:w="12700" w14:cap="flat" w14:cmpd="sng" w14:algn="ctr">
            <w14:noFill/>
            <w14:prstDash w14:val="solid"/>
            <w14:miter w14:lim="400000"/>
          </w14:textOutline>
        </w:rPr>
      </w:pPr>
      <w:r w:rsidRPr="00EA44BF">
        <w:rPr>
          <w:rFonts w:eastAsia="Times New Roman"/>
          <w:iCs/>
          <w:lang w:eastAsia="pl-PL"/>
        </w:rPr>
        <w:t xml:space="preserve">Dla zajęć w trybie zdalnym </w:t>
      </w:r>
      <w:r>
        <w:rPr>
          <w:rFonts w:eastAsia="Times New Roman"/>
          <w:iCs/>
          <w:lang w:eastAsia="pl-PL"/>
        </w:rPr>
        <w:t>Zleceniobiorca</w:t>
      </w:r>
      <w:r w:rsidRPr="00EA44BF">
        <w:rPr>
          <w:rFonts w:eastAsia="Times New Roman"/>
          <w:iCs/>
          <w:lang w:eastAsia="pl-PL"/>
        </w:rPr>
        <w:t xml:space="preserve"> zapewni:</w:t>
      </w:r>
      <w:r w:rsidRPr="00EA44BF">
        <w:rPr>
          <w:rFonts w:eastAsia="Times New Roman"/>
          <w:b/>
          <w:iCs/>
          <w:lang w:eastAsia="pl-PL"/>
        </w:rPr>
        <w:t xml:space="preserve"> </w:t>
      </w:r>
    </w:p>
    <w:p w14:paraId="42D9AC71" w14:textId="7564F20B" w:rsidR="00AD1971" w:rsidRPr="00EA44BF" w:rsidRDefault="00AD1971" w:rsidP="00AD1971">
      <w:pPr>
        <w:pStyle w:val="Akapitzlist"/>
        <w:numPr>
          <w:ilvl w:val="0"/>
          <w:numId w:val="166"/>
        </w:numPr>
        <w:pBdr>
          <w:top w:val="nil"/>
          <w:left w:val="nil"/>
          <w:bottom w:val="nil"/>
          <w:right w:val="nil"/>
          <w:between w:val="nil"/>
          <w:bar w:val="nil"/>
        </w:pBdr>
        <w:suppressAutoHyphens w:val="0"/>
        <w:spacing w:after="100" w:afterAutospacing="1" w:line="240" w:lineRule="auto"/>
        <w:ind w:left="709"/>
        <w:jc w:val="both"/>
        <w:rPr>
          <w:rFonts w:ascii="Times New Roman" w:hAnsi="Times New Roman" w:cs="Times New Roman"/>
          <w:color w:val="000000"/>
          <w:lang w:eastAsia="ar-SA"/>
          <w14:textOutline w14:w="12700" w14:cap="flat" w14:cmpd="sng" w14:algn="ctr">
            <w14:noFill/>
            <w14:prstDash w14:val="solid"/>
            <w14:miter w14:lim="400000"/>
          </w14:textOutline>
        </w:rPr>
      </w:pPr>
      <w:proofErr w:type="gramStart"/>
      <w:r w:rsidRPr="00EA44BF">
        <w:rPr>
          <w:rFonts w:ascii="Times New Roman" w:eastAsia="Times New Roman" w:hAnsi="Times New Roman" w:cs="Times New Roman"/>
          <w:iCs/>
          <w:lang w:eastAsia="pl-PL"/>
        </w:rPr>
        <w:t>realizację</w:t>
      </w:r>
      <w:proofErr w:type="gramEnd"/>
      <w:r w:rsidRPr="00EA44BF">
        <w:rPr>
          <w:rFonts w:ascii="Times New Roman" w:eastAsia="Times New Roman" w:hAnsi="Times New Roman" w:cs="Times New Roman"/>
          <w:iCs/>
          <w:lang w:eastAsia="pl-PL"/>
        </w:rPr>
        <w:t xml:space="preserve"> szkolenia na odległość w trybie synchronicznym z wykorzystaniem rozwiązań technicznych pozwalających uczestnikom w pełni zrealizować zakładany program szkolenia. Trener będzie prowadził szkolenie w czasie rzeczywistym, w formie umożliwiającej przekazanie </w:t>
      </w:r>
      <w:r>
        <w:rPr>
          <w:rFonts w:ascii="Times New Roman" w:eastAsia="Times New Roman" w:hAnsi="Times New Roman" w:cs="Times New Roman"/>
          <w:iCs/>
          <w:lang w:eastAsia="pl-PL"/>
        </w:rPr>
        <w:br/>
      </w:r>
      <w:r w:rsidRPr="00EA44BF">
        <w:rPr>
          <w:rFonts w:ascii="Times New Roman" w:eastAsia="Times New Roman" w:hAnsi="Times New Roman" w:cs="Times New Roman"/>
          <w:iCs/>
          <w:lang w:eastAsia="pl-PL"/>
        </w:rPr>
        <w:t>i utrwalenie treści określonych w programie szkolenia;</w:t>
      </w:r>
    </w:p>
    <w:p w14:paraId="33B946C4" w14:textId="77777777" w:rsidR="00AD1971" w:rsidRPr="00EA44BF" w:rsidRDefault="00AD1971" w:rsidP="00AD1971">
      <w:pPr>
        <w:pStyle w:val="Akapitzlist"/>
        <w:numPr>
          <w:ilvl w:val="0"/>
          <w:numId w:val="166"/>
        </w:numPr>
        <w:suppressAutoHyphens w:val="0"/>
        <w:spacing w:after="0" w:line="240" w:lineRule="auto"/>
        <w:ind w:left="709"/>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uczestnikom</w:t>
      </w:r>
      <w:proofErr w:type="gramEnd"/>
      <w:r w:rsidRPr="00EA44BF">
        <w:rPr>
          <w:rFonts w:ascii="Times New Roman" w:eastAsia="Times New Roman" w:hAnsi="Times New Roman" w:cs="Times New Roman"/>
          <w:iCs/>
          <w:lang w:eastAsia="pl-PL"/>
        </w:rPr>
        <w:t xml:space="preserve"> szkoleń dostęp do platformy do nauki zdalnej zapewniającej funkcje: możliwość połączenia video pomiędzy trenerem i uczestnikami, możliwość połączenia audio poprzez komputer lub dodatkowe połączenie telefoniczne, wirtualna tablica, na której trener zamieszcza notatki widoczne dla uczestników, możliwość udostępniania materiałów prezentacyjnych i pomocniczych przez trenera, możliwość pracy w podgrupach na potrzeby realizacji ćwiczeń;</w:t>
      </w:r>
    </w:p>
    <w:p w14:paraId="65DC8D44" w14:textId="77777777" w:rsidR="00AD1971" w:rsidRPr="00EA44BF" w:rsidRDefault="00AD1971" w:rsidP="00AD1971">
      <w:pPr>
        <w:pStyle w:val="Akapitzlist"/>
        <w:numPr>
          <w:ilvl w:val="0"/>
          <w:numId w:val="166"/>
        </w:numPr>
        <w:suppressAutoHyphens w:val="0"/>
        <w:spacing w:after="0" w:line="240" w:lineRule="auto"/>
        <w:ind w:left="709"/>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uczestnikom</w:t>
      </w:r>
      <w:proofErr w:type="gramEnd"/>
      <w:r w:rsidRPr="00EA44BF">
        <w:rPr>
          <w:rFonts w:ascii="Times New Roman" w:eastAsia="Times New Roman" w:hAnsi="Times New Roman" w:cs="Times New Roman"/>
          <w:iCs/>
          <w:lang w:eastAsia="pl-PL"/>
        </w:rPr>
        <w:t xml:space="preserve"> instrukcje prezentującą możliwości platformy i sposób prowadzenia szkoleń oraz określi minimalne wymagania sprzętowe, jakie musi spełniać komputer uczestnika oraz minimalne wymagania dotyczące parametrów łącza sieciowego, jakim musi dysponować uczestnik;</w:t>
      </w:r>
    </w:p>
    <w:p w14:paraId="59244F28" w14:textId="1D843716" w:rsidR="00AD1971" w:rsidRPr="00EA44BF" w:rsidRDefault="00AD1971" w:rsidP="00AD1971">
      <w:pPr>
        <w:pStyle w:val="Akapitzlist"/>
        <w:numPr>
          <w:ilvl w:val="0"/>
          <w:numId w:val="166"/>
        </w:numPr>
        <w:suppressAutoHyphens w:val="0"/>
        <w:spacing w:after="0" w:line="240" w:lineRule="auto"/>
        <w:ind w:left="709"/>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niezbędne</w:t>
      </w:r>
      <w:proofErr w:type="gramEnd"/>
      <w:r w:rsidRPr="00EA44BF">
        <w:rPr>
          <w:rFonts w:ascii="Times New Roman" w:eastAsia="Times New Roman" w:hAnsi="Times New Roman" w:cs="Times New Roman"/>
          <w:iCs/>
          <w:lang w:eastAsia="pl-PL"/>
        </w:rPr>
        <w:t xml:space="preserve"> oprogramowanie umożliwiające uczestnikom dostęp do prezentowanych treści </w:t>
      </w:r>
      <w:r>
        <w:rPr>
          <w:rFonts w:ascii="Times New Roman" w:eastAsia="Times New Roman" w:hAnsi="Times New Roman" w:cs="Times New Roman"/>
          <w:iCs/>
          <w:lang w:eastAsia="pl-PL"/>
        </w:rPr>
        <w:br/>
      </w:r>
      <w:r w:rsidRPr="00EA44BF">
        <w:rPr>
          <w:rFonts w:ascii="Times New Roman" w:eastAsia="Times New Roman" w:hAnsi="Times New Roman" w:cs="Times New Roman"/>
          <w:iCs/>
          <w:lang w:eastAsia="pl-PL"/>
        </w:rPr>
        <w:t>i materiałów oraz okres ważności linku umożliwiającego uczestnictwo w szkoleniu on-line;</w:t>
      </w:r>
    </w:p>
    <w:p w14:paraId="60FD891F" w14:textId="77777777" w:rsidR="00AD1971" w:rsidRPr="00EA44BF" w:rsidRDefault="00AD1971" w:rsidP="00AD1971">
      <w:pPr>
        <w:pStyle w:val="Akapitzlist"/>
        <w:numPr>
          <w:ilvl w:val="0"/>
          <w:numId w:val="166"/>
        </w:numPr>
        <w:suppressAutoHyphens w:val="0"/>
        <w:spacing w:after="0" w:line="240" w:lineRule="auto"/>
        <w:ind w:left="709"/>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uczestnikom</w:t>
      </w:r>
      <w:proofErr w:type="gramEnd"/>
      <w:r w:rsidRPr="00EA44BF">
        <w:rPr>
          <w:rFonts w:ascii="Times New Roman" w:eastAsia="Times New Roman" w:hAnsi="Times New Roman" w:cs="Times New Roman"/>
          <w:iCs/>
          <w:lang w:eastAsia="pl-PL"/>
        </w:rPr>
        <w:t xml:space="preserve"> wsparcie telefoniczne w zakresie obsługi platformy do nauki zdalnej;</w:t>
      </w:r>
    </w:p>
    <w:p w14:paraId="7982510F" w14:textId="4155E936" w:rsidR="00AD1971" w:rsidRPr="00EA44BF" w:rsidRDefault="00AD1971" w:rsidP="00AD1971">
      <w:pPr>
        <w:pStyle w:val="Akapitzlist"/>
        <w:numPr>
          <w:ilvl w:val="0"/>
          <w:numId w:val="166"/>
        </w:numPr>
        <w:suppressAutoHyphens w:val="0"/>
        <w:spacing w:after="0" w:line="240" w:lineRule="auto"/>
        <w:ind w:left="709"/>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materiały</w:t>
      </w:r>
      <w:proofErr w:type="gramEnd"/>
      <w:r w:rsidRPr="00EA44BF">
        <w:rPr>
          <w:rFonts w:ascii="Times New Roman" w:eastAsia="Times New Roman" w:hAnsi="Times New Roman" w:cs="Times New Roman"/>
          <w:iCs/>
          <w:lang w:eastAsia="pl-PL"/>
        </w:rPr>
        <w:t xml:space="preserve"> szkoleniowe (np. w formie e-podręczników, plików dokumentów przygotowanych </w:t>
      </w:r>
      <w:r w:rsidR="005E5739">
        <w:rPr>
          <w:rFonts w:ascii="Times New Roman" w:eastAsia="Times New Roman" w:hAnsi="Times New Roman" w:cs="Times New Roman"/>
          <w:iCs/>
          <w:lang w:eastAsia="pl-PL"/>
        </w:rPr>
        <w:br/>
      </w:r>
      <w:r w:rsidRPr="00EA44BF">
        <w:rPr>
          <w:rFonts w:ascii="Times New Roman" w:eastAsia="Times New Roman" w:hAnsi="Times New Roman" w:cs="Times New Roman"/>
          <w:iCs/>
          <w:lang w:eastAsia="pl-PL"/>
        </w:rPr>
        <w:t>w dowolnym formacie, materiałów VOD);</w:t>
      </w:r>
    </w:p>
    <w:p w14:paraId="176CB4BF" w14:textId="77777777" w:rsidR="00AD1971" w:rsidRPr="00EA44BF" w:rsidRDefault="00AD1971" w:rsidP="00AD1971">
      <w:pPr>
        <w:pStyle w:val="Akapitzlist"/>
        <w:numPr>
          <w:ilvl w:val="0"/>
          <w:numId w:val="166"/>
        </w:numPr>
        <w:suppressAutoHyphens w:val="0"/>
        <w:spacing w:after="0" w:line="240" w:lineRule="auto"/>
        <w:ind w:left="709"/>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platformę</w:t>
      </w:r>
      <w:proofErr w:type="gramEnd"/>
      <w:r w:rsidRPr="00EA44BF">
        <w:rPr>
          <w:rFonts w:ascii="Times New Roman" w:eastAsia="Times New Roman" w:hAnsi="Times New Roman" w:cs="Times New Roman"/>
          <w:iCs/>
          <w:lang w:eastAsia="pl-PL"/>
        </w:rPr>
        <w:t xml:space="preserve"> do prowadzenia testów kompetencji Uczestników/Uczestniczek szkolenia;</w:t>
      </w:r>
    </w:p>
    <w:p w14:paraId="405EC673" w14:textId="3C41F19F" w:rsidR="00AD1971" w:rsidRPr="00EA44BF" w:rsidRDefault="00AD1971" w:rsidP="00AD1971">
      <w:pPr>
        <w:pStyle w:val="Akapitzlist"/>
        <w:numPr>
          <w:ilvl w:val="0"/>
          <w:numId w:val="166"/>
        </w:numPr>
        <w:suppressAutoHyphens w:val="0"/>
        <w:spacing w:after="0" w:line="240" w:lineRule="auto"/>
        <w:ind w:left="709"/>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możliwość</w:t>
      </w:r>
      <w:proofErr w:type="gramEnd"/>
      <w:r w:rsidRPr="00EA44BF">
        <w:rPr>
          <w:rFonts w:ascii="Times New Roman" w:eastAsia="Times New Roman" w:hAnsi="Times New Roman" w:cs="Times New Roman"/>
          <w:iCs/>
          <w:lang w:eastAsia="pl-PL"/>
        </w:rPr>
        <w:t xml:space="preserve"> przekazania uczestnikom dokumentów potwierdzających zakończenie udziału </w:t>
      </w:r>
      <w:r w:rsidR="005E5739">
        <w:rPr>
          <w:rFonts w:ascii="Times New Roman" w:eastAsia="Times New Roman" w:hAnsi="Times New Roman" w:cs="Times New Roman"/>
          <w:iCs/>
          <w:lang w:eastAsia="pl-PL"/>
        </w:rPr>
        <w:br/>
      </w:r>
      <w:r w:rsidRPr="00EA44BF">
        <w:rPr>
          <w:rFonts w:ascii="Times New Roman" w:eastAsia="Times New Roman" w:hAnsi="Times New Roman" w:cs="Times New Roman"/>
          <w:iCs/>
          <w:lang w:eastAsia="pl-PL"/>
        </w:rPr>
        <w:t>w szkoleniu i uzyskane kwalifikacje; dokumenty te mogą mieć formę elektroniczną.</w:t>
      </w:r>
    </w:p>
    <w:p w14:paraId="0EEFF30F" w14:textId="77777777" w:rsidR="00AD1971" w:rsidRPr="00EA44BF" w:rsidRDefault="00AD1971" w:rsidP="00AD1971">
      <w:pPr>
        <w:pStyle w:val="Akapitzlist"/>
        <w:numPr>
          <w:ilvl w:val="0"/>
          <w:numId w:val="153"/>
        </w:numPr>
        <w:suppressAutoHyphens w:val="0"/>
        <w:spacing w:after="0" w:line="240" w:lineRule="auto"/>
        <w:jc w:val="both"/>
        <w:rPr>
          <w:rFonts w:ascii="Times New Roman" w:eastAsia="Times New Roman" w:hAnsi="Times New Roman" w:cs="Times New Roman"/>
          <w:iCs/>
          <w:lang w:eastAsia="pl-PL"/>
        </w:rPr>
      </w:pPr>
      <w:r w:rsidRPr="00EA44BF">
        <w:rPr>
          <w:rFonts w:ascii="Times New Roman" w:eastAsia="Times New Roman" w:hAnsi="Times New Roman" w:cs="Times New Roman"/>
          <w:iCs/>
          <w:lang w:eastAsia="pl-PL"/>
        </w:rPr>
        <w:t xml:space="preserve">Dla zajęć w trybie stacjonarnym </w:t>
      </w:r>
      <w:r>
        <w:rPr>
          <w:rFonts w:ascii="Times New Roman" w:eastAsia="Times New Roman" w:hAnsi="Times New Roman" w:cs="Times New Roman"/>
          <w:iCs/>
          <w:lang w:eastAsia="pl-PL"/>
        </w:rPr>
        <w:t>Zleceniobiorca</w:t>
      </w:r>
      <w:r w:rsidRPr="00EA44BF">
        <w:rPr>
          <w:rFonts w:ascii="Times New Roman" w:eastAsia="Times New Roman" w:hAnsi="Times New Roman" w:cs="Times New Roman"/>
          <w:iCs/>
          <w:lang w:eastAsia="pl-PL"/>
        </w:rPr>
        <w:t xml:space="preserve"> zapewni:</w:t>
      </w:r>
    </w:p>
    <w:p w14:paraId="264C52A7" w14:textId="77777777" w:rsidR="00AD1971" w:rsidRPr="00EA44BF" w:rsidRDefault="00AD1971" w:rsidP="00AD1971">
      <w:pPr>
        <w:pStyle w:val="Akapitzlist"/>
        <w:numPr>
          <w:ilvl w:val="0"/>
          <w:numId w:val="167"/>
        </w:numPr>
        <w:suppressAutoHyphens w:val="0"/>
        <w:spacing w:after="0" w:line="240" w:lineRule="auto"/>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komfortowe</w:t>
      </w:r>
      <w:proofErr w:type="gramEnd"/>
      <w:r w:rsidRPr="00EA44BF">
        <w:rPr>
          <w:rFonts w:ascii="Times New Roman" w:eastAsia="Times New Roman" w:hAnsi="Times New Roman" w:cs="Times New Roman"/>
          <w:iCs/>
          <w:lang w:eastAsia="pl-PL"/>
        </w:rPr>
        <w:t xml:space="preserve"> warunki do realizacji kursu w miejscu wskazanym w opisie przedmiotu zamówienia, do którego możliwy będzie dojazd komunikacją miejską;</w:t>
      </w:r>
    </w:p>
    <w:p w14:paraId="590BA017" w14:textId="77777777" w:rsidR="00AD1971" w:rsidRPr="00EA44BF" w:rsidRDefault="00AD1971" w:rsidP="00AD1971">
      <w:pPr>
        <w:pStyle w:val="Akapitzlist"/>
        <w:numPr>
          <w:ilvl w:val="0"/>
          <w:numId w:val="167"/>
        </w:numPr>
        <w:suppressAutoHyphens w:val="0"/>
        <w:spacing w:after="0" w:line="240" w:lineRule="auto"/>
        <w:jc w:val="both"/>
        <w:rPr>
          <w:rFonts w:ascii="Times New Roman" w:eastAsia="Times New Roman" w:hAnsi="Times New Roman" w:cs="Times New Roman"/>
          <w:iCs/>
          <w:lang w:eastAsia="pl-PL"/>
        </w:rPr>
      </w:pPr>
      <w:proofErr w:type="gramStart"/>
      <w:r w:rsidRPr="009B0FA8">
        <w:rPr>
          <w:rFonts w:ascii="Times New Roman" w:eastAsia="Times New Roman" w:hAnsi="Times New Roman" w:cs="Times New Roman"/>
          <w:iCs/>
          <w:lang w:eastAsia="pl-PL"/>
        </w:rPr>
        <w:t>klimatyzowaną</w:t>
      </w:r>
      <w:proofErr w:type="gramEnd"/>
      <w:r w:rsidRPr="009B0FA8">
        <w:rPr>
          <w:rFonts w:ascii="Times New Roman" w:eastAsia="Times New Roman" w:hAnsi="Times New Roman" w:cs="Times New Roman"/>
          <w:iCs/>
          <w:lang w:eastAsia="pl-PL"/>
        </w:rPr>
        <w:t xml:space="preserve"> i/lub wentylowaną </w:t>
      </w:r>
      <w:r w:rsidRPr="00EA44BF">
        <w:rPr>
          <w:rFonts w:ascii="Times New Roman" w:eastAsia="Times New Roman" w:hAnsi="Times New Roman" w:cs="Times New Roman"/>
          <w:iCs/>
          <w:lang w:eastAsia="pl-PL"/>
        </w:rPr>
        <w:t xml:space="preserve">salę szkoleniową dostosowaną do liczebności grupy z dostępem do światła dziennego oraz oświetleniem właściwy dla czytania i wyświetlania prezentacji multimedialnej. Sala wyposażona będzie </w:t>
      </w:r>
      <w:r w:rsidRPr="0056075D">
        <w:rPr>
          <w:rFonts w:ascii="Times New Roman" w:eastAsia="Times New Roman" w:hAnsi="Times New Roman" w:cs="Times New Roman"/>
          <w:iCs/>
          <w:lang w:eastAsia="pl-PL"/>
        </w:rPr>
        <w:t>w</w:t>
      </w:r>
      <w:r w:rsidRPr="00EA44BF">
        <w:rPr>
          <w:rFonts w:ascii="Times New Roman" w:eastAsia="Times New Roman" w:hAnsi="Times New Roman" w:cs="Times New Roman"/>
          <w:iCs/>
          <w:lang w:eastAsia="pl-PL"/>
        </w:rPr>
        <w:t xml:space="preserve"> stoły i krzesła dla wszystkich uczestników kursu;</w:t>
      </w:r>
    </w:p>
    <w:p w14:paraId="2E0980E0" w14:textId="77777777" w:rsidR="00AD1971" w:rsidRPr="00EA44BF" w:rsidRDefault="00AD1971" w:rsidP="00AD1971">
      <w:pPr>
        <w:pStyle w:val="Akapitzlist"/>
        <w:numPr>
          <w:ilvl w:val="0"/>
          <w:numId w:val="167"/>
        </w:numPr>
        <w:suppressAutoHyphens w:val="0"/>
        <w:spacing w:after="0" w:line="240" w:lineRule="auto"/>
        <w:jc w:val="both"/>
        <w:rPr>
          <w:rFonts w:ascii="Times New Roman" w:eastAsia="Times New Roman" w:hAnsi="Times New Roman" w:cs="Times New Roman"/>
          <w:iCs/>
          <w:lang w:eastAsia="pl-PL"/>
        </w:rPr>
      </w:pPr>
      <w:proofErr w:type="gramStart"/>
      <w:r w:rsidRPr="00EA44BF">
        <w:rPr>
          <w:rFonts w:ascii="Times New Roman" w:eastAsia="Times New Roman" w:hAnsi="Times New Roman" w:cs="Times New Roman"/>
          <w:iCs/>
          <w:lang w:eastAsia="pl-PL"/>
        </w:rPr>
        <w:t>swobodny</w:t>
      </w:r>
      <w:proofErr w:type="gramEnd"/>
      <w:r w:rsidRPr="00EA44BF">
        <w:rPr>
          <w:rFonts w:ascii="Times New Roman" w:eastAsia="Times New Roman" w:hAnsi="Times New Roman" w:cs="Times New Roman"/>
          <w:iCs/>
          <w:lang w:eastAsia="pl-PL"/>
        </w:rPr>
        <w:t xml:space="preserve"> dostęp do zaplecza sanitarnego;</w:t>
      </w:r>
    </w:p>
    <w:p w14:paraId="3DA1E824" w14:textId="77777777" w:rsidR="00AD1971" w:rsidRPr="00EA44BF" w:rsidRDefault="00AD1971" w:rsidP="00AD1971">
      <w:pPr>
        <w:pStyle w:val="Akapitzlist"/>
        <w:numPr>
          <w:ilvl w:val="0"/>
          <w:numId w:val="153"/>
        </w:numPr>
        <w:suppressAutoHyphens w:val="0"/>
        <w:spacing w:after="0" w:line="240" w:lineRule="auto"/>
        <w:jc w:val="both"/>
        <w:rPr>
          <w:rFonts w:ascii="Times New Roman" w:eastAsia="Times New Roman" w:hAnsi="Times New Roman" w:cs="Times New Roman"/>
          <w:iCs/>
          <w:lang w:eastAsia="pl-PL"/>
        </w:rPr>
      </w:pPr>
      <w:r>
        <w:rPr>
          <w:rFonts w:ascii="Times New Roman" w:hAnsi="Times New Roman" w:cs="Times New Roman"/>
          <w:color w:val="000000"/>
          <w:lang w:eastAsia="ar-SA"/>
          <w14:textOutline w14:w="12700" w14:cap="flat" w14:cmpd="sng" w14:algn="ctr">
            <w14:noFill/>
            <w14:prstDash w14:val="solid"/>
            <w14:miter w14:lim="400000"/>
          </w14:textOutline>
        </w:rPr>
        <w:t>Zleceniodawca</w:t>
      </w:r>
      <w:r w:rsidRPr="00EA44BF">
        <w:rPr>
          <w:rFonts w:ascii="Times New Roman" w:hAnsi="Times New Roman" w:cs="Times New Roman"/>
          <w:color w:val="000000"/>
          <w:lang w:eastAsia="ar-SA"/>
          <w14:textOutline w14:w="12700" w14:cap="flat" w14:cmpd="sng" w14:algn="ctr">
            <w14:noFill/>
            <w14:prstDash w14:val="solid"/>
            <w14:miter w14:lim="400000"/>
          </w14:textOutline>
        </w:rPr>
        <w:t xml:space="preserve"> zleca </w:t>
      </w:r>
      <w:r>
        <w:rPr>
          <w:rFonts w:ascii="Times New Roman" w:hAnsi="Times New Roman" w:cs="Times New Roman"/>
          <w:color w:val="000000"/>
          <w:lang w:eastAsia="ar-SA"/>
          <w14:textOutline w14:w="12700" w14:cap="flat" w14:cmpd="sng" w14:algn="ctr">
            <w14:noFill/>
            <w14:prstDash w14:val="solid"/>
            <w14:miter w14:lim="400000"/>
          </w14:textOutline>
        </w:rPr>
        <w:t>Zleceniobiorcy</w:t>
      </w:r>
      <w:r w:rsidRPr="00EA44BF">
        <w:rPr>
          <w:rFonts w:ascii="Times New Roman" w:hAnsi="Times New Roman" w:cs="Times New Roman"/>
          <w:color w:val="000000"/>
          <w:lang w:eastAsia="ar-SA"/>
          <w14:textOutline w14:w="12700" w14:cap="flat" w14:cmpd="sng" w14:algn="ctr">
            <w14:noFill/>
            <w14:prstDash w14:val="solid"/>
            <w14:miter w14:lim="400000"/>
          </w14:textOutline>
        </w:rPr>
        <w:t xml:space="preserve"> realizację przedmiotu umowy opisanego w ust. 1 niniejszego paragrafu na zasadach określonych w niniejszej umowie, zaś </w:t>
      </w:r>
      <w:r>
        <w:rPr>
          <w:rFonts w:ascii="Times New Roman" w:hAnsi="Times New Roman" w:cs="Times New Roman"/>
          <w:color w:val="000000"/>
          <w:lang w:eastAsia="ar-SA"/>
          <w14:textOutline w14:w="12700" w14:cap="flat" w14:cmpd="sng" w14:algn="ctr">
            <w14:noFill/>
            <w14:prstDash w14:val="solid"/>
            <w14:miter w14:lim="400000"/>
          </w14:textOutline>
        </w:rPr>
        <w:t>Zleceniobiorca</w:t>
      </w:r>
      <w:r w:rsidRPr="00EA44BF">
        <w:rPr>
          <w:rFonts w:ascii="Times New Roman" w:hAnsi="Times New Roman" w:cs="Times New Roman"/>
          <w:color w:val="000000"/>
          <w:lang w:eastAsia="ar-SA"/>
          <w14:textOutline w14:w="12700" w14:cap="flat" w14:cmpd="sng" w14:algn="ctr">
            <w14:noFill/>
            <w14:prstDash w14:val="solid"/>
            <w14:miter w14:lim="400000"/>
          </w14:textOutline>
        </w:rPr>
        <w:t xml:space="preserve"> podejmuje się̨ realizacji tego zlecenia za wynagrodzeniem, o którym mowa w § 3</w:t>
      </w:r>
      <w:r>
        <w:rPr>
          <w:rFonts w:ascii="Times New Roman" w:hAnsi="Times New Roman" w:cs="Times New Roman"/>
          <w:color w:val="000000"/>
          <w:lang w:eastAsia="ar-SA"/>
          <w14:textOutline w14:w="12700" w14:cap="flat" w14:cmpd="sng" w14:algn="ctr">
            <w14:noFill/>
            <w14:prstDash w14:val="solid"/>
            <w14:miter w14:lim="400000"/>
          </w14:textOutline>
        </w:rPr>
        <w:t xml:space="preserve"> ust. 1</w:t>
      </w:r>
      <w:r w:rsidRPr="00EA44BF">
        <w:rPr>
          <w:rFonts w:ascii="Times New Roman" w:hAnsi="Times New Roman" w:cs="Times New Roman"/>
          <w:color w:val="000000"/>
          <w:lang w:eastAsia="ar-SA"/>
          <w14:textOutline w14:w="12700" w14:cap="flat" w14:cmpd="sng" w14:algn="ctr">
            <w14:noFill/>
            <w14:prstDash w14:val="solid"/>
            <w14:miter w14:lim="400000"/>
          </w14:textOutline>
        </w:rPr>
        <w:t xml:space="preserve"> niniejszej umowy.</w:t>
      </w:r>
    </w:p>
    <w:p w14:paraId="60C6E58A" w14:textId="77777777" w:rsidR="00AD1971" w:rsidRDefault="00AD1971" w:rsidP="00AD1971">
      <w:pPr>
        <w:spacing w:after="0" w:line="240" w:lineRule="auto"/>
        <w:jc w:val="center"/>
        <w:rPr>
          <w:b/>
          <w:bCs/>
          <w:color w:val="000000"/>
          <w:lang w:eastAsia="ar-SA"/>
        </w:rPr>
      </w:pPr>
    </w:p>
    <w:p w14:paraId="075393F5" w14:textId="52995E63" w:rsidR="00AD1971" w:rsidRPr="00EA44BF" w:rsidRDefault="00AD1971" w:rsidP="00AD1971">
      <w:pPr>
        <w:spacing w:after="0" w:line="240" w:lineRule="auto"/>
        <w:jc w:val="center"/>
        <w:rPr>
          <w:rFonts w:eastAsia="Times New Roman"/>
          <w:b/>
          <w:bCs/>
          <w:color w:val="000000"/>
          <w:lang w:eastAsia="ar-SA"/>
        </w:rPr>
      </w:pPr>
      <w:r w:rsidRPr="00EA44BF">
        <w:rPr>
          <w:b/>
          <w:bCs/>
          <w:color w:val="000000"/>
          <w:lang w:eastAsia="ar-SA"/>
        </w:rPr>
        <w:t>§ 2</w:t>
      </w:r>
    </w:p>
    <w:p w14:paraId="2C5FE08B" w14:textId="77777777" w:rsidR="00AD1971" w:rsidRPr="00EA44BF" w:rsidRDefault="00AD1971" w:rsidP="00AD1971">
      <w:pPr>
        <w:numPr>
          <w:ilvl w:val="0"/>
          <w:numId w:val="155"/>
        </w:numPr>
        <w:pBdr>
          <w:top w:val="nil"/>
          <w:left w:val="nil"/>
          <w:bottom w:val="nil"/>
          <w:right w:val="nil"/>
          <w:between w:val="nil"/>
          <w:bar w:val="nil"/>
        </w:pBdr>
        <w:suppressAutoHyphens w:val="0"/>
        <w:spacing w:after="0" w:line="240" w:lineRule="auto"/>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Zleceniobiorca oświadcza, ze posiada odpowiednią wiedzę i doświadczenie do należytego wykonania przedmiotu umowy. </w:t>
      </w:r>
    </w:p>
    <w:p w14:paraId="7535F35C" w14:textId="77777777" w:rsidR="00AD1971" w:rsidRPr="00EA44BF" w:rsidRDefault="00AD1971" w:rsidP="00AD1971">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Strony umowy zobowiązują się do wzajemnej współpracy we wszystkich aspektach mogących przyczynić́ się do wykonania przedmiotu umowy w tym do niezwłocznego wzajemnego informowania się o wszystkich okolicznościach mogących mieć wpływ na realizację przedmiotu umowy za pośrednictwem przyjętych przez Strony środków komunikacji.</w:t>
      </w:r>
    </w:p>
    <w:p w14:paraId="31C5F979" w14:textId="77777777" w:rsidR="00AD1971" w:rsidRPr="00EA44BF" w:rsidRDefault="00AD1971" w:rsidP="00AD1971">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Wszystkie działania Stron powinny następować niezwłocznie, chyba że Strony ustaliły inny termin.</w:t>
      </w:r>
    </w:p>
    <w:p w14:paraId="130063E9" w14:textId="77777777" w:rsidR="00AD1971" w:rsidRPr="00EA44BF" w:rsidRDefault="00AD1971" w:rsidP="00AD1971">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bookmarkStart w:id="11" w:name="_Hlk110587532"/>
      <w:r>
        <w:rPr>
          <w:color w:val="000000"/>
          <w:lang w:eastAsia="ar-SA"/>
          <w14:textOutline w14:w="12700" w14:cap="flat" w14:cmpd="sng" w14:algn="ctr">
            <w14:noFill/>
            <w14:prstDash w14:val="solid"/>
            <w14:miter w14:lim="400000"/>
          </w14:textOutline>
        </w:rPr>
        <w:t>Zleceniobiorca</w:t>
      </w:r>
      <w:r w:rsidRPr="00EA44BF">
        <w:rPr>
          <w:i/>
          <w:iCs/>
          <w:color w:val="000000"/>
          <w:lang w:eastAsia="ar-SA"/>
          <w14:textOutline w14:w="12700" w14:cap="flat" w14:cmpd="sng" w14:algn="ctr">
            <w14:noFill/>
            <w14:prstDash w14:val="solid"/>
            <w14:miter w14:lim="400000"/>
          </w14:textOutline>
        </w:rPr>
        <w:t xml:space="preserve"> </w:t>
      </w:r>
      <w:bookmarkEnd w:id="11"/>
      <w:r>
        <w:rPr>
          <w:color w:val="000000"/>
          <w:lang w:eastAsia="ar-SA"/>
          <w14:textOutline w14:w="12700" w14:cap="flat" w14:cmpd="sng" w14:algn="ctr">
            <w14:noFill/>
            <w14:prstDash w14:val="solid"/>
            <w14:miter w14:lim="400000"/>
          </w14:textOutline>
        </w:rPr>
        <w:t>zrealizuje</w:t>
      </w:r>
      <w:r w:rsidRPr="00EA44BF">
        <w:rPr>
          <w:color w:val="000000"/>
          <w:lang w:eastAsia="ar-SA"/>
          <w14:textOutline w14:w="12700" w14:cap="flat" w14:cmpd="sng" w14:algn="ctr">
            <w14:noFill/>
            <w14:prstDash w14:val="solid"/>
            <w14:miter w14:lim="400000"/>
          </w14:textOutline>
        </w:rPr>
        <w:t xml:space="preserve"> zajęcia dydaktyczne osobiście i nie może ich powierzyć innej osobie ani </w:t>
      </w:r>
      <w:r w:rsidRPr="00EA44BF">
        <w:rPr>
          <w:color w:val="000000"/>
          <w:lang w:eastAsia="ar-SA"/>
          <w14:textOutline w14:w="12700" w14:cap="flat" w14:cmpd="sng" w14:algn="ctr">
            <w14:noFill/>
            <w14:prstDash w14:val="solid"/>
            <w14:miter w14:lim="400000"/>
          </w14:textOutline>
        </w:rPr>
        <w:br/>
        <w:t>w całości, ani w części bez zgody Zamawiającego wyrażonej w formie pisemnej.</w:t>
      </w:r>
    </w:p>
    <w:p w14:paraId="1105AA07" w14:textId="77777777" w:rsidR="00AD1971" w:rsidRPr="00EA44BF" w:rsidRDefault="00AD1971" w:rsidP="00AD1971">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Pr>
          <w:color w:val="000000"/>
          <w:lang w:eastAsia="ar-SA"/>
          <w14:textOutline w14:w="12700" w14:cap="flat" w14:cmpd="sng" w14:algn="ctr">
            <w14:noFill/>
            <w14:prstDash w14:val="solid"/>
            <w14:miter w14:lim="400000"/>
          </w14:textOutline>
        </w:rPr>
        <w:t>Zleceniobiorca</w:t>
      </w:r>
      <w:r w:rsidRPr="00EA44BF">
        <w:rPr>
          <w:color w:val="000000"/>
          <w:lang w:eastAsia="ar-SA"/>
          <w14:textOutline w14:w="12700" w14:cap="flat" w14:cmpd="sng" w14:algn="ctr">
            <w14:noFill/>
            <w14:prstDash w14:val="solid"/>
            <w14:miter w14:lim="400000"/>
          </w14:textOutline>
        </w:rPr>
        <w:t xml:space="preserve"> zobowiązuje się do:</w:t>
      </w:r>
    </w:p>
    <w:p w14:paraId="215893DB" w14:textId="77777777" w:rsidR="00AD1971" w:rsidRPr="00EA44BF" w:rsidRDefault="00AD1971" w:rsidP="00AD1971">
      <w:pPr>
        <w:numPr>
          <w:ilvl w:val="1"/>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proofErr w:type="gramStart"/>
      <w:r w:rsidRPr="00EA44BF">
        <w:rPr>
          <w:color w:val="000000"/>
          <w:lang w:eastAsia="ar-SA"/>
          <w14:textOutline w14:w="12700" w14:cap="flat" w14:cmpd="sng" w14:algn="ctr">
            <w14:noFill/>
            <w14:prstDash w14:val="solid"/>
            <w14:miter w14:lim="400000"/>
          </w14:textOutline>
        </w:rPr>
        <w:t>realizacji</w:t>
      </w:r>
      <w:proofErr w:type="gramEnd"/>
      <w:r w:rsidRPr="00EA44BF">
        <w:rPr>
          <w:color w:val="000000"/>
          <w:lang w:eastAsia="ar-SA"/>
          <w14:textOutline w14:w="12700" w14:cap="flat" w14:cmpd="sng" w14:algn="ctr">
            <w14:noFill/>
            <w14:prstDash w14:val="solid"/>
            <w14:miter w14:lim="400000"/>
          </w14:textOutline>
        </w:rPr>
        <w:t xml:space="preserve"> przedmiotu umowy wedle swojej najlepszej wiedzy i doświadczenia, kierując się jak najlepszym interesem </w:t>
      </w:r>
      <w:r>
        <w:rPr>
          <w:color w:val="000000"/>
          <w:lang w:eastAsia="ar-SA"/>
          <w14:textOutline w14:w="12700" w14:cap="flat" w14:cmpd="sng" w14:algn="ctr">
            <w14:noFill/>
            <w14:prstDash w14:val="solid"/>
            <w14:miter w14:lim="400000"/>
          </w14:textOutline>
        </w:rPr>
        <w:t>Zleceniodawcy</w:t>
      </w:r>
      <w:r w:rsidRPr="00EA44BF">
        <w:rPr>
          <w:color w:val="000000"/>
          <w:lang w:eastAsia="ar-SA"/>
          <w14:textOutline w14:w="12700" w14:cap="flat" w14:cmpd="sng" w14:algn="ctr">
            <w14:noFill/>
            <w14:prstDash w14:val="solid"/>
            <w14:miter w14:lim="400000"/>
          </w14:textOutline>
        </w:rPr>
        <w:t>, zgodnie z obowiązującymi przepisami prawa;</w:t>
      </w:r>
    </w:p>
    <w:p w14:paraId="5E2CECB5" w14:textId="77777777" w:rsidR="00AD1971" w:rsidRPr="00EA44BF" w:rsidRDefault="00AD1971" w:rsidP="00AD1971">
      <w:pPr>
        <w:numPr>
          <w:ilvl w:val="1"/>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proofErr w:type="gramStart"/>
      <w:r w:rsidRPr="00EA44BF">
        <w:rPr>
          <w:color w:val="000000"/>
          <w:lang w:eastAsia="ar-SA"/>
          <w14:textOutline w14:w="12700" w14:cap="flat" w14:cmpd="sng" w14:algn="ctr">
            <w14:noFill/>
            <w14:prstDash w14:val="solid"/>
            <w14:miter w14:lim="400000"/>
          </w14:textOutline>
        </w:rPr>
        <w:t>zachowania</w:t>
      </w:r>
      <w:proofErr w:type="gramEnd"/>
      <w:r w:rsidRPr="00EA44BF">
        <w:rPr>
          <w:color w:val="000000"/>
          <w:lang w:eastAsia="ar-SA"/>
          <w14:textOutline w14:w="12700" w14:cap="flat" w14:cmpd="sng" w14:algn="ctr">
            <w14:noFill/>
            <w14:prstDash w14:val="solid"/>
            <w14:miter w14:lim="400000"/>
          </w14:textOutline>
        </w:rPr>
        <w:t xml:space="preserve"> w tajemnicy danych przekazanych mu w toku realizacji niniejszej umowy oraz do niewykorzystywania ich w celach innych niż świadczenie przedmiotu umowy;</w:t>
      </w:r>
    </w:p>
    <w:p w14:paraId="7C81C5C6" w14:textId="77777777" w:rsidR="00AD1971" w:rsidRPr="00EA44BF" w:rsidRDefault="00AD1971" w:rsidP="00AD1971">
      <w:pPr>
        <w:numPr>
          <w:ilvl w:val="1"/>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proofErr w:type="gramStart"/>
      <w:r w:rsidRPr="00EA44BF">
        <w:rPr>
          <w:color w:val="000000"/>
          <w:lang w:eastAsia="ar-SA"/>
          <w14:textOutline w14:w="12700" w14:cap="flat" w14:cmpd="sng" w14:algn="ctr">
            <w14:noFill/>
            <w14:prstDash w14:val="solid"/>
            <w14:miter w14:lim="400000"/>
          </w14:textOutline>
        </w:rPr>
        <w:t>zapewnienia</w:t>
      </w:r>
      <w:proofErr w:type="gramEnd"/>
      <w:r w:rsidRPr="00EA44BF">
        <w:rPr>
          <w:color w:val="000000"/>
          <w:lang w:eastAsia="ar-SA"/>
          <w14:textOutline w14:w="12700" w14:cap="flat" w14:cmpd="sng" w14:algn="ctr">
            <w14:noFill/>
            <w14:prstDash w14:val="solid"/>
            <w14:miter w14:lim="400000"/>
          </w14:textOutline>
        </w:rPr>
        <w:t xml:space="preserve"> niezbędnych materiałów potrzebnych do realizacji zajęć;</w:t>
      </w:r>
    </w:p>
    <w:p w14:paraId="198D3DF5" w14:textId="77777777" w:rsidR="00AD1971" w:rsidRPr="00EA44BF" w:rsidRDefault="00AD1971" w:rsidP="00AD1971">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rFonts w:eastAsia="Times New Roman"/>
          <w:color w:val="000000"/>
          <w:lang w:eastAsia="ar-SA"/>
          <w14:textOutline w14:w="12700" w14:cap="flat" w14:cmpd="sng" w14:algn="ctr">
            <w14:noFill/>
            <w14:prstDash w14:val="solid"/>
            <w14:miter w14:lim="400000"/>
          </w14:textOutline>
        </w:rPr>
      </w:pPr>
      <w:r w:rsidRPr="00EA44BF">
        <w:rPr>
          <w:rFonts w:eastAsia="Times New Roman"/>
          <w:color w:val="000000"/>
          <w:lang w:eastAsia="ar-SA"/>
          <w14:textOutline w14:w="12700" w14:cap="flat" w14:cmpd="sng" w14:algn="ctr">
            <w14:noFill/>
            <w14:prstDash w14:val="solid"/>
            <w14:miter w14:lim="400000"/>
          </w14:textOutline>
        </w:rPr>
        <w:t xml:space="preserve">Zobowiązanie wymienione w ust. 5 lit. b Zleceniobiorca zobowiązany jest zachować zarówno </w:t>
      </w:r>
      <w:r w:rsidRPr="00EA44BF">
        <w:rPr>
          <w:rFonts w:eastAsia="Times New Roman"/>
          <w:color w:val="000000"/>
          <w:lang w:eastAsia="ar-SA"/>
          <w14:textOutline w14:w="12700" w14:cap="flat" w14:cmpd="sng" w14:algn="ctr">
            <w14:noFill/>
            <w14:prstDash w14:val="solid"/>
            <w14:miter w14:lim="400000"/>
          </w14:textOutline>
        </w:rPr>
        <w:br/>
        <w:t>w czasie trwania niniejszej Umowy jak i po jej wygaśnięciu.</w:t>
      </w:r>
    </w:p>
    <w:p w14:paraId="5A8EB1C0" w14:textId="77777777" w:rsidR="00AD1971" w:rsidRPr="00EA44BF" w:rsidRDefault="00AD1971" w:rsidP="00AD1971">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Pr>
          <w:color w:val="000000"/>
          <w:lang w:eastAsia="ar-SA"/>
          <w14:textOutline w14:w="12700" w14:cap="flat" w14:cmpd="sng" w14:algn="ctr">
            <w14:noFill/>
            <w14:prstDash w14:val="solid"/>
            <w14:miter w14:lim="400000"/>
          </w14:textOutline>
        </w:rPr>
        <w:t>Zleceniodawca</w:t>
      </w:r>
      <w:r w:rsidRPr="00EA44BF">
        <w:rPr>
          <w:color w:val="000000"/>
          <w:lang w:eastAsia="ar-SA"/>
          <w14:textOutline w14:w="12700" w14:cap="flat" w14:cmpd="sng" w14:algn="ctr">
            <w14:noFill/>
            <w14:prstDash w14:val="solid"/>
            <w14:miter w14:lim="400000"/>
          </w14:textOutline>
        </w:rPr>
        <w:t xml:space="preserve"> zobowiązuje się do podejmowania wszelkich czynności w celu umożliwienia </w:t>
      </w:r>
      <w:r w:rsidRPr="001239B9">
        <w:rPr>
          <w:color w:val="000000"/>
          <w:lang w:eastAsia="ar-SA"/>
          <w14:textOutline w14:w="12700" w14:cap="flat" w14:cmpd="sng" w14:algn="ctr">
            <w14:noFill/>
            <w14:prstDash w14:val="solid"/>
            <w14:miter w14:lim="400000"/>
          </w14:textOutline>
        </w:rPr>
        <w:t xml:space="preserve">Zleceniobiorcy </w:t>
      </w:r>
      <w:r w:rsidRPr="00EA44BF">
        <w:rPr>
          <w:color w:val="000000"/>
          <w:lang w:eastAsia="ar-SA"/>
          <w14:textOutline w14:w="12700" w14:cap="flat" w14:cmpd="sng" w14:algn="ctr">
            <w14:noFill/>
            <w14:prstDash w14:val="solid"/>
            <w14:miter w14:lim="400000"/>
          </w14:textOutline>
        </w:rPr>
        <w:t xml:space="preserve">realizacji przedmiotu umowy, w szczególności do udzielania </w:t>
      </w:r>
      <w:bookmarkStart w:id="12" w:name="_Hlk110587604"/>
      <w:r>
        <w:rPr>
          <w:color w:val="000000"/>
          <w:lang w:eastAsia="ar-SA"/>
          <w14:textOutline w14:w="12700" w14:cap="flat" w14:cmpd="sng" w14:algn="ctr">
            <w14:noFill/>
            <w14:prstDash w14:val="solid"/>
            <w14:miter w14:lim="400000"/>
          </w14:textOutline>
        </w:rPr>
        <w:t>Zleceniobiorcy</w:t>
      </w:r>
      <w:r w:rsidRPr="00EA44BF">
        <w:rPr>
          <w:color w:val="000000"/>
          <w:lang w:eastAsia="ar-SA"/>
          <w14:textOutline w14:w="12700" w14:cap="flat" w14:cmpd="sng" w14:algn="ctr">
            <w14:noFill/>
            <w14:prstDash w14:val="solid"/>
            <w14:miter w14:lim="400000"/>
          </w14:textOutline>
        </w:rPr>
        <w:t xml:space="preserve"> </w:t>
      </w:r>
      <w:bookmarkEnd w:id="12"/>
      <w:r w:rsidRPr="00EA44BF">
        <w:rPr>
          <w:color w:val="000000"/>
          <w:lang w:eastAsia="ar-SA"/>
          <w14:textOutline w14:w="12700" w14:cap="flat" w14:cmpd="sng" w14:algn="ctr">
            <w14:noFill/>
            <w14:prstDash w14:val="solid"/>
            <w14:miter w14:lim="400000"/>
          </w14:textOutline>
        </w:rPr>
        <w:t>niezbędnych informacji, a także udostępniania wszelkich niezbędnych danych w zakresie niezbędnym do wykonywania przedmiotu umowy.</w:t>
      </w:r>
    </w:p>
    <w:p w14:paraId="2F45F31C" w14:textId="77777777" w:rsidR="00AD1971" w:rsidRPr="00EA44BF" w:rsidRDefault="00AD1971" w:rsidP="00AD1971">
      <w:pPr>
        <w:spacing w:after="0" w:line="240" w:lineRule="auto"/>
        <w:jc w:val="center"/>
        <w:rPr>
          <w:rFonts w:eastAsia="Times New Roman"/>
          <w:b/>
          <w:bCs/>
          <w:color w:val="000000"/>
          <w:lang w:eastAsia="ar-SA"/>
        </w:rPr>
      </w:pPr>
      <w:r w:rsidRPr="00EA44BF">
        <w:rPr>
          <w:b/>
          <w:bCs/>
          <w:color w:val="000000"/>
          <w:lang w:eastAsia="ar-SA"/>
        </w:rPr>
        <w:t>§ 3</w:t>
      </w:r>
    </w:p>
    <w:p w14:paraId="298C4347" w14:textId="77777777" w:rsidR="00AD1971" w:rsidRPr="00EA44BF" w:rsidRDefault="00AD1971" w:rsidP="00AD1971">
      <w:pPr>
        <w:numPr>
          <w:ilvl w:val="0"/>
          <w:numId w:val="157"/>
        </w:numPr>
        <w:pBdr>
          <w:top w:val="nil"/>
          <w:left w:val="nil"/>
          <w:bottom w:val="nil"/>
          <w:right w:val="nil"/>
          <w:between w:val="nil"/>
          <w:bar w:val="nil"/>
        </w:pBdr>
        <w:suppressAutoHyphens w:val="0"/>
        <w:spacing w:after="0" w:line="240" w:lineRule="auto"/>
        <w:jc w:val="both"/>
        <w:rPr>
          <w:color w:val="000000"/>
          <w:lang w:eastAsia="ar-SA"/>
        </w:rPr>
      </w:pPr>
      <w:r w:rsidRPr="00EA44BF">
        <w:rPr>
          <w:color w:val="000000"/>
          <w:lang w:eastAsia="ar-SA"/>
        </w:rPr>
        <w:t xml:space="preserve">Za wykonanie pracy określonej w § 1 Zleceniodawca wypłaci Zleceniobiorcy wynagrodzenie </w:t>
      </w:r>
      <w:r w:rsidRPr="00EA44BF">
        <w:rPr>
          <w:color w:val="000000"/>
          <w:lang w:eastAsia="ar-SA"/>
        </w:rPr>
        <w:br/>
        <w:t xml:space="preserve">w kwocie: </w:t>
      </w:r>
      <w:r w:rsidRPr="00EA44BF">
        <w:rPr>
          <w:b/>
          <w:bCs/>
          <w:color w:val="000000"/>
          <w:lang w:eastAsia="ar-SA"/>
        </w:rPr>
        <w:t xml:space="preserve">………………. </w:t>
      </w:r>
      <w:proofErr w:type="gramStart"/>
      <w:r w:rsidRPr="00EA44BF">
        <w:rPr>
          <w:b/>
          <w:bCs/>
          <w:color w:val="000000"/>
          <w:lang w:eastAsia="ar-SA"/>
        </w:rPr>
        <w:t>zł</w:t>
      </w:r>
      <w:proofErr w:type="gramEnd"/>
      <w:r w:rsidRPr="00EA44BF">
        <w:rPr>
          <w:color w:val="000000"/>
          <w:lang w:eastAsia="ar-SA"/>
        </w:rPr>
        <w:t xml:space="preserve"> (słownie: …………….) </w:t>
      </w:r>
      <w:proofErr w:type="gramStart"/>
      <w:r w:rsidRPr="00EA44BF">
        <w:rPr>
          <w:b/>
          <w:color w:val="000000"/>
          <w:lang w:eastAsia="ar-SA"/>
        </w:rPr>
        <w:t>brutto</w:t>
      </w:r>
      <w:proofErr w:type="gramEnd"/>
      <w:r w:rsidRPr="00EA44BF">
        <w:rPr>
          <w:color w:val="000000"/>
          <w:lang w:eastAsia="ar-SA"/>
        </w:rPr>
        <w:t xml:space="preserve">. </w:t>
      </w:r>
    </w:p>
    <w:p w14:paraId="04FDC6ED" w14:textId="77777777" w:rsidR="00AD1971" w:rsidRPr="00EA44BF" w:rsidRDefault="00AD1971" w:rsidP="00AD1971">
      <w:pPr>
        <w:numPr>
          <w:ilvl w:val="0"/>
          <w:numId w:val="157"/>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EA44BF">
        <w:rPr>
          <w:color w:val="000000"/>
          <w:lang w:eastAsia="ar-SA"/>
        </w:rPr>
        <w:t>Wynagrodzenie za wykonaną pracę jest współfinansowane przez Unię Europejską ze środków Europejskiego Funduszu Społecznego.</w:t>
      </w:r>
    </w:p>
    <w:p w14:paraId="16C51431" w14:textId="77777777" w:rsidR="00AD1971" w:rsidRPr="00EA44BF" w:rsidRDefault="00AD1971" w:rsidP="00AD1971">
      <w:pPr>
        <w:numPr>
          <w:ilvl w:val="0"/>
          <w:numId w:val="157"/>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EA44BF">
        <w:rPr>
          <w:color w:val="000000"/>
          <w:lang w:eastAsia="ar-SA"/>
        </w:rPr>
        <w:t>Wynagrodzenie za wykonaną umowę płatne będzie po odbiorze przedmiotu umowy bez zastrzeżeń przez Zleceniodawcę.</w:t>
      </w:r>
    </w:p>
    <w:p w14:paraId="21A46814" w14:textId="77777777" w:rsidR="00AD1971" w:rsidRPr="00EA44BF" w:rsidRDefault="00AD1971" w:rsidP="00AD1971">
      <w:pPr>
        <w:numPr>
          <w:ilvl w:val="0"/>
          <w:numId w:val="157"/>
        </w:numPr>
        <w:pBdr>
          <w:top w:val="nil"/>
          <w:left w:val="nil"/>
          <w:bottom w:val="nil"/>
          <w:right w:val="nil"/>
          <w:between w:val="nil"/>
          <w:bar w:val="nil"/>
        </w:pBdr>
        <w:suppressAutoHyphens w:val="0"/>
        <w:spacing w:after="0" w:line="240" w:lineRule="auto"/>
        <w:ind w:hanging="357"/>
        <w:jc w:val="both"/>
        <w:rPr>
          <w:color w:val="000000"/>
          <w:lang w:eastAsia="ar-SA"/>
        </w:rPr>
      </w:pPr>
      <w:r>
        <w:rPr>
          <w:color w:val="000000"/>
          <w:lang w:eastAsia="ar-SA"/>
        </w:rPr>
        <w:t>Zleceniobiorca</w:t>
      </w:r>
      <w:r w:rsidRPr="00EA44BF">
        <w:rPr>
          <w:color w:val="000000"/>
          <w:lang w:eastAsia="ar-SA"/>
        </w:rPr>
        <w:t xml:space="preserve"> składa rachunek/fakturę do 14 dni po odbiorze pracy wraz z:</w:t>
      </w:r>
    </w:p>
    <w:p w14:paraId="3B399DA9" w14:textId="77777777" w:rsidR="00AD1971" w:rsidRPr="00EA44BF" w:rsidRDefault="00AD1971" w:rsidP="00AD1971">
      <w:pPr>
        <w:numPr>
          <w:ilvl w:val="0"/>
          <w:numId w:val="159"/>
        </w:numPr>
        <w:pBdr>
          <w:top w:val="nil"/>
          <w:left w:val="nil"/>
          <w:bottom w:val="nil"/>
          <w:right w:val="nil"/>
          <w:between w:val="nil"/>
          <w:bar w:val="nil"/>
        </w:pBdr>
        <w:suppressAutoHyphens w:val="0"/>
        <w:spacing w:after="0" w:line="240" w:lineRule="auto"/>
        <w:ind w:hanging="357"/>
        <w:jc w:val="both"/>
        <w:rPr>
          <w:color w:val="000000"/>
          <w:lang w:eastAsia="ar-SA"/>
        </w:rPr>
      </w:pPr>
      <w:proofErr w:type="gramStart"/>
      <w:r w:rsidRPr="00EA44BF">
        <w:rPr>
          <w:color w:val="000000"/>
          <w:lang w:eastAsia="ar-SA"/>
        </w:rPr>
        <w:t>protokołem</w:t>
      </w:r>
      <w:proofErr w:type="gramEnd"/>
      <w:r w:rsidRPr="00EA44BF">
        <w:rPr>
          <w:color w:val="000000"/>
          <w:lang w:eastAsia="ar-SA"/>
        </w:rPr>
        <w:t xml:space="preserve"> odbioru wskazującym prawidłowe wykonanie </w:t>
      </w:r>
      <w:r>
        <w:rPr>
          <w:color w:val="000000"/>
          <w:lang w:eastAsia="ar-SA"/>
        </w:rPr>
        <w:t xml:space="preserve">zadania - </w:t>
      </w:r>
      <w:r w:rsidRPr="00EA44BF">
        <w:rPr>
          <w:b/>
          <w:color w:val="000000"/>
          <w:lang w:eastAsia="ar-SA"/>
        </w:rPr>
        <w:t>załącznik nr 1</w:t>
      </w:r>
      <w:r w:rsidRPr="00EA44BF">
        <w:rPr>
          <w:color w:val="000000"/>
          <w:lang w:eastAsia="ar-SA"/>
        </w:rPr>
        <w:t xml:space="preserve">, </w:t>
      </w:r>
    </w:p>
    <w:p w14:paraId="2C62206E" w14:textId="77777777" w:rsidR="00AD1971" w:rsidRPr="00EA44BF" w:rsidRDefault="00AD1971" w:rsidP="00AD1971">
      <w:pPr>
        <w:numPr>
          <w:ilvl w:val="0"/>
          <w:numId w:val="159"/>
        </w:numPr>
        <w:pBdr>
          <w:top w:val="nil"/>
          <w:left w:val="nil"/>
          <w:bottom w:val="nil"/>
          <w:right w:val="nil"/>
          <w:between w:val="nil"/>
          <w:bar w:val="nil"/>
        </w:pBdr>
        <w:suppressAutoHyphens w:val="0"/>
        <w:spacing w:after="0" w:line="240" w:lineRule="auto"/>
        <w:ind w:hanging="357"/>
        <w:jc w:val="both"/>
        <w:rPr>
          <w:color w:val="000000"/>
          <w:lang w:eastAsia="ar-SA"/>
        </w:rPr>
      </w:pPr>
      <w:r w:rsidRPr="00EA44BF">
        <w:rPr>
          <w:color w:val="000000"/>
          <w:lang w:eastAsia="ar-SA"/>
        </w:rPr>
        <w:t>listą obecności z każdego dnia szkoleniowego</w:t>
      </w:r>
      <w:r>
        <w:rPr>
          <w:color w:val="000000"/>
          <w:lang w:eastAsia="ar-SA"/>
        </w:rPr>
        <w:t xml:space="preserve"> -</w:t>
      </w:r>
      <w:r w:rsidRPr="00D94D7C">
        <w:rPr>
          <w:b/>
          <w:color w:val="000000"/>
          <w:lang w:eastAsia="ar-SA"/>
        </w:rPr>
        <w:t xml:space="preserve"> </w:t>
      </w:r>
      <w:r w:rsidRPr="00EA44BF">
        <w:rPr>
          <w:b/>
          <w:color w:val="000000"/>
          <w:lang w:eastAsia="ar-SA"/>
        </w:rPr>
        <w:t>załącznik nr 2</w:t>
      </w:r>
      <w:r w:rsidRPr="00EA44BF">
        <w:rPr>
          <w:color w:val="000000"/>
          <w:lang w:eastAsia="ar-SA"/>
        </w:rPr>
        <w:t xml:space="preserve">, </w:t>
      </w:r>
      <w:r>
        <w:rPr>
          <w:color w:val="000000"/>
          <w:lang w:eastAsia="ar-SA"/>
        </w:rPr>
        <w:t xml:space="preserve">oraz dokumentami zgodnymi z wykazem dokumentacji z przebiegu </w:t>
      </w:r>
      <w:proofErr w:type="gramStart"/>
      <w:r>
        <w:rPr>
          <w:color w:val="000000"/>
          <w:lang w:eastAsia="ar-SA"/>
        </w:rPr>
        <w:t xml:space="preserve">zajęć - </w:t>
      </w:r>
      <w:r w:rsidRPr="00EA44BF">
        <w:rPr>
          <w:color w:val="000000"/>
          <w:lang w:eastAsia="ar-SA"/>
        </w:rPr>
        <w:t xml:space="preserve"> </w:t>
      </w:r>
      <w:r w:rsidRPr="00EA44BF">
        <w:rPr>
          <w:b/>
          <w:color w:val="000000"/>
          <w:lang w:eastAsia="ar-SA"/>
        </w:rPr>
        <w:t>załącznik</w:t>
      </w:r>
      <w:proofErr w:type="gramEnd"/>
      <w:r w:rsidRPr="00EA44BF">
        <w:rPr>
          <w:b/>
          <w:color w:val="000000"/>
          <w:lang w:eastAsia="ar-SA"/>
        </w:rPr>
        <w:t xml:space="preserve"> nr 3.</w:t>
      </w:r>
    </w:p>
    <w:p w14:paraId="4B82F31A" w14:textId="77777777" w:rsidR="00AD1971" w:rsidRPr="00EA44BF" w:rsidRDefault="00AD1971" w:rsidP="00AD1971">
      <w:pPr>
        <w:numPr>
          <w:ilvl w:val="0"/>
          <w:numId w:val="160"/>
        </w:numPr>
        <w:pBdr>
          <w:top w:val="nil"/>
          <w:left w:val="nil"/>
          <w:bottom w:val="nil"/>
          <w:right w:val="nil"/>
          <w:between w:val="nil"/>
          <w:bar w:val="nil"/>
        </w:pBdr>
        <w:suppressAutoHyphens w:val="0"/>
        <w:spacing w:after="0" w:line="240" w:lineRule="auto"/>
        <w:ind w:hanging="357"/>
        <w:jc w:val="both"/>
        <w:rPr>
          <w:color w:val="000000"/>
          <w:lang w:eastAsia="ar-SA"/>
        </w:rPr>
      </w:pPr>
      <w:r w:rsidRPr="00EA44BF">
        <w:rPr>
          <w:color w:val="000000"/>
          <w:lang w:eastAsia="ar-SA"/>
        </w:rPr>
        <w:t>Rozliczenie umowy cywilnoprawnej następuje na podstawie w/w dokumentów.</w:t>
      </w:r>
    </w:p>
    <w:p w14:paraId="79B50FCC" w14:textId="77777777" w:rsidR="00AD1971" w:rsidRPr="00EA44BF" w:rsidRDefault="00AD1971" w:rsidP="00AD1971">
      <w:pPr>
        <w:numPr>
          <w:ilvl w:val="0"/>
          <w:numId w:val="160"/>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bookmarkStart w:id="13" w:name="_Hlk101397711"/>
      <w:r w:rsidRPr="00EA44BF">
        <w:rPr>
          <w:color w:val="000000"/>
          <w:lang w:eastAsia="ar-SA"/>
        </w:rPr>
        <w:t xml:space="preserve">Zapłata wynagrodzenia nastąpi </w:t>
      </w:r>
      <w:bookmarkEnd w:id="13"/>
      <w:r w:rsidRPr="00EA44BF">
        <w:rPr>
          <w:color w:val="000000"/>
          <w:lang w:eastAsia="ar-SA"/>
        </w:rPr>
        <w:t xml:space="preserve">na podane przez </w:t>
      </w:r>
      <w:r>
        <w:rPr>
          <w:color w:val="000000"/>
          <w:lang w:eastAsia="ar-SA"/>
        </w:rPr>
        <w:t>Zleceniobiorcę</w:t>
      </w:r>
      <w:r w:rsidRPr="00EA44BF">
        <w:rPr>
          <w:color w:val="000000"/>
          <w:lang w:eastAsia="ar-SA"/>
        </w:rPr>
        <w:t xml:space="preserve"> konto bankowe w terminie do 14 dni od dnia wystawienia rachunku lub faktury.</w:t>
      </w:r>
    </w:p>
    <w:p w14:paraId="322BFFC5" w14:textId="77777777" w:rsidR="00AD1971" w:rsidRPr="00EA44BF" w:rsidRDefault="00AD1971" w:rsidP="00AD1971">
      <w:pPr>
        <w:numPr>
          <w:ilvl w:val="0"/>
          <w:numId w:val="157"/>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EA44BF">
        <w:rPr>
          <w:color w:val="000000"/>
          <w:lang w:eastAsia="ar-SA"/>
        </w:rPr>
        <w:t>Jeżeli termin wypłaty wynagrodzenia przypada na niedzielę, dzień świąteczny lub inny dzień wolny od pracy, termin wypłaty ulega przesunięciu na dzień poprzedni przypadający przed tym dniem wolnym od pracy.</w:t>
      </w:r>
    </w:p>
    <w:p w14:paraId="5CFFE961" w14:textId="77777777" w:rsidR="00AD1971" w:rsidRPr="00EA44BF" w:rsidRDefault="00AD1971" w:rsidP="00AD1971">
      <w:pPr>
        <w:numPr>
          <w:ilvl w:val="0"/>
          <w:numId w:val="157"/>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EA44BF">
        <w:rPr>
          <w:color w:val="000000"/>
          <w:lang w:eastAsia="ar-SA"/>
        </w:rPr>
        <w:t xml:space="preserve">Termin wypłaty wynagrodzenia może ulec wydłużeniu pod warunkiem braku środków finansowych na realizację projektu z IP (po wcześniejszym powiadomieniu </w:t>
      </w:r>
      <w:r>
        <w:rPr>
          <w:color w:val="000000"/>
          <w:lang w:eastAsia="ar-SA"/>
        </w:rPr>
        <w:t>Zleceniobiorcy</w:t>
      </w:r>
      <w:r w:rsidRPr="00EA44BF">
        <w:rPr>
          <w:color w:val="000000"/>
          <w:lang w:eastAsia="ar-SA"/>
        </w:rPr>
        <w:t xml:space="preserve"> minimum w formie mailowej).</w:t>
      </w:r>
    </w:p>
    <w:p w14:paraId="60A90CA5" w14:textId="77777777" w:rsidR="00AD1971" w:rsidRPr="00EA44BF" w:rsidRDefault="00AD1971" w:rsidP="00AD1971">
      <w:pPr>
        <w:numPr>
          <w:ilvl w:val="0"/>
          <w:numId w:val="157"/>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EA44BF">
        <w:rPr>
          <w:color w:val="000000"/>
          <w:lang w:eastAsia="ar-SA"/>
        </w:rPr>
        <w:t xml:space="preserve">W przypadku zaistnienia okoliczności występujących w ust. 8, </w:t>
      </w:r>
      <w:r>
        <w:rPr>
          <w:color w:val="000000"/>
          <w:lang w:eastAsia="ar-SA"/>
        </w:rPr>
        <w:t>Z</w:t>
      </w:r>
      <w:r w:rsidRPr="00EA44BF">
        <w:rPr>
          <w:color w:val="000000"/>
          <w:lang w:eastAsia="ar-SA"/>
        </w:rPr>
        <w:t xml:space="preserve">leceniobiorca zrzeka się dochodzenia odsetek z tytułu opóźnienia w zapłacie. </w:t>
      </w:r>
    </w:p>
    <w:p w14:paraId="5057110C" w14:textId="77777777" w:rsidR="00AD1971" w:rsidRPr="00EA44BF" w:rsidRDefault="00AD1971" w:rsidP="00AD1971">
      <w:pPr>
        <w:numPr>
          <w:ilvl w:val="0"/>
          <w:numId w:val="157"/>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rPr>
      </w:pPr>
      <w:r w:rsidRPr="00EA44BF">
        <w:rPr>
          <w:color w:val="000000"/>
          <w:lang w:eastAsia="ar-SA"/>
        </w:rPr>
        <w:t>Faktura/rachunek może być wystawiona po zrealizowaniu całego szkolenia.</w:t>
      </w:r>
    </w:p>
    <w:p w14:paraId="3735E3E9" w14:textId="77777777" w:rsidR="00AD1971" w:rsidRPr="00EA44BF" w:rsidRDefault="00AD1971" w:rsidP="00AD1971">
      <w:pPr>
        <w:spacing w:after="0" w:line="240" w:lineRule="auto"/>
        <w:jc w:val="center"/>
        <w:rPr>
          <w:rFonts w:eastAsia="Times New Roman"/>
          <w:b/>
          <w:bCs/>
          <w:color w:val="000000"/>
          <w:lang w:eastAsia="ar-SA"/>
        </w:rPr>
      </w:pPr>
      <w:r w:rsidRPr="00EA44BF">
        <w:rPr>
          <w:rFonts w:eastAsia="Times New Roman"/>
          <w:b/>
          <w:bCs/>
          <w:color w:val="000000"/>
          <w:lang w:eastAsia="ar-SA"/>
        </w:rPr>
        <w:t>§ 4</w:t>
      </w:r>
    </w:p>
    <w:p w14:paraId="2975205C" w14:textId="77777777" w:rsidR="00AD1971" w:rsidRPr="00EA44BF" w:rsidRDefault="00AD1971" w:rsidP="00AD1971">
      <w:pPr>
        <w:numPr>
          <w:ilvl w:val="0"/>
          <w:numId w:val="161"/>
        </w:numPr>
        <w:pBdr>
          <w:top w:val="nil"/>
          <w:left w:val="nil"/>
          <w:bottom w:val="nil"/>
          <w:right w:val="nil"/>
          <w:between w:val="nil"/>
          <w:bar w:val="nil"/>
        </w:pBdr>
        <w:suppressAutoHyphens w:val="0"/>
        <w:spacing w:after="0"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Umowa zostaje zawarta na czas określony od dnia jej zawarcia do dnia 30.06.2023 </w:t>
      </w:r>
      <w:proofErr w:type="gramStart"/>
      <w:r w:rsidRPr="00EA44BF">
        <w:rPr>
          <w:color w:val="000000"/>
          <w:lang w:eastAsia="ar-SA"/>
          <w14:textOutline w14:w="12700" w14:cap="flat" w14:cmpd="sng" w14:algn="ctr">
            <w14:noFill/>
            <w14:prstDash w14:val="solid"/>
            <w14:miter w14:lim="400000"/>
          </w14:textOutline>
        </w:rPr>
        <w:t>r</w:t>
      </w:r>
      <w:proofErr w:type="gramEnd"/>
      <w:r w:rsidRPr="00EA44BF">
        <w:rPr>
          <w:color w:val="000000"/>
          <w:lang w:eastAsia="ar-SA"/>
          <w14:textOutline w14:w="12700" w14:cap="flat" w14:cmpd="sng" w14:algn="ctr">
            <w14:noFill/>
            <w14:prstDash w14:val="solid"/>
            <w14:miter w14:lim="400000"/>
          </w14:textOutline>
        </w:rPr>
        <w:t xml:space="preserve">. </w:t>
      </w:r>
      <w:r w:rsidRPr="00EA44BF">
        <w:rPr>
          <w:color w:val="000000"/>
          <w:lang w:eastAsia="ar-SA"/>
          <w14:textOutline w14:w="12700" w14:cap="flat" w14:cmpd="sng" w14:algn="ctr">
            <w14:noFill/>
            <w14:prstDash w14:val="solid"/>
            <w14:miter w14:lim="400000"/>
          </w14:textOutline>
        </w:rPr>
        <w:br/>
        <w:t>z zastrzeżeniem ust. 2 poniżej.</w:t>
      </w:r>
    </w:p>
    <w:p w14:paraId="0D67448A"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Niniejsza umowa może zostać rozwiązana w każdym czasie na mocy porozumienia Stron.</w:t>
      </w:r>
    </w:p>
    <w:p w14:paraId="4DBD10D0"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Zleceniodawca jest uprawniony do rozwiązania umowy ze skutkiem natychmiastowym </w:t>
      </w:r>
      <w:r w:rsidRPr="00EA44BF">
        <w:rPr>
          <w:color w:val="000000"/>
          <w:lang w:eastAsia="ar-SA"/>
          <w14:textOutline w14:w="12700" w14:cap="flat" w14:cmpd="sng" w14:algn="ctr">
            <w14:noFill/>
            <w14:prstDash w14:val="solid"/>
            <w14:miter w14:lim="400000"/>
          </w14:textOutline>
        </w:rPr>
        <w:br/>
        <w:t xml:space="preserve">w przypadku zawinionego podjęcia przez </w:t>
      </w:r>
      <w:bookmarkStart w:id="14" w:name="_Hlk110587724"/>
      <w:r>
        <w:rPr>
          <w:color w:val="000000"/>
          <w:lang w:eastAsia="ar-SA"/>
          <w14:textOutline w14:w="12700" w14:cap="flat" w14:cmpd="sng" w14:algn="ctr">
            <w14:noFill/>
            <w14:prstDash w14:val="solid"/>
            <w14:miter w14:lim="400000"/>
          </w14:textOutline>
        </w:rPr>
        <w:t>Zleceniobiorcę</w:t>
      </w:r>
      <w:r w:rsidRPr="00EA44BF">
        <w:rPr>
          <w:color w:val="000000"/>
          <w:lang w:eastAsia="ar-SA"/>
          <w14:textOutline w14:w="12700" w14:cap="flat" w14:cmpd="sng" w14:algn="ctr">
            <w14:noFill/>
            <w14:prstDash w14:val="solid"/>
            <w14:miter w14:lim="400000"/>
          </w14:textOutline>
        </w:rPr>
        <w:t xml:space="preserve"> </w:t>
      </w:r>
      <w:bookmarkEnd w:id="14"/>
      <w:r w:rsidRPr="00EA44BF">
        <w:rPr>
          <w:color w:val="000000"/>
          <w:lang w:eastAsia="ar-SA"/>
          <w14:textOutline w14:w="12700" w14:cap="flat" w14:cmpd="sng" w14:algn="ctr">
            <w14:noFill/>
            <w14:prstDash w14:val="solid"/>
            <w14:miter w14:lim="400000"/>
          </w14:textOutline>
        </w:rPr>
        <w:t xml:space="preserve">działań określonych w Zasadach jako niedopuszczalne, a także w przypadku naruszenia przez </w:t>
      </w:r>
      <w:r w:rsidRPr="001239B9">
        <w:rPr>
          <w:color w:val="000000"/>
          <w:lang w:eastAsia="ar-SA"/>
          <w14:textOutline w14:w="12700" w14:cap="flat" w14:cmpd="sng" w14:algn="ctr">
            <w14:noFill/>
            <w14:prstDash w14:val="solid"/>
            <w14:miter w14:lim="400000"/>
          </w14:textOutline>
        </w:rPr>
        <w:t xml:space="preserve">Zleceniobiorcę </w:t>
      </w:r>
      <w:r w:rsidRPr="00EA44BF">
        <w:rPr>
          <w:color w:val="000000"/>
          <w:lang w:eastAsia="ar-SA"/>
          <w14:textOutline w14:w="12700" w14:cap="flat" w14:cmpd="sng" w14:algn="ctr">
            <w14:noFill/>
            <w14:prstDash w14:val="solid"/>
            <w14:miter w14:lim="400000"/>
          </w14:textOutline>
        </w:rPr>
        <w:t>obowiązku wynikającego z § 2 ust. 4 umowy.</w:t>
      </w:r>
    </w:p>
    <w:p w14:paraId="693ADB9E"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w:t>
      </w:r>
      <w:r>
        <w:rPr>
          <w:color w:val="000000"/>
          <w:lang w:eastAsia="ar-SA"/>
          <w14:textOutline w14:w="12700" w14:cap="flat" w14:cmpd="sng" w14:algn="ctr">
            <w14:noFill/>
            <w14:prstDash w14:val="solid"/>
            <w14:miter w14:lim="400000"/>
          </w14:textOutline>
        </w:rPr>
        <w:t>Zleceniobiorca</w:t>
      </w:r>
      <w:r w:rsidRPr="00EA44BF">
        <w:rPr>
          <w:color w:val="000000"/>
          <w:lang w:eastAsia="ar-SA"/>
          <w14:textOutline w14:w="12700" w14:cap="flat" w14:cmpd="sng" w14:algn="ctr">
            <w14:noFill/>
            <w14:prstDash w14:val="solid"/>
            <w14:miter w14:lim="400000"/>
          </w14:textOutline>
        </w:rPr>
        <w:t xml:space="preserve"> odpowiada jak za własne działania i zaniechania, za działania i zaniechania osób, przy pomocy których wykonuje zobowiązania umowne oraz osób, którym wykonanie zobowiązań powierzył.</w:t>
      </w:r>
    </w:p>
    <w:p w14:paraId="1208375C"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Żadna ze Stron nie będzie ponosić odpowiedzialności wobec drugiej Strony za opóźnienia w realizacji, lub brak realizacji, obowiązków wynikających z niniejszej umowy, jeżeli wspomniane opóźnienie lub brak działań spowodowane jest Siłą Wyższą. W niniejszej umowie pod pojęciem Siła Wyższa rozumie się jakiekolwiek nieprzewidywalne wydarzenie, pozostające poza kontrolą Strony dotkniętej, które nie może być naprawione poprzez rozsądnie pojmowaną należytą staranność, włączając, ale nie ograniczając do: wojny (wypowiedzianej lub nie), ataku terrorystycznego, zamieszek, sporów handlowych, strajków generalnych, epidemii, wypadku, awarii zakładu lub urządzeń, pożaru, powodzi, tajfunów, huraganów. W takim przypadku termin umowy będzie przedłużony na czas działania siły wyższej. Świadectwo odpowiednich organów miejscowej władzy jest dostatecznym potwierdzeniem zaistnienia siły wyższej i czasu jej trwania.</w:t>
      </w:r>
    </w:p>
    <w:p w14:paraId="60407AAB"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Strona, która nie może wywiązać się ze swoich obowiązków z racji takich działań, zobowiązana jest nie później jak w ciągu 3 dni od zaistnienia Siły Wyższej powiadomić o tym drugą Stronę </w:t>
      </w:r>
      <w:r w:rsidRPr="00EA44BF">
        <w:rPr>
          <w:color w:val="000000"/>
          <w:lang w:eastAsia="ar-SA"/>
          <w14:textOutline w14:w="12700" w14:cap="flat" w14:cmpd="sng" w14:algn="ctr">
            <w14:noFill/>
            <w14:prstDash w14:val="solid"/>
            <w14:miter w14:lim="400000"/>
          </w14:textOutline>
        </w:rPr>
        <w:br/>
        <w:t>w formie pisemnej. Nieterminowe powiadomienie o działaniu Siły Wyższej pozbawia Stronę prawa powołania się na jej działanie w charakterze usprawiedliwienia.</w:t>
      </w:r>
    </w:p>
    <w:p w14:paraId="24AEDF72"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Skutki przezwyciężenia Siły Wyższej każda ze Stron ponosi w swoim zakresie. </w:t>
      </w:r>
    </w:p>
    <w:p w14:paraId="63BECC6A"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Jeżeli wypełnienie obowiązków którejkolwiek ze Stron jest uniemożliwione, utrudnione lub opóźnione wskutek działania Siły Wyższej przez dłużej niż trzydzieści (30) dni, każda ze Stron ma prawo odstąpić od umowy ze skutkiem natychmiastowym za pośrednictwem pisemnego powiadomienia doręczonego drugiej Stronie, złożonego nie później niż w ciągu 60 dni od spełnienia się przesłanek do odstąpienia.</w:t>
      </w:r>
    </w:p>
    <w:p w14:paraId="29B4DA99" w14:textId="77777777" w:rsidR="00AD1971" w:rsidRPr="00EA44BF" w:rsidRDefault="00AD1971" w:rsidP="00AD1971">
      <w:pPr>
        <w:numPr>
          <w:ilvl w:val="0"/>
          <w:numId w:val="161"/>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lang w:eastAsia="ar-SA"/>
          <w14:textOutline w14:w="12700" w14:cap="flat" w14:cmpd="sng" w14:algn="ctr">
            <w14:noFill/>
            <w14:prstDash w14:val="solid"/>
            <w14:miter w14:lim="400000"/>
          </w14:textOutline>
        </w:rPr>
      </w:pPr>
      <w:r w:rsidRPr="00EA44BF">
        <w:rPr>
          <w:color w:val="000000"/>
          <w:lang w:eastAsia="ar-SA"/>
          <w14:textOutline w14:w="12700" w14:cap="flat" w14:cmpd="sng" w14:algn="ctr">
            <w14:noFill/>
            <w14:prstDash w14:val="solid"/>
            <w14:miter w14:lim="400000"/>
          </w14:textOutline>
        </w:rPr>
        <w:t xml:space="preserve">    Zleceniodawca nie odpowiada za szkody wyrządzone przez Zleceniobiorcę osobom trzecim w trakcie wykonywania zlecenia. </w:t>
      </w:r>
    </w:p>
    <w:p w14:paraId="1A32DC20" w14:textId="77777777" w:rsidR="00AD1971" w:rsidRPr="00EA44BF" w:rsidRDefault="00AD1971" w:rsidP="00AD1971">
      <w:pPr>
        <w:numPr>
          <w:ilvl w:val="0"/>
          <w:numId w:val="161"/>
        </w:numPr>
        <w:suppressAutoHyphens w:val="0"/>
        <w:spacing w:before="100" w:beforeAutospacing="1" w:after="100" w:afterAutospacing="1" w:line="240" w:lineRule="auto"/>
        <w:ind w:left="426" w:hanging="426"/>
        <w:jc w:val="both"/>
        <w:rPr>
          <w:color w:val="000000"/>
          <w:lang w:eastAsia="ar-SA"/>
        </w:rPr>
      </w:pPr>
      <w:r w:rsidRPr="00EA44BF">
        <w:rPr>
          <w:color w:val="000000"/>
          <w:lang w:eastAsia="ar-SA"/>
        </w:rPr>
        <w:t xml:space="preserve">  Zleceniobiorca odpowiada za szkody wyrządzone Zleceniodawcy wynikające z nienależytego wykonania przedmiotu niniejszej Umowy.</w:t>
      </w:r>
    </w:p>
    <w:p w14:paraId="2C338879" w14:textId="77777777" w:rsidR="00AD1971" w:rsidRPr="00EA44BF" w:rsidRDefault="00AD1971" w:rsidP="00AD1971">
      <w:pPr>
        <w:numPr>
          <w:ilvl w:val="0"/>
          <w:numId w:val="161"/>
        </w:numPr>
        <w:suppressAutoHyphens w:val="0"/>
        <w:spacing w:before="100" w:beforeAutospacing="1" w:after="100" w:afterAutospacing="1" w:line="240" w:lineRule="auto"/>
        <w:ind w:left="426" w:hanging="426"/>
        <w:jc w:val="both"/>
        <w:rPr>
          <w:color w:val="000000"/>
          <w:lang w:eastAsia="ar-SA"/>
        </w:rPr>
      </w:pPr>
      <w:r w:rsidRPr="00EA44BF">
        <w:rPr>
          <w:color w:val="000000"/>
          <w:lang w:eastAsia="ar-SA"/>
        </w:rPr>
        <w:t xml:space="preserve">  W przypadku opóźnienia w wykonaniu zadania Zleceniobiorca zobowiązuje się zapłacić Zleceniodawcy karę umowną w wysokości 0,4% wartości wynagrodzenia brutto, o którym mowa w § 3 ust. 1 niniejszej Umowy za każdy dzień opóźnienia liczonego od terminu wykonania zadania, nie więcej niż 20 % wartości wynagrodzenia brutto. </w:t>
      </w:r>
    </w:p>
    <w:p w14:paraId="5007636C" w14:textId="77777777" w:rsidR="00AD1971" w:rsidRPr="00EA44BF" w:rsidRDefault="00AD1971" w:rsidP="00AD1971">
      <w:pPr>
        <w:numPr>
          <w:ilvl w:val="0"/>
          <w:numId w:val="161"/>
        </w:numPr>
        <w:suppressAutoHyphens w:val="0"/>
        <w:spacing w:before="100" w:beforeAutospacing="1" w:after="100" w:afterAutospacing="1" w:line="240" w:lineRule="auto"/>
        <w:ind w:left="426" w:hanging="426"/>
        <w:jc w:val="both"/>
        <w:rPr>
          <w:color w:val="000000"/>
          <w:lang w:eastAsia="ar-SA"/>
        </w:rPr>
      </w:pPr>
      <w:r w:rsidRPr="00EA44BF">
        <w:rPr>
          <w:color w:val="000000"/>
          <w:lang w:eastAsia="ar-SA"/>
        </w:rPr>
        <w:t xml:space="preserve">   Roszczenie o naliczenie kary umownej nie wyłącza roszczenia o dochodzenie przez Zleceniodawcę odszkodowania przenoszącego wysokość zastrzeżonej kary umownej. </w:t>
      </w:r>
    </w:p>
    <w:p w14:paraId="467DFB6E" w14:textId="77777777" w:rsidR="00AD1971" w:rsidRPr="00EA44BF" w:rsidRDefault="00AD1971" w:rsidP="00AD1971">
      <w:pPr>
        <w:numPr>
          <w:ilvl w:val="0"/>
          <w:numId w:val="161"/>
        </w:numPr>
        <w:suppressAutoHyphens w:val="0"/>
        <w:spacing w:before="100" w:beforeAutospacing="1" w:after="100" w:afterAutospacing="1" w:line="240" w:lineRule="auto"/>
        <w:ind w:left="426" w:hanging="426"/>
        <w:jc w:val="both"/>
        <w:rPr>
          <w:color w:val="000000"/>
          <w:lang w:eastAsia="ar-SA"/>
        </w:rPr>
      </w:pPr>
      <w:r w:rsidRPr="00EA44BF">
        <w:rPr>
          <w:color w:val="000000"/>
          <w:lang w:eastAsia="ar-SA"/>
        </w:rPr>
        <w:t xml:space="preserve">   Zleceniobiorca nie wykonuje zlecenia pod kierownictwem Zleceniodawcy, wykonuje je </w:t>
      </w:r>
      <w:r w:rsidRPr="00EA44BF">
        <w:rPr>
          <w:color w:val="000000"/>
          <w:lang w:eastAsia="ar-SA"/>
        </w:rPr>
        <w:br/>
        <w:t xml:space="preserve">z zachowaniem należytej staranności i samodzielnie. </w:t>
      </w:r>
    </w:p>
    <w:p w14:paraId="6A237297" w14:textId="77777777" w:rsidR="00AD1971" w:rsidRPr="00EA44BF" w:rsidRDefault="00AD1971" w:rsidP="00AD1971">
      <w:pPr>
        <w:numPr>
          <w:ilvl w:val="0"/>
          <w:numId w:val="161"/>
        </w:numPr>
        <w:suppressAutoHyphens w:val="0"/>
        <w:spacing w:before="100" w:beforeAutospacing="1" w:after="100" w:afterAutospacing="1" w:line="240" w:lineRule="auto"/>
        <w:ind w:left="426" w:hanging="426"/>
        <w:jc w:val="both"/>
        <w:rPr>
          <w:rFonts w:eastAsia="Times New Roman"/>
          <w:color w:val="000000"/>
          <w:spacing w:val="1"/>
          <w:lang w:eastAsia="ar-SA"/>
        </w:rPr>
      </w:pPr>
      <w:r w:rsidRPr="00EA44BF">
        <w:rPr>
          <w:rFonts w:eastAsia="Times New Roman"/>
          <w:color w:val="000000"/>
          <w:spacing w:val="1"/>
          <w:lang w:eastAsia="ar-SA"/>
        </w:rPr>
        <w:t xml:space="preserve">  </w:t>
      </w:r>
      <w:r w:rsidRPr="00EA44BF">
        <w:rPr>
          <w:rFonts w:eastAsia="Times New Roman"/>
          <w:color w:val="000000"/>
          <w:spacing w:val="3"/>
          <w:lang w:eastAsia="ar-SA"/>
        </w:rPr>
        <w:t xml:space="preserve">Zleceniobiorca oświadcza, że zna przepisy oraz zasady bezpieczeństwa i higieny obowiązujące przy wykonywaniu </w:t>
      </w:r>
      <w:r w:rsidRPr="00EA44BF">
        <w:rPr>
          <w:rFonts w:eastAsia="Times New Roman"/>
          <w:color w:val="000000"/>
          <w:spacing w:val="6"/>
          <w:lang w:eastAsia="ar-SA"/>
        </w:rPr>
        <w:t xml:space="preserve">czynności wynikających ze zlecenia i oświadcza, że będzie ich przestrzegał, a także oświadcza, że stan </w:t>
      </w:r>
      <w:r w:rsidRPr="00EA44BF">
        <w:rPr>
          <w:rFonts w:eastAsia="Times New Roman"/>
          <w:color w:val="000000"/>
          <w:spacing w:val="2"/>
          <w:lang w:eastAsia="ar-SA"/>
        </w:rPr>
        <w:t>jego zdrowia pozwala na wykonanie zlecenia.</w:t>
      </w:r>
    </w:p>
    <w:p w14:paraId="6CEFFD91" w14:textId="77777777" w:rsidR="00AD1971" w:rsidRPr="00EA44BF" w:rsidRDefault="00AD1971" w:rsidP="00AD1971">
      <w:pPr>
        <w:numPr>
          <w:ilvl w:val="0"/>
          <w:numId w:val="161"/>
        </w:numPr>
        <w:spacing w:before="100" w:beforeAutospacing="1" w:after="100" w:afterAutospacing="1" w:line="240" w:lineRule="auto"/>
        <w:ind w:left="426" w:hanging="426"/>
        <w:rPr>
          <w:rFonts w:eastAsia="Times New Roman"/>
          <w:b/>
          <w:bCs/>
          <w:color w:val="000000"/>
          <w:lang w:eastAsia="ar-SA"/>
        </w:rPr>
      </w:pPr>
      <w:r w:rsidRPr="00EA44BF">
        <w:rPr>
          <w:rFonts w:eastAsia="Times New Roman"/>
          <w:bCs/>
          <w:color w:val="000000"/>
          <w:lang w:eastAsia="ar-SA"/>
        </w:rPr>
        <w:t xml:space="preserve"> Zleceniodawca ma prawo wykorzystać efekty pracy Zleceniobiorcy, dotyczące realizowanego projektu. </w:t>
      </w:r>
    </w:p>
    <w:p w14:paraId="4DDFA766" w14:textId="77777777" w:rsidR="00AD1971" w:rsidRPr="00EA44BF" w:rsidRDefault="00AD1971" w:rsidP="00AD1971">
      <w:pPr>
        <w:spacing w:after="0" w:line="240" w:lineRule="auto"/>
        <w:jc w:val="center"/>
        <w:rPr>
          <w:rFonts w:eastAsia="Times New Roman"/>
          <w:color w:val="000000"/>
          <w:lang w:eastAsia="ar-SA"/>
        </w:rPr>
      </w:pPr>
      <w:r w:rsidRPr="00EA44BF">
        <w:rPr>
          <w:rFonts w:eastAsia="Times New Roman"/>
          <w:b/>
          <w:bCs/>
          <w:color w:val="000000"/>
          <w:lang w:eastAsia="ar-SA"/>
        </w:rPr>
        <w:t>§ 5</w:t>
      </w:r>
    </w:p>
    <w:p w14:paraId="1825DA7C" w14:textId="77777777" w:rsidR="00AD1971" w:rsidRPr="00EA44BF" w:rsidRDefault="00AD1971" w:rsidP="00AD1971">
      <w:pPr>
        <w:widowControl w:val="0"/>
        <w:numPr>
          <w:ilvl w:val="1"/>
          <w:numId w:val="162"/>
        </w:numPr>
        <w:pBdr>
          <w:top w:val="nil"/>
          <w:left w:val="nil"/>
          <w:bottom w:val="nil"/>
          <w:right w:val="nil"/>
          <w:between w:val="nil"/>
          <w:bar w:val="nil"/>
        </w:pBdr>
        <w:suppressAutoHyphens w:val="0"/>
        <w:spacing w:after="0" w:line="240" w:lineRule="auto"/>
        <w:ind w:left="426" w:hanging="426"/>
        <w:jc w:val="both"/>
        <w:rPr>
          <w:rFonts w:eastAsia="Times New Roman"/>
          <w:color w:val="000000"/>
          <w:lang w:eastAsia="ar-SA"/>
          <w14:textOutline w14:w="12700" w14:cap="flat" w14:cmpd="sng" w14:algn="ctr">
            <w14:noFill/>
            <w14:prstDash w14:val="solid"/>
            <w14:miter w14:lim="400000"/>
          </w14:textOutline>
        </w:rPr>
      </w:pPr>
      <w:r w:rsidRPr="00EA44BF">
        <w:rPr>
          <w:rFonts w:eastAsia="Times New Roman"/>
          <w:color w:val="000000"/>
          <w:lang w:eastAsia="ar-SA"/>
          <w14:textOutline w14:w="12700" w14:cap="flat" w14:cmpd="sng" w14:algn="ctr">
            <w14:noFill/>
            <w14:prstDash w14:val="solid"/>
            <w14:miter w14:lim="400000"/>
          </w14:textOutline>
        </w:rPr>
        <w:t xml:space="preserve">Wszelkie zmiany umowy wymagają̨ dla swej skuteczności zgodnych oświadczeń́ woli obu Stron wyrażonych w formie pisemnej. </w:t>
      </w:r>
    </w:p>
    <w:p w14:paraId="7F3B8622" w14:textId="77777777" w:rsidR="00AD1971" w:rsidRPr="00EA44BF" w:rsidRDefault="00AD1971" w:rsidP="00AD1971">
      <w:pPr>
        <w:widowControl w:val="0"/>
        <w:numPr>
          <w:ilvl w:val="1"/>
          <w:numId w:val="162"/>
        </w:numPr>
        <w:pBdr>
          <w:top w:val="nil"/>
          <w:left w:val="nil"/>
          <w:bottom w:val="nil"/>
          <w:right w:val="nil"/>
          <w:between w:val="nil"/>
          <w:bar w:val="nil"/>
        </w:pBdr>
        <w:suppressAutoHyphens w:val="0"/>
        <w:spacing w:before="100" w:beforeAutospacing="1" w:after="100" w:afterAutospacing="1" w:line="240" w:lineRule="auto"/>
        <w:ind w:left="426" w:hanging="426"/>
        <w:jc w:val="both"/>
        <w:rPr>
          <w:rFonts w:eastAsia="Arial Unicode MS"/>
          <w:color w:val="000000"/>
          <w:u w:color="000000"/>
          <w:bdr w:val="nil"/>
          <w:lang w:eastAsia="en-US"/>
          <w14:textOutline w14:w="0" w14:cap="flat" w14:cmpd="sng" w14:algn="ctr">
            <w14:noFill/>
            <w14:prstDash w14:val="solid"/>
            <w14:bevel/>
          </w14:textOutline>
        </w:rPr>
      </w:pPr>
      <w:r w:rsidRPr="00EA44BF">
        <w:rPr>
          <w:rFonts w:eastAsia="Arial Unicode MS"/>
          <w:color w:val="000000"/>
          <w:u w:color="000000"/>
          <w:bdr w:val="nil"/>
          <w:lang w:eastAsia="en-US"/>
          <w14:textOutline w14:w="12700" w14:cap="flat" w14:cmpd="sng" w14:algn="ctr">
            <w14:noFill/>
            <w14:prstDash w14:val="solid"/>
            <w14:miter w14:lim="400000"/>
          </w14:textOutline>
        </w:rPr>
        <w:t>Strony zgodnie postanawiają̨, iż̇ ewentualne spory zobowiązują się rozstrzygać polubownie, a w razie niepowodzenia sądem właściwym do rozstrzygania sporów pomiędzy Stronami wynikłych na tle realizacji lub rozliczenia umowy będzie rzeczowo właściwy sąd powszechny miejsca siedziby Zamawiającego.</w:t>
      </w:r>
    </w:p>
    <w:p w14:paraId="2995C44F" w14:textId="77777777" w:rsidR="00AD1971" w:rsidRPr="00EA44BF" w:rsidRDefault="00AD1971" w:rsidP="00AD1971">
      <w:pPr>
        <w:widowControl w:val="0"/>
        <w:numPr>
          <w:ilvl w:val="1"/>
          <w:numId w:val="162"/>
        </w:numPr>
        <w:pBdr>
          <w:top w:val="nil"/>
          <w:left w:val="nil"/>
          <w:bottom w:val="nil"/>
          <w:right w:val="nil"/>
          <w:between w:val="nil"/>
          <w:bar w:val="nil"/>
        </w:pBdr>
        <w:suppressAutoHyphens w:val="0"/>
        <w:spacing w:after="0" w:line="240" w:lineRule="auto"/>
        <w:ind w:left="425" w:hanging="426"/>
        <w:jc w:val="both"/>
        <w:rPr>
          <w:rFonts w:eastAsia="Times New Roman"/>
          <w:color w:val="000000"/>
          <w:lang w:eastAsia="ar-SA"/>
          <w14:textOutline w14:w="12700" w14:cap="flat" w14:cmpd="sng" w14:algn="ctr">
            <w14:noFill/>
            <w14:prstDash w14:val="solid"/>
            <w14:miter w14:lim="400000"/>
          </w14:textOutline>
        </w:rPr>
      </w:pPr>
      <w:r w:rsidRPr="00EA44BF">
        <w:rPr>
          <w:rFonts w:eastAsia="Times New Roman"/>
          <w:color w:val="000000"/>
          <w:lang w:eastAsia="ar-SA"/>
          <w14:textOutline w14:w="12700" w14:cap="flat" w14:cmpd="sng" w14:algn="ctr">
            <w14:noFill/>
            <w14:prstDash w14:val="solid"/>
            <w14:miter w14:lim="400000"/>
          </w14:textOutline>
        </w:rPr>
        <w:t xml:space="preserve">W sprawach nieuregulowanych w niniejszej umowie stosuje się przepisy powszechnie obowiązującego prawa. </w:t>
      </w:r>
    </w:p>
    <w:p w14:paraId="7198CB36" w14:textId="1E5E09FD" w:rsidR="00AD1971" w:rsidRPr="00EA44BF" w:rsidRDefault="00AD1971" w:rsidP="00AD1971">
      <w:pPr>
        <w:widowControl w:val="0"/>
        <w:numPr>
          <w:ilvl w:val="0"/>
          <w:numId w:val="163"/>
        </w:numPr>
        <w:pBdr>
          <w:top w:val="nil"/>
          <w:left w:val="nil"/>
          <w:bottom w:val="nil"/>
          <w:right w:val="nil"/>
          <w:between w:val="nil"/>
          <w:bar w:val="nil"/>
        </w:pBdr>
        <w:suppressAutoHyphens w:val="0"/>
        <w:spacing w:after="0" w:line="240" w:lineRule="auto"/>
        <w:ind w:left="425" w:hanging="426"/>
        <w:jc w:val="both"/>
        <w:rPr>
          <w:rFonts w:eastAsia="Times New Roman"/>
          <w:color w:val="000000"/>
          <w:lang w:eastAsia="ar-SA"/>
          <w14:textOutline w14:w="12700" w14:cap="flat" w14:cmpd="sng" w14:algn="ctr">
            <w14:noFill/>
            <w14:prstDash w14:val="solid"/>
            <w14:miter w14:lim="400000"/>
          </w14:textOutline>
        </w:rPr>
      </w:pPr>
      <w:r w:rsidRPr="00EA44BF">
        <w:rPr>
          <w:rFonts w:eastAsia="Times New Roman"/>
          <w:color w:val="000000"/>
          <w:lang w:eastAsia="ar-SA"/>
          <w14:textOutline w14:w="12700" w14:cap="flat" w14:cmpd="sng" w14:algn="ctr">
            <w14:noFill/>
            <w14:prstDash w14:val="solid"/>
            <w14:miter w14:lim="400000"/>
          </w14:textOutline>
        </w:rPr>
        <w:t>Umowę sporządzono w dwóch jednobrzmiących egzemplarzach, po jednym dla każdej ze Stron.</w:t>
      </w:r>
    </w:p>
    <w:p w14:paraId="3541C667" w14:textId="77777777" w:rsidR="00AD1971" w:rsidRDefault="00AD1971" w:rsidP="00AD1971">
      <w:pPr>
        <w:spacing w:after="0" w:line="240" w:lineRule="auto"/>
        <w:jc w:val="center"/>
        <w:rPr>
          <w:b/>
          <w:bCs/>
          <w:color w:val="000000"/>
          <w:lang w:eastAsia="ar-SA"/>
        </w:rPr>
      </w:pPr>
    </w:p>
    <w:p w14:paraId="0DB8BF85" w14:textId="7F9C965F" w:rsidR="00AD1971" w:rsidRPr="00EA44BF" w:rsidRDefault="00AD1971" w:rsidP="00AD1971">
      <w:pPr>
        <w:spacing w:after="0" w:line="240" w:lineRule="auto"/>
        <w:jc w:val="center"/>
        <w:rPr>
          <w:b/>
          <w:bCs/>
          <w:color w:val="000000"/>
          <w:lang w:eastAsia="ar-SA"/>
        </w:rPr>
      </w:pPr>
      <w:r w:rsidRPr="00EA44BF">
        <w:rPr>
          <w:b/>
          <w:bCs/>
          <w:color w:val="000000"/>
          <w:lang w:eastAsia="ar-SA"/>
        </w:rPr>
        <w:t>§ 6</w:t>
      </w:r>
    </w:p>
    <w:p w14:paraId="0398102F" w14:textId="77777777" w:rsidR="00AD1971" w:rsidRPr="00EA44BF" w:rsidRDefault="00AD1971" w:rsidP="00AD1971">
      <w:pPr>
        <w:numPr>
          <w:ilvl w:val="0"/>
          <w:numId w:val="139"/>
        </w:numPr>
        <w:pBdr>
          <w:top w:val="nil"/>
          <w:left w:val="nil"/>
          <w:bottom w:val="nil"/>
          <w:right w:val="nil"/>
          <w:between w:val="nil"/>
          <w:bar w:val="nil"/>
        </w:pBdr>
        <w:suppressAutoHyphens w:val="0"/>
        <w:spacing w:after="0" w:line="240" w:lineRule="auto"/>
        <w:ind w:left="284" w:hanging="284"/>
        <w:jc w:val="both"/>
        <w:rPr>
          <w:color w:val="000000"/>
          <w:lang w:eastAsia="ar-SA"/>
        </w:rPr>
      </w:pPr>
      <w:r w:rsidRPr="00EA44BF">
        <w:rPr>
          <w:color w:val="000000"/>
          <w:lang w:eastAsia="ar-SA"/>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sposób korespondencji. Korespondencję skierowaną w sposób określony w zdaniu poprzedzającym Strony uznają za skutecznie doręczoną. </w:t>
      </w:r>
    </w:p>
    <w:p w14:paraId="7BB19DC2" w14:textId="77777777" w:rsidR="00AD1971" w:rsidRPr="001239B9" w:rsidRDefault="00AD1971" w:rsidP="00AD1971">
      <w:pPr>
        <w:numPr>
          <w:ilvl w:val="0"/>
          <w:numId w:val="139"/>
        </w:numPr>
        <w:pBdr>
          <w:top w:val="nil"/>
          <w:left w:val="nil"/>
          <w:bottom w:val="nil"/>
          <w:right w:val="nil"/>
          <w:between w:val="nil"/>
          <w:bar w:val="nil"/>
        </w:pBdr>
        <w:suppressAutoHyphens w:val="0"/>
        <w:spacing w:before="100" w:beforeAutospacing="1" w:after="100" w:afterAutospacing="1" w:line="240" w:lineRule="auto"/>
        <w:ind w:left="284" w:hanging="284"/>
        <w:jc w:val="both"/>
        <w:rPr>
          <w:color w:val="000000"/>
          <w:lang w:eastAsia="ar-SA"/>
        </w:rPr>
      </w:pPr>
      <w:r w:rsidRPr="00EA44BF">
        <w:rPr>
          <w:color w:val="000000"/>
          <w:lang w:eastAsia="ar-SA"/>
        </w:rPr>
        <w:t>Bieżąca korespondencja dotycząca wykonywania niniejszej Umowy będzie kierowana do następujących os</w:t>
      </w:r>
      <w:r w:rsidRPr="00EA44BF">
        <w:rPr>
          <w:color w:val="000000"/>
          <w:lang w:val="es-ES_tradnl" w:eastAsia="ar-SA"/>
        </w:rPr>
        <w:t>ó</w:t>
      </w:r>
      <w:r w:rsidRPr="00EA44BF">
        <w:rPr>
          <w:color w:val="000000"/>
          <w:lang w:eastAsia="ar-SA"/>
        </w:rPr>
        <w:t>b:</w:t>
      </w:r>
    </w:p>
    <w:p w14:paraId="67FE0EA4" w14:textId="77777777" w:rsidR="00AD1971" w:rsidRPr="00EA44BF" w:rsidRDefault="00AD1971" w:rsidP="00AD1971">
      <w:pPr>
        <w:numPr>
          <w:ilvl w:val="0"/>
          <w:numId w:val="164"/>
        </w:numPr>
        <w:pBdr>
          <w:top w:val="nil"/>
          <w:left w:val="nil"/>
          <w:bottom w:val="nil"/>
          <w:right w:val="nil"/>
          <w:between w:val="nil"/>
          <w:bar w:val="nil"/>
        </w:pBdr>
        <w:suppressAutoHyphens w:val="0"/>
        <w:spacing w:after="0"/>
        <w:ind w:left="426" w:hanging="284"/>
        <w:jc w:val="both"/>
        <w:rPr>
          <w:rFonts w:eastAsia="Times New Roman"/>
          <w:color w:val="000000"/>
          <w:lang w:eastAsia="ar-SA"/>
        </w:rPr>
      </w:pPr>
      <w:proofErr w:type="gramStart"/>
      <w:r w:rsidRPr="00EA44BF">
        <w:rPr>
          <w:rFonts w:eastAsia="Times New Roman"/>
          <w:color w:val="000000"/>
          <w:lang w:eastAsia="ar-SA"/>
        </w:rPr>
        <w:t>ze</w:t>
      </w:r>
      <w:proofErr w:type="gramEnd"/>
      <w:r w:rsidRPr="00EA44BF">
        <w:rPr>
          <w:rFonts w:eastAsia="Times New Roman"/>
          <w:color w:val="000000"/>
          <w:lang w:eastAsia="ar-SA"/>
        </w:rPr>
        <w:t xml:space="preserve"> strony Zleceniodawcy do:</w:t>
      </w:r>
    </w:p>
    <w:p w14:paraId="18848A77" w14:textId="77777777" w:rsidR="00AD1971" w:rsidRPr="00EA44BF" w:rsidRDefault="00AD1971" w:rsidP="00AD1971">
      <w:pPr>
        <w:spacing w:after="0"/>
        <w:ind w:left="284" w:hanging="284"/>
        <w:rPr>
          <w:rFonts w:eastAsia="Tahoma"/>
          <w:color w:val="000000"/>
          <w:lang w:eastAsia="ar-SA"/>
        </w:rPr>
      </w:pPr>
      <w:r w:rsidRPr="00EA44BF">
        <w:rPr>
          <w:color w:val="000000"/>
          <w:lang w:eastAsia="ar-SA"/>
        </w:rPr>
        <w:t>…………………………………………………………………………………………………</w:t>
      </w:r>
    </w:p>
    <w:p w14:paraId="2FC0A563" w14:textId="77777777" w:rsidR="00AD1971" w:rsidRPr="00EA44BF" w:rsidRDefault="00AD1971" w:rsidP="00AD1971">
      <w:pPr>
        <w:pStyle w:val="Akapitzlist"/>
        <w:numPr>
          <w:ilvl w:val="0"/>
          <w:numId w:val="164"/>
        </w:numPr>
        <w:spacing w:after="0"/>
        <w:ind w:left="426" w:hanging="284"/>
        <w:rPr>
          <w:rFonts w:ascii="Times New Roman" w:eastAsia="Times New Roman" w:hAnsi="Times New Roman" w:cs="Times New Roman"/>
          <w:color w:val="000000"/>
          <w:lang w:eastAsia="ar-SA"/>
        </w:rPr>
      </w:pPr>
      <w:proofErr w:type="gramStart"/>
      <w:r w:rsidRPr="00EA44BF">
        <w:rPr>
          <w:rFonts w:ascii="Times New Roman" w:eastAsia="Times New Roman" w:hAnsi="Times New Roman" w:cs="Times New Roman"/>
          <w:color w:val="000000"/>
          <w:lang w:eastAsia="ar-SA"/>
        </w:rPr>
        <w:t>ze</w:t>
      </w:r>
      <w:proofErr w:type="gramEnd"/>
      <w:r w:rsidRPr="00EA44BF">
        <w:rPr>
          <w:rFonts w:ascii="Times New Roman" w:eastAsia="Times New Roman" w:hAnsi="Times New Roman" w:cs="Times New Roman"/>
          <w:color w:val="000000"/>
          <w:lang w:eastAsia="ar-SA"/>
        </w:rPr>
        <w:t xml:space="preserve"> strony Zleceniobiorcy do:</w:t>
      </w:r>
    </w:p>
    <w:p w14:paraId="0C959C9D" w14:textId="77777777" w:rsidR="00AD1971" w:rsidRPr="00EA44BF" w:rsidRDefault="00AD1971" w:rsidP="00AD1971">
      <w:pPr>
        <w:ind w:left="284" w:hanging="284"/>
        <w:rPr>
          <w:color w:val="000000"/>
          <w:lang w:eastAsia="ar-SA"/>
        </w:rPr>
      </w:pPr>
      <w:r w:rsidRPr="00EA44BF">
        <w:rPr>
          <w:color w:val="000000"/>
          <w:lang w:eastAsia="ar-SA"/>
        </w:rPr>
        <w:t>………………………………………………………………………………………………</w:t>
      </w:r>
    </w:p>
    <w:p w14:paraId="62A5D7C0" w14:textId="77777777" w:rsidR="00AD1971" w:rsidRPr="00EA44BF" w:rsidRDefault="00AD1971" w:rsidP="00AD1971">
      <w:pPr>
        <w:spacing w:after="0" w:line="240" w:lineRule="auto"/>
        <w:jc w:val="center"/>
        <w:rPr>
          <w:b/>
          <w:bCs/>
          <w:color w:val="000000"/>
          <w:lang w:eastAsia="ar-SA"/>
        </w:rPr>
      </w:pPr>
      <w:r w:rsidRPr="00EA44BF">
        <w:rPr>
          <w:b/>
          <w:bCs/>
          <w:color w:val="000000"/>
          <w:lang w:eastAsia="ar-SA"/>
        </w:rPr>
        <w:t>§ 7</w:t>
      </w:r>
    </w:p>
    <w:p w14:paraId="0F52BABE" w14:textId="77777777" w:rsidR="00AD1971" w:rsidRPr="00EA44BF" w:rsidRDefault="00AD1971" w:rsidP="00AD1971">
      <w:pPr>
        <w:spacing w:after="0" w:line="360" w:lineRule="auto"/>
      </w:pPr>
      <w:r w:rsidRPr="00EA44BF">
        <w:t>Integralną część niniejszej umowy stanowią następujące załączniki:</w:t>
      </w:r>
    </w:p>
    <w:p w14:paraId="73D2C444" w14:textId="77777777" w:rsidR="00AD1971" w:rsidRPr="00EA44BF" w:rsidRDefault="00AD1971" w:rsidP="00AD1971">
      <w:pPr>
        <w:pStyle w:val="Bezodstpw"/>
        <w:numPr>
          <w:ilvl w:val="0"/>
          <w:numId w:val="122"/>
        </w:numPr>
        <w:tabs>
          <w:tab w:val="left" w:pos="709"/>
        </w:tabs>
        <w:suppressAutoHyphens w:val="0"/>
        <w:spacing w:line="360" w:lineRule="auto"/>
        <w:rPr>
          <w:rFonts w:ascii="Times New Roman" w:hAnsi="Times New Roman" w:cs="Times New Roman"/>
        </w:rPr>
      </w:pPr>
      <w:proofErr w:type="gramStart"/>
      <w:r w:rsidRPr="00EA44BF">
        <w:rPr>
          <w:rFonts w:ascii="Times New Roman" w:hAnsi="Times New Roman" w:cs="Times New Roman"/>
        </w:rPr>
        <w:t>załącznik</w:t>
      </w:r>
      <w:proofErr w:type="gramEnd"/>
      <w:r w:rsidRPr="00EA44BF">
        <w:rPr>
          <w:rFonts w:ascii="Times New Roman" w:hAnsi="Times New Roman" w:cs="Times New Roman"/>
        </w:rPr>
        <w:t xml:space="preserve"> nr 1 – Wzór protokołu odbioru;</w:t>
      </w:r>
    </w:p>
    <w:p w14:paraId="77C05C36" w14:textId="77777777" w:rsidR="00AD1971" w:rsidRPr="00EA44BF" w:rsidRDefault="00AD1971" w:rsidP="00AD1971">
      <w:pPr>
        <w:pStyle w:val="Bezodstpw"/>
        <w:numPr>
          <w:ilvl w:val="0"/>
          <w:numId w:val="122"/>
        </w:numPr>
        <w:tabs>
          <w:tab w:val="left" w:pos="709"/>
        </w:tabs>
        <w:suppressAutoHyphens w:val="0"/>
        <w:spacing w:line="360" w:lineRule="auto"/>
        <w:rPr>
          <w:rFonts w:ascii="Times New Roman" w:hAnsi="Times New Roman" w:cs="Times New Roman"/>
        </w:rPr>
      </w:pPr>
      <w:proofErr w:type="gramStart"/>
      <w:r w:rsidRPr="00EA44BF">
        <w:rPr>
          <w:rFonts w:ascii="Times New Roman" w:hAnsi="Times New Roman" w:cs="Times New Roman"/>
        </w:rPr>
        <w:t>załącznik</w:t>
      </w:r>
      <w:proofErr w:type="gramEnd"/>
      <w:r w:rsidRPr="00EA44BF">
        <w:rPr>
          <w:rFonts w:ascii="Times New Roman" w:hAnsi="Times New Roman" w:cs="Times New Roman"/>
        </w:rPr>
        <w:t xml:space="preserve"> nr 2 – Wzór listy obecności słuchaczy;</w:t>
      </w:r>
    </w:p>
    <w:p w14:paraId="299E7908" w14:textId="77777777" w:rsidR="00AD1971" w:rsidRPr="00EA44BF" w:rsidRDefault="00AD1971" w:rsidP="00AD1971">
      <w:pPr>
        <w:pStyle w:val="Bezodstpw"/>
        <w:numPr>
          <w:ilvl w:val="0"/>
          <w:numId w:val="122"/>
        </w:numPr>
        <w:tabs>
          <w:tab w:val="left" w:pos="709"/>
        </w:tabs>
        <w:suppressAutoHyphens w:val="0"/>
        <w:spacing w:line="360" w:lineRule="auto"/>
        <w:rPr>
          <w:rFonts w:ascii="Times New Roman" w:hAnsi="Times New Roman" w:cs="Times New Roman"/>
        </w:rPr>
      </w:pPr>
      <w:proofErr w:type="gramStart"/>
      <w:r w:rsidRPr="00EA44BF">
        <w:rPr>
          <w:rFonts w:ascii="Times New Roman" w:hAnsi="Times New Roman" w:cs="Times New Roman"/>
        </w:rPr>
        <w:t>załącznik</w:t>
      </w:r>
      <w:proofErr w:type="gramEnd"/>
      <w:r w:rsidRPr="00EA44BF">
        <w:rPr>
          <w:rFonts w:ascii="Times New Roman" w:hAnsi="Times New Roman" w:cs="Times New Roman"/>
        </w:rPr>
        <w:t xml:space="preserve"> nr 3 – Wykaz dokumentacji </w:t>
      </w:r>
      <w:r>
        <w:rPr>
          <w:rFonts w:ascii="Times New Roman" w:hAnsi="Times New Roman" w:cs="Times New Roman"/>
        </w:rPr>
        <w:t>z przebiegu zajęć</w:t>
      </w:r>
      <w:r w:rsidRPr="00EA44BF">
        <w:rPr>
          <w:rFonts w:ascii="Times New Roman" w:hAnsi="Times New Roman" w:cs="Times New Roman"/>
        </w:rPr>
        <w:t>;</w:t>
      </w:r>
    </w:p>
    <w:p w14:paraId="3F95F3A9" w14:textId="77777777" w:rsidR="00AD1971" w:rsidRPr="00EA44BF" w:rsidRDefault="00AD1971" w:rsidP="00AD1971">
      <w:pPr>
        <w:pStyle w:val="Bezodstpw"/>
        <w:numPr>
          <w:ilvl w:val="0"/>
          <w:numId w:val="122"/>
        </w:numPr>
        <w:tabs>
          <w:tab w:val="left" w:pos="709"/>
        </w:tabs>
        <w:suppressAutoHyphens w:val="0"/>
        <w:spacing w:line="360" w:lineRule="auto"/>
        <w:rPr>
          <w:rFonts w:ascii="Times New Roman" w:hAnsi="Times New Roman" w:cs="Times New Roman"/>
        </w:rPr>
      </w:pPr>
      <w:proofErr w:type="gramStart"/>
      <w:r w:rsidRPr="00EA44BF">
        <w:rPr>
          <w:rFonts w:ascii="Times New Roman" w:hAnsi="Times New Roman" w:cs="Times New Roman"/>
        </w:rPr>
        <w:t>załącznik</w:t>
      </w:r>
      <w:proofErr w:type="gramEnd"/>
      <w:r w:rsidRPr="00EA44BF">
        <w:rPr>
          <w:rFonts w:ascii="Times New Roman" w:hAnsi="Times New Roman" w:cs="Times New Roman"/>
        </w:rPr>
        <w:t xml:space="preserve"> nr 4 – Umowa powierzenia przetwarzania danych osobowych.</w:t>
      </w:r>
    </w:p>
    <w:p w14:paraId="0EB12B66" w14:textId="7E873C6D" w:rsidR="00AD1971" w:rsidRPr="00EA44BF" w:rsidRDefault="00AD1971" w:rsidP="00AD1971">
      <w:pPr>
        <w:spacing w:after="0" w:line="288" w:lineRule="auto"/>
        <w:jc w:val="both"/>
        <w:rPr>
          <w:rFonts w:eastAsia="Times New Roman"/>
          <w:color w:val="000000"/>
          <w:lang w:eastAsia="ar-SA"/>
        </w:rPr>
      </w:pPr>
    </w:p>
    <w:p w14:paraId="3DDA9649" w14:textId="77777777" w:rsidR="00AD1971" w:rsidRPr="00D94D7C" w:rsidRDefault="00AD1971" w:rsidP="00AD1971">
      <w:pPr>
        <w:spacing w:after="0" w:line="288" w:lineRule="auto"/>
        <w:jc w:val="center"/>
        <w:rPr>
          <w:rFonts w:eastAsia="Times New Roman"/>
          <w:b/>
          <w:color w:val="000000"/>
          <w:lang w:eastAsia="ar-SA"/>
        </w:rPr>
      </w:pPr>
      <w:r w:rsidRPr="00D94D7C">
        <w:rPr>
          <w:b/>
          <w:color w:val="000000"/>
          <w:lang w:eastAsia="ar-SA"/>
        </w:rPr>
        <w:t>ZLECENIODAWCA</w:t>
      </w:r>
      <w:r w:rsidRPr="00D94D7C">
        <w:rPr>
          <w:b/>
          <w:color w:val="000000"/>
          <w:lang w:eastAsia="ar-SA"/>
        </w:rPr>
        <w:tab/>
      </w:r>
      <w:r w:rsidRPr="00D94D7C">
        <w:rPr>
          <w:b/>
          <w:color w:val="000000"/>
          <w:lang w:eastAsia="ar-SA"/>
        </w:rPr>
        <w:tab/>
      </w:r>
      <w:r w:rsidRPr="00D94D7C">
        <w:rPr>
          <w:b/>
          <w:color w:val="000000"/>
          <w:lang w:eastAsia="ar-SA"/>
        </w:rPr>
        <w:tab/>
      </w:r>
      <w:r w:rsidRPr="00D94D7C">
        <w:rPr>
          <w:b/>
          <w:color w:val="000000"/>
          <w:lang w:eastAsia="ar-SA"/>
        </w:rPr>
        <w:tab/>
      </w:r>
      <w:r w:rsidRPr="00D94D7C">
        <w:rPr>
          <w:b/>
          <w:color w:val="000000"/>
          <w:lang w:eastAsia="ar-SA"/>
        </w:rPr>
        <w:tab/>
      </w:r>
      <w:r w:rsidRPr="00D94D7C">
        <w:rPr>
          <w:b/>
          <w:color w:val="000000"/>
          <w:lang w:eastAsia="ar-SA"/>
        </w:rPr>
        <w:tab/>
        <w:t xml:space="preserve"> ZLECENIOBIORCA</w:t>
      </w:r>
    </w:p>
    <w:p w14:paraId="05C44B23" w14:textId="77777777" w:rsidR="00AD1971" w:rsidRPr="00EA44BF" w:rsidRDefault="00AD1971" w:rsidP="00AD1971">
      <w:pPr>
        <w:spacing w:after="0" w:line="288" w:lineRule="auto"/>
        <w:jc w:val="center"/>
        <w:rPr>
          <w:rFonts w:eastAsia="Times New Roman"/>
          <w:color w:val="000000"/>
          <w:lang w:eastAsia="ar-SA"/>
        </w:rPr>
      </w:pPr>
    </w:p>
    <w:p w14:paraId="56831E4F" w14:textId="77777777" w:rsidR="00AD1971" w:rsidRPr="00EA44BF" w:rsidRDefault="00AD1971" w:rsidP="00AD1971">
      <w:pPr>
        <w:spacing w:after="0" w:line="288" w:lineRule="auto"/>
        <w:jc w:val="center"/>
        <w:rPr>
          <w:rFonts w:eastAsia="Times New Roman"/>
          <w:color w:val="000000"/>
          <w:lang w:eastAsia="ar-SA"/>
        </w:rPr>
      </w:pPr>
    </w:p>
    <w:p w14:paraId="7F2E970F" w14:textId="77777777" w:rsidR="00AD1971" w:rsidRPr="00EA44BF" w:rsidRDefault="00AD1971" w:rsidP="00AD1971">
      <w:pPr>
        <w:spacing w:after="0" w:line="288" w:lineRule="auto"/>
        <w:jc w:val="center"/>
        <w:rPr>
          <w:rFonts w:eastAsia="Times New Roman"/>
          <w:color w:val="000000"/>
          <w:lang w:eastAsia="ar-SA"/>
        </w:rPr>
      </w:pPr>
      <w:r w:rsidRPr="00EA44BF">
        <w:rPr>
          <w:color w:val="000000"/>
          <w:lang w:eastAsia="ar-SA"/>
        </w:rPr>
        <w:t>...........................................                                                           .............................................</w:t>
      </w:r>
    </w:p>
    <w:p w14:paraId="5A890D96" w14:textId="2A92EA71" w:rsidR="00AD1971" w:rsidRDefault="00AD1971" w:rsidP="00AD1971">
      <w:pPr>
        <w:spacing w:after="0" w:line="288" w:lineRule="auto"/>
        <w:rPr>
          <w:rFonts w:eastAsia="Times New Roman"/>
          <w:color w:val="000000"/>
          <w:u w:color="FF0000"/>
          <w:lang w:eastAsia="ar-SA"/>
        </w:rPr>
      </w:pPr>
    </w:p>
    <w:p w14:paraId="56DB08D6" w14:textId="77777777" w:rsidR="00AD1971" w:rsidRPr="005E5739" w:rsidRDefault="00AD1971" w:rsidP="00AD1971">
      <w:pPr>
        <w:spacing w:after="0" w:line="288" w:lineRule="auto"/>
        <w:rPr>
          <w:rFonts w:eastAsia="Times New Roman"/>
          <w:color w:val="000000"/>
          <w:u w:color="FF0000"/>
          <w:lang w:eastAsia="ar-SA"/>
        </w:rPr>
      </w:pPr>
      <w:r w:rsidRPr="005E5739">
        <w:rPr>
          <w:rFonts w:eastAsia="Times New Roman"/>
          <w:color w:val="000000"/>
          <w:u w:color="FF0000"/>
          <w:lang w:eastAsia="ar-SA"/>
        </w:rPr>
        <w:t>Uzgodniono pod względem:</w:t>
      </w:r>
    </w:p>
    <w:p w14:paraId="2BEECF50" w14:textId="77777777" w:rsidR="00AD1971" w:rsidRPr="005E5739" w:rsidRDefault="00AD1971" w:rsidP="00AD1971">
      <w:pPr>
        <w:spacing w:after="0" w:line="288" w:lineRule="auto"/>
        <w:rPr>
          <w:rFonts w:eastAsia="Times New Roman"/>
          <w:color w:val="000000"/>
          <w:u w:color="FF0000"/>
          <w:lang w:eastAsia="ar-SA"/>
        </w:rPr>
      </w:pPr>
    </w:p>
    <w:p w14:paraId="0393F42D" w14:textId="77777777" w:rsidR="00AD1971" w:rsidRPr="005E5739" w:rsidRDefault="00AD1971" w:rsidP="00AD1971">
      <w:pPr>
        <w:spacing w:after="0" w:line="288" w:lineRule="auto"/>
        <w:rPr>
          <w:rFonts w:eastAsia="Times New Roman"/>
          <w:color w:val="000000"/>
          <w:u w:color="FF0000"/>
          <w:lang w:eastAsia="ar-SA"/>
        </w:rPr>
      </w:pPr>
      <w:proofErr w:type="gramStart"/>
      <w:r w:rsidRPr="005E5739">
        <w:rPr>
          <w:rFonts w:eastAsia="Times New Roman"/>
          <w:color w:val="000000"/>
          <w:u w:color="FF0000"/>
          <w:lang w:eastAsia="ar-SA"/>
        </w:rPr>
        <w:t>finansowym</w:t>
      </w:r>
      <w:proofErr w:type="gramEnd"/>
      <w:r w:rsidRPr="005E5739">
        <w:rPr>
          <w:rFonts w:eastAsia="Times New Roman"/>
          <w:color w:val="000000"/>
          <w:u w:color="FF0000"/>
          <w:lang w:eastAsia="ar-SA"/>
        </w:rPr>
        <w:t>:</w:t>
      </w:r>
    </w:p>
    <w:p w14:paraId="72585C6D" w14:textId="2F4C0AD1" w:rsidR="00AD1971" w:rsidRPr="005E5739" w:rsidRDefault="00AD1971" w:rsidP="00AD1971">
      <w:pPr>
        <w:spacing w:after="0" w:line="288" w:lineRule="auto"/>
        <w:rPr>
          <w:rFonts w:eastAsia="Times New Roman"/>
          <w:color w:val="000000"/>
          <w:u w:color="FF0000"/>
          <w:lang w:eastAsia="ar-SA"/>
        </w:rPr>
      </w:pPr>
    </w:p>
    <w:p w14:paraId="67C045BF" w14:textId="42DEB8BC" w:rsidR="004E5F91" w:rsidRPr="005E5739" w:rsidRDefault="00AD1971" w:rsidP="00AD1971">
      <w:pPr>
        <w:spacing w:after="0" w:line="288" w:lineRule="auto"/>
        <w:rPr>
          <w:rFonts w:eastAsia="Times New Roman"/>
          <w:color w:val="000000"/>
          <w:u w:color="FF0000"/>
          <w:lang w:eastAsia="ar-SA"/>
        </w:rPr>
      </w:pPr>
      <w:proofErr w:type="gramStart"/>
      <w:r w:rsidRPr="005E5739">
        <w:rPr>
          <w:rFonts w:eastAsia="Times New Roman"/>
          <w:color w:val="000000"/>
          <w:u w:color="FF0000"/>
          <w:lang w:eastAsia="ar-SA"/>
        </w:rPr>
        <w:t>prawnym</w:t>
      </w:r>
      <w:proofErr w:type="gramEnd"/>
      <w:r w:rsidRPr="005E5739">
        <w:rPr>
          <w:rFonts w:eastAsia="Times New Roman"/>
          <w:color w:val="000000"/>
          <w:u w:color="FF0000"/>
          <w:lang w:eastAsia="ar-SA"/>
        </w:rPr>
        <w:t>:</w:t>
      </w:r>
    </w:p>
    <w:p w14:paraId="5640A87F" w14:textId="77777777" w:rsidR="004E5F91" w:rsidRPr="00EA44BF" w:rsidRDefault="004E5F91" w:rsidP="004E5F91">
      <w:pPr>
        <w:pStyle w:val="Tytu"/>
        <w:spacing w:line="276" w:lineRule="auto"/>
        <w:jc w:val="right"/>
        <w:rPr>
          <w:rFonts w:ascii="Times New Roman" w:hAnsi="Times New Roman" w:cs="Times New Roman"/>
          <w:i/>
          <w:sz w:val="22"/>
          <w:szCs w:val="22"/>
        </w:rPr>
      </w:pPr>
    </w:p>
    <w:p w14:paraId="098CF080" w14:textId="77777777" w:rsidR="004E5F91" w:rsidRPr="00EA44BF" w:rsidRDefault="004E5F91" w:rsidP="004E5F91">
      <w:pPr>
        <w:pStyle w:val="Tytu"/>
        <w:spacing w:line="276" w:lineRule="auto"/>
        <w:jc w:val="right"/>
        <w:rPr>
          <w:rFonts w:ascii="Times New Roman" w:hAnsi="Times New Roman" w:cs="Times New Roman"/>
          <w:i/>
          <w:sz w:val="22"/>
          <w:szCs w:val="22"/>
        </w:rPr>
      </w:pPr>
    </w:p>
    <w:p w14:paraId="7EF3023D" w14:textId="77777777" w:rsidR="004E5F91" w:rsidRPr="00EA44BF" w:rsidRDefault="004E5F91" w:rsidP="004E5F91">
      <w:pPr>
        <w:pStyle w:val="Tytu"/>
        <w:spacing w:line="276" w:lineRule="auto"/>
        <w:jc w:val="right"/>
        <w:rPr>
          <w:rFonts w:ascii="Times New Roman" w:hAnsi="Times New Roman" w:cs="Times New Roman"/>
          <w:i/>
          <w:sz w:val="22"/>
          <w:szCs w:val="22"/>
        </w:rPr>
      </w:pPr>
    </w:p>
    <w:p w14:paraId="4BA9D0A6" w14:textId="77777777" w:rsidR="004E5F91" w:rsidRPr="00EA44BF" w:rsidRDefault="004E5F91" w:rsidP="004E5F91">
      <w:pPr>
        <w:pStyle w:val="Tytu"/>
        <w:spacing w:line="276" w:lineRule="auto"/>
        <w:jc w:val="right"/>
        <w:rPr>
          <w:rFonts w:ascii="Times New Roman" w:hAnsi="Times New Roman" w:cs="Times New Roman"/>
          <w:i/>
          <w:sz w:val="22"/>
          <w:szCs w:val="22"/>
        </w:rPr>
      </w:pPr>
    </w:p>
    <w:p w14:paraId="4CB65F20" w14:textId="77777777" w:rsidR="004E5F91" w:rsidRPr="00EA44BF" w:rsidRDefault="004E5F91" w:rsidP="004E5F91">
      <w:pPr>
        <w:pStyle w:val="Tytu"/>
        <w:spacing w:line="276" w:lineRule="auto"/>
        <w:jc w:val="right"/>
        <w:rPr>
          <w:rFonts w:ascii="Times New Roman" w:hAnsi="Times New Roman" w:cs="Times New Roman"/>
          <w:i/>
          <w:sz w:val="22"/>
          <w:szCs w:val="22"/>
        </w:rPr>
      </w:pPr>
    </w:p>
    <w:p w14:paraId="0B6C1AE8" w14:textId="77777777" w:rsidR="004E5F91" w:rsidRPr="00EA44BF" w:rsidRDefault="004E5F91" w:rsidP="004E5F91">
      <w:pPr>
        <w:pStyle w:val="Podtytu"/>
        <w:rPr>
          <w:rFonts w:ascii="Times New Roman" w:hAnsi="Times New Roman" w:cs="Times New Roman"/>
          <w:lang w:eastAsia="zh-CN" w:bidi="hi-IN"/>
        </w:rPr>
      </w:pPr>
    </w:p>
    <w:p w14:paraId="4D50E64F" w14:textId="77777777" w:rsidR="004E5F91" w:rsidRPr="00EA44BF" w:rsidRDefault="004E5F91" w:rsidP="004E5F91">
      <w:pPr>
        <w:pStyle w:val="Tekstpodstawowy"/>
        <w:rPr>
          <w:sz w:val="22"/>
          <w:szCs w:val="22"/>
          <w:lang w:bidi="hi-IN"/>
        </w:rPr>
      </w:pPr>
    </w:p>
    <w:p w14:paraId="33A04F19" w14:textId="77777777" w:rsidR="004E5F91" w:rsidRPr="00EA44BF" w:rsidRDefault="004E5F91" w:rsidP="004E5F91">
      <w:pPr>
        <w:pStyle w:val="Tekstpodstawowy"/>
        <w:rPr>
          <w:sz w:val="22"/>
          <w:szCs w:val="22"/>
          <w:lang w:bidi="hi-IN"/>
        </w:rPr>
      </w:pPr>
    </w:p>
    <w:p w14:paraId="2807493A" w14:textId="77777777" w:rsidR="004E5F91" w:rsidRPr="00EA44BF" w:rsidRDefault="004E5F91" w:rsidP="004E5F91">
      <w:pPr>
        <w:pStyle w:val="Tekstpodstawowy"/>
        <w:rPr>
          <w:sz w:val="22"/>
          <w:szCs w:val="22"/>
          <w:lang w:bidi="hi-IN"/>
        </w:rPr>
      </w:pPr>
    </w:p>
    <w:p w14:paraId="3A90F310" w14:textId="77777777" w:rsidR="004E5F91" w:rsidRPr="00EA44BF" w:rsidRDefault="004E5F91" w:rsidP="004E5F91">
      <w:pPr>
        <w:pStyle w:val="Tekstpodstawowy"/>
        <w:rPr>
          <w:sz w:val="22"/>
          <w:szCs w:val="22"/>
          <w:lang w:bidi="hi-IN"/>
        </w:rPr>
      </w:pPr>
    </w:p>
    <w:p w14:paraId="65C9811B" w14:textId="77777777" w:rsidR="004E5F91" w:rsidRPr="00EA44BF" w:rsidRDefault="004E5F91" w:rsidP="004E5F91">
      <w:pPr>
        <w:pStyle w:val="Tekstpodstawowy"/>
        <w:rPr>
          <w:sz w:val="22"/>
          <w:szCs w:val="22"/>
          <w:lang w:bidi="hi-IN"/>
        </w:rPr>
      </w:pPr>
    </w:p>
    <w:p w14:paraId="7E6ACFE8" w14:textId="77777777" w:rsidR="004E5F91" w:rsidRPr="00EA44BF" w:rsidRDefault="004E5F91" w:rsidP="004E5F91">
      <w:pPr>
        <w:pStyle w:val="Tekstpodstawowy"/>
        <w:rPr>
          <w:sz w:val="22"/>
          <w:szCs w:val="22"/>
          <w:lang w:bidi="hi-IN"/>
        </w:rPr>
      </w:pPr>
    </w:p>
    <w:p w14:paraId="62B6F516" w14:textId="77777777" w:rsidR="004E5F91" w:rsidRPr="00EA44BF" w:rsidRDefault="004E5F91" w:rsidP="004E5F91">
      <w:pPr>
        <w:pStyle w:val="Tekstpodstawowy"/>
        <w:rPr>
          <w:sz w:val="22"/>
          <w:szCs w:val="22"/>
          <w:lang w:bidi="hi-IN"/>
        </w:rPr>
      </w:pPr>
    </w:p>
    <w:p w14:paraId="1FE525EF" w14:textId="77777777" w:rsidR="004E5F91" w:rsidRPr="00EA44BF" w:rsidRDefault="004E5F91" w:rsidP="004E5F91">
      <w:pPr>
        <w:pStyle w:val="Tekstpodstawowy"/>
        <w:rPr>
          <w:sz w:val="22"/>
          <w:szCs w:val="22"/>
          <w:lang w:bidi="hi-IN"/>
        </w:rPr>
      </w:pPr>
    </w:p>
    <w:p w14:paraId="34ED0C9B" w14:textId="77777777" w:rsidR="004E5F91" w:rsidRPr="00EA44BF" w:rsidRDefault="004E5F91" w:rsidP="004E5F91">
      <w:pPr>
        <w:pStyle w:val="Tekstpodstawowy"/>
        <w:rPr>
          <w:sz w:val="22"/>
          <w:szCs w:val="22"/>
          <w:lang w:bidi="hi-IN"/>
        </w:rPr>
      </w:pPr>
    </w:p>
    <w:p w14:paraId="0509546E" w14:textId="77777777" w:rsidR="004E5F91" w:rsidRPr="00EA44BF" w:rsidRDefault="004E5F91" w:rsidP="004E5F91">
      <w:pPr>
        <w:pStyle w:val="Tekstpodstawowy"/>
        <w:rPr>
          <w:sz w:val="22"/>
          <w:szCs w:val="22"/>
          <w:lang w:bidi="hi-IN"/>
        </w:rPr>
      </w:pPr>
    </w:p>
    <w:p w14:paraId="51F8A354" w14:textId="77777777" w:rsidR="004E5F91" w:rsidRDefault="004E5F91" w:rsidP="004E5F91">
      <w:pPr>
        <w:pStyle w:val="Tekstpodstawowy"/>
        <w:rPr>
          <w:sz w:val="22"/>
          <w:szCs w:val="22"/>
          <w:lang w:bidi="hi-IN"/>
        </w:rPr>
      </w:pPr>
    </w:p>
    <w:p w14:paraId="4A9E9D2A" w14:textId="77777777" w:rsidR="004E5F91" w:rsidRDefault="004E5F91" w:rsidP="004E5F91">
      <w:pPr>
        <w:pStyle w:val="Tekstpodstawowy"/>
        <w:rPr>
          <w:sz w:val="22"/>
          <w:szCs w:val="22"/>
          <w:lang w:bidi="hi-IN"/>
        </w:rPr>
      </w:pPr>
    </w:p>
    <w:p w14:paraId="42003152" w14:textId="77777777" w:rsidR="004E5F91" w:rsidRDefault="004E5F91" w:rsidP="004E5F91">
      <w:pPr>
        <w:pStyle w:val="Tekstpodstawowy"/>
        <w:rPr>
          <w:sz w:val="22"/>
          <w:szCs w:val="22"/>
          <w:lang w:bidi="hi-IN"/>
        </w:rPr>
      </w:pPr>
    </w:p>
    <w:p w14:paraId="1C70E132" w14:textId="77777777" w:rsidR="004E5F91" w:rsidRDefault="004E5F91" w:rsidP="004E5F91">
      <w:pPr>
        <w:pStyle w:val="Tekstpodstawowy"/>
        <w:rPr>
          <w:sz w:val="22"/>
          <w:szCs w:val="22"/>
          <w:lang w:bidi="hi-IN"/>
        </w:rPr>
      </w:pPr>
    </w:p>
    <w:p w14:paraId="317BFCCD" w14:textId="77777777" w:rsidR="004E5F91" w:rsidRPr="00EA44BF" w:rsidRDefault="004E5F91" w:rsidP="004E5F91">
      <w:pPr>
        <w:pStyle w:val="Tekstpodstawowy"/>
        <w:rPr>
          <w:sz w:val="22"/>
          <w:szCs w:val="22"/>
          <w:lang w:bidi="hi-IN"/>
        </w:rPr>
      </w:pPr>
    </w:p>
    <w:p w14:paraId="7C9E22CE" w14:textId="77777777" w:rsidR="004E5F91" w:rsidRDefault="004E5F91" w:rsidP="004E5F91">
      <w:pPr>
        <w:pStyle w:val="Bezodstpw"/>
        <w:tabs>
          <w:tab w:val="left" w:pos="709"/>
        </w:tabs>
        <w:spacing w:line="276" w:lineRule="auto"/>
        <w:rPr>
          <w:rFonts w:ascii="Times New Roman" w:hAnsi="Times New Roman" w:cs="Times New Roman"/>
          <w:b/>
          <w:i/>
        </w:rPr>
      </w:pPr>
    </w:p>
    <w:p w14:paraId="59AA2CF9" w14:textId="77777777" w:rsidR="004E5F91" w:rsidRPr="00EA44BF" w:rsidRDefault="004E5F91" w:rsidP="004E5F91">
      <w:pPr>
        <w:pStyle w:val="Bezodstpw"/>
        <w:tabs>
          <w:tab w:val="left" w:pos="709"/>
        </w:tabs>
        <w:spacing w:line="276" w:lineRule="auto"/>
        <w:rPr>
          <w:rFonts w:ascii="Times New Roman" w:hAnsi="Times New Roman" w:cs="Times New Roman"/>
          <w:b/>
          <w:i/>
        </w:rPr>
      </w:pPr>
    </w:p>
    <w:p w14:paraId="708C3B46" w14:textId="5534CBF4" w:rsidR="004E5F91" w:rsidRDefault="004E5F91" w:rsidP="004E5F91">
      <w:pPr>
        <w:pStyle w:val="Bezodstpw"/>
        <w:tabs>
          <w:tab w:val="left" w:pos="709"/>
        </w:tabs>
        <w:spacing w:line="276" w:lineRule="auto"/>
        <w:jc w:val="right"/>
        <w:rPr>
          <w:rFonts w:ascii="Times New Roman" w:hAnsi="Times New Roman" w:cs="Times New Roman"/>
          <w:b/>
          <w:i/>
        </w:rPr>
      </w:pPr>
    </w:p>
    <w:p w14:paraId="65813863" w14:textId="10BCEA7E" w:rsidR="00AD1971" w:rsidRDefault="00AD1971" w:rsidP="004E5F91">
      <w:pPr>
        <w:pStyle w:val="Bezodstpw"/>
        <w:tabs>
          <w:tab w:val="left" w:pos="709"/>
        </w:tabs>
        <w:spacing w:line="276" w:lineRule="auto"/>
        <w:jc w:val="right"/>
        <w:rPr>
          <w:rFonts w:ascii="Times New Roman" w:hAnsi="Times New Roman" w:cs="Times New Roman"/>
          <w:b/>
          <w:i/>
        </w:rPr>
      </w:pPr>
    </w:p>
    <w:p w14:paraId="3A7C8DF5" w14:textId="22BAF669" w:rsidR="00AD1971" w:rsidRDefault="00AD1971" w:rsidP="004E5F91">
      <w:pPr>
        <w:pStyle w:val="Bezodstpw"/>
        <w:tabs>
          <w:tab w:val="left" w:pos="709"/>
        </w:tabs>
        <w:spacing w:line="276" w:lineRule="auto"/>
        <w:jc w:val="right"/>
        <w:rPr>
          <w:rFonts w:ascii="Times New Roman" w:hAnsi="Times New Roman" w:cs="Times New Roman"/>
          <w:b/>
          <w:i/>
        </w:rPr>
      </w:pPr>
    </w:p>
    <w:p w14:paraId="798BD483" w14:textId="4D200AD8" w:rsidR="00AD1971" w:rsidRDefault="00AD1971" w:rsidP="004E5F91">
      <w:pPr>
        <w:pStyle w:val="Bezodstpw"/>
        <w:tabs>
          <w:tab w:val="left" w:pos="709"/>
        </w:tabs>
        <w:spacing w:line="276" w:lineRule="auto"/>
        <w:jc w:val="right"/>
        <w:rPr>
          <w:rFonts w:ascii="Times New Roman" w:hAnsi="Times New Roman" w:cs="Times New Roman"/>
          <w:b/>
          <w:i/>
        </w:rPr>
      </w:pPr>
    </w:p>
    <w:p w14:paraId="614CED1D" w14:textId="3A0B236F" w:rsidR="00AD1971" w:rsidRDefault="00AD1971" w:rsidP="004E5F91">
      <w:pPr>
        <w:pStyle w:val="Bezodstpw"/>
        <w:tabs>
          <w:tab w:val="left" w:pos="709"/>
        </w:tabs>
        <w:spacing w:line="276" w:lineRule="auto"/>
        <w:jc w:val="right"/>
        <w:rPr>
          <w:rFonts w:ascii="Times New Roman" w:hAnsi="Times New Roman" w:cs="Times New Roman"/>
          <w:b/>
          <w:i/>
        </w:rPr>
      </w:pPr>
    </w:p>
    <w:p w14:paraId="585B2D2B" w14:textId="77777777" w:rsidR="00AD1971" w:rsidRPr="00EA44BF" w:rsidRDefault="00AD1971" w:rsidP="004E5F91">
      <w:pPr>
        <w:pStyle w:val="Bezodstpw"/>
        <w:tabs>
          <w:tab w:val="left" w:pos="709"/>
        </w:tabs>
        <w:spacing w:line="276" w:lineRule="auto"/>
        <w:jc w:val="right"/>
        <w:rPr>
          <w:rFonts w:ascii="Times New Roman" w:hAnsi="Times New Roman" w:cs="Times New Roman"/>
          <w:b/>
          <w:i/>
        </w:rPr>
      </w:pPr>
    </w:p>
    <w:p w14:paraId="061F626E" w14:textId="77777777" w:rsidR="00BE306F" w:rsidRDefault="00BE306F" w:rsidP="004E5F91">
      <w:pPr>
        <w:pStyle w:val="Bezodstpw"/>
        <w:tabs>
          <w:tab w:val="left" w:pos="709"/>
        </w:tabs>
        <w:spacing w:line="276" w:lineRule="auto"/>
        <w:jc w:val="right"/>
        <w:rPr>
          <w:rFonts w:ascii="Times New Roman" w:hAnsi="Times New Roman" w:cs="Times New Roman"/>
          <w:b/>
          <w:i/>
        </w:rPr>
      </w:pPr>
    </w:p>
    <w:p w14:paraId="731B5EDD" w14:textId="77777777" w:rsidR="00BE306F" w:rsidRDefault="00BE306F" w:rsidP="004E5F91">
      <w:pPr>
        <w:pStyle w:val="Bezodstpw"/>
        <w:tabs>
          <w:tab w:val="left" w:pos="709"/>
        </w:tabs>
        <w:spacing w:line="276" w:lineRule="auto"/>
        <w:jc w:val="right"/>
        <w:rPr>
          <w:rFonts w:ascii="Times New Roman" w:hAnsi="Times New Roman" w:cs="Times New Roman"/>
          <w:b/>
          <w:i/>
        </w:rPr>
      </w:pPr>
    </w:p>
    <w:p w14:paraId="213A2AC2" w14:textId="77777777" w:rsidR="00BE306F" w:rsidRDefault="00BE306F" w:rsidP="004E5F91">
      <w:pPr>
        <w:pStyle w:val="Bezodstpw"/>
        <w:tabs>
          <w:tab w:val="left" w:pos="709"/>
        </w:tabs>
        <w:spacing w:line="276" w:lineRule="auto"/>
        <w:jc w:val="right"/>
        <w:rPr>
          <w:rFonts w:ascii="Times New Roman" w:hAnsi="Times New Roman" w:cs="Times New Roman"/>
          <w:b/>
          <w:i/>
        </w:rPr>
      </w:pPr>
    </w:p>
    <w:p w14:paraId="6236B02E" w14:textId="77777777" w:rsidR="00BE306F" w:rsidRDefault="004E5F91" w:rsidP="004E5F91">
      <w:pPr>
        <w:pStyle w:val="Bezodstpw"/>
        <w:tabs>
          <w:tab w:val="left" w:pos="709"/>
        </w:tabs>
        <w:spacing w:line="276" w:lineRule="auto"/>
        <w:jc w:val="right"/>
        <w:rPr>
          <w:rFonts w:ascii="Times New Roman" w:hAnsi="Times New Roman" w:cs="Times New Roman"/>
          <w:b/>
          <w:i/>
        </w:rPr>
      </w:pPr>
      <w:r w:rsidRPr="00EA44BF">
        <w:rPr>
          <w:rFonts w:ascii="Times New Roman" w:hAnsi="Times New Roman" w:cs="Times New Roman"/>
          <w:b/>
          <w:i/>
        </w:rPr>
        <w:t xml:space="preserve">Załącznik nr </w:t>
      </w:r>
      <w:r>
        <w:rPr>
          <w:rFonts w:ascii="Times New Roman" w:hAnsi="Times New Roman" w:cs="Times New Roman"/>
          <w:b/>
          <w:i/>
        </w:rPr>
        <w:t>1</w:t>
      </w:r>
    </w:p>
    <w:p w14:paraId="4ECADF12" w14:textId="66248DED" w:rsidR="004E5F91" w:rsidRPr="00EA44BF" w:rsidRDefault="00BE306F" w:rsidP="00BE306F">
      <w:pPr>
        <w:pStyle w:val="Bezodstpw"/>
        <w:tabs>
          <w:tab w:val="left" w:pos="709"/>
        </w:tabs>
        <w:spacing w:line="276" w:lineRule="auto"/>
        <w:ind w:right="423"/>
        <w:jc w:val="right"/>
        <w:rPr>
          <w:rFonts w:ascii="Times New Roman" w:hAnsi="Times New Roman" w:cs="Times New Roman"/>
          <w:b/>
          <w:i/>
        </w:rPr>
      </w:pPr>
      <w:proofErr w:type="gramStart"/>
      <w:r>
        <w:rPr>
          <w:rFonts w:ascii="Times New Roman" w:hAnsi="Times New Roman" w:cs="Times New Roman"/>
          <w:b/>
          <w:i/>
        </w:rPr>
        <w:t>do</w:t>
      </w:r>
      <w:proofErr w:type="gramEnd"/>
      <w:r>
        <w:rPr>
          <w:rFonts w:ascii="Times New Roman" w:hAnsi="Times New Roman" w:cs="Times New Roman"/>
          <w:b/>
          <w:i/>
        </w:rPr>
        <w:t xml:space="preserve"> umowy</w:t>
      </w:r>
      <w:r w:rsidR="004E5F91" w:rsidRPr="00EA44BF">
        <w:rPr>
          <w:rFonts w:ascii="Times New Roman" w:hAnsi="Times New Roman" w:cs="Times New Roman"/>
          <w:b/>
          <w:i/>
        </w:rPr>
        <w:t xml:space="preserve"> </w:t>
      </w:r>
    </w:p>
    <w:p w14:paraId="57DC8C15" w14:textId="77777777" w:rsidR="004E5F91" w:rsidRPr="00EA44BF" w:rsidRDefault="004E5F91" w:rsidP="004E5F91">
      <w:pPr>
        <w:pStyle w:val="Bezodstpw"/>
        <w:tabs>
          <w:tab w:val="left" w:pos="709"/>
        </w:tabs>
        <w:spacing w:line="276" w:lineRule="auto"/>
        <w:jc w:val="center"/>
        <w:rPr>
          <w:rFonts w:ascii="Times New Roman" w:hAnsi="Times New Roman" w:cs="Times New Roman"/>
          <w:b/>
          <w:i/>
        </w:rPr>
      </w:pP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r w:rsidRPr="00EA44BF">
        <w:rPr>
          <w:rFonts w:ascii="Times New Roman" w:hAnsi="Times New Roman" w:cs="Times New Roman"/>
          <w:b/>
          <w:i/>
        </w:rPr>
        <w:tab/>
      </w:r>
    </w:p>
    <w:p w14:paraId="42F6D39A"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122089D9" w14:textId="77777777" w:rsidR="004E5F91" w:rsidRPr="00EA44BF" w:rsidRDefault="004E5F91" w:rsidP="004E5F91">
      <w:pPr>
        <w:autoSpaceDE w:val="0"/>
        <w:autoSpaceDN w:val="0"/>
        <w:adjustRightInd w:val="0"/>
        <w:spacing w:after="0"/>
        <w:ind w:left="6381"/>
        <w:jc w:val="center"/>
        <w:rPr>
          <w:bCs/>
          <w:color w:val="000000"/>
          <w:lang w:eastAsia="ar-SA"/>
        </w:rPr>
      </w:pPr>
      <w:r>
        <w:rPr>
          <w:bCs/>
          <w:color w:val="000000"/>
          <w:lang w:eastAsia="ar-SA"/>
        </w:rPr>
        <w:t>Gdynia, dnia ……………</w:t>
      </w:r>
    </w:p>
    <w:p w14:paraId="05550794" w14:textId="77777777" w:rsidR="004E5F91" w:rsidRPr="00EA44BF" w:rsidRDefault="004E5F91" w:rsidP="004E5F91">
      <w:pPr>
        <w:autoSpaceDE w:val="0"/>
        <w:autoSpaceDN w:val="0"/>
        <w:adjustRightInd w:val="0"/>
        <w:spacing w:after="0"/>
        <w:jc w:val="center"/>
        <w:rPr>
          <w:b/>
          <w:bCs/>
          <w:color w:val="000000"/>
          <w:lang w:eastAsia="ar-SA"/>
        </w:rPr>
      </w:pPr>
    </w:p>
    <w:p w14:paraId="2A105FA8" w14:textId="77777777" w:rsidR="004E5F91" w:rsidRPr="00EA44BF" w:rsidRDefault="004E5F91" w:rsidP="004E5F91">
      <w:pPr>
        <w:autoSpaceDE w:val="0"/>
        <w:autoSpaceDN w:val="0"/>
        <w:adjustRightInd w:val="0"/>
        <w:spacing w:after="0"/>
        <w:jc w:val="center"/>
        <w:rPr>
          <w:b/>
          <w:bCs/>
          <w:color w:val="000000"/>
          <w:lang w:eastAsia="ar-SA"/>
        </w:rPr>
      </w:pPr>
      <w:r w:rsidRPr="00EA44BF">
        <w:rPr>
          <w:b/>
          <w:bCs/>
          <w:color w:val="000000"/>
          <w:lang w:eastAsia="ar-SA"/>
        </w:rPr>
        <w:t xml:space="preserve">Protokół odbioru </w:t>
      </w:r>
    </w:p>
    <w:p w14:paraId="51326DEC" w14:textId="77777777" w:rsidR="004E5F91" w:rsidRPr="00EA44BF" w:rsidRDefault="004E5F91" w:rsidP="004E5F91">
      <w:pPr>
        <w:autoSpaceDE w:val="0"/>
        <w:autoSpaceDN w:val="0"/>
        <w:adjustRightInd w:val="0"/>
        <w:spacing w:after="0"/>
        <w:jc w:val="center"/>
        <w:rPr>
          <w:b/>
          <w:bCs/>
          <w:color w:val="000000"/>
          <w:lang w:eastAsia="ar-SA"/>
        </w:rPr>
      </w:pPr>
    </w:p>
    <w:p w14:paraId="16AFD1ED" w14:textId="77777777" w:rsidR="004E5F91" w:rsidRPr="00EA44BF" w:rsidRDefault="004E5F91" w:rsidP="004E5F91">
      <w:pPr>
        <w:autoSpaceDE w:val="0"/>
        <w:autoSpaceDN w:val="0"/>
        <w:adjustRightInd w:val="0"/>
        <w:spacing w:after="0"/>
        <w:jc w:val="center"/>
        <w:rPr>
          <w:b/>
          <w:bCs/>
          <w:color w:val="000000"/>
          <w:lang w:eastAsia="ar-SA"/>
        </w:rPr>
      </w:pPr>
    </w:p>
    <w:p w14:paraId="721526BE" w14:textId="77777777" w:rsidR="004E5F91" w:rsidRPr="00EA44BF" w:rsidRDefault="004E5F91" w:rsidP="004E5F91">
      <w:pPr>
        <w:autoSpaceDE w:val="0"/>
        <w:autoSpaceDN w:val="0"/>
        <w:adjustRightInd w:val="0"/>
        <w:spacing w:after="0"/>
        <w:jc w:val="center"/>
        <w:rPr>
          <w:b/>
          <w:bCs/>
          <w:color w:val="000000"/>
          <w:lang w:eastAsia="ar-SA"/>
        </w:rPr>
      </w:pPr>
    </w:p>
    <w:p w14:paraId="307C4953" w14:textId="77777777" w:rsidR="004E5F91" w:rsidRPr="00EA44BF" w:rsidRDefault="004E5F91" w:rsidP="004E5F91">
      <w:pPr>
        <w:spacing w:after="0"/>
        <w:jc w:val="both"/>
        <w:rPr>
          <w:color w:val="000000"/>
          <w:lang w:eastAsia="ar-SA"/>
        </w:rPr>
      </w:pPr>
      <w:r w:rsidRPr="00EA44BF">
        <w:rPr>
          <w:color w:val="000000"/>
          <w:lang w:eastAsia="ar-SA"/>
        </w:rPr>
        <w:t xml:space="preserve">Sporządzony w dniu ……………………. </w:t>
      </w:r>
      <w:proofErr w:type="gramStart"/>
      <w:r w:rsidRPr="00EA44BF">
        <w:rPr>
          <w:color w:val="000000"/>
          <w:lang w:eastAsia="ar-SA"/>
        </w:rPr>
        <w:t>w</w:t>
      </w:r>
      <w:proofErr w:type="gramEnd"/>
      <w:r w:rsidRPr="00EA44BF">
        <w:rPr>
          <w:color w:val="000000"/>
          <w:lang w:eastAsia="ar-SA"/>
        </w:rPr>
        <w:t xml:space="preserve"> …………………………. </w:t>
      </w:r>
      <w:proofErr w:type="gramStart"/>
      <w:r w:rsidRPr="00EA44BF">
        <w:rPr>
          <w:color w:val="000000"/>
          <w:lang w:eastAsia="ar-SA"/>
        </w:rPr>
        <w:t>w</w:t>
      </w:r>
      <w:proofErr w:type="gramEnd"/>
      <w:r w:rsidRPr="00EA44BF">
        <w:rPr>
          <w:color w:val="000000"/>
          <w:lang w:eastAsia="ar-SA"/>
        </w:rPr>
        <w:t xml:space="preserve"> sprawie odbioru przedmiotu umowy nr …………….……….. z dnia ……………….………... </w:t>
      </w:r>
      <w:proofErr w:type="gramStart"/>
      <w:r w:rsidRPr="00EA44BF">
        <w:rPr>
          <w:color w:val="000000"/>
          <w:lang w:eastAsia="ar-SA"/>
        </w:rPr>
        <w:t>zawartej</w:t>
      </w:r>
      <w:proofErr w:type="gramEnd"/>
      <w:r w:rsidRPr="00EA44BF">
        <w:rPr>
          <w:color w:val="000000"/>
          <w:lang w:eastAsia="ar-SA"/>
        </w:rPr>
        <w:t xml:space="preserve"> </w:t>
      </w:r>
      <w:r w:rsidRPr="00EA44BF">
        <w:rPr>
          <w:color w:val="000000"/>
          <w:lang w:eastAsia="ar-SA"/>
        </w:rPr>
        <w:br/>
        <w:t>z  ………………………………….………………………………………………………………..</w:t>
      </w:r>
    </w:p>
    <w:p w14:paraId="2B15CA33" w14:textId="77777777" w:rsidR="004E5F91" w:rsidRPr="00EA44BF" w:rsidRDefault="004E5F91" w:rsidP="004E5F91">
      <w:pPr>
        <w:spacing w:after="0"/>
        <w:jc w:val="both"/>
        <w:rPr>
          <w:color w:val="000000"/>
          <w:lang w:eastAsia="ar-SA"/>
        </w:rPr>
      </w:pPr>
      <w:r w:rsidRPr="00EA44BF">
        <w:rPr>
          <w:color w:val="000000"/>
          <w:lang w:eastAsia="ar-SA"/>
        </w:rPr>
        <w:t xml:space="preserve">Zleceniodawca odbiera od Zleceniobiorcy następujące zadanie: </w:t>
      </w:r>
      <w:r w:rsidRPr="00942D5A">
        <w:rPr>
          <w:b/>
          <w:color w:val="000000"/>
          <w:lang w:eastAsia="ar-SA"/>
        </w:rPr>
        <w:t xml:space="preserve">kurs językowy </w:t>
      </w:r>
      <w:r>
        <w:rPr>
          <w:b/>
          <w:color w:val="000000"/>
          <w:lang w:eastAsia="ar-SA"/>
        </w:rPr>
        <w:t>z</w:t>
      </w:r>
      <w:r w:rsidRPr="00942D5A">
        <w:rPr>
          <w:b/>
          <w:color w:val="000000"/>
          <w:lang w:eastAsia="ar-SA"/>
        </w:rPr>
        <w:t xml:space="preserve"> języka angielskiego</w:t>
      </w:r>
      <w:r>
        <w:rPr>
          <w:color w:val="000000"/>
          <w:lang w:eastAsia="ar-SA"/>
        </w:rPr>
        <w:t xml:space="preserve"> </w:t>
      </w:r>
      <w:r w:rsidRPr="00EA44BF">
        <w:rPr>
          <w:iCs/>
          <w:color w:val="000000"/>
          <w:lang w:eastAsia="ar-SA"/>
        </w:rPr>
        <w:t xml:space="preserve">w ramach projektu </w:t>
      </w:r>
      <w:r w:rsidRPr="00942D5A">
        <w:rPr>
          <w:iCs/>
          <w:color w:val="000000"/>
          <w:lang w:eastAsia="ar-SA"/>
        </w:rPr>
        <w:t xml:space="preserve">„Zintegrowany program wsparcia Akademii Marynarki Wojennej w Gdyni – II edycja” </w:t>
      </w:r>
      <w:r w:rsidRPr="00EA44BF">
        <w:rPr>
          <w:color w:val="000000"/>
          <w:lang w:eastAsia="ar-SA"/>
        </w:rPr>
        <w:t xml:space="preserve">współfinansowanego ze środków Europejskiego Funduszu Społecznego w ramach Programu Operacyjnego Wiedza Edukacja Rozwój 2014-2020 ogłoszonego w ramach Osi Priorytetowej III, Szkolnictwo Wyższe dla Gospodarki i Rozwoju dla Gospodarki i Rozwoju, Działania 3.5 </w:t>
      </w:r>
      <w:proofErr w:type="gramStart"/>
      <w:r w:rsidRPr="00EA44BF">
        <w:rPr>
          <w:color w:val="000000"/>
          <w:lang w:eastAsia="ar-SA"/>
        </w:rPr>
        <w:t>kompleksowe</w:t>
      </w:r>
      <w:proofErr w:type="gramEnd"/>
      <w:r w:rsidRPr="00EA44BF">
        <w:rPr>
          <w:color w:val="000000"/>
          <w:lang w:eastAsia="ar-SA"/>
        </w:rPr>
        <w:t xml:space="preserve"> programy szkół wyższych, Zadanie </w:t>
      </w:r>
      <w:r>
        <w:rPr>
          <w:color w:val="000000"/>
          <w:lang w:eastAsia="ar-SA"/>
        </w:rPr>
        <w:t>27</w:t>
      </w:r>
      <w:r w:rsidRPr="00EA44BF">
        <w:rPr>
          <w:color w:val="000000"/>
          <w:lang w:eastAsia="ar-SA"/>
        </w:rPr>
        <w:t xml:space="preserve">, Podzadanie </w:t>
      </w:r>
      <w:r>
        <w:rPr>
          <w:color w:val="000000"/>
          <w:lang w:eastAsia="ar-SA"/>
        </w:rPr>
        <w:t>268.</w:t>
      </w:r>
    </w:p>
    <w:p w14:paraId="7DFAC038" w14:textId="77777777" w:rsidR="004E5F91" w:rsidRPr="00EA44BF" w:rsidRDefault="004E5F91" w:rsidP="004E5F91">
      <w:pPr>
        <w:spacing w:after="0"/>
        <w:jc w:val="both"/>
        <w:rPr>
          <w:color w:val="000000"/>
          <w:lang w:eastAsia="ar-SA"/>
        </w:rPr>
      </w:pPr>
    </w:p>
    <w:p w14:paraId="17AD1F4E" w14:textId="77777777" w:rsidR="004E5F91" w:rsidRPr="00EA44BF" w:rsidRDefault="004E5F91" w:rsidP="004E5F91">
      <w:pPr>
        <w:spacing w:after="0"/>
        <w:jc w:val="both"/>
        <w:rPr>
          <w:color w:val="000000"/>
          <w:lang w:eastAsia="ar-SA"/>
        </w:rPr>
      </w:pPr>
      <w:r w:rsidRPr="00EA44BF">
        <w:rPr>
          <w:color w:val="000000"/>
          <w:lang w:eastAsia="ar-SA"/>
        </w:rPr>
        <w:t>Ustalenia Zleceniodawcy dotyczące odbioru przedmiotu umowy:</w:t>
      </w:r>
    </w:p>
    <w:p w14:paraId="6796A9A8" w14:textId="77777777" w:rsidR="004E5F91" w:rsidRPr="00EA44BF" w:rsidRDefault="004E5F91" w:rsidP="00AD1971">
      <w:pPr>
        <w:numPr>
          <w:ilvl w:val="0"/>
          <w:numId w:val="123"/>
        </w:numPr>
        <w:suppressAutoHyphens w:val="0"/>
        <w:autoSpaceDE w:val="0"/>
        <w:autoSpaceDN w:val="0"/>
        <w:adjustRightInd w:val="0"/>
        <w:spacing w:after="0"/>
        <w:ind w:left="426"/>
        <w:contextualSpacing/>
        <w:jc w:val="both"/>
        <w:rPr>
          <w:color w:val="000000"/>
          <w:lang w:eastAsia="ar-SA"/>
        </w:rPr>
      </w:pPr>
      <w:proofErr w:type="gramStart"/>
      <w:r w:rsidRPr="00EA44BF">
        <w:rPr>
          <w:color w:val="000000"/>
          <w:lang w:eastAsia="ar-SA"/>
        </w:rPr>
        <w:t>wymienione</w:t>
      </w:r>
      <w:proofErr w:type="gramEnd"/>
      <w:r w:rsidRPr="00EA44BF">
        <w:rPr>
          <w:color w:val="000000"/>
          <w:lang w:eastAsia="ar-SA"/>
        </w:rPr>
        <w:t xml:space="preserve"> w § 1 Umowy zadanie zostało wykonane w sposób nie budzący zastrzeżeń</w:t>
      </w:r>
    </w:p>
    <w:p w14:paraId="19F78653" w14:textId="77777777" w:rsidR="004E5F91" w:rsidRPr="00EA44BF" w:rsidRDefault="004E5F91" w:rsidP="00AD1971">
      <w:pPr>
        <w:numPr>
          <w:ilvl w:val="0"/>
          <w:numId w:val="123"/>
        </w:numPr>
        <w:suppressAutoHyphens w:val="0"/>
        <w:autoSpaceDE w:val="0"/>
        <w:autoSpaceDN w:val="0"/>
        <w:adjustRightInd w:val="0"/>
        <w:spacing w:after="0"/>
        <w:ind w:left="426"/>
        <w:contextualSpacing/>
        <w:jc w:val="both"/>
        <w:rPr>
          <w:color w:val="000000"/>
          <w:lang w:eastAsia="ar-SA"/>
        </w:rPr>
      </w:pPr>
      <w:proofErr w:type="gramStart"/>
      <w:r w:rsidRPr="00EA44BF">
        <w:rPr>
          <w:color w:val="000000"/>
          <w:lang w:eastAsia="ar-SA"/>
        </w:rPr>
        <w:t>zastrzeżenia</w:t>
      </w:r>
      <w:proofErr w:type="gramEnd"/>
      <w:r w:rsidRPr="00EA44BF">
        <w:rPr>
          <w:color w:val="000000"/>
          <w:lang w:eastAsia="ar-SA"/>
        </w:rPr>
        <w:t xml:space="preserve"> dotyczące odbioru przedmiotu Umowy</w:t>
      </w:r>
    </w:p>
    <w:p w14:paraId="47E8CE08" w14:textId="77777777" w:rsidR="004E5F91" w:rsidRPr="00EA44BF" w:rsidRDefault="004E5F91" w:rsidP="004E5F91">
      <w:pPr>
        <w:autoSpaceDE w:val="0"/>
        <w:autoSpaceDN w:val="0"/>
        <w:adjustRightInd w:val="0"/>
        <w:spacing w:after="0"/>
        <w:jc w:val="both"/>
        <w:rPr>
          <w:color w:val="000000"/>
          <w:lang w:eastAsia="ar-SA"/>
        </w:rPr>
      </w:pPr>
    </w:p>
    <w:p w14:paraId="4934E55E" w14:textId="77777777" w:rsidR="004E5F91" w:rsidRPr="00EA44BF" w:rsidRDefault="004E5F91" w:rsidP="004E5F91">
      <w:pPr>
        <w:autoSpaceDE w:val="0"/>
        <w:autoSpaceDN w:val="0"/>
        <w:adjustRightInd w:val="0"/>
        <w:spacing w:after="0"/>
        <w:jc w:val="both"/>
        <w:rPr>
          <w:color w:val="000000"/>
          <w:lang w:eastAsia="ar-SA"/>
        </w:rPr>
      </w:pPr>
      <w:r w:rsidRPr="00EA44BF">
        <w:rPr>
          <w:color w:val="000000"/>
          <w:lang w:eastAsia="ar-SA"/>
        </w:rPr>
        <w:t>Na tym protokół zakończono i podpisano.</w:t>
      </w:r>
    </w:p>
    <w:p w14:paraId="0D502689" w14:textId="77777777" w:rsidR="004E5F91" w:rsidRPr="00EA44BF" w:rsidRDefault="004E5F91" w:rsidP="004E5F91">
      <w:pPr>
        <w:autoSpaceDE w:val="0"/>
        <w:autoSpaceDN w:val="0"/>
        <w:adjustRightInd w:val="0"/>
        <w:spacing w:after="0"/>
        <w:jc w:val="both"/>
        <w:rPr>
          <w:color w:val="000000"/>
          <w:lang w:eastAsia="ar-SA"/>
        </w:rPr>
      </w:pPr>
      <w:r w:rsidRPr="00EA44BF">
        <w:rPr>
          <w:color w:val="000000"/>
          <w:lang w:eastAsia="ar-SA"/>
        </w:rPr>
        <w:t>Podpisy uczestników czynności odbiorczych:</w:t>
      </w:r>
    </w:p>
    <w:p w14:paraId="56E31203"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6036D86D" w14:textId="77777777" w:rsidR="004E5F91" w:rsidRPr="00EA44BF" w:rsidRDefault="004E5F91" w:rsidP="004E5F91">
      <w:pPr>
        <w:pStyle w:val="Bezodstpw"/>
        <w:tabs>
          <w:tab w:val="left" w:pos="709"/>
        </w:tabs>
        <w:spacing w:line="276" w:lineRule="auto"/>
        <w:rPr>
          <w:rFonts w:ascii="Times New Roman" w:hAnsi="Times New Roman" w:cs="Times New Roman"/>
          <w:b/>
          <w:i/>
        </w:rPr>
      </w:pPr>
    </w:p>
    <w:p w14:paraId="3319B78C" w14:textId="77777777" w:rsidR="004E5F91" w:rsidRPr="00EA44BF" w:rsidRDefault="004E5F91" w:rsidP="004E5F91">
      <w:pPr>
        <w:pStyle w:val="Bezodstpw"/>
        <w:tabs>
          <w:tab w:val="left" w:pos="709"/>
        </w:tabs>
        <w:spacing w:line="276" w:lineRule="auto"/>
        <w:jc w:val="center"/>
        <w:rPr>
          <w:rFonts w:ascii="Times New Roman" w:hAnsi="Times New Roman" w:cs="Times New Roman"/>
          <w:b/>
          <w:i/>
        </w:rPr>
      </w:pPr>
      <w:r w:rsidRPr="00EA44BF">
        <w:rPr>
          <w:rFonts w:ascii="Times New Roman" w:hAnsi="Times New Roman" w:cs="Times New Roman"/>
          <w:color w:val="000000"/>
          <w:lang w:eastAsia="ar-SA"/>
        </w:rPr>
        <w:t>Zleceniodawca</w:t>
      </w:r>
      <w:r w:rsidRPr="00EA44BF">
        <w:rPr>
          <w:rFonts w:ascii="Times New Roman" w:hAnsi="Times New Roman" w:cs="Times New Roman"/>
          <w:color w:val="000000"/>
          <w:lang w:eastAsia="ar-SA"/>
        </w:rPr>
        <w:tab/>
      </w:r>
      <w:r w:rsidRPr="00EA44BF">
        <w:rPr>
          <w:rFonts w:ascii="Times New Roman" w:hAnsi="Times New Roman" w:cs="Times New Roman"/>
          <w:color w:val="000000"/>
          <w:lang w:eastAsia="ar-SA"/>
        </w:rPr>
        <w:tab/>
      </w:r>
      <w:r w:rsidRPr="00EA44BF">
        <w:rPr>
          <w:rFonts w:ascii="Times New Roman" w:hAnsi="Times New Roman" w:cs="Times New Roman"/>
          <w:color w:val="000000"/>
          <w:lang w:eastAsia="ar-SA"/>
        </w:rPr>
        <w:tab/>
      </w:r>
      <w:r w:rsidRPr="00EA44BF">
        <w:rPr>
          <w:rFonts w:ascii="Times New Roman" w:hAnsi="Times New Roman" w:cs="Times New Roman"/>
          <w:color w:val="000000"/>
          <w:lang w:eastAsia="ar-SA"/>
        </w:rPr>
        <w:tab/>
      </w:r>
      <w:r w:rsidRPr="00EA44BF">
        <w:rPr>
          <w:rFonts w:ascii="Times New Roman" w:hAnsi="Times New Roman" w:cs="Times New Roman"/>
          <w:color w:val="000000"/>
          <w:lang w:eastAsia="ar-SA"/>
        </w:rPr>
        <w:tab/>
      </w:r>
      <w:r w:rsidRPr="00EA44BF">
        <w:rPr>
          <w:rFonts w:ascii="Times New Roman" w:hAnsi="Times New Roman" w:cs="Times New Roman"/>
          <w:color w:val="000000"/>
          <w:lang w:eastAsia="ar-SA"/>
        </w:rPr>
        <w:tab/>
      </w:r>
      <w:r w:rsidRPr="00EA44BF">
        <w:rPr>
          <w:rFonts w:ascii="Times New Roman" w:hAnsi="Times New Roman" w:cs="Times New Roman"/>
          <w:color w:val="000000"/>
          <w:lang w:eastAsia="ar-SA"/>
        </w:rPr>
        <w:tab/>
        <w:t>Zleceniobiorca</w:t>
      </w:r>
    </w:p>
    <w:p w14:paraId="7CA3498D"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1F49A24E"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66E45C61"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61B8F178"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0F146895"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1CFCC365"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27E0B410"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72689064"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30785094"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12B8082C"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391E419F"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58C84F18"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178F3FDC"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6D91A33A"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072FCCC7"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4FCFA690"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6C35CBF6"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66DE7A8D" w14:textId="77777777" w:rsidR="004E5F91" w:rsidRDefault="004E5F91" w:rsidP="004E5F91">
      <w:pPr>
        <w:pStyle w:val="Bezodstpw"/>
        <w:tabs>
          <w:tab w:val="left" w:pos="709"/>
        </w:tabs>
        <w:spacing w:line="276" w:lineRule="auto"/>
        <w:ind w:right="423"/>
        <w:rPr>
          <w:rFonts w:ascii="Times New Roman" w:hAnsi="Times New Roman" w:cs="Times New Roman"/>
          <w:b/>
          <w:i/>
        </w:rPr>
      </w:pPr>
    </w:p>
    <w:p w14:paraId="00105981" w14:textId="77777777" w:rsidR="004E5F91" w:rsidRDefault="004E5F91" w:rsidP="004E5F91">
      <w:pPr>
        <w:pStyle w:val="Bezodstpw"/>
        <w:tabs>
          <w:tab w:val="left" w:pos="709"/>
        </w:tabs>
        <w:spacing w:line="276" w:lineRule="auto"/>
        <w:ind w:right="423"/>
        <w:rPr>
          <w:rFonts w:ascii="Times New Roman" w:hAnsi="Times New Roman" w:cs="Times New Roman"/>
          <w:b/>
          <w:i/>
        </w:rPr>
      </w:pPr>
    </w:p>
    <w:p w14:paraId="0E465B05" w14:textId="77777777" w:rsidR="004E5F91" w:rsidRPr="00EA44BF" w:rsidRDefault="004E5F91" w:rsidP="004E5F91">
      <w:pPr>
        <w:pStyle w:val="Bezodstpw"/>
        <w:tabs>
          <w:tab w:val="left" w:pos="709"/>
        </w:tabs>
        <w:spacing w:line="276" w:lineRule="auto"/>
        <w:ind w:right="423"/>
        <w:rPr>
          <w:rFonts w:ascii="Times New Roman" w:hAnsi="Times New Roman" w:cs="Times New Roman"/>
          <w:b/>
          <w:i/>
        </w:rPr>
      </w:pPr>
    </w:p>
    <w:p w14:paraId="7A5F4C39" w14:textId="336B1336" w:rsidR="004E5F91" w:rsidRDefault="004E5F91" w:rsidP="00BE306F">
      <w:pPr>
        <w:pStyle w:val="Bezodstpw"/>
        <w:tabs>
          <w:tab w:val="left" w:pos="709"/>
        </w:tabs>
        <w:spacing w:line="276" w:lineRule="auto"/>
        <w:ind w:right="-2"/>
        <w:jc w:val="right"/>
        <w:rPr>
          <w:rFonts w:ascii="Times New Roman" w:hAnsi="Times New Roman" w:cs="Times New Roman"/>
          <w:b/>
          <w:i/>
        </w:rPr>
      </w:pPr>
      <w:r w:rsidRPr="00EA44BF">
        <w:rPr>
          <w:rFonts w:ascii="Times New Roman" w:hAnsi="Times New Roman" w:cs="Times New Roman"/>
          <w:b/>
          <w:i/>
        </w:rPr>
        <w:t xml:space="preserve">                             Załącznik nr </w:t>
      </w:r>
      <w:r>
        <w:rPr>
          <w:rFonts w:ascii="Times New Roman" w:hAnsi="Times New Roman" w:cs="Times New Roman"/>
          <w:b/>
          <w:i/>
        </w:rPr>
        <w:t>2</w:t>
      </w:r>
    </w:p>
    <w:p w14:paraId="2DCCDD41" w14:textId="2AA4A2D4" w:rsidR="00BE306F" w:rsidRPr="00EA44BF" w:rsidRDefault="00BE306F" w:rsidP="00BE306F">
      <w:pPr>
        <w:pStyle w:val="Bezodstpw"/>
        <w:tabs>
          <w:tab w:val="left" w:pos="709"/>
        </w:tabs>
        <w:spacing w:line="276" w:lineRule="auto"/>
        <w:ind w:right="423"/>
        <w:jc w:val="right"/>
        <w:rPr>
          <w:rFonts w:ascii="Times New Roman" w:hAnsi="Times New Roman" w:cs="Times New Roman"/>
          <w:b/>
          <w:i/>
        </w:rPr>
      </w:pPr>
      <w:proofErr w:type="gramStart"/>
      <w:r>
        <w:rPr>
          <w:rFonts w:ascii="Times New Roman" w:hAnsi="Times New Roman" w:cs="Times New Roman"/>
          <w:b/>
          <w:i/>
        </w:rPr>
        <w:t>do</w:t>
      </w:r>
      <w:proofErr w:type="gramEnd"/>
      <w:r>
        <w:rPr>
          <w:rFonts w:ascii="Times New Roman" w:hAnsi="Times New Roman" w:cs="Times New Roman"/>
          <w:b/>
          <w:i/>
        </w:rPr>
        <w:t xml:space="preserve"> umowy</w:t>
      </w:r>
    </w:p>
    <w:p w14:paraId="34FC306D"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49DA9A0B" w14:textId="77777777" w:rsidR="004E5F91" w:rsidRPr="00EA44BF" w:rsidRDefault="004E5F91" w:rsidP="004E5F91">
      <w:pPr>
        <w:pStyle w:val="Tytu"/>
        <w:jc w:val="left"/>
        <w:rPr>
          <w:rFonts w:ascii="Times New Roman" w:hAnsi="Times New Roman" w:cs="Times New Roman"/>
          <w:b w:val="0"/>
          <w:color w:val="000000" w:themeColor="text1"/>
          <w:sz w:val="22"/>
          <w:szCs w:val="22"/>
        </w:rPr>
      </w:pPr>
    </w:p>
    <w:p w14:paraId="625466AB" w14:textId="77777777" w:rsidR="004E5F91" w:rsidRPr="00EA44BF" w:rsidRDefault="004E5F91" w:rsidP="004E5F91">
      <w:pPr>
        <w:pStyle w:val="Tytu"/>
        <w:spacing w:line="360" w:lineRule="auto"/>
        <w:rPr>
          <w:rFonts w:ascii="Times New Roman" w:hAnsi="Times New Roman" w:cs="Times New Roman"/>
          <w:b w:val="0"/>
          <w:color w:val="000000" w:themeColor="text1"/>
          <w:sz w:val="22"/>
          <w:szCs w:val="22"/>
          <w:shd w:val="clear" w:color="auto" w:fill="FFFFFF"/>
        </w:rPr>
      </w:pPr>
      <w:r w:rsidRPr="00EA44BF">
        <w:rPr>
          <w:rFonts w:ascii="Times New Roman" w:hAnsi="Times New Roman" w:cs="Times New Roman"/>
          <w:b w:val="0"/>
          <w:color w:val="000000" w:themeColor="text1"/>
          <w:sz w:val="22"/>
          <w:szCs w:val="22"/>
        </w:rPr>
        <w:t>Lista obecności podczas szkolenia</w:t>
      </w:r>
      <w:r>
        <w:rPr>
          <w:rFonts w:ascii="Times New Roman" w:hAnsi="Times New Roman" w:cs="Times New Roman"/>
          <w:b w:val="0"/>
          <w:color w:val="000000" w:themeColor="text1"/>
          <w:sz w:val="22"/>
          <w:szCs w:val="22"/>
        </w:rPr>
        <w:t>/kursu</w:t>
      </w:r>
      <w:r w:rsidRPr="00EA44BF">
        <w:rPr>
          <w:rFonts w:ascii="Times New Roman" w:hAnsi="Times New Roman" w:cs="Times New Roman"/>
          <w:b w:val="0"/>
          <w:color w:val="000000" w:themeColor="text1"/>
          <w:sz w:val="22"/>
          <w:szCs w:val="22"/>
        </w:rPr>
        <w:t xml:space="preserve"> z </w:t>
      </w:r>
      <w:r w:rsidRPr="00EA44BF">
        <w:rPr>
          <w:rFonts w:ascii="Times New Roman" w:hAnsi="Times New Roman" w:cs="Times New Roman"/>
          <w:b w:val="0"/>
          <w:color w:val="000000" w:themeColor="text1"/>
          <w:sz w:val="22"/>
          <w:szCs w:val="22"/>
          <w:shd w:val="clear" w:color="auto" w:fill="FFFFFF"/>
        </w:rPr>
        <w:t>…………………………………………..……..…………</w:t>
      </w:r>
    </w:p>
    <w:p w14:paraId="5AF3A3AF" w14:textId="77777777" w:rsidR="004E5F91" w:rsidRPr="00EA44BF" w:rsidRDefault="004E5F91" w:rsidP="004E5F91">
      <w:pPr>
        <w:pStyle w:val="Tytu"/>
        <w:spacing w:line="360" w:lineRule="auto"/>
        <w:rPr>
          <w:rFonts w:ascii="Times New Roman" w:hAnsi="Times New Roman" w:cs="Times New Roman"/>
          <w:b w:val="0"/>
          <w:color w:val="000000" w:themeColor="text1"/>
          <w:sz w:val="22"/>
          <w:szCs w:val="22"/>
        </w:rPr>
      </w:pPr>
      <w:proofErr w:type="gramStart"/>
      <w:r w:rsidRPr="00EA44BF">
        <w:rPr>
          <w:rFonts w:ascii="Times New Roman" w:hAnsi="Times New Roman" w:cs="Times New Roman"/>
          <w:b w:val="0"/>
          <w:color w:val="000000" w:themeColor="text1"/>
          <w:sz w:val="22"/>
          <w:szCs w:val="22"/>
        </w:rPr>
        <w:t>w</w:t>
      </w:r>
      <w:proofErr w:type="gramEnd"/>
      <w:r w:rsidRPr="00EA44BF">
        <w:rPr>
          <w:rFonts w:ascii="Times New Roman" w:hAnsi="Times New Roman" w:cs="Times New Roman"/>
          <w:b w:val="0"/>
          <w:color w:val="000000" w:themeColor="text1"/>
          <w:sz w:val="22"/>
          <w:szCs w:val="22"/>
        </w:rPr>
        <w:t xml:space="preserve"> dniu …………………. </w:t>
      </w:r>
      <w:proofErr w:type="gramStart"/>
      <w:r w:rsidRPr="00EA44BF">
        <w:rPr>
          <w:rFonts w:ascii="Times New Roman" w:hAnsi="Times New Roman" w:cs="Times New Roman"/>
          <w:b w:val="0"/>
          <w:color w:val="000000" w:themeColor="text1"/>
          <w:sz w:val="22"/>
          <w:szCs w:val="22"/>
        </w:rPr>
        <w:t>r</w:t>
      </w:r>
      <w:proofErr w:type="gramEnd"/>
      <w:r w:rsidRPr="00EA44BF">
        <w:rPr>
          <w:rFonts w:ascii="Times New Roman" w:hAnsi="Times New Roman" w:cs="Times New Roman"/>
          <w:b w:val="0"/>
          <w:color w:val="000000" w:themeColor="text1"/>
          <w:sz w:val="22"/>
          <w:szCs w:val="22"/>
        </w:rPr>
        <w:t>.</w:t>
      </w:r>
    </w:p>
    <w:p w14:paraId="4FDB4A30" w14:textId="77777777" w:rsidR="004E5F91" w:rsidRPr="00EA44BF" w:rsidRDefault="004E5F91" w:rsidP="004E5F91">
      <w:pPr>
        <w:pStyle w:val="Tytu"/>
        <w:spacing w:line="360" w:lineRule="auto"/>
        <w:rPr>
          <w:rFonts w:ascii="Times New Roman" w:hAnsi="Times New Roman" w:cs="Times New Roman"/>
          <w:b w:val="0"/>
          <w:color w:val="000000" w:themeColor="text1"/>
          <w:sz w:val="22"/>
          <w:szCs w:val="22"/>
        </w:rPr>
      </w:pPr>
      <w:r w:rsidRPr="00EA44BF">
        <w:rPr>
          <w:rFonts w:ascii="Times New Roman" w:hAnsi="Times New Roman" w:cs="Times New Roman"/>
          <w:b w:val="0"/>
          <w:color w:val="000000" w:themeColor="text1"/>
          <w:sz w:val="22"/>
          <w:szCs w:val="22"/>
        </w:rPr>
        <w:t xml:space="preserve">……… godzin </w:t>
      </w:r>
      <w:r w:rsidRPr="00BE306F">
        <w:rPr>
          <w:rFonts w:ascii="Times New Roman" w:hAnsi="Times New Roman" w:cs="Times New Roman"/>
          <w:b w:val="0"/>
          <w:color w:val="000000" w:themeColor="text1"/>
          <w:sz w:val="20"/>
          <w:szCs w:val="20"/>
        </w:rPr>
        <w:t>(od godz. ….. do godz. …… )</w:t>
      </w:r>
    </w:p>
    <w:p w14:paraId="2AB9F692" w14:textId="77777777" w:rsidR="004E5F91" w:rsidRPr="00EA44BF" w:rsidRDefault="004E5F91" w:rsidP="004E5F91">
      <w:pPr>
        <w:pStyle w:val="Tytu"/>
        <w:rPr>
          <w:rFonts w:ascii="Times New Roman" w:hAnsi="Times New Roman" w:cs="Times New Roman"/>
          <w:b w:val="0"/>
          <w:color w:val="000000" w:themeColor="text1"/>
          <w:sz w:val="22"/>
          <w:szCs w:val="22"/>
        </w:rPr>
      </w:pPr>
    </w:p>
    <w:p w14:paraId="3B34FE6E" w14:textId="77777777" w:rsidR="004E5F91" w:rsidRPr="00EA44BF" w:rsidRDefault="004E5F91" w:rsidP="004E5F91">
      <w:pPr>
        <w:pStyle w:val="Tytu"/>
        <w:rPr>
          <w:rFonts w:ascii="Times New Roman" w:hAnsi="Times New Roman" w:cs="Times New Roman"/>
          <w:color w:val="000000" w:themeColor="text1"/>
          <w:sz w:val="22"/>
          <w:szCs w:val="22"/>
        </w:rPr>
      </w:pPr>
      <w:r w:rsidRPr="00EA44BF">
        <w:rPr>
          <w:rFonts w:ascii="Times New Roman" w:hAnsi="Times New Roman" w:cs="Times New Roman"/>
          <w:color w:val="000000" w:themeColor="text1"/>
          <w:sz w:val="22"/>
          <w:szCs w:val="22"/>
        </w:rPr>
        <w:t xml:space="preserve">W ramach projektu </w:t>
      </w:r>
      <w:r w:rsidRPr="00942D5A">
        <w:rPr>
          <w:rFonts w:ascii="Times New Roman" w:hAnsi="Times New Roman" w:cs="Times New Roman"/>
          <w:color w:val="000000" w:themeColor="text1"/>
          <w:sz w:val="22"/>
          <w:szCs w:val="22"/>
        </w:rPr>
        <w:t>„Zintegrowany program wsparcia Akademii Marynarki Wojennej w Gdyni – II edycja”</w:t>
      </w:r>
    </w:p>
    <w:p w14:paraId="7B118F0F" w14:textId="77777777" w:rsidR="004E5F91" w:rsidRPr="00EA44BF" w:rsidRDefault="004E5F91" w:rsidP="004E5F91">
      <w:pPr>
        <w:pStyle w:val="Tytu"/>
        <w:rPr>
          <w:rFonts w:ascii="Times New Roman" w:hAnsi="Times New Roman" w:cs="Times New Roman"/>
          <w:b w:val="0"/>
          <w:color w:val="000000" w:themeColor="text1"/>
          <w:sz w:val="22"/>
          <w:szCs w:val="22"/>
        </w:rPr>
      </w:pPr>
    </w:p>
    <w:p w14:paraId="6BAA2F21" w14:textId="77777777" w:rsidR="004E5F91" w:rsidRPr="00EA44BF" w:rsidRDefault="004E5F91" w:rsidP="004E5F91">
      <w:pPr>
        <w:pStyle w:val="Tytu"/>
        <w:rPr>
          <w:rFonts w:ascii="Times New Roman" w:hAnsi="Times New Roman" w:cs="Times New Roman"/>
          <w:b w:val="0"/>
          <w:color w:val="000000" w:themeColor="text1"/>
          <w:sz w:val="22"/>
          <w:szCs w:val="22"/>
        </w:rPr>
      </w:pPr>
      <w:r w:rsidRPr="00EA44BF">
        <w:rPr>
          <w:rFonts w:ascii="Times New Roman" w:hAnsi="Times New Roman" w:cs="Times New Roman"/>
          <w:b w:val="0"/>
          <w:color w:val="000000" w:themeColor="text1"/>
          <w:sz w:val="22"/>
          <w:szCs w:val="22"/>
        </w:rPr>
        <w:t>Zajęcia prowadzi: …………</w:t>
      </w:r>
      <w:r w:rsidRPr="00BE306F">
        <w:rPr>
          <w:rFonts w:ascii="Times New Roman" w:hAnsi="Times New Roman" w:cs="Times New Roman"/>
          <w:b w:val="0"/>
          <w:color w:val="000000" w:themeColor="text1"/>
          <w:sz w:val="20"/>
          <w:szCs w:val="20"/>
        </w:rPr>
        <w:t xml:space="preserve">(imię i nazwisko) </w:t>
      </w:r>
      <w:r w:rsidRPr="00EA44BF">
        <w:rPr>
          <w:rFonts w:ascii="Times New Roman" w:hAnsi="Times New Roman" w:cs="Times New Roman"/>
          <w:b w:val="0"/>
          <w:color w:val="000000" w:themeColor="text1"/>
          <w:sz w:val="22"/>
          <w:szCs w:val="22"/>
        </w:rPr>
        <w:t>………………..</w:t>
      </w:r>
    </w:p>
    <w:p w14:paraId="7ADEE86A" w14:textId="77777777" w:rsidR="004E5F91" w:rsidRPr="00EA44BF" w:rsidRDefault="004E5F91" w:rsidP="004E5F91">
      <w:pPr>
        <w:pStyle w:val="Tytu"/>
        <w:jc w:val="left"/>
        <w:rPr>
          <w:rFonts w:ascii="Times New Roman" w:hAnsi="Times New Roman" w:cs="Times New Roman"/>
          <w:b w:val="0"/>
          <w:color w:val="000000" w:themeColor="text1"/>
          <w:sz w:val="22"/>
          <w:szCs w:val="22"/>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1984"/>
        <w:gridCol w:w="3761"/>
      </w:tblGrid>
      <w:tr w:rsidR="004E5F91" w:rsidRPr="00EA44BF" w14:paraId="4E7A8ADE" w14:textId="77777777" w:rsidTr="004E5F91">
        <w:trPr>
          <w:trHeight w:val="465"/>
          <w:jc w:val="center"/>
        </w:trPr>
        <w:tc>
          <w:tcPr>
            <w:tcW w:w="567" w:type="dxa"/>
            <w:vAlign w:val="center"/>
          </w:tcPr>
          <w:p w14:paraId="54872C35" w14:textId="77777777" w:rsidR="004E5F91" w:rsidRPr="00EA44BF" w:rsidRDefault="004E5F91" w:rsidP="004E5F91">
            <w:pPr>
              <w:pStyle w:val="Tytu"/>
              <w:ind w:left="-104"/>
              <w:jc w:val="right"/>
              <w:rPr>
                <w:rFonts w:ascii="Times New Roman" w:hAnsi="Times New Roman" w:cs="Times New Roman"/>
                <w:color w:val="000000" w:themeColor="text1"/>
                <w:sz w:val="22"/>
                <w:szCs w:val="22"/>
              </w:rPr>
            </w:pPr>
            <w:r w:rsidRPr="00EA44BF">
              <w:rPr>
                <w:rFonts w:ascii="Times New Roman" w:hAnsi="Times New Roman" w:cs="Times New Roman"/>
                <w:color w:val="000000" w:themeColor="text1"/>
                <w:sz w:val="22"/>
                <w:szCs w:val="22"/>
              </w:rPr>
              <w:t>L.P.</w:t>
            </w:r>
          </w:p>
        </w:tc>
        <w:tc>
          <w:tcPr>
            <w:tcW w:w="3260" w:type="dxa"/>
            <w:tcBorders>
              <w:bottom w:val="single" w:sz="4" w:space="0" w:color="auto"/>
            </w:tcBorders>
            <w:vAlign w:val="center"/>
          </w:tcPr>
          <w:p w14:paraId="60B7D747" w14:textId="77777777" w:rsidR="004E5F91" w:rsidRPr="00EA44BF" w:rsidRDefault="004E5F91" w:rsidP="004E5F91">
            <w:pPr>
              <w:pStyle w:val="Tytu"/>
              <w:rPr>
                <w:rFonts w:ascii="Times New Roman" w:hAnsi="Times New Roman" w:cs="Times New Roman"/>
                <w:color w:val="000000" w:themeColor="text1"/>
                <w:sz w:val="22"/>
                <w:szCs w:val="22"/>
              </w:rPr>
            </w:pPr>
            <w:r w:rsidRPr="00EA44BF">
              <w:rPr>
                <w:rFonts w:ascii="Times New Roman" w:hAnsi="Times New Roman" w:cs="Times New Roman"/>
                <w:color w:val="000000" w:themeColor="text1"/>
                <w:sz w:val="22"/>
                <w:szCs w:val="22"/>
              </w:rPr>
              <w:t>Nazwisko</w:t>
            </w:r>
          </w:p>
        </w:tc>
        <w:tc>
          <w:tcPr>
            <w:tcW w:w="1984" w:type="dxa"/>
            <w:tcBorders>
              <w:bottom w:val="single" w:sz="4" w:space="0" w:color="auto"/>
            </w:tcBorders>
            <w:shd w:val="clear" w:color="auto" w:fill="auto"/>
            <w:vAlign w:val="center"/>
          </w:tcPr>
          <w:p w14:paraId="07CA9976" w14:textId="77777777" w:rsidR="004E5F91" w:rsidRPr="00EA44BF" w:rsidRDefault="004E5F91" w:rsidP="004E5F91">
            <w:pPr>
              <w:pStyle w:val="Tytu"/>
              <w:rPr>
                <w:rFonts w:ascii="Times New Roman" w:hAnsi="Times New Roman" w:cs="Times New Roman"/>
                <w:color w:val="000000" w:themeColor="text1"/>
                <w:sz w:val="22"/>
                <w:szCs w:val="22"/>
              </w:rPr>
            </w:pPr>
            <w:r w:rsidRPr="00EA44BF">
              <w:rPr>
                <w:rFonts w:ascii="Times New Roman" w:hAnsi="Times New Roman" w:cs="Times New Roman"/>
                <w:color w:val="000000" w:themeColor="text1"/>
                <w:sz w:val="22"/>
                <w:szCs w:val="22"/>
              </w:rPr>
              <w:t>Imię</w:t>
            </w:r>
          </w:p>
        </w:tc>
        <w:tc>
          <w:tcPr>
            <w:tcW w:w="3761" w:type="dxa"/>
            <w:tcBorders>
              <w:bottom w:val="single" w:sz="4" w:space="0" w:color="auto"/>
            </w:tcBorders>
            <w:vAlign w:val="center"/>
          </w:tcPr>
          <w:p w14:paraId="026DEF1B" w14:textId="77777777" w:rsidR="004E5F91" w:rsidRPr="00EA44BF" w:rsidRDefault="004E5F91" w:rsidP="004E5F91">
            <w:pPr>
              <w:pStyle w:val="Tytu"/>
              <w:rPr>
                <w:rFonts w:ascii="Times New Roman" w:hAnsi="Times New Roman" w:cs="Times New Roman"/>
                <w:color w:val="000000" w:themeColor="text1"/>
                <w:sz w:val="22"/>
                <w:szCs w:val="22"/>
              </w:rPr>
            </w:pPr>
            <w:r w:rsidRPr="00EA44BF">
              <w:rPr>
                <w:rFonts w:ascii="Times New Roman" w:hAnsi="Times New Roman" w:cs="Times New Roman"/>
                <w:color w:val="000000" w:themeColor="text1"/>
                <w:sz w:val="22"/>
                <w:szCs w:val="22"/>
              </w:rPr>
              <w:t>Podpis uczestnika</w:t>
            </w:r>
          </w:p>
        </w:tc>
      </w:tr>
      <w:tr w:rsidR="004E5F91" w:rsidRPr="00EA44BF" w14:paraId="73D94D18" w14:textId="77777777" w:rsidTr="004E5F91">
        <w:trPr>
          <w:trHeight w:val="458"/>
          <w:jc w:val="center"/>
        </w:trPr>
        <w:tc>
          <w:tcPr>
            <w:tcW w:w="567" w:type="dxa"/>
            <w:vAlign w:val="center"/>
          </w:tcPr>
          <w:p w14:paraId="4E2E38FF"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5E4D7104" w14:textId="77777777" w:rsidR="004E5F91" w:rsidRPr="00EA44BF" w:rsidRDefault="004E5F91" w:rsidP="004E5F91">
            <w:pPr>
              <w:spacing w:after="0" w:line="240" w:lineRule="auto"/>
              <w:rPr>
                <w:rFonts w:eastAsia="Times New Roman"/>
                <w:color w:val="000000" w:themeColor="text1"/>
              </w:rPr>
            </w:pPr>
          </w:p>
        </w:tc>
        <w:tc>
          <w:tcPr>
            <w:tcW w:w="1984" w:type="dxa"/>
            <w:tcBorders>
              <w:top w:val="single" w:sz="4" w:space="0" w:color="auto"/>
              <w:bottom w:val="single" w:sz="4" w:space="0" w:color="auto"/>
            </w:tcBorders>
            <w:vAlign w:val="center"/>
          </w:tcPr>
          <w:p w14:paraId="5BF5933F"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771ECE32" w14:textId="77777777" w:rsidR="004E5F91" w:rsidRPr="00EA44BF" w:rsidRDefault="004E5F91" w:rsidP="004E5F91">
            <w:pPr>
              <w:spacing w:after="0" w:line="240" w:lineRule="auto"/>
              <w:rPr>
                <w:color w:val="000000" w:themeColor="text1"/>
              </w:rPr>
            </w:pPr>
          </w:p>
        </w:tc>
      </w:tr>
      <w:tr w:rsidR="004E5F91" w:rsidRPr="00EA44BF" w14:paraId="7D7D2715" w14:textId="77777777" w:rsidTr="004E5F91">
        <w:trPr>
          <w:trHeight w:val="521"/>
          <w:jc w:val="center"/>
        </w:trPr>
        <w:tc>
          <w:tcPr>
            <w:tcW w:w="567" w:type="dxa"/>
            <w:vAlign w:val="center"/>
          </w:tcPr>
          <w:p w14:paraId="726F9883"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3E3AD11A" w14:textId="77777777" w:rsidR="004E5F91" w:rsidRPr="00EA44BF" w:rsidRDefault="004E5F91" w:rsidP="004E5F91">
            <w:pPr>
              <w:spacing w:after="0" w:line="240" w:lineRule="auto"/>
              <w:jc w:val="center"/>
              <w:rPr>
                <w:rFonts w:eastAsia="Times New Roman"/>
                <w:color w:val="000000" w:themeColor="text1"/>
              </w:rPr>
            </w:pPr>
          </w:p>
        </w:tc>
        <w:tc>
          <w:tcPr>
            <w:tcW w:w="1984" w:type="dxa"/>
            <w:tcBorders>
              <w:top w:val="single" w:sz="4" w:space="0" w:color="auto"/>
              <w:bottom w:val="single" w:sz="4" w:space="0" w:color="auto"/>
            </w:tcBorders>
            <w:vAlign w:val="center"/>
          </w:tcPr>
          <w:p w14:paraId="7174A17E"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226450D1" w14:textId="77777777" w:rsidR="004E5F91" w:rsidRPr="00EA44BF" w:rsidRDefault="004E5F91" w:rsidP="004E5F91">
            <w:pPr>
              <w:spacing w:after="0" w:line="240" w:lineRule="auto"/>
              <w:rPr>
                <w:color w:val="000000" w:themeColor="text1"/>
              </w:rPr>
            </w:pPr>
          </w:p>
        </w:tc>
      </w:tr>
      <w:tr w:rsidR="004E5F91" w:rsidRPr="00EA44BF" w14:paraId="5DC0B7AF" w14:textId="77777777" w:rsidTr="004E5F91">
        <w:trPr>
          <w:trHeight w:val="458"/>
          <w:jc w:val="center"/>
        </w:trPr>
        <w:tc>
          <w:tcPr>
            <w:tcW w:w="567" w:type="dxa"/>
            <w:vAlign w:val="center"/>
          </w:tcPr>
          <w:p w14:paraId="45514392"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599A0417" w14:textId="77777777" w:rsidR="004E5F91" w:rsidRPr="00EA44BF" w:rsidRDefault="004E5F91" w:rsidP="004E5F91">
            <w:pPr>
              <w:spacing w:after="0" w:line="240" w:lineRule="auto"/>
              <w:rPr>
                <w:color w:val="000000" w:themeColor="text1"/>
              </w:rPr>
            </w:pPr>
          </w:p>
        </w:tc>
        <w:tc>
          <w:tcPr>
            <w:tcW w:w="1984" w:type="dxa"/>
            <w:tcBorders>
              <w:top w:val="single" w:sz="4" w:space="0" w:color="auto"/>
              <w:bottom w:val="single" w:sz="4" w:space="0" w:color="auto"/>
            </w:tcBorders>
            <w:vAlign w:val="center"/>
          </w:tcPr>
          <w:p w14:paraId="049BCE36"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684297A6" w14:textId="77777777" w:rsidR="004E5F91" w:rsidRPr="00EA44BF" w:rsidRDefault="004E5F91" w:rsidP="004E5F91">
            <w:pPr>
              <w:spacing w:after="0" w:line="240" w:lineRule="auto"/>
              <w:rPr>
                <w:color w:val="000000" w:themeColor="text1"/>
              </w:rPr>
            </w:pPr>
          </w:p>
        </w:tc>
      </w:tr>
      <w:tr w:rsidR="004E5F91" w:rsidRPr="00EA44BF" w14:paraId="3A79B021" w14:textId="77777777" w:rsidTr="004E5F91">
        <w:trPr>
          <w:trHeight w:val="470"/>
          <w:jc w:val="center"/>
        </w:trPr>
        <w:tc>
          <w:tcPr>
            <w:tcW w:w="567" w:type="dxa"/>
            <w:vAlign w:val="center"/>
          </w:tcPr>
          <w:p w14:paraId="4553A27E"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348DA785" w14:textId="77777777" w:rsidR="004E5F91" w:rsidRPr="00EA44BF" w:rsidRDefault="004E5F91" w:rsidP="004E5F91">
            <w:pPr>
              <w:spacing w:after="0" w:line="240" w:lineRule="auto"/>
              <w:rPr>
                <w:color w:val="000000" w:themeColor="text1"/>
              </w:rPr>
            </w:pPr>
          </w:p>
        </w:tc>
        <w:tc>
          <w:tcPr>
            <w:tcW w:w="1984" w:type="dxa"/>
            <w:tcBorders>
              <w:top w:val="single" w:sz="4" w:space="0" w:color="auto"/>
              <w:bottom w:val="single" w:sz="4" w:space="0" w:color="auto"/>
            </w:tcBorders>
            <w:vAlign w:val="center"/>
          </w:tcPr>
          <w:p w14:paraId="39607ACD"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4553CA03" w14:textId="77777777" w:rsidR="004E5F91" w:rsidRPr="00EA44BF" w:rsidRDefault="004E5F91" w:rsidP="004E5F91">
            <w:pPr>
              <w:spacing w:after="0" w:line="240" w:lineRule="auto"/>
              <w:rPr>
                <w:color w:val="000000" w:themeColor="text1"/>
              </w:rPr>
            </w:pPr>
          </w:p>
        </w:tc>
      </w:tr>
      <w:tr w:rsidR="004E5F91" w:rsidRPr="00EA44BF" w14:paraId="36A1DDD8" w14:textId="77777777" w:rsidTr="004E5F91">
        <w:trPr>
          <w:trHeight w:val="470"/>
          <w:jc w:val="center"/>
        </w:trPr>
        <w:tc>
          <w:tcPr>
            <w:tcW w:w="567" w:type="dxa"/>
            <w:vAlign w:val="center"/>
          </w:tcPr>
          <w:p w14:paraId="6966B010"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237D39FE" w14:textId="77777777" w:rsidR="004E5F91" w:rsidRPr="00EA44BF" w:rsidRDefault="004E5F91" w:rsidP="004E5F91">
            <w:pPr>
              <w:spacing w:after="0" w:line="240" w:lineRule="auto"/>
              <w:rPr>
                <w:rFonts w:eastAsia="Times New Roman"/>
                <w:color w:val="000000" w:themeColor="text1"/>
              </w:rPr>
            </w:pPr>
          </w:p>
        </w:tc>
        <w:tc>
          <w:tcPr>
            <w:tcW w:w="1984" w:type="dxa"/>
            <w:tcBorders>
              <w:top w:val="single" w:sz="4" w:space="0" w:color="auto"/>
              <w:bottom w:val="single" w:sz="4" w:space="0" w:color="auto"/>
            </w:tcBorders>
            <w:vAlign w:val="center"/>
          </w:tcPr>
          <w:p w14:paraId="1626997F"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61DB56E8" w14:textId="77777777" w:rsidR="004E5F91" w:rsidRPr="00EA44BF" w:rsidRDefault="004E5F91" w:rsidP="004E5F91">
            <w:pPr>
              <w:spacing w:after="0" w:line="240" w:lineRule="auto"/>
              <w:rPr>
                <w:color w:val="000000" w:themeColor="text1"/>
              </w:rPr>
            </w:pPr>
          </w:p>
        </w:tc>
      </w:tr>
      <w:tr w:rsidR="004E5F91" w:rsidRPr="00EA44BF" w14:paraId="4C20646C" w14:textId="77777777" w:rsidTr="004E5F91">
        <w:trPr>
          <w:trHeight w:val="458"/>
          <w:jc w:val="center"/>
        </w:trPr>
        <w:tc>
          <w:tcPr>
            <w:tcW w:w="567" w:type="dxa"/>
            <w:vAlign w:val="center"/>
          </w:tcPr>
          <w:p w14:paraId="7AC87FF5"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78E1C7B2" w14:textId="77777777" w:rsidR="004E5F91" w:rsidRPr="00EA44BF" w:rsidRDefault="004E5F91" w:rsidP="004E5F91">
            <w:pPr>
              <w:spacing w:after="0" w:line="240" w:lineRule="auto"/>
              <w:rPr>
                <w:rFonts w:eastAsia="Times New Roman"/>
                <w:color w:val="000000" w:themeColor="text1"/>
              </w:rPr>
            </w:pPr>
            <w:r w:rsidRPr="00EA44BF">
              <w:rPr>
                <w:color w:val="000000" w:themeColor="text1"/>
              </w:rPr>
              <w:t xml:space="preserve"> </w:t>
            </w:r>
          </w:p>
        </w:tc>
        <w:tc>
          <w:tcPr>
            <w:tcW w:w="1984" w:type="dxa"/>
            <w:tcBorders>
              <w:top w:val="single" w:sz="4" w:space="0" w:color="auto"/>
              <w:bottom w:val="single" w:sz="4" w:space="0" w:color="auto"/>
            </w:tcBorders>
            <w:vAlign w:val="center"/>
          </w:tcPr>
          <w:p w14:paraId="08B6F4DF"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6DDCD691" w14:textId="77777777" w:rsidR="004E5F91" w:rsidRPr="00EA44BF" w:rsidRDefault="004E5F91" w:rsidP="004E5F91">
            <w:pPr>
              <w:spacing w:after="0" w:line="240" w:lineRule="auto"/>
              <w:rPr>
                <w:color w:val="000000" w:themeColor="text1"/>
              </w:rPr>
            </w:pPr>
          </w:p>
        </w:tc>
      </w:tr>
      <w:tr w:rsidR="004E5F91" w:rsidRPr="00EA44BF" w14:paraId="52536E96" w14:textId="77777777" w:rsidTr="004E5F91">
        <w:trPr>
          <w:trHeight w:val="470"/>
          <w:jc w:val="center"/>
        </w:trPr>
        <w:tc>
          <w:tcPr>
            <w:tcW w:w="567" w:type="dxa"/>
            <w:vAlign w:val="center"/>
          </w:tcPr>
          <w:p w14:paraId="11B964DE"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105F6621" w14:textId="77777777" w:rsidR="004E5F91" w:rsidRPr="00EA44BF" w:rsidRDefault="004E5F91" w:rsidP="004E5F91">
            <w:pPr>
              <w:spacing w:after="0" w:line="240" w:lineRule="auto"/>
              <w:rPr>
                <w:color w:val="000000" w:themeColor="text1"/>
              </w:rPr>
            </w:pPr>
          </w:p>
        </w:tc>
        <w:tc>
          <w:tcPr>
            <w:tcW w:w="1984" w:type="dxa"/>
            <w:tcBorders>
              <w:top w:val="single" w:sz="4" w:space="0" w:color="auto"/>
              <w:bottom w:val="single" w:sz="4" w:space="0" w:color="auto"/>
            </w:tcBorders>
            <w:vAlign w:val="center"/>
          </w:tcPr>
          <w:p w14:paraId="36DDAC6C"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712C7A0E" w14:textId="77777777" w:rsidR="004E5F91" w:rsidRPr="00EA44BF" w:rsidRDefault="004E5F91" w:rsidP="004E5F91">
            <w:pPr>
              <w:spacing w:after="0" w:line="240" w:lineRule="auto"/>
              <w:rPr>
                <w:color w:val="000000" w:themeColor="text1"/>
              </w:rPr>
            </w:pPr>
          </w:p>
        </w:tc>
      </w:tr>
      <w:tr w:rsidR="004E5F91" w:rsidRPr="00EA44BF" w14:paraId="05E10EC4" w14:textId="77777777" w:rsidTr="004E5F91">
        <w:trPr>
          <w:trHeight w:val="470"/>
          <w:jc w:val="center"/>
        </w:trPr>
        <w:tc>
          <w:tcPr>
            <w:tcW w:w="567" w:type="dxa"/>
            <w:vAlign w:val="center"/>
          </w:tcPr>
          <w:p w14:paraId="65C641F0"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01DC7F0A" w14:textId="77777777" w:rsidR="004E5F91" w:rsidRPr="00EA44BF" w:rsidRDefault="004E5F91" w:rsidP="004E5F91">
            <w:pPr>
              <w:spacing w:after="0" w:line="240" w:lineRule="auto"/>
              <w:rPr>
                <w:rFonts w:eastAsia="Times New Roman"/>
                <w:color w:val="000000" w:themeColor="text1"/>
              </w:rPr>
            </w:pPr>
          </w:p>
        </w:tc>
        <w:tc>
          <w:tcPr>
            <w:tcW w:w="1984" w:type="dxa"/>
            <w:tcBorders>
              <w:top w:val="single" w:sz="4" w:space="0" w:color="auto"/>
              <w:bottom w:val="single" w:sz="4" w:space="0" w:color="auto"/>
            </w:tcBorders>
            <w:vAlign w:val="center"/>
          </w:tcPr>
          <w:p w14:paraId="030256DD"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0BCB008E" w14:textId="77777777" w:rsidR="004E5F91" w:rsidRPr="00EA44BF" w:rsidRDefault="004E5F91" w:rsidP="004E5F91">
            <w:pPr>
              <w:spacing w:after="0" w:line="240" w:lineRule="auto"/>
              <w:rPr>
                <w:color w:val="000000" w:themeColor="text1"/>
              </w:rPr>
            </w:pPr>
          </w:p>
        </w:tc>
      </w:tr>
      <w:tr w:rsidR="004E5F91" w:rsidRPr="00EA44BF" w14:paraId="5D47CDE3" w14:textId="77777777" w:rsidTr="004E5F91">
        <w:trPr>
          <w:trHeight w:val="470"/>
          <w:jc w:val="center"/>
        </w:trPr>
        <w:tc>
          <w:tcPr>
            <w:tcW w:w="567" w:type="dxa"/>
            <w:vAlign w:val="center"/>
          </w:tcPr>
          <w:p w14:paraId="2600367C"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71370D0D" w14:textId="77777777" w:rsidR="004E5F91" w:rsidRPr="00EA44BF" w:rsidRDefault="004E5F91" w:rsidP="004E5F91">
            <w:pPr>
              <w:spacing w:after="0" w:line="240" w:lineRule="auto"/>
              <w:rPr>
                <w:rFonts w:eastAsia="Times New Roman"/>
                <w:color w:val="000000" w:themeColor="text1"/>
              </w:rPr>
            </w:pPr>
          </w:p>
        </w:tc>
        <w:tc>
          <w:tcPr>
            <w:tcW w:w="1984" w:type="dxa"/>
            <w:tcBorders>
              <w:top w:val="single" w:sz="4" w:space="0" w:color="auto"/>
              <w:bottom w:val="single" w:sz="4" w:space="0" w:color="auto"/>
            </w:tcBorders>
            <w:vAlign w:val="center"/>
          </w:tcPr>
          <w:p w14:paraId="67FCA9D3"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630BF877" w14:textId="77777777" w:rsidR="004E5F91" w:rsidRPr="00EA44BF" w:rsidRDefault="004E5F91" w:rsidP="004E5F91">
            <w:pPr>
              <w:spacing w:after="0" w:line="240" w:lineRule="auto"/>
              <w:rPr>
                <w:color w:val="000000" w:themeColor="text1"/>
              </w:rPr>
            </w:pPr>
          </w:p>
        </w:tc>
      </w:tr>
      <w:tr w:rsidR="004E5F91" w:rsidRPr="00EA44BF" w14:paraId="0B964129" w14:textId="77777777" w:rsidTr="004E5F91">
        <w:trPr>
          <w:trHeight w:val="470"/>
          <w:jc w:val="center"/>
        </w:trPr>
        <w:tc>
          <w:tcPr>
            <w:tcW w:w="567" w:type="dxa"/>
            <w:vAlign w:val="center"/>
          </w:tcPr>
          <w:p w14:paraId="26B26372" w14:textId="77777777" w:rsidR="004E5F91" w:rsidRPr="00EA44BF" w:rsidRDefault="004E5F91" w:rsidP="00DF3CF9">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rPr>
            </w:pPr>
          </w:p>
        </w:tc>
        <w:tc>
          <w:tcPr>
            <w:tcW w:w="3260" w:type="dxa"/>
            <w:tcBorders>
              <w:top w:val="single" w:sz="4" w:space="0" w:color="auto"/>
              <w:bottom w:val="single" w:sz="4" w:space="0" w:color="auto"/>
            </w:tcBorders>
            <w:vAlign w:val="center"/>
          </w:tcPr>
          <w:p w14:paraId="249DC80F" w14:textId="77777777" w:rsidR="004E5F91" w:rsidRPr="00EA44BF" w:rsidRDefault="004E5F91" w:rsidP="004E5F91">
            <w:pPr>
              <w:spacing w:after="0" w:line="240" w:lineRule="auto"/>
              <w:rPr>
                <w:rFonts w:eastAsia="Times New Roman"/>
                <w:color w:val="000000" w:themeColor="text1"/>
              </w:rPr>
            </w:pPr>
          </w:p>
        </w:tc>
        <w:tc>
          <w:tcPr>
            <w:tcW w:w="1984" w:type="dxa"/>
            <w:tcBorders>
              <w:top w:val="single" w:sz="4" w:space="0" w:color="auto"/>
              <w:bottom w:val="single" w:sz="4" w:space="0" w:color="auto"/>
            </w:tcBorders>
            <w:vAlign w:val="center"/>
          </w:tcPr>
          <w:p w14:paraId="5410B167" w14:textId="77777777" w:rsidR="004E5F91" w:rsidRPr="00EA44BF" w:rsidRDefault="004E5F91" w:rsidP="004E5F91">
            <w:pPr>
              <w:spacing w:after="0" w:line="240" w:lineRule="auto"/>
              <w:rPr>
                <w:color w:val="000000" w:themeColor="text1"/>
              </w:rPr>
            </w:pPr>
          </w:p>
        </w:tc>
        <w:tc>
          <w:tcPr>
            <w:tcW w:w="3761" w:type="dxa"/>
            <w:tcBorders>
              <w:top w:val="single" w:sz="4" w:space="0" w:color="auto"/>
              <w:left w:val="single" w:sz="4" w:space="0" w:color="000000"/>
              <w:bottom w:val="single" w:sz="4" w:space="0" w:color="auto"/>
              <w:right w:val="single" w:sz="4" w:space="0" w:color="auto"/>
            </w:tcBorders>
            <w:vAlign w:val="center"/>
          </w:tcPr>
          <w:p w14:paraId="1F72A0F9" w14:textId="77777777" w:rsidR="004E5F91" w:rsidRPr="00EA44BF" w:rsidRDefault="004E5F91" w:rsidP="004E5F91">
            <w:pPr>
              <w:spacing w:after="0" w:line="240" w:lineRule="auto"/>
              <w:rPr>
                <w:color w:val="000000" w:themeColor="text1"/>
              </w:rPr>
            </w:pPr>
          </w:p>
        </w:tc>
      </w:tr>
    </w:tbl>
    <w:p w14:paraId="1E4E6710" w14:textId="77777777" w:rsidR="004E5F91" w:rsidRPr="00EA44BF" w:rsidRDefault="004E5F91" w:rsidP="004E5F91">
      <w:pPr>
        <w:pStyle w:val="Bezodstpw"/>
        <w:tabs>
          <w:tab w:val="left" w:pos="709"/>
        </w:tabs>
        <w:spacing w:line="276" w:lineRule="auto"/>
        <w:rPr>
          <w:rFonts w:ascii="Times New Roman" w:hAnsi="Times New Roman" w:cs="Times New Roman"/>
        </w:rPr>
      </w:pPr>
    </w:p>
    <w:p w14:paraId="40D487E3"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346DD659"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74C4E7B9"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40FAAAC7"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6B7676D2"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3AB95106"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72661B08"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52280987"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65025130"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24F193C7"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62BEFE00"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5423357E"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65C80766"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45D0D216" w14:textId="77777777" w:rsidR="004E5F91" w:rsidRPr="00EA44BF" w:rsidRDefault="004E5F91" w:rsidP="004E5F91">
      <w:pPr>
        <w:pStyle w:val="Bezodstpw"/>
        <w:tabs>
          <w:tab w:val="left" w:pos="709"/>
        </w:tabs>
        <w:spacing w:line="276" w:lineRule="auto"/>
        <w:jc w:val="right"/>
        <w:rPr>
          <w:rFonts w:ascii="Times New Roman" w:hAnsi="Times New Roman" w:cs="Times New Roman"/>
          <w:b/>
          <w:i/>
        </w:rPr>
      </w:pPr>
    </w:p>
    <w:p w14:paraId="33E5A8CC" w14:textId="3F1A10D5" w:rsidR="00AD1971" w:rsidRDefault="00AD1971" w:rsidP="004E5F91">
      <w:pPr>
        <w:suppressAutoHyphens w:val="0"/>
        <w:spacing w:after="0" w:line="240" w:lineRule="auto"/>
        <w:rPr>
          <w:b/>
          <w:i/>
        </w:rPr>
      </w:pPr>
    </w:p>
    <w:p w14:paraId="66049584" w14:textId="77777777" w:rsidR="005E5739" w:rsidRDefault="005E5739" w:rsidP="004E5F91">
      <w:pPr>
        <w:suppressAutoHyphens w:val="0"/>
        <w:spacing w:after="0" w:line="240" w:lineRule="auto"/>
        <w:rPr>
          <w:b/>
          <w:i/>
        </w:rPr>
      </w:pPr>
    </w:p>
    <w:p w14:paraId="0737C760" w14:textId="77777777" w:rsidR="00BE306F" w:rsidRPr="00EA44BF" w:rsidRDefault="00BE306F" w:rsidP="004E5F91">
      <w:pPr>
        <w:suppressAutoHyphens w:val="0"/>
        <w:spacing w:after="0" w:line="240" w:lineRule="auto"/>
      </w:pPr>
    </w:p>
    <w:p w14:paraId="3E3FC0F5" w14:textId="2AAAB442" w:rsidR="004E5F91" w:rsidRPr="005E5739" w:rsidRDefault="004E5F91" w:rsidP="004E5F91">
      <w:pPr>
        <w:suppressAutoHyphens w:val="0"/>
        <w:spacing w:after="0" w:line="240" w:lineRule="auto"/>
        <w:jc w:val="right"/>
        <w:rPr>
          <w:b/>
          <w:i/>
        </w:rPr>
      </w:pPr>
      <w:r w:rsidRPr="005E5739">
        <w:rPr>
          <w:b/>
          <w:i/>
        </w:rPr>
        <w:t>Załącznik nr 3</w:t>
      </w:r>
    </w:p>
    <w:p w14:paraId="71D20F3B" w14:textId="2EEBD401" w:rsidR="00BE306F" w:rsidRPr="005E5739" w:rsidRDefault="00BE306F" w:rsidP="00BE306F">
      <w:pPr>
        <w:suppressAutoHyphens w:val="0"/>
        <w:spacing w:after="0" w:line="240" w:lineRule="auto"/>
        <w:ind w:right="423"/>
        <w:jc w:val="right"/>
        <w:rPr>
          <w:b/>
          <w:i/>
        </w:rPr>
      </w:pPr>
      <w:proofErr w:type="gramStart"/>
      <w:r w:rsidRPr="005E5739">
        <w:rPr>
          <w:b/>
          <w:i/>
        </w:rPr>
        <w:t>do</w:t>
      </w:r>
      <w:proofErr w:type="gramEnd"/>
      <w:r w:rsidRPr="005E5739">
        <w:rPr>
          <w:b/>
          <w:i/>
        </w:rPr>
        <w:t xml:space="preserve"> umowy</w:t>
      </w:r>
    </w:p>
    <w:p w14:paraId="2EDA39B1" w14:textId="77777777" w:rsidR="004E5F91" w:rsidRPr="005E5739" w:rsidRDefault="004E5F91" w:rsidP="004E5F91">
      <w:pPr>
        <w:suppressAutoHyphens w:val="0"/>
        <w:spacing w:after="0" w:line="240" w:lineRule="auto"/>
        <w:jc w:val="right"/>
      </w:pPr>
    </w:p>
    <w:p w14:paraId="04E4081B" w14:textId="77777777" w:rsidR="004E5F91" w:rsidRPr="005E5739" w:rsidRDefault="004E5F91" w:rsidP="004E5F91">
      <w:pPr>
        <w:suppressAutoHyphens w:val="0"/>
        <w:spacing w:after="0" w:line="240" w:lineRule="auto"/>
        <w:jc w:val="center"/>
        <w:rPr>
          <w:b/>
        </w:rPr>
      </w:pPr>
      <w:r w:rsidRPr="005E5739">
        <w:rPr>
          <w:b/>
        </w:rPr>
        <w:t>WYKAZ DOKUMENTACJI Z PRZEBIEGU ZAJĘĆ</w:t>
      </w:r>
    </w:p>
    <w:p w14:paraId="3B17AE41" w14:textId="77777777" w:rsidR="004E5F91" w:rsidRPr="005E5739" w:rsidRDefault="004E5F91" w:rsidP="004E5F91">
      <w:pPr>
        <w:suppressAutoHyphens w:val="0"/>
        <w:spacing w:after="0" w:line="240" w:lineRule="auto"/>
        <w:jc w:val="center"/>
        <w:rPr>
          <w:b/>
        </w:rPr>
      </w:pPr>
    </w:p>
    <w:p w14:paraId="1684C12B" w14:textId="77777777" w:rsidR="004E5F91" w:rsidRPr="005E5739" w:rsidRDefault="004E5F91" w:rsidP="00DF3CF9">
      <w:pPr>
        <w:pStyle w:val="Akapitzlist"/>
        <w:numPr>
          <w:ilvl w:val="0"/>
          <w:numId w:val="164"/>
        </w:numPr>
        <w:suppressAutoHyphens w:val="0"/>
        <w:spacing w:after="0" w:line="240" w:lineRule="auto"/>
        <w:ind w:left="284"/>
        <w:jc w:val="both"/>
        <w:rPr>
          <w:rFonts w:ascii="Times New Roman" w:eastAsia="Times New Roman" w:hAnsi="Times New Roman" w:cs="Times New Roman"/>
          <w:b/>
          <w:iCs/>
          <w:lang w:eastAsia="pl-PL"/>
        </w:rPr>
      </w:pPr>
      <w:r w:rsidRPr="005E5739">
        <w:rPr>
          <w:rFonts w:ascii="Times New Roman" w:eastAsia="Times New Roman" w:hAnsi="Times New Roman" w:cs="Times New Roman"/>
          <w:b/>
          <w:iCs/>
          <w:lang w:eastAsia="pl-PL"/>
        </w:rPr>
        <w:t>Dla szkoleń/ kursów w trybie stacjonarnym:</w:t>
      </w:r>
    </w:p>
    <w:p w14:paraId="7DF34205" w14:textId="77777777" w:rsidR="004E5F91" w:rsidRPr="005E5739" w:rsidRDefault="004E5F91" w:rsidP="00DF3CF9">
      <w:pPr>
        <w:pStyle w:val="Akapitzlist"/>
        <w:numPr>
          <w:ilvl w:val="0"/>
          <w:numId w:val="137"/>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Sylabus;</w:t>
      </w:r>
    </w:p>
    <w:p w14:paraId="7838AAE1" w14:textId="5B16A906" w:rsidR="004E5F91" w:rsidRPr="005E5739" w:rsidRDefault="004E5F91" w:rsidP="00DF3CF9">
      <w:pPr>
        <w:pStyle w:val="Akapitzlist"/>
        <w:numPr>
          <w:ilvl w:val="0"/>
          <w:numId w:val="137"/>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 xml:space="preserve">Listy obecności Uczestników/Uczestniczek szkoleń z każdego dnia szkoleniowego wraz </w:t>
      </w:r>
      <w:r w:rsidR="00AD1971" w:rsidRPr="005E5739">
        <w:rPr>
          <w:rFonts w:ascii="Times New Roman" w:eastAsia="Times New Roman" w:hAnsi="Times New Roman" w:cs="Times New Roman"/>
          <w:iCs/>
          <w:lang w:eastAsia="pl-PL"/>
        </w:rPr>
        <w:br/>
      </w:r>
      <w:r w:rsidRPr="005E5739">
        <w:rPr>
          <w:rFonts w:ascii="Times New Roman" w:eastAsia="Times New Roman" w:hAnsi="Times New Roman" w:cs="Times New Roman"/>
          <w:iCs/>
          <w:lang w:eastAsia="pl-PL"/>
        </w:rPr>
        <w:t>z ich podpisami;</w:t>
      </w:r>
    </w:p>
    <w:p w14:paraId="31007DB0" w14:textId="77777777" w:rsidR="004E5F91" w:rsidRPr="005E5739" w:rsidRDefault="004E5F91" w:rsidP="00DF3CF9">
      <w:pPr>
        <w:pStyle w:val="Akapitzlist"/>
        <w:numPr>
          <w:ilvl w:val="0"/>
          <w:numId w:val="137"/>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Lista przekazanych zaświadczeń/certyfikatów;</w:t>
      </w:r>
    </w:p>
    <w:p w14:paraId="7AE29DD4" w14:textId="77777777" w:rsidR="004E5F91" w:rsidRPr="005E5739" w:rsidRDefault="004E5F91" w:rsidP="00DF3CF9">
      <w:pPr>
        <w:pStyle w:val="Akapitzlist"/>
        <w:numPr>
          <w:ilvl w:val="0"/>
          <w:numId w:val="137"/>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Kopie zaświadczeń/certyfikatów;</w:t>
      </w:r>
    </w:p>
    <w:p w14:paraId="62CDC680" w14:textId="77777777" w:rsidR="004E5F91" w:rsidRPr="005E5739" w:rsidRDefault="004E5F91" w:rsidP="00DF3CF9">
      <w:pPr>
        <w:pStyle w:val="Akapitzlist"/>
        <w:numPr>
          <w:ilvl w:val="0"/>
          <w:numId w:val="137"/>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Lista odbioru materiałów szkoleniowych;</w:t>
      </w:r>
    </w:p>
    <w:p w14:paraId="0B44F957" w14:textId="77777777" w:rsidR="004E5F91" w:rsidRPr="005E5739" w:rsidRDefault="004E5F91" w:rsidP="00DF3CF9">
      <w:pPr>
        <w:pStyle w:val="Akapitzlist"/>
        <w:numPr>
          <w:ilvl w:val="0"/>
          <w:numId w:val="137"/>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Raport zbiorczy z przeprowadzonych na początku i końcu testów kompetencji związanych z tematyką szkolenia;</w:t>
      </w:r>
    </w:p>
    <w:p w14:paraId="701E341A" w14:textId="23A4BE63" w:rsidR="004E5F91" w:rsidRPr="005E5739" w:rsidRDefault="004E5F91" w:rsidP="00DF3CF9">
      <w:pPr>
        <w:pStyle w:val="Akapitzlist"/>
        <w:numPr>
          <w:ilvl w:val="0"/>
          <w:numId w:val="137"/>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 xml:space="preserve">Protokół odbioru szkolenia/ </w:t>
      </w:r>
      <w:r w:rsidR="00AD1971" w:rsidRPr="005E5739">
        <w:rPr>
          <w:rFonts w:ascii="Times New Roman" w:eastAsia="Times New Roman" w:hAnsi="Times New Roman" w:cs="Times New Roman"/>
          <w:iCs/>
          <w:lang w:eastAsia="pl-PL"/>
        </w:rPr>
        <w:t>kursu przez</w:t>
      </w:r>
      <w:r w:rsidRPr="005E5739">
        <w:rPr>
          <w:rFonts w:ascii="Times New Roman" w:eastAsia="Times New Roman" w:hAnsi="Times New Roman" w:cs="Times New Roman"/>
          <w:iCs/>
          <w:lang w:eastAsia="pl-PL"/>
        </w:rPr>
        <w:t xml:space="preserve"> Zamawiającego.</w:t>
      </w:r>
    </w:p>
    <w:p w14:paraId="51C1BDCF" w14:textId="77777777" w:rsidR="004E5F91" w:rsidRPr="005E5739" w:rsidRDefault="004E5F91" w:rsidP="004E5F91">
      <w:pPr>
        <w:pStyle w:val="Akapitzlist"/>
        <w:spacing w:after="0" w:line="240" w:lineRule="auto"/>
        <w:ind w:left="284"/>
        <w:jc w:val="both"/>
        <w:rPr>
          <w:rFonts w:ascii="Times New Roman" w:eastAsia="Times New Roman" w:hAnsi="Times New Roman" w:cs="Times New Roman"/>
          <w:iCs/>
          <w:lang w:eastAsia="pl-PL"/>
        </w:rPr>
      </w:pPr>
    </w:p>
    <w:p w14:paraId="109B8B7D" w14:textId="0C88BD5D" w:rsidR="004E5F91" w:rsidRPr="005E5739" w:rsidRDefault="004E5F91" w:rsidP="00DF3CF9">
      <w:pPr>
        <w:pStyle w:val="Akapitzlist"/>
        <w:numPr>
          <w:ilvl w:val="0"/>
          <w:numId w:val="164"/>
        </w:numPr>
        <w:suppressAutoHyphens w:val="0"/>
        <w:spacing w:after="0" w:line="240" w:lineRule="auto"/>
        <w:ind w:left="284"/>
        <w:jc w:val="both"/>
        <w:rPr>
          <w:rFonts w:ascii="Times New Roman" w:eastAsia="Times New Roman" w:hAnsi="Times New Roman" w:cs="Times New Roman"/>
          <w:b/>
          <w:iCs/>
          <w:lang w:eastAsia="pl-PL"/>
        </w:rPr>
      </w:pPr>
      <w:r w:rsidRPr="005E5739">
        <w:rPr>
          <w:rFonts w:ascii="Times New Roman" w:eastAsia="Times New Roman" w:hAnsi="Times New Roman" w:cs="Times New Roman"/>
          <w:b/>
          <w:iCs/>
          <w:lang w:eastAsia="pl-PL"/>
        </w:rPr>
        <w:t xml:space="preserve">Dla szkoleń/ </w:t>
      </w:r>
      <w:r w:rsidR="00AD1971" w:rsidRPr="005E5739">
        <w:rPr>
          <w:rFonts w:ascii="Times New Roman" w:eastAsia="Times New Roman" w:hAnsi="Times New Roman" w:cs="Times New Roman"/>
          <w:b/>
          <w:iCs/>
          <w:lang w:eastAsia="pl-PL"/>
        </w:rPr>
        <w:t>kursów w</w:t>
      </w:r>
      <w:r w:rsidRPr="005E5739">
        <w:rPr>
          <w:rFonts w:ascii="Times New Roman" w:eastAsia="Times New Roman" w:hAnsi="Times New Roman" w:cs="Times New Roman"/>
          <w:b/>
          <w:iCs/>
          <w:lang w:eastAsia="pl-PL"/>
        </w:rPr>
        <w:t xml:space="preserve"> trybie zdalnym: </w:t>
      </w:r>
    </w:p>
    <w:p w14:paraId="3A42F35B" w14:textId="77777777" w:rsidR="004E5F91" w:rsidRPr="005E5739" w:rsidRDefault="004E5F91" w:rsidP="00DF3CF9">
      <w:pPr>
        <w:pStyle w:val="Akapitzlist"/>
        <w:numPr>
          <w:ilvl w:val="0"/>
          <w:numId w:val="138"/>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Elektroniczne listy obecności Uczestników/Uczestniczek szkoleń z każdego dnia szkoleniowego lub inny dokument elektroniczny (np. rejestry logowań, raporty aktywności uczestników ewentualnie zebranie od uczestników potwierdzeń przekazanych mailem, że uczestniczyli w szkoleniu), który potwierdzi obecność Uczestników/Uczestniczek w każdym dniu szkoleniowym;</w:t>
      </w:r>
    </w:p>
    <w:p w14:paraId="357EC5B2" w14:textId="77777777" w:rsidR="004E5F91" w:rsidRPr="005E5739" w:rsidRDefault="004E5F91" w:rsidP="00DF3CF9">
      <w:pPr>
        <w:pStyle w:val="Akapitzlist"/>
        <w:numPr>
          <w:ilvl w:val="0"/>
          <w:numId w:val="138"/>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Dokument potwierdzający przekazanie Uczestnikom/Uczestniczkom zaświadczeń/certyfikatów;</w:t>
      </w:r>
    </w:p>
    <w:p w14:paraId="5B731D1F" w14:textId="77777777" w:rsidR="004E5F91" w:rsidRPr="005E5739" w:rsidRDefault="004E5F91" w:rsidP="00DF3CF9">
      <w:pPr>
        <w:pStyle w:val="Akapitzlist"/>
        <w:numPr>
          <w:ilvl w:val="0"/>
          <w:numId w:val="138"/>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Kopie/skany certyfikatów;</w:t>
      </w:r>
    </w:p>
    <w:p w14:paraId="6A3117D5" w14:textId="77777777" w:rsidR="004E5F91" w:rsidRPr="005E5739" w:rsidRDefault="004E5F91" w:rsidP="00DF3CF9">
      <w:pPr>
        <w:pStyle w:val="Akapitzlist"/>
        <w:numPr>
          <w:ilvl w:val="0"/>
          <w:numId w:val="138"/>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Dokument potwierdzający przekazanie Uczestnikom/Uczestniczkom materiałów ze szkoleń,</w:t>
      </w:r>
    </w:p>
    <w:p w14:paraId="786C43F5" w14:textId="77777777" w:rsidR="004E5F91" w:rsidRPr="005E5739" w:rsidRDefault="004E5F91" w:rsidP="00DF3CF9">
      <w:pPr>
        <w:pStyle w:val="Akapitzlist"/>
        <w:numPr>
          <w:ilvl w:val="0"/>
          <w:numId w:val="138"/>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Raport zbiorczy z przeprowadzonych na początku i końcu testów kompetencji związanych z tematyką szkolenia;</w:t>
      </w:r>
    </w:p>
    <w:p w14:paraId="6C77F853" w14:textId="77777777" w:rsidR="004E5F91" w:rsidRPr="005E5739" w:rsidRDefault="004E5F91" w:rsidP="00DF3CF9">
      <w:pPr>
        <w:pStyle w:val="Akapitzlist"/>
        <w:numPr>
          <w:ilvl w:val="0"/>
          <w:numId w:val="138"/>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Nagrania video – fragmenty szkolenia (minimum 15 minut początku i 15 końca każdej sesji) realizowanego zdalnie; zajęcia muszą być rejestrowane/nagrywane na potrzeby m.in. monitoringu, kontroli lub audytu; nie ma obowiązku rejestrowania/nagrywania wizerunku uczestników (wideo), jednakże na nagraniu powinien być widoczny trener;</w:t>
      </w:r>
    </w:p>
    <w:p w14:paraId="517E7EC3" w14:textId="77777777" w:rsidR="004E5F91" w:rsidRPr="005E5739" w:rsidRDefault="004E5F91" w:rsidP="00DF3CF9">
      <w:pPr>
        <w:pStyle w:val="Akapitzlist"/>
        <w:numPr>
          <w:ilvl w:val="0"/>
          <w:numId w:val="138"/>
        </w:numPr>
        <w:suppressAutoHyphens w:val="0"/>
        <w:spacing w:after="160" w:line="259"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Zarchiwizowane pliki, wynikającymi z działalności uczestników i trenera podczas szkolenia;</w:t>
      </w:r>
    </w:p>
    <w:p w14:paraId="7CD1ED5B" w14:textId="452AAB6F" w:rsidR="004E5F91" w:rsidRPr="005E5739" w:rsidRDefault="004E5F91" w:rsidP="00DF3CF9">
      <w:pPr>
        <w:pStyle w:val="Akapitzlist"/>
        <w:numPr>
          <w:ilvl w:val="0"/>
          <w:numId w:val="138"/>
        </w:numPr>
        <w:suppressAutoHyphens w:val="0"/>
        <w:spacing w:after="0" w:line="240" w:lineRule="auto"/>
        <w:ind w:left="284"/>
        <w:jc w:val="both"/>
        <w:rPr>
          <w:rFonts w:ascii="Times New Roman" w:eastAsia="Times New Roman" w:hAnsi="Times New Roman" w:cs="Times New Roman"/>
          <w:iCs/>
          <w:lang w:eastAsia="pl-PL"/>
        </w:rPr>
      </w:pPr>
      <w:r w:rsidRPr="005E5739">
        <w:rPr>
          <w:rFonts w:ascii="Times New Roman" w:eastAsia="Times New Roman" w:hAnsi="Times New Roman" w:cs="Times New Roman"/>
          <w:iCs/>
          <w:lang w:eastAsia="pl-PL"/>
        </w:rPr>
        <w:t xml:space="preserve">Protokół odbioru szkolenia/ </w:t>
      </w:r>
      <w:r w:rsidR="00AD1971" w:rsidRPr="005E5739">
        <w:rPr>
          <w:rFonts w:ascii="Times New Roman" w:eastAsia="Times New Roman" w:hAnsi="Times New Roman" w:cs="Times New Roman"/>
          <w:iCs/>
          <w:lang w:eastAsia="pl-PL"/>
        </w:rPr>
        <w:t>kursu przez</w:t>
      </w:r>
      <w:r w:rsidRPr="005E5739">
        <w:rPr>
          <w:rFonts w:ascii="Times New Roman" w:eastAsia="Times New Roman" w:hAnsi="Times New Roman" w:cs="Times New Roman"/>
          <w:iCs/>
          <w:lang w:eastAsia="pl-PL"/>
        </w:rPr>
        <w:t xml:space="preserve"> Zamawiającego.</w:t>
      </w:r>
    </w:p>
    <w:p w14:paraId="1C8BB931" w14:textId="77777777" w:rsidR="004E5F91" w:rsidRDefault="004E5F91" w:rsidP="004E5F91">
      <w:pPr>
        <w:suppressAutoHyphens w:val="0"/>
        <w:spacing w:after="0" w:line="240" w:lineRule="auto"/>
      </w:pPr>
    </w:p>
    <w:p w14:paraId="374C4D77" w14:textId="77777777" w:rsidR="004E5F91" w:rsidRDefault="004E5F91" w:rsidP="004E5F91">
      <w:pPr>
        <w:suppressAutoHyphens w:val="0"/>
        <w:spacing w:after="0" w:line="240" w:lineRule="auto"/>
      </w:pPr>
    </w:p>
    <w:p w14:paraId="05449EB5" w14:textId="77777777" w:rsidR="004E5F91" w:rsidRDefault="004E5F91" w:rsidP="004E5F91">
      <w:pPr>
        <w:suppressAutoHyphens w:val="0"/>
        <w:spacing w:after="0" w:line="240" w:lineRule="auto"/>
      </w:pPr>
    </w:p>
    <w:p w14:paraId="34893C61" w14:textId="77777777" w:rsidR="004E5F91" w:rsidRDefault="004E5F91" w:rsidP="004E5F91">
      <w:pPr>
        <w:suppressAutoHyphens w:val="0"/>
        <w:spacing w:after="0" w:line="240" w:lineRule="auto"/>
      </w:pPr>
    </w:p>
    <w:p w14:paraId="0FDE18AD" w14:textId="77777777" w:rsidR="004E5F91" w:rsidRDefault="004E5F91" w:rsidP="004E5F91">
      <w:pPr>
        <w:suppressAutoHyphens w:val="0"/>
        <w:spacing w:after="0" w:line="240" w:lineRule="auto"/>
      </w:pPr>
    </w:p>
    <w:p w14:paraId="56656A9B" w14:textId="77777777" w:rsidR="004E5F91" w:rsidRDefault="004E5F91" w:rsidP="004E5F91">
      <w:pPr>
        <w:suppressAutoHyphens w:val="0"/>
        <w:spacing w:after="0" w:line="240" w:lineRule="auto"/>
      </w:pPr>
    </w:p>
    <w:p w14:paraId="0BB79A46" w14:textId="77777777" w:rsidR="004E5F91" w:rsidRDefault="004E5F91" w:rsidP="004E5F91">
      <w:pPr>
        <w:suppressAutoHyphens w:val="0"/>
        <w:spacing w:after="0" w:line="240" w:lineRule="auto"/>
      </w:pPr>
    </w:p>
    <w:p w14:paraId="1DA61A5E" w14:textId="77777777" w:rsidR="004E5F91" w:rsidRDefault="004E5F91" w:rsidP="004E5F91">
      <w:pPr>
        <w:suppressAutoHyphens w:val="0"/>
        <w:spacing w:after="0" w:line="240" w:lineRule="auto"/>
      </w:pPr>
    </w:p>
    <w:p w14:paraId="084E3EB3" w14:textId="77777777" w:rsidR="004E5F91" w:rsidRDefault="004E5F91" w:rsidP="004E5F91">
      <w:pPr>
        <w:suppressAutoHyphens w:val="0"/>
        <w:spacing w:after="0" w:line="240" w:lineRule="auto"/>
      </w:pPr>
    </w:p>
    <w:p w14:paraId="3CC8157F" w14:textId="77777777" w:rsidR="004E5F91" w:rsidRDefault="004E5F91" w:rsidP="004E5F91">
      <w:pPr>
        <w:suppressAutoHyphens w:val="0"/>
        <w:spacing w:after="0" w:line="240" w:lineRule="auto"/>
      </w:pPr>
    </w:p>
    <w:p w14:paraId="62ED7304" w14:textId="77777777" w:rsidR="004E5F91" w:rsidRDefault="004E5F91" w:rsidP="004E5F91">
      <w:pPr>
        <w:suppressAutoHyphens w:val="0"/>
        <w:spacing w:after="0" w:line="240" w:lineRule="auto"/>
      </w:pPr>
    </w:p>
    <w:p w14:paraId="4A623E0A" w14:textId="77777777" w:rsidR="004E5F91" w:rsidRDefault="004E5F91" w:rsidP="004E5F91">
      <w:pPr>
        <w:suppressAutoHyphens w:val="0"/>
        <w:spacing w:after="0" w:line="240" w:lineRule="auto"/>
      </w:pPr>
    </w:p>
    <w:p w14:paraId="35F2DA74" w14:textId="77777777" w:rsidR="004E5F91" w:rsidRDefault="004E5F91" w:rsidP="004E5F91">
      <w:pPr>
        <w:suppressAutoHyphens w:val="0"/>
        <w:spacing w:after="0" w:line="240" w:lineRule="auto"/>
      </w:pPr>
    </w:p>
    <w:p w14:paraId="40B35F4B" w14:textId="77777777" w:rsidR="004E5F91" w:rsidRDefault="004E5F91" w:rsidP="004E5F91">
      <w:pPr>
        <w:suppressAutoHyphens w:val="0"/>
        <w:spacing w:after="0" w:line="240" w:lineRule="auto"/>
      </w:pPr>
    </w:p>
    <w:p w14:paraId="3C5BA134" w14:textId="77777777" w:rsidR="004E5F91" w:rsidRDefault="004E5F91" w:rsidP="004E5F91">
      <w:pPr>
        <w:suppressAutoHyphens w:val="0"/>
        <w:spacing w:after="0" w:line="240" w:lineRule="auto"/>
      </w:pPr>
    </w:p>
    <w:p w14:paraId="22442361" w14:textId="7130B8C5" w:rsidR="004E5F91" w:rsidRDefault="004E5F91" w:rsidP="004E5F91">
      <w:pPr>
        <w:suppressAutoHyphens w:val="0"/>
        <w:spacing w:after="0" w:line="240" w:lineRule="auto"/>
      </w:pPr>
    </w:p>
    <w:p w14:paraId="752D6017" w14:textId="20C79890" w:rsidR="00AD1971" w:rsidRDefault="00AD1971" w:rsidP="004E5F91">
      <w:pPr>
        <w:suppressAutoHyphens w:val="0"/>
        <w:spacing w:after="0" w:line="240" w:lineRule="auto"/>
      </w:pPr>
    </w:p>
    <w:p w14:paraId="24349153" w14:textId="7FD275BA" w:rsidR="005E5739" w:rsidRDefault="005E5739" w:rsidP="004E5F91">
      <w:pPr>
        <w:suppressAutoHyphens w:val="0"/>
        <w:spacing w:after="0" w:line="240" w:lineRule="auto"/>
      </w:pPr>
    </w:p>
    <w:p w14:paraId="47FB6891" w14:textId="0E9878DA" w:rsidR="005E5739" w:rsidRDefault="005E5739" w:rsidP="004E5F91">
      <w:pPr>
        <w:suppressAutoHyphens w:val="0"/>
        <w:spacing w:after="0" w:line="240" w:lineRule="auto"/>
      </w:pPr>
    </w:p>
    <w:p w14:paraId="0A60F746" w14:textId="54CA95EB" w:rsidR="005E5739" w:rsidRDefault="005E5739" w:rsidP="004E5F91">
      <w:pPr>
        <w:suppressAutoHyphens w:val="0"/>
        <w:spacing w:after="0" w:line="240" w:lineRule="auto"/>
      </w:pPr>
    </w:p>
    <w:p w14:paraId="7AE62EAF" w14:textId="54F8BED2" w:rsidR="005E5739" w:rsidRDefault="005E5739" w:rsidP="004E5F91">
      <w:pPr>
        <w:suppressAutoHyphens w:val="0"/>
        <w:spacing w:after="0" w:line="240" w:lineRule="auto"/>
      </w:pPr>
    </w:p>
    <w:p w14:paraId="65BD4E89" w14:textId="21A98639" w:rsidR="005E5739" w:rsidRDefault="005E5739" w:rsidP="004E5F91">
      <w:pPr>
        <w:suppressAutoHyphens w:val="0"/>
        <w:spacing w:after="0" w:line="240" w:lineRule="auto"/>
      </w:pPr>
    </w:p>
    <w:p w14:paraId="155AEEA7" w14:textId="77777777" w:rsidR="005E5739" w:rsidRDefault="005E5739" w:rsidP="004E5F91">
      <w:pPr>
        <w:suppressAutoHyphens w:val="0"/>
        <w:spacing w:after="0" w:line="240" w:lineRule="auto"/>
        <w:jc w:val="right"/>
        <w:rPr>
          <w:b/>
          <w:i/>
        </w:rPr>
      </w:pPr>
    </w:p>
    <w:p w14:paraId="2B0E11C3" w14:textId="6ACEA9F4" w:rsidR="004E5F91" w:rsidRDefault="004E5F91" w:rsidP="004E5F91">
      <w:pPr>
        <w:suppressAutoHyphens w:val="0"/>
        <w:spacing w:after="0" w:line="240" w:lineRule="auto"/>
        <w:jc w:val="right"/>
        <w:rPr>
          <w:b/>
          <w:i/>
        </w:rPr>
      </w:pPr>
      <w:r>
        <w:rPr>
          <w:b/>
          <w:i/>
        </w:rPr>
        <w:t>Załącznik nr 4</w:t>
      </w:r>
    </w:p>
    <w:p w14:paraId="001F0B78" w14:textId="0D9CBCDE" w:rsidR="00BE306F" w:rsidRPr="00EA44BF" w:rsidRDefault="00BE306F" w:rsidP="00BE306F">
      <w:pPr>
        <w:suppressAutoHyphens w:val="0"/>
        <w:spacing w:after="0" w:line="240" w:lineRule="auto"/>
        <w:ind w:right="423"/>
        <w:jc w:val="right"/>
        <w:rPr>
          <w:b/>
          <w:i/>
        </w:rPr>
      </w:pPr>
      <w:proofErr w:type="gramStart"/>
      <w:r>
        <w:rPr>
          <w:b/>
          <w:i/>
        </w:rPr>
        <w:t>do</w:t>
      </w:r>
      <w:proofErr w:type="gramEnd"/>
      <w:r>
        <w:rPr>
          <w:b/>
          <w:i/>
        </w:rPr>
        <w:t xml:space="preserve"> umowy</w:t>
      </w:r>
    </w:p>
    <w:p w14:paraId="55CC314B" w14:textId="77777777" w:rsidR="004E5F91" w:rsidRPr="00EA44BF" w:rsidRDefault="004E5F91" w:rsidP="004E5F91">
      <w:pPr>
        <w:suppressAutoHyphens w:val="0"/>
        <w:spacing w:after="0" w:line="240" w:lineRule="auto"/>
      </w:pPr>
    </w:p>
    <w:p w14:paraId="158BE0B7"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entury Gothic"/>
          <w:b/>
          <w:color w:val="000000" w:themeColor="text1"/>
        </w:rPr>
        <w:t xml:space="preserve">Umowa </w:t>
      </w:r>
    </w:p>
    <w:p w14:paraId="3238977C"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proofErr w:type="gramStart"/>
      <w:r w:rsidRPr="00EA44BF">
        <w:rPr>
          <w:rFonts w:eastAsia="Century Gothic"/>
          <w:b/>
          <w:color w:val="000000" w:themeColor="text1"/>
        </w:rPr>
        <w:t>powierzenia</w:t>
      </w:r>
      <w:proofErr w:type="gramEnd"/>
      <w:r w:rsidRPr="00EA44BF">
        <w:rPr>
          <w:rFonts w:eastAsia="Century Gothic"/>
          <w:b/>
          <w:color w:val="000000" w:themeColor="text1"/>
        </w:rPr>
        <w:t xml:space="preserve"> przetwarzania danych osobowych</w:t>
      </w:r>
    </w:p>
    <w:p w14:paraId="40184311"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both"/>
        <w:rPr>
          <w:rFonts w:eastAsia="Century Gothic"/>
          <w:b/>
          <w:color w:val="000000" w:themeColor="text1"/>
        </w:rPr>
      </w:pPr>
    </w:p>
    <w:p w14:paraId="7DD1C6E7"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both"/>
        <w:rPr>
          <w:color w:val="000000" w:themeColor="text1"/>
        </w:rPr>
      </w:pPr>
      <w:proofErr w:type="gramStart"/>
      <w:r w:rsidRPr="00EA44BF">
        <w:rPr>
          <w:rFonts w:eastAsia="Century Gothic"/>
          <w:b/>
          <w:color w:val="000000" w:themeColor="text1"/>
        </w:rPr>
        <w:t>zawarta</w:t>
      </w:r>
      <w:proofErr w:type="gramEnd"/>
      <w:r w:rsidRPr="00EA44BF">
        <w:rPr>
          <w:rFonts w:eastAsia="Century Gothic"/>
          <w:b/>
          <w:color w:val="000000" w:themeColor="text1"/>
        </w:rPr>
        <w:t xml:space="preserve"> w </w:t>
      </w:r>
      <w:r w:rsidRPr="00EA44BF">
        <w:rPr>
          <w:rFonts w:eastAsia="Century Gothic"/>
          <w:color w:val="000000" w:themeColor="text1"/>
        </w:rPr>
        <w:t xml:space="preserve">Gdyni w dniu ……………….2022 </w:t>
      </w:r>
      <w:proofErr w:type="gramStart"/>
      <w:r w:rsidRPr="00EA44BF">
        <w:rPr>
          <w:rFonts w:eastAsia="Century Gothic"/>
          <w:color w:val="000000" w:themeColor="text1"/>
        </w:rPr>
        <w:t>r</w:t>
      </w:r>
      <w:proofErr w:type="gramEnd"/>
      <w:r w:rsidRPr="00EA44BF">
        <w:rPr>
          <w:rFonts w:eastAsia="Century Gothic"/>
          <w:color w:val="000000" w:themeColor="text1"/>
        </w:rPr>
        <w:t>.</w:t>
      </w:r>
    </w:p>
    <w:p w14:paraId="73C8830D"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both"/>
        <w:rPr>
          <w:color w:val="000000" w:themeColor="text1"/>
        </w:rPr>
      </w:pPr>
      <w:proofErr w:type="gramStart"/>
      <w:r w:rsidRPr="00EA44BF">
        <w:rPr>
          <w:rFonts w:eastAsia="Century Gothic"/>
          <w:color w:val="000000" w:themeColor="text1"/>
        </w:rPr>
        <w:t>pomiędzy</w:t>
      </w:r>
      <w:proofErr w:type="gramEnd"/>
      <w:r w:rsidRPr="00EA44BF">
        <w:rPr>
          <w:rFonts w:eastAsia="Century Gothic"/>
          <w:color w:val="000000" w:themeColor="text1"/>
        </w:rPr>
        <w:t>:</w:t>
      </w:r>
    </w:p>
    <w:p w14:paraId="6E5882BB"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both"/>
        <w:rPr>
          <w:rFonts w:eastAsia="Century Gothic"/>
          <w:color w:val="000000" w:themeColor="text1"/>
        </w:rPr>
      </w:pPr>
    </w:p>
    <w:p w14:paraId="549C2742"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r w:rsidRPr="00EA44BF">
        <w:rPr>
          <w:rFonts w:eastAsia="Century Gothic"/>
          <w:b/>
          <w:color w:val="000000" w:themeColor="text1"/>
        </w:rPr>
        <w:t>Akademią Marynarki Wojennej im. Bohaterów Westerplatte</w:t>
      </w:r>
      <w:r w:rsidRPr="00EA44BF">
        <w:rPr>
          <w:rFonts w:eastAsia="Century Gothic"/>
          <w:color w:val="000000" w:themeColor="text1"/>
        </w:rPr>
        <w:t xml:space="preserve"> z siedzibą  przy ul. Inż. J. Śmidowicza 69, 81-127 Gdynia, NIP: 5860104693, REGON: 190064136, reprezentowaną przez </w:t>
      </w:r>
      <w:r w:rsidRPr="00EA44BF">
        <w:rPr>
          <w:rFonts w:eastAsia="Century Gothic"/>
          <w:b/>
          <w:color w:val="000000" w:themeColor="text1"/>
        </w:rPr>
        <w:t xml:space="preserve">KANCELRZA – MARKA DRYGASA działającego na podstawie pełnomocnictwa Rektora Komendanta kontradmirała prof. dr. hab. Tomasza SZUBRYCHTA z dnia 09.08.2021 </w:t>
      </w:r>
      <w:proofErr w:type="gramStart"/>
      <w:r w:rsidRPr="00EA44BF">
        <w:rPr>
          <w:rFonts w:eastAsia="Century Gothic"/>
          <w:b/>
          <w:color w:val="000000" w:themeColor="text1"/>
        </w:rPr>
        <w:t>r</w:t>
      </w:r>
      <w:proofErr w:type="gramEnd"/>
      <w:r w:rsidRPr="00EA44BF">
        <w:rPr>
          <w:rFonts w:eastAsia="Century Gothic"/>
          <w:b/>
          <w:color w:val="000000" w:themeColor="text1"/>
        </w:rPr>
        <w:t xml:space="preserve">. </w:t>
      </w:r>
      <w:r w:rsidRPr="00EA44BF">
        <w:rPr>
          <w:rFonts w:eastAsia="Century Gothic"/>
          <w:color w:val="000000" w:themeColor="text1"/>
        </w:rPr>
        <w:t>zwaną dalej: „</w:t>
      </w:r>
      <w:r w:rsidRPr="00EA44BF">
        <w:rPr>
          <w:rFonts w:eastAsia="Century Gothic"/>
          <w:b/>
          <w:color w:val="000000" w:themeColor="text1"/>
        </w:rPr>
        <w:t>Beneficjentem”</w:t>
      </w:r>
    </w:p>
    <w:p w14:paraId="059AFB67"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p>
    <w:p w14:paraId="25AB4B87"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proofErr w:type="gramStart"/>
      <w:r w:rsidRPr="00EA44BF">
        <w:rPr>
          <w:rFonts w:eastAsia="Century Gothic"/>
          <w:color w:val="000000" w:themeColor="text1"/>
        </w:rPr>
        <w:t>a</w:t>
      </w:r>
      <w:proofErr w:type="gramEnd"/>
    </w:p>
    <w:p w14:paraId="377D3ADB"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r w:rsidRPr="00EA44BF">
        <w:rPr>
          <w:rFonts w:eastAsia="Century Gothic"/>
          <w:b/>
          <w:bCs/>
          <w:color w:val="000000" w:themeColor="text1"/>
        </w:rPr>
        <w:t xml:space="preserve">………………………., NIP: ……………., REGON: ………………….., </w:t>
      </w:r>
      <w:proofErr w:type="gramStart"/>
      <w:r w:rsidRPr="00EA44BF">
        <w:rPr>
          <w:rFonts w:eastAsia="Century Gothic"/>
          <w:color w:val="000000" w:themeColor="text1"/>
        </w:rPr>
        <w:t>zwaną</w:t>
      </w:r>
      <w:proofErr w:type="gramEnd"/>
      <w:r w:rsidRPr="00EA44BF">
        <w:rPr>
          <w:rFonts w:eastAsia="Century Gothic"/>
          <w:color w:val="000000" w:themeColor="text1"/>
        </w:rPr>
        <w:t xml:space="preserve"> dalej: </w:t>
      </w:r>
      <w:r w:rsidRPr="00EA44BF">
        <w:rPr>
          <w:rFonts w:eastAsia="Century Gothic"/>
          <w:b/>
          <w:color w:val="000000" w:themeColor="text1"/>
        </w:rPr>
        <w:t>„Podmiotem Przetwarzającym”</w:t>
      </w:r>
      <w:r w:rsidRPr="00EA44BF">
        <w:rPr>
          <w:rFonts w:eastAsia="Century Gothic"/>
          <w:color w:val="000000" w:themeColor="text1"/>
        </w:rPr>
        <w:t xml:space="preserve">, </w:t>
      </w:r>
    </w:p>
    <w:p w14:paraId="5A47C1F8"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p>
    <w:p w14:paraId="0DE91BD7"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proofErr w:type="gramStart"/>
      <w:r w:rsidRPr="00EA44BF">
        <w:rPr>
          <w:rFonts w:eastAsia="Century Gothic"/>
          <w:color w:val="000000" w:themeColor="text1"/>
        </w:rPr>
        <w:t>zaś</w:t>
      </w:r>
      <w:proofErr w:type="gramEnd"/>
      <w:r w:rsidRPr="00EA44BF">
        <w:rPr>
          <w:rFonts w:eastAsia="Century Gothic"/>
          <w:color w:val="000000" w:themeColor="text1"/>
        </w:rPr>
        <w:t xml:space="preserve"> wspólnie zwanych: „</w:t>
      </w:r>
      <w:r w:rsidRPr="00EA44BF">
        <w:rPr>
          <w:rFonts w:eastAsia="Century Gothic"/>
          <w:b/>
          <w:color w:val="000000" w:themeColor="text1"/>
        </w:rPr>
        <w:t>Stronami</w:t>
      </w:r>
      <w:r w:rsidRPr="00EA44BF">
        <w:rPr>
          <w:rFonts w:eastAsia="Century Gothic"/>
          <w:color w:val="000000" w:themeColor="text1"/>
        </w:rPr>
        <w:t>”</w:t>
      </w:r>
    </w:p>
    <w:p w14:paraId="42DDCB4A"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p>
    <w:p w14:paraId="51CCBAF6"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proofErr w:type="gramStart"/>
      <w:r w:rsidRPr="00EA44BF">
        <w:rPr>
          <w:rFonts w:eastAsia="Century Gothic"/>
          <w:color w:val="000000" w:themeColor="text1"/>
        </w:rPr>
        <w:t>w</w:t>
      </w:r>
      <w:proofErr w:type="gramEnd"/>
      <w:r w:rsidRPr="00EA44BF">
        <w:rPr>
          <w:rFonts w:eastAsia="Century Gothic"/>
          <w:color w:val="000000" w:themeColor="text1"/>
        </w:rPr>
        <w:t xml:space="preserve"> związku z zawarciem umowy nr …………………………….. oraz mając na względzie konieczność realizowania postanowień </w:t>
      </w:r>
      <w:r w:rsidRPr="00EA44BF">
        <w:rPr>
          <w:rFonts w:eastAsia="Calibri Light"/>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362D4A7B"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color w:val="000000" w:themeColor="text1"/>
        </w:rPr>
      </w:pPr>
    </w:p>
    <w:p w14:paraId="028F25BB" w14:textId="77777777" w:rsidR="004E5F91" w:rsidRPr="00EA44BF" w:rsidRDefault="004E5F91" w:rsidP="004E5F91">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r w:rsidRPr="00EA44BF">
        <w:rPr>
          <w:rFonts w:eastAsia="Calibri Light"/>
          <w:color w:val="000000" w:themeColor="text1"/>
        </w:rPr>
        <w:t xml:space="preserve">Strony zawierają umowę </w:t>
      </w:r>
      <w:r w:rsidRPr="00EA44BF">
        <w:rPr>
          <w:rFonts w:eastAsia="Century Gothic"/>
          <w:color w:val="000000" w:themeColor="text1"/>
        </w:rPr>
        <w:t>o następującej treści:</w:t>
      </w:r>
    </w:p>
    <w:p w14:paraId="48A730A1"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51016515"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1</w:t>
      </w:r>
    </w:p>
    <w:p w14:paraId="3D8FCA3E" w14:textId="77777777" w:rsidR="004E5F91" w:rsidRPr="00EA44BF" w:rsidRDefault="004E5F91" w:rsidP="00DF3CF9">
      <w:pPr>
        <w:numPr>
          <w:ilvl w:val="0"/>
          <w:numId w:val="127"/>
        </w:numPr>
        <w:shd w:val="clear" w:color="auto" w:fill="FFFFFF"/>
        <w:tabs>
          <w:tab w:val="left" w:pos="426"/>
        </w:tabs>
        <w:spacing w:after="0" w:line="240" w:lineRule="auto"/>
        <w:ind w:left="425" w:hanging="357"/>
        <w:jc w:val="both"/>
        <w:rPr>
          <w:color w:val="000000" w:themeColor="text1"/>
        </w:rPr>
      </w:pPr>
      <w:r w:rsidRPr="00EA44BF">
        <w:rPr>
          <w:rFonts w:eastAsia="Calibri Light"/>
          <w:color w:val="000000" w:themeColor="text1"/>
        </w:rPr>
        <w:t xml:space="preserve">Beneficjent oświadcza, że jest podmiotem przetwarzającym w rozumieniu art. 4 pkt 7) </w:t>
      </w:r>
      <w:r w:rsidRPr="00EA44BF">
        <w:rPr>
          <w:rFonts w:eastAsia="Calibri Light"/>
          <w:color w:val="000000" w:themeColor="text1"/>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EA44BF">
        <w:rPr>
          <w:rFonts w:eastAsia="Calibri Light"/>
          <w:b/>
          <w:color w:val="000000" w:themeColor="text1"/>
        </w:rPr>
        <w:t>RODO</w:t>
      </w:r>
      <w:r w:rsidRPr="00EA44BF">
        <w:rPr>
          <w:rFonts w:eastAsia="Calibri Light"/>
          <w:color w:val="000000" w:themeColor="text1"/>
        </w:rPr>
        <w:t xml:space="preserve">”) w odniesieniu do zakresu danych osobowych, o których mowa w § 2 ust. 2 niniejszej Umowy, uprawnionym do dalszego powierzania przetwarzania danych osobowych, na mocy umowy o dofinansowanie projektu z dnia 14.06.2019 </w:t>
      </w:r>
      <w:proofErr w:type="gramStart"/>
      <w:r w:rsidRPr="00EA44BF">
        <w:rPr>
          <w:rFonts w:eastAsia="Calibri Light"/>
          <w:color w:val="000000" w:themeColor="text1"/>
        </w:rPr>
        <w:t>r</w:t>
      </w:r>
      <w:proofErr w:type="gramEnd"/>
      <w:r w:rsidRPr="00EA44BF">
        <w:rPr>
          <w:rFonts w:eastAsia="Calibri Light"/>
          <w:color w:val="000000" w:themeColor="text1"/>
        </w:rPr>
        <w:t xml:space="preserve">. nr. </w:t>
      </w:r>
      <w:r w:rsidRPr="00EA44BF">
        <w:rPr>
          <w:bCs/>
        </w:rPr>
        <w:t xml:space="preserve">POWR.03.05.00-00-Z001/18-00 </w:t>
      </w:r>
      <w:r w:rsidRPr="00EA44BF">
        <w:rPr>
          <w:color w:val="000000" w:themeColor="text1"/>
        </w:rPr>
        <w:t>zawartej</w:t>
      </w:r>
      <w:r w:rsidRPr="00EA44BF">
        <w:rPr>
          <w:rFonts w:eastAsia="Calibri Light"/>
          <w:color w:val="000000" w:themeColor="text1"/>
        </w:rPr>
        <w:t xml:space="preserve"> z</w:t>
      </w:r>
      <w:r w:rsidRPr="00EA44BF">
        <w:rPr>
          <w:color w:val="000000" w:themeColor="text1"/>
        </w:rPr>
        <w:t xml:space="preserve"> </w:t>
      </w:r>
      <w:r w:rsidRPr="00EA44BF">
        <w:rPr>
          <w:rFonts w:eastAsia="Calibri Light"/>
          <w:color w:val="000000" w:themeColor="text1"/>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504E90C7" w14:textId="77777777" w:rsidR="004E5F91" w:rsidRPr="00EA44BF" w:rsidRDefault="004E5F91" w:rsidP="004E5F91">
      <w:pPr>
        <w:shd w:val="clear" w:color="auto" w:fill="FFFFFF"/>
        <w:tabs>
          <w:tab w:val="left" w:pos="426"/>
        </w:tabs>
        <w:spacing w:after="0" w:line="240" w:lineRule="auto"/>
        <w:ind w:left="426"/>
        <w:contextualSpacing/>
        <w:jc w:val="both"/>
        <w:rPr>
          <w:rFonts w:eastAsia="Calibri Light"/>
          <w:color w:val="000000" w:themeColor="text1"/>
        </w:rPr>
      </w:pPr>
    </w:p>
    <w:p w14:paraId="7114FD7A" w14:textId="77777777" w:rsidR="004E5F91" w:rsidRPr="00EA44BF" w:rsidRDefault="004E5F91" w:rsidP="004E5F91">
      <w:pPr>
        <w:shd w:val="clear" w:color="auto" w:fill="FFFFFF"/>
        <w:tabs>
          <w:tab w:val="left" w:pos="426"/>
        </w:tabs>
        <w:spacing w:after="0" w:line="240" w:lineRule="auto"/>
        <w:ind w:left="426"/>
        <w:contextualSpacing/>
        <w:jc w:val="both"/>
        <w:rPr>
          <w:rFonts w:eastAsia="Calibri Light"/>
          <w:color w:val="000000" w:themeColor="text1"/>
        </w:rPr>
      </w:pPr>
      <w:proofErr w:type="gramStart"/>
      <w:r w:rsidRPr="00EA44BF">
        <w:rPr>
          <w:rFonts w:eastAsia="Arial Narrow"/>
          <w:color w:val="000000" w:themeColor="text1"/>
        </w:rPr>
        <w:t>a</w:t>
      </w:r>
      <w:proofErr w:type="gramEnd"/>
      <w:r w:rsidRPr="00EA44BF">
        <w:rPr>
          <w:rFonts w:eastAsia="Arial Narrow"/>
          <w:color w:val="000000" w:themeColor="text1"/>
        </w:rPr>
        <w:t xml:space="preserve">) </w:t>
      </w:r>
      <w:r w:rsidRPr="00EA44BF">
        <w:rPr>
          <w:rFonts w:eastAsia="Calibri Light"/>
          <w:color w:val="000000" w:themeColor="text1"/>
        </w:rPr>
        <w:t>Program Operacyjny Wiedza Edukacja Rozwój,</w:t>
      </w:r>
    </w:p>
    <w:p w14:paraId="4D4D33B2" w14:textId="77777777" w:rsidR="004E5F91" w:rsidRPr="00EA44BF" w:rsidRDefault="004E5F91" w:rsidP="004E5F91">
      <w:pPr>
        <w:shd w:val="clear" w:color="auto" w:fill="FFFFFF"/>
        <w:tabs>
          <w:tab w:val="left" w:pos="426"/>
        </w:tabs>
        <w:spacing w:after="0" w:line="240" w:lineRule="auto"/>
        <w:ind w:left="426"/>
        <w:contextualSpacing/>
        <w:jc w:val="both"/>
        <w:rPr>
          <w:color w:val="000000" w:themeColor="text1"/>
        </w:rPr>
      </w:pPr>
      <w:proofErr w:type="gramStart"/>
      <w:r w:rsidRPr="00EA44BF">
        <w:rPr>
          <w:rFonts w:eastAsia="Calibri Light"/>
          <w:color w:val="000000" w:themeColor="text1"/>
        </w:rPr>
        <w:t>b</w:t>
      </w:r>
      <w:proofErr w:type="gramEnd"/>
      <w:r w:rsidRPr="00EA44BF">
        <w:rPr>
          <w:rFonts w:eastAsia="Calibri Light"/>
          <w:color w:val="000000" w:themeColor="text1"/>
        </w:rPr>
        <w:t xml:space="preserve">) Centralny system teleinformatyczny wspierający realizację programów operacyjnych </w:t>
      </w:r>
    </w:p>
    <w:p w14:paraId="25C50F9A" w14:textId="77777777" w:rsidR="004E5F91" w:rsidRPr="00EA44BF" w:rsidRDefault="004E5F91" w:rsidP="004E5F91">
      <w:pPr>
        <w:shd w:val="clear" w:color="auto" w:fill="FFFFFF"/>
        <w:tabs>
          <w:tab w:val="left" w:pos="426"/>
        </w:tabs>
        <w:spacing w:after="0" w:line="240" w:lineRule="auto"/>
        <w:ind w:left="786"/>
        <w:contextualSpacing/>
        <w:jc w:val="both"/>
        <w:rPr>
          <w:color w:val="000000" w:themeColor="text1"/>
        </w:rPr>
      </w:pPr>
    </w:p>
    <w:p w14:paraId="13F45BEB" w14:textId="77777777" w:rsidR="004E5F91" w:rsidRPr="00EA44BF" w:rsidRDefault="004E5F91" w:rsidP="00DF3CF9">
      <w:pPr>
        <w:numPr>
          <w:ilvl w:val="0"/>
          <w:numId w:val="127"/>
        </w:numPr>
        <w:shd w:val="clear" w:color="auto" w:fill="FFFFFF"/>
        <w:tabs>
          <w:tab w:val="left" w:pos="426"/>
        </w:tabs>
        <w:spacing w:after="0" w:line="240" w:lineRule="auto"/>
        <w:ind w:left="426" w:hanging="360"/>
        <w:contextualSpacing/>
        <w:jc w:val="both"/>
        <w:rPr>
          <w:color w:val="000000" w:themeColor="text1"/>
        </w:rPr>
      </w:pPr>
      <w:r w:rsidRPr="00EA44BF">
        <w:rPr>
          <w:rFonts w:eastAsia="Calibri Light"/>
          <w:color w:val="000000" w:themeColor="text1"/>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2076F91A"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0F3F0CCD"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00DACA5A"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2</w:t>
      </w:r>
    </w:p>
    <w:p w14:paraId="649182CF" w14:textId="77777777" w:rsidR="004E5F91" w:rsidRPr="00EA44BF" w:rsidRDefault="004E5F91" w:rsidP="00DF3CF9">
      <w:pPr>
        <w:numPr>
          <w:ilvl w:val="0"/>
          <w:numId w:val="125"/>
        </w:numPr>
        <w:shd w:val="clear" w:color="auto" w:fill="FFFFFF"/>
        <w:tabs>
          <w:tab w:val="left" w:pos="426"/>
        </w:tabs>
        <w:spacing w:after="0" w:line="240" w:lineRule="auto"/>
        <w:ind w:left="426" w:hanging="360"/>
        <w:contextualSpacing/>
        <w:jc w:val="both"/>
        <w:rPr>
          <w:color w:val="000000" w:themeColor="text1"/>
        </w:rPr>
      </w:pPr>
      <w:r w:rsidRPr="00EA44BF">
        <w:rPr>
          <w:rFonts w:eastAsia="Calibri Light"/>
          <w:color w:val="000000" w:themeColor="text1"/>
        </w:rPr>
        <w:t>W trybie art. 28 RODO i w ramach niniejszego Załącznika Beneficjent</w:t>
      </w:r>
      <w:r w:rsidRPr="00EA44BF">
        <w:rPr>
          <w:rFonts w:eastAsia="Calibri Light"/>
          <w:b/>
          <w:color w:val="000000" w:themeColor="text1"/>
        </w:rPr>
        <w:t xml:space="preserve"> </w:t>
      </w:r>
      <w:r w:rsidRPr="00EA44BF">
        <w:rPr>
          <w:rFonts w:eastAsia="Calibri Light"/>
          <w:color w:val="000000" w:themeColor="text1"/>
        </w:rPr>
        <w:t xml:space="preserve">powierza </w:t>
      </w:r>
      <w:r w:rsidRPr="00EA44BF">
        <w:rPr>
          <w:rFonts w:eastAsia="Calibri Light"/>
          <w:color w:val="000000" w:themeColor="text1"/>
          <w:lang w:eastAsia="ko-KR"/>
        </w:rPr>
        <w:t xml:space="preserve">Podmiotowi Przetwarzającemu </w:t>
      </w:r>
      <w:r w:rsidRPr="00EA44BF">
        <w:rPr>
          <w:rFonts w:eastAsia="Calibri Light"/>
          <w:color w:val="000000" w:themeColor="text1"/>
        </w:rPr>
        <w:t xml:space="preserve">przetwarzanie danych osobowych wymienionych w ust. 2, które dotyczą Uczestników projektu pt.: </w:t>
      </w:r>
      <w:bookmarkStart w:id="15" w:name="_Hlk110586162"/>
      <w:r w:rsidRPr="00EA44BF">
        <w:rPr>
          <w:rFonts w:eastAsia="Calibri Light"/>
          <w:b/>
          <w:color w:val="000000" w:themeColor="text1"/>
        </w:rPr>
        <w:t>„Zintegrowany program wsparcia Akademii Marynarki Wojennej w Gdyni – II edycja”</w:t>
      </w:r>
      <w:bookmarkEnd w:id="15"/>
      <w:r w:rsidRPr="00EA44BF">
        <w:rPr>
          <w:rFonts w:eastAsia="Calibri Light"/>
          <w:color w:val="000000" w:themeColor="text1"/>
        </w:rPr>
        <w:t>, zwanych dalej: „Uczestnikami projektu”.</w:t>
      </w:r>
    </w:p>
    <w:p w14:paraId="3D542E2B" w14:textId="77777777" w:rsidR="004E5F91" w:rsidRPr="00EA44BF" w:rsidRDefault="004E5F91" w:rsidP="00DF3CF9">
      <w:pPr>
        <w:numPr>
          <w:ilvl w:val="0"/>
          <w:numId w:val="125"/>
        </w:numPr>
        <w:shd w:val="clear" w:color="auto" w:fill="FFFFFF"/>
        <w:tabs>
          <w:tab w:val="left" w:pos="426"/>
        </w:tabs>
        <w:spacing w:after="0" w:line="240" w:lineRule="auto"/>
        <w:ind w:left="426" w:hanging="360"/>
        <w:contextualSpacing/>
        <w:jc w:val="both"/>
        <w:rPr>
          <w:color w:val="000000" w:themeColor="text1"/>
        </w:rPr>
      </w:pPr>
      <w:r w:rsidRPr="00EA44BF">
        <w:rPr>
          <w:rFonts w:eastAsia="Calibri Light"/>
          <w:color w:val="000000" w:themeColor="text1"/>
        </w:rPr>
        <w:t xml:space="preserve">Beneficjent powierza </w:t>
      </w:r>
      <w:r w:rsidRPr="00EA44BF">
        <w:rPr>
          <w:rFonts w:eastAsia="Calibri Light"/>
          <w:color w:val="000000" w:themeColor="text1"/>
          <w:lang w:eastAsia="ko-KR"/>
        </w:rPr>
        <w:t>Podmiotowi Przetwarzającemu</w:t>
      </w:r>
      <w:r w:rsidRPr="00EA44BF">
        <w:rPr>
          <w:rFonts w:eastAsia="Calibri Light"/>
          <w:color w:val="000000" w:themeColor="text1"/>
        </w:rPr>
        <w:t xml:space="preserve"> przetwarzanie następujących danych osobowych Uczestników projektu: </w:t>
      </w:r>
    </w:p>
    <w:p w14:paraId="617C0D4C" w14:textId="77777777" w:rsidR="004E5F91" w:rsidRPr="00EA44BF" w:rsidRDefault="004E5F91" w:rsidP="00DF3CF9">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rPr>
      </w:pPr>
      <w:proofErr w:type="gramStart"/>
      <w:r w:rsidRPr="00EA44BF">
        <w:rPr>
          <w:rFonts w:eastAsia="Calibri Light"/>
          <w:color w:val="000000" w:themeColor="text1"/>
        </w:rPr>
        <w:t>imię</w:t>
      </w:r>
      <w:proofErr w:type="gramEnd"/>
      <w:r w:rsidRPr="00EA44BF">
        <w:rPr>
          <w:rFonts w:eastAsia="Calibri Light"/>
          <w:color w:val="000000" w:themeColor="text1"/>
        </w:rPr>
        <w:t>, nazwisko,</w:t>
      </w:r>
    </w:p>
    <w:p w14:paraId="6F17091A" w14:textId="77777777" w:rsidR="004E5F91" w:rsidRPr="00EA44BF" w:rsidRDefault="004E5F91" w:rsidP="00DF3CF9">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rPr>
      </w:pPr>
      <w:proofErr w:type="gramStart"/>
      <w:r w:rsidRPr="00EA44BF">
        <w:rPr>
          <w:rFonts w:eastAsia="Calibri Light"/>
          <w:color w:val="000000" w:themeColor="text1"/>
        </w:rPr>
        <w:t>adres</w:t>
      </w:r>
      <w:proofErr w:type="gramEnd"/>
      <w:r w:rsidRPr="00EA44BF">
        <w:rPr>
          <w:rFonts w:eastAsia="Calibri Light"/>
          <w:color w:val="000000" w:themeColor="text1"/>
        </w:rPr>
        <w:t xml:space="preserve"> e-mail,</w:t>
      </w:r>
    </w:p>
    <w:p w14:paraId="61C52B3F" w14:textId="77777777" w:rsidR="004E5F91" w:rsidRPr="00EA44BF" w:rsidRDefault="004E5F91" w:rsidP="00DF3CF9">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rPr>
      </w:pPr>
      <w:proofErr w:type="gramStart"/>
      <w:r w:rsidRPr="00EA44BF">
        <w:rPr>
          <w:rFonts w:eastAsia="Calibri Light"/>
          <w:color w:val="000000" w:themeColor="text1"/>
        </w:rPr>
        <w:t>wizerunek</w:t>
      </w:r>
      <w:proofErr w:type="gramEnd"/>
      <w:r w:rsidRPr="00EA44BF">
        <w:rPr>
          <w:rFonts w:eastAsia="Calibri Light"/>
          <w:color w:val="000000" w:themeColor="text1"/>
        </w:rPr>
        <w:t>,</w:t>
      </w:r>
    </w:p>
    <w:p w14:paraId="6418F304" w14:textId="77777777" w:rsidR="004E5F91" w:rsidRPr="00EA44BF" w:rsidRDefault="004E5F91" w:rsidP="00DF3CF9">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rPr>
      </w:pPr>
      <w:proofErr w:type="gramStart"/>
      <w:r w:rsidRPr="00EA44BF">
        <w:rPr>
          <w:rFonts w:eastAsia="Calibri Light"/>
          <w:color w:val="000000" w:themeColor="text1"/>
        </w:rPr>
        <w:t>głos</w:t>
      </w:r>
      <w:proofErr w:type="gramEnd"/>
      <w:r w:rsidRPr="00EA44BF">
        <w:rPr>
          <w:rFonts w:eastAsia="Calibri Light"/>
          <w:color w:val="000000" w:themeColor="text1"/>
        </w:rPr>
        <w:t>.</w:t>
      </w:r>
    </w:p>
    <w:p w14:paraId="2C2FC635" w14:textId="77777777" w:rsidR="004E5F91" w:rsidRPr="00EA44BF" w:rsidRDefault="004E5F91" w:rsidP="00DF3CF9">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360"/>
        <w:contextualSpacing/>
        <w:jc w:val="both"/>
        <w:rPr>
          <w:color w:val="000000" w:themeColor="text1"/>
        </w:rPr>
      </w:pPr>
      <w:r w:rsidRPr="00EA44BF">
        <w:rPr>
          <w:rFonts w:eastAsia="Calibri Light"/>
          <w:color w:val="000000" w:themeColor="text1"/>
        </w:rPr>
        <w:t>Dane osobowe opisane w ust 2 będą przetwarzane w celu:</w:t>
      </w:r>
    </w:p>
    <w:p w14:paraId="3FD3AC5B" w14:textId="77777777" w:rsidR="004E5F91" w:rsidRPr="00EA44BF" w:rsidRDefault="004E5F91" w:rsidP="00DF3CF9">
      <w:pPr>
        <w:numPr>
          <w:ilvl w:val="0"/>
          <w:numId w:val="140"/>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realizacji</w:t>
      </w:r>
      <w:proofErr w:type="gramEnd"/>
      <w:r w:rsidRPr="00EA44BF">
        <w:rPr>
          <w:rFonts w:eastAsia="Calibri Light"/>
          <w:color w:val="000000" w:themeColor="text1"/>
        </w:rPr>
        <w:t xml:space="preserve"> umowy, której przedmiotem jest </w:t>
      </w:r>
      <w:r w:rsidRPr="00EA44BF">
        <w:rPr>
          <w:rFonts w:eastAsia="Calibri Light"/>
          <w:b/>
          <w:color w:val="000000" w:themeColor="text1"/>
        </w:rPr>
        <w:t>kurs językowy z języka angielskiego</w:t>
      </w:r>
      <w:r w:rsidRPr="00EA44BF">
        <w:rPr>
          <w:rFonts w:eastAsia="Calibri Light"/>
          <w:color w:val="000000" w:themeColor="text1"/>
        </w:rPr>
        <w:t xml:space="preserve"> do której niniejsza umowa jest załącznikiem,</w:t>
      </w:r>
    </w:p>
    <w:p w14:paraId="3687F560" w14:textId="77777777" w:rsidR="004E5F91" w:rsidRPr="00EA44BF" w:rsidRDefault="004E5F91" w:rsidP="00DF3CF9">
      <w:pPr>
        <w:numPr>
          <w:ilvl w:val="0"/>
          <w:numId w:val="140"/>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identyfikacji</w:t>
      </w:r>
      <w:proofErr w:type="gramEnd"/>
      <w:r w:rsidRPr="00EA44BF">
        <w:rPr>
          <w:rFonts w:eastAsia="Calibri Light"/>
          <w:color w:val="000000" w:themeColor="text1"/>
        </w:rPr>
        <w:t xml:space="preserve"> Uczestników projektu skierowanych przez Beneficjenta do uczestnictwa w danej formie wsparcia,</w:t>
      </w:r>
    </w:p>
    <w:p w14:paraId="18DD474F" w14:textId="77777777" w:rsidR="004E5F91" w:rsidRPr="00EA44BF" w:rsidRDefault="004E5F91" w:rsidP="00DF3CF9">
      <w:pPr>
        <w:numPr>
          <w:ilvl w:val="0"/>
          <w:numId w:val="140"/>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zapewnienia</w:t>
      </w:r>
      <w:proofErr w:type="gramEnd"/>
      <w:r w:rsidRPr="00EA44BF">
        <w:rPr>
          <w:rFonts w:eastAsia="Calibri Light"/>
          <w:color w:val="000000" w:themeColor="text1"/>
        </w:rPr>
        <w:t xml:space="preserve"> bezpieczeństwa pracowników </w:t>
      </w:r>
      <w:r w:rsidRPr="00EA44BF">
        <w:rPr>
          <w:rFonts w:eastAsia="Calibri Light"/>
          <w:color w:val="000000" w:themeColor="text1"/>
          <w:lang w:eastAsia="ko-KR"/>
        </w:rPr>
        <w:t xml:space="preserve">Podmiotu Przetwarzającego </w:t>
      </w:r>
      <w:r w:rsidRPr="00EA44BF">
        <w:rPr>
          <w:rFonts w:eastAsia="Calibri Light"/>
          <w:color w:val="000000" w:themeColor="text1"/>
        </w:rPr>
        <w:t xml:space="preserve">oraz Uczestników projektu jak również ochrony mienia </w:t>
      </w:r>
      <w:r w:rsidRPr="00EA44BF">
        <w:rPr>
          <w:rFonts w:eastAsia="Calibri Light"/>
          <w:color w:val="000000" w:themeColor="text1"/>
          <w:lang w:eastAsia="ko-KR"/>
        </w:rPr>
        <w:t>Podmiotu Przetwarzającego</w:t>
      </w:r>
      <w:r w:rsidRPr="00EA44BF">
        <w:rPr>
          <w:rFonts w:eastAsia="Calibri Light"/>
          <w:color w:val="000000" w:themeColor="text1"/>
        </w:rPr>
        <w:t xml:space="preserve"> przez ograniczenie dostępu osób nieuprawnionych do miejsca świadczenia usług,</w:t>
      </w:r>
    </w:p>
    <w:p w14:paraId="7C055698" w14:textId="77777777" w:rsidR="004E5F91" w:rsidRPr="00EA44BF" w:rsidRDefault="004E5F91" w:rsidP="00DF3CF9">
      <w:pPr>
        <w:numPr>
          <w:ilvl w:val="0"/>
          <w:numId w:val="140"/>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powiadomienia</w:t>
      </w:r>
      <w:proofErr w:type="gramEnd"/>
      <w:r w:rsidRPr="00EA44BF">
        <w:rPr>
          <w:rFonts w:eastAsia="Calibri Light"/>
          <w:color w:val="000000" w:themeColor="text1"/>
        </w:rPr>
        <w:t xml:space="preserve"> przez Podmiot Przetwarzający Uczestników projektu o terminie i miejscu zajęć,</w:t>
      </w:r>
    </w:p>
    <w:p w14:paraId="73D80E8F" w14:textId="77777777" w:rsidR="004E5F91" w:rsidRPr="00EA44BF" w:rsidRDefault="004E5F91" w:rsidP="00DF3CF9">
      <w:pPr>
        <w:numPr>
          <w:ilvl w:val="0"/>
          <w:numId w:val="140"/>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weryfikacji</w:t>
      </w:r>
      <w:proofErr w:type="gramEnd"/>
      <w:r w:rsidRPr="00EA44BF">
        <w:rPr>
          <w:rFonts w:eastAsia="Calibri Light"/>
          <w:color w:val="000000" w:themeColor="text1"/>
        </w:rPr>
        <w:t xml:space="preserve"> przez </w:t>
      </w:r>
      <w:r w:rsidRPr="00EA44BF">
        <w:rPr>
          <w:rFonts w:eastAsia="Calibri Light"/>
          <w:color w:val="000000" w:themeColor="text1"/>
          <w:lang w:eastAsia="ko-KR"/>
        </w:rPr>
        <w:t xml:space="preserve">Podmiot Przetwarzający </w:t>
      </w:r>
      <w:r w:rsidRPr="00EA44BF">
        <w:rPr>
          <w:rFonts w:eastAsia="Calibri Light"/>
          <w:color w:val="000000" w:themeColor="text1"/>
        </w:rPr>
        <w:t>obecności Uczestników projektu podczas zajęć,</w:t>
      </w:r>
    </w:p>
    <w:p w14:paraId="42B38234" w14:textId="77777777" w:rsidR="004E5F91" w:rsidRPr="00EA44BF" w:rsidRDefault="004E5F91" w:rsidP="00DF3CF9">
      <w:pPr>
        <w:numPr>
          <w:ilvl w:val="0"/>
          <w:numId w:val="140"/>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wydania</w:t>
      </w:r>
      <w:proofErr w:type="gramEnd"/>
      <w:r w:rsidRPr="00EA44BF">
        <w:rPr>
          <w:rFonts w:eastAsia="Calibri Light"/>
          <w:color w:val="000000" w:themeColor="text1"/>
        </w:rPr>
        <w:t xml:space="preserve"> stosownych zaświadczeń/certyfikatów.</w:t>
      </w:r>
    </w:p>
    <w:p w14:paraId="7B96E146" w14:textId="77777777" w:rsidR="004E5F91" w:rsidRPr="00EA44BF" w:rsidRDefault="004E5F91" w:rsidP="00DF3CF9">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EA44BF">
        <w:rPr>
          <w:rFonts w:eastAsia="Calibri Light"/>
          <w:color w:val="000000" w:themeColor="text1"/>
          <w:lang w:eastAsia="ko-KR"/>
        </w:rPr>
        <w:t xml:space="preserve">Podmiotowi Przetwarzającemu </w:t>
      </w:r>
      <w:r w:rsidRPr="00EA44BF">
        <w:rPr>
          <w:rFonts w:eastAsia="Calibri Light"/>
          <w:color w:val="000000" w:themeColor="text1"/>
        </w:rPr>
        <w:t>zaprzestanie przetwarzania danych osobowych przed upływem tego okresu lub obowiązujące prawo nakazuje przechowywanie danych osobowych.</w:t>
      </w:r>
    </w:p>
    <w:p w14:paraId="664D3935" w14:textId="77777777" w:rsidR="004E5F91" w:rsidRPr="00EA44BF" w:rsidRDefault="004E5F91" w:rsidP="00DF3CF9">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3B988CFB" w14:textId="77777777" w:rsidR="004E5F91" w:rsidRPr="00EA44BF" w:rsidRDefault="004E5F91" w:rsidP="00DF3CF9">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Jakakolwiek zmiana zakresu powierzonych danych osobowych wymaga zawarcia aneksu do Umowy w formie pisemnej pod rygorem nieważności.</w:t>
      </w:r>
    </w:p>
    <w:p w14:paraId="66655425"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5859FCE9"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3</w:t>
      </w:r>
    </w:p>
    <w:p w14:paraId="0F485EF3" w14:textId="77777777" w:rsidR="004E5F91" w:rsidRPr="00EA44BF" w:rsidRDefault="004E5F91" w:rsidP="00DF3CF9">
      <w:pPr>
        <w:numPr>
          <w:ilvl w:val="3"/>
          <w:numId w:val="141"/>
        </w:numPr>
        <w:shd w:val="clear" w:color="auto" w:fill="FFFFFF"/>
        <w:tabs>
          <w:tab w:val="left" w:pos="426"/>
          <w:tab w:val="left" w:pos="567"/>
          <w:tab w:val="left" w:pos="851"/>
          <w:tab w:val="left" w:pos="1134"/>
          <w:tab w:val="left" w:pos="1276"/>
          <w:tab w:val="left" w:pos="2085"/>
        </w:tabs>
        <w:spacing w:after="0" w:line="240" w:lineRule="auto"/>
        <w:ind w:left="426" w:hanging="426"/>
        <w:contextualSpacing/>
        <w:jc w:val="both"/>
        <w:rPr>
          <w:color w:val="000000" w:themeColor="text1"/>
        </w:rPr>
      </w:pPr>
      <w:r w:rsidRPr="00EA44BF">
        <w:rPr>
          <w:rFonts w:eastAsia="Calibri Light"/>
          <w:color w:val="000000" w:themeColor="text1"/>
          <w:lang w:eastAsia="ko-KR"/>
        </w:rPr>
        <w:t xml:space="preserve">Podmiot Przetwarzający </w:t>
      </w:r>
      <w:r w:rsidRPr="00EA44BF">
        <w:rPr>
          <w:rFonts w:eastAsia="Calibri Light"/>
          <w:color w:val="000000" w:themeColor="text1"/>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666F3DC2" w14:textId="77777777" w:rsidR="004E5F91" w:rsidRPr="00EA44BF" w:rsidRDefault="004E5F91" w:rsidP="00DF3CF9">
      <w:pPr>
        <w:numPr>
          <w:ilvl w:val="3"/>
          <w:numId w:val="141"/>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54A11F21" w14:textId="77777777" w:rsidR="004E5F91" w:rsidRPr="00EA44BF" w:rsidRDefault="004E5F91" w:rsidP="00DF3CF9">
      <w:pPr>
        <w:numPr>
          <w:ilvl w:val="3"/>
          <w:numId w:val="141"/>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44342528" w14:textId="77777777" w:rsidR="004E5F91" w:rsidRPr="00EA44BF" w:rsidRDefault="004E5F91" w:rsidP="00DF3CF9">
      <w:pPr>
        <w:numPr>
          <w:ilvl w:val="3"/>
          <w:numId w:val="141"/>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lang w:eastAsia="ko-KR"/>
        </w:rPr>
        <w:t xml:space="preserve">W sytuacji, gdy Podmiot Przetwarzający naruszy postanowienia niniejszej Umowy, RODO lub inne obowiązujące przepisy prawa uznaje się go za administratora danych osobowych </w:t>
      </w:r>
      <w:r w:rsidRPr="00EA44BF">
        <w:rPr>
          <w:rFonts w:eastAsia="Calibri Light"/>
          <w:color w:val="000000" w:themeColor="text1"/>
          <w:lang w:eastAsia="ko-KR"/>
        </w:rPr>
        <w:br/>
        <w:t>w rozumieniu art. 4 pkt 7) RODO w odniesieniu do tego zakresu przetwarzania. Beneficjent nie jest odpowiedzialny za zobowiązania Podmiotu Przetwarzającego wobec osób trzecich nieprzewidziane w niniejszej Umowie.</w:t>
      </w:r>
    </w:p>
    <w:p w14:paraId="1F824627" w14:textId="77777777" w:rsidR="004E5F91" w:rsidRPr="00EA44BF" w:rsidRDefault="004E5F91" w:rsidP="00DF3CF9">
      <w:pPr>
        <w:pStyle w:val="Akapitzlist"/>
        <w:numPr>
          <w:ilvl w:val="3"/>
          <w:numId w:val="141"/>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hAnsi="Times New Roman" w:cs="Times New Roman"/>
          <w:color w:val="000000" w:themeColor="text1"/>
        </w:rPr>
      </w:pPr>
      <w:r w:rsidRPr="00EA44BF">
        <w:rPr>
          <w:rFonts w:ascii="Times New Roman" w:eastAsia="Calibri Light" w:hAnsi="Times New Roman" w:cs="Times New Roman"/>
          <w:color w:val="000000" w:themeColor="text1"/>
        </w:rPr>
        <w:t>Wszystkie naruszenia dotyczące powierzonych danych osobowych oraz inne incydenty, które mogą mieć wpływ na powierzone przez Beneficjenta dane należy zgłosić niezwłocznie – nie później niż 24 godziny od wystąpienia zdarzenia na adres mailowy: iod@amw.</w:t>
      </w:r>
      <w:proofErr w:type="gramStart"/>
      <w:r w:rsidRPr="00EA44BF">
        <w:rPr>
          <w:rFonts w:ascii="Times New Roman" w:eastAsia="Calibri Light" w:hAnsi="Times New Roman" w:cs="Times New Roman"/>
          <w:color w:val="000000" w:themeColor="text1"/>
        </w:rPr>
        <w:t>gdynia</w:t>
      </w:r>
      <w:proofErr w:type="gramEnd"/>
      <w:r w:rsidRPr="00EA44BF">
        <w:rPr>
          <w:rFonts w:ascii="Times New Roman" w:eastAsia="Calibri Light" w:hAnsi="Times New Roman" w:cs="Times New Roman"/>
          <w:color w:val="000000" w:themeColor="text1"/>
        </w:rPr>
        <w:t>.</w:t>
      </w:r>
      <w:proofErr w:type="gramStart"/>
      <w:r w:rsidRPr="00EA44BF">
        <w:rPr>
          <w:rFonts w:ascii="Times New Roman" w:eastAsia="Calibri Light" w:hAnsi="Times New Roman" w:cs="Times New Roman"/>
          <w:color w:val="000000" w:themeColor="text1"/>
        </w:rPr>
        <w:t>pl</w:t>
      </w:r>
      <w:proofErr w:type="gramEnd"/>
    </w:p>
    <w:p w14:paraId="63C9F8BE" w14:textId="77777777" w:rsidR="004E5F91" w:rsidRPr="00EA44BF" w:rsidRDefault="004E5F91" w:rsidP="00DF3CF9">
      <w:pPr>
        <w:pStyle w:val="Akapitzlist"/>
        <w:numPr>
          <w:ilvl w:val="3"/>
          <w:numId w:val="141"/>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hAnsi="Times New Roman" w:cs="Times New Roman"/>
          <w:color w:val="000000" w:themeColor="text1"/>
        </w:rPr>
      </w:pPr>
      <w:r w:rsidRPr="00EA44BF">
        <w:rPr>
          <w:rFonts w:ascii="Times New Roman" w:eastAsia="Calibri Light" w:hAnsi="Times New Roman" w:cs="Times New Roman"/>
          <w:color w:val="000000" w:themeColor="text1"/>
          <w:lang w:eastAsia="ko-KR"/>
        </w:rPr>
        <w:t>Podmiot Przetwarzający niezwłocznie po uzyskaniu informacji przez Podmiot Przetwarzający lub podwykonawcę, nie później jednak niż w ciągu 24 godzin, powiadamia Beneficjenta o:</w:t>
      </w:r>
    </w:p>
    <w:p w14:paraId="5658822A" w14:textId="77777777" w:rsidR="004E5F91" w:rsidRPr="00EA44BF" w:rsidRDefault="004E5F91" w:rsidP="00DF3CF9">
      <w:pPr>
        <w:numPr>
          <w:ilvl w:val="0"/>
          <w:numId w:val="142"/>
        </w:numPr>
        <w:shd w:val="clear" w:color="auto" w:fill="FFFFFF"/>
        <w:spacing w:after="0" w:line="240" w:lineRule="auto"/>
        <w:ind w:left="709" w:hanging="283"/>
        <w:contextualSpacing/>
        <w:jc w:val="both"/>
        <w:rPr>
          <w:color w:val="000000" w:themeColor="text1"/>
        </w:rPr>
      </w:pPr>
      <w:proofErr w:type="gramStart"/>
      <w:r w:rsidRPr="00EA44BF">
        <w:rPr>
          <w:rFonts w:eastAsia="Calibri Light"/>
          <w:color w:val="000000" w:themeColor="text1"/>
        </w:rPr>
        <w:t>kontroli</w:t>
      </w:r>
      <w:proofErr w:type="gramEnd"/>
      <w:r w:rsidRPr="00EA44BF">
        <w:rPr>
          <w:rFonts w:eastAsia="Calibri Light"/>
          <w:color w:val="000000" w:themeColor="text1"/>
        </w:rPr>
        <w:t xml:space="preserve"> zgodności przetwarzania danych z przepisami o ochronie danych osobowych przeprowadzanej u Podmiotu Przetwarzającego lub u podwykonawcy,</w:t>
      </w:r>
    </w:p>
    <w:p w14:paraId="1C8669BD" w14:textId="77777777" w:rsidR="004E5F91" w:rsidRPr="00EA44BF" w:rsidRDefault="004E5F91" w:rsidP="00DF3CF9">
      <w:pPr>
        <w:numPr>
          <w:ilvl w:val="0"/>
          <w:numId w:val="142"/>
        </w:numPr>
        <w:shd w:val="clear" w:color="auto" w:fill="FFFFFF"/>
        <w:spacing w:after="0" w:line="240" w:lineRule="auto"/>
        <w:ind w:left="709" w:hanging="283"/>
        <w:contextualSpacing/>
        <w:jc w:val="both"/>
        <w:rPr>
          <w:color w:val="000000" w:themeColor="text1"/>
        </w:rPr>
      </w:pPr>
      <w:proofErr w:type="gramStart"/>
      <w:r w:rsidRPr="00EA44BF">
        <w:rPr>
          <w:rFonts w:eastAsia="Calibri Light"/>
          <w:color w:val="000000" w:themeColor="text1"/>
        </w:rPr>
        <w:t>wydanych</w:t>
      </w:r>
      <w:proofErr w:type="gramEnd"/>
      <w:r w:rsidRPr="00EA44BF">
        <w:rPr>
          <w:rFonts w:eastAsia="Calibri Light"/>
          <w:color w:val="000000" w:themeColor="text1"/>
        </w:rPr>
        <w:t xml:space="preserve"> przez uprawniony organ decyzjach administracyjnych i rozpatrywanych skargach </w:t>
      </w:r>
      <w:r w:rsidRPr="00EA44BF">
        <w:rPr>
          <w:rFonts w:eastAsia="Calibri Light"/>
          <w:color w:val="000000" w:themeColor="text1"/>
        </w:rPr>
        <w:br/>
        <w:t>w sprawach wykonania przez Podmiot Przetwarzający lub podwykonawcę przepisów o ochronie danych osobowych dotyczących danych,</w:t>
      </w:r>
    </w:p>
    <w:p w14:paraId="6B934163" w14:textId="77777777" w:rsidR="004E5F91" w:rsidRPr="00EA44BF" w:rsidRDefault="004E5F91" w:rsidP="00DF3CF9">
      <w:pPr>
        <w:numPr>
          <w:ilvl w:val="0"/>
          <w:numId w:val="142"/>
        </w:numPr>
        <w:shd w:val="clear" w:color="auto" w:fill="FFFFFF"/>
        <w:spacing w:after="0" w:line="240" w:lineRule="auto"/>
        <w:ind w:left="709" w:hanging="283"/>
        <w:contextualSpacing/>
        <w:jc w:val="both"/>
        <w:rPr>
          <w:color w:val="000000" w:themeColor="text1"/>
        </w:rPr>
      </w:pPr>
      <w:proofErr w:type="gramStart"/>
      <w:r w:rsidRPr="00EA44BF">
        <w:rPr>
          <w:rFonts w:eastAsia="Calibri Light"/>
          <w:color w:val="000000" w:themeColor="text1"/>
        </w:rPr>
        <w:t>innych</w:t>
      </w:r>
      <w:proofErr w:type="gramEnd"/>
      <w:r w:rsidRPr="00EA44BF">
        <w:rPr>
          <w:rFonts w:eastAsia="Calibri Light"/>
          <w:color w:val="000000" w:themeColor="text1"/>
        </w:rPr>
        <w:t xml:space="preserve"> działaniach uprawnionych organów wobec danych,</w:t>
      </w:r>
    </w:p>
    <w:p w14:paraId="0B4068FB" w14:textId="77777777" w:rsidR="004E5F91" w:rsidRPr="00EA44BF" w:rsidRDefault="004E5F91" w:rsidP="00DF3CF9">
      <w:pPr>
        <w:numPr>
          <w:ilvl w:val="0"/>
          <w:numId w:val="142"/>
        </w:numPr>
        <w:shd w:val="clear" w:color="auto" w:fill="FFFFFF"/>
        <w:spacing w:after="0" w:line="240" w:lineRule="auto"/>
        <w:ind w:left="709" w:hanging="283"/>
        <w:contextualSpacing/>
        <w:jc w:val="both"/>
        <w:rPr>
          <w:color w:val="000000" w:themeColor="text1"/>
        </w:rPr>
      </w:pPr>
      <w:proofErr w:type="gramStart"/>
      <w:r w:rsidRPr="00EA44BF">
        <w:rPr>
          <w:rFonts w:eastAsia="Calibri Light"/>
          <w:color w:val="000000" w:themeColor="text1"/>
        </w:rPr>
        <w:t>każdym</w:t>
      </w:r>
      <w:proofErr w:type="gramEnd"/>
      <w:r w:rsidRPr="00EA44BF">
        <w:rPr>
          <w:rFonts w:eastAsia="Calibri Light"/>
          <w:color w:val="000000" w:themeColor="text1"/>
        </w:rPr>
        <w:t xml:space="preserve"> żądaniu </w:t>
      </w:r>
      <w:r w:rsidRPr="00EA44BF">
        <w:rPr>
          <w:rFonts w:eastAsia="Calibri Light"/>
          <w:color w:val="000000" w:themeColor="text1"/>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41081BF5" w14:textId="77777777" w:rsidR="004E5F91" w:rsidRPr="00EA44BF" w:rsidRDefault="004E5F91" w:rsidP="004E5F91">
      <w:pPr>
        <w:tabs>
          <w:tab w:val="left" w:pos="567"/>
          <w:tab w:val="left" w:pos="1418"/>
          <w:tab w:val="left" w:pos="1701"/>
        </w:tabs>
        <w:spacing w:after="0" w:line="240" w:lineRule="auto"/>
        <w:ind w:left="567"/>
        <w:rPr>
          <w:color w:val="000000" w:themeColor="text1"/>
        </w:rPr>
      </w:pPr>
      <w:r w:rsidRPr="00EA44BF">
        <w:rPr>
          <w:rFonts w:eastAsia="Arial Narrow"/>
          <w:color w:val="000000" w:themeColor="text1"/>
        </w:rPr>
        <w:t xml:space="preserve"> </w:t>
      </w:r>
      <w:r w:rsidRPr="00EA44BF">
        <w:rPr>
          <w:rFonts w:eastAsia="Calibri Light"/>
          <w:color w:val="000000" w:themeColor="text1"/>
        </w:rPr>
        <w:t>Powiadomienia powyższe należy wysłać na adres mailowy: iod@amw.</w:t>
      </w:r>
      <w:proofErr w:type="gramStart"/>
      <w:r w:rsidRPr="00EA44BF">
        <w:rPr>
          <w:rFonts w:eastAsia="Calibri Light"/>
          <w:color w:val="000000" w:themeColor="text1"/>
        </w:rPr>
        <w:t>gdynia</w:t>
      </w:r>
      <w:proofErr w:type="gramEnd"/>
      <w:r w:rsidRPr="00EA44BF">
        <w:rPr>
          <w:rFonts w:eastAsia="Calibri Light"/>
          <w:color w:val="000000" w:themeColor="text1"/>
        </w:rPr>
        <w:t>.</w:t>
      </w:r>
      <w:proofErr w:type="gramStart"/>
      <w:r w:rsidRPr="00EA44BF">
        <w:rPr>
          <w:rFonts w:eastAsia="Calibri Light"/>
          <w:color w:val="000000" w:themeColor="text1"/>
        </w:rPr>
        <w:t>pl</w:t>
      </w:r>
      <w:proofErr w:type="gramEnd"/>
    </w:p>
    <w:p w14:paraId="6F255760" w14:textId="77777777" w:rsidR="004E5F91" w:rsidRPr="00EA44BF" w:rsidRDefault="004E5F91" w:rsidP="004E5F91">
      <w:pPr>
        <w:tabs>
          <w:tab w:val="left" w:pos="567"/>
          <w:tab w:val="left" w:pos="1418"/>
          <w:tab w:val="left" w:pos="1701"/>
        </w:tabs>
        <w:spacing w:after="0" w:line="240" w:lineRule="auto"/>
        <w:ind w:left="567"/>
        <w:rPr>
          <w:rFonts w:eastAsia="Calibri Light"/>
          <w:color w:val="000000" w:themeColor="text1"/>
        </w:rPr>
      </w:pPr>
    </w:p>
    <w:p w14:paraId="0695E1C2"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4</w:t>
      </w:r>
    </w:p>
    <w:p w14:paraId="3F0287E6" w14:textId="77777777" w:rsidR="004E5F91" w:rsidRPr="00EA44BF" w:rsidRDefault="004E5F91" w:rsidP="00DF3CF9">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zobowiązuje się, że nie będzie tworzył kopii danych lub kopii baz danych bez uprzedniego pisemnego zlecenia Beneficjenta. W przypadku, gdy </w:t>
      </w:r>
      <w:r w:rsidRPr="00EA44BF">
        <w:rPr>
          <w:rFonts w:eastAsia="Calibri Light"/>
          <w:color w:val="000000" w:themeColor="text1"/>
          <w:lang w:eastAsia="ko-KR"/>
        </w:rPr>
        <w:t>Podmiot Przetwarzający</w:t>
      </w:r>
      <w:r w:rsidRPr="00EA44BF">
        <w:rPr>
          <w:rFonts w:eastAsia="Calibri Light"/>
          <w:color w:val="000000" w:themeColor="text1"/>
        </w:rPr>
        <w:t xml:space="preserve"> zobowiązany będzie do zbudowania systemu/aplikacji celem przetwarzania danych lub będzie zobowiązany do ich przetwarzania w swoim systemie </w:t>
      </w:r>
      <w:r w:rsidRPr="00EA44BF">
        <w:rPr>
          <w:rFonts w:eastAsia="Calibri Light"/>
          <w:color w:val="000000" w:themeColor="text1"/>
          <w:lang w:eastAsia="ko-KR"/>
        </w:rPr>
        <w:t>Podmiot Przetwarzający z</w:t>
      </w:r>
      <w:r w:rsidRPr="00EA44BF">
        <w:rPr>
          <w:rFonts w:eastAsia="Calibri Light"/>
          <w:color w:val="000000" w:themeColor="text1"/>
        </w:rPr>
        <w:t xml:space="preserve">apewni, że system/aplikacja będzie spełniał/a wymagania prawne określone w przepisach oraz zapewniał/a odpowiedni poziom ochrony danych. W sytuacji gdy zaistnieje konieczność utworzenia kopii zapasowej bazy danych </w:t>
      </w:r>
      <w:r w:rsidRPr="00EA44BF">
        <w:rPr>
          <w:rFonts w:eastAsia="Calibri Light"/>
          <w:color w:val="000000" w:themeColor="text1"/>
          <w:lang w:eastAsia="ko-KR"/>
        </w:rPr>
        <w:t>Podmiot Przetwarzający</w:t>
      </w:r>
      <w:r w:rsidRPr="00EA44BF">
        <w:rPr>
          <w:rFonts w:eastAsia="Calibri Light"/>
          <w:color w:val="000000" w:themeColor="text1"/>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5F2453C6" w14:textId="77777777" w:rsidR="004E5F91" w:rsidRPr="00EA44BF" w:rsidRDefault="004E5F91" w:rsidP="00DF3CF9">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lang w:eastAsia="ko-KR"/>
        </w:rPr>
        <w:t xml:space="preserve">Podmiot Przetwarzający </w:t>
      </w:r>
      <w:r w:rsidRPr="00EA44BF">
        <w:rPr>
          <w:rFonts w:eastAsia="Calibri Light"/>
          <w:color w:val="000000" w:themeColor="text1"/>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0FAECF3D" w14:textId="77777777" w:rsidR="004E5F91" w:rsidRPr="00EA44BF" w:rsidRDefault="004E5F91" w:rsidP="00DF3CF9">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Uwzględniając stan wiedzy technicznej, koszt wdrażania oraz charakter, zakres, kontekst i cele przetwarzania oraz ryzyko naruszenia praw lub wolności osób fizycznych o różnym prawdopodobieństwie wystąpienia i wadze zagrożenia, </w:t>
      </w:r>
      <w:r w:rsidRPr="00EA44BF">
        <w:rPr>
          <w:rFonts w:eastAsia="Calibri Light"/>
          <w:color w:val="000000" w:themeColor="text1"/>
          <w:lang w:eastAsia="ko-KR"/>
        </w:rPr>
        <w:t xml:space="preserve">Podmiot Przetwarzający </w:t>
      </w:r>
      <w:r w:rsidRPr="00EA44BF">
        <w:rPr>
          <w:rFonts w:eastAsia="Calibri Light"/>
          <w:color w:val="000000" w:themeColor="text1"/>
        </w:rPr>
        <w:t>wdroży odpowiednie środki techniczne i organizacyjne, aby zapewnić stopień bezpieczeństwa odpowiadający temu ryzyku, w tym między innymi w stosownym przypadku:</w:t>
      </w:r>
      <w:r w:rsidRPr="00EA44BF">
        <w:rPr>
          <w:color w:val="000000" w:themeColor="text1"/>
        </w:rPr>
        <w:t xml:space="preserve"> </w:t>
      </w:r>
      <w:r w:rsidRPr="00EA44BF">
        <w:rPr>
          <w:rFonts w:eastAsia="Calibri Light"/>
          <w:color w:val="000000" w:themeColor="text1"/>
        </w:rPr>
        <w:t>szyfrowanie danych osobowych,</w:t>
      </w:r>
      <w:r w:rsidRPr="00EA44BF">
        <w:rPr>
          <w:color w:val="000000" w:themeColor="text1"/>
        </w:rPr>
        <w:t xml:space="preserve"> </w:t>
      </w:r>
      <w:r w:rsidRPr="00EA44BF">
        <w:rPr>
          <w:rFonts w:eastAsia="Calibri Light"/>
          <w:color w:val="000000" w:themeColor="text1"/>
        </w:rPr>
        <w:t>zdolność do ciągłego zapewnienia poufności, integralności, dostępności i odporności systemów i usług przetwarzania,</w:t>
      </w:r>
      <w:r w:rsidRPr="00EA44BF">
        <w:rPr>
          <w:color w:val="000000" w:themeColor="text1"/>
        </w:rPr>
        <w:t xml:space="preserve"> </w:t>
      </w:r>
      <w:r w:rsidRPr="00EA44BF">
        <w:rPr>
          <w:rFonts w:eastAsia="Calibri Light"/>
          <w:color w:val="000000" w:themeColor="text1"/>
        </w:rPr>
        <w:t>zdolność do szybkiego przywrócenia dostępności danych osobowych i dostępu do nich w razie incydentu fizycznego lub technicznego,</w:t>
      </w:r>
      <w:r w:rsidRPr="00EA44BF">
        <w:rPr>
          <w:color w:val="000000" w:themeColor="text1"/>
        </w:rPr>
        <w:t xml:space="preserve"> </w:t>
      </w:r>
      <w:r w:rsidRPr="00EA44BF">
        <w:rPr>
          <w:rFonts w:eastAsia="Calibri Light"/>
          <w:color w:val="000000" w:themeColor="text1"/>
        </w:rPr>
        <w:t>regularne testowanie, mierzenie i ocenianie skuteczności środków technicznych i organizacyjnych mających zapewnić bezpieczeństwo przetwarzania.</w:t>
      </w:r>
    </w:p>
    <w:p w14:paraId="405117C0" w14:textId="77777777" w:rsidR="004E5F91" w:rsidRPr="00EA44BF" w:rsidRDefault="004E5F91" w:rsidP="00DF3CF9">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0208EA42" w14:textId="77777777" w:rsidR="004E5F91" w:rsidRPr="00EA44BF" w:rsidRDefault="004E5F91" w:rsidP="00DF3CF9">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W sytuacjach nadzwyczajnych, nieprzewidzianych w niniejszej Umowie, </w:t>
      </w:r>
      <w:r w:rsidRPr="00EA44BF">
        <w:rPr>
          <w:rFonts w:eastAsia="Calibri Light"/>
          <w:color w:val="000000" w:themeColor="text1"/>
          <w:lang w:eastAsia="ko-KR"/>
        </w:rPr>
        <w:t xml:space="preserve">Podmiot Przetwarzający </w:t>
      </w:r>
      <w:r w:rsidRPr="00EA44BF">
        <w:rPr>
          <w:rFonts w:eastAsia="Calibri Light"/>
          <w:color w:val="000000" w:themeColor="text1"/>
        </w:rPr>
        <w:t>zobowiązuje się do przetwarzania danych osobowych, mając na uwadze ochronę danych osobowych oraz interes Beneficjenta, Instytucji Pośredniczącej oraz Administratora Danych.</w:t>
      </w:r>
    </w:p>
    <w:p w14:paraId="2B0FA0B9" w14:textId="77777777" w:rsidR="004E5F91" w:rsidRPr="00EA44BF" w:rsidRDefault="004E5F91" w:rsidP="00DF3CF9">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EA44BF">
        <w:rPr>
          <w:rFonts w:eastAsia="Calibri Light"/>
          <w:color w:val="000000" w:themeColor="text1"/>
          <w:lang w:eastAsia="ko-KR"/>
        </w:rPr>
        <w:t>Podmiot Przetwarzający</w:t>
      </w:r>
      <w:r w:rsidRPr="00EA44BF">
        <w:rPr>
          <w:rFonts w:eastAsia="Calibri Light"/>
          <w:color w:val="000000" w:themeColor="text1"/>
        </w:rPr>
        <w:t xml:space="preserve"> zobowiązany będzie udzielić Administratorowi Danych, Instytucji Pośredniczącej lub Beneficjentowi informacji oraz wszelkiej pomocy w tym zakresie.</w:t>
      </w:r>
    </w:p>
    <w:p w14:paraId="11959C46" w14:textId="77777777" w:rsidR="004E5F91" w:rsidRPr="00EA44BF" w:rsidRDefault="004E5F91" w:rsidP="00DF3CF9">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EA44BF">
        <w:rPr>
          <w:rFonts w:eastAsia="Calibri Light"/>
          <w:color w:val="000000" w:themeColor="text1"/>
          <w:lang w:eastAsia="ko-KR"/>
        </w:rPr>
        <w:t xml:space="preserve">Podmiot Przetwarzający </w:t>
      </w:r>
      <w:r w:rsidRPr="00EA44BF">
        <w:rPr>
          <w:rFonts w:eastAsia="Calibri Light"/>
          <w:color w:val="000000" w:themeColor="text1"/>
        </w:rPr>
        <w:t>zobowiązany będzie udostępnić Administratorowi Danych, Instytucji Pośredniczącej lub Beneficjentowi wszelkie niezbędne informacje oraz udzielić niezbędnej pomocy w celu wykazania spełnienia tych obowiązków.</w:t>
      </w:r>
    </w:p>
    <w:p w14:paraId="3398E35A"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0B56B6D6"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5</w:t>
      </w:r>
    </w:p>
    <w:p w14:paraId="18B0D9A1" w14:textId="77777777" w:rsidR="004E5F91" w:rsidRPr="00EA44BF" w:rsidRDefault="004E5F91" w:rsidP="00DF3CF9">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EA44BF">
        <w:rPr>
          <w:rFonts w:eastAsia="Calibri Light"/>
          <w:color w:val="000000" w:themeColor="text1"/>
        </w:rPr>
        <w:t xml:space="preserve">Obowiązki określone w niniejszej Umowie </w:t>
      </w: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będzie wykonywał we własnym zakresie. </w:t>
      </w: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zobowiązany jest dołożyć wymaganej staranności, zapewniającej odpowiednią ochronę przed nieprawidłowym lub nieuprawnionym wykorzystywaniem powierzonych danych osobowych. </w:t>
      </w: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uzyska pisemną zgodę Beneficjenta na pod-powierzenie przetwarzania danych konkretnemu podmiotowi. </w:t>
      </w:r>
    </w:p>
    <w:p w14:paraId="5399BD92" w14:textId="77777777" w:rsidR="004E5F91" w:rsidRPr="00EA44BF" w:rsidRDefault="004E5F91" w:rsidP="00DF3CF9">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EA44BF">
        <w:rPr>
          <w:rFonts w:eastAsia="Calibri Light"/>
          <w:color w:val="000000" w:themeColor="text1"/>
        </w:rPr>
        <w:t xml:space="preserve">W ramach ustaleń zawartych w niniejszej Umowie przed pod-powierzeniem przetwarzania danych osobowych </w:t>
      </w:r>
      <w:r w:rsidRPr="00EA44BF">
        <w:rPr>
          <w:rFonts w:eastAsia="Calibri Light"/>
          <w:color w:val="000000" w:themeColor="text1"/>
          <w:lang w:eastAsia="ko-KR"/>
        </w:rPr>
        <w:t xml:space="preserve">Podmiot Przetwarzający </w:t>
      </w:r>
      <w:r w:rsidRPr="00EA44BF">
        <w:rPr>
          <w:rFonts w:eastAsia="Calibri Light"/>
          <w:color w:val="000000" w:themeColor="text1"/>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4C0A59D6" w14:textId="77777777" w:rsidR="004E5F91" w:rsidRPr="00EA44BF" w:rsidRDefault="004E5F91" w:rsidP="00DF3CF9">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EA44BF">
        <w:rPr>
          <w:rFonts w:eastAsia="Calibri Light"/>
          <w:color w:val="000000" w:themeColor="text1"/>
        </w:rPr>
        <w:t xml:space="preserve">Postanowienia ustępów 1 i 2 niniejszego paragrafu mają zastosowanie również w przypadku dalszego pod-powierzenia przez podmioty, którym </w:t>
      </w:r>
      <w:r w:rsidRPr="00EA44BF">
        <w:rPr>
          <w:rFonts w:eastAsia="Calibri Light"/>
          <w:color w:val="000000" w:themeColor="text1"/>
          <w:lang w:eastAsia="ko-KR"/>
        </w:rPr>
        <w:t xml:space="preserve">Podmiot Przetwarzający </w:t>
      </w:r>
      <w:r w:rsidRPr="00EA44BF">
        <w:rPr>
          <w:rFonts w:eastAsia="Calibri Light"/>
          <w:color w:val="000000" w:themeColor="text1"/>
        </w:rPr>
        <w:t>powierzył przetwarzanie danych określonych niniejszą Umową.</w:t>
      </w:r>
    </w:p>
    <w:p w14:paraId="442551BD" w14:textId="77777777" w:rsidR="004E5F91" w:rsidRPr="00EA44BF" w:rsidRDefault="004E5F91" w:rsidP="00DF3CF9">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EA44BF">
        <w:rPr>
          <w:rFonts w:eastAsia="Calibri Light"/>
          <w:color w:val="000000" w:themeColor="text1"/>
          <w:lang w:eastAsia="ko-KR"/>
        </w:rPr>
        <w:t>Podmiot Przetwarzający</w:t>
      </w:r>
      <w:r w:rsidRPr="00EA44BF">
        <w:rPr>
          <w:rFonts w:eastAsia="Calibri Light"/>
          <w:color w:val="000000" w:themeColor="text1"/>
        </w:rPr>
        <w:t xml:space="preserve"> zapewni aby każda osoba fizyczna działająca z upoważnienia </w:t>
      </w:r>
      <w:r w:rsidRPr="00EA44BF">
        <w:rPr>
          <w:rFonts w:eastAsia="Calibri Light"/>
          <w:color w:val="000000" w:themeColor="text1"/>
          <w:lang w:eastAsia="ko-KR"/>
        </w:rPr>
        <w:t>Podmiotu Przetwarzającego</w:t>
      </w:r>
      <w:r w:rsidRPr="00EA44BF">
        <w:rPr>
          <w:rFonts w:eastAsia="Calibri Light"/>
          <w:color w:val="000000" w:themeColor="text1"/>
        </w:rPr>
        <w:t>, która ma dostęp do danych osobowych, przetwarzała je wyłącznie na polecenie Beneficjenta wyrażone w  Umowie, oraz wyłącznie w zakresie określonym w niniejszej Umowie.</w:t>
      </w:r>
    </w:p>
    <w:p w14:paraId="66BDA82F"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14E9FBD4"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6</w:t>
      </w:r>
    </w:p>
    <w:p w14:paraId="6F6EA4F1" w14:textId="77777777" w:rsidR="004E5F91" w:rsidRPr="00EA44BF" w:rsidRDefault="004E5F91" w:rsidP="00DF3CF9">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EA44BF">
        <w:rPr>
          <w:rFonts w:eastAsia="Calibri Light"/>
          <w:color w:val="000000" w:themeColor="text1"/>
          <w:lang w:eastAsia="ko-KR"/>
        </w:rPr>
        <w:t xml:space="preserve">Podmiot Przetwarzający </w:t>
      </w:r>
      <w:r w:rsidRPr="00EA44BF">
        <w:rPr>
          <w:rFonts w:eastAsia="Calibri Light"/>
          <w:color w:val="000000" w:themeColor="text1"/>
        </w:rPr>
        <w:t>zobowiązuje się udostępniać Administratorowi Danych, Instytucji Pośredniczącej oraz Beneficjentowi wszelkie informacje niezbędne do wykazania przez nie spełnienia obowiązków określonych w przepisach.</w:t>
      </w:r>
    </w:p>
    <w:p w14:paraId="02BAA2D9" w14:textId="77777777" w:rsidR="004E5F91" w:rsidRPr="00EA44BF" w:rsidRDefault="004E5F91" w:rsidP="00DF3CF9">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Administrator Danych, Instytucja Pośrednicząca oraz Beneficjent mają prawo do kontroli sposobu wykonywania postanowień określonych w niniejszej Umowie przez </w:t>
      </w: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odnośnie zobowiązań, o których mowa w § 5 ust. 1 i 2, w formie inspekcji lub pisemnie wzywając do przedstawienia odpowiednich dokumentów do kontroli w terminie 5 dni od daty otrzymania wezwania. </w:t>
      </w:r>
    </w:p>
    <w:p w14:paraId="4D060485" w14:textId="77777777" w:rsidR="004E5F91" w:rsidRPr="00EA44BF" w:rsidRDefault="004E5F91" w:rsidP="00DF3CF9">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Wezwanie takie musi zawierać określenie:</w:t>
      </w:r>
    </w:p>
    <w:p w14:paraId="7AE84A2B" w14:textId="77777777" w:rsidR="004E5F91" w:rsidRPr="00EA44BF" w:rsidRDefault="004E5F91" w:rsidP="00DF3CF9">
      <w:pPr>
        <w:numPr>
          <w:ilvl w:val="0"/>
          <w:numId w:val="144"/>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osoby</w:t>
      </w:r>
      <w:proofErr w:type="gramEnd"/>
      <w:r w:rsidRPr="00EA44BF">
        <w:rPr>
          <w:rFonts w:eastAsia="Calibri Light"/>
          <w:color w:val="000000" w:themeColor="text1"/>
        </w:rPr>
        <w:t xml:space="preserve"> lub podmiotu upoważnionego do wykonania kontroli w imieniu Administratora lub Instytucji Pośredniczącej lub Beneficjenta,</w:t>
      </w:r>
    </w:p>
    <w:p w14:paraId="3C723B06" w14:textId="77777777" w:rsidR="004E5F91" w:rsidRPr="00EA44BF" w:rsidRDefault="004E5F91" w:rsidP="00DF3CF9">
      <w:pPr>
        <w:numPr>
          <w:ilvl w:val="0"/>
          <w:numId w:val="144"/>
        </w:numPr>
        <w:shd w:val="clear" w:color="auto" w:fill="FFFFFF"/>
        <w:spacing w:after="0" w:line="240" w:lineRule="auto"/>
        <w:ind w:left="709" w:hanging="360"/>
        <w:contextualSpacing/>
        <w:jc w:val="both"/>
        <w:rPr>
          <w:color w:val="000000" w:themeColor="text1"/>
        </w:rPr>
      </w:pPr>
      <w:proofErr w:type="gramStart"/>
      <w:r w:rsidRPr="00EA44BF">
        <w:rPr>
          <w:rFonts w:eastAsia="Calibri Light"/>
          <w:color w:val="000000" w:themeColor="text1"/>
        </w:rPr>
        <w:t>zakresu</w:t>
      </w:r>
      <w:proofErr w:type="gramEnd"/>
      <w:r w:rsidRPr="00EA44BF">
        <w:rPr>
          <w:rFonts w:eastAsia="Calibri Light"/>
          <w:color w:val="000000" w:themeColor="text1"/>
        </w:rPr>
        <w:t xml:space="preserve"> kontroli z określeniem weryfikowanych danych.</w:t>
      </w:r>
    </w:p>
    <w:p w14:paraId="054F2223" w14:textId="77777777" w:rsidR="004E5F91" w:rsidRPr="00EA44BF" w:rsidRDefault="004E5F91" w:rsidP="00DF3CF9">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Kontrola wykonywana będzie w siedzibie </w:t>
      </w:r>
      <w:r w:rsidRPr="00EA44BF">
        <w:rPr>
          <w:rFonts w:eastAsia="Calibri Light"/>
          <w:color w:val="000000" w:themeColor="text1"/>
          <w:lang w:eastAsia="ko-KR"/>
        </w:rPr>
        <w:t>Podmiotu Przetwarzającego</w:t>
      </w:r>
      <w:r w:rsidRPr="00EA44BF">
        <w:rPr>
          <w:rFonts w:eastAsia="Calibri Light"/>
          <w:color w:val="000000" w:themeColor="text1"/>
        </w:rPr>
        <w:t xml:space="preserve">, w obecności upoważnionego na piśmie przedstawiciela </w:t>
      </w:r>
      <w:r w:rsidRPr="00EA44BF">
        <w:rPr>
          <w:rFonts w:eastAsia="Calibri Light"/>
          <w:color w:val="000000" w:themeColor="text1"/>
          <w:lang w:eastAsia="ko-KR"/>
        </w:rPr>
        <w:t>Podmiotu Przetwarzającego</w:t>
      </w:r>
      <w:r w:rsidRPr="00EA44BF">
        <w:rPr>
          <w:rFonts w:eastAsia="Calibri Light"/>
          <w:color w:val="000000" w:themeColor="text1"/>
        </w:rPr>
        <w:t xml:space="preserve">, w dni robocze od poniedziałku do piątku, w godzinach pracy biura </w:t>
      </w:r>
      <w:r w:rsidRPr="00EA44BF">
        <w:rPr>
          <w:rFonts w:eastAsia="Calibri Light"/>
          <w:color w:val="000000" w:themeColor="text1"/>
          <w:lang w:eastAsia="ko-KR"/>
        </w:rPr>
        <w:t xml:space="preserve">Podmiotu Przetwarzającego </w:t>
      </w:r>
      <w:r w:rsidRPr="00EA44BF">
        <w:rPr>
          <w:rFonts w:eastAsia="Calibri Light"/>
          <w:color w:val="000000" w:themeColor="text1"/>
        </w:rPr>
        <w:t>i zamknięta zostanie podpisanym przez przedstawicieli obu stron Protokołem przedstawiającym wnioski z kontroli.</w:t>
      </w:r>
    </w:p>
    <w:p w14:paraId="47DD3ABB" w14:textId="77777777" w:rsidR="004E5F91" w:rsidRPr="00EA44BF" w:rsidRDefault="004E5F91" w:rsidP="00DF3CF9">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lang w:eastAsia="ko-KR"/>
        </w:rPr>
        <w:t xml:space="preserve">Jeśli na mocy obowiązujących przepisów Podmiot Przetwarzający zobowiązany jest do prowadzenia rejestru czynności przetwarzania danych dokonywanych w imieniu Administratora, Instytucji Pośredniczącej lub Beneficjenta, rejestr czynności przetwarzania danych osobowych, </w:t>
      </w:r>
      <w:r w:rsidRPr="00EA44BF">
        <w:rPr>
          <w:rFonts w:eastAsia="Calibri Light"/>
          <w:color w:val="000000" w:themeColor="text1"/>
          <w:lang w:eastAsia="ko-KR"/>
        </w:rPr>
        <w:br/>
        <w:t>w zakresie w jakim dotyczy przetwarzania danych w imieniu Administratora Danych, Instytucji Pośredniczącej lub Beneficjenta będzie dostępny w siedzibie Podmiotu Przetwarzającego</w:t>
      </w:r>
      <w:r w:rsidRPr="00EA44BF">
        <w:rPr>
          <w:rFonts w:eastAsia="Calibri Light"/>
          <w:b/>
          <w:color w:val="000000" w:themeColor="text1"/>
          <w:lang w:eastAsia="ko-KR"/>
        </w:rPr>
        <w:t xml:space="preserve"> </w:t>
      </w:r>
      <w:r w:rsidRPr="00EA44BF">
        <w:rPr>
          <w:rFonts w:eastAsia="Calibri Light"/>
          <w:color w:val="000000" w:themeColor="text1"/>
          <w:lang w:eastAsia="ko-KR"/>
        </w:rPr>
        <w:t>na każde żądanie Administratora Danych, Instytucji Pośredniczącej oraz Beneficjenta.</w:t>
      </w:r>
    </w:p>
    <w:p w14:paraId="0D23039C" w14:textId="77777777" w:rsidR="004E5F91" w:rsidRPr="00EA44BF" w:rsidRDefault="004E5F91" w:rsidP="00DF3CF9">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Przedstawicieli </w:t>
      </w:r>
      <w:r w:rsidRPr="00EA44BF">
        <w:rPr>
          <w:rFonts w:eastAsia="Calibri Light"/>
          <w:color w:val="000000" w:themeColor="text1"/>
          <w:lang w:eastAsia="ko-KR"/>
        </w:rPr>
        <w:t xml:space="preserve">Podmiotu Przetwarzającego </w:t>
      </w:r>
      <w:r w:rsidRPr="00EA44BF">
        <w:rPr>
          <w:rFonts w:eastAsia="Calibri Light"/>
          <w:color w:val="000000" w:themeColor="text1"/>
        </w:rPr>
        <w:t xml:space="preserve">i Administratora Danych, Instytucji Pośredniczącej oraz Beneficjenta obowiązuje klauzula poufności, dotycząca przekazanych w trakcie kontroli danych, a dokumenty </w:t>
      </w:r>
      <w:r w:rsidRPr="00EA44BF">
        <w:rPr>
          <w:rFonts w:eastAsia="Calibri Light"/>
          <w:color w:val="000000" w:themeColor="text1"/>
          <w:lang w:eastAsia="ko-KR"/>
        </w:rPr>
        <w:t xml:space="preserve">Podmiotu Przetwarzającego </w:t>
      </w:r>
      <w:r w:rsidRPr="00EA44BF">
        <w:rPr>
          <w:rFonts w:eastAsia="Calibri Light"/>
          <w:color w:val="000000" w:themeColor="text1"/>
        </w:rPr>
        <w:t>przedstawione do kontroli nie powinny być kopiowane ani udostępniane osobom trzecim w żadnej formie, chyba że co innego będzie wynikało z przepisów prawa.</w:t>
      </w:r>
    </w:p>
    <w:p w14:paraId="134E2BD3"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38F40150"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7</w:t>
      </w:r>
    </w:p>
    <w:p w14:paraId="03E334BB" w14:textId="77777777" w:rsidR="004E5F91" w:rsidRPr="00EA44BF" w:rsidRDefault="004E5F91" w:rsidP="00DF3CF9">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Strony uzgodnią sposób przekazywania powierzonych danych, który zapewni ich bezpieczeństwo.</w:t>
      </w:r>
    </w:p>
    <w:p w14:paraId="3E6A952B" w14:textId="77777777" w:rsidR="004E5F91" w:rsidRPr="00EA44BF" w:rsidRDefault="004E5F91" w:rsidP="00DF3CF9">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Po zakończeniu okresu obowiązywania Umowy nr ………………………….….., jeśli przetwarzanie danych nie jest już uzasadnione wykonywaniem tej Umowy, </w:t>
      </w: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EA44BF">
        <w:rPr>
          <w:rFonts w:eastAsia="Calibri Light"/>
          <w:color w:val="000000" w:themeColor="text1"/>
          <w:lang w:eastAsia="ko-KR"/>
        </w:rPr>
        <w:t xml:space="preserve">Podmiot Przetwarzający </w:t>
      </w:r>
      <w:r w:rsidRPr="00EA44BF">
        <w:rPr>
          <w:rFonts w:eastAsia="Calibri Light"/>
          <w:color w:val="000000" w:themeColor="text1"/>
        </w:rPr>
        <w:t>zobowiązany jest także do potwierdzenia czynności określonych w zdaniu poprzednim oświadczeniem w formie pisemnej albo dokumentowej w terminie pięciu dni od zaprzestania przetwarzania danych osobowych i usunięcia powierzonych danych osobowych.</w:t>
      </w:r>
    </w:p>
    <w:p w14:paraId="19E9650B" w14:textId="77777777" w:rsidR="004E5F91" w:rsidRPr="00EA44BF" w:rsidRDefault="004E5F91" w:rsidP="00DF3CF9">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 xml:space="preserve">Administratorowi Danych, Instytucji Pośredniczącej oraz Beneficjentowi przysługuje uprawnienie do wstrzymania przetwarzania powierzonych danych przez </w:t>
      </w:r>
      <w:r w:rsidRPr="00EA44BF">
        <w:rPr>
          <w:rFonts w:eastAsia="Calibri Light"/>
          <w:color w:val="000000" w:themeColor="text1"/>
          <w:lang w:eastAsia="ko-KR"/>
        </w:rPr>
        <w:t>Podmiot Przetwarzający</w:t>
      </w:r>
      <w:r w:rsidRPr="00EA44BF">
        <w:rPr>
          <w:rFonts w:eastAsia="Calibri Light"/>
          <w:color w:val="000000" w:themeColor="text1"/>
        </w:rPr>
        <w:t xml:space="preserve"> ze skutkiem natychmiastowym, w sytuacji gdy </w:t>
      </w:r>
      <w:r w:rsidRPr="00EA44BF">
        <w:rPr>
          <w:rFonts w:eastAsia="Calibri Light"/>
          <w:color w:val="000000" w:themeColor="text1"/>
          <w:lang w:eastAsia="ko-KR"/>
        </w:rPr>
        <w:t xml:space="preserve">Podmiot Przetwarzający </w:t>
      </w:r>
      <w:r w:rsidRPr="00EA44BF">
        <w:rPr>
          <w:rFonts w:eastAsia="Calibri Light"/>
          <w:color w:val="000000" w:themeColor="text1"/>
        </w:rPr>
        <w:t xml:space="preserve">przetwarza dane w sposób niezgodny z niniejszą umową i/lub nie usunął uchybień stwierdzonych w trakcie kontroli. </w:t>
      </w:r>
    </w:p>
    <w:p w14:paraId="29D62958"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17FCE059"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8</w:t>
      </w:r>
    </w:p>
    <w:p w14:paraId="5B3785D4"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both"/>
        <w:rPr>
          <w:color w:val="000000" w:themeColor="text1"/>
        </w:rPr>
      </w:pPr>
      <w:r w:rsidRPr="00EA44BF">
        <w:rPr>
          <w:rFonts w:eastAsia="Calibri Light"/>
          <w:color w:val="000000" w:themeColor="text1"/>
        </w:rPr>
        <w:t xml:space="preserve">W przypadku wykonania postanowień niniejszej Umowy w sposób niezgodny z jej zakresem lub w sposób nieprawidłowy w szczególności w przypadku naruszenia przez </w:t>
      </w:r>
      <w:r w:rsidRPr="00EA44BF">
        <w:rPr>
          <w:rFonts w:eastAsia="Calibri Light"/>
          <w:color w:val="000000" w:themeColor="text1"/>
          <w:lang w:eastAsia="ko-KR"/>
        </w:rPr>
        <w:t xml:space="preserve">Podmiot Przetwarzający </w:t>
      </w:r>
      <w:r w:rsidRPr="00EA44BF">
        <w:rPr>
          <w:rFonts w:eastAsia="Calibri Light"/>
          <w:color w:val="000000" w:themeColor="text1"/>
        </w:rPr>
        <w:t>obowiązku właściwego zabezpieczenia powierzonych danych, Beneficjent może dochodzić odszkodowania na zasadach opisanych w Umowie nr ……………………………. i/lub na zasadach ogólnych.</w:t>
      </w:r>
    </w:p>
    <w:p w14:paraId="7C160B80"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both"/>
        <w:rPr>
          <w:rFonts w:eastAsia="Calibri Light"/>
          <w:color w:val="000000" w:themeColor="text1"/>
        </w:rPr>
      </w:pPr>
    </w:p>
    <w:p w14:paraId="74C42682" w14:textId="77777777" w:rsidR="004E5F91" w:rsidRPr="00EA44BF" w:rsidRDefault="004E5F91" w:rsidP="004E5F91">
      <w:pPr>
        <w:tabs>
          <w:tab w:val="left" w:pos="284"/>
          <w:tab w:val="left" w:pos="567"/>
          <w:tab w:val="left" w:pos="851"/>
          <w:tab w:val="left" w:pos="1134"/>
          <w:tab w:val="left" w:pos="1418"/>
          <w:tab w:val="left" w:pos="1701"/>
        </w:tabs>
        <w:spacing w:after="0" w:line="240" w:lineRule="auto"/>
        <w:jc w:val="center"/>
        <w:rPr>
          <w:color w:val="000000" w:themeColor="text1"/>
        </w:rPr>
      </w:pPr>
      <w:r w:rsidRPr="00EA44BF">
        <w:rPr>
          <w:rFonts w:eastAsia="Calibri Light"/>
          <w:b/>
          <w:color w:val="000000" w:themeColor="text1"/>
        </w:rPr>
        <w:t>§ 9</w:t>
      </w:r>
    </w:p>
    <w:p w14:paraId="2406308E" w14:textId="77777777" w:rsidR="004E5F91" w:rsidRPr="00EA44BF" w:rsidRDefault="004E5F91" w:rsidP="00DF3CF9">
      <w:pPr>
        <w:numPr>
          <w:ilvl w:val="0"/>
          <w:numId w:val="128"/>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W zakresie nieuregulowanym w niniejszej Umowie, zastosowanie mają odpowiednie obowiązujące przepisy.</w:t>
      </w:r>
    </w:p>
    <w:p w14:paraId="1C817DA5" w14:textId="77777777" w:rsidR="004E5F91" w:rsidRPr="00EA44BF" w:rsidRDefault="004E5F91" w:rsidP="00DF3CF9">
      <w:pPr>
        <w:numPr>
          <w:ilvl w:val="0"/>
          <w:numId w:val="128"/>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EA44BF">
        <w:rPr>
          <w:rFonts w:eastAsia="Calibri Light"/>
          <w:color w:val="000000" w:themeColor="text1"/>
        </w:rPr>
        <w:t>Wszelkie zmiany niniejszej Umowy wymagają formy pisemnej pod rygorem nieważności.</w:t>
      </w:r>
    </w:p>
    <w:p w14:paraId="2EBDF66A"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FF0000"/>
        </w:rPr>
      </w:pPr>
    </w:p>
    <w:p w14:paraId="48A30152"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30768533"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4DE0CA45"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43BCA39D"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36DDA31D"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center"/>
      </w:pPr>
      <w:r w:rsidRPr="00EA44BF">
        <w:t>…………………………………..                                ……………………………………..</w:t>
      </w:r>
    </w:p>
    <w:p w14:paraId="6FC76AA5"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50533759"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237F3178"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61997DCB"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587BAD3C"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1BB1C47F"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0DCBEC9E" w14:textId="77777777" w:rsidR="004E5F91" w:rsidRPr="00EA44BF" w:rsidRDefault="004E5F91" w:rsidP="004E5F91">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634130E1" w14:textId="77777777" w:rsidR="004E5F91" w:rsidRPr="00EA44BF" w:rsidRDefault="004E5F91" w:rsidP="004E5F91">
      <w:pPr>
        <w:tabs>
          <w:tab w:val="left" w:pos="284"/>
          <w:tab w:val="left" w:pos="567"/>
          <w:tab w:val="left" w:pos="851"/>
          <w:tab w:val="left" w:pos="1134"/>
          <w:tab w:val="left" w:pos="1418"/>
          <w:tab w:val="left" w:pos="1701"/>
          <w:tab w:val="left" w:pos="2085"/>
        </w:tabs>
        <w:spacing w:after="0" w:line="240" w:lineRule="auto"/>
        <w:jc w:val="both"/>
        <w:rPr>
          <w:rFonts w:eastAsia="Calibri Light"/>
          <w:iCs/>
        </w:rPr>
      </w:pPr>
    </w:p>
    <w:p w14:paraId="56FD0C84" w14:textId="77777777" w:rsidR="004E5F91" w:rsidRPr="00EA44BF" w:rsidRDefault="004E5F91" w:rsidP="004E5F91">
      <w:pPr>
        <w:spacing w:after="0"/>
      </w:pPr>
    </w:p>
    <w:p w14:paraId="44D6098E" w14:textId="77777777" w:rsidR="004E5F91" w:rsidRPr="00EA44BF" w:rsidRDefault="004E5F91" w:rsidP="004E5F91"/>
    <w:p w14:paraId="6239721D" w14:textId="77777777" w:rsidR="0019243E" w:rsidRPr="00105623" w:rsidRDefault="0019243E" w:rsidP="0019243E">
      <w:pPr>
        <w:spacing w:after="0"/>
        <w:rPr>
          <w:sz w:val="24"/>
          <w:szCs w:val="24"/>
        </w:rPr>
      </w:pPr>
    </w:p>
    <w:p w14:paraId="50DBA118" w14:textId="77777777" w:rsidR="004F649B" w:rsidRDefault="004F649B" w:rsidP="00F2449B">
      <w:pPr>
        <w:ind w:left="6807" w:firstLine="283"/>
        <w:jc w:val="both"/>
        <w:rPr>
          <w:b/>
          <w:i/>
          <w:u w:val="single"/>
        </w:rPr>
      </w:pPr>
    </w:p>
    <w:p w14:paraId="14BFF867" w14:textId="77777777" w:rsidR="00B10E23" w:rsidRDefault="00B10E23" w:rsidP="00F2449B">
      <w:pPr>
        <w:ind w:left="6807" w:firstLine="283"/>
        <w:jc w:val="both"/>
        <w:rPr>
          <w:b/>
          <w:i/>
          <w:u w:val="single"/>
        </w:rPr>
      </w:pPr>
    </w:p>
    <w:p w14:paraId="23A9435D" w14:textId="00BF95C8" w:rsidR="00D3014C" w:rsidRDefault="00D3014C" w:rsidP="00F2449B">
      <w:pPr>
        <w:ind w:left="6807" w:firstLine="283"/>
        <w:jc w:val="both"/>
        <w:rPr>
          <w:b/>
          <w:i/>
          <w:u w:val="single"/>
        </w:rPr>
      </w:pPr>
    </w:p>
    <w:p w14:paraId="50E1D17A" w14:textId="1D559304" w:rsidR="005E5739" w:rsidRDefault="005E5739" w:rsidP="00F2449B">
      <w:pPr>
        <w:ind w:left="6807" w:firstLine="283"/>
        <w:jc w:val="both"/>
        <w:rPr>
          <w:b/>
          <w:i/>
          <w:u w:val="single"/>
        </w:rPr>
      </w:pPr>
    </w:p>
    <w:p w14:paraId="76F5D1F9" w14:textId="42EAC057" w:rsidR="005E5739" w:rsidRDefault="005E5739" w:rsidP="00F2449B">
      <w:pPr>
        <w:ind w:left="6807" w:firstLine="283"/>
        <w:jc w:val="both"/>
        <w:rPr>
          <w:b/>
          <w:i/>
          <w:u w:val="single"/>
        </w:rPr>
      </w:pPr>
    </w:p>
    <w:p w14:paraId="42E198E1" w14:textId="2A8D2EBF" w:rsidR="005E5739" w:rsidRDefault="005E5739" w:rsidP="00F2449B">
      <w:pPr>
        <w:ind w:left="6807" w:firstLine="283"/>
        <w:jc w:val="both"/>
        <w:rPr>
          <w:b/>
          <w:i/>
          <w:u w:val="single"/>
        </w:rPr>
      </w:pPr>
    </w:p>
    <w:p w14:paraId="05471587" w14:textId="77777777" w:rsidR="005E5739" w:rsidRDefault="005E5739" w:rsidP="00F2449B">
      <w:pPr>
        <w:ind w:left="6807" w:firstLine="283"/>
        <w:jc w:val="both"/>
        <w:rPr>
          <w:b/>
          <w:i/>
          <w:u w:val="single"/>
        </w:rPr>
      </w:pPr>
    </w:p>
    <w:p w14:paraId="2F8A0640" w14:textId="77777777" w:rsidR="00F2449B" w:rsidRPr="004F1428" w:rsidRDefault="00F2449B" w:rsidP="008F7CA1">
      <w:pPr>
        <w:ind w:left="6807" w:firstLine="283"/>
        <w:jc w:val="right"/>
        <w:rPr>
          <w:b/>
          <w:i/>
          <w:u w:val="single"/>
        </w:rPr>
      </w:pPr>
      <w:r w:rsidRPr="004F1428">
        <w:rPr>
          <w:b/>
          <w:i/>
          <w:u w:val="single"/>
        </w:rPr>
        <w:t>ZAŁĄCZNIK NR 4</w:t>
      </w:r>
    </w:p>
    <w:p w14:paraId="5D1E995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79ECB0F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084E975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A112F70" w14:textId="77777777" w:rsidR="00F2449B" w:rsidRPr="004F1428" w:rsidRDefault="00F2449B" w:rsidP="00F2449B">
      <w:pPr>
        <w:suppressAutoHyphens w:val="0"/>
        <w:spacing w:after="0" w:line="260" w:lineRule="atLeast"/>
        <w:jc w:val="both"/>
        <w:rPr>
          <w:rFonts w:eastAsiaTheme="minorHAnsi"/>
          <w:i/>
          <w:lang w:eastAsia="en-US"/>
        </w:rPr>
      </w:pPr>
      <w:proofErr w:type="gramStart"/>
      <w:r w:rsidRPr="004F1428">
        <w:rPr>
          <w:rFonts w:eastAsiaTheme="minorHAnsi"/>
          <w:i/>
          <w:lang w:eastAsia="en-US"/>
        </w:rPr>
        <w:t>reprezentowany</w:t>
      </w:r>
      <w:proofErr w:type="gramEnd"/>
      <w:r w:rsidRPr="004F1428">
        <w:rPr>
          <w:rFonts w:eastAsiaTheme="minorHAnsi"/>
          <w:i/>
          <w:lang w:eastAsia="en-US"/>
        </w:rPr>
        <w:t xml:space="preserve"> przez:</w:t>
      </w:r>
    </w:p>
    <w:p w14:paraId="1055AA1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6A018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1AC8759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7545037" w14:textId="77777777" w:rsidR="00F2449B" w:rsidRPr="006560CB" w:rsidRDefault="00F2449B" w:rsidP="00F2449B">
      <w:pPr>
        <w:suppressAutoHyphens w:val="0"/>
        <w:spacing w:after="0" w:line="260" w:lineRule="atLeast"/>
        <w:jc w:val="both"/>
        <w:rPr>
          <w:rFonts w:eastAsiaTheme="minorHAnsi"/>
          <w:i/>
          <w:sz w:val="18"/>
          <w:szCs w:val="18"/>
          <w:lang w:eastAsia="en-US"/>
        </w:rPr>
      </w:pPr>
      <w:proofErr w:type="gramStart"/>
      <w:r w:rsidRPr="006560CB">
        <w:rPr>
          <w:rFonts w:eastAsiaTheme="minorHAnsi"/>
          <w:i/>
          <w:sz w:val="18"/>
          <w:szCs w:val="18"/>
          <w:lang w:eastAsia="en-US"/>
        </w:rPr>
        <w:t>reprezentacji</w:t>
      </w:r>
      <w:proofErr w:type="gramEnd"/>
      <w:r w:rsidRPr="006560CB">
        <w:rPr>
          <w:rFonts w:eastAsiaTheme="minorHAnsi"/>
          <w:i/>
          <w:sz w:val="18"/>
          <w:szCs w:val="18"/>
          <w:lang w:eastAsia="en-US"/>
        </w:rPr>
        <w:t>)</w:t>
      </w:r>
    </w:p>
    <w:p w14:paraId="18961B76"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51A82A4D"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B6B9AC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2A1E613F" w14:textId="77777777" w:rsidR="00F2449B" w:rsidRDefault="00F2449B" w:rsidP="00B10E23">
      <w:pPr>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16" w:name="_Hlk93046296"/>
      <w:r w:rsidR="00B231AA" w:rsidRPr="00B231AA">
        <w:rPr>
          <w:rFonts w:eastAsia="Times New Roman"/>
          <w:b/>
          <w:color w:val="000000" w:themeColor="text1"/>
          <w:lang w:eastAsia="pl-PL"/>
        </w:rPr>
        <w:t>Kursy językowe w szkole językowej stacjonarne</w:t>
      </w:r>
      <w:r w:rsidR="00861FD8">
        <w:rPr>
          <w:rFonts w:eastAsia="Times New Roman"/>
          <w:b/>
          <w:color w:val="000000" w:themeColor="text1"/>
          <w:lang w:eastAsia="pl-PL"/>
        </w:rPr>
        <w:t xml:space="preserve"> (</w:t>
      </w:r>
      <w:r w:rsidR="00B231AA">
        <w:rPr>
          <w:rFonts w:eastAsiaTheme="minorHAnsi"/>
          <w:b/>
          <w:i/>
          <w:lang w:eastAsia="en-US"/>
        </w:rPr>
        <w:t>51</w:t>
      </w:r>
      <w:r w:rsidRPr="004F1428">
        <w:rPr>
          <w:rFonts w:eastAsiaTheme="minorHAnsi"/>
          <w:b/>
          <w:i/>
          <w:lang w:eastAsia="en-US"/>
        </w:rPr>
        <w:t>/ZP/2</w:t>
      </w:r>
      <w:r w:rsidR="003C39C9">
        <w:rPr>
          <w:rFonts w:eastAsiaTheme="minorHAnsi"/>
          <w:b/>
          <w:i/>
          <w:lang w:eastAsia="en-US"/>
        </w:rPr>
        <w:t>2</w:t>
      </w:r>
      <w:bookmarkEnd w:id="16"/>
      <w:r w:rsidR="00861FD8">
        <w:rPr>
          <w:rFonts w:eastAsiaTheme="minorHAnsi"/>
          <w:b/>
          <w:i/>
          <w:lang w:eastAsia="en-US"/>
        </w:rPr>
        <w:t>)</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 xml:space="preserve">publicznych (t. j. Dz. U. </w:t>
      </w:r>
      <w:proofErr w:type="gramStart"/>
      <w:r w:rsidR="00892928">
        <w:rPr>
          <w:rFonts w:eastAsiaTheme="minorHAnsi"/>
          <w:lang w:eastAsia="en-US"/>
        </w:rPr>
        <w:t>z</w:t>
      </w:r>
      <w:proofErr w:type="gramEnd"/>
      <w:r w:rsidR="00892928">
        <w:rPr>
          <w:rFonts w:eastAsiaTheme="minorHAnsi"/>
          <w:lang w:eastAsia="en-US"/>
        </w:rPr>
        <w:t xml:space="preserve">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6A857F42" w14:textId="77777777" w:rsidR="00EF2FB0" w:rsidRPr="004F1428" w:rsidRDefault="00EF2FB0" w:rsidP="00EF2FB0">
      <w:pPr>
        <w:spacing w:after="0" w:line="240" w:lineRule="auto"/>
        <w:ind w:left="708"/>
        <w:rPr>
          <w:rFonts w:eastAsiaTheme="minorHAnsi"/>
          <w:lang w:eastAsia="en-US"/>
        </w:rPr>
      </w:pPr>
    </w:p>
    <w:p w14:paraId="1E6FEADC"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 xml:space="preserve">Dz. U. </w:t>
      </w:r>
      <w:proofErr w:type="gramStart"/>
      <w:r w:rsidRPr="000258BA">
        <w:rPr>
          <w:rFonts w:eastAsiaTheme="minorHAnsi"/>
          <w:lang w:eastAsia="en-US"/>
        </w:rPr>
        <w:t>z</w:t>
      </w:r>
      <w:proofErr w:type="gramEnd"/>
      <w:r w:rsidRPr="000258BA">
        <w:rPr>
          <w:rFonts w:eastAsiaTheme="minorHAnsi"/>
          <w:lang w:eastAsia="en-US"/>
        </w:rPr>
        <w:t xml:space="preserve">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w:t>
      </w:r>
      <w:proofErr w:type="gramStart"/>
      <w:r w:rsidR="000258BA" w:rsidRPr="000258BA">
        <w:rPr>
          <w:rFonts w:eastAsiaTheme="minorHAnsi"/>
          <w:lang w:eastAsia="en-US"/>
        </w:rPr>
        <w:t>zm</w:t>
      </w:r>
      <w:proofErr w:type="gramEnd"/>
      <w:r w:rsidR="000258BA" w:rsidRPr="000258BA">
        <w:rPr>
          <w:rFonts w:eastAsiaTheme="minorHAnsi"/>
          <w:lang w:eastAsia="en-US"/>
        </w:rPr>
        <w:t>.</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91B245"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5E70CB5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834E2DB" w14:textId="77777777" w:rsidR="00F2449B" w:rsidRPr="004F1428" w:rsidRDefault="00F2449B" w:rsidP="00F2449B">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0FEFABC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w:t>
      </w:r>
      <w:proofErr w:type="gramStart"/>
      <w:r w:rsidR="00876CC0">
        <w:rPr>
          <w:rFonts w:eastAsiaTheme="minorHAnsi"/>
          <w:lang w:eastAsia="en-US"/>
        </w:rPr>
        <w:t>zm</w:t>
      </w:r>
      <w:proofErr w:type="gramEnd"/>
      <w:r w:rsidR="00876CC0">
        <w:rPr>
          <w:rFonts w:eastAsiaTheme="minorHAnsi"/>
          <w:lang w:eastAsia="en-US"/>
        </w:rPr>
        <w:t>.</w:t>
      </w:r>
      <w:r w:rsidRPr="004F1428">
        <w:rPr>
          <w:rFonts w:eastAsiaTheme="minorHAnsi"/>
          <w:lang w:eastAsia="en-US"/>
        </w:rPr>
        <w:t>), co inny Wykonawca, który złożył odrębną ofertę, w postępowaniu.</w:t>
      </w:r>
    </w:p>
    <w:p w14:paraId="789D97F4" w14:textId="77777777" w:rsidR="00F2449B" w:rsidRPr="004F1428" w:rsidRDefault="00F2449B" w:rsidP="00F2449B">
      <w:pPr>
        <w:suppressAutoHyphens w:val="0"/>
        <w:spacing w:after="0" w:line="240" w:lineRule="auto"/>
        <w:jc w:val="both"/>
        <w:rPr>
          <w:rFonts w:eastAsiaTheme="minorHAnsi"/>
          <w:i/>
          <w:lang w:eastAsia="en-US"/>
        </w:rPr>
      </w:pPr>
    </w:p>
    <w:p w14:paraId="50DB615A" w14:textId="77777777" w:rsidR="00F2449B" w:rsidRPr="004F1428" w:rsidRDefault="00F2449B" w:rsidP="00F2449B">
      <w:pPr>
        <w:suppressAutoHyphens w:val="0"/>
        <w:spacing w:after="0" w:line="240" w:lineRule="auto"/>
        <w:jc w:val="both"/>
        <w:rPr>
          <w:rFonts w:eastAsiaTheme="minorHAnsi"/>
          <w:i/>
          <w:lang w:eastAsia="en-US"/>
        </w:rPr>
      </w:pPr>
    </w:p>
    <w:p w14:paraId="0B32A153" w14:textId="77777777" w:rsidR="002D6B1B" w:rsidRDefault="002D6B1B" w:rsidP="00F2449B">
      <w:pPr>
        <w:ind w:left="6807" w:firstLine="283"/>
        <w:jc w:val="both"/>
        <w:rPr>
          <w:b/>
          <w:i/>
          <w:u w:val="single"/>
        </w:rPr>
      </w:pPr>
    </w:p>
    <w:p w14:paraId="3063A8A6" w14:textId="77777777" w:rsidR="009C16F7" w:rsidRDefault="009C16F7" w:rsidP="00F2449B">
      <w:pPr>
        <w:ind w:left="6807" w:firstLine="283"/>
        <w:jc w:val="both"/>
        <w:rPr>
          <w:b/>
          <w:i/>
          <w:u w:val="single"/>
        </w:rPr>
      </w:pPr>
    </w:p>
    <w:p w14:paraId="7A49A452" w14:textId="77777777" w:rsidR="00255988" w:rsidRDefault="00255988" w:rsidP="00F2449B">
      <w:pPr>
        <w:ind w:left="6807" w:firstLine="283"/>
        <w:jc w:val="both"/>
        <w:rPr>
          <w:b/>
          <w:i/>
          <w:u w:val="single"/>
        </w:rPr>
      </w:pPr>
    </w:p>
    <w:p w14:paraId="7631CA95" w14:textId="77777777" w:rsidR="00255988" w:rsidRDefault="00255988" w:rsidP="00F2449B">
      <w:pPr>
        <w:ind w:left="6807" w:firstLine="283"/>
        <w:jc w:val="both"/>
        <w:rPr>
          <w:b/>
          <w:i/>
          <w:u w:val="single"/>
        </w:rPr>
      </w:pPr>
    </w:p>
    <w:p w14:paraId="6F35AC70" w14:textId="77777777" w:rsidR="00F65C2B" w:rsidRDefault="00F65C2B" w:rsidP="00F2449B">
      <w:pPr>
        <w:ind w:left="6807" w:firstLine="283"/>
        <w:jc w:val="both"/>
        <w:rPr>
          <w:b/>
          <w:i/>
          <w:u w:val="single"/>
        </w:rPr>
      </w:pPr>
    </w:p>
    <w:p w14:paraId="79253DB2" w14:textId="77777777" w:rsidR="00791D28" w:rsidRDefault="00791D28" w:rsidP="00F2449B">
      <w:pPr>
        <w:ind w:left="6807" w:firstLine="283"/>
        <w:jc w:val="both"/>
        <w:rPr>
          <w:b/>
          <w:i/>
          <w:u w:val="single"/>
        </w:rPr>
      </w:pPr>
    </w:p>
    <w:p w14:paraId="24BCBCFE" w14:textId="77777777" w:rsidR="00791D28" w:rsidRDefault="00791D28" w:rsidP="00F2449B">
      <w:pPr>
        <w:ind w:left="6807" w:firstLine="283"/>
        <w:jc w:val="both"/>
        <w:rPr>
          <w:b/>
          <w:i/>
          <w:u w:val="single"/>
        </w:rPr>
      </w:pPr>
    </w:p>
    <w:p w14:paraId="77AB2254" w14:textId="77777777" w:rsidR="00F2449B" w:rsidRPr="004F1428" w:rsidRDefault="00F2449B" w:rsidP="00F2449B">
      <w:pPr>
        <w:ind w:left="6807" w:firstLine="283"/>
        <w:jc w:val="both"/>
        <w:rPr>
          <w:b/>
          <w:i/>
          <w:u w:val="single"/>
        </w:rPr>
      </w:pPr>
      <w:r w:rsidRPr="004F1428">
        <w:rPr>
          <w:b/>
          <w:i/>
          <w:u w:val="single"/>
        </w:rPr>
        <w:t>ZAŁĄCZNIK NR 5</w:t>
      </w:r>
    </w:p>
    <w:p w14:paraId="7B50EA59"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6A3B3FA8"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7E05FC73"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6B2C19C"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2BA64FF"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53C176FB" w14:textId="77777777"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60C6E">
        <w:rPr>
          <w:rFonts w:eastAsia="Times New Roman"/>
          <w:lang w:eastAsia="pl-PL"/>
        </w:rPr>
        <w:t>51</w:t>
      </w:r>
      <w:r w:rsidR="004F1428" w:rsidRPr="004F1428">
        <w:rPr>
          <w:rFonts w:eastAsia="Times New Roman"/>
          <w:lang w:eastAsia="pl-PL"/>
        </w:rPr>
        <w:t>/ZP/2</w:t>
      </w:r>
      <w:r w:rsidR="003C39C9">
        <w:rPr>
          <w:rFonts w:eastAsia="Times New Roman"/>
          <w:lang w:eastAsia="pl-PL"/>
        </w:rPr>
        <w:t>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3FFE6E0D"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ED0ADA9" w14:textId="77777777" w:rsidR="00460C6E" w:rsidRDefault="00460C6E" w:rsidP="0094331D">
      <w:pPr>
        <w:widowControl w:val="0"/>
        <w:spacing w:after="0" w:line="360" w:lineRule="auto"/>
        <w:jc w:val="center"/>
        <w:rPr>
          <w:rFonts w:eastAsia="Times New Roman"/>
          <w:b/>
          <w:bCs/>
          <w:i/>
          <w:sz w:val="20"/>
          <w:szCs w:val="20"/>
          <w:lang w:eastAsia="pl-PL"/>
        </w:rPr>
      </w:pPr>
      <w:r w:rsidRPr="00460C6E">
        <w:rPr>
          <w:rFonts w:eastAsia="Times New Roman"/>
          <w:b/>
          <w:bCs/>
          <w:i/>
          <w:sz w:val="20"/>
          <w:szCs w:val="20"/>
          <w:lang w:eastAsia="pl-PL"/>
        </w:rPr>
        <w:t xml:space="preserve">Kursy językowe w szkole językowej stacjonarne </w:t>
      </w:r>
    </w:p>
    <w:p w14:paraId="46A2E411" w14:textId="77777777"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72143870" w14:textId="77777777" w:rsidR="00F2449B" w:rsidRPr="004F1428" w:rsidRDefault="00F2449B" w:rsidP="00DF3CF9">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CC61FD8" w14:textId="77777777" w:rsidR="00460C6E" w:rsidRDefault="00F2449B" w:rsidP="00DF3CF9">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460C6E" w:rsidRPr="00460C6E">
        <w:rPr>
          <w:sz w:val="24"/>
          <w:szCs w:val="24"/>
        </w:rPr>
        <w:t xml:space="preserve"> </w:t>
      </w:r>
    </w:p>
    <w:p w14:paraId="27C05E63" w14:textId="3FBD5690" w:rsidR="00460C6E" w:rsidRPr="00A524A5" w:rsidRDefault="00460C6E" w:rsidP="00DF3CF9">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5E573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w:t>
      </w:r>
      <w:proofErr w:type="gramStart"/>
      <w:r w:rsidRPr="00A524A5">
        <w:rPr>
          <w:sz w:val="24"/>
          <w:szCs w:val="24"/>
        </w:rPr>
        <w:t>z</w:t>
      </w:r>
      <w:proofErr w:type="gramEnd"/>
      <w:r w:rsidRPr="00A524A5">
        <w:rPr>
          <w:sz w:val="24"/>
          <w:szCs w:val="24"/>
        </w:rPr>
        <w:t xml:space="preserve"> 2022 r. poz. 835) </w:t>
      </w:r>
    </w:p>
    <w:p w14:paraId="19F1C94B" w14:textId="77777777" w:rsidR="00F2449B" w:rsidRPr="004F1428" w:rsidRDefault="00F2449B" w:rsidP="00460C6E">
      <w:pPr>
        <w:widowControl w:val="0"/>
        <w:suppressAutoHyphens w:val="0"/>
        <w:spacing w:after="0" w:line="240" w:lineRule="auto"/>
        <w:ind w:left="360"/>
        <w:contextualSpacing/>
        <w:jc w:val="both"/>
        <w:rPr>
          <w:i/>
          <w:lang w:eastAsia="en-US"/>
        </w:rPr>
      </w:pPr>
    </w:p>
    <w:p w14:paraId="6BC4071A" w14:textId="77777777" w:rsidR="00F2449B" w:rsidRPr="004F1428" w:rsidRDefault="00F2449B" w:rsidP="00F2449B">
      <w:pPr>
        <w:widowControl w:val="0"/>
        <w:spacing w:after="0"/>
        <w:jc w:val="both"/>
        <w:rPr>
          <w:rFonts w:eastAsia="Times New Roman"/>
          <w:lang w:eastAsia="pl-PL"/>
        </w:rPr>
      </w:pPr>
    </w:p>
    <w:p w14:paraId="5A516DE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00F106EA" w14:textId="05072CAC"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9A2FEFF" w14:textId="77777777" w:rsidR="00F2449B" w:rsidRDefault="00F2449B" w:rsidP="00F2449B">
      <w:pPr>
        <w:suppressAutoHyphens w:val="0"/>
        <w:spacing w:after="0" w:line="240" w:lineRule="auto"/>
        <w:jc w:val="both"/>
        <w:rPr>
          <w:rFonts w:eastAsia="Times New Roman"/>
          <w:i/>
          <w:highlight w:val="yellow"/>
          <w:lang w:eastAsia="pl-PL"/>
        </w:rPr>
      </w:pPr>
    </w:p>
    <w:p w14:paraId="3D1D5B1F" w14:textId="77777777" w:rsidR="00F2449B" w:rsidRPr="004F1428" w:rsidRDefault="00F2449B" w:rsidP="00F2449B">
      <w:pPr>
        <w:suppressAutoHyphens w:val="0"/>
        <w:snapToGrid w:val="0"/>
        <w:spacing w:after="160"/>
        <w:jc w:val="both"/>
        <w:rPr>
          <w:rFonts w:eastAsiaTheme="minorHAnsi"/>
          <w:lang w:eastAsia="en-US"/>
        </w:rPr>
      </w:pPr>
    </w:p>
    <w:p w14:paraId="2A3D9B71" w14:textId="77777777" w:rsidR="00F2449B" w:rsidRPr="004F1428" w:rsidRDefault="00F2449B" w:rsidP="00F2449B">
      <w:pPr>
        <w:suppressAutoHyphens w:val="0"/>
        <w:snapToGrid w:val="0"/>
        <w:spacing w:after="160"/>
        <w:jc w:val="both"/>
        <w:rPr>
          <w:rFonts w:eastAsiaTheme="minorHAnsi"/>
          <w:lang w:eastAsia="en-US"/>
        </w:rPr>
      </w:pPr>
    </w:p>
    <w:p w14:paraId="1880F61A" w14:textId="77777777" w:rsidR="00F2449B" w:rsidRDefault="00F2449B" w:rsidP="00F2449B">
      <w:pPr>
        <w:suppressAutoHyphens w:val="0"/>
        <w:snapToGrid w:val="0"/>
        <w:spacing w:after="160"/>
        <w:jc w:val="both"/>
        <w:rPr>
          <w:rFonts w:eastAsiaTheme="minorHAnsi"/>
          <w:lang w:eastAsia="en-US"/>
        </w:rPr>
      </w:pPr>
    </w:p>
    <w:p w14:paraId="266DF1D4" w14:textId="77777777" w:rsidR="0009025E" w:rsidRDefault="0009025E" w:rsidP="00F2449B">
      <w:pPr>
        <w:suppressAutoHyphens w:val="0"/>
        <w:snapToGrid w:val="0"/>
        <w:spacing w:after="160"/>
        <w:jc w:val="both"/>
        <w:rPr>
          <w:rFonts w:eastAsiaTheme="minorHAnsi"/>
          <w:lang w:eastAsia="en-US"/>
        </w:rPr>
      </w:pPr>
    </w:p>
    <w:p w14:paraId="62E31633" w14:textId="77777777" w:rsidR="0009025E" w:rsidRDefault="0009025E" w:rsidP="00F2449B">
      <w:pPr>
        <w:suppressAutoHyphens w:val="0"/>
        <w:snapToGrid w:val="0"/>
        <w:spacing w:after="160"/>
        <w:jc w:val="both"/>
        <w:rPr>
          <w:rFonts w:eastAsiaTheme="minorHAnsi"/>
          <w:lang w:eastAsia="en-US"/>
        </w:rPr>
      </w:pPr>
    </w:p>
    <w:p w14:paraId="3CD7879B" w14:textId="77777777" w:rsidR="0009025E" w:rsidRDefault="0009025E" w:rsidP="00F2449B">
      <w:pPr>
        <w:suppressAutoHyphens w:val="0"/>
        <w:snapToGrid w:val="0"/>
        <w:spacing w:after="160"/>
        <w:jc w:val="both"/>
        <w:rPr>
          <w:rFonts w:eastAsiaTheme="minorHAnsi"/>
          <w:lang w:eastAsia="en-US"/>
        </w:rPr>
      </w:pPr>
    </w:p>
    <w:p w14:paraId="337A206C" w14:textId="77777777" w:rsidR="0009025E" w:rsidRDefault="0009025E" w:rsidP="00F2449B">
      <w:pPr>
        <w:suppressAutoHyphens w:val="0"/>
        <w:snapToGrid w:val="0"/>
        <w:spacing w:after="160"/>
        <w:jc w:val="both"/>
        <w:rPr>
          <w:rFonts w:eastAsiaTheme="minorHAnsi"/>
          <w:lang w:eastAsia="en-US"/>
        </w:rPr>
      </w:pPr>
    </w:p>
    <w:p w14:paraId="6F3AA447" w14:textId="77777777" w:rsidR="0009025E" w:rsidRDefault="0009025E" w:rsidP="00F2449B">
      <w:pPr>
        <w:suppressAutoHyphens w:val="0"/>
        <w:snapToGrid w:val="0"/>
        <w:spacing w:after="160"/>
        <w:jc w:val="both"/>
        <w:rPr>
          <w:rFonts w:eastAsiaTheme="minorHAnsi"/>
          <w:lang w:eastAsia="en-US"/>
        </w:rPr>
      </w:pPr>
    </w:p>
    <w:p w14:paraId="37BD17DA" w14:textId="77777777" w:rsidR="0009025E" w:rsidRDefault="0009025E" w:rsidP="00F2449B">
      <w:pPr>
        <w:suppressAutoHyphens w:val="0"/>
        <w:snapToGrid w:val="0"/>
        <w:spacing w:after="160"/>
        <w:jc w:val="both"/>
        <w:rPr>
          <w:rFonts w:eastAsiaTheme="minorHAnsi"/>
          <w:lang w:eastAsia="en-US"/>
        </w:rPr>
      </w:pPr>
    </w:p>
    <w:p w14:paraId="6C48DAF0" w14:textId="1FAA6760" w:rsidR="00D3014C" w:rsidRDefault="00D3014C" w:rsidP="00F2449B">
      <w:pPr>
        <w:suppressAutoHyphens w:val="0"/>
        <w:snapToGrid w:val="0"/>
        <w:spacing w:after="160"/>
        <w:jc w:val="both"/>
        <w:rPr>
          <w:rFonts w:eastAsiaTheme="minorHAnsi"/>
          <w:lang w:eastAsia="en-US"/>
        </w:rPr>
      </w:pPr>
    </w:p>
    <w:p w14:paraId="674C9D99" w14:textId="5C6960CF" w:rsidR="005E5739" w:rsidRDefault="005E5739" w:rsidP="00F2449B">
      <w:pPr>
        <w:suppressAutoHyphens w:val="0"/>
        <w:snapToGrid w:val="0"/>
        <w:spacing w:after="160"/>
        <w:jc w:val="both"/>
        <w:rPr>
          <w:rFonts w:eastAsiaTheme="minorHAnsi"/>
          <w:lang w:eastAsia="en-US"/>
        </w:rPr>
      </w:pPr>
    </w:p>
    <w:p w14:paraId="51B3C0CC" w14:textId="77777777" w:rsidR="005E5739" w:rsidRPr="004F1428" w:rsidRDefault="005E5739" w:rsidP="00F2449B">
      <w:pPr>
        <w:suppressAutoHyphens w:val="0"/>
        <w:snapToGrid w:val="0"/>
        <w:spacing w:after="160"/>
        <w:jc w:val="both"/>
        <w:rPr>
          <w:rFonts w:eastAsiaTheme="minorHAnsi"/>
          <w:lang w:eastAsia="en-US"/>
        </w:rPr>
      </w:pPr>
    </w:p>
    <w:p w14:paraId="420413BC" w14:textId="77777777" w:rsidR="0009025E" w:rsidRPr="004F1428" w:rsidRDefault="0009025E" w:rsidP="005E5739">
      <w:pPr>
        <w:ind w:left="6807" w:firstLine="283"/>
        <w:jc w:val="right"/>
        <w:rPr>
          <w:b/>
          <w:i/>
          <w:u w:val="single"/>
        </w:rPr>
      </w:pPr>
      <w:r w:rsidRPr="004F1428">
        <w:rPr>
          <w:b/>
          <w:i/>
          <w:u w:val="single"/>
        </w:rPr>
        <w:t xml:space="preserve">ZAŁĄCZNIK NR </w:t>
      </w:r>
      <w:r>
        <w:rPr>
          <w:b/>
          <w:i/>
          <w:u w:val="single"/>
        </w:rPr>
        <w:t>6</w:t>
      </w:r>
    </w:p>
    <w:p w14:paraId="3175F887" w14:textId="77777777" w:rsidR="0009025E" w:rsidRDefault="0009025E" w:rsidP="0009025E">
      <w:pPr>
        <w:ind w:left="6372"/>
        <w:jc w:val="right"/>
        <w:rPr>
          <w:b/>
          <w:i/>
          <w:u w:val="single"/>
        </w:rPr>
      </w:pPr>
    </w:p>
    <w:p w14:paraId="15CC15BB" w14:textId="77777777" w:rsidR="0009025E" w:rsidRPr="004F1428" w:rsidRDefault="0009025E" w:rsidP="0009025E">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16A73BC" w14:textId="77777777" w:rsidR="0009025E" w:rsidRPr="005C7EF9" w:rsidRDefault="0009025E" w:rsidP="0009025E">
      <w:pPr>
        <w:spacing w:after="0" w:line="260" w:lineRule="atLeast"/>
        <w:jc w:val="both"/>
        <w:rPr>
          <w:i/>
        </w:rPr>
      </w:pPr>
      <w:r w:rsidRPr="005C7EF9">
        <w:rPr>
          <w:i/>
        </w:rPr>
        <w:t>…………………………………..</w:t>
      </w:r>
    </w:p>
    <w:p w14:paraId="7BE6D41A" w14:textId="77777777" w:rsidR="0009025E" w:rsidRPr="005C7EF9" w:rsidRDefault="0009025E" w:rsidP="0009025E">
      <w:pPr>
        <w:spacing w:after="0" w:line="260" w:lineRule="atLeast"/>
        <w:jc w:val="both"/>
        <w:rPr>
          <w:i/>
        </w:rPr>
      </w:pPr>
      <w:proofErr w:type="gramStart"/>
      <w:r w:rsidRPr="005C7EF9">
        <w:rPr>
          <w:i/>
        </w:rPr>
        <w:t>reprezentowany</w:t>
      </w:r>
      <w:proofErr w:type="gramEnd"/>
      <w:r w:rsidRPr="005C7EF9">
        <w:rPr>
          <w:i/>
        </w:rPr>
        <w:t xml:space="preserve"> przez:</w:t>
      </w:r>
    </w:p>
    <w:p w14:paraId="6163DD5C" w14:textId="77777777" w:rsidR="0009025E" w:rsidRPr="005C7EF9" w:rsidRDefault="0009025E" w:rsidP="0009025E">
      <w:pPr>
        <w:spacing w:after="0" w:line="260" w:lineRule="atLeast"/>
        <w:jc w:val="both"/>
        <w:rPr>
          <w:i/>
        </w:rPr>
      </w:pPr>
      <w:r w:rsidRPr="005C7EF9">
        <w:rPr>
          <w:i/>
        </w:rPr>
        <w:t>…………………………………….</w:t>
      </w:r>
    </w:p>
    <w:p w14:paraId="4F2FEC43" w14:textId="77777777" w:rsidR="0009025E" w:rsidRPr="00E62A1E" w:rsidRDefault="0009025E" w:rsidP="0009025E">
      <w:pPr>
        <w:spacing w:after="0" w:line="260" w:lineRule="atLeast"/>
        <w:jc w:val="both"/>
        <w:rPr>
          <w:i/>
          <w:sz w:val="18"/>
          <w:szCs w:val="18"/>
        </w:rPr>
      </w:pPr>
      <w:r w:rsidRPr="00E62A1E">
        <w:rPr>
          <w:i/>
          <w:sz w:val="18"/>
          <w:szCs w:val="18"/>
        </w:rPr>
        <w:t xml:space="preserve">(imię, nazwisko, stanowisko/podstawa do  </w:t>
      </w:r>
    </w:p>
    <w:p w14:paraId="7C879802" w14:textId="77777777" w:rsidR="0009025E" w:rsidRPr="00E62A1E" w:rsidRDefault="0009025E" w:rsidP="0009025E">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78DF847A"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p>
    <w:p w14:paraId="31EA30FC"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00660659" w14:textId="77777777" w:rsidR="0009025E" w:rsidRPr="007C3E06" w:rsidRDefault="0009025E" w:rsidP="0009025E">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650E2CCB"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p>
    <w:p w14:paraId="6BD944E2" w14:textId="77777777" w:rsidR="0009025E" w:rsidRPr="007C3E06" w:rsidRDefault="0009025E" w:rsidP="0009025E">
      <w:pPr>
        <w:tabs>
          <w:tab w:val="center" w:pos="4536"/>
          <w:tab w:val="right" w:pos="9072"/>
        </w:tabs>
        <w:suppressAutoHyphens w:val="0"/>
        <w:spacing w:after="0" w:line="240" w:lineRule="auto"/>
        <w:jc w:val="both"/>
        <w:rPr>
          <w:rFonts w:eastAsia="Times New Roman"/>
          <w:sz w:val="24"/>
          <w:szCs w:val="24"/>
          <w:lang w:eastAsia="pl-PL"/>
        </w:rPr>
      </w:pPr>
    </w:p>
    <w:p w14:paraId="093471DD" w14:textId="77777777" w:rsidR="0009025E" w:rsidRDefault="0009025E" w:rsidP="0009025E">
      <w:pPr>
        <w:jc w:val="center"/>
      </w:pPr>
      <w:r w:rsidRPr="007C3E06">
        <w:rPr>
          <w:rFonts w:eastAsia="Times New Roman"/>
          <w:sz w:val="24"/>
          <w:szCs w:val="24"/>
          <w:lang w:eastAsia="pl-PL"/>
        </w:rPr>
        <w:t>Składając ofertę w postępowaniu na</w:t>
      </w:r>
      <w:proofErr w:type="gramStart"/>
      <w:r w:rsidRPr="007C3E06">
        <w:rPr>
          <w:rFonts w:eastAsia="Times New Roman"/>
          <w:sz w:val="24"/>
          <w:szCs w:val="24"/>
          <w:lang w:eastAsia="pl-PL"/>
        </w:rPr>
        <w:t>:</w:t>
      </w:r>
      <w:r w:rsidRPr="007C3E06">
        <w:rPr>
          <w:rFonts w:eastAsia="Times New Roman"/>
          <w:sz w:val="24"/>
          <w:szCs w:val="24"/>
          <w:lang w:eastAsia="pl-PL"/>
        </w:rPr>
        <w:br/>
      </w:r>
      <w:r w:rsidRPr="0009025E">
        <w:rPr>
          <w:rFonts w:eastAsiaTheme="minorHAnsi"/>
          <w:b/>
          <w:lang w:eastAsia="en-US"/>
        </w:rPr>
        <w:t>Kursy</w:t>
      </w:r>
      <w:proofErr w:type="gramEnd"/>
      <w:r w:rsidRPr="0009025E">
        <w:rPr>
          <w:rFonts w:eastAsiaTheme="minorHAnsi"/>
          <w:b/>
          <w:lang w:eastAsia="en-US"/>
        </w:rPr>
        <w:t xml:space="preserve"> językowe w szkole językowej stacjonarne</w:t>
      </w:r>
      <w:r w:rsidRPr="00966B1F">
        <w:rPr>
          <w:rFonts w:eastAsiaTheme="minorHAnsi"/>
          <w:b/>
          <w:lang w:eastAsia="en-US"/>
        </w:rPr>
        <w:t xml:space="preserve">. </w:t>
      </w:r>
      <w:r w:rsidRPr="00E6503E">
        <w:rPr>
          <w:rFonts w:eastAsiaTheme="minorHAnsi"/>
          <w:b/>
          <w:lang w:eastAsia="en-US"/>
        </w:rPr>
        <w:t>(</w:t>
      </w:r>
      <w:r>
        <w:rPr>
          <w:rFonts w:eastAsiaTheme="minorHAnsi"/>
          <w:b/>
          <w:lang w:eastAsia="en-US"/>
        </w:rPr>
        <w:t>51</w:t>
      </w:r>
      <w:r w:rsidRPr="00E6503E">
        <w:rPr>
          <w:rFonts w:eastAsiaTheme="minorHAnsi"/>
          <w:b/>
          <w:lang w:eastAsia="en-US"/>
        </w:rPr>
        <w:t>/ZP/22</w:t>
      </w:r>
      <w:r>
        <w:rPr>
          <w:rFonts w:eastAsiaTheme="minorHAnsi"/>
          <w:b/>
          <w:lang w:eastAsia="en-US"/>
        </w:rPr>
        <w:t>)</w:t>
      </w:r>
    </w:p>
    <w:p w14:paraId="3C00E428" w14:textId="77777777" w:rsidR="0009025E" w:rsidRPr="007C3E06" w:rsidRDefault="0009025E" w:rsidP="0009025E">
      <w:pPr>
        <w:jc w:val="center"/>
        <w:rPr>
          <w:rFonts w:eastAsia="Times New Roman"/>
          <w:sz w:val="24"/>
          <w:szCs w:val="24"/>
          <w:lang w:eastAsia="pl-PL"/>
        </w:rPr>
      </w:pPr>
      <w:proofErr w:type="gramStart"/>
      <w:r w:rsidRPr="007C3E06">
        <w:rPr>
          <w:rFonts w:eastAsia="Times New Roman"/>
          <w:sz w:val="24"/>
          <w:szCs w:val="24"/>
          <w:lang w:eastAsia="pl-PL"/>
        </w:rPr>
        <w:t>oświadczamy</w:t>
      </w:r>
      <w:proofErr w:type="gramEnd"/>
      <w:r w:rsidRPr="007C3E06">
        <w:rPr>
          <w:rFonts w:eastAsia="Times New Roman"/>
          <w:sz w:val="24"/>
          <w:szCs w:val="24"/>
          <w:lang w:eastAsia="pl-PL"/>
        </w:rPr>
        <w:t xml:space="preserve">, że spełniamy warunki udziału </w:t>
      </w:r>
      <w:r w:rsidRPr="007C3E06">
        <w:rPr>
          <w:rFonts w:eastAsia="Times New Roman"/>
          <w:sz w:val="24"/>
          <w:szCs w:val="24"/>
          <w:lang w:eastAsia="pl-PL"/>
        </w:rPr>
        <w:br/>
        <w:t>w postępowaniu określone przez Zamawiającego w SWZ:</w:t>
      </w:r>
    </w:p>
    <w:p w14:paraId="093DA734" w14:textId="77777777" w:rsidR="0009025E" w:rsidRPr="007C3E06" w:rsidRDefault="0009025E" w:rsidP="0009025E">
      <w:pPr>
        <w:tabs>
          <w:tab w:val="num" w:pos="2937"/>
        </w:tabs>
        <w:suppressAutoHyphens w:val="0"/>
        <w:spacing w:after="0" w:line="240" w:lineRule="auto"/>
        <w:jc w:val="both"/>
        <w:rPr>
          <w:rFonts w:eastAsia="Times New Roman"/>
          <w:sz w:val="24"/>
          <w:szCs w:val="24"/>
          <w:lang w:eastAsia="pl-PL"/>
        </w:rPr>
      </w:pPr>
    </w:p>
    <w:p w14:paraId="1D44331C" w14:textId="77777777" w:rsidR="0009025E" w:rsidRPr="007C3E06" w:rsidRDefault="0009025E" w:rsidP="0009025E">
      <w:pPr>
        <w:suppressAutoHyphens w:val="0"/>
        <w:snapToGrid w:val="0"/>
        <w:spacing w:after="160"/>
        <w:jc w:val="both"/>
        <w:rPr>
          <w:rFonts w:eastAsiaTheme="minorHAnsi"/>
          <w:lang w:eastAsia="en-US"/>
        </w:rPr>
      </w:pPr>
      <w:proofErr w:type="gramStart"/>
      <w:r w:rsidRPr="007C3E06">
        <w:rPr>
          <w:rFonts w:eastAsiaTheme="minorHAnsi"/>
          <w:lang w:eastAsia="en-US"/>
        </w:rPr>
        <w:t>oświadczam</w:t>
      </w:r>
      <w:proofErr w:type="gramEnd"/>
      <w:r w:rsidRPr="007C3E06">
        <w:rPr>
          <w:rFonts w:eastAsiaTheme="minorHAnsi"/>
          <w:lang w:eastAsia="en-US"/>
        </w:rPr>
        <w:t xml:space="preserve">, że spełniam warunki udziału w postępowaniu określone przez zamawiającego w Rozdziale </w:t>
      </w:r>
      <w:r w:rsidRPr="00CC476E">
        <w:rPr>
          <w:rFonts w:eastAsiaTheme="minorHAnsi"/>
          <w:lang w:eastAsia="en-US"/>
        </w:rPr>
        <w:t>2</w:t>
      </w:r>
      <w:r w:rsidR="00DF3CF9">
        <w:rPr>
          <w:rFonts w:eastAsiaTheme="minorHAnsi"/>
          <w:lang w:eastAsia="en-US"/>
        </w:rPr>
        <w:t>0</w:t>
      </w:r>
      <w:r w:rsidRPr="007C3E06">
        <w:rPr>
          <w:rFonts w:eastAsiaTheme="minorHAnsi"/>
          <w:lang w:eastAsia="en-US"/>
        </w:rPr>
        <w:t xml:space="preserve"> SWZ</w:t>
      </w:r>
    </w:p>
    <w:p w14:paraId="5C697C02"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1. </w:t>
      </w:r>
      <w:proofErr w:type="gramStart"/>
      <w:r w:rsidRPr="007C3E06">
        <w:rPr>
          <w:rFonts w:eastAsiaTheme="minorHAnsi"/>
          <w:lang w:eastAsia="en-US"/>
        </w:rPr>
        <w:t>posiadam</w:t>
      </w:r>
      <w:proofErr w:type="gramEnd"/>
      <w:r w:rsidRPr="007C3E06">
        <w:rPr>
          <w:rFonts w:eastAsiaTheme="minorHAnsi"/>
          <w:lang w:eastAsia="en-US"/>
        </w:rPr>
        <w:t xml:space="preserve"> doświadczenie opisane przez Zamawiającego w Rozdziale </w:t>
      </w:r>
      <w:r w:rsidRPr="00CC476E">
        <w:rPr>
          <w:rFonts w:eastAsiaTheme="minorHAnsi"/>
          <w:lang w:eastAsia="en-US"/>
        </w:rPr>
        <w:t>2</w:t>
      </w:r>
      <w:r w:rsidR="00DF3CF9">
        <w:rPr>
          <w:rFonts w:eastAsiaTheme="minorHAnsi"/>
          <w:lang w:eastAsia="en-US"/>
        </w:rPr>
        <w:t>0</w:t>
      </w:r>
      <w:r w:rsidRPr="007C3E06">
        <w:rPr>
          <w:rFonts w:eastAsiaTheme="minorHAnsi"/>
          <w:lang w:eastAsia="en-US"/>
        </w:rPr>
        <w:t xml:space="preserve"> SWZ, w tym:</w:t>
      </w:r>
    </w:p>
    <w:p w14:paraId="55C73377" w14:textId="77777777" w:rsidR="0009025E" w:rsidRPr="007C3E06" w:rsidRDefault="0009025E" w:rsidP="0009025E">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560E34CB" w14:textId="77777777" w:rsidR="0009025E" w:rsidRPr="007C3E06" w:rsidRDefault="0009025E" w:rsidP="0009025E">
      <w:pPr>
        <w:suppressAutoHyphens w:val="0"/>
        <w:snapToGrid w:val="0"/>
        <w:spacing w:after="160"/>
        <w:ind w:left="426" w:hanging="426"/>
        <w:jc w:val="both"/>
        <w:rPr>
          <w:rFonts w:eastAsiaTheme="minorHAnsi"/>
          <w:lang w:eastAsia="en-US"/>
        </w:rPr>
      </w:pPr>
      <w:proofErr w:type="gramStart"/>
      <w:r w:rsidRPr="007C3E06">
        <w:rPr>
          <w:rFonts w:eastAsiaTheme="minorHAnsi"/>
          <w:lang w:eastAsia="en-US"/>
        </w:rPr>
        <w:t>2)   w</w:t>
      </w:r>
      <w:proofErr w:type="gramEnd"/>
      <w:r w:rsidRPr="007C3E06">
        <w:rPr>
          <w:rFonts w:eastAsiaTheme="minorHAnsi"/>
          <w:lang w:eastAsia="en-US"/>
        </w:rPr>
        <w:t xml:space="preserve"> celu spełnienia tego warunku polegam na zasadach określonych w art. 118 ustawy PZP, na następującym podmiocie*:</w:t>
      </w:r>
    </w:p>
    <w:p w14:paraId="7A0C4468"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t>
      </w:r>
    </w:p>
    <w:p w14:paraId="43A942DE" w14:textId="77777777" w:rsidR="0009025E" w:rsidRPr="007C3E06" w:rsidRDefault="0009025E" w:rsidP="0009025E">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4F770681" w14:textId="77777777" w:rsidR="0009025E" w:rsidRPr="007C3E06" w:rsidRDefault="0009025E" w:rsidP="0009025E">
      <w:pPr>
        <w:suppressAutoHyphens w:val="0"/>
        <w:snapToGrid w:val="0"/>
        <w:spacing w:after="160"/>
        <w:jc w:val="both"/>
        <w:rPr>
          <w:rFonts w:eastAsiaTheme="minorHAnsi"/>
          <w:lang w:eastAsia="en-US"/>
        </w:rPr>
      </w:pPr>
      <w:proofErr w:type="gramStart"/>
      <w:r w:rsidRPr="007C3E06">
        <w:rPr>
          <w:rFonts w:eastAsiaTheme="minorHAnsi"/>
          <w:lang w:eastAsia="en-US"/>
        </w:rPr>
        <w:t>w</w:t>
      </w:r>
      <w:proofErr w:type="gramEnd"/>
      <w:r w:rsidRPr="007C3E06">
        <w:rPr>
          <w:rFonts w:eastAsiaTheme="minorHAnsi"/>
          <w:lang w:eastAsia="en-US"/>
        </w:rPr>
        <w:t xml:space="preserve"> następującym zakresie:</w:t>
      </w:r>
    </w:p>
    <w:p w14:paraId="2441641F"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t>
      </w:r>
    </w:p>
    <w:p w14:paraId="7BAACA42"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621E2D60" w14:textId="77777777" w:rsidR="0009025E" w:rsidRPr="007C3E06" w:rsidRDefault="0009025E" w:rsidP="0009025E">
      <w:pPr>
        <w:suppressAutoHyphens w:val="0"/>
        <w:snapToGrid w:val="0"/>
        <w:spacing w:after="160"/>
        <w:jc w:val="both"/>
        <w:rPr>
          <w:rFonts w:eastAsiaTheme="minorHAnsi"/>
          <w:lang w:eastAsia="en-US"/>
        </w:rPr>
      </w:pPr>
    </w:p>
    <w:p w14:paraId="3ABFAF31" w14:textId="77777777" w:rsidR="0009025E"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66B0B32E" w14:textId="77777777" w:rsidR="0009025E" w:rsidRDefault="0009025E" w:rsidP="0009025E">
      <w:pPr>
        <w:suppressAutoHyphens w:val="0"/>
        <w:snapToGrid w:val="0"/>
        <w:spacing w:after="160"/>
        <w:jc w:val="both"/>
        <w:rPr>
          <w:rFonts w:eastAsiaTheme="minorHAnsi"/>
          <w:lang w:eastAsia="en-US"/>
        </w:rPr>
      </w:pPr>
    </w:p>
    <w:p w14:paraId="23D6D763" w14:textId="77777777" w:rsidR="0009025E" w:rsidRDefault="0009025E" w:rsidP="0009025E">
      <w:pPr>
        <w:suppressAutoHyphens w:val="0"/>
        <w:snapToGrid w:val="0"/>
        <w:spacing w:after="160"/>
        <w:jc w:val="both"/>
        <w:rPr>
          <w:rFonts w:eastAsiaTheme="minorHAnsi"/>
          <w:lang w:eastAsia="en-US"/>
        </w:rPr>
      </w:pPr>
    </w:p>
    <w:p w14:paraId="0411A51E" w14:textId="77777777" w:rsidR="0009025E" w:rsidRDefault="0009025E" w:rsidP="0009025E">
      <w:pPr>
        <w:suppressAutoHyphens w:val="0"/>
        <w:snapToGrid w:val="0"/>
        <w:spacing w:after="160"/>
        <w:jc w:val="both"/>
        <w:rPr>
          <w:rFonts w:eastAsiaTheme="minorHAnsi"/>
          <w:lang w:eastAsia="en-US"/>
        </w:rPr>
      </w:pPr>
    </w:p>
    <w:p w14:paraId="33F8338F" w14:textId="77777777" w:rsidR="0009025E" w:rsidRPr="007C3E06" w:rsidRDefault="0009025E" w:rsidP="0009025E">
      <w:pPr>
        <w:suppressAutoHyphens w:val="0"/>
        <w:snapToGrid w:val="0"/>
        <w:spacing w:after="160"/>
        <w:jc w:val="both"/>
        <w:rPr>
          <w:rFonts w:eastAsiaTheme="minorHAnsi"/>
          <w:lang w:eastAsia="en-US"/>
        </w:rPr>
      </w:pPr>
    </w:p>
    <w:p w14:paraId="53DECF9D" w14:textId="77777777" w:rsidR="0009025E" w:rsidRDefault="0009025E" w:rsidP="0009025E">
      <w:pPr>
        <w:spacing w:after="0" w:line="240" w:lineRule="auto"/>
        <w:ind w:left="7088"/>
        <w:jc w:val="both"/>
        <w:rPr>
          <w:b/>
          <w:i/>
          <w:u w:val="single"/>
        </w:rPr>
      </w:pPr>
      <w:r w:rsidRPr="007C3E06">
        <w:rPr>
          <w:b/>
          <w:i/>
          <w:u w:val="single"/>
        </w:rPr>
        <w:t xml:space="preserve">ZAŁĄCZNIK NR </w:t>
      </w:r>
      <w:r>
        <w:rPr>
          <w:b/>
          <w:i/>
          <w:u w:val="single"/>
        </w:rPr>
        <w:t>7</w:t>
      </w:r>
    </w:p>
    <w:p w14:paraId="25CF8BA2" w14:textId="77777777" w:rsidR="0009025E" w:rsidRPr="004F1428" w:rsidRDefault="0009025E" w:rsidP="0009025E">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262C9846" w14:textId="77777777" w:rsidR="0009025E" w:rsidRPr="005C7EF9" w:rsidRDefault="0009025E" w:rsidP="0009025E">
      <w:pPr>
        <w:spacing w:after="0" w:line="260" w:lineRule="atLeast"/>
        <w:jc w:val="both"/>
        <w:rPr>
          <w:i/>
        </w:rPr>
      </w:pPr>
      <w:r w:rsidRPr="005C7EF9">
        <w:rPr>
          <w:i/>
        </w:rPr>
        <w:t>…………………………………..</w:t>
      </w:r>
    </w:p>
    <w:p w14:paraId="17DA87C7" w14:textId="77777777" w:rsidR="0009025E" w:rsidRPr="005C7EF9" w:rsidRDefault="0009025E" w:rsidP="0009025E">
      <w:pPr>
        <w:spacing w:after="0" w:line="260" w:lineRule="atLeast"/>
        <w:jc w:val="both"/>
        <w:rPr>
          <w:i/>
        </w:rPr>
      </w:pPr>
      <w:proofErr w:type="gramStart"/>
      <w:r w:rsidRPr="005C7EF9">
        <w:rPr>
          <w:i/>
        </w:rPr>
        <w:t>reprezentowany</w:t>
      </w:r>
      <w:proofErr w:type="gramEnd"/>
      <w:r w:rsidRPr="005C7EF9">
        <w:rPr>
          <w:i/>
        </w:rPr>
        <w:t xml:space="preserve"> przez:</w:t>
      </w:r>
    </w:p>
    <w:p w14:paraId="3597A8AC" w14:textId="77777777" w:rsidR="0009025E" w:rsidRPr="005C7EF9" w:rsidRDefault="0009025E" w:rsidP="0009025E">
      <w:pPr>
        <w:spacing w:after="0" w:line="260" w:lineRule="atLeast"/>
        <w:jc w:val="both"/>
        <w:rPr>
          <w:i/>
        </w:rPr>
      </w:pPr>
      <w:r w:rsidRPr="005C7EF9">
        <w:rPr>
          <w:i/>
        </w:rPr>
        <w:t>…………………………………….</w:t>
      </w:r>
    </w:p>
    <w:p w14:paraId="162E9DFC" w14:textId="77777777" w:rsidR="0009025E" w:rsidRPr="00E62A1E" w:rsidRDefault="0009025E" w:rsidP="0009025E">
      <w:pPr>
        <w:spacing w:after="0" w:line="260" w:lineRule="atLeast"/>
        <w:jc w:val="both"/>
        <w:rPr>
          <w:i/>
          <w:sz w:val="18"/>
          <w:szCs w:val="18"/>
        </w:rPr>
      </w:pPr>
      <w:r w:rsidRPr="00E62A1E">
        <w:rPr>
          <w:i/>
          <w:sz w:val="18"/>
          <w:szCs w:val="18"/>
        </w:rPr>
        <w:t xml:space="preserve">(imię, nazwisko, stanowisko/podstawa do  </w:t>
      </w:r>
    </w:p>
    <w:p w14:paraId="156F9BAD" w14:textId="77777777" w:rsidR="0009025E" w:rsidRPr="00E62A1E" w:rsidRDefault="0009025E" w:rsidP="0009025E">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75B3E821" w14:textId="77777777" w:rsidR="0009025E" w:rsidRPr="007C3E06" w:rsidRDefault="0009025E" w:rsidP="0009025E">
      <w:pPr>
        <w:spacing w:line="360" w:lineRule="auto"/>
        <w:ind w:left="7090"/>
        <w:jc w:val="both"/>
        <w:rPr>
          <w:b/>
          <w:i/>
          <w:u w:val="single"/>
        </w:rPr>
      </w:pPr>
    </w:p>
    <w:p w14:paraId="11DD213E" w14:textId="77777777" w:rsidR="0009025E" w:rsidRPr="007C3E06" w:rsidRDefault="0009025E" w:rsidP="0009025E">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6B5106B0" w14:textId="77777777" w:rsidR="0009025E" w:rsidRPr="007C3E06" w:rsidRDefault="0009025E" w:rsidP="0009025E">
      <w:pPr>
        <w:suppressAutoHyphens w:val="0"/>
        <w:spacing w:after="0" w:line="240" w:lineRule="auto"/>
        <w:ind w:left="540"/>
        <w:jc w:val="center"/>
        <w:rPr>
          <w:rFonts w:eastAsia="Times New Roman"/>
          <w:b/>
          <w:iCs/>
          <w:lang w:eastAsia="pl-PL"/>
        </w:rPr>
      </w:pPr>
    </w:p>
    <w:p w14:paraId="1E7A6C80" w14:textId="77777777" w:rsidR="0009025E" w:rsidRPr="007C3E06" w:rsidRDefault="0009025E" w:rsidP="0009025E">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9A126F7" w14:textId="77777777" w:rsidR="0009025E" w:rsidRPr="007C3E06" w:rsidRDefault="0009025E" w:rsidP="0009025E">
      <w:pPr>
        <w:suppressAutoHyphens w:val="0"/>
        <w:spacing w:after="0" w:line="240" w:lineRule="auto"/>
        <w:ind w:left="540"/>
        <w:jc w:val="both"/>
        <w:rPr>
          <w:rFonts w:eastAsia="Times New Roman"/>
          <w:lang w:eastAsia="pl-PL"/>
        </w:rPr>
      </w:pPr>
    </w:p>
    <w:p w14:paraId="1660C1FA" w14:textId="77777777" w:rsidR="0009025E" w:rsidRPr="007C3E06" w:rsidRDefault="0009025E" w:rsidP="0009025E">
      <w:pPr>
        <w:suppressAutoHyphens w:val="0"/>
        <w:spacing w:after="0" w:line="240" w:lineRule="auto"/>
        <w:ind w:left="540"/>
        <w:jc w:val="both"/>
        <w:rPr>
          <w:rFonts w:eastAsia="Times New Roman"/>
          <w:lang w:eastAsia="pl-PL"/>
        </w:rPr>
      </w:pPr>
    </w:p>
    <w:p w14:paraId="18FE4B0C" w14:textId="77777777" w:rsidR="0009025E" w:rsidRPr="007C3E06" w:rsidRDefault="0009025E" w:rsidP="0009025E">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6E91B9D0" w14:textId="77777777" w:rsidR="0009025E" w:rsidRPr="007C3E06" w:rsidRDefault="0009025E" w:rsidP="0009025E">
      <w:pPr>
        <w:suppressAutoHyphens w:val="0"/>
        <w:spacing w:after="0" w:line="360" w:lineRule="auto"/>
        <w:ind w:left="540"/>
        <w:rPr>
          <w:rFonts w:eastAsia="Times New Roman"/>
          <w:lang w:eastAsia="pl-PL"/>
        </w:rPr>
      </w:pPr>
    </w:p>
    <w:p w14:paraId="67925214" w14:textId="77777777" w:rsidR="0009025E" w:rsidRPr="007C3E06" w:rsidRDefault="0009025E" w:rsidP="0009025E">
      <w:pPr>
        <w:suppressAutoHyphens w:val="0"/>
        <w:spacing w:after="0" w:line="240" w:lineRule="auto"/>
        <w:jc w:val="both"/>
        <w:rPr>
          <w:rFonts w:eastAsia="Times New Roman"/>
          <w:lang w:eastAsia="pl-PL"/>
        </w:rPr>
      </w:pPr>
      <w:r w:rsidRPr="007C3E06">
        <w:rPr>
          <w:rFonts w:eastAsia="Times New Roman"/>
          <w:lang w:eastAsia="pl-PL"/>
        </w:rPr>
        <w:t>……………………………………………………………………..………………………</w:t>
      </w:r>
    </w:p>
    <w:p w14:paraId="7363AA4C" w14:textId="77777777" w:rsidR="0009025E" w:rsidRPr="007C3E06" w:rsidRDefault="0009025E" w:rsidP="0009025E">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51890810" w14:textId="77777777" w:rsidR="0009025E" w:rsidRPr="007C3E06" w:rsidRDefault="0009025E" w:rsidP="0009025E">
      <w:pPr>
        <w:suppressAutoHyphens w:val="0"/>
        <w:spacing w:after="0" w:line="240" w:lineRule="auto"/>
        <w:jc w:val="both"/>
        <w:rPr>
          <w:rFonts w:eastAsia="Times New Roman"/>
          <w:sz w:val="20"/>
          <w:szCs w:val="20"/>
          <w:lang w:eastAsia="pl-PL"/>
        </w:rPr>
      </w:pPr>
    </w:p>
    <w:p w14:paraId="110741BB" w14:textId="77777777" w:rsidR="0009025E" w:rsidRPr="007C3E06" w:rsidRDefault="0009025E" w:rsidP="0009025E">
      <w:pPr>
        <w:suppressAutoHyphens w:val="0"/>
        <w:spacing w:after="0" w:line="240" w:lineRule="auto"/>
        <w:ind w:left="540"/>
        <w:jc w:val="both"/>
        <w:rPr>
          <w:rFonts w:eastAsia="Times New Roman"/>
          <w:sz w:val="20"/>
          <w:szCs w:val="20"/>
          <w:lang w:eastAsia="pl-PL"/>
        </w:rPr>
      </w:pPr>
    </w:p>
    <w:p w14:paraId="5E715655"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3D09EBF2"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p>
    <w:p w14:paraId="40AD806D"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p>
    <w:p w14:paraId="5B24A372" w14:textId="77777777" w:rsidR="0009025E" w:rsidRPr="007C3E06" w:rsidRDefault="0009025E" w:rsidP="0009025E">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09025E" w:rsidRPr="007C3E06" w14:paraId="10920859" w14:textId="77777777" w:rsidTr="004E5F91">
        <w:trPr>
          <w:trHeight w:val="426"/>
        </w:trPr>
        <w:tc>
          <w:tcPr>
            <w:tcW w:w="1276" w:type="dxa"/>
            <w:vAlign w:val="bottom"/>
          </w:tcPr>
          <w:p w14:paraId="279F420E" w14:textId="77777777" w:rsidR="0009025E" w:rsidRPr="007C3E06" w:rsidRDefault="0009025E" w:rsidP="004E5F91">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23B5CD4F" w14:textId="77777777" w:rsidR="0009025E" w:rsidRPr="007C3E06" w:rsidRDefault="0009025E" w:rsidP="004E5F91">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09025E" w:rsidRPr="007C3E06" w14:paraId="592B1178" w14:textId="77777777" w:rsidTr="004E5F91">
        <w:trPr>
          <w:trHeight w:val="427"/>
        </w:trPr>
        <w:tc>
          <w:tcPr>
            <w:tcW w:w="1276" w:type="dxa"/>
            <w:vAlign w:val="bottom"/>
          </w:tcPr>
          <w:p w14:paraId="4D56FE18" w14:textId="77777777" w:rsidR="0009025E" w:rsidRPr="007C3E06" w:rsidRDefault="0009025E" w:rsidP="004E5F91">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1D5ECEAA" w14:textId="77777777" w:rsidR="0009025E" w:rsidRPr="007C3E06" w:rsidRDefault="0009025E" w:rsidP="004E5F91">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44A0DE5" w14:textId="77777777" w:rsidR="0009025E" w:rsidRPr="007C3E06" w:rsidRDefault="0009025E" w:rsidP="0009025E">
      <w:pPr>
        <w:suppressAutoHyphens w:val="0"/>
        <w:spacing w:before="60" w:after="0" w:line="360" w:lineRule="auto"/>
        <w:ind w:left="284"/>
        <w:jc w:val="both"/>
        <w:rPr>
          <w:rFonts w:eastAsia="Times New Roman"/>
          <w:lang w:eastAsia="pl-PL"/>
        </w:rPr>
      </w:pPr>
    </w:p>
    <w:p w14:paraId="0803FA37" w14:textId="77777777" w:rsidR="0009025E" w:rsidRPr="007C3E06" w:rsidRDefault="0009025E" w:rsidP="0009025E">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1BA2B24D"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4B9EEECA"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2B3BABC7"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2B39B674" w14:textId="77777777" w:rsidR="0009025E" w:rsidRPr="007C3E06" w:rsidRDefault="0009025E" w:rsidP="0009025E">
      <w:pPr>
        <w:widowControl w:val="0"/>
        <w:autoSpaceDE w:val="0"/>
        <w:autoSpaceDN w:val="0"/>
        <w:adjustRightInd w:val="0"/>
        <w:spacing w:after="0" w:line="240" w:lineRule="auto"/>
        <w:rPr>
          <w:rFonts w:eastAsia="Times New Roman"/>
          <w:lang w:eastAsia="pl-PL"/>
        </w:rPr>
      </w:pPr>
      <w:proofErr w:type="gramStart"/>
      <w:r w:rsidRPr="007C3E06">
        <w:rPr>
          <w:rFonts w:eastAsia="Times New Roman"/>
          <w:lang w:eastAsia="pl-PL"/>
        </w:rPr>
        <w:t>działając</w:t>
      </w:r>
      <w:proofErr w:type="gramEnd"/>
      <w:r w:rsidRPr="007C3E06">
        <w:rPr>
          <w:rFonts w:eastAsia="Times New Roman"/>
          <w:lang w:eastAsia="pl-PL"/>
        </w:rPr>
        <w:t xml:space="preserve"> w imieniu i na rzecz : ……………………………………………………………………………………………………………………………………………………………………………………………………</w:t>
      </w:r>
    </w:p>
    <w:p w14:paraId="60194CB7"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45A0FABF" w14:textId="77777777" w:rsidR="0009025E" w:rsidRPr="007C3E06" w:rsidRDefault="0009025E" w:rsidP="0009025E">
      <w:pPr>
        <w:widowControl w:val="0"/>
        <w:autoSpaceDE w:val="0"/>
        <w:autoSpaceDN w:val="0"/>
        <w:adjustRightInd w:val="0"/>
        <w:spacing w:after="0" w:line="240" w:lineRule="auto"/>
        <w:rPr>
          <w:rFonts w:eastAsia="Times New Roman"/>
          <w:lang w:eastAsia="pl-PL"/>
        </w:rPr>
      </w:pPr>
      <w:proofErr w:type="gramStart"/>
      <w:r w:rsidRPr="007C3E06">
        <w:rPr>
          <w:rFonts w:eastAsia="Times New Roman"/>
          <w:lang w:eastAsia="pl-PL"/>
        </w:rPr>
        <w:t>oświadczam</w:t>
      </w:r>
      <w:proofErr w:type="gramEnd"/>
      <w:r w:rsidRPr="007C3E06">
        <w:rPr>
          <w:rFonts w:eastAsia="Times New Roman"/>
          <w:lang w:eastAsia="pl-PL"/>
        </w:rPr>
        <w:t xml:space="preserve">(y), że w postępowaniu </w:t>
      </w:r>
      <w:r>
        <w:rPr>
          <w:rFonts w:eastAsia="Times New Roman"/>
          <w:b/>
          <w:lang w:eastAsia="pl-PL"/>
        </w:rPr>
        <w:t>51</w:t>
      </w:r>
      <w:r w:rsidRPr="00B54BB1">
        <w:rPr>
          <w:rFonts w:eastAsia="Times New Roman"/>
          <w:b/>
          <w:lang w:eastAsia="pl-PL"/>
        </w:rPr>
        <w:t>/ZP/22</w:t>
      </w:r>
      <w:r w:rsidRPr="007C3E06">
        <w:rPr>
          <w:rFonts w:eastAsia="Times New Roman"/>
          <w:lang w:eastAsia="pl-PL"/>
        </w:rPr>
        <w:t xml:space="preserve"> na:</w:t>
      </w:r>
    </w:p>
    <w:p w14:paraId="4BC04B4D" w14:textId="77777777" w:rsidR="0009025E" w:rsidRPr="007C3E06" w:rsidRDefault="0009025E" w:rsidP="0009025E">
      <w:pPr>
        <w:rPr>
          <w:rFonts w:eastAsia="Times New Roman"/>
          <w:b/>
          <w:bCs/>
          <w:i/>
          <w:lang w:eastAsia="pl-PL"/>
        </w:rPr>
      </w:pPr>
    </w:p>
    <w:p w14:paraId="2B15A19D" w14:textId="77777777" w:rsidR="0009025E" w:rsidRDefault="0009025E" w:rsidP="0009025E">
      <w:pPr>
        <w:tabs>
          <w:tab w:val="center" w:pos="4536"/>
          <w:tab w:val="right" w:pos="9072"/>
        </w:tabs>
        <w:suppressAutoHyphens w:val="0"/>
        <w:spacing w:after="0" w:line="240" w:lineRule="auto"/>
        <w:jc w:val="center"/>
        <w:rPr>
          <w:rFonts w:eastAsiaTheme="minorHAnsi"/>
          <w:b/>
          <w:lang w:eastAsia="en-US"/>
        </w:rPr>
      </w:pPr>
      <w:r w:rsidRPr="003774CC">
        <w:t xml:space="preserve"> </w:t>
      </w:r>
      <w:r w:rsidRPr="0009025E">
        <w:rPr>
          <w:rFonts w:eastAsiaTheme="minorHAnsi"/>
          <w:b/>
          <w:lang w:eastAsia="en-US"/>
        </w:rPr>
        <w:t>Kursy językowe w szkole językowej stacjonarne</w:t>
      </w:r>
      <w:r>
        <w:rPr>
          <w:rFonts w:eastAsiaTheme="minorHAnsi"/>
          <w:b/>
          <w:lang w:eastAsia="en-US"/>
        </w:rPr>
        <w:t>.</w:t>
      </w:r>
    </w:p>
    <w:p w14:paraId="77E5D94D" w14:textId="77777777" w:rsidR="0009025E" w:rsidRPr="007C3E06" w:rsidRDefault="0009025E" w:rsidP="0009025E">
      <w:pPr>
        <w:tabs>
          <w:tab w:val="center" w:pos="4536"/>
          <w:tab w:val="right" w:pos="9072"/>
        </w:tabs>
        <w:suppressAutoHyphens w:val="0"/>
        <w:spacing w:after="0" w:line="240" w:lineRule="auto"/>
        <w:jc w:val="center"/>
        <w:rPr>
          <w:rFonts w:eastAsia="Times New Roman"/>
          <w:lang w:eastAsia="pl-PL"/>
        </w:rPr>
      </w:pPr>
    </w:p>
    <w:p w14:paraId="47CE53F0" w14:textId="77777777" w:rsidR="0009025E" w:rsidRPr="007C3E06" w:rsidRDefault="0009025E" w:rsidP="0009025E">
      <w:pPr>
        <w:widowControl w:val="0"/>
        <w:autoSpaceDE w:val="0"/>
        <w:autoSpaceDN w:val="0"/>
        <w:adjustRightInd w:val="0"/>
        <w:spacing w:after="0" w:line="240" w:lineRule="auto"/>
        <w:jc w:val="both"/>
        <w:rPr>
          <w:rFonts w:eastAsia="Times New Roman"/>
          <w:lang w:eastAsia="pl-PL"/>
        </w:rPr>
      </w:pPr>
      <w:proofErr w:type="gramStart"/>
      <w:r w:rsidRPr="007C3E06">
        <w:rPr>
          <w:rFonts w:eastAsia="Times New Roman"/>
          <w:lang w:eastAsia="pl-PL"/>
        </w:rPr>
        <w:t>zobowiązuję</w:t>
      </w:r>
      <w:proofErr w:type="gramEnd"/>
      <w:r w:rsidRPr="007C3E06">
        <w:rPr>
          <w:rFonts w:eastAsia="Times New Roman"/>
          <w:lang w:eastAsia="pl-PL"/>
        </w:rPr>
        <w:t xml:space="preserve"> (zobowiązujemy) się udostępnić swoje zasoby Wykonawcy:</w:t>
      </w:r>
    </w:p>
    <w:p w14:paraId="5176E67E"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5975547A"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536AAF5" w14:textId="77777777" w:rsidR="0009025E" w:rsidRPr="00A34897" w:rsidRDefault="0009025E" w:rsidP="0009025E">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1D493C4B"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1D9AC112" w14:textId="77777777" w:rsidR="0009025E" w:rsidRPr="007C3E06" w:rsidRDefault="0009025E" w:rsidP="0009025E">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54ED8F61"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38A24CC9" w14:textId="77777777" w:rsidR="0009025E" w:rsidRPr="007C3E06" w:rsidRDefault="0009025E" w:rsidP="00DF3CF9">
      <w:pPr>
        <w:widowControl w:val="0"/>
        <w:numPr>
          <w:ilvl w:val="0"/>
          <w:numId w:val="146"/>
        </w:numPr>
        <w:tabs>
          <w:tab w:val="clear" w:pos="1260"/>
        </w:tabs>
        <w:suppressAutoHyphens w:val="0"/>
        <w:autoSpaceDE w:val="0"/>
        <w:autoSpaceDN w:val="0"/>
        <w:adjustRightInd w:val="0"/>
        <w:spacing w:after="0" w:line="240" w:lineRule="auto"/>
        <w:ind w:left="0" w:firstLine="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moich zasobów dostępnych Wykonawcy:</w:t>
      </w:r>
    </w:p>
    <w:p w14:paraId="45689EF9"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9A79C22"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E1DB0DA"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p>
    <w:p w14:paraId="24164F46" w14:textId="77777777" w:rsidR="0009025E" w:rsidRPr="007C3E06" w:rsidRDefault="0009025E" w:rsidP="00DF3CF9">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sposób</w:t>
      </w:r>
      <w:proofErr w:type="gramEnd"/>
      <w:r w:rsidRPr="007C3E06">
        <w:rPr>
          <w:rFonts w:eastAsia="Times New Roman"/>
          <w:lang w:eastAsia="pl-PL"/>
        </w:rPr>
        <w:t xml:space="preserve"> wykorzystania moich zasobów przez Wykonawcę przy wykonywaniu zamówienia:</w:t>
      </w:r>
    </w:p>
    <w:p w14:paraId="06EBED20"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3F49D0C"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A39A694"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0B87813"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p>
    <w:p w14:paraId="0FE33192" w14:textId="77777777" w:rsidR="0009025E" w:rsidRPr="007C3E06" w:rsidRDefault="0009025E" w:rsidP="00DF3CF9">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charakteru</w:t>
      </w:r>
      <w:proofErr w:type="gramEnd"/>
      <w:r w:rsidRPr="007C3E06">
        <w:rPr>
          <w:rFonts w:eastAsia="Times New Roman"/>
          <w:lang w:eastAsia="pl-PL"/>
        </w:rPr>
        <w:t xml:space="preserve"> stosunku, jaki będzie mnie łączył z Wykonawcą:</w:t>
      </w:r>
    </w:p>
    <w:p w14:paraId="19F15827"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ACF86CA"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672DD2E"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9C19D5"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0297DE58" w14:textId="77777777" w:rsidR="0009025E" w:rsidRPr="007C3E06" w:rsidRDefault="0009025E" w:rsidP="00DF3CF9">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i okres mojego udziału przy wykonywaniu zamówienia:</w:t>
      </w:r>
    </w:p>
    <w:p w14:paraId="173980E8" w14:textId="77777777" w:rsidR="0009025E"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412FAD6" w14:textId="77777777" w:rsidR="0009025E" w:rsidRDefault="0009025E" w:rsidP="0009025E">
      <w:pPr>
        <w:spacing w:line="360" w:lineRule="auto"/>
        <w:jc w:val="both"/>
      </w:pPr>
    </w:p>
    <w:p w14:paraId="372D90DA" w14:textId="77777777" w:rsidR="0009025E" w:rsidRDefault="0009025E" w:rsidP="0009025E">
      <w:pPr>
        <w:tabs>
          <w:tab w:val="left" w:pos="7020"/>
        </w:tabs>
        <w:spacing w:line="360" w:lineRule="auto"/>
        <w:jc w:val="both"/>
      </w:pPr>
      <w:r>
        <w:tab/>
      </w:r>
    </w:p>
    <w:p w14:paraId="6A1ABC02" w14:textId="77777777" w:rsidR="0009025E" w:rsidRPr="00165A73" w:rsidRDefault="0009025E" w:rsidP="0009025E">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1EAB7723" w14:textId="77777777" w:rsidR="0009025E" w:rsidRDefault="0009025E" w:rsidP="0009025E">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3064E76" w14:textId="77777777" w:rsidR="0009025E" w:rsidRDefault="0009025E" w:rsidP="0009025E">
      <w:pPr>
        <w:tabs>
          <w:tab w:val="left" w:pos="7020"/>
        </w:tabs>
        <w:spacing w:line="360" w:lineRule="auto"/>
        <w:jc w:val="both"/>
      </w:pPr>
    </w:p>
    <w:p w14:paraId="13FCC90E" w14:textId="77777777" w:rsidR="0009025E" w:rsidRDefault="0009025E" w:rsidP="0009025E">
      <w:pPr>
        <w:tabs>
          <w:tab w:val="left" w:pos="7020"/>
        </w:tabs>
        <w:spacing w:line="360" w:lineRule="auto"/>
        <w:jc w:val="both"/>
      </w:pPr>
    </w:p>
    <w:p w14:paraId="63B9DCCD" w14:textId="77777777" w:rsidR="0009025E" w:rsidRDefault="0009025E" w:rsidP="0009025E">
      <w:pPr>
        <w:tabs>
          <w:tab w:val="left" w:pos="7020"/>
        </w:tabs>
        <w:spacing w:line="360" w:lineRule="auto"/>
        <w:jc w:val="both"/>
      </w:pPr>
    </w:p>
    <w:p w14:paraId="6C587F95" w14:textId="77777777" w:rsidR="0009025E" w:rsidRDefault="0009025E" w:rsidP="0009025E">
      <w:pPr>
        <w:tabs>
          <w:tab w:val="left" w:pos="7020"/>
        </w:tabs>
        <w:spacing w:line="360" w:lineRule="auto"/>
        <w:jc w:val="both"/>
      </w:pPr>
    </w:p>
    <w:p w14:paraId="1A23728A" w14:textId="77777777" w:rsidR="0009025E" w:rsidRDefault="0009025E" w:rsidP="0009025E">
      <w:pPr>
        <w:tabs>
          <w:tab w:val="left" w:pos="7020"/>
        </w:tabs>
        <w:spacing w:line="360" w:lineRule="auto"/>
        <w:jc w:val="both"/>
      </w:pPr>
    </w:p>
    <w:p w14:paraId="5CEDD1E7" w14:textId="77777777" w:rsidR="0009025E" w:rsidRDefault="0009025E" w:rsidP="0009025E">
      <w:pPr>
        <w:tabs>
          <w:tab w:val="left" w:pos="7020"/>
        </w:tabs>
        <w:spacing w:line="360" w:lineRule="auto"/>
        <w:jc w:val="both"/>
      </w:pPr>
    </w:p>
    <w:p w14:paraId="2A9A667B" w14:textId="77777777" w:rsidR="0009025E" w:rsidRDefault="0009025E" w:rsidP="0009025E">
      <w:pPr>
        <w:tabs>
          <w:tab w:val="left" w:pos="7020"/>
        </w:tabs>
        <w:spacing w:line="360" w:lineRule="auto"/>
        <w:jc w:val="both"/>
      </w:pPr>
    </w:p>
    <w:p w14:paraId="005A552E" w14:textId="77777777" w:rsidR="0009025E" w:rsidRDefault="0009025E" w:rsidP="0009025E">
      <w:pPr>
        <w:tabs>
          <w:tab w:val="left" w:pos="7020"/>
        </w:tabs>
        <w:spacing w:line="360" w:lineRule="auto"/>
        <w:jc w:val="both"/>
      </w:pPr>
    </w:p>
    <w:p w14:paraId="248266AE" w14:textId="77777777" w:rsidR="0009025E" w:rsidRDefault="0009025E" w:rsidP="0009025E">
      <w:pPr>
        <w:tabs>
          <w:tab w:val="left" w:pos="7020"/>
        </w:tabs>
        <w:spacing w:line="360" w:lineRule="auto"/>
        <w:jc w:val="both"/>
      </w:pPr>
    </w:p>
    <w:p w14:paraId="39A9F80E" w14:textId="77777777" w:rsidR="0009025E" w:rsidRDefault="0009025E" w:rsidP="0009025E">
      <w:pPr>
        <w:tabs>
          <w:tab w:val="left" w:pos="7020"/>
        </w:tabs>
        <w:spacing w:line="360" w:lineRule="auto"/>
        <w:jc w:val="both"/>
      </w:pPr>
    </w:p>
    <w:p w14:paraId="489E06F4" w14:textId="77777777" w:rsidR="0009025E" w:rsidRDefault="0009025E" w:rsidP="0009025E">
      <w:pPr>
        <w:tabs>
          <w:tab w:val="left" w:pos="7020"/>
        </w:tabs>
        <w:spacing w:line="360" w:lineRule="auto"/>
        <w:jc w:val="both"/>
      </w:pPr>
    </w:p>
    <w:p w14:paraId="717D9E9F" w14:textId="77777777" w:rsidR="0009025E" w:rsidRDefault="0009025E" w:rsidP="0009025E">
      <w:pPr>
        <w:tabs>
          <w:tab w:val="left" w:pos="7020"/>
        </w:tabs>
        <w:spacing w:line="360" w:lineRule="auto"/>
        <w:jc w:val="both"/>
      </w:pPr>
    </w:p>
    <w:p w14:paraId="7B3B2DBF" w14:textId="0FDDC90A" w:rsidR="0009025E" w:rsidRDefault="0009025E" w:rsidP="0009025E">
      <w:pPr>
        <w:tabs>
          <w:tab w:val="left" w:pos="7020"/>
        </w:tabs>
        <w:spacing w:line="360" w:lineRule="auto"/>
        <w:jc w:val="both"/>
      </w:pPr>
    </w:p>
    <w:p w14:paraId="4A7640A6" w14:textId="77777777" w:rsidR="005E5739" w:rsidRDefault="005E5739" w:rsidP="0009025E">
      <w:pPr>
        <w:tabs>
          <w:tab w:val="left" w:pos="7020"/>
        </w:tabs>
        <w:spacing w:line="360" w:lineRule="auto"/>
        <w:jc w:val="both"/>
      </w:pPr>
    </w:p>
    <w:p w14:paraId="2856FF7C" w14:textId="77777777" w:rsidR="0009025E" w:rsidRDefault="0009025E" w:rsidP="0009025E">
      <w:pPr>
        <w:spacing w:after="0" w:line="240" w:lineRule="auto"/>
        <w:ind w:left="7088"/>
        <w:jc w:val="right"/>
        <w:rPr>
          <w:b/>
          <w:i/>
          <w:u w:val="single"/>
        </w:rPr>
      </w:pPr>
      <w:r w:rsidRPr="00B54BB1">
        <w:rPr>
          <w:b/>
          <w:i/>
          <w:u w:val="single"/>
        </w:rPr>
        <w:t xml:space="preserve">ZAŁĄCZNIK NR </w:t>
      </w:r>
      <w:r>
        <w:rPr>
          <w:b/>
          <w:i/>
          <w:u w:val="single"/>
        </w:rPr>
        <w:t>8</w:t>
      </w:r>
    </w:p>
    <w:p w14:paraId="2C93FEB5" w14:textId="77777777" w:rsidR="0009025E" w:rsidRPr="00B54BB1" w:rsidRDefault="0009025E" w:rsidP="0009025E">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449F243F" w14:textId="77777777" w:rsidR="0009025E" w:rsidRPr="00B54BB1" w:rsidRDefault="0009025E" w:rsidP="0009025E">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83E4B19" w14:textId="77777777" w:rsidR="0009025E" w:rsidRPr="00B54BB1" w:rsidRDefault="0009025E" w:rsidP="0009025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8D3B91F" w14:textId="77777777" w:rsidR="0009025E" w:rsidRPr="00B54BB1" w:rsidRDefault="0009025E" w:rsidP="0009025E">
      <w:pPr>
        <w:suppressAutoHyphens w:val="0"/>
        <w:spacing w:after="0" w:line="48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6D71DF8F" w14:textId="77777777" w:rsidR="0009025E" w:rsidRPr="00B54BB1" w:rsidRDefault="0009025E" w:rsidP="0009025E">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449A502F" w14:textId="77777777" w:rsidR="0009025E" w:rsidRPr="00B54BB1" w:rsidRDefault="0009025E" w:rsidP="0009025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02EFD1" w14:textId="77777777" w:rsidR="0009025E" w:rsidRPr="00B54BB1" w:rsidRDefault="0009025E" w:rsidP="0009025E">
      <w:pPr>
        <w:suppressAutoHyphens w:val="0"/>
        <w:spacing w:after="0" w:line="240" w:lineRule="auto"/>
        <w:rPr>
          <w:rFonts w:eastAsia="Times New Roman"/>
          <w:sz w:val="21"/>
          <w:szCs w:val="21"/>
          <w:lang w:eastAsia="pl-PL"/>
        </w:rPr>
      </w:pPr>
    </w:p>
    <w:p w14:paraId="5EB70F79" w14:textId="77777777" w:rsidR="0009025E" w:rsidRDefault="0009025E" w:rsidP="0009025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2FD97A30" w14:textId="77777777" w:rsidR="0009025E" w:rsidRPr="00B54BB1" w:rsidRDefault="0009025E" w:rsidP="0009025E">
      <w:pPr>
        <w:suppressAutoHyphens w:val="0"/>
        <w:spacing w:after="120" w:line="360" w:lineRule="auto"/>
        <w:jc w:val="center"/>
        <w:rPr>
          <w:rFonts w:eastAsia="Times New Roman"/>
          <w:b/>
          <w:sz w:val="24"/>
          <w:szCs w:val="24"/>
          <w:u w:val="single"/>
          <w:lang w:eastAsia="pl-PL"/>
        </w:rPr>
      </w:pPr>
    </w:p>
    <w:p w14:paraId="45314620" w14:textId="77777777" w:rsidR="0009025E" w:rsidRPr="00B54BB1" w:rsidRDefault="0009025E" w:rsidP="0009025E">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0E5C066E" w14:textId="77777777" w:rsidR="0009025E" w:rsidRPr="00B54BB1" w:rsidRDefault="0009025E" w:rsidP="0009025E">
      <w:pPr>
        <w:suppressAutoHyphens w:val="0"/>
        <w:spacing w:after="120" w:line="360" w:lineRule="auto"/>
        <w:jc w:val="center"/>
        <w:rPr>
          <w:rFonts w:eastAsia="Times New Roman"/>
          <w:b/>
          <w:sz w:val="21"/>
          <w:szCs w:val="21"/>
          <w:lang w:eastAsia="pl-PL"/>
        </w:rPr>
      </w:pPr>
      <w:proofErr w:type="gramStart"/>
      <w:r w:rsidRPr="00B54BB1">
        <w:rPr>
          <w:rFonts w:eastAsia="Times New Roman"/>
          <w:b/>
          <w:sz w:val="21"/>
          <w:szCs w:val="21"/>
          <w:lang w:eastAsia="pl-PL"/>
        </w:rPr>
        <w:t>składane</w:t>
      </w:r>
      <w:proofErr w:type="gramEnd"/>
      <w:r w:rsidRPr="00B54BB1">
        <w:rPr>
          <w:rFonts w:eastAsia="Times New Roman"/>
          <w:b/>
          <w:sz w:val="21"/>
          <w:szCs w:val="21"/>
          <w:lang w:eastAsia="pl-PL"/>
        </w:rPr>
        <w:t xml:space="preserve"> na podstawie art. 125 ust. 5 ustawy Pzp</w:t>
      </w:r>
    </w:p>
    <w:p w14:paraId="7B6F6467" w14:textId="77777777" w:rsidR="0009025E" w:rsidRPr="00B54BB1" w:rsidRDefault="0009025E" w:rsidP="0009025E">
      <w:pPr>
        <w:suppressAutoHyphens w:val="0"/>
        <w:spacing w:after="0" w:line="240" w:lineRule="auto"/>
        <w:jc w:val="both"/>
        <w:rPr>
          <w:rFonts w:eastAsia="Times New Roman"/>
          <w:sz w:val="21"/>
          <w:szCs w:val="21"/>
          <w:lang w:eastAsia="pl-PL"/>
        </w:rPr>
      </w:pPr>
    </w:p>
    <w:p w14:paraId="7B6BB754" w14:textId="77777777" w:rsidR="0009025E" w:rsidRPr="00B54BB1" w:rsidRDefault="0009025E" w:rsidP="0009025E">
      <w:pPr>
        <w:suppressAutoHyphens w:val="0"/>
        <w:spacing w:after="0" w:line="36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09025E">
        <w:rPr>
          <w:rFonts w:eastAsiaTheme="minorHAnsi"/>
          <w:b/>
          <w:lang w:eastAsia="en-US"/>
        </w:rPr>
        <w:t>Kursy językowe w szkole językowej stacjonarne</w:t>
      </w:r>
      <w:r w:rsidRPr="00FF75BF">
        <w:rPr>
          <w:rFonts w:eastAsiaTheme="minorHAnsi"/>
          <w:b/>
          <w:lang w:eastAsia="en-US"/>
        </w:rPr>
        <w:t xml:space="preserve"> </w:t>
      </w:r>
      <w:r w:rsidRPr="00E6503E">
        <w:rPr>
          <w:rFonts w:eastAsiaTheme="minorHAnsi"/>
          <w:b/>
          <w:lang w:eastAsia="en-US"/>
        </w:rPr>
        <w:t>(</w:t>
      </w:r>
      <w:r>
        <w:rPr>
          <w:rFonts w:eastAsiaTheme="minorHAnsi"/>
          <w:b/>
          <w:lang w:eastAsia="en-US"/>
        </w:rPr>
        <w:t>51</w:t>
      </w:r>
      <w:r w:rsidRPr="00E6503E">
        <w:rPr>
          <w:rFonts w:eastAsiaTheme="minorHAnsi"/>
          <w:b/>
          <w:lang w:eastAsia="en-US"/>
        </w:rPr>
        <w:t>/ZP/22</w:t>
      </w:r>
      <w:r>
        <w:rPr>
          <w:rFonts w:eastAsiaTheme="minorHAnsi"/>
          <w:b/>
          <w:lang w:eastAsia="en-US"/>
        </w:rPr>
        <w:t>)</w:t>
      </w:r>
      <w:r w:rsidRPr="00B54BB1">
        <w:rPr>
          <w:rFonts w:eastAsia="Times New Roman"/>
          <w:i/>
          <w:lang w:eastAsia="pl-PL"/>
        </w:rPr>
        <w:t xml:space="preserve">, </w:t>
      </w:r>
      <w:r w:rsidRPr="00B54BB1">
        <w:rPr>
          <w:rFonts w:eastAsia="Times New Roman"/>
          <w:lang w:eastAsia="pl-PL"/>
        </w:rPr>
        <w:t>oświadczam, co następuje:</w:t>
      </w:r>
    </w:p>
    <w:p w14:paraId="6E6511B7" w14:textId="77777777" w:rsidR="0009025E" w:rsidRPr="00B54BB1" w:rsidRDefault="0009025E" w:rsidP="0009025E">
      <w:pPr>
        <w:suppressAutoHyphens w:val="0"/>
        <w:spacing w:after="0" w:line="360" w:lineRule="auto"/>
        <w:jc w:val="both"/>
        <w:rPr>
          <w:rFonts w:eastAsia="Times New Roman"/>
          <w:sz w:val="10"/>
          <w:szCs w:val="10"/>
          <w:lang w:eastAsia="pl-PL"/>
        </w:rPr>
      </w:pPr>
    </w:p>
    <w:p w14:paraId="36659197" w14:textId="77777777" w:rsidR="0009025E" w:rsidRPr="00B54BB1" w:rsidRDefault="0009025E" w:rsidP="0009025E">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718F2E49" w14:textId="77777777" w:rsidR="0009025E" w:rsidRPr="00B54BB1" w:rsidRDefault="0009025E" w:rsidP="0009025E">
      <w:pPr>
        <w:suppressAutoHyphens w:val="0"/>
        <w:spacing w:after="0" w:line="240" w:lineRule="auto"/>
        <w:ind w:left="284"/>
        <w:contextualSpacing/>
        <w:jc w:val="both"/>
        <w:rPr>
          <w:lang w:eastAsia="en-US"/>
        </w:rPr>
      </w:pPr>
    </w:p>
    <w:p w14:paraId="1CEF9DF5" w14:textId="77777777" w:rsidR="0009025E" w:rsidRPr="00B54BB1" w:rsidRDefault="0009025E" w:rsidP="00DF3CF9">
      <w:pPr>
        <w:numPr>
          <w:ilvl w:val="0"/>
          <w:numId w:val="150"/>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2F8B8829" w14:textId="77777777" w:rsidR="0009025E" w:rsidRPr="00B54BB1" w:rsidRDefault="0009025E" w:rsidP="00DF3CF9">
      <w:pPr>
        <w:numPr>
          <w:ilvl w:val="0"/>
          <w:numId w:val="150"/>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16F363AA" w14:textId="77777777" w:rsidR="0009025E" w:rsidRPr="00B54BB1" w:rsidRDefault="0009025E" w:rsidP="00DF3CF9">
      <w:pPr>
        <w:numPr>
          <w:ilvl w:val="0"/>
          <w:numId w:val="150"/>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w:t>
      </w:r>
      <w:proofErr w:type="gramStart"/>
      <w:r w:rsidRPr="00B54BB1">
        <w:rPr>
          <w:i/>
          <w:iCs/>
          <w:color w:val="000000"/>
          <w:lang w:eastAsia="en-US"/>
        </w:rPr>
        <w:t>poz</w:t>
      </w:r>
      <w:proofErr w:type="gramEnd"/>
      <w:r w:rsidRPr="00B54BB1">
        <w:rPr>
          <w:i/>
          <w:iCs/>
          <w:color w:val="000000"/>
          <w:lang w:eastAsia="en-US"/>
        </w:rPr>
        <w:t>. 835)</w:t>
      </w:r>
      <w:r w:rsidRPr="00B54BB1">
        <w:rPr>
          <w:i/>
          <w:iCs/>
          <w:color w:val="000000"/>
          <w:vertAlign w:val="superscript"/>
          <w:lang w:eastAsia="en-US"/>
        </w:rPr>
        <w:footnoteReference w:id="4"/>
      </w:r>
      <w:r w:rsidRPr="00B54BB1">
        <w:rPr>
          <w:i/>
          <w:iCs/>
          <w:color w:val="000000"/>
          <w:lang w:eastAsia="en-US"/>
        </w:rPr>
        <w:t>.</w:t>
      </w:r>
    </w:p>
    <w:p w14:paraId="12433146" w14:textId="77777777" w:rsidR="0009025E" w:rsidRPr="00B54BB1" w:rsidRDefault="0009025E" w:rsidP="0009025E">
      <w:pPr>
        <w:suppressAutoHyphens w:val="0"/>
        <w:spacing w:after="0" w:line="240" w:lineRule="auto"/>
        <w:ind w:left="284"/>
        <w:jc w:val="both"/>
        <w:rPr>
          <w:color w:val="000000"/>
          <w:lang w:eastAsia="en-US"/>
        </w:rPr>
      </w:pPr>
    </w:p>
    <w:p w14:paraId="36C60CF8" w14:textId="77777777" w:rsidR="0009025E" w:rsidRPr="00B54BB1" w:rsidRDefault="0009025E" w:rsidP="0009025E">
      <w:pPr>
        <w:suppressAutoHyphens w:val="0"/>
        <w:spacing w:after="0" w:line="240" w:lineRule="auto"/>
        <w:ind w:left="284"/>
        <w:jc w:val="both"/>
        <w:rPr>
          <w:color w:val="000000"/>
          <w:lang w:eastAsia="en-US"/>
        </w:rPr>
      </w:pPr>
    </w:p>
    <w:p w14:paraId="66EC44F5" w14:textId="77777777" w:rsidR="0009025E" w:rsidRPr="00B54BB1" w:rsidRDefault="0009025E" w:rsidP="0009025E">
      <w:pPr>
        <w:suppressAutoHyphens w:val="0"/>
        <w:spacing w:after="0" w:line="240" w:lineRule="auto"/>
        <w:ind w:left="284"/>
        <w:jc w:val="both"/>
        <w:rPr>
          <w:color w:val="000000"/>
          <w:lang w:eastAsia="en-US"/>
        </w:rPr>
      </w:pPr>
    </w:p>
    <w:p w14:paraId="111E540E" w14:textId="77777777" w:rsidR="0009025E" w:rsidRPr="00B54BB1" w:rsidRDefault="0009025E" w:rsidP="0009025E">
      <w:pPr>
        <w:suppressAutoHyphens w:val="0"/>
        <w:spacing w:after="0" w:line="240" w:lineRule="auto"/>
        <w:ind w:left="284"/>
        <w:jc w:val="both"/>
        <w:rPr>
          <w:lang w:eastAsia="en-US"/>
        </w:rPr>
      </w:pPr>
    </w:p>
    <w:p w14:paraId="538B69E3"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266A0A46" w14:textId="77777777" w:rsidR="0009025E" w:rsidRPr="00B54BB1" w:rsidRDefault="0009025E" w:rsidP="0009025E">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7" w:name="_Hlk99016450"/>
      <w:r w:rsidRPr="00B54BB1">
        <w:rPr>
          <w:rFonts w:eastAsia="Times New Roman"/>
          <w:sz w:val="21"/>
          <w:szCs w:val="21"/>
          <w:lang w:eastAsia="pl-PL"/>
        </w:rPr>
        <w:t>…………..…………………………………………………..…………………………………………..</w:t>
      </w:r>
      <w:bookmarkEnd w:id="17"/>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4D18ECFB"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04832F2"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7CD75EFA"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6D63A0B1"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bookmarkStart w:id="18" w:name="_Hlk99009560"/>
      <w:r w:rsidRPr="00B54BB1">
        <w:rPr>
          <w:rFonts w:eastAsia="Times New Roman"/>
          <w:b/>
          <w:sz w:val="21"/>
          <w:szCs w:val="21"/>
          <w:lang w:eastAsia="pl-PL"/>
        </w:rPr>
        <w:t>OŚWIADCZENIE DOTYCZĄCE PODANYCH INFORMACJI:</w:t>
      </w:r>
      <w:bookmarkEnd w:id="18"/>
    </w:p>
    <w:p w14:paraId="22189A84" w14:textId="77777777" w:rsidR="0009025E" w:rsidRPr="00B54BB1" w:rsidRDefault="0009025E" w:rsidP="0009025E">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24EC894E" w14:textId="77777777" w:rsidR="0009025E" w:rsidRDefault="0009025E" w:rsidP="0009025E">
      <w:pPr>
        <w:suppressAutoHyphens w:val="0"/>
        <w:spacing w:before="120" w:after="120" w:line="360" w:lineRule="auto"/>
        <w:jc w:val="both"/>
        <w:rPr>
          <w:rFonts w:eastAsia="Times New Roman"/>
          <w:sz w:val="24"/>
          <w:szCs w:val="24"/>
          <w:lang w:eastAsia="pl-PL"/>
        </w:rPr>
      </w:pPr>
    </w:p>
    <w:p w14:paraId="215C3687" w14:textId="77777777" w:rsidR="0009025E" w:rsidRPr="00B54BB1" w:rsidRDefault="0009025E" w:rsidP="0009025E">
      <w:pPr>
        <w:suppressAutoHyphens w:val="0"/>
        <w:spacing w:before="120" w:after="120" w:line="360" w:lineRule="auto"/>
        <w:jc w:val="both"/>
        <w:rPr>
          <w:rFonts w:eastAsia="Times New Roman"/>
          <w:sz w:val="24"/>
          <w:szCs w:val="24"/>
          <w:lang w:eastAsia="pl-PL"/>
        </w:rPr>
      </w:pPr>
    </w:p>
    <w:p w14:paraId="69A48D91"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68D7DA2D" w14:textId="77777777" w:rsidR="0009025E" w:rsidRPr="00B54BB1" w:rsidRDefault="0009025E" w:rsidP="0009025E">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BD9DCC5"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2FF7450A"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C205172"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EE160D3"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674C5365"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628343D"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F68ED3C"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7621858" w14:textId="77777777" w:rsidR="0009025E" w:rsidRPr="00B54BB1" w:rsidRDefault="0009025E" w:rsidP="0009025E">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094CEA6C" w14:textId="77777777" w:rsidR="0009025E" w:rsidRDefault="0009025E" w:rsidP="0009025E">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r>
      <w:r>
        <w:rPr>
          <w:rFonts w:ascii="Arial" w:eastAsia="Times New Roman" w:hAnsi="Arial" w:cs="Arial"/>
          <w:i/>
          <w:sz w:val="21"/>
          <w:szCs w:val="21"/>
          <w:lang w:eastAsia="pl-PL"/>
        </w:rPr>
        <w:t xml:space="preserve">                          </w:t>
      </w:r>
      <w:r w:rsidRPr="00B54BB1">
        <w:rPr>
          <w:rFonts w:ascii="Arial" w:eastAsia="Times New Roman" w:hAnsi="Arial" w:cs="Arial"/>
          <w:i/>
          <w:sz w:val="21"/>
          <w:szCs w:val="21"/>
          <w:lang w:eastAsia="pl-PL"/>
        </w:rPr>
        <w:t xml:space="preserve"> </w:t>
      </w:r>
      <w:proofErr w:type="gramStart"/>
      <w:r w:rsidRPr="00B54BB1">
        <w:rPr>
          <w:rFonts w:ascii="Arial" w:eastAsia="Times New Roman" w:hAnsi="Arial" w:cs="Arial"/>
          <w:i/>
          <w:sz w:val="16"/>
          <w:szCs w:val="16"/>
          <w:lang w:eastAsia="pl-PL"/>
        </w:rPr>
        <w:t>kwalifikowany</w:t>
      </w:r>
      <w:proofErr w:type="gramEnd"/>
      <w:r w:rsidRPr="00B54BB1">
        <w:rPr>
          <w:rFonts w:ascii="Arial" w:eastAsia="Times New Roman" w:hAnsi="Arial" w:cs="Arial"/>
          <w:i/>
          <w:sz w:val="16"/>
          <w:szCs w:val="16"/>
          <w:lang w:eastAsia="pl-PL"/>
        </w:rPr>
        <w:t xml:space="preserve"> podpis elektroniczny </w:t>
      </w:r>
    </w:p>
    <w:p w14:paraId="66C9EDD9"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roofErr w:type="gramStart"/>
      <w:r w:rsidRPr="00B54BB1">
        <w:rPr>
          <w:rFonts w:ascii="Arial" w:eastAsia="Times New Roman" w:hAnsi="Arial" w:cs="Arial"/>
          <w:i/>
          <w:sz w:val="16"/>
          <w:szCs w:val="16"/>
          <w:lang w:eastAsia="pl-PL"/>
        </w:rPr>
        <w:t>lub</w:t>
      </w:r>
      <w:proofErr w:type="gramEnd"/>
      <w:r w:rsidRPr="00B54BB1">
        <w:rPr>
          <w:rFonts w:ascii="Arial" w:eastAsia="Times New Roman" w:hAnsi="Arial" w:cs="Arial"/>
          <w:i/>
          <w:sz w:val="16"/>
          <w:szCs w:val="16"/>
          <w:lang w:eastAsia="pl-PL"/>
        </w:rPr>
        <w:t xml:space="preserve"> podpis zaufany lub podpis osobisty </w:t>
      </w:r>
    </w:p>
    <w:p w14:paraId="6BB69C02"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578BF46F"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2F2D1BF8"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7096C42B"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62F0A5F9"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451C2124"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63303A31"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4C355B04"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35F193E7" w14:textId="422D4388"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5D849E9B" w14:textId="5368554D" w:rsidR="005E5739" w:rsidRDefault="005E5739" w:rsidP="0009025E">
      <w:pPr>
        <w:suppressAutoHyphens w:val="0"/>
        <w:spacing w:after="0" w:line="360" w:lineRule="auto"/>
        <w:ind w:left="4253"/>
        <w:jc w:val="both"/>
        <w:rPr>
          <w:rFonts w:ascii="Arial" w:eastAsia="Times New Roman" w:hAnsi="Arial" w:cs="Arial"/>
          <w:i/>
          <w:sz w:val="16"/>
          <w:szCs w:val="16"/>
          <w:lang w:eastAsia="pl-PL"/>
        </w:rPr>
      </w:pPr>
    </w:p>
    <w:p w14:paraId="649D5DD6" w14:textId="77777777" w:rsidR="005E5739" w:rsidRDefault="005E5739" w:rsidP="0009025E">
      <w:pPr>
        <w:suppressAutoHyphens w:val="0"/>
        <w:spacing w:after="0" w:line="360" w:lineRule="auto"/>
        <w:ind w:left="4253"/>
        <w:jc w:val="both"/>
        <w:rPr>
          <w:rFonts w:ascii="Arial" w:eastAsia="Times New Roman" w:hAnsi="Arial" w:cs="Arial"/>
          <w:i/>
          <w:sz w:val="16"/>
          <w:szCs w:val="16"/>
          <w:lang w:eastAsia="pl-PL"/>
        </w:rPr>
      </w:pPr>
    </w:p>
    <w:p w14:paraId="0FC3CA88" w14:textId="77777777" w:rsidR="0009025E" w:rsidRPr="00B54BB1"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653D6D10" w14:textId="77777777" w:rsidR="0009025E" w:rsidRDefault="0009025E" w:rsidP="0009025E">
      <w:pPr>
        <w:spacing w:after="0" w:line="240" w:lineRule="auto"/>
        <w:ind w:left="7088"/>
        <w:jc w:val="right"/>
        <w:rPr>
          <w:b/>
          <w:i/>
          <w:u w:val="single"/>
        </w:rPr>
      </w:pPr>
      <w:r w:rsidRPr="00B54BB1">
        <w:rPr>
          <w:b/>
          <w:i/>
          <w:u w:val="single"/>
        </w:rPr>
        <w:t xml:space="preserve">ZAŁĄCZNIK NR </w:t>
      </w:r>
      <w:r>
        <w:rPr>
          <w:b/>
          <w:i/>
          <w:u w:val="single"/>
        </w:rPr>
        <w:t>9</w:t>
      </w:r>
    </w:p>
    <w:p w14:paraId="008DFEB8" w14:textId="77777777" w:rsidR="0009025E" w:rsidRPr="00B54BB1" w:rsidRDefault="0009025E" w:rsidP="0009025E">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2718EA4" w14:textId="77777777" w:rsidR="0009025E" w:rsidRPr="00B54BB1" w:rsidRDefault="0009025E" w:rsidP="0009025E">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397A1374" w14:textId="77777777" w:rsidR="0009025E" w:rsidRPr="00B54BB1" w:rsidRDefault="0009025E" w:rsidP="0009025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1B492155" w14:textId="77777777" w:rsidR="0009025E" w:rsidRPr="00B54BB1" w:rsidRDefault="0009025E" w:rsidP="0009025E">
      <w:pPr>
        <w:suppressAutoHyphens w:val="0"/>
        <w:spacing w:after="0" w:line="48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5F908BB3" w14:textId="77777777" w:rsidR="0009025E" w:rsidRPr="00B54BB1" w:rsidRDefault="0009025E" w:rsidP="0009025E">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74C395A" w14:textId="77777777" w:rsidR="0009025E" w:rsidRPr="00B54BB1" w:rsidRDefault="0009025E" w:rsidP="0009025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52411E0A" w14:textId="77777777" w:rsidR="0009025E" w:rsidRPr="00B54BB1" w:rsidRDefault="0009025E" w:rsidP="0009025E">
      <w:pPr>
        <w:suppressAutoHyphens w:val="0"/>
        <w:spacing w:after="0" w:line="240" w:lineRule="auto"/>
        <w:rPr>
          <w:rFonts w:eastAsia="Times New Roman"/>
          <w:sz w:val="21"/>
          <w:szCs w:val="21"/>
          <w:lang w:eastAsia="pl-PL"/>
        </w:rPr>
      </w:pPr>
    </w:p>
    <w:p w14:paraId="272A5880" w14:textId="77777777" w:rsidR="0009025E" w:rsidRPr="00B54BB1" w:rsidRDefault="0009025E" w:rsidP="0009025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1E91EB70" w14:textId="77777777" w:rsidR="0009025E" w:rsidRPr="00B54BB1" w:rsidRDefault="0009025E" w:rsidP="0009025E">
      <w:pPr>
        <w:suppressAutoHyphens w:val="0"/>
        <w:spacing w:after="120" w:line="360" w:lineRule="auto"/>
        <w:jc w:val="center"/>
        <w:rPr>
          <w:rFonts w:eastAsia="Times New Roman"/>
          <w:b/>
          <w:sz w:val="4"/>
          <w:szCs w:val="4"/>
          <w:u w:val="single"/>
          <w:lang w:eastAsia="pl-PL"/>
        </w:rPr>
      </w:pPr>
    </w:p>
    <w:p w14:paraId="5F01DF5C" w14:textId="77777777" w:rsidR="0009025E" w:rsidRPr="00B54BB1" w:rsidRDefault="0009025E" w:rsidP="0009025E">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65E2A4AF" w14:textId="77777777" w:rsidR="0009025E" w:rsidRDefault="0009025E" w:rsidP="0009025E">
      <w:pPr>
        <w:suppressAutoHyphens w:val="0"/>
        <w:spacing w:after="0" w:line="360" w:lineRule="auto"/>
        <w:jc w:val="center"/>
        <w:rPr>
          <w:rFonts w:eastAsia="Times New Roman"/>
          <w:b/>
          <w:sz w:val="21"/>
          <w:szCs w:val="21"/>
          <w:lang w:eastAsia="pl-PL"/>
        </w:rPr>
      </w:pPr>
    </w:p>
    <w:p w14:paraId="42D4CCBA" w14:textId="77777777" w:rsidR="0009025E" w:rsidRPr="00B54BB1" w:rsidRDefault="0009025E" w:rsidP="0009025E">
      <w:pPr>
        <w:suppressAutoHyphens w:val="0"/>
        <w:spacing w:after="0" w:line="360" w:lineRule="auto"/>
        <w:jc w:val="center"/>
        <w:rPr>
          <w:rFonts w:eastAsia="Times New Roman"/>
          <w:b/>
          <w:sz w:val="21"/>
          <w:szCs w:val="21"/>
          <w:lang w:eastAsia="pl-PL"/>
        </w:rPr>
      </w:pPr>
      <w:proofErr w:type="gramStart"/>
      <w:r w:rsidRPr="00B54BB1">
        <w:rPr>
          <w:rFonts w:eastAsia="Times New Roman"/>
          <w:b/>
          <w:sz w:val="21"/>
          <w:szCs w:val="21"/>
          <w:lang w:eastAsia="pl-PL"/>
        </w:rPr>
        <w:t>składane</w:t>
      </w:r>
      <w:proofErr w:type="gramEnd"/>
      <w:r w:rsidRPr="00B54BB1">
        <w:rPr>
          <w:rFonts w:eastAsia="Times New Roman"/>
          <w:b/>
          <w:sz w:val="21"/>
          <w:szCs w:val="21"/>
          <w:lang w:eastAsia="pl-PL"/>
        </w:rPr>
        <w:t xml:space="preserve"> na podstawie art. 125 ust. 1 ustawy Pzp </w:t>
      </w:r>
    </w:p>
    <w:p w14:paraId="78BEDEC6" w14:textId="77777777" w:rsidR="0009025E" w:rsidRPr="00B54BB1" w:rsidRDefault="0009025E" w:rsidP="0009025E">
      <w:pPr>
        <w:suppressAutoHyphens w:val="0"/>
        <w:spacing w:after="0" w:line="240" w:lineRule="auto"/>
        <w:jc w:val="both"/>
        <w:rPr>
          <w:rFonts w:eastAsia="Times New Roman"/>
          <w:sz w:val="14"/>
          <w:szCs w:val="14"/>
          <w:lang w:eastAsia="pl-PL"/>
        </w:rPr>
      </w:pPr>
    </w:p>
    <w:p w14:paraId="4D753EA6" w14:textId="77777777" w:rsidR="0009025E" w:rsidRPr="00B54BB1" w:rsidRDefault="0009025E" w:rsidP="0009025E">
      <w:pPr>
        <w:suppressAutoHyphens w:val="0"/>
        <w:spacing w:after="0" w:line="240" w:lineRule="auto"/>
        <w:jc w:val="both"/>
        <w:rPr>
          <w:rFonts w:eastAsia="Times New Roman"/>
          <w:sz w:val="14"/>
          <w:szCs w:val="14"/>
          <w:lang w:eastAsia="pl-PL"/>
        </w:rPr>
      </w:pPr>
    </w:p>
    <w:p w14:paraId="25F155BA" w14:textId="77777777" w:rsidR="0009025E" w:rsidRPr="00B54BB1" w:rsidRDefault="0009025E" w:rsidP="0009025E">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8043D6">
        <w:rPr>
          <w:rFonts w:eastAsiaTheme="minorHAnsi"/>
          <w:b/>
          <w:lang w:eastAsia="en-US"/>
        </w:rPr>
        <w:t xml:space="preserve">. </w:t>
      </w:r>
      <w:r w:rsidR="00631046" w:rsidRPr="00631046">
        <w:rPr>
          <w:rFonts w:eastAsiaTheme="minorHAnsi"/>
          <w:b/>
          <w:lang w:eastAsia="en-US"/>
        </w:rPr>
        <w:t>Kursy językowe w szkole językowej stacjonarne</w:t>
      </w:r>
      <w:r w:rsidRPr="00E6503E">
        <w:rPr>
          <w:rFonts w:eastAsiaTheme="minorHAnsi"/>
          <w:b/>
          <w:lang w:eastAsia="en-US"/>
        </w:rPr>
        <w:t xml:space="preserve"> (</w:t>
      </w:r>
      <w:r w:rsidR="00631046">
        <w:rPr>
          <w:rFonts w:eastAsiaTheme="minorHAnsi"/>
          <w:b/>
          <w:lang w:eastAsia="en-US"/>
        </w:rPr>
        <w:t>51</w:t>
      </w:r>
      <w:r w:rsidRPr="00E6503E">
        <w:rPr>
          <w:rFonts w:eastAsiaTheme="minorHAnsi"/>
          <w:b/>
          <w:lang w:eastAsia="en-US"/>
        </w:rPr>
        <w:t>/ZP/22</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367277DE" w14:textId="77777777" w:rsidR="0009025E" w:rsidRPr="00B54BB1" w:rsidRDefault="0009025E" w:rsidP="0009025E">
      <w:pPr>
        <w:suppressAutoHyphens w:val="0"/>
        <w:spacing w:after="0" w:line="360" w:lineRule="auto"/>
        <w:ind w:firstLine="709"/>
        <w:jc w:val="both"/>
        <w:rPr>
          <w:rFonts w:eastAsia="Times New Roman"/>
          <w:sz w:val="21"/>
          <w:szCs w:val="21"/>
          <w:lang w:eastAsia="pl-PL"/>
        </w:rPr>
      </w:pPr>
    </w:p>
    <w:p w14:paraId="606D5B6F"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5E599EB8" w14:textId="77777777" w:rsidR="0009025E" w:rsidRPr="00B54BB1" w:rsidRDefault="0009025E" w:rsidP="0009025E">
      <w:pPr>
        <w:suppressAutoHyphens w:val="0"/>
        <w:spacing w:after="0" w:line="360" w:lineRule="auto"/>
        <w:ind w:left="720"/>
        <w:jc w:val="both"/>
        <w:rPr>
          <w:sz w:val="14"/>
          <w:szCs w:val="14"/>
          <w:lang w:eastAsia="en-US"/>
        </w:rPr>
      </w:pPr>
    </w:p>
    <w:p w14:paraId="2F2ADA2D" w14:textId="77777777" w:rsidR="0009025E" w:rsidRPr="00B54BB1" w:rsidRDefault="0009025E" w:rsidP="00DF3CF9">
      <w:pPr>
        <w:numPr>
          <w:ilvl w:val="0"/>
          <w:numId w:val="151"/>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1A00C851" w14:textId="77777777" w:rsidR="0009025E" w:rsidRPr="00B54BB1" w:rsidRDefault="0009025E" w:rsidP="0009025E">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2B118858" w14:textId="77777777" w:rsidR="0009025E" w:rsidRPr="00B54BB1" w:rsidRDefault="0009025E" w:rsidP="00DF3CF9">
      <w:pPr>
        <w:numPr>
          <w:ilvl w:val="0"/>
          <w:numId w:val="151"/>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5AA8654B" w14:textId="77777777" w:rsidR="0009025E" w:rsidRPr="00B54BB1" w:rsidRDefault="0009025E" w:rsidP="0009025E">
      <w:pPr>
        <w:suppressAutoHyphens w:val="0"/>
        <w:spacing w:after="0" w:line="360" w:lineRule="auto"/>
        <w:ind w:left="426"/>
        <w:contextualSpacing/>
        <w:jc w:val="both"/>
        <w:rPr>
          <w:sz w:val="16"/>
          <w:szCs w:val="16"/>
          <w:lang w:eastAsia="en-US"/>
        </w:rPr>
      </w:pPr>
      <w:r w:rsidRPr="00B54BB1">
        <w:rPr>
          <w:sz w:val="21"/>
          <w:szCs w:val="21"/>
          <w:lang w:eastAsia="en-US"/>
        </w:rPr>
        <w:t>…………………………………………………………………………………………………………………………………………………………………………………………………………………………</w:t>
      </w:r>
    </w:p>
    <w:p w14:paraId="0942D979" w14:textId="77777777" w:rsidR="0009025E" w:rsidRPr="00116578" w:rsidRDefault="0009025E" w:rsidP="00DF3CF9">
      <w:pPr>
        <w:numPr>
          <w:ilvl w:val="0"/>
          <w:numId w:val="151"/>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 xml:space="preserve">(Dz. U. </w:t>
      </w:r>
      <w:proofErr w:type="gramStart"/>
      <w:r w:rsidRPr="00B54BB1">
        <w:rPr>
          <w:iCs/>
          <w:color w:val="222222"/>
          <w:sz w:val="21"/>
          <w:szCs w:val="21"/>
          <w:lang w:eastAsia="en-US"/>
        </w:rPr>
        <w:t>poz</w:t>
      </w:r>
      <w:proofErr w:type="gramEnd"/>
      <w:r w:rsidRPr="00B54BB1">
        <w:rPr>
          <w:iCs/>
          <w:color w:val="222222"/>
          <w:sz w:val="21"/>
          <w:szCs w:val="21"/>
          <w:lang w:eastAsia="en-US"/>
        </w:rPr>
        <w:t>.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49DA7A9" w14:textId="77777777" w:rsidR="0009025E" w:rsidRDefault="0009025E" w:rsidP="0009025E">
      <w:pPr>
        <w:suppressAutoHyphens w:val="0"/>
        <w:spacing w:after="0" w:line="240" w:lineRule="auto"/>
        <w:ind w:left="425"/>
        <w:jc w:val="both"/>
        <w:rPr>
          <w:i/>
          <w:iCs/>
          <w:color w:val="222222"/>
          <w:sz w:val="21"/>
          <w:szCs w:val="21"/>
          <w:lang w:eastAsia="en-US"/>
        </w:rPr>
      </w:pPr>
    </w:p>
    <w:p w14:paraId="0F35DAC9" w14:textId="77777777" w:rsidR="0009025E" w:rsidRDefault="0009025E" w:rsidP="0009025E">
      <w:pPr>
        <w:suppressAutoHyphens w:val="0"/>
        <w:spacing w:after="0" w:line="240" w:lineRule="auto"/>
        <w:ind w:left="425"/>
        <w:jc w:val="both"/>
        <w:rPr>
          <w:i/>
          <w:iCs/>
          <w:color w:val="222222"/>
          <w:sz w:val="21"/>
          <w:szCs w:val="21"/>
          <w:lang w:eastAsia="en-US"/>
        </w:rPr>
      </w:pPr>
    </w:p>
    <w:p w14:paraId="20170313" w14:textId="77777777" w:rsidR="0009025E" w:rsidRPr="00B54BB1" w:rsidRDefault="0009025E" w:rsidP="0009025E">
      <w:pPr>
        <w:suppressAutoHyphens w:val="0"/>
        <w:spacing w:after="0" w:line="240" w:lineRule="auto"/>
        <w:ind w:left="425"/>
        <w:jc w:val="both"/>
        <w:rPr>
          <w:sz w:val="21"/>
          <w:szCs w:val="21"/>
          <w:lang w:eastAsia="en-US"/>
        </w:rPr>
      </w:pPr>
    </w:p>
    <w:p w14:paraId="2DDDB044"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2CBFFBA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5C26963A"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bookmarkStart w:id="19"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4F5E175F"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t>
      </w:r>
      <w:proofErr w:type="gramStart"/>
      <w:r w:rsidRPr="00B54BB1">
        <w:rPr>
          <w:rFonts w:eastAsia="Times New Roman"/>
          <w:i/>
          <w:sz w:val="16"/>
          <w:szCs w:val="16"/>
          <w:lang w:eastAsia="pl-PL"/>
        </w:rPr>
        <w:t>wskazać</w:t>
      </w:r>
      <w:proofErr w:type="gramEnd"/>
      <w:r w:rsidRPr="00B54BB1">
        <w:rPr>
          <w:rFonts w:eastAsia="Times New Roman"/>
          <w:i/>
          <w:sz w:val="16"/>
          <w:szCs w:val="16"/>
          <w:lang w:eastAsia="pl-PL"/>
        </w:rPr>
        <w:t xml:space="preserve"> dokument i właściwą jednostkę redakcyjną dokumentu, w której określono warunki udziału w postępowaniu)</w:t>
      </w:r>
      <w:r w:rsidRPr="00B54BB1">
        <w:rPr>
          <w:rFonts w:eastAsia="Times New Roman"/>
          <w:sz w:val="16"/>
          <w:szCs w:val="16"/>
          <w:lang w:eastAsia="pl-PL"/>
        </w:rPr>
        <w:t>.</w:t>
      </w:r>
      <w:bookmarkEnd w:id="19"/>
    </w:p>
    <w:p w14:paraId="67B36B5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692A65B6"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1A8CE74A"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2A91B223"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326BC1A8" w14:textId="77777777" w:rsidR="0009025E" w:rsidRPr="00B54BB1" w:rsidRDefault="0009025E" w:rsidP="0009025E">
      <w:pPr>
        <w:suppressAutoHyphens w:val="0"/>
        <w:spacing w:after="0" w:line="360" w:lineRule="auto"/>
        <w:ind w:left="5664" w:firstLine="708"/>
        <w:jc w:val="both"/>
        <w:rPr>
          <w:rFonts w:eastAsia="Times New Roman"/>
          <w:i/>
          <w:sz w:val="12"/>
          <w:szCs w:val="12"/>
          <w:lang w:eastAsia="pl-PL"/>
        </w:rPr>
      </w:pPr>
    </w:p>
    <w:p w14:paraId="6AF114CF" w14:textId="77777777" w:rsidR="0009025E" w:rsidRPr="00B54BB1" w:rsidRDefault="0009025E" w:rsidP="0009025E">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3DB82DAE" w14:textId="77777777" w:rsidR="0009025E" w:rsidRPr="00B54BB1" w:rsidRDefault="0009025E" w:rsidP="0009025E">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20" w:name="_Hlk99005462"/>
      <w:r w:rsidRPr="00B54BB1">
        <w:rPr>
          <w:rFonts w:eastAsia="Times New Roman"/>
          <w:i/>
          <w:sz w:val="16"/>
          <w:szCs w:val="16"/>
          <w:lang w:eastAsia="pl-PL"/>
        </w:rPr>
        <w:t>(</w:t>
      </w:r>
      <w:proofErr w:type="gramStart"/>
      <w:r w:rsidRPr="00B54BB1">
        <w:rPr>
          <w:rFonts w:eastAsia="Times New Roman"/>
          <w:i/>
          <w:sz w:val="16"/>
          <w:szCs w:val="16"/>
          <w:lang w:eastAsia="pl-PL"/>
        </w:rPr>
        <w:t>wskazać</w:t>
      </w:r>
      <w:proofErr w:type="gramEnd"/>
      <w:r w:rsidRPr="00B54BB1">
        <w:rPr>
          <w:rFonts w:eastAsia="Times New Roman"/>
          <w:i/>
          <w:sz w:val="16"/>
          <w:szCs w:val="16"/>
          <w:lang w:eastAsia="pl-PL"/>
        </w:rPr>
        <w:t xml:space="preserve"> </w:t>
      </w:r>
      <w:bookmarkEnd w:id="20"/>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21" w:name="_Hlk99014455"/>
      <w:r w:rsidRPr="00B54BB1">
        <w:rPr>
          <w:rFonts w:eastAsia="Times New Roman"/>
          <w:i/>
          <w:sz w:val="16"/>
          <w:szCs w:val="16"/>
          <w:lang w:eastAsia="pl-PL"/>
        </w:rPr>
        <w:t>(wskazać nazwę/y podmiotu/ów)</w:t>
      </w:r>
      <w:bookmarkEnd w:id="21"/>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r>
      <w:proofErr w:type="gramStart"/>
      <w:r w:rsidRPr="00B54BB1">
        <w:rPr>
          <w:rFonts w:eastAsia="Times New Roman"/>
          <w:sz w:val="21"/>
          <w:szCs w:val="21"/>
          <w:lang w:eastAsia="pl-PL"/>
        </w:rPr>
        <w:t>w</w:t>
      </w:r>
      <w:proofErr w:type="gramEnd"/>
      <w:r w:rsidRPr="00B54BB1">
        <w:rPr>
          <w:rFonts w:eastAsia="Times New Roman"/>
          <w:sz w:val="21"/>
          <w:szCs w:val="21"/>
          <w:lang w:eastAsia="pl-PL"/>
        </w:rPr>
        <w:t xml:space="preserve"> następującym zakresie:…………… ………………………………………………………………………..</w:t>
      </w:r>
    </w:p>
    <w:p w14:paraId="5DBD3604"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3ECE0E12" w14:textId="77777777" w:rsidR="0009025E" w:rsidRPr="00B54BB1" w:rsidRDefault="0009025E" w:rsidP="0009025E">
      <w:pPr>
        <w:suppressAutoHyphens w:val="0"/>
        <w:spacing w:after="0" w:line="360" w:lineRule="auto"/>
        <w:jc w:val="both"/>
        <w:rPr>
          <w:rFonts w:eastAsia="Times New Roman"/>
          <w:i/>
          <w:sz w:val="16"/>
          <w:szCs w:val="16"/>
          <w:lang w:eastAsia="pl-PL"/>
        </w:rPr>
      </w:pPr>
    </w:p>
    <w:p w14:paraId="01FEA17C" w14:textId="77777777" w:rsidR="0009025E" w:rsidRPr="00B54BB1" w:rsidRDefault="0009025E" w:rsidP="0009025E">
      <w:pPr>
        <w:suppressAutoHyphens w:val="0"/>
        <w:spacing w:after="0" w:line="360" w:lineRule="auto"/>
        <w:jc w:val="both"/>
        <w:rPr>
          <w:rFonts w:eastAsia="Times New Roman"/>
          <w:i/>
          <w:sz w:val="16"/>
          <w:szCs w:val="16"/>
          <w:lang w:eastAsia="pl-PL"/>
        </w:rPr>
      </w:pPr>
    </w:p>
    <w:p w14:paraId="2085B677" w14:textId="77777777" w:rsidR="0009025E" w:rsidRPr="00B54BB1" w:rsidRDefault="0009025E" w:rsidP="0009025E">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4B5B159"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9618411" w14:textId="77777777" w:rsidR="0009025E" w:rsidRPr="00B54BB1" w:rsidRDefault="0009025E" w:rsidP="0009025E">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7D1446C1" w14:textId="77777777" w:rsidR="0009025E" w:rsidRPr="00B54BB1" w:rsidRDefault="0009025E" w:rsidP="0009025E">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0DEB5E5D"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98FE031"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F987970"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7779C05"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22A95FF5" w14:textId="77777777" w:rsidR="0009025E" w:rsidRPr="00B54BB1" w:rsidRDefault="0009025E" w:rsidP="0009025E">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6D3024F"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80C7566"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1100CF0E" w14:textId="77E2FB93" w:rsidR="0009025E" w:rsidRDefault="0009025E" w:rsidP="0009025E">
      <w:pPr>
        <w:spacing w:line="360" w:lineRule="auto"/>
        <w:jc w:val="both"/>
        <w:rPr>
          <w:rFonts w:eastAsia="Times New Roman"/>
          <w:i/>
          <w:sz w:val="16"/>
          <w:szCs w:val="16"/>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proofErr w:type="gramStart"/>
      <w:r w:rsidRPr="00B54BB1">
        <w:rPr>
          <w:rFonts w:eastAsia="Times New Roman"/>
          <w:i/>
          <w:sz w:val="16"/>
          <w:szCs w:val="16"/>
          <w:lang w:eastAsia="pl-PL"/>
        </w:rPr>
        <w:t>kwalifikowany</w:t>
      </w:r>
      <w:proofErr w:type="gramEnd"/>
      <w:r w:rsidRPr="00B54BB1">
        <w:rPr>
          <w:rFonts w:eastAsia="Times New Roman"/>
          <w:i/>
          <w:sz w:val="16"/>
          <w:szCs w:val="16"/>
          <w:lang w:eastAsia="pl-PL"/>
        </w:rPr>
        <w:t xml:space="preserve"> podpis elektroniczny lub podpis zaufany lub podpis osobisty</w:t>
      </w:r>
    </w:p>
    <w:p w14:paraId="59DA2359" w14:textId="77777777" w:rsidR="005E5739" w:rsidRPr="00B54BB1" w:rsidRDefault="005E5739" w:rsidP="0009025E">
      <w:pPr>
        <w:spacing w:line="360" w:lineRule="auto"/>
        <w:jc w:val="both"/>
        <w:rPr>
          <w:color w:val="FF0000"/>
        </w:rPr>
      </w:pPr>
    </w:p>
    <w:p w14:paraId="67140F72" w14:textId="77777777" w:rsidR="0028195A" w:rsidRPr="004F1428" w:rsidRDefault="0028195A" w:rsidP="0028195A">
      <w:pPr>
        <w:ind w:left="6372"/>
        <w:jc w:val="right"/>
        <w:rPr>
          <w:b/>
          <w:i/>
          <w:u w:val="single"/>
        </w:rPr>
      </w:pPr>
      <w:r w:rsidRPr="004F1428">
        <w:rPr>
          <w:b/>
          <w:i/>
          <w:u w:val="single"/>
        </w:rPr>
        <w:t xml:space="preserve">ZAŁĄCZNIK NR </w:t>
      </w:r>
      <w:r w:rsidR="00631046">
        <w:rPr>
          <w:b/>
          <w:i/>
          <w:u w:val="single"/>
        </w:rPr>
        <w:t>10</w:t>
      </w:r>
    </w:p>
    <w:p w14:paraId="07A16D92" w14:textId="77777777" w:rsidR="00A32F1B" w:rsidRDefault="00A32F1B" w:rsidP="0028195A">
      <w:pPr>
        <w:ind w:left="6372"/>
        <w:jc w:val="right"/>
        <w:rPr>
          <w:b/>
          <w:i/>
          <w:u w:val="single"/>
        </w:rPr>
      </w:pPr>
    </w:p>
    <w:p w14:paraId="56F535C1" w14:textId="77777777" w:rsidR="008A3FD3" w:rsidRDefault="008A3FD3" w:rsidP="0028195A">
      <w:pPr>
        <w:ind w:left="6372"/>
        <w:jc w:val="right"/>
        <w:rPr>
          <w:b/>
          <w:i/>
          <w:u w:val="single"/>
        </w:rPr>
      </w:pPr>
    </w:p>
    <w:p w14:paraId="181C246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0AAD3D7E"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331CB57C"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F6B1E0D" w14:textId="77777777" w:rsidR="00A50587" w:rsidRPr="00A50587" w:rsidRDefault="00A50587" w:rsidP="00A50587">
      <w:pPr>
        <w:spacing w:before="120" w:after="0"/>
        <w:jc w:val="both"/>
        <w:rPr>
          <w:rFonts w:eastAsia="Times New Roman"/>
          <w:lang w:eastAsia="pl-PL"/>
        </w:rPr>
      </w:pPr>
    </w:p>
    <w:p w14:paraId="7B6CC7EA" w14:textId="77777777" w:rsidR="008F7D68" w:rsidRPr="001F2832" w:rsidRDefault="008F7D68" w:rsidP="008F7D68">
      <w:pPr>
        <w:rPr>
          <w:b/>
        </w:rPr>
      </w:pPr>
      <w:r w:rsidRPr="001F2832">
        <w:rPr>
          <w:b/>
        </w:rPr>
        <w:t xml:space="preserve">Oświadczenia wykonawców wspólnie ubiegających się o udzielenie zamówienia </w:t>
      </w:r>
    </w:p>
    <w:p w14:paraId="173E4B21"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4BD4F2DA" w14:textId="77777777" w:rsidR="008F7D68" w:rsidRDefault="00425757" w:rsidP="008F7D68">
      <w:r>
        <w:t>……………………………………………………………………………………………………………</w:t>
      </w:r>
      <w:r w:rsidR="008F7D68" w:rsidRPr="001F2832">
        <w:t xml:space="preserve"> </w:t>
      </w:r>
    </w:p>
    <w:p w14:paraId="43756212"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403452" w14:textId="77777777" w:rsidR="008F7D68" w:rsidRDefault="00425757" w:rsidP="008F7D68">
      <w:r>
        <w:t>……………………………………………………………………………………………………………</w:t>
      </w:r>
      <w:r w:rsidR="008F7D68" w:rsidRPr="001F2832">
        <w:t xml:space="preserve"> </w:t>
      </w:r>
    </w:p>
    <w:p w14:paraId="7F23D0DA" w14:textId="77777777"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C103BB3" w14:textId="77777777" w:rsidR="00425757" w:rsidRDefault="00425757" w:rsidP="00A82592">
      <w:pPr>
        <w:spacing w:after="0" w:line="240" w:lineRule="auto"/>
      </w:pPr>
      <w:r>
        <w:t>…………………………………………………………………………………………………………..</w:t>
      </w:r>
    </w:p>
    <w:p w14:paraId="35CF0949" w14:textId="77777777" w:rsidR="003F24E1" w:rsidRPr="00A82592" w:rsidRDefault="008F7D68" w:rsidP="00A82592">
      <w:pPr>
        <w:jc w:val="center"/>
        <w:rPr>
          <w:sz w:val="18"/>
          <w:szCs w:val="18"/>
        </w:rPr>
      </w:pPr>
      <w:r w:rsidRPr="00A82592">
        <w:rPr>
          <w:sz w:val="18"/>
          <w:szCs w:val="18"/>
        </w:rPr>
        <w:t>(imię, nazwisko, stanowisko/podstawa do reprezentacji)</w:t>
      </w:r>
    </w:p>
    <w:p w14:paraId="62A40564" w14:textId="7777777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 xml:space="preserve">nych (tekst jedn.: Dz. U. </w:t>
      </w:r>
      <w:proofErr w:type="gramStart"/>
      <w:r w:rsidR="00892928">
        <w:t>z</w:t>
      </w:r>
      <w:proofErr w:type="gramEnd"/>
      <w:r w:rsidR="00892928">
        <w:t xml:space="preserve"> 2021 r., poz. 1129</w:t>
      </w:r>
      <w:r w:rsidRPr="001F2832">
        <w:t xml:space="preserve"> z </w:t>
      </w:r>
      <w:proofErr w:type="spellStart"/>
      <w:r w:rsidRPr="001F2832">
        <w:t>późn</w:t>
      </w:r>
      <w:proofErr w:type="spellEnd"/>
      <w:r w:rsidRPr="001F2832">
        <w:t xml:space="preserve">. </w:t>
      </w:r>
      <w:proofErr w:type="gramStart"/>
      <w:r w:rsidRPr="001F2832">
        <w:t>zm</w:t>
      </w:r>
      <w:proofErr w:type="gramEnd"/>
      <w:r w:rsidRPr="001F2832">
        <w:t>.) - dalej: ustawa Pzp Na potrzeby postępowania o udzielenie zamówienia publicznego którego przedmiotem jest</w:t>
      </w:r>
      <w:r w:rsidR="00AD37A4">
        <w:t>:</w:t>
      </w:r>
      <w:r w:rsidRPr="001F2832">
        <w:t xml:space="preserve"> </w:t>
      </w:r>
    </w:p>
    <w:p w14:paraId="496FBF4B" w14:textId="77777777" w:rsidR="00F455F0" w:rsidRPr="00C4092F" w:rsidRDefault="00460C6E" w:rsidP="00F455F0">
      <w:pPr>
        <w:jc w:val="center"/>
        <w:rPr>
          <w:rFonts w:eastAsia="Times New Roman"/>
          <w:b/>
          <w:bCs/>
          <w:i/>
          <w:lang w:eastAsia="pl-PL"/>
        </w:rPr>
      </w:pPr>
      <w:r w:rsidRPr="00460C6E">
        <w:rPr>
          <w:rFonts w:eastAsia="Times New Roman"/>
          <w:b/>
          <w:bCs/>
          <w:i/>
          <w:lang w:eastAsia="pl-PL"/>
        </w:rPr>
        <w:t>Kursy językowe w szkole językowej stacjonarne</w:t>
      </w:r>
      <w:r w:rsidR="00F455F0" w:rsidRPr="00C4092F">
        <w:rPr>
          <w:rFonts w:eastAsia="Times New Roman"/>
          <w:b/>
          <w:bCs/>
          <w:i/>
          <w:lang w:eastAsia="pl-PL"/>
        </w:rPr>
        <w:t>.</w:t>
      </w:r>
    </w:p>
    <w:p w14:paraId="5F0A84A6" w14:textId="77777777" w:rsidR="00791D28" w:rsidRPr="00C4092F" w:rsidRDefault="00460C6E" w:rsidP="00EF2FB0">
      <w:pPr>
        <w:widowControl w:val="0"/>
        <w:spacing w:after="0" w:line="360" w:lineRule="auto"/>
        <w:jc w:val="center"/>
      </w:pPr>
      <w:r>
        <w:rPr>
          <w:rFonts w:eastAsiaTheme="minorHAnsi"/>
          <w:b/>
          <w:i/>
          <w:lang w:eastAsia="en-US"/>
        </w:rPr>
        <w:t>51</w:t>
      </w:r>
      <w:r w:rsidR="00F55399" w:rsidRPr="00C4092F">
        <w:rPr>
          <w:rFonts w:eastAsiaTheme="minorHAnsi"/>
          <w:b/>
          <w:i/>
          <w:lang w:eastAsia="en-US"/>
        </w:rPr>
        <w:t>/ZP/22</w:t>
      </w:r>
      <w:r w:rsidR="008F7D68" w:rsidRPr="00C4092F">
        <w:t xml:space="preserve">, </w:t>
      </w:r>
    </w:p>
    <w:p w14:paraId="318FBD6E" w14:textId="77777777" w:rsidR="00425757" w:rsidRDefault="008F7D68" w:rsidP="00791D28">
      <w:pPr>
        <w:widowControl w:val="0"/>
        <w:spacing w:after="0" w:line="360" w:lineRule="auto"/>
        <w:jc w:val="center"/>
      </w:pPr>
      <w:proofErr w:type="gramStart"/>
      <w:r w:rsidRPr="001F2832">
        <w:t>prowadzonego</w:t>
      </w:r>
      <w:proofErr w:type="gramEnd"/>
      <w:r w:rsidRPr="001F2832">
        <w:t xml:space="preserve"> w trybie </w:t>
      </w:r>
      <w:r w:rsidR="008A3FD3">
        <w:t>podstawowym</w:t>
      </w:r>
      <w:r w:rsidRPr="001F2832">
        <w:t xml:space="preserve"> działając jako pełnomocnik podmiotów, w imieniu których składane jest oświadczenie oświadczam, że:</w:t>
      </w:r>
    </w:p>
    <w:p w14:paraId="7262F8BA" w14:textId="77777777" w:rsidR="008F7D68" w:rsidRDefault="008F7D68" w:rsidP="00425757">
      <w:pPr>
        <w:jc w:val="both"/>
      </w:pPr>
      <w:r w:rsidRPr="001F2832">
        <w:t>Wykonawca: ………………………………………………</w:t>
      </w:r>
      <w:r w:rsidR="00A82592">
        <w:t>…………………………..</w:t>
      </w:r>
      <w:r w:rsidRPr="001F2832">
        <w:t xml:space="preserve">…..…..………… </w:t>
      </w:r>
    </w:p>
    <w:p w14:paraId="59ECFA9E" w14:textId="77777777" w:rsidR="008F7D68" w:rsidRDefault="008F7D68" w:rsidP="008F7D68">
      <w:r w:rsidRPr="001F2832">
        <w:t xml:space="preserve">Wykona następujący zakres świadczenia wynikającego </w:t>
      </w:r>
      <w:r w:rsidR="00A82592">
        <w:t>z umowy o zamówienie publiczne:</w:t>
      </w:r>
    </w:p>
    <w:p w14:paraId="735773C2" w14:textId="77777777" w:rsidR="00A82592" w:rsidRDefault="00A82592" w:rsidP="008F7D68">
      <w:r>
        <w:t>……………………………………………………………………………………………………………</w:t>
      </w:r>
    </w:p>
    <w:p w14:paraId="7D00DD0C" w14:textId="77777777" w:rsidR="008F7D68" w:rsidRDefault="008F7D68" w:rsidP="008F7D68">
      <w:r w:rsidRPr="001F2832">
        <w:t xml:space="preserve">Wykonawca: …………………………………………………..…..………… </w:t>
      </w:r>
    </w:p>
    <w:p w14:paraId="252D1411" w14:textId="77777777" w:rsidR="008F7D68" w:rsidRDefault="008F7D68" w:rsidP="008F7D68">
      <w:r w:rsidRPr="001F2832">
        <w:t xml:space="preserve">Wykona następujący zakres świadczenia wynikającego </w:t>
      </w:r>
      <w:r w:rsidR="00A82592">
        <w:t>z umowy o zamówienie publiczne:</w:t>
      </w:r>
    </w:p>
    <w:p w14:paraId="4D6789A5" w14:textId="77777777" w:rsidR="00A82592" w:rsidRDefault="00A82592" w:rsidP="008F7D68">
      <w:r>
        <w:t>…………………………………………………………………………………………………………………………………………………………………………………………………………………………</w:t>
      </w:r>
    </w:p>
    <w:p w14:paraId="181864FF"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7AE74D3F" w14:textId="77777777" w:rsidR="00D914ED" w:rsidRDefault="00D914ED" w:rsidP="008F7D68"/>
    <w:p w14:paraId="168B5616" w14:textId="77777777" w:rsidR="00D914ED" w:rsidRDefault="00D914ED" w:rsidP="008F7D68"/>
    <w:p w14:paraId="7A72488E" w14:textId="77777777" w:rsidR="00684E7F" w:rsidRDefault="00684E7F" w:rsidP="00684E7F">
      <w:pPr>
        <w:tabs>
          <w:tab w:val="left" w:pos="1701"/>
        </w:tabs>
        <w:jc w:val="right"/>
        <w:rPr>
          <w:b/>
          <w:i/>
          <w:u w:val="single"/>
        </w:rPr>
      </w:pPr>
      <w:r w:rsidRPr="00CF7419">
        <w:rPr>
          <w:b/>
          <w:i/>
          <w:u w:val="single"/>
        </w:rPr>
        <w:t xml:space="preserve">ZAŁĄCZNIK NR </w:t>
      </w:r>
      <w:r w:rsidR="00631046">
        <w:rPr>
          <w:b/>
          <w:i/>
          <w:u w:val="single"/>
        </w:rPr>
        <w:t>11</w:t>
      </w:r>
    </w:p>
    <w:p w14:paraId="0D56632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4625A00F"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2C7A4CB2"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ADD1C0F"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F8A4BA8" w14:textId="77777777" w:rsidR="008513C3" w:rsidRDefault="008513C3" w:rsidP="008513C3">
      <w:r w:rsidRPr="001B0367">
        <w:t>Oświadczenie wykonawca składa razem z ofertą.</w:t>
      </w:r>
    </w:p>
    <w:p w14:paraId="37854E90" w14:textId="77777777" w:rsidR="00BB026B" w:rsidRPr="001B0367" w:rsidRDefault="00BB026B" w:rsidP="008513C3">
      <w:pPr>
        <w:rPr>
          <w:i/>
          <w:u w:val="single"/>
        </w:rPr>
      </w:pPr>
    </w:p>
    <w:p w14:paraId="1023BEAF"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6570748" w14:textId="77777777" w:rsidR="00192B07" w:rsidRPr="00192B07" w:rsidRDefault="00192B07" w:rsidP="008513C3">
      <w:pPr>
        <w:jc w:val="center"/>
        <w:rPr>
          <w:i/>
          <w:sz w:val="8"/>
          <w:szCs w:val="8"/>
          <w:u w:val="single"/>
        </w:rPr>
      </w:pPr>
    </w:p>
    <w:p w14:paraId="13BF287B"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2780A990" w14:textId="77777777" w:rsidR="00C4092F" w:rsidRDefault="008513C3" w:rsidP="0073074F">
      <w:pPr>
        <w:spacing w:line="360" w:lineRule="auto"/>
        <w:jc w:val="both"/>
        <w:rPr>
          <w:color w:val="000000"/>
        </w:rPr>
      </w:pPr>
      <w:r w:rsidRPr="001B0367">
        <w:rPr>
          <w:color w:val="000000"/>
        </w:rPr>
        <w:t xml:space="preserve"> </w:t>
      </w:r>
    </w:p>
    <w:p w14:paraId="0DF5B99B" w14:textId="77777777" w:rsidR="00C4092F" w:rsidRPr="00192B07" w:rsidRDefault="00C4092F" w:rsidP="0073074F">
      <w:pPr>
        <w:spacing w:line="360" w:lineRule="auto"/>
        <w:jc w:val="both"/>
        <w:rPr>
          <w:rFonts w:eastAsia="Times New Roman"/>
          <w:sz w:val="12"/>
          <w:szCs w:val="12"/>
          <w:lang w:eastAsia="pl-PL"/>
        </w:rPr>
      </w:pPr>
    </w:p>
    <w:p w14:paraId="26DE1CF1" w14:textId="7777777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0914C8" w14:textId="77777777" w:rsidR="00C638A7" w:rsidRDefault="00C638A7" w:rsidP="008D3D8E">
      <w:pPr>
        <w:spacing w:line="360" w:lineRule="auto"/>
        <w:jc w:val="both"/>
        <w:rPr>
          <w:rFonts w:ascii="Arial" w:hAnsi="Arial" w:cs="Arial"/>
          <w:sz w:val="16"/>
          <w:szCs w:val="16"/>
          <w:lang w:eastAsia="pl-PL"/>
        </w:rPr>
      </w:pPr>
    </w:p>
    <w:p w14:paraId="216EFE38" w14:textId="77777777" w:rsidR="00631046" w:rsidRDefault="00631046" w:rsidP="008D3D8E">
      <w:pPr>
        <w:spacing w:line="360" w:lineRule="auto"/>
        <w:jc w:val="both"/>
        <w:rPr>
          <w:rFonts w:ascii="Arial" w:hAnsi="Arial" w:cs="Arial"/>
          <w:sz w:val="16"/>
          <w:szCs w:val="16"/>
          <w:lang w:eastAsia="pl-PL"/>
        </w:rPr>
      </w:pPr>
    </w:p>
    <w:p w14:paraId="3A1B81B6" w14:textId="77777777" w:rsidR="00631046" w:rsidRDefault="00631046" w:rsidP="008D3D8E">
      <w:pPr>
        <w:spacing w:line="360" w:lineRule="auto"/>
        <w:jc w:val="both"/>
        <w:rPr>
          <w:rFonts w:ascii="Arial" w:hAnsi="Arial" w:cs="Arial"/>
          <w:sz w:val="16"/>
          <w:szCs w:val="16"/>
          <w:lang w:eastAsia="pl-PL"/>
        </w:rPr>
      </w:pPr>
    </w:p>
    <w:p w14:paraId="19036263" w14:textId="77777777" w:rsidR="00733AFA" w:rsidRDefault="00A26330" w:rsidP="00A26330">
      <w:pPr>
        <w:tabs>
          <w:tab w:val="left" w:pos="1701"/>
        </w:tabs>
        <w:rPr>
          <w:b/>
          <w:i/>
          <w:u w:val="single"/>
        </w:rPr>
      </w:pP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sidR="00733AFA" w:rsidRPr="00CF7419">
        <w:rPr>
          <w:b/>
          <w:i/>
          <w:u w:val="single"/>
        </w:rPr>
        <w:t xml:space="preserve">ZAŁĄCZNIK NR </w:t>
      </w:r>
      <w:r w:rsidR="00631046">
        <w:rPr>
          <w:b/>
          <w:i/>
          <w:u w:val="single"/>
        </w:rPr>
        <w:t>12</w:t>
      </w:r>
    </w:p>
    <w:p w14:paraId="31E231D4" w14:textId="77777777" w:rsidR="00733AFA" w:rsidRDefault="00733AFA" w:rsidP="00733AFA">
      <w:pPr>
        <w:tabs>
          <w:tab w:val="left" w:pos="1701"/>
        </w:tabs>
        <w:jc w:val="right"/>
        <w:rPr>
          <w:b/>
          <w:i/>
          <w:u w:val="single"/>
        </w:rPr>
      </w:pPr>
    </w:p>
    <w:p w14:paraId="4D9E5EE4" w14:textId="77777777" w:rsidR="00733AFA" w:rsidRDefault="00733AFA" w:rsidP="00733AFA">
      <w:pPr>
        <w:tabs>
          <w:tab w:val="left" w:pos="1701"/>
        </w:tabs>
        <w:rPr>
          <w:b/>
          <w:i/>
          <w:u w:val="single"/>
        </w:rPr>
      </w:pPr>
    </w:p>
    <w:p w14:paraId="4FAB389A" w14:textId="77777777" w:rsidR="00733AFA" w:rsidRPr="00767BB4" w:rsidRDefault="00733AFA" w:rsidP="00733AFA">
      <w:pPr>
        <w:spacing w:line="240" w:lineRule="auto"/>
      </w:pPr>
      <w:r w:rsidRPr="00767BB4">
        <w:t xml:space="preserve">Wykonawca: ………………………………………………………………………...............……… </w:t>
      </w:r>
    </w:p>
    <w:p w14:paraId="76A75BBC" w14:textId="77777777" w:rsidR="00733AFA" w:rsidRDefault="00733AFA" w:rsidP="00733AFA">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0D773BCD" w14:textId="77777777" w:rsidR="00733AFA" w:rsidRDefault="00733AFA" w:rsidP="00733AFA">
      <w:pPr>
        <w:spacing w:line="240" w:lineRule="auto"/>
        <w:jc w:val="center"/>
      </w:pPr>
      <w:r>
        <w:t>……………………………………………………………………………………………………………</w:t>
      </w:r>
      <w:r w:rsidRPr="00767BB4">
        <w:t xml:space="preserve"> </w:t>
      </w:r>
      <w:r w:rsidRPr="00C01F4B">
        <w:rPr>
          <w:sz w:val="18"/>
          <w:szCs w:val="18"/>
        </w:rPr>
        <w:t>(imię, nazwisko, stanowisko/podstawa do reprezentacji)</w:t>
      </w:r>
    </w:p>
    <w:p w14:paraId="323DEEBB" w14:textId="77777777" w:rsidR="00733AFA" w:rsidRDefault="00733AFA" w:rsidP="00733AFA">
      <w:pPr>
        <w:spacing w:line="240" w:lineRule="auto"/>
        <w:jc w:val="center"/>
        <w:rPr>
          <w:b/>
        </w:rPr>
      </w:pPr>
    </w:p>
    <w:p w14:paraId="0CFC4BD0" w14:textId="77777777" w:rsidR="00733AFA" w:rsidRDefault="00733AFA" w:rsidP="00733AFA">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45F50FCD" w14:textId="77777777" w:rsidR="00733AFA" w:rsidRDefault="00733AFA" w:rsidP="00733AFA">
      <w:pPr>
        <w:spacing w:line="240" w:lineRule="auto"/>
        <w:jc w:val="center"/>
      </w:pPr>
    </w:p>
    <w:p w14:paraId="656C0FE0" w14:textId="77777777" w:rsidR="00733AFA" w:rsidRDefault="00733AFA" w:rsidP="00733AFA">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631046">
        <w:rPr>
          <w:b/>
        </w:rPr>
        <w:t>51</w:t>
      </w:r>
      <w:r w:rsidRPr="00C4092F">
        <w:rPr>
          <w:b/>
        </w:rPr>
        <w:t>/ZP/22</w:t>
      </w:r>
      <w:r w:rsidRPr="00767BB4">
        <w:t>:</w:t>
      </w:r>
    </w:p>
    <w:p w14:paraId="7DA9ED7F" w14:textId="77777777" w:rsidR="00733AFA" w:rsidRDefault="00733AFA" w:rsidP="00733AFA">
      <w:pPr>
        <w:spacing w:after="0" w:line="240" w:lineRule="auto"/>
      </w:pPr>
      <w:r w:rsidRPr="00767BB4">
        <w:t xml:space="preserve"> </w:t>
      </w:r>
    </w:p>
    <w:p w14:paraId="7B091B44" w14:textId="77777777" w:rsidR="00631046" w:rsidRDefault="00631046" w:rsidP="00631046">
      <w:pPr>
        <w:jc w:val="center"/>
        <w:rPr>
          <w:rFonts w:eastAsia="Times New Roman"/>
          <w:b/>
          <w:bCs/>
          <w:lang w:eastAsia="pl-PL"/>
        </w:rPr>
      </w:pPr>
      <w:r w:rsidRPr="00631046">
        <w:rPr>
          <w:rFonts w:eastAsia="Times New Roman"/>
          <w:b/>
          <w:bCs/>
          <w:lang w:eastAsia="pl-PL"/>
        </w:rPr>
        <w:t>Kursy językowe w szkole językowej stacjonarne</w:t>
      </w:r>
    </w:p>
    <w:p w14:paraId="276802E8" w14:textId="77777777" w:rsidR="00733AFA" w:rsidRDefault="00733AFA" w:rsidP="001A5DDF">
      <w:proofErr w:type="gramStart"/>
      <w:r w:rsidRPr="00767BB4">
        <w:t>w</w:t>
      </w:r>
      <w:proofErr w:type="gramEnd"/>
      <w:r w:rsidRPr="00767BB4">
        <w:t xml:space="preserve"> zakresie art. 108 ust. 1 ustawy Pzp,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sidR="007734DC">
        <w:rPr>
          <w:b/>
        </w:rPr>
        <w:t xml:space="preserve"> </w:t>
      </w:r>
      <w:r w:rsidRPr="00767BB4">
        <w:t xml:space="preserve">aktualne na dzień złożenia oświadczenia </w:t>
      </w:r>
    </w:p>
    <w:p w14:paraId="5C4433DB" w14:textId="77777777" w:rsidR="00733AFA" w:rsidRDefault="00733AFA" w:rsidP="00733AFA">
      <w:pPr>
        <w:spacing w:line="240" w:lineRule="auto"/>
      </w:pPr>
    </w:p>
    <w:p w14:paraId="3F862D87" w14:textId="77777777" w:rsidR="00733AFA" w:rsidRDefault="00733AFA" w:rsidP="00733AFA">
      <w:pPr>
        <w:spacing w:line="240" w:lineRule="auto"/>
        <w:rPr>
          <w:sz w:val="16"/>
          <w:szCs w:val="16"/>
        </w:rPr>
      </w:pPr>
    </w:p>
    <w:p w14:paraId="198D6D23" w14:textId="77777777" w:rsidR="00A26996" w:rsidRDefault="00A26996" w:rsidP="008D3D8E">
      <w:pPr>
        <w:spacing w:line="360" w:lineRule="auto"/>
        <w:jc w:val="both"/>
      </w:pPr>
    </w:p>
    <w:p w14:paraId="61A08A11" w14:textId="77777777" w:rsidR="00494EBD" w:rsidRDefault="00494EBD" w:rsidP="008D3D8E">
      <w:pPr>
        <w:spacing w:line="360" w:lineRule="auto"/>
        <w:jc w:val="both"/>
      </w:pPr>
    </w:p>
    <w:p w14:paraId="66DD8A69" w14:textId="77777777" w:rsidR="00494EBD" w:rsidRDefault="00494EBD" w:rsidP="008D3D8E">
      <w:pPr>
        <w:spacing w:line="360" w:lineRule="auto"/>
        <w:jc w:val="both"/>
      </w:pPr>
    </w:p>
    <w:p w14:paraId="5C13CEFC" w14:textId="77777777" w:rsidR="00494EBD" w:rsidRDefault="00494EBD" w:rsidP="008D3D8E">
      <w:pPr>
        <w:spacing w:line="360" w:lineRule="auto"/>
        <w:jc w:val="both"/>
      </w:pPr>
    </w:p>
    <w:p w14:paraId="7EF88883" w14:textId="77777777" w:rsidR="00494EBD" w:rsidRDefault="00494EBD" w:rsidP="008D3D8E">
      <w:pPr>
        <w:spacing w:line="360" w:lineRule="auto"/>
        <w:jc w:val="both"/>
      </w:pPr>
    </w:p>
    <w:p w14:paraId="1F9A0A2B" w14:textId="77777777" w:rsidR="00494EBD" w:rsidRDefault="00494EBD" w:rsidP="008D3D8E">
      <w:pPr>
        <w:spacing w:line="360" w:lineRule="auto"/>
        <w:jc w:val="both"/>
      </w:pPr>
    </w:p>
    <w:p w14:paraId="7384E1C5" w14:textId="77777777" w:rsidR="00980AE8" w:rsidRDefault="00980AE8" w:rsidP="008D3D8E">
      <w:pPr>
        <w:spacing w:line="360" w:lineRule="auto"/>
        <w:jc w:val="both"/>
      </w:pPr>
    </w:p>
    <w:p w14:paraId="4BD62DB7" w14:textId="77777777" w:rsidR="00494EBD" w:rsidRDefault="00494EBD" w:rsidP="008D3D8E">
      <w:pPr>
        <w:spacing w:line="360" w:lineRule="auto"/>
        <w:jc w:val="both"/>
      </w:pPr>
    </w:p>
    <w:p w14:paraId="72A495BA" w14:textId="77777777" w:rsidR="00494EBD" w:rsidRDefault="00494EBD" w:rsidP="008D3D8E">
      <w:pPr>
        <w:spacing w:line="360" w:lineRule="auto"/>
        <w:jc w:val="both"/>
      </w:pPr>
    </w:p>
    <w:p w14:paraId="2F10EF04" w14:textId="671A9005" w:rsidR="00494EBD" w:rsidRDefault="00494EBD" w:rsidP="008D3D8E">
      <w:pPr>
        <w:spacing w:line="360" w:lineRule="auto"/>
        <w:jc w:val="both"/>
      </w:pPr>
    </w:p>
    <w:p w14:paraId="0113FBCB" w14:textId="77777777" w:rsidR="005E5739" w:rsidRDefault="005E5739" w:rsidP="008D3D8E">
      <w:pPr>
        <w:spacing w:line="360" w:lineRule="auto"/>
        <w:jc w:val="both"/>
      </w:pPr>
    </w:p>
    <w:p w14:paraId="37AE3C67" w14:textId="77777777" w:rsidR="00621EF7" w:rsidRPr="009C16F7" w:rsidRDefault="00621EF7" w:rsidP="00621EF7">
      <w:pPr>
        <w:spacing w:line="360" w:lineRule="auto"/>
        <w:ind w:left="7090"/>
        <w:jc w:val="both"/>
        <w:rPr>
          <w:b/>
          <w:i/>
          <w:u w:val="single"/>
        </w:rPr>
      </w:pPr>
      <w:r w:rsidRPr="009C16F7">
        <w:rPr>
          <w:b/>
          <w:i/>
          <w:u w:val="single"/>
        </w:rPr>
        <w:t>ZAŁĄCZNIK NR 1</w:t>
      </w:r>
      <w:r w:rsidR="00E80DD3">
        <w:rPr>
          <w:b/>
          <w:i/>
          <w:u w:val="single"/>
        </w:rPr>
        <w:t>3</w:t>
      </w:r>
    </w:p>
    <w:p w14:paraId="32500DFD" w14:textId="77777777" w:rsidR="00621EF7" w:rsidRDefault="00621EF7" w:rsidP="00621EF7">
      <w:pPr>
        <w:tabs>
          <w:tab w:val="left" w:pos="540"/>
          <w:tab w:val="left" w:pos="3260"/>
          <w:tab w:val="center" w:pos="4819"/>
          <w:tab w:val="left" w:pos="6083"/>
        </w:tabs>
        <w:spacing w:before="120" w:line="360" w:lineRule="auto"/>
        <w:jc w:val="center"/>
        <w:rPr>
          <w:b/>
          <w:sz w:val="24"/>
        </w:rPr>
      </w:pPr>
    </w:p>
    <w:p w14:paraId="44358331" w14:textId="77777777" w:rsidR="00621EF7" w:rsidRPr="00B9189D" w:rsidRDefault="00621EF7" w:rsidP="00621EF7">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WYKAZ USŁUG</w:t>
      </w:r>
    </w:p>
    <w:p w14:paraId="53F6D84D" w14:textId="45DA1C0F" w:rsidR="00621EF7" w:rsidRPr="00621EF7" w:rsidRDefault="00621EF7" w:rsidP="00621EF7">
      <w:pPr>
        <w:tabs>
          <w:tab w:val="num" w:pos="2937"/>
        </w:tabs>
        <w:suppressAutoHyphens w:val="0"/>
        <w:spacing w:after="0" w:line="240" w:lineRule="auto"/>
        <w:jc w:val="both"/>
        <w:rPr>
          <w:rFonts w:eastAsia="Times New Roman"/>
          <w:lang w:eastAsia="pl-PL"/>
        </w:rPr>
      </w:pPr>
      <w:r w:rsidRPr="00621EF7">
        <w:rPr>
          <w:rFonts w:eastAsia="Times New Roman"/>
          <w:lang w:eastAsia="pl-PL"/>
        </w:rPr>
        <w:t xml:space="preserve">Składając ofertę w postępowaniu na </w:t>
      </w:r>
      <w:r w:rsidR="00494EBD" w:rsidRPr="00494EBD">
        <w:rPr>
          <w:rFonts w:eastAsia="Times New Roman"/>
          <w:b/>
          <w:lang w:eastAsia="pl-PL"/>
        </w:rPr>
        <w:t>Kursy językowe w szkole językowej stacjonarne</w:t>
      </w:r>
      <w:r w:rsidRPr="00C4092F">
        <w:rPr>
          <w:rFonts w:eastAsia="Times New Roman"/>
          <w:b/>
          <w:bCs/>
          <w:lang w:eastAsia="pl-PL"/>
        </w:rPr>
        <w:t xml:space="preserve"> (</w:t>
      </w:r>
      <w:r w:rsidR="00494EBD">
        <w:rPr>
          <w:rFonts w:eastAsia="Times New Roman"/>
          <w:b/>
          <w:bCs/>
          <w:lang w:eastAsia="pl-PL"/>
        </w:rPr>
        <w:t>51</w:t>
      </w:r>
      <w:r w:rsidRPr="00C4092F">
        <w:rPr>
          <w:rFonts w:eastAsia="Times New Roman"/>
          <w:b/>
          <w:bCs/>
          <w:lang w:eastAsia="pl-PL"/>
        </w:rPr>
        <w:t>/ZP/22)</w:t>
      </w:r>
      <w:r w:rsidRPr="00621EF7">
        <w:rPr>
          <w:rFonts w:eastAsia="Times New Roman"/>
          <w:lang w:eastAsia="pl-PL"/>
        </w:rPr>
        <w:t xml:space="preserve"> oświadczam, że spełniam warunki udziału w postępowaniu określone przez Zamawiającego w SWZ </w:t>
      </w:r>
      <w:r w:rsidR="000A7535">
        <w:rPr>
          <w:rFonts w:eastAsia="Times New Roman"/>
          <w:lang w:eastAsia="pl-PL"/>
        </w:rPr>
        <w:br/>
      </w:r>
      <w:r w:rsidRPr="00621EF7">
        <w:rPr>
          <w:rFonts w:eastAsia="Times New Roman"/>
          <w:lang w:eastAsia="pl-PL"/>
        </w:rPr>
        <w:t xml:space="preserve">i </w:t>
      </w:r>
      <w:r w:rsidRPr="00621EF7">
        <w:t>posiadam doświadczenie w obszarze tematyki niniejszego zamówienia</w:t>
      </w:r>
      <w:r w:rsidRPr="00621EF7">
        <w:rPr>
          <w:rFonts w:eastAsia="Times New Roman"/>
          <w:lang w:eastAsia="pl-PL"/>
        </w:rPr>
        <w:t>:</w:t>
      </w:r>
    </w:p>
    <w:p w14:paraId="3FD4D239" w14:textId="77777777" w:rsidR="00621EF7" w:rsidRPr="00B9189D" w:rsidRDefault="00621EF7" w:rsidP="00621EF7">
      <w:pPr>
        <w:jc w:val="both"/>
      </w:pPr>
    </w:p>
    <w:p w14:paraId="62919CC9" w14:textId="77777777" w:rsidR="00621EF7" w:rsidRPr="00B9189D" w:rsidRDefault="00621EF7" w:rsidP="00621EF7">
      <w:pPr>
        <w:suppressAutoHyphens w:val="0"/>
        <w:spacing w:before="120" w:after="120" w:line="24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14:paraId="0738C12F" w14:textId="77777777" w:rsidR="00621EF7" w:rsidRPr="00B9189D" w:rsidRDefault="00621EF7" w:rsidP="00621EF7">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621EF7" w:rsidRPr="00B9189D" w14:paraId="72338CDD" w14:textId="77777777" w:rsidTr="00C4092F">
        <w:trPr>
          <w:trHeight w:val="1102"/>
          <w:jc w:val="center"/>
        </w:trPr>
        <w:tc>
          <w:tcPr>
            <w:tcW w:w="704" w:type="dxa"/>
            <w:shd w:val="clear" w:color="auto" w:fill="D9D9D9"/>
            <w:vAlign w:val="center"/>
          </w:tcPr>
          <w:p w14:paraId="2757ECB6" w14:textId="77777777" w:rsidR="00621EF7" w:rsidRPr="00B9189D" w:rsidRDefault="00621EF7" w:rsidP="00237950">
            <w:pPr>
              <w:widowControl w:val="0"/>
              <w:spacing w:after="0"/>
              <w:ind w:left="786"/>
              <w:jc w:val="both"/>
              <w:rPr>
                <w:rFonts w:eastAsia="Times New Roman"/>
                <w:b/>
                <w:sz w:val="20"/>
                <w:szCs w:val="20"/>
                <w:lang w:eastAsia="pl-PL"/>
              </w:rPr>
            </w:pPr>
          </w:p>
          <w:p w14:paraId="7320C447" w14:textId="77777777" w:rsidR="00621EF7" w:rsidRPr="00B9189D" w:rsidRDefault="00621EF7" w:rsidP="00237950">
            <w:pPr>
              <w:widowControl w:val="0"/>
              <w:spacing w:after="240"/>
              <w:jc w:val="center"/>
              <w:rPr>
                <w:rFonts w:eastAsia="Times New Roman"/>
                <w:b/>
                <w:sz w:val="20"/>
                <w:szCs w:val="20"/>
                <w:lang w:eastAsia="pl-PL"/>
              </w:rPr>
            </w:pPr>
            <w:r w:rsidRPr="00B9189D">
              <w:rPr>
                <w:rFonts w:eastAsia="Times New Roman"/>
                <w:b/>
                <w:sz w:val="20"/>
                <w:szCs w:val="20"/>
                <w:lang w:eastAsia="pl-PL"/>
              </w:rPr>
              <w:t xml:space="preserve">L. </w:t>
            </w:r>
            <w:proofErr w:type="gramStart"/>
            <w:r w:rsidRPr="00B9189D">
              <w:rPr>
                <w:rFonts w:eastAsia="Times New Roman"/>
                <w:b/>
                <w:sz w:val="20"/>
                <w:szCs w:val="20"/>
                <w:lang w:eastAsia="pl-PL"/>
              </w:rPr>
              <w:t>p</w:t>
            </w:r>
            <w:proofErr w:type="gramEnd"/>
            <w:r w:rsidRPr="00B9189D">
              <w:rPr>
                <w:rFonts w:eastAsia="Times New Roman"/>
                <w:b/>
                <w:sz w:val="20"/>
                <w:szCs w:val="20"/>
                <w:lang w:eastAsia="pl-PL"/>
              </w:rPr>
              <w:t>.</w:t>
            </w:r>
          </w:p>
        </w:tc>
        <w:tc>
          <w:tcPr>
            <w:tcW w:w="1985" w:type="dxa"/>
            <w:shd w:val="clear" w:color="auto" w:fill="D9D9D9"/>
            <w:vAlign w:val="center"/>
          </w:tcPr>
          <w:p w14:paraId="4B16C08B"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Data/okres nabytego doświadczenie </w:t>
            </w:r>
          </w:p>
        </w:tc>
        <w:tc>
          <w:tcPr>
            <w:tcW w:w="1985" w:type="dxa"/>
            <w:shd w:val="clear" w:color="auto" w:fill="D9D9D9"/>
            <w:vAlign w:val="center"/>
          </w:tcPr>
          <w:p w14:paraId="42E56BF0"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Miejsce, w którym nabyto doświadczenie </w:t>
            </w:r>
          </w:p>
        </w:tc>
        <w:tc>
          <w:tcPr>
            <w:tcW w:w="2552" w:type="dxa"/>
            <w:shd w:val="clear" w:color="auto" w:fill="D9D9D9"/>
            <w:vAlign w:val="center"/>
          </w:tcPr>
          <w:p w14:paraId="766AAF0D"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Nazwa instytucji w której nabyto doświadczenie </w:t>
            </w:r>
          </w:p>
        </w:tc>
        <w:tc>
          <w:tcPr>
            <w:tcW w:w="2552" w:type="dxa"/>
            <w:shd w:val="clear" w:color="auto" w:fill="D9D9D9"/>
            <w:vAlign w:val="center"/>
          </w:tcPr>
          <w:p w14:paraId="75CA6FE5"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Zakres nabytego doświadczenia </w:t>
            </w:r>
          </w:p>
        </w:tc>
      </w:tr>
      <w:tr w:rsidR="00621EF7" w:rsidRPr="00B9189D" w14:paraId="047C8FE4" w14:textId="77777777" w:rsidTr="00237950">
        <w:trPr>
          <w:trHeight w:val="436"/>
          <w:jc w:val="center"/>
        </w:trPr>
        <w:tc>
          <w:tcPr>
            <w:tcW w:w="704" w:type="dxa"/>
          </w:tcPr>
          <w:p w14:paraId="3EAFF10C"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1.</w:t>
            </w:r>
          </w:p>
        </w:tc>
        <w:tc>
          <w:tcPr>
            <w:tcW w:w="1985" w:type="dxa"/>
          </w:tcPr>
          <w:p w14:paraId="7EBF2F73"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78C43AB"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2552" w:type="dxa"/>
          </w:tcPr>
          <w:p w14:paraId="2B0CB863"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220A6976"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621EF7" w:rsidRPr="00B9189D" w14:paraId="09E95173" w14:textId="77777777" w:rsidTr="00237950">
        <w:trPr>
          <w:trHeight w:val="488"/>
          <w:jc w:val="center"/>
        </w:trPr>
        <w:tc>
          <w:tcPr>
            <w:tcW w:w="704" w:type="dxa"/>
          </w:tcPr>
          <w:p w14:paraId="39A8BDE6"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2.</w:t>
            </w:r>
          </w:p>
        </w:tc>
        <w:tc>
          <w:tcPr>
            <w:tcW w:w="1985" w:type="dxa"/>
          </w:tcPr>
          <w:p w14:paraId="1989F081"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BDC576F"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2F131D9C"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0B63ACD0"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0A7535" w:rsidRPr="00B9189D" w14:paraId="16571492" w14:textId="77777777" w:rsidTr="00237950">
        <w:trPr>
          <w:trHeight w:val="488"/>
          <w:jc w:val="center"/>
        </w:trPr>
        <w:tc>
          <w:tcPr>
            <w:tcW w:w="704" w:type="dxa"/>
          </w:tcPr>
          <w:p w14:paraId="0FCF091F" w14:textId="77777777" w:rsidR="000A7535" w:rsidRPr="00B9189D" w:rsidRDefault="000A7535" w:rsidP="00237950">
            <w:pPr>
              <w:suppressAutoHyphens w:val="0"/>
              <w:spacing w:before="120" w:after="120" w:line="240" w:lineRule="auto"/>
              <w:jc w:val="center"/>
              <w:rPr>
                <w:rFonts w:eastAsia="Times New Roman"/>
                <w:sz w:val="24"/>
                <w:szCs w:val="24"/>
                <w:lang w:eastAsia="pl-PL"/>
              </w:rPr>
            </w:pPr>
          </w:p>
        </w:tc>
        <w:tc>
          <w:tcPr>
            <w:tcW w:w="1985" w:type="dxa"/>
          </w:tcPr>
          <w:p w14:paraId="149D91E7"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7BF301C3"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3497948B"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362A7855"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r>
      <w:tr w:rsidR="000A7535" w:rsidRPr="00B9189D" w14:paraId="224257BA" w14:textId="77777777" w:rsidTr="00237950">
        <w:trPr>
          <w:trHeight w:val="488"/>
          <w:jc w:val="center"/>
        </w:trPr>
        <w:tc>
          <w:tcPr>
            <w:tcW w:w="704" w:type="dxa"/>
          </w:tcPr>
          <w:p w14:paraId="282B86E7" w14:textId="77777777" w:rsidR="000A7535" w:rsidRPr="00B9189D" w:rsidRDefault="000A7535" w:rsidP="00237950">
            <w:pPr>
              <w:suppressAutoHyphens w:val="0"/>
              <w:spacing w:before="120" w:after="120" w:line="240" w:lineRule="auto"/>
              <w:jc w:val="center"/>
              <w:rPr>
                <w:rFonts w:eastAsia="Times New Roman"/>
                <w:sz w:val="24"/>
                <w:szCs w:val="24"/>
                <w:lang w:eastAsia="pl-PL"/>
              </w:rPr>
            </w:pPr>
          </w:p>
        </w:tc>
        <w:tc>
          <w:tcPr>
            <w:tcW w:w="1985" w:type="dxa"/>
          </w:tcPr>
          <w:p w14:paraId="28E312CD"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2A5515DF"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1D34C5DC"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0C974518"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r>
    </w:tbl>
    <w:p w14:paraId="56E670DB" w14:textId="77777777" w:rsidR="00621EF7" w:rsidRPr="00B9189D" w:rsidRDefault="00621EF7" w:rsidP="00621EF7">
      <w:pPr>
        <w:jc w:val="both"/>
        <w:rPr>
          <w:b/>
        </w:rPr>
      </w:pPr>
    </w:p>
    <w:p w14:paraId="618477B8" w14:textId="77777777" w:rsidR="00621EF7" w:rsidRPr="00B9189D" w:rsidRDefault="00621EF7" w:rsidP="00621EF7">
      <w:pPr>
        <w:widowControl w:val="0"/>
        <w:autoSpaceDE w:val="0"/>
        <w:autoSpaceDN w:val="0"/>
        <w:adjustRightInd w:val="0"/>
        <w:jc w:val="both"/>
        <w:rPr>
          <w:b/>
        </w:rPr>
      </w:pPr>
      <w:r w:rsidRPr="00B9189D">
        <w:rPr>
          <w:b/>
        </w:rPr>
        <w:t>UWAGA!!!</w:t>
      </w:r>
    </w:p>
    <w:p w14:paraId="31F1B8D8" w14:textId="77777777" w:rsidR="00621EF7" w:rsidRPr="00B9189D" w:rsidRDefault="00621EF7" w:rsidP="00621EF7">
      <w:pPr>
        <w:jc w:val="both"/>
        <w:rPr>
          <w:b/>
        </w:rPr>
      </w:pPr>
      <w:r w:rsidRPr="00B9189D">
        <w:rPr>
          <w:bCs/>
        </w:rPr>
        <w:t>W załączeniu dokumenty potwierdzające nabyte doświadczenie wyszczególnione w powyższym wykazie</w:t>
      </w:r>
      <w:r>
        <w:rPr>
          <w:bCs/>
        </w:rPr>
        <w:t>.</w:t>
      </w:r>
    </w:p>
    <w:p w14:paraId="214CF8A2" w14:textId="77777777" w:rsidR="00621EF7" w:rsidRDefault="00621EF7" w:rsidP="00621EF7">
      <w:pPr>
        <w:spacing w:line="360" w:lineRule="auto"/>
        <w:ind w:left="7090"/>
        <w:jc w:val="both"/>
      </w:pPr>
    </w:p>
    <w:p w14:paraId="20EB213E" w14:textId="77777777" w:rsidR="00237950" w:rsidRDefault="00237950" w:rsidP="00621EF7">
      <w:pPr>
        <w:spacing w:line="360" w:lineRule="auto"/>
        <w:ind w:left="7090"/>
        <w:jc w:val="both"/>
      </w:pPr>
    </w:p>
    <w:p w14:paraId="7766F873" w14:textId="77777777" w:rsidR="00237950" w:rsidRDefault="00237950" w:rsidP="00621EF7">
      <w:pPr>
        <w:spacing w:line="360" w:lineRule="auto"/>
        <w:ind w:left="7090"/>
        <w:jc w:val="both"/>
      </w:pPr>
    </w:p>
    <w:p w14:paraId="44564512" w14:textId="77777777" w:rsidR="00237950" w:rsidRDefault="00237950" w:rsidP="00621EF7">
      <w:pPr>
        <w:spacing w:line="360" w:lineRule="auto"/>
        <w:ind w:left="7090"/>
        <w:jc w:val="both"/>
      </w:pPr>
    </w:p>
    <w:p w14:paraId="3CA48F98" w14:textId="77777777" w:rsidR="00237950" w:rsidRDefault="00237950" w:rsidP="00621EF7">
      <w:pPr>
        <w:spacing w:line="360" w:lineRule="auto"/>
        <w:ind w:left="7090"/>
        <w:jc w:val="both"/>
      </w:pPr>
    </w:p>
    <w:p w14:paraId="10257BB6" w14:textId="77777777" w:rsidR="00237950" w:rsidRDefault="00237950" w:rsidP="00621EF7">
      <w:pPr>
        <w:spacing w:line="360" w:lineRule="auto"/>
        <w:ind w:left="7090"/>
        <w:jc w:val="both"/>
      </w:pPr>
    </w:p>
    <w:p w14:paraId="09079F28" w14:textId="77777777" w:rsidR="00237950" w:rsidRDefault="00237950" w:rsidP="00621EF7">
      <w:pPr>
        <w:spacing w:line="360" w:lineRule="auto"/>
        <w:ind w:left="7090"/>
        <w:jc w:val="both"/>
      </w:pPr>
    </w:p>
    <w:p w14:paraId="04717131" w14:textId="77777777" w:rsidR="00237950" w:rsidRDefault="00237950" w:rsidP="00621EF7">
      <w:pPr>
        <w:spacing w:line="360" w:lineRule="auto"/>
        <w:ind w:left="7090"/>
        <w:jc w:val="both"/>
      </w:pPr>
    </w:p>
    <w:p w14:paraId="12416458" w14:textId="55566635" w:rsidR="000A7535" w:rsidRDefault="000A7535" w:rsidP="000A7535">
      <w:pPr>
        <w:spacing w:line="360" w:lineRule="auto"/>
        <w:jc w:val="both"/>
      </w:pPr>
    </w:p>
    <w:p w14:paraId="6E9BF4E4" w14:textId="77777777" w:rsidR="000A7535" w:rsidRDefault="000A7535" w:rsidP="000A7535">
      <w:pPr>
        <w:spacing w:line="360" w:lineRule="auto"/>
        <w:jc w:val="both"/>
        <w:rPr>
          <w:b/>
          <w:i/>
          <w:u w:val="single"/>
        </w:rPr>
      </w:pPr>
    </w:p>
    <w:p w14:paraId="663DBB96" w14:textId="024154F1" w:rsidR="000C2663" w:rsidRDefault="000C2663" w:rsidP="000C2663">
      <w:pPr>
        <w:spacing w:line="360" w:lineRule="auto"/>
        <w:ind w:left="7090"/>
        <w:jc w:val="both"/>
        <w:rPr>
          <w:b/>
          <w:i/>
          <w:u w:val="single"/>
        </w:rPr>
      </w:pPr>
      <w:r w:rsidRPr="009C16F7">
        <w:rPr>
          <w:b/>
          <w:i/>
          <w:u w:val="single"/>
        </w:rPr>
        <w:t>ZAŁĄCZNIK NR 1</w:t>
      </w:r>
      <w:r w:rsidR="00E80DD3">
        <w:rPr>
          <w:b/>
          <w:i/>
          <w:u w:val="single"/>
        </w:rPr>
        <w:t>4</w:t>
      </w:r>
    </w:p>
    <w:p w14:paraId="489AE390" w14:textId="77777777" w:rsidR="000A7535" w:rsidRPr="00B9189D" w:rsidRDefault="000A7535" w:rsidP="000A7535">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7918EEBD" w14:textId="2DF95557" w:rsidR="000A7535" w:rsidRPr="00621EF7" w:rsidRDefault="000A7535" w:rsidP="000A7535">
      <w:pPr>
        <w:tabs>
          <w:tab w:val="num" w:pos="2937"/>
        </w:tabs>
        <w:suppressAutoHyphens w:val="0"/>
        <w:spacing w:after="0" w:line="240" w:lineRule="auto"/>
        <w:jc w:val="both"/>
        <w:rPr>
          <w:rFonts w:eastAsia="Times New Roman"/>
          <w:lang w:eastAsia="pl-PL"/>
        </w:rPr>
      </w:pPr>
      <w:r w:rsidRPr="00621EF7">
        <w:rPr>
          <w:rFonts w:eastAsia="Times New Roman"/>
          <w:lang w:eastAsia="pl-PL"/>
        </w:rPr>
        <w:t xml:space="preserve">Składając ofertę w postępowaniu na </w:t>
      </w:r>
      <w:r w:rsidRPr="00494EBD">
        <w:rPr>
          <w:rFonts w:eastAsia="Times New Roman"/>
          <w:b/>
          <w:lang w:eastAsia="pl-PL"/>
        </w:rPr>
        <w:t>Kursy językowe w szkole językowej stacjonarne</w:t>
      </w:r>
      <w:r w:rsidRPr="00C4092F">
        <w:rPr>
          <w:rFonts w:eastAsia="Times New Roman"/>
          <w:b/>
          <w:bCs/>
          <w:lang w:eastAsia="pl-PL"/>
        </w:rPr>
        <w:t xml:space="preserve"> (</w:t>
      </w:r>
      <w:r>
        <w:rPr>
          <w:rFonts w:eastAsia="Times New Roman"/>
          <w:b/>
          <w:bCs/>
          <w:lang w:eastAsia="pl-PL"/>
        </w:rPr>
        <w:t>51</w:t>
      </w:r>
      <w:r w:rsidRPr="00C4092F">
        <w:rPr>
          <w:rFonts w:eastAsia="Times New Roman"/>
          <w:b/>
          <w:bCs/>
          <w:lang w:eastAsia="pl-PL"/>
        </w:rPr>
        <w:t>/ZP/22)</w:t>
      </w:r>
      <w:r w:rsidRPr="00621EF7">
        <w:rPr>
          <w:rFonts w:eastAsia="Times New Roman"/>
          <w:lang w:eastAsia="pl-PL"/>
        </w:rPr>
        <w:t xml:space="preserve"> oświadczam, że spełniam warunki udziału w postępowaniu określone przez Zamawiającego w SWZ:</w:t>
      </w:r>
    </w:p>
    <w:p w14:paraId="4C8BCA49" w14:textId="77777777" w:rsidR="000A7535" w:rsidRDefault="000A7535" w:rsidP="000A7535">
      <w:pPr>
        <w:spacing w:line="360" w:lineRule="auto"/>
        <w:ind w:left="7090"/>
        <w:jc w:val="both"/>
      </w:pPr>
    </w:p>
    <w:p w14:paraId="29DC35A7" w14:textId="77777777" w:rsidR="000A7535" w:rsidRDefault="000A7535" w:rsidP="000A7535">
      <w:pPr>
        <w:spacing w:line="360" w:lineRule="auto"/>
        <w:ind w:left="7090"/>
        <w:jc w:val="both"/>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0A7535" w:rsidRPr="00B76E64" w14:paraId="20CC14A3" w14:textId="77777777" w:rsidTr="00CA7E5D">
        <w:trPr>
          <w:trHeight w:val="667"/>
          <w:jc w:val="center"/>
        </w:trPr>
        <w:tc>
          <w:tcPr>
            <w:tcW w:w="562" w:type="dxa"/>
            <w:tcMar>
              <w:top w:w="0" w:type="dxa"/>
              <w:left w:w="70" w:type="dxa"/>
              <w:bottom w:w="0" w:type="dxa"/>
              <w:right w:w="70" w:type="dxa"/>
            </w:tcMar>
            <w:vAlign w:val="center"/>
          </w:tcPr>
          <w:p w14:paraId="00030710" w14:textId="77777777" w:rsidR="000A7535" w:rsidRPr="00B76E64" w:rsidRDefault="000A7535" w:rsidP="00CA7E5D">
            <w:pPr>
              <w:spacing w:after="0" w:line="240" w:lineRule="auto"/>
              <w:jc w:val="center"/>
              <w:rPr>
                <w:sz w:val="20"/>
                <w:szCs w:val="20"/>
              </w:rPr>
            </w:pPr>
            <w:r w:rsidRPr="00B76E64">
              <w:rPr>
                <w:sz w:val="20"/>
                <w:szCs w:val="20"/>
              </w:rPr>
              <w:t>Lp.</w:t>
            </w:r>
          </w:p>
        </w:tc>
        <w:tc>
          <w:tcPr>
            <w:tcW w:w="1641" w:type="dxa"/>
            <w:tcMar>
              <w:top w:w="0" w:type="dxa"/>
              <w:left w:w="70" w:type="dxa"/>
              <w:bottom w:w="0" w:type="dxa"/>
              <w:right w:w="70" w:type="dxa"/>
            </w:tcMar>
            <w:vAlign w:val="center"/>
          </w:tcPr>
          <w:p w14:paraId="0F32978E" w14:textId="77777777" w:rsidR="000A7535" w:rsidRPr="00B76E64" w:rsidRDefault="000A7535" w:rsidP="00CA7E5D">
            <w:pPr>
              <w:spacing w:after="0" w:line="240" w:lineRule="auto"/>
              <w:jc w:val="center"/>
              <w:rPr>
                <w:sz w:val="20"/>
                <w:szCs w:val="20"/>
              </w:rPr>
            </w:pPr>
            <w:r w:rsidRPr="00B76E64">
              <w:rPr>
                <w:sz w:val="20"/>
                <w:szCs w:val="20"/>
              </w:rPr>
              <w:t>Imię i Nazwisko</w:t>
            </w:r>
          </w:p>
        </w:tc>
        <w:tc>
          <w:tcPr>
            <w:tcW w:w="1401" w:type="dxa"/>
            <w:vAlign w:val="center"/>
          </w:tcPr>
          <w:p w14:paraId="22ECD28B" w14:textId="77777777" w:rsidR="000A7535" w:rsidRPr="00B76E64" w:rsidRDefault="000A7535" w:rsidP="00CA7E5D">
            <w:pPr>
              <w:spacing w:after="0" w:line="240" w:lineRule="auto"/>
              <w:jc w:val="center"/>
              <w:rPr>
                <w:sz w:val="20"/>
                <w:szCs w:val="20"/>
              </w:rPr>
            </w:pPr>
            <w:r w:rsidRPr="00B76E64">
              <w:rPr>
                <w:sz w:val="20"/>
                <w:szCs w:val="20"/>
              </w:rPr>
              <w:t>Posiadane kwalifikacje</w:t>
            </w:r>
          </w:p>
        </w:tc>
        <w:tc>
          <w:tcPr>
            <w:tcW w:w="1454" w:type="dxa"/>
            <w:vAlign w:val="center"/>
          </w:tcPr>
          <w:p w14:paraId="7255E962" w14:textId="77777777" w:rsidR="000A7535" w:rsidRPr="00B76E64" w:rsidRDefault="000A7535" w:rsidP="00CA7E5D">
            <w:pPr>
              <w:spacing w:after="0" w:line="240" w:lineRule="auto"/>
              <w:jc w:val="center"/>
              <w:rPr>
                <w:sz w:val="20"/>
                <w:szCs w:val="20"/>
              </w:rPr>
            </w:pPr>
            <w:r w:rsidRPr="00B76E64">
              <w:rPr>
                <w:sz w:val="20"/>
                <w:szCs w:val="20"/>
              </w:rPr>
              <w:t>Wykształcenie</w:t>
            </w:r>
          </w:p>
        </w:tc>
        <w:tc>
          <w:tcPr>
            <w:tcW w:w="1364" w:type="dxa"/>
            <w:vAlign w:val="center"/>
          </w:tcPr>
          <w:p w14:paraId="64E756B6" w14:textId="77777777" w:rsidR="000A7535" w:rsidRPr="00B76E64" w:rsidRDefault="000A7535" w:rsidP="00CA7E5D">
            <w:pPr>
              <w:spacing w:after="0" w:line="240" w:lineRule="auto"/>
              <w:jc w:val="center"/>
              <w:rPr>
                <w:sz w:val="20"/>
                <w:szCs w:val="20"/>
              </w:rPr>
            </w:pPr>
            <w:r w:rsidRPr="00B76E64">
              <w:rPr>
                <w:sz w:val="20"/>
                <w:szCs w:val="20"/>
              </w:rPr>
              <w:t>Doświadczenie</w:t>
            </w:r>
          </w:p>
        </w:tc>
        <w:tc>
          <w:tcPr>
            <w:tcW w:w="1228" w:type="dxa"/>
            <w:vAlign w:val="center"/>
          </w:tcPr>
          <w:p w14:paraId="19F68153" w14:textId="77777777" w:rsidR="000A7535" w:rsidRPr="00B76E64" w:rsidRDefault="000A7535" w:rsidP="00CA7E5D">
            <w:pPr>
              <w:spacing w:after="0" w:line="240" w:lineRule="auto"/>
              <w:jc w:val="center"/>
              <w:rPr>
                <w:sz w:val="20"/>
                <w:szCs w:val="20"/>
              </w:rPr>
            </w:pPr>
            <w:r w:rsidRPr="00B76E64">
              <w:rPr>
                <w:sz w:val="20"/>
                <w:szCs w:val="20"/>
              </w:rPr>
              <w:t>Podstawa do dysponowania</w:t>
            </w:r>
          </w:p>
        </w:tc>
      </w:tr>
      <w:tr w:rsidR="000A7535" w:rsidRPr="00B76E64" w14:paraId="61B74414" w14:textId="77777777" w:rsidTr="00CA7E5D">
        <w:trPr>
          <w:trHeight w:val="4248"/>
          <w:jc w:val="center"/>
        </w:trPr>
        <w:tc>
          <w:tcPr>
            <w:tcW w:w="562" w:type="dxa"/>
            <w:tcMar>
              <w:top w:w="0" w:type="dxa"/>
              <w:left w:w="70" w:type="dxa"/>
              <w:bottom w:w="0" w:type="dxa"/>
              <w:right w:w="70" w:type="dxa"/>
            </w:tcMar>
          </w:tcPr>
          <w:p w14:paraId="50406FA1" w14:textId="77777777" w:rsidR="000A7535" w:rsidRPr="00B76E64" w:rsidRDefault="000A7535" w:rsidP="00CA7E5D">
            <w:pPr>
              <w:rPr>
                <w:rFonts w:ascii="Times" w:hAnsi="Times" w:cs="Times"/>
                <w:b/>
                <w:bCs/>
                <w:sz w:val="28"/>
                <w:szCs w:val="28"/>
              </w:rPr>
            </w:pPr>
          </w:p>
        </w:tc>
        <w:tc>
          <w:tcPr>
            <w:tcW w:w="1641" w:type="dxa"/>
            <w:tcMar>
              <w:top w:w="0" w:type="dxa"/>
              <w:left w:w="70" w:type="dxa"/>
              <w:bottom w:w="0" w:type="dxa"/>
              <w:right w:w="70" w:type="dxa"/>
            </w:tcMar>
          </w:tcPr>
          <w:p w14:paraId="53075917" w14:textId="77777777" w:rsidR="000A7535" w:rsidRPr="00B76E64" w:rsidRDefault="000A7535" w:rsidP="00CA7E5D">
            <w:pPr>
              <w:rPr>
                <w:rFonts w:ascii="Times" w:hAnsi="Times" w:cs="Times"/>
                <w:b/>
                <w:bCs/>
                <w:sz w:val="28"/>
                <w:szCs w:val="28"/>
              </w:rPr>
            </w:pPr>
          </w:p>
        </w:tc>
        <w:tc>
          <w:tcPr>
            <w:tcW w:w="1401" w:type="dxa"/>
          </w:tcPr>
          <w:p w14:paraId="5BF1ACE2" w14:textId="77777777" w:rsidR="000A7535" w:rsidRPr="00B76E64" w:rsidRDefault="000A7535" w:rsidP="00CA7E5D">
            <w:pPr>
              <w:rPr>
                <w:rFonts w:ascii="Times" w:hAnsi="Times" w:cs="Times"/>
                <w:b/>
                <w:bCs/>
                <w:sz w:val="28"/>
                <w:szCs w:val="28"/>
              </w:rPr>
            </w:pPr>
          </w:p>
        </w:tc>
        <w:tc>
          <w:tcPr>
            <w:tcW w:w="1454" w:type="dxa"/>
          </w:tcPr>
          <w:p w14:paraId="618238A9" w14:textId="77777777" w:rsidR="000A7535" w:rsidRPr="00B76E64" w:rsidRDefault="000A7535" w:rsidP="00CA7E5D">
            <w:pPr>
              <w:rPr>
                <w:rFonts w:ascii="Times" w:hAnsi="Times" w:cs="Times"/>
                <w:b/>
                <w:bCs/>
                <w:sz w:val="28"/>
                <w:szCs w:val="28"/>
              </w:rPr>
            </w:pPr>
          </w:p>
        </w:tc>
        <w:tc>
          <w:tcPr>
            <w:tcW w:w="1364" w:type="dxa"/>
          </w:tcPr>
          <w:p w14:paraId="5BC48E13" w14:textId="77777777" w:rsidR="000A7535" w:rsidRPr="00B76E64" w:rsidRDefault="000A7535" w:rsidP="00CA7E5D">
            <w:pPr>
              <w:rPr>
                <w:rFonts w:ascii="Times" w:hAnsi="Times" w:cs="Times"/>
                <w:b/>
                <w:bCs/>
                <w:sz w:val="28"/>
                <w:szCs w:val="28"/>
              </w:rPr>
            </w:pPr>
          </w:p>
        </w:tc>
        <w:tc>
          <w:tcPr>
            <w:tcW w:w="1228" w:type="dxa"/>
          </w:tcPr>
          <w:p w14:paraId="1E8B5136" w14:textId="77777777" w:rsidR="000A7535" w:rsidRPr="00B76E64" w:rsidRDefault="000A7535" w:rsidP="00CA7E5D">
            <w:pPr>
              <w:rPr>
                <w:rFonts w:ascii="Times" w:hAnsi="Times" w:cs="Times"/>
                <w:b/>
                <w:bCs/>
                <w:sz w:val="28"/>
                <w:szCs w:val="28"/>
              </w:rPr>
            </w:pPr>
          </w:p>
        </w:tc>
      </w:tr>
    </w:tbl>
    <w:p w14:paraId="1F645AE0" w14:textId="77777777" w:rsidR="000A7535" w:rsidRPr="009C16F7" w:rsidRDefault="000A7535" w:rsidP="000A7535">
      <w:pPr>
        <w:spacing w:line="360" w:lineRule="auto"/>
        <w:jc w:val="both"/>
        <w:rPr>
          <w:b/>
          <w:i/>
          <w:u w:val="single"/>
        </w:rPr>
      </w:pPr>
    </w:p>
    <w:p w14:paraId="4ADA5FFB" w14:textId="77777777" w:rsidR="000A7535" w:rsidRDefault="000A7535" w:rsidP="001565E0">
      <w:pPr>
        <w:spacing w:line="360" w:lineRule="auto"/>
        <w:ind w:left="7090"/>
        <w:jc w:val="both"/>
        <w:rPr>
          <w:b/>
          <w:i/>
          <w:u w:val="single"/>
        </w:rPr>
      </w:pPr>
    </w:p>
    <w:p w14:paraId="6EA4D434" w14:textId="77777777" w:rsidR="000A7535" w:rsidRDefault="000A7535" w:rsidP="001565E0">
      <w:pPr>
        <w:spacing w:line="360" w:lineRule="auto"/>
        <w:ind w:left="7090"/>
        <w:jc w:val="both"/>
        <w:rPr>
          <w:b/>
          <w:i/>
          <w:u w:val="single"/>
        </w:rPr>
      </w:pPr>
    </w:p>
    <w:p w14:paraId="670F921D" w14:textId="77777777" w:rsidR="000A7535" w:rsidRDefault="000A7535" w:rsidP="001565E0">
      <w:pPr>
        <w:spacing w:line="360" w:lineRule="auto"/>
        <w:ind w:left="7090"/>
        <w:jc w:val="both"/>
        <w:rPr>
          <w:b/>
          <w:i/>
          <w:u w:val="single"/>
        </w:rPr>
      </w:pPr>
    </w:p>
    <w:p w14:paraId="16D322BA" w14:textId="77777777" w:rsidR="000A7535" w:rsidRDefault="000A7535" w:rsidP="001565E0">
      <w:pPr>
        <w:spacing w:line="360" w:lineRule="auto"/>
        <w:ind w:left="7090"/>
        <w:jc w:val="both"/>
        <w:rPr>
          <w:b/>
          <w:i/>
          <w:u w:val="single"/>
        </w:rPr>
      </w:pPr>
    </w:p>
    <w:p w14:paraId="52890A8B" w14:textId="77777777" w:rsidR="000A7535" w:rsidRDefault="000A7535" w:rsidP="001565E0">
      <w:pPr>
        <w:spacing w:line="360" w:lineRule="auto"/>
        <w:ind w:left="7090"/>
        <w:jc w:val="both"/>
        <w:rPr>
          <w:b/>
          <w:i/>
          <w:u w:val="single"/>
        </w:rPr>
      </w:pPr>
    </w:p>
    <w:p w14:paraId="687758BC" w14:textId="77777777" w:rsidR="000A7535" w:rsidRDefault="000A7535" w:rsidP="001565E0">
      <w:pPr>
        <w:spacing w:line="360" w:lineRule="auto"/>
        <w:ind w:left="7090"/>
        <w:jc w:val="both"/>
        <w:rPr>
          <w:b/>
          <w:i/>
          <w:u w:val="single"/>
        </w:rPr>
      </w:pPr>
    </w:p>
    <w:p w14:paraId="14308C49" w14:textId="77777777" w:rsidR="000A7535" w:rsidRDefault="000A7535" w:rsidP="001565E0">
      <w:pPr>
        <w:spacing w:line="360" w:lineRule="auto"/>
        <w:ind w:left="7090"/>
        <w:jc w:val="both"/>
        <w:rPr>
          <w:b/>
          <w:i/>
          <w:u w:val="single"/>
        </w:rPr>
      </w:pPr>
    </w:p>
    <w:p w14:paraId="455C5B7F" w14:textId="77777777" w:rsidR="000A7535" w:rsidRDefault="000A7535" w:rsidP="001565E0">
      <w:pPr>
        <w:spacing w:line="360" w:lineRule="auto"/>
        <w:ind w:left="7090"/>
        <w:jc w:val="both"/>
        <w:rPr>
          <w:b/>
          <w:i/>
          <w:u w:val="single"/>
        </w:rPr>
      </w:pPr>
    </w:p>
    <w:p w14:paraId="592C6998" w14:textId="77777777" w:rsidR="000A7535" w:rsidRDefault="000A7535" w:rsidP="001565E0">
      <w:pPr>
        <w:spacing w:line="360" w:lineRule="auto"/>
        <w:ind w:left="7090"/>
        <w:jc w:val="both"/>
        <w:rPr>
          <w:b/>
          <w:i/>
          <w:u w:val="single"/>
        </w:rPr>
      </w:pPr>
    </w:p>
    <w:p w14:paraId="5D026F40" w14:textId="77777777" w:rsidR="000A7535" w:rsidRDefault="000A7535" w:rsidP="001565E0">
      <w:pPr>
        <w:spacing w:line="360" w:lineRule="auto"/>
        <w:ind w:left="7090"/>
        <w:jc w:val="both"/>
        <w:rPr>
          <w:b/>
          <w:i/>
          <w:u w:val="single"/>
        </w:rPr>
      </w:pPr>
    </w:p>
    <w:p w14:paraId="019D3F9F" w14:textId="054256A3" w:rsidR="001565E0" w:rsidRDefault="001565E0" w:rsidP="000A7535">
      <w:pPr>
        <w:spacing w:line="360" w:lineRule="auto"/>
        <w:ind w:left="7090"/>
        <w:jc w:val="right"/>
        <w:rPr>
          <w:b/>
          <w:i/>
          <w:u w:val="single"/>
        </w:rPr>
      </w:pPr>
      <w:r w:rsidRPr="009C16F7">
        <w:rPr>
          <w:b/>
          <w:i/>
          <w:u w:val="single"/>
        </w:rPr>
        <w:t>ZAŁĄCZNIK NR 1</w:t>
      </w:r>
      <w:r>
        <w:rPr>
          <w:b/>
          <w:i/>
          <w:u w:val="single"/>
        </w:rPr>
        <w:t>5</w:t>
      </w:r>
    </w:p>
    <w:p w14:paraId="2A3A854B" w14:textId="77777777" w:rsidR="000A7535" w:rsidRDefault="000A7535" w:rsidP="000A7535">
      <w:pPr>
        <w:jc w:val="center"/>
        <w:rPr>
          <w:b/>
          <w:sz w:val="28"/>
          <w:szCs w:val="28"/>
        </w:rPr>
      </w:pPr>
    </w:p>
    <w:p w14:paraId="0146D30F" w14:textId="2A877905" w:rsidR="000A7535" w:rsidRDefault="000A7535" w:rsidP="000A7535">
      <w:pPr>
        <w:jc w:val="center"/>
        <w:rPr>
          <w:b/>
          <w:sz w:val="28"/>
          <w:szCs w:val="28"/>
        </w:rPr>
      </w:pPr>
      <w:r w:rsidRPr="0093567E">
        <w:rPr>
          <w:b/>
          <w:sz w:val="28"/>
          <w:szCs w:val="28"/>
        </w:rPr>
        <w:t>OŚWIADCZENIE</w:t>
      </w:r>
    </w:p>
    <w:p w14:paraId="3BB648FD" w14:textId="77777777" w:rsidR="000A7535" w:rsidRDefault="000A7535" w:rsidP="000A7535">
      <w:pPr>
        <w:spacing w:after="0" w:line="240" w:lineRule="auto"/>
        <w:rPr>
          <w:rFonts w:eastAsia="Times New Roman"/>
          <w:iCs/>
          <w:sz w:val="24"/>
          <w:szCs w:val="24"/>
          <w:lang w:eastAsia="pl-PL"/>
        </w:rPr>
      </w:pPr>
    </w:p>
    <w:p w14:paraId="07603CB2" w14:textId="3333ADD6" w:rsidR="000A7535" w:rsidRDefault="000A7535" w:rsidP="000A7535">
      <w:pPr>
        <w:spacing w:after="0" w:line="240" w:lineRule="auto"/>
        <w:rPr>
          <w:rFonts w:eastAsia="Times New Roman"/>
          <w:iCs/>
          <w:sz w:val="24"/>
          <w:szCs w:val="24"/>
          <w:lang w:eastAsia="pl-PL"/>
        </w:rPr>
      </w:pPr>
    </w:p>
    <w:p w14:paraId="1205379B" w14:textId="5881BD38" w:rsidR="000A7535" w:rsidRDefault="000A7535" w:rsidP="000A7535">
      <w:pPr>
        <w:spacing w:after="0" w:line="240" w:lineRule="auto"/>
      </w:pPr>
      <w:r>
        <w:t xml:space="preserve">Przystępując do postępowania w sprawie udzielenia zamówienia publicznego </w:t>
      </w:r>
      <w:r>
        <w:rPr>
          <w:rFonts w:eastAsia="Times New Roman"/>
          <w:b/>
          <w:bCs/>
          <w:lang w:eastAsia="pl-PL"/>
        </w:rPr>
        <w:t>51/ZP/22</w:t>
      </w:r>
      <w:r>
        <w:t xml:space="preserve"> na: </w:t>
      </w:r>
    </w:p>
    <w:p w14:paraId="49E9606D" w14:textId="4925BD6C" w:rsidR="000A7535" w:rsidRDefault="000A7535" w:rsidP="000A7535">
      <w:pPr>
        <w:spacing w:after="0" w:line="240" w:lineRule="auto"/>
      </w:pPr>
      <w:r w:rsidRPr="00494EBD">
        <w:rPr>
          <w:rFonts w:eastAsia="Times New Roman"/>
          <w:b/>
          <w:lang w:eastAsia="pl-PL"/>
        </w:rPr>
        <w:t>Kursy językowe w szkole językowej stacjonarne</w:t>
      </w:r>
      <w:r>
        <w:t>,</w:t>
      </w:r>
    </w:p>
    <w:p w14:paraId="6D32FEF6" w14:textId="397F939E" w:rsidR="000A7535" w:rsidRPr="000A7535" w:rsidRDefault="000A7535" w:rsidP="000A7535">
      <w:pPr>
        <w:spacing w:after="0" w:line="240" w:lineRule="auto"/>
        <w:rPr>
          <w:rFonts w:eastAsia="Times New Roman"/>
          <w:b/>
          <w:bCs/>
          <w:lang w:eastAsia="pl-PL"/>
        </w:rPr>
      </w:pPr>
      <w:proofErr w:type="gramStart"/>
      <w:r>
        <w:t>w</w:t>
      </w:r>
      <w:proofErr w:type="gramEnd"/>
      <w:r>
        <w:t xml:space="preserve"> imieniu reprezentowanej przeze mnie firmy </w:t>
      </w:r>
      <w:r w:rsidRPr="000A7535">
        <w:rPr>
          <w:sz w:val="20"/>
          <w:szCs w:val="20"/>
        </w:rPr>
        <w:t>(nazwa firmy):</w:t>
      </w:r>
    </w:p>
    <w:p w14:paraId="586C1269" w14:textId="77777777" w:rsidR="000A7535" w:rsidRDefault="000A7535" w:rsidP="000A7535">
      <w:pPr>
        <w:spacing w:after="0" w:line="240" w:lineRule="auto"/>
      </w:pPr>
    </w:p>
    <w:p w14:paraId="450B277A" w14:textId="77777777" w:rsidR="000A7535" w:rsidRDefault="000A7535" w:rsidP="000A7535">
      <w:pPr>
        <w:spacing w:after="0" w:line="240" w:lineRule="auto"/>
      </w:pPr>
      <w:r>
        <w:t>…………………………………………………………………………………………...……………….</w:t>
      </w:r>
    </w:p>
    <w:p w14:paraId="57F64B49" w14:textId="77777777" w:rsidR="000A7535" w:rsidRDefault="000A7535" w:rsidP="000A7535">
      <w:pPr>
        <w:spacing w:after="0" w:line="240" w:lineRule="auto"/>
      </w:pPr>
      <w:r>
        <w:t>…………………………………………………….…………………………………..………………….</w:t>
      </w:r>
    </w:p>
    <w:p w14:paraId="3F3EF6B5" w14:textId="77777777" w:rsidR="001E4242" w:rsidRDefault="001E4242" w:rsidP="000A7535">
      <w:pPr>
        <w:spacing w:after="0" w:line="240" w:lineRule="auto"/>
      </w:pPr>
      <w:proofErr w:type="gramStart"/>
      <w:r>
        <w:t>z</w:t>
      </w:r>
      <w:proofErr w:type="gramEnd"/>
      <w:r>
        <w:t xml:space="preserve"> siedzibą</w:t>
      </w:r>
    </w:p>
    <w:p w14:paraId="1EB312CD" w14:textId="3A1432EB" w:rsidR="000A7535" w:rsidRDefault="000A7535" w:rsidP="000A7535">
      <w:pPr>
        <w:spacing w:after="0" w:line="240" w:lineRule="auto"/>
      </w:pPr>
      <w:proofErr w:type="gramStart"/>
      <w:r>
        <w:t>w</w:t>
      </w:r>
      <w:proofErr w:type="gramEnd"/>
      <w:r>
        <w:t xml:space="preserve"> </w:t>
      </w:r>
      <w:r w:rsidR="001E4242">
        <w:t>………….…………………………………………………………………….</w:t>
      </w:r>
      <w:r>
        <w:t>………………………..</w:t>
      </w:r>
    </w:p>
    <w:p w14:paraId="56E50FCC" w14:textId="77777777" w:rsidR="000A7535" w:rsidRDefault="000A7535" w:rsidP="000A7535">
      <w:pPr>
        <w:spacing w:after="0" w:line="240" w:lineRule="auto"/>
      </w:pPr>
    </w:p>
    <w:p w14:paraId="2C9BF055" w14:textId="77777777" w:rsidR="000A7535" w:rsidRDefault="000A7535" w:rsidP="000A7535">
      <w:pPr>
        <w:spacing w:after="0" w:line="240" w:lineRule="auto"/>
      </w:pPr>
      <w:r>
        <w:t>Oświadczam, że:</w:t>
      </w:r>
    </w:p>
    <w:p w14:paraId="7639166A" w14:textId="3E5A9021" w:rsidR="001E4242" w:rsidRDefault="00CB4A2F" w:rsidP="000A7535">
      <w:pPr>
        <w:spacing w:after="0" w:line="240" w:lineRule="auto"/>
        <w:rPr>
          <w:bCs/>
        </w:rPr>
      </w:pPr>
      <w:r>
        <w:t xml:space="preserve">Lektor/ka </w:t>
      </w:r>
      <w:r w:rsidR="000A7535">
        <w:t>Pani/Pan ………</w:t>
      </w:r>
      <w:r>
        <w:t>………………………..……………………………………………….…</w:t>
      </w:r>
      <w:r w:rsidR="000A7535">
        <w:t>…, zgłoszona/</w:t>
      </w:r>
      <w:proofErr w:type="spellStart"/>
      <w:r w:rsidR="000A7535">
        <w:t>ny</w:t>
      </w:r>
      <w:proofErr w:type="spellEnd"/>
      <w:r w:rsidR="000A7535">
        <w:t xml:space="preserve"> do realizacji przedmiotu zamówienia</w:t>
      </w:r>
      <w:r w:rsidR="001E4242">
        <w:t xml:space="preserve"> </w:t>
      </w:r>
      <w:r w:rsidR="000A7535" w:rsidRPr="002A6752">
        <w:t>posiad</w:t>
      </w:r>
      <w:r w:rsidR="001E4242">
        <w:t>a</w:t>
      </w:r>
      <w:r w:rsidR="000A7535" w:rsidRPr="002A6752">
        <w:t xml:space="preserve"> wykształcenie wyższe</w:t>
      </w:r>
      <w:r w:rsidR="001E4242">
        <w:t xml:space="preserve"> kierunkowe </w:t>
      </w:r>
      <w:r w:rsidR="001E4242">
        <w:br/>
      </w:r>
      <w:r w:rsidR="000A7535" w:rsidRPr="002A6752">
        <w:t xml:space="preserve">i </w:t>
      </w:r>
      <w:r w:rsidR="001E4242" w:rsidRPr="001E4242">
        <w:rPr>
          <w:bCs/>
        </w:rPr>
        <w:t>minimum 3-letnie doświadczenie w prowadzeniu kursów językowych z języka angielskiego dla dorosłych.</w:t>
      </w:r>
    </w:p>
    <w:p w14:paraId="04376237" w14:textId="77777777" w:rsidR="001E4242" w:rsidRDefault="001E4242" w:rsidP="000A7535">
      <w:pPr>
        <w:spacing w:after="0" w:line="240" w:lineRule="auto"/>
        <w:rPr>
          <w:bCs/>
        </w:rPr>
      </w:pPr>
    </w:p>
    <w:p w14:paraId="4E8D33FD" w14:textId="4D31637D" w:rsidR="000A7535" w:rsidRDefault="000A7535" w:rsidP="000A7535">
      <w:pPr>
        <w:spacing w:line="360" w:lineRule="auto"/>
      </w:pPr>
    </w:p>
    <w:p w14:paraId="7AC28A99" w14:textId="419B8F1D" w:rsidR="001E4242" w:rsidRDefault="001E4242" w:rsidP="000A7535">
      <w:pPr>
        <w:spacing w:line="360" w:lineRule="auto"/>
      </w:pPr>
    </w:p>
    <w:p w14:paraId="07CE309E" w14:textId="77777777" w:rsidR="001E4242" w:rsidRDefault="001E4242" w:rsidP="000A7535">
      <w:pPr>
        <w:spacing w:line="360" w:lineRule="auto"/>
        <w:rPr>
          <w:b/>
          <w:i/>
          <w:u w:val="single"/>
        </w:rPr>
      </w:pPr>
    </w:p>
    <w:p w14:paraId="1C888234" w14:textId="77777777" w:rsidR="000A7535" w:rsidRDefault="000A7535" w:rsidP="001565E0">
      <w:pPr>
        <w:spacing w:line="360" w:lineRule="auto"/>
        <w:ind w:left="7090"/>
        <w:jc w:val="both"/>
        <w:rPr>
          <w:b/>
          <w:i/>
          <w:u w:val="single"/>
        </w:rPr>
      </w:pPr>
    </w:p>
    <w:p w14:paraId="5163C761" w14:textId="75D80EDC" w:rsidR="000A7535" w:rsidRDefault="000A7535" w:rsidP="001E4242">
      <w:pPr>
        <w:spacing w:line="360" w:lineRule="auto"/>
        <w:jc w:val="both"/>
        <w:rPr>
          <w:b/>
          <w:i/>
          <w:u w:val="single"/>
        </w:rPr>
      </w:pPr>
    </w:p>
    <w:p w14:paraId="6CE616CF" w14:textId="77777777" w:rsidR="00AB793F" w:rsidRDefault="00AB793F" w:rsidP="001E4242">
      <w:pPr>
        <w:spacing w:line="360" w:lineRule="auto"/>
        <w:jc w:val="both"/>
        <w:rPr>
          <w:b/>
          <w:i/>
          <w:u w:val="single"/>
        </w:rPr>
      </w:pPr>
    </w:p>
    <w:p w14:paraId="5205EBB9" w14:textId="77777777" w:rsidR="00AB793F" w:rsidRDefault="00AB793F" w:rsidP="001E4242">
      <w:pPr>
        <w:spacing w:line="360" w:lineRule="auto"/>
        <w:jc w:val="both"/>
        <w:rPr>
          <w:b/>
          <w:i/>
          <w:u w:val="single"/>
        </w:rPr>
      </w:pPr>
    </w:p>
    <w:p w14:paraId="16B3B577" w14:textId="7B259C32" w:rsidR="000A7535" w:rsidRPr="00194CA2" w:rsidRDefault="00AB793F" w:rsidP="00AB793F">
      <w:pPr>
        <w:spacing w:line="360" w:lineRule="auto"/>
        <w:rPr>
          <w:b/>
          <w:i/>
          <w:sz w:val="20"/>
          <w:szCs w:val="20"/>
          <w:u w:val="single"/>
        </w:rPr>
      </w:pPr>
      <w:r w:rsidRPr="00194CA2">
        <w:rPr>
          <w:rFonts w:eastAsia="Times New Roman"/>
          <w:b/>
          <w:iCs/>
          <w:sz w:val="20"/>
          <w:szCs w:val="20"/>
          <w:lang w:eastAsia="pl-PL"/>
        </w:rPr>
        <w:t>Przed podpisaniem Umowy wykonawca przedstawi (do wglądu) dyplom ukończenia studiów</w:t>
      </w:r>
    </w:p>
    <w:p w14:paraId="57B1A9A0" w14:textId="77777777" w:rsidR="000A7535" w:rsidRDefault="000A7535" w:rsidP="001565E0">
      <w:pPr>
        <w:spacing w:line="360" w:lineRule="auto"/>
        <w:ind w:left="7090"/>
        <w:jc w:val="both"/>
        <w:rPr>
          <w:b/>
          <w:i/>
          <w:u w:val="single"/>
        </w:rPr>
      </w:pPr>
    </w:p>
    <w:p w14:paraId="2479C535" w14:textId="77777777" w:rsidR="000A7535" w:rsidRDefault="000A7535" w:rsidP="001565E0">
      <w:pPr>
        <w:spacing w:line="360" w:lineRule="auto"/>
        <w:ind w:left="7090"/>
        <w:jc w:val="both"/>
        <w:rPr>
          <w:b/>
          <w:i/>
          <w:u w:val="single"/>
        </w:rPr>
      </w:pPr>
    </w:p>
    <w:p w14:paraId="02D767D0" w14:textId="77777777" w:rsidR="000A7535" w:rsidRDefault="000A7535" w:rsidP="001565E0">
      <w:pPr>
        <w:spacing w:line="360" w:lineRule="auto"/>
        <w:ind w:left="7090"/>
        <w:jc w:val="both"/>
        <w:rPr>
          <w:b/>
          <w:i/>
          <w:u w:val="single"/>
        </w:rPr>
      </w:pPr>
    </w:p>
    <w:p w14:paraId="1DC3C7C9" w14:textId="77777777" w:rsidR="000A7535" w:rsidRDefault="000A7535" w:rsidP="001565E0">
      <w:pPr>
        <w:spacing w:line="360" w:lineRule="auto"/>
        <w:ind w:left="7090"/>
        <w:jc w:val="both"/>
        <w:rPr>
          <w:b/>
          <w:i/>
          <w:u w:val="single"/>
        </w:rPr>
      </w:pPr>
    </w:p>
    <w:p w14:paraId="4F571642" w14:textId="77777777" w:rsidR="000A7535" w:rsidRDefault="000A7535" w:rsidP="001565E0">
      <w:pPr>
        <w:spacing w:line="360" w:lineRule="auto"/>
        <w:ind w:left="7090"/>
        <w:jc w:val="both"/>
        <w:rPr>
          <w:b/>
          <w:i/>
          <w:u w:val="single"/>
        </w:rPr>
      </w:pPr>
    </w:p>
    <w:p w14:paraId="5EC298C4" w14:textId="77777777" w:rsidR="000A7535" w:rsidRDefault="000A7535" w:rsidP="001565E0">
      <w:pPr>
        <w:spacing w:line="360" w:lineRule="auto"/>
        <w:ind w:left="7090"/>
        <w:jc w:val="both"/>
        <w:rPr>
          <w:b/>
          <w:i/>
          <w:u w:val="single"/>
        </w:rPr>
      </w:pPr>
    </w:p>
    <w:p w14:paraId="0CB58D5B" w14:textId="77777777" w:rsidR="000A7535" w:rsidRDefault="000A7535" w:rsidP="001565E0">
      <w:pPr>
        <w:spacing w:line="360" w:lineRule="auto"/>
        <w:ind w:left="7090"/>
        <w:jc w:val="both"/>
        <w:rPr>
          <w:b/>
          <w:i/>
          <w:u w:val="single"/>
        </w:rPr>
      </w:pPr>
    </w:p>
    <w:p w14:paraId="63C97A84" w14:textId="3691A6B7" w:rsidR="001565E0" w:rsidRPr="009C16F7" w:rsidRDefault="001565E0" w:rsidP="001565E0">
      <w:pPr>
        <w:spacing w:line="360" w:lineRule="auto"/>
        <w:ind w:left="7090"/>
        <w:jc w:val="both"/>
        <w:rPr>
          <w:b/>
          <w:i/>
          <w:u w:val="single"/>
        </w:rPr>
      </w:pPr>
      <w:r w:rsidRPr="009C16F7">
        <w:rPr>
          <w:b/>
          <w:i/>
          <w:u w:val="single"/>
        </w:rPr>
        <w:t>ZAŁĄCZNIK NR 1</w:t>
      </w:r>
      <w:r w:rsidR="00456771">
        <w:rPr>
          <w:b/>
          <w:i/>
          <w:u w:val="single"/>
        </w:rPr>
        <w:t>6</w:t>
      </w:r>
    </w:p>
    <w:p w14:paraId="69524B92" w14:textId="77777777" w:rsidR="000C2663" w:rsidRDefault="000C2663" w:rsidP="000C2663">
      <w:pPr>
        <w:spacing w:after="0" w:line="360" w:lineRule="auto"/>
      </w:pPr>
    </w:p>
    <w:p w14:paraId="152A1754" w14:textId="77777777" w:rsidR="000C2663" w:rsidRDefault="000C2663" w:rsidP="000C2663">
      <w:pPr>
        <w:spacing w:after="0" w:line="360" w:lineRule="auto"/>
      </w:pPr>
    </w:p>
    <w:p w14:paraId="0ACDAB97" w14:textId="77777777" w:rsidR="000C2663" w:rsidRDefault="000C2663" w:rsidP="000C2663">
      <w:pPr>
        <w:spacing w:after="0" w:line="360" w:lineRule="auto"/>
      </w:pPr>
    </w:p>
    <w:p w14:paraId="0F3C6A91" w14:textId="77777777" w:rsidR="000C2663" w:rsidRPr="00427F9D" w:rsidRDefault="000C2663" w:rsidP="000C2663">
      <w:pPr>
        <w:spacing w:after="0" w:line="360" w:lineRule="auto"/>
        <w:jc w:val="center"/>
      </w:pPr>
      <w:r w:rsidRPr="00427F9D">
        <w:t>OŚWIADCZENIE</w:t>
      </w:r>
    </w:p>
    <w:p w14:paraId="1BD104AF" w14:textId="77777777" w:rsidR="000C2663" w:rsidRPr="00427F9D" w:rsidRDefault="000C2663" w:rsidP="000C2663">
      <w:pPr>
        <w:spacing w:after="0" w:line="360" w:lineRule="auto"/>
      </w:pPr>
    </w:p>
    <w:p w14:paraId="3CAD7668" w14:textId="77777777" w:rsidR="000C2663" w:rsidRPr="00427F9D" w:rsidRDefault="00C4092F" w:rsidP="000C2663">
      <w:pPr>
        <w:spacing w:before="240" w:after="240" w:line="360" w:lineRule="auto"/>
        <w:ind w:left="284"/>
        <w:jc w:val="both"/>
      </w:pPr>
      <w:r>
        <w:t xml:space="preserve">         </w:t>
      </w:r>
      <w:r w:rsidR="000C2663" w:rsidRPr="00427F9D">
        <w:t xml:space="preserve">Oświadczam, iż Wykonawca nie jest powiązany osobowo lub kapitałowo </w:t>
      </w:r>
      <w:r w:rsidR="000C2663" w:rsidRPr="00427F9D">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br/>
      </w:r>
      <w:r w:rsidR="000C2663" w:rsidRPr="00427F9D">
        <w:t>z przygotowaniem i przeprowadzeniem procedury wyboru Wykonawcy a Wykonawcą, polegające w szczególności na:</w:t>
      </w:r>
    </w:p>
    <w:p w14:paraId="65A43C89" w14:textId="77777777" w:rsidR="000C2663" w:rsidRPr="00427F9D" w:rsidRDefault="000C2663" w:rsidP="00DF3CF9">
      <w:pPr>
        <w:numPr>
          <w:ilvl w:val="0"/>
          <w:numId w:val="147"/>
        </w:numPr>
        <w:suppressAutoHyphens w:val="0"/>
        <w:spacing w:before="240" w:after="240" w:line="360" w:lineRule="auto"/>
        <w:ind w:left="709"/>
        <w:contextualSpacing/>
        <w:jc w:val="both"/>
      </w:pPr>
      <w:proofErr w:type="gramStart"/>
      <w:r w:rsidRPr="00427F9D">
        <w:t>uczestniczeniu</w:t>
      </w:r>
      <w:proofErr w:type="gramEnd"/>
      <w:r w:rsidRPr="00427F9D">
        <w:t xml:space="preserve"> w spółce jako wspólnik spółki cywilnej lub spółki osobowej;</w:t>
      </w:r>
    </w:p>
    <w:p w14:paraId="68B33BEB" w14:textId="77777777" w:rsidR="000C2663" w:rsidRPr="00427F9D" w:rsidRDefault="000C2663" w:rsidP="00DF3CF9">
      <w:pPr>
        <w:numPr>
          <w:ilvl w:val="0"/>
          <w:numId w:val="147"/>
        </w:numPr>
        <w:suppressAutoHyphens w:val="0"/>
        <w:spacing w:before="240" w:after="240" w:line="360" w:lineRule="auto"/>
        <w:ind w:left="709"/>
        <w:contextualSpacing/>
        <w:jc w:val="both"/>
      </w:pPr>
      <w:proofErr w:type="gramStart"/>
      <w:r w:rsidRPr="00427F9D">
        <w:t>posiadaniu</w:t>
      </w:r>
      <w:proofErr w:type="gramEnd"/>
      <w:r w:rsidRPr="00427F9D">
        <w:t xml:space="preserve"> co najmniej 10% udziałów lub akcji;</w:t>
      </w:r>
    </w:p>
    <w:p w14:paraId="3F0E92A5" w14:textId="77777777" w:rsidR="000C2663" w:rsidRPr="00427F9D" w:rsidRDefault="000C2663" w:rsidP="00DF3CF9">
      <w:pPr>
        <w:numPr>
          <w:ilvl w:val="0"/>
          <w:numId w:val="147"/>
        </w:numPr>
        <w:suppressAutoHyphens w:val="0"/>
        <w:spacing w:before="240" w:after="240" w:line="360" w:lineRule="auto"/>
        <w:ind w:left="709"/>
        <w:contextualSpacing/>
        <w:jc w:val="both"/>
      </w:pPr>
      <w:proofErr w:type="gramStart"/>
      <w:r w:rsidRPr="00427F9D">
        <w:t>pełnieniu</w:t>
      </w:r>
      <w:proofErr w:type="gramEnd"/>
      <w:r w:rsidRPr="00427F9D">
        <w:t xml:space="preserve"> funkcji członka organu nadzorczego lub zarządzającego, prokurenta, pełnomocnika;</w:t>
      </w:r>
    </w:p>
    <w:p w14:paraId="2D1C897A" w14:textId="77777777" w:rsidR="000C2663" w:rsidRPr="00427F9D" w:rsidRDefault="000C2663" w:rsidP="00DF3CF9">
      <w:pPr>
        <w:numPr>
          <w:ilvl w:val="0"/>
          <w:numId w:val="147"/>
        </w:numPr>
        <w:suppressAutoHyphens w:val="0"/>
        <w:spacing w:before="240" w:after="240" w:line="360" w:lineRule="auto"/>
        <w:ind w:left="709"/>
        <w:contextualSpacing/>
        <w:jc w:val="both"/>
      </w:pPr>
      <w:proofErr w:type="gramStart"/>
      <w:r w:rsidRPr="00427F9D">
        <w:t>pozostawaniu</w:t>
      </w:r>
      <w:proofErr w:type="gramEnd"/>
      <w:r w:rsidRPr="00427F9D">
        <w:t xml:space="preserve"> w związku małżeńskim, w stosunku pokrewieństwa lub powinowactwa w linii prostej, pokrewieństwa drugiego stopnia lub powinowactwa drugiego stopnia </w:t>
      </w:r>
      <w:r w:rsidRPr="00427F9D">
        <w:br/>
        <w:t>w linii bocznej lub w stosunku przysposobienia, opieki lub kurateli.</w:t>
      </w:r>
    </w:p>
    <w:p w14:paraId="3AD2D660" w14:textId="77777777" w:rsidR="000C2663" w:rsidRDefault="000C2663" w:rsidP="00621EF7">
      <w:pPr>
        <w:spacing w:line="360" w:lineRule="auto"/>
        <w:ind w:left="7090"/>
        <w:jc w:val="both"/>
      </w:pPr>
    </w:p>
    <w:sectPr w:rsidR="000C2663" w:rsidSect="00263F02">
      <w:headerReference w:type="default" r:id="rId34"/>
      <w:footerReference w:type="default" r:id="rId35"/>
      <w:headerReference w:type="first" r:id="rId36"/>
      <w:footerReference w:type="first" r:id="rId37"/>
      <w:pgSz w:w="11906" w:h="16838"/>
      <w:pgMar w:top="1135"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75F2" w14:textId="77777777" w:rsidR="00CA7E5D" w:rsidRDefault="00CA7E5D">
      <w:pPr>
        <w:spacing w:after="0" w:line="240" w:lineRule="auto"/>
      </w:pPr>
      <w:r>
        <w:separator/>
      </w:r>
    </w:p>
  </w:endnote>
  <w:endnote w:type="continuationSeparator" w:id="0">
    <w:p w14:paraId="42A7D00E" w14:textId="77777777" w:rsidR="00CA7E5D" w:rsidRDefault="00CA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5CF4" w14:textId="623CF76F" w:rsidR="00CA7E5D" w:rsidRDefault="00CA7E5D">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D410A">
      <w:rPr>
        <w:rStyle w:val="Numerstron"/>
        <w:noProof/>
        <w:sz w:val="18"/>
        <w:szCs w:val="18"/>
      </w:rPr>
      <w:t>22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D410A">
      <w:rPr>
        <w:rStyle w:val="Numerstron"/>
        <w:noProof/>
        <w:sz w:val="18"/>
        <w:szCs w:val="18"/>
      </w:rPr>
      <w:t>51</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A6A0" w14:textId="77777777" w:rsidR="00CA7E5D" w:rsidRDefault="00CA7E5D" w:rsidP="00236951">
    <w:pPr>
      <w:pStyle w:val="Stopka"/>
      <w:jc w:val="center"/>
    </w:pPr>
    <w:r>
      <w:rPr>
        <w:noProof/>
        <w:lang w:eastAsia="pl-PL"/>
      </w:rPr>
      <w:drawing>
        <wp:anchor distT="0" distB="0" distL="114300" distR="114300" simplePos="0" relativeHeight="251658240" behindDoc="1" locked="0" layoutInCell="1" allowOverlap="1" wp14:anchorId="029C8307" wp14:editId="495B64A8">
          <wp:simplePos x="0" y="0"/>
          <wp:positionH relativeFrom="margin">
            <wp:align>center</wp:align>
          </wp:positionH>
          <wp:positionV relativeFrom="paragraph">
            <wp:posOffset>-368438</wp:posOffset>
          </wp:positionV>
          <wp:extent cx="2103120" cy="646430"/>
          <wp:effectExtent l="0" t="0" r="0" b="127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2E8F" w14:textId="77777777" w:rsidR="00CA7E5D" w:rsidRDefault="00CA7E5D">
      <w:pPr>
        <w:rPr>
          <w:sz w:val="12"/>
        </w:rPr>
      </w:pPr>
      <w:r>
        <w:separator/>
      </w:r>
    </w:p>
  </w:footnote>
  <w:footnote w:type="continuationSeparator" w:id="0">
    <w:p w14:paraId="271C456F" w14:textId="77777777" w:rsidR="00CA7E5D" w:rsidRDefault="00CA7E5D">
      <w:pPr>
        <w:rPr>
          <w:sz w:val="12"/>
        </w:rPr>
      </w:pPr>
      <w:r>
        <w:continuationSeparator/>
      </w:r>
    </w:p>
  </w:footnote>
  <w:footnote w:id="1">
    <w:p w14:paraId="523154F4" w14:textId="77777777" w:rsidR="00CA7E5D" w:rsidRPr="00E84272" w:rsidRDefault="00CA7E5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4994EFE7" w14:textId="77777777" w:rsidR="00CA7E5D" w:rsidRDefault="00CA7E5D"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1C453E5" w14:textId="77777777" w:rsidR="00CA7E5D" w:rsidRPr="00393791" w:rsidRDefault="00CA7E5D"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3D37660" w14:textId="77777777" w:rsidR="00CA7E5D" w:rsidRPr="00301ABE" w:rsidRDefault="00CA7E5D" w:rsidP="0009025E">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3270EFDB" w14:textId="77777777" w:rsidR="00CA7E5D" w:rsidRPr="00B40023" w:rsidRDefault="00CA7E5D" w:rsidP="0009025E">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AE7A21" w14:textId="77777777" w:rsidR="00CA7E5D" w:rsidRPr="00B40023" w:rsidRDefault="00CA7E5D" w:rsidP="0009025E">
      <w:pPr>
        <w:spacing w:after="120"/>
        <w:jc w:val="both"/>
        <w:rPr>
          <w:rFonts w:ascii="Arial" w:hAnsi="Arial" w:cs="Arial"/>
          <w:color w:val="222222"/>
          <w:sz w:val="12"/>
          <w:szCs w:val="12"/>
        </w:rPr>
      </w:pPr>
      <w:r w:rsidRPr="00B40023">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90081A" w14:textId="77777777" w:rsidR="00CA7E5D" w:rsidRPr="00B40023" w:rsidRDefault="00CA7E5D" w:rsidP="0009025E">
      <w:pPr>
        <w:jc w:val="both"/>
        <w:rPr>
          <w:rFonts w:ascii="Arial" w:hAnsi="Arial" w:cs="Arial"/>
          <w:color w:val="222222"/>
          <w:sz w:val="12"/>
          <w:szCs w:val="12"/>
        </w:rPr>
      </w:pPr>
      <w:r w:rsidRPr="00B40023">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938531" w14:textId="77777777" w:rsidR="00CA7E5D" w:rsidRPr="00896587" w:rsidRDefault="00CA7E5D" w:rsidP="0009025E">
      <w:pPr>
        <w:pStyle w:val="Tekstprzypisudolnego"/>
        <w:jc w:val="both"/>
        <w:rPr>
          <w:rFonts w:ascii="Arial" w:hAnsi="Arial" w:cs="Arial"/>
          <w:sz w:val="16"/>
          <w:szCs w:val="16"/>
        </w:rPr>
      </w:pPr>
    </w:p>
  </w:footnote>
  <w:footnote w:id="5">
    <w:p w14:paraId="5B698809" w14:textId="77777777" w:rsidR="00CA7E5D" w:rsidRPr="00B303AD" w:rsidRDefault="00CA7E5D" w:rsidP="0009025E">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7A9495EF" w14:textId="77777777" w:rsidR="00CA7E5D" w:rsidRPr="00B303AD" w:rsidRDefault="00CA7E5D" w:rsidP="0009025E">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48FBC5" w14:textId="77777777" w:rsidR="00CA7E5D" w:rsidRPr="00B303AD" w:rsidRDefault="00CA7E5D" w:rsidP="0009025E">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F777A" w14:textId="77777777" w:rsidR="00CA7E5D" w:rsidRPr="00B303AD" w:rsidRDefault="00CA7E5D" w:rsidP="0009025E">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18C76508" w14:textId="77777777" w:rsidR="00CA7E5D" w:rsidRPr="008D3D8E" w:rsidRDefault="00CA7E5D"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CBCC" w14:textId="563422E8" w:rsidR="00CA7E5D" w:rsidRDefault="00CA7E5D" w:rsidP="00263F02">
    <w:pPr>
      <w:pStyle w:val="Nagwek"/>
    </w:pPr>
  </w:p>
  <w:p w14:paraId="292C12CC" w14:textId="0315536F" w:rsidR="00CA7E5D" w:rsidRPr="00263F02" w:rsidRDefault="00CA7E5D" w:rsidP="00263F02">
    <w:pPr>
      <w:pStyle w:val="Nagwek"/>
      <w:jc w:val="center"/>
    </w:pPr>
    <w:r w:rsidRPr="00263F02">
      <w:rPr>
        <w:sz w:val="18"/>
        <w:szCs w:val="18"/>
      </w:rPr>
      <w:t>Specyfikacja Warunków Zamówienia nr sprawy 51/ZP/22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621C" w14:textId="28AA84FC" w:rsidR="00CA7E5D" w:rsidRDefault="00CA7E5D">
    <w:pPr>
      <w:pStyle w:val="Nagwek"/>
    </w:pPr>
    <w:r>
      <w:rPr>
        <w:noProof/>
        <w:sz w:val="18"/>
        <w:szCs w:val="18"/>
        <w:lang w:eastAsia="pl-PL"/>
      </w:rPr>
      <w:drawing>
        <wp:inline distT="0" distB="0" distL="0" distR="0" wp14:anchorId="30BC9236" wp14:editId="378F16A8">
          <wp:extent cx="5759450" cy="883628"/>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6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5B06F87"/>
    <w:multiLevelType w:val="hybridMultilevel"/>
    <w:tmpl w:val="5C383D88"/>
    <w:lvl w:ilvl="0" w:tplc="58C6134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9A83281"/>
    <w:multiLevelType w:val="hybridMultilevel"/>
    <w:tmpl w:val="446EB760"/>
    <w:styleLink w:val="Zaimportowanystyl36"/>
    <w:lvl w:ilvl="0" w:tplc="8876834C">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547AB6">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B8066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B84D38">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E8B6F6">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726A40">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3C8580">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A8EEEE">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1E4FC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492D3C"/>
    <w:multiLevelType w:val="hybridMultilevel"/>
    <w:tmpl w:val="62ACFDB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4B1BDF"/>
    <w:multiLevelType w:val="hybridMultilevel"/>
    <w:tmpl w:val="DFC66296"/>
    <w:styleLink w:val="Zaimportowanystyl56"/>
    <w:lvl w:ilvl="0" w:tplc="713A1C52">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A6FA">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5BCCF54C">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82EC8F8">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7604F126">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06C03E9A">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78A2E0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425882D6">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383A3E">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22F3939"/>
    <w:multiLevelType w:val="hybridMultilevel"/>
    <w:tmpl w:val="F8CC40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664BAD"/>
    <w:multiLevelType w:val="hybridMultilevel"/>
    <w:tmpl w:val="6624EB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2861BF"/>
    <w:multiLevelType w:val="multilevel"/>
    <w:tmpl w:val="671AB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0882DDC"/>
    <w:multiLevelType w:val="hybridMultilevel"/>
    <w:tmpl w:val="DFC66296"/>
    <w:numStyleLink w:val="Zaimportowanystyl56"/>
  </w:abstractNum>
  <w:abstractNum w:abstractNumId="7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E41329"/>
    <w:multiLevelType w:val="hybridMultilevel"/>
    <w:tmpl w:val="F3E088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54873AE"/>
    <w:multiLevelType w:val="hybridMultilevel"/>
    <w:tmpl w:val="65F620A2"/>
    <w:styleLink w:val="Zaimportowanystyl45"/>
    <w:lvl w:ilvl="0" w:tplc="3EA48C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CC306">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9E97B0">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670D3FA">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57EA1E0">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F0C503C">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9403170">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88AEE46">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05A060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60A1199"/>
    <w:multiLevelType w:val="hybridMultilevel"/>
    <w:tmpl w:val="9A1A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EF18F9"/>
    <w:multiLevelType w:val="hybridMultilevel"/>
    <w:tmpl w:val="2B780C42"/>
    <w:numStyleLink w:val="Zaimportowanystyl28"/>
  </w:abstractNum>
  <w:abstractNum w:abstractNumId="89"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1"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4AC6988"/>
    <w:multiLevelType w:val="hybridMultilevel"/>
    <w:tmpl w:val="835E38D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0" w15:restartNumberingAfterBreak="0">
    <w:nsid w:val="37E8702C"/>
    <w:multiLevelType w:val="hybridMultilevel"/>
    <w:tmpl w:val="B89CBA62"/>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1505A2"/>
    <w:multiLevelType w:val="hybridMultilevel"/>
    <w:tmpl w:val="B5C26DCA"/>
    <w:lvl w:ilvl="0" w:tplc="04150001">
      <w:start w:val="1"/>
      <w:numFmt w:val="bullet"/>
      <w:lvlText w:val=""/>
      <w:lvlJc w:val="left"/>
      <w:pPr>
        <w:ind w:left="1844" w:hanging="360"/>
      </w:pPr>
      <w:rPr>
        <w:rFonts w:ascii="Symbol" w:hAnsi="Symbol" w:hint="default"/>
      </w:rPr>
    </w:lvl>
    <w:lvl w:ilvl="1" w:tplc="04150003">
      <w:start w:val="1"/>
      <w:numFmt w:val="bullet"/>
      <w:lvlText w:val="o"/>
      <w:lvlJc w:val="left"/>
      <w:pPr>
        <w:ind w:left="2564" w:hanging="360"/>
      </w:pPr>
      <w:rPr>
        <w:rFonts w:ascii="Courier New" w:hAnsi="Courier New" w:cs="Courier New" w:hint="default"/>
      </w:rPr>
    </w:lvl>
    <w:lvl w:ilvl="2" w:tplc="04150005" w:tentative="1">
      <w:start w:val="1"/>
      <w:numFmt w:val="bullet"/>
      <w:lvlText w:val=""/>
      <w:lvlJc w:val="left"/>
      <w:pPr>
        <w:ind w:left="3284" w:hanging="360"/>
      </w:pPr>
      <w:rPr>
        <w:rFonts w:ascii="Wingdings" w:hAnsi="Wingdings" w:hint="default"/>
      </w:rPr>
    </w:lvl>
    <w:lvl w:ilvl="3" w:tplc="04150001" w:tentative="1">
      <w:start w:val="1"/>
      <w:numFmt w:val="bullet"/>
      <w:lvlText w:val=""/>
      <w:lvlJc w:val="left"/>
      <w:pPr>
        <w:ind w:left="4004" w:hanging="360"/>
      </w:pPr>
      <w:rPr>
        <w:rFonts w:ascii="Symbol" w:hAnsi="Symbol" w:hint="default"/>
      </w:rPr>
    </w:lvl>
    <w:lvl w:ilvl="4" w:tplc="04150003" w:tentative="1">
      <w:start w:val="1"/>
      <w:numFmt w:val="bullet"/>
      <w:lvlText w:val="o"/>
      <w:lvlJc w:val="left"/>
      <w:pPr>
        <w:ind w:left="4724" w:hanging="360"/>
      </w:pPr>
      <w:rPr>
        <w:rFonts w:ascii="Courier New" w:hAnsi="Courier New" w:cs="Courier New" w:hint="default"/>
      </w:rPr>
    </w:lvl>
    <w:lvl w:ilvl="5" w:tplc="04150005" w:tentative="1">
      <w:start w:val="1"/>
      <w:numFmt w:val="bullet"/>
      <w:lvlText w:val=""/>
      <w:lvlJc w:val="left"/>
      <w:pPr>
        <w:ind w:left="5444" w:hanging="360"/>
      </w:pPr>
      <w:rPr>
        <w:rFonts w:ascii="Wingdings" w:hAnsi="Wingdings" w:hint="default"/>
      </w:rPr>
    </w:lvl>
    <w:lvl w:ilvl="6" w:tplc="04150001" w:tentative="1">
      <w:start w:val="1"/>
      <w:numFmt w:val="bullet"/>
      <w:lvlText w:val=""/>
      <w:lvlJc w:val="left"/>
      <w:pPr>
        <w:ind w:left="6164" w:hanging="360"/>
      </w:pPr>
      <w:rPr>
        <w:rFonts w:ascii="Symbol" w:hAnsi="Symbol" w:hint="default"/>
      </w:rPr>
    </w:lvl>
    <w:lvl w:ilvl="7" w:tplc="04150003" w:tentative="1">
      <w:start w:val="1"/>
      <w:numFmt w:val="bullet"/>
      <w:lvlText w:val="o"/>
      <w:lvlJc w:val="left"/>
      <w:pPr>
        <w:ind w:left="6884" w:hanging="360"/>
      </w:pPr>
      <w:rPr>
        <w:rFonts w:ascii="Courier New" w:hAnsi="Courier New" w:cs="Courier New" w:hint="default"/>
      </w:rPr>
    </w:lvl>
    <w:lvl w:ilvl="8" w:tplc="04150005" w:tentative="1">
      <w:start w:val="1"/>
      <w:numFmt w:val="bullet"/>
      <w:lvlText w:val=""/>
      <w:lvlJc w:val="left"/>
      <w:pPr>
        <w:ind w:left="7604" w:hanging="360"/>
      </w:pPr>
      <w:rPr>
        <w:rFonts w:ascii="Wingdings" w:hAnsi="Wingdings" w:hint="default"/>
      </w:rPr>
    </w:lvl>
  </w:abstractNum>
  <w:abstractNum w:abstractNumId="113"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44DF5A4C"/>
    <w:multiLevelType w:val="hybridMultilevel"/>
    <w:tmpl w:val="CE4E3DF6"/>
    <w:numStyleLink w:val="Zaimportowanystyl114"/>
  </w:abstractNum>
  <w:abstractNum w:abstractNumId="122" w15:restartNumberingAfterBreak="0">
    <w:nsid w:val="45A209E0"/>
    <w:multiLevelType w:val="hybridMultilevel"/>
    <w:tmpl w:val="446EB760"/>
    <w:numStyleLink w:val="Zaimportowanystyl36"/>
  </w:abstractNum>
  <w:abstractNum w:abstractNumId="12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8F2340D"/>
    <w:multiLevelType w:val="hybridMultilevel"/>
    <w:tmpl w:val="B5CE3B14"/>
    <w:lvl w:ilvl="0" w:tplc="BBFEAFCE">
      <w:start w:val="1"/>
      <w:numFmt w:val="lowerLetter"/>
      <w:lvlText w:val="%1."/>
      <w:lvlJc w:val="left"/>
      <w:pPr>
        <w:ind w:left="360" w:hanging="360"/>
      </w:pPr>
      <w:rPr>
        <w:b w:val="0"/>
        <w:i w:val="0"/>
        <w:color w:val="auto"/>
        <w:sz w:val="24"/>
        <w:szCs w:val="24"/>
      </w:rPr>
    </w:lvl>
    <w:lvl w:ilvl="1" w:tplc="9874466C">
      <w:start w:val="1"/>
      <w:numFmt w:val="lowerLetter"/>
      <w:lvlText w:val="%2."/>
      <w:lvlJc w:val="left"/>
      <w:pPr>
        <w:ind w:left="36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19203C5"/>
    <w:multiLevelType w:val="hybridMultilevel"/>
    <w:tmpl w:val="0F30E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F541EF"/>
    <w:multiLevelType w:val="hybridMultilevel"/>
    <w:tmpl w:val="1DC45910"/>
    <w:lvl w:ilvl="0" w:tplc="2B88619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5" w15:restartNumberingAfterBreak="0">
    <w:nsid w:val="5AD44461"/>
    <w:multiLevelType w:val="hybridMultilevel"/>
    <w:tmpl w:val="18887BFA"/>
    <w:lvl w:ilvl="0" w:tplc="B464E04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272E07"/>
    <w:multiLevelType w:val="multilevel"/>
    <w:tmpl w:val="FA1243A2"/>
    <w:lvl w:ilvl="0">
      <w:start w:val="1"/>
      <w:numFmt w:val="lowerLetter"/>
      <w:lvlText w:val="%1)"/>
      <w:lvlJc w:val="left"/>
      <w:rPr>
        <w:rFonts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4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F2977DD"/>
    <w:multiLevelType w:val="hybridMultilevel"/>
    <w:tmpl w:val="65F620A2"/>
    <w:numStyleLink w:val="Zaimportowanystyl45"/>
  </w:abstractNum>
  <w:abstractNum w:abstractNumId="150"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3"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4" w15:restartNumberingAfterBreak="0">
    <w:nsid w:val="625108FA"/>
    <w:multiLevelType w:val="hybridMultilevel"/>
    <w:tmpl w:val="2B780C42"/>
    <w:styleLink w:val="Zaimportowanystyl28"/>
    <w:lvl w:ilvl="0" w:tplc="89202C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32AA808">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464D86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A4612B0">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B0E85E0">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922B5FA">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9429884">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7761A24">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D1CB574">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5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49F6B55"/>
    <w:multiLevelType w:val="hybridMultilevel"/>
    <w:tmpl w:val="33629BB6"/>
    <w:lvl w:ilvl="0" w:tplc="04150001">
      <w:start w:val="1"/>
      <w:numFmt w:val="bullet"/>
      <w:lvlText w:val=""/>
      <w:lvlJc w:val="left"/>
      <w:pPr>
        <w:ind w:left="1844" w:hanging="360"/>
      </w:pPr>
      <w:rPr>
        <w:rFonts w:ascii="Symbol" w:hAnsi="Symbol" w:hint="default"/>
      </w:rPr>
    </w:lvl>
    <w:lvl w:ilvl="1" w:tplc="04150003" w:tentative="1">
      <w:start w:val="1"/>
      <w:numFmt w:val="bullet"/>
      <w:lvlText w:val="o"/>
      <w:lvlJc w:val="left"/>
      <w:pPr>
        <w:ind w:left="2564" w:hanging="360"/>
      </w:pPr>
      <w:rPr>
        <w:rFonts w:ascii="Courier New" w:hAnsi="Courier New" w:cs="Courier New" w:hint="default"/>
      </w:rPr>
    </w:lvl>
    <w:lvl w:ilvl="2" w:tplc="04150005" w:tentative="1">
      <w:start w:val="1"/>
      <w:numFmt w:val="bullet"/>
      <w:lvlText w:val=""/>
      <w:lvlJc w:val="left"/>
      <w:pPr>
        <w:ind w:left="3284" w:hanging="360"/>
      </w:pPr>
      <w:rPr>
        <w:rFonts w:ascii="Wingdings" w:hAnsi="Wingdings" w:hint="default"/>
      </w:rPr>
    </w:lvl>
    <w:lvl w:ilvl="3" w:tplc="04150001" w:tentative="1">
      <w:start w:val="1"/>
      <w:numFmt w:val="bullet"/>
      <w:lvlText w:val=""/>
      <w:lvlJc w:val="left"/>
      <w:pPr>
        <w:ind w:left="4004" w:hanging="360"/>
      </w:pPr>
      <w:rPr>
        <w:rFonts w:ascii="Symbol" w:hAnsi="Symbol" w:hint="default"/>
      </w:rPr>
    </w:lvl>
    <w:lvl w:ilvl="4" w:tplc="04150003" w:tentative="1">
      <w:start w:val="1"/>
      <w:numFmt w:val="bullet"/>
      <w:lvlText w:val="o"/>
      <w:lvlJc w:val="left"/>
      <w:pPr>
        <w:ind w:left="4724" w:hanging="360"/>
      </w:pPr>
      <w:rPr>
        <w:rFonts w:ascii="Courier New" w:hAnsi="Courier New" w:cs="Courier New" w:hint="default"/>
      </w:rPr>
    </w:lvl>
    <w:lvl w:ilvl="5" w:tplc="04150005" w:tentative="1">
      <w:start w:val="1"/>
      <w:numFmt w:val="bullet"/>
      <w:lvlText w:val=""/>
      <w:lvlJc w:val="left"/>
      <w:pPr>
        <w:ind w:left="5444" w:hanging="360"/>
      </w:pPr>
      <w:rPr>
        <w:rFonts w:ascii="Wingdings" w:hAnsi="Wingdings" w:hint="default"/>
      </w:rPr>
    </w:lvl>
    <w:lvl w:ilvl="6" w:tplc="04150001" w:tentative="1">
      <w:start w:val="1"/>
      <w:numFmt w:val="bullet"/>
      <w:lvlText w:val=""/>
      <w:lvlJc w:val="left"/>
      <w:pPr>
        <w:ind w:left="6164" w:hanging="360"/>
      </w:pPr>
      <w:rPr>
        <w:rFonts w:ascii="Symbol" w:hAnsi="Symbol" w:hint="default"/>
      </w:rPr>
    </w:lvl>
    <w:lvl w:ilvl="7" w:tplc="04150003" w:tentative="1">
      <w:start w:val="1"/>
      <w:numFmt w:val="bullet"/>
      <w:lvlText w:val="o"/>
      <w:lvlJc w:val="left"/>
      <w:pPr>
        <w:ind w:left="6884" w:hanging="360"/>
      </w:pPr>
      <w:rPr>
        <w:rFonts w:ascii="Courier New" w:hAnsi="Courier New" w:cs="Courier New" w:hint="default"/>
      </w:rPr>
    </w:lvl>
    <w:lvl w:ilvl="8" w:tplc="04150005" w:tentative="1">
      <w:start w:val="1"/>
      <w:numFmt w:val="bullet"/>
      <w:lvlText w:val=""/>
      <w:lvlJc w:val="left"/>
      <w:pPr>
        <w:ind w:left="7604" w:hanging="360"/>
      </w:pPr>
      <w:rPr>
        <w:rFonts w:ascii="Wingdings" w:hAnsi="Wingdings" w:hint="default"/>
      </w:rPr>
    </w:lvl>
  </w:abstractNum>
  <w:abstractNum w:abstractNumId="15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1"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7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5E34D44"/>
    <w:multiLevelType w:val="hybridMultilevel"/>
    <w:tmpl w:val="CE4E3DF6"/>
    <w:styleLink w:val="Zaimportowanystyl114"/>
    <w:lvl w:ilvl="0" w:tplc="8FA88366">
      <w:start w:val="1"/>
      <w:numFmt w:val="lowerLetter"/>
      <w:lvlText w:val="%1."/>
      <w:lvlJc w:val="left"/>
      <w:pPr>
        <w:ind w:left="253" w:hanging="253"/>
      </w:pPr>
      <w:rPr>
        <w:rFonts w:ascii="Times New Roman" w:eastAsia="Calibri" w:hAnsi="Times New Roman" w:cs="Times New Roman"/>
        <w:caps w:val="0"/>
        <w:smallCaps w:val="0"/>
        <w:strike w:val="0"/>
        <w:dstrike w:val="0"/>
        <w:outline w:val="0"/>
        <w:emboss w:val="0"/>
        <w:imprint w:val="0"/>
        <w:spacing w:val="0"/>
        <w:w w:val="100"/>
        <w:kern w:val="0"/>
        <w:position w:val="0"/>
        <w:sz w:val="20"/>
        <w:szCs w:val="20"/>
        <w:highlight w:val="none"/>
        <w:vertAlign w:val="baseline"/>
      </w:rPr>
    </w:lvl>
    <w:lvl w:ilvl="1" w:tplc="851E321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5D469FD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848C52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E08E81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5FEF4D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96EFA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C426D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0C06E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7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73924F3"/>
    <w:multiLevelType w:val="multilevel"/>
    <w:tmpl w:val="A7666C54"/>
    <w:numStyleLink w:val="Zaimportowanystyl7"/>
  </w:abstractNum>
  <w:abstractNum w:abstractNumId="18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1" w15:restartNumberingAfterBreak="0">
    <w:nsid w:val="7A6A1107"/>
    <w:multiLevelType w:val="hybridMultilevel"/>
    <w:tmpl w:val="248670D8"/>
    <w:lvl w:ilvl="0" w:tplc="704231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B5408F1"/>
    <w:multiLevelType w:val="hybridMultilevel"/>
    <w:tmpl w:val="84DECB10"/>
    <w:lvl w:ilvl="0" w:tplc="580C191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2"/>
  </w:num>
  <w:num w:numId="3">
    <w:abstractNumId w:val="131"/>
  </w:num>
  <w:num w:numId="4">
    <w:abstractNumId w:val="106"/>
  </w:num>
  <w:num w:numId="5">
    <w:abstractNumId w:val="118"/>
  </w:num>
  <w:num w:numId="6">
    <w:abstractNumId w:val="48"/>
  </w:num>
  <w:num w:numId="7">
    <w:abstractNumId w:val="147"/>
  </w:num>
  <w:num w:numId="8">
    <w:abstractNumId w:val="98"/>
  </w:num>
  <w:num w:numId="9">
    <w:abstractNumId w:val="30"/>
  </w:num>
  <w:num w:numId="10">
    <w:abstractNumId w:val="97"/>
  </w:num>
  <w:num w:numId="11">
    <w:abstractNumId w:val="41"/>
  </w:num>
  <w:num w:numId="12">
    <w:abstractNumId w:val="137"/>
  </w:num>
  <w:num w:numId="13">
    <w:abstractNumId w:val="120"/>
  </w:num>
  <w:num w:numId="14">
    <w:abstractNumId w:val="33"/>
  </w:num>
  <w:num w:numId="15">
    <w:abstractNumId w:val="60"/>
  </w:num>
  <w:num w:numId="16">
    <w:abstractNumId w:val="163"/>
  </w:num>
  <w:num w:numId="17">
    <w:abstractNumId w:val="127"/>
  </w:num>
  <w:num w:numId="18">
    <w:abstractNumId w:val="43"/>
  </w:num>
  <w:num w:numId="19">
    <w:abstractNumId w:val="170"/>
  </w:num>
  <w:num w:numId="20">
    <w:abstractNumId w:val="42"/>
  </w:num>
  <w:num w:numId="21">
    <w:abstractNumId w:val="71"/>
  </w:num>
  <w:num w:numId="22">
    <w:abstractNumId w:val="108"/>
  </w:num>
  <w:num w:numId="23">
    <w:abstractNumId w:val="187"/>
  </w:num>
  <w:num w:numId="24">
    <w:abstractNumId w:val="109"/>
  </w:num>
  <w:num w:numId="25">
    <w:abstractNumId w:val="133"/>
  </w:num>
  <w:num w:numId="26">
    <w:abstractNumId w:val="115"/>
  </w:num>
  <w:num w:numId="27">
    <w:abstractNumId w:val="180"/>
  </w:num>
  <w:num w:numId="28">
    <w:abstractNumId w:val="161"/>
  </w:num>
  <w:num w:numId="29">
    <w:abstractNumId w:val="151"/>
  </w:num>
  <w:num w:numId="30">
    <w:abstractNumId w:val="39"/>
  </w:num>
  <w:num w:numId="31">
    <w:abstractNumId w:val="36"/>
  </w:num>
  <w:num w:numId="32">
    <w:abstractNumId w:val="162"/>
  </w:num>
  <w:num w:numId="33">
    <w:abstractNumId w:val="169"/>
  </w:num>
  <w:num w:numId="34">
    <w:abstractNumId w:val="35"/>
  </w:num>
  <w:num w:numId="35">
    <w:abstractNumId w:val="92"/>
  </w:num>
  <w:num w:numId="36">
    <w:abstractNumId w:val="85"/>
  </w:num>
  <w:num w:numId="37">
    <w:abstractNumId w:val="84"/>
  </w:num>
  <w:num w:numId="38">
    <w:abstractNumId w:val="82"/>
  </w:num>
  <w:num w:numId="39">
    <w:abstractNumId w:val="96"/>
  </w:num>
  <w:num w:numId="40">
    <w:abstractNumId w:val="100"/>
  </w:num>
  <w:num w:numId="41">
    <w:abstractNumId w:val="185"/>
  </w:num>
  <w:num w:numId="42">
    <w:abstractNumId w:val="40"/>
  </w:num>
  <w:num w:numId="43">
    <w:abstractNumId w:val="59"/>
  </w:num>
  <w:num w:numId="44">
    <w:abstractNumId w:val="140"/>
  </w:num>
  <w:num w:numId="45">
    <w:abstractNumId w:val="126"/>
  </w:num>
  <w:num w:numId="46">
    <w:abstractNumId w:val="114"/>
  </w:num>
  <w:num w:numId="47">
    <w:abstractNumId w:val="34"/>
  </w:num>
  <w:num w:numId="48">
    <w:abstractNumId w:val="148"/>
  </w:num>
  <w:num w:numId="49">
    <w:abstractNumId w:val="58"/>
  </w:num>
  <w:num w:numId="50">
    <w:abstractNumId w:val="45"/>
  </w:num>
  <w:num w:numId="51">
    <w:abstractNumId w:val="160"/>
  </w:num>
  <w:num w:numId="52">
    <w:abstractNumId w:val="55"/>
  </w:num>
  <w:num w:numId="53">
    <w:abstractNumId w:val="81"/>
  </w:num>
  <w:num w:numId="54">
    <w:abstractNumId w:val="116"/>
  </w:num>
  <w:num w:numId="55">
    <w:abstractNumId w:val="130"/>
  </w:num>
  <w:num w:numId="56">
    <w:abstractNumId w:val="50"/>
  </w:num>
  <w:num w:numId="57">
    <w:abstractNumId w:val="111"/>
  </w:num>
  <w:num w:numId="58">
    <w:abstractNumId w:val="83"/>
  </w:num>
  <w:num w:numId="59">
    <w:abstractNumId w:val="65"/>
  </w:num>
  <w:num w:numId="60">
    <w:abstractNumId w:val="164"/>
  </w:num>
  <w:num w:numId="61">
    <w:abstractNumId w:val="75"/>
  </w:num>
  <w:num w:numId="62">
    <w:abstractNumId w:val="77"/>
  </w:num>
  <w:num w:numId="63">
    <w:abstractNumId w:val="159"/>
  </w:num>
  <w:num w:numId="64">
    <w:abstractNumId w:val="142"/>
  </w:num>
  <w:num w:numId="65">
    <w:abstractNumId w:val="66"/>
  </w:num>
  <w:num w:numId="66">
    <w:abstractNumId w:val="182"/>
  </w:num>
  <w:num w:numId="67">
    <w:abstractNumId w:val="117"/>
  </w:num>
  <w:num w:numId="68">
    <w:abstractNumId w:val="101"/>
  </w:num>
  <w:num w:numId="69">
    <w:abstractNumId w:val="80"/>
  </w:num>
  <w:num w:numId="70">
    <w:abstractNumId w:val="173"/>
  </w:num>
  <w:num w:numId="71">
    <w:abstractNumId w:val="104"/>
  </w:num>
  <w:num w:numId="72">
    <w:abstractNumId w:val="143"/>
  </w:num>
  <w:num w:numId="73">
    <w:abstractNumId w:val="64"/>
  </w:num>
  <w:num w:numId="74">
    <w:abstractNumId w:val="168"/>
  </w:num>
  <w:num w:numId="75">
    <w:abstractNumId w:val="53"/>
  </w:num>
  <w:num w:numId="76">
    <w:abstractNumId w:val="102"/>
  </w:num>
  <w:num w:numId="77">
    <w:abstractNumId w:val="123"/>
  </w:num>
  <w:num w:numId="78">
    <w:abstractNumId w:val="139"/>
  </w:num>
  <w:num w:numId="79">
    <w:abstractNumId w:val="153"/>
  </w:num>
  <w:num w:numId="80">
    <w:abstractNumId w:val="0"/>
  </w:num>
  <w:num w:numId="81">
    <w:abstractNumId w:val="165"/>
  </w:num>
  <w:num w:numId="82">
    <w:abstractNumId w:val="157"/>
  </w:num>
  <w:num w:numId="83">
    <w:abstractNumId w:val="57"/>
  </w:num>
  <w:num w:numId="84">
    <w:abstractNumId w:val="171"/>
  </w:num>
  <w:num w:numId="85">
    <w:abstractNumId w:val="49"/>
  </w:num>
  <w:num w:numId="86">
    <w:abstractNumId w:val="31"/>
  </w:num>
  <w:num w:numId="87">
    <w:abstractNumId w:val="128"/>
  </w:num>
  <w:num w:numId="88">
    <w:abstractNumId w:val="144"/>
  </w:num>
  <w:num w:numId="89">
    <w:abstractNumId w:val="138"/>
  </w:num>
  <w:num w:numId="90">
    <w:abstractNumId w:val="93"/>
  </w:num>
  <w:num w:numId="91">
    <w:abstractNumId w:val="156"/>
  </w:num>
  <w:num w:numId="92">
    <w:abstractNumId w:val="61"/>
  </w:num>
  <w:num w:numId="93">
    <w:abstractNumId w:val="54"/>
  </w:num>
  <w:num w:numId="94">
    <w:abstractNumId w:val="78"/>
  </w:num>
  <w:num w:numId="95">
    <w:abstractNumId w:val="166"/>
  </w:num>
  <w:num w:numId="96">
    <w:abstractNumId w:val="47"/>
  </w:num>
  <w:num w:numId="97">
    <w:abstractNumId w:val="79"/>
  </w:num>
  <w:num w:numId="98">
    <w:abstractNumId w:val="132"/>
  </w:num>
  <w:num w:numId="99">
    <w:abstractNumId w:val="94"/>
  </w:num>
  <w:num w:numId="100">
    <w:abstractNumId w:val="155"/>
  </w:num>
  <w:num w:numId="101">
    <w:abstractNumId w:val="68"/>
  </w:num>
  <w:num w:numId="102">
    <w:abstractNumId w:val="76"/>
  </w:num>
  <w:num w:numId="103">
    <w:abstractNumId w:val="99"/>
  </w:num>
  <w:num w:numId="104">
    <w:abstractNumId w:val="103"/>
  </w:num>
  <w:num w:numId="105">
    <w:abstractNumId w:val="52"/>
  </w:num>
  <w:num w:numId="106">
    <w:abstractNumId w:val="72"/>
  </w:num>
  <w:num w:numId="107">
    <w:abstractNumId w:val="167"/>
  </w:num>
  <w:num w:numId="108">
    <w:abstractNumId w:val="129"/>
  </w:num>
  <w:num w:numId="109">
    <w:abstractNumId w:val="74"/>
  </w:num>
  <w:num w:numId="110">
    <w:abstractNumId w:val="178"/>
  </w:num>
  <w:num w:numId="111">
    <w:abstractNumId w:val="95"/>
  </w:num>
  <w:num w:numId="112">
    <w:abstractNumId w:val="150"/>
  </w:num>
  <w:num w:numId="113">
    <w:abstractNumId w:val="183"/>
  </w:num>
  <w:num w:numId="114">
    <w:abstractNumId w:val="91"/>
  </w:num>
  <w:num w:numId="115">
    <w:abstractNumId w:val="113"/>
  </w:num>
  <w:num w:numId="116">
    <w:abstractNumId w:val="141"/>
  </w:num>
  <w:num w:numId="117">
    <w:abstractNumId w:val="87"/>
  </w:num>
  <w:num w:numId="118">
    <w:abstractNumId w:val="107"/>
  </w:num>
  <w:num w:numId="119">
    <w:abstractNumId w:val="188"/>
  </w:num>
  <w:num w:numId="120">
    <w:abstractNumId w:val="134"/>
  </w:num>
  <w:num w:numId="121">
    <w:abstractNumId w:val="189"/>
  </w:num>
  <w:num w:numId="122">
    <w:abstractNumId w:val="175"/>
  </w:num>
  <w:num w:numId="123">
    <w:abstractNumId w:val="32"/>
  </w:num>
  <w:num w:numId="124">
    <w:abstractNumId w:val="3"/>
  </w:num>
  <w:num w:numId="125">
    <w:abstractNumId w:val="6"/>
  </w:num>
  <w:num w:numId="126">
    <w:abstractNumId w:val="7"/>
  </w:num>
  <w:num w:numId="127">
    <w:abstractNumId w:val="8"/>
  </w:num>
  <w:num w:numId="128">
    <w:abstractNumId w:val="9"/>
  </w:num>
  <w:num w:numId="129">
    <w:abstractNumId w:val="10"/>
  </w:num>
  <w:num w:numId="130">
    <w:abstractNumId w:val="11"/>
  </w:num>
  <w:num w:numId="131">
    <w:abstractNumId w:val="186"/>
  </w:num>
  <w:num w:numId="132">
    <w:abstractNumId w:val="176"/>
  </w:num>
  <w:num w:numId="133">
    <w:abstractNumId w:val="135"/>
  </w:num>
  <w:num w:numId="134">
    <w:abstractNumId w:val="110"/>
  </w:num>
  <w:num w:numId="135">
    <w:abstractNumId w:val="125"/>
  </w:num>
  <w:num w:numId="136">
    <w:abstractNumId w:val="63"/>
  </w:num>
  <w:num w:numId="137">
    <w:abstractNumId w:val="105"/>
  </w:num>
  <w:num w:numId="138">
    <w:abstractNumId w:val="112"/>
  </w:num>
  <w:num w:numId="139">
    <w:abstractNumId w:val="179"/>
  </w:num>
  <w:num w:numId="140">
    <w:abstractNumId w:val="172"/>
  </w:num>
  <w:num w:numId="141">
    <w:abstractNumId w:val="67"/>
  </w:num>
  <w:num w:numId="142">
    <w:abstractNumId w:val="89"/>
  </w:num>
  <w:num w:numId="143">
    <w:abstractNumId w:val="119"/>
  </w:num>
  <w:num w:numId="144">
    <w:abstractNumId w:val="146"/>
  </w:num>
  <w:num w:numId="145">
    <w:abstractNumId w:val="73"/>
  </w:num>
  <w:num w:numId="146">
    <w:abstractNumId w:val="152"/>
  </w:num>
  <w:num w:numId="1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9"/>
  </w:num>
  <w:num w:numId="149">
    <w:abstractNumId w:val="46"/>
  </w:num>
  <w:num w:numId="150">
    <w:abstractNumId w:val="124"/>
  </w:num>
  <w:num w:numId="151">
    <w:abstractNumId w:val="174"/>
  </w:num>
  <w:num w:numId="152">
    <w:abstractNumId w:val="177"/>
  </w:num>
  <w:num w:numId="153">
    <w:abstractNumId w:val="122"/>
    <w:lvlOverride w:ilvl="0">
      <w:lvl w:ilvl="0" w:tplc="4E5EE100">
        <w:start w:val="1"/>
        <w:numFmt w:val="decimal"/>
        <w:lvlText w:val="%1."/>
        <w:lvlJc w:val="left"/>
        <w:pPr>
          <w:ind w:left="357" w:hanging="357"/>
        </w:pPr>
        <w:rPr>
          <w:rFonts w:ascii="Times New Roman" w:eastAsia="Calibri"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880BB6">
        <w:start w:val="1"/>
        <w:numFmt w:val="lowerLetter"/>
        <w:lvlText w:val="%2."/>
        <w:lvlJc w:val="left"/>
        <w:pPr>
          <w:ind w:left="97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0688A4">
        <w:start w:val="1"/>
        <w:numFmt w:val="lowerRoman"/>
        <w:lvlText w:val="%3."/>
        <w:lvlJc w:val="left"/>
        <w:pPr>
          <w:ind w:left="169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D0404E">
        <w:start w:val="1"/>
        <w:numFmt w:val="decimal"/>
        <w:lvlText w:val="%4."/>
        <w:lvlJc w:val="left"/>
        <w:pPr>
          <w:ind w:left="241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1043232">
        <w:start w:val="1"/>
        <w:numFmt w:val="lowerLetter"/>
        <w:lvlText w:val="%5."/>
        <w:lvlJc w:val="left"/>
        <w:pPr>
          <w:ind w:left="313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B464B3C">
        <w:start w:val="1"/>
        <w:numFmt w:val="lowerRoman"/>
        <w:lvlText w:val="%6."/>
        <w:lvlJc w:val="left"/>
        <w:pPr>
          <w:ind w:left="385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A2ABB82">
        <w:start w:val="1"/>
        <w:numFmt w:val="decimal"/>
        <w:lvlText w:val="%7."/>
        <w:lvlJc w:val="left"/>
        <w:pPr>
          <w:ind w:left="457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DF0D0C8">
        <w:start w:val="1"/>
        <w:numFmt w:val="lowerLetter"/>
        <w:lvlText w:val="%8."/>
        <w:lvlJc w:val="left"/>
        <w:pPr>
          <w:ind w:left="529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424836">
        <w:start w:val="1"/>
        <w:numFmt w:val="lowerRoman"/>
        <w:lvlText w:val="%9."/>
        <w:lvlJc w:val="left"/>
        <w:pPr>
          <w:ind w:left="601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4">
    <w:abstractNumId w:val="154"/>
  </w:num>
  <w:num w:numId="155">
    <w:abstractNumId w:val="88"/>
    <w:lvlOverride w:ilvl="0">
      <w:lvl w:ilvl="0" w:tplc="FC2E15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30871FC">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56">
    <w:abstractNumId w:val="86"/>
  </w:num>
  <w:num w:numId="157">
    <w:abstractNumId w:val="149"/>
  </w:num>
  <w:num w:numId="158">
    <w:abstractNumId w:val="51"/>
  </w:num>
  <w:num w:numId="159">
    <w:abstractNumId w:val="70"/>
  </w:num>
  <w:num w:numId="160">
    <w:abstractNumId w:val="149"/>
    <w:lvlOverride w:ilvl="0">
      <w:startOverride w:val="5"/>
    </w:lvlOverride>
  </w:num>
  <w:num w:numId="161">
    <w:abstractNumId w:val="121"/>
    <w:lvlOverride w:ilvl="0">
      <w:startOverride w:val="1"/>
      <w:lvl w:ilvl="0" w:tplc="163C6890">
        <w:start w:val="1"/>
        <w:numFmt w:val="decimal"/>
        <w:suff w:val="nothing"/>
        <w:lvlText w:val="%1."/>
        <w:lvlJc w:val="left"/>
        <w:pPr>
          <w:ind w:left="232" w:hanging="232"/>
        </w:pPr>
        <w:rPr>
          <w:rFonts w:hAnsi="Arial Unicode MS"/>
          <w:b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E80E025C">
        <w:start w:val="1"/>
        <w:numFmt w:val="decimal"/>
        <w:lvlText w:val="%2."/>
        <w:lvlJc w:val="left"/>
        <w:pPr>
          <w:tabs>
            <w:tab w:val="num" w:pos="1032"/>
          </w:tabs>
          <w:ind w:left="11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03A6797E">
        <w:start w:val="1"/>
        <w:numFmt w:val="decimal"/>
        <w:lvlText w:val="%3."/>
        <w:lvlJc w:val="left"/>
        <w:pPr>
          <w:tabs>
            <w:tab w:val="num" w:pos="1832"/>
          </w:tabs>
          <w:ind w:left="19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78DC1D1C">
        <w:start w:val="1"/>
        <w:numFmt w:val="decimal"/>
        <w:lvlText w:val="%4."/>
        <w:lvlJc w:val="left"/>
        <w:pPr>
          <w:tabs>
            <w:tab w:val="num" w:pos="2632"/>
          </w:tabs>
          <w:ind w:left="27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249E33F4">
        <w:start w:val="1"/>
        <w:numFmt w:val="decimal"/>
        <w:lvlText w:val="%5."/>
        <w:lvlJc w:val="left"/>
        <w:pPr>
          <w:tabs>
            <w:tab w:val="num" w:pos="3432"/>
          </w:tabs>
          <w:ind w:left="35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7E969DE4">
        <w:start w:val="1"/>
        <w:numFmt w:val="decimal"/>
        <w:lvlText w:val="%6."/>
        <w:lvlJc w:val="left"/>
        <w:pPr>
          <w:tabs>
            <w:tab w:val="num" w:pos="4232"/>
          </w:tabs>
          <w:ind w:left="43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C48830A2">
        <w:start w:val="1"/>
        <w:numFmt w:val="decimal"/>
        <w:lvlText w:val="%7."/>
        <w:lvlJc w:val="left"/>
        <w:pPr>
          <w:tabs>
            <w:tab w:val="num" w:pos="5032"/>
          </w:tabs>
          <w:ind w:left="51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40FA21CE">
        <w:start w:val="1"/>
        <w:numFmt w:val="decimal"/>
        <w:lvlText w:val="%8."/>
        <w:lvlJc w:val="left"/>
        <w:pPr>
          <w:tabs>
            <w:tab w:val="num" w:pos="5832"/>
          </w:tabs>
          <w:ind w:left="59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22B4D428">
        <w:start w:val="1"/>
        <w:numFmt w:val="decimal"/>
        <w:lvlText w:val="%9."/>
        <w:lvlJc w:val="left"/>
        <w:pPr>
          <w:tabs>
            <w:tab w:val="num" w:pos="6632"/>
          </w:tabs>
          <w:ind w:left="67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62">
    <w:abstractNumId w:val="70"/>
    <w:lvlOverride w:ilvl="0">
      <w:lvl w:ilvl="0" w:tplc="4C167EC2">
        <w:start w:val="1"/>
        <w:numFmt w:val="decimal"/>
        <w:lvlText w:val="%1."/>
        <w:lvlJc w:val="left"/>
        <w:pPr>
          <w:tabs>
            <w:tab w:val="left" w:pos="347"/>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F2C605C">
        <w:start w:val="1"/>
        <w:numFmt w:val="decimal"/>
        <w:lvlText w:val="%2."/>
        <w:lvlJc w:val="left"/>
        <w:pPr>
          <w:tabs>
            <w:tab w:val="left" w:pos="284"/>
            <w:tab w:val="left" w:pos="347"/>
          </w:tabs>
          <w:ind w:left="100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E244952">
        <w:start w:val="1"/>
        <w:numFmt w:val="decimal"/>
        <w:lvlText w:val="%3."/>
        <w:lvlJc w:val="left"/>
        <w:pPr>
          <w:tabs>
            <w:tab w:val="left" w:pos="284"/>
            <w:tab w:val="left" w:pos="347"/>
          </w:tabs>
          <w:ind w:left="172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5F746AC4">
        <w:start w:val="1"/>
        <w:numFmt w:val="decimal"/>
        <w:lvlText w:val="%4."/>
        <w:lvlJc w:val="left"/>
        <w:pPr>
          <w:tabs>
            <w:tab w:val="left" w:pos="284"/>
            <w:tab w:val="left" w:pos="347"/>
          </w:tabs>
          <w:ind w:left="244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7746438">
        <w:start w:val="1"/>
        <w:numFmt w:val="decimal"/>
        <w:lvlText w:val="%5."/>
        <w:lvlJc w:val="left"/>
        <w:pPr>
          <w:tabs>
            <w:tab w:val="left" w:pos="284"/>
            <w:tab w:val="left" w:pos="347"/>
          </w:tabs>
          <w:ind w:left="316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0B05174">
        <w:start w:val="1"/>
        <w:numFmt w:val="decimal"/>
        <w:lvlText w:val="%6."/>
        <w:lvlJc w:val="left"/>
        <w:pPr>
          <w:tabs>
            <w:tab w:val="left" w:pos="284"/>
            <w:tab w:val="left" w:pos="347"/>
          </w:tabs>
          <w:ind w:left="38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27ECF29A">
        <w:start w:val="1"/>
        <w:numFmt w:val="decimal"/>
        <w:lvlText w:val="%7."/>
        <w:lvlJc w:val="left"/>
        <w:pPr>
          <w:tabs>
            <w:tab w:val="left" w:pos="284"/>
            <w:tab w:val="left" w:pos="347"/>
          </w:tabs>
          <w:ind w:left="460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AB062A6">
        <w:start w:val="1"/>
        <w:numFmt w:val="decimal"/>
        <w:lvlText w:val="%8."/>
        <w:lvlJc w:val="left"/>
        <w:pPr>
          <w:tabs>
            <w:tab w:val="left" w:pos="284"/>
            <w:tab w:val="left" w:pos="347"/>
          </w:tabs>
          <w:ind w:left="532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FA453F8">
        <w:start w:val="1"/>
        <w:numFmt w:val="decimal"/>
        <w:lvlText w:val="%9."/>
        <w:lvlJc w:val="left"/>
        <w:pPr>
          <w:tabs>
            <w:tab w:val="left" w:pos="284"/>
            <w:tab w:val="left" w:pos="347"/>
          </w:tabs>
          <w:ind w:left="604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63">
    <w:abstractNumId w:val="181"/>
  </w:num>
  <w:num w:numId="164">
    <w:abstractNumId w:val="158"/>
  </w:num>
  <w:num w:numId="165">
    <w:abstractNumId w:val="44"/>
  </w:num>
  <w:num w:numId="166">
    <w:abstractNumId w:val="37"/>
  </w:num>
  <w:num w:numId="167">
    <w:abstractNumId w:val="136"/>
  </w:num>
  <w:num w:numId="168">
    <w:abstractNumId w:val="56"/>
  </w:num>
  <w:num w:numId="169">
    <w:abstractNumId w:val="145"/>
  </w:num>
  <w:num w:numId="170">
    <w:abstractNumId w:val="184"/>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9B7"/>
    <w:rsid w:val="00015668"/>
    <w:rsid w:val="00021C9F"/>
    <w:rsid w:val="000258BA"/>
    <w:rsid w:val="000264A3"/>
    <w:rsid w:val="000266E7"/>
    <w:rsid w:val="0003454B"/>
    <w:rsid w:val="000406EA"/>
    <w:rsid w:val="00047228"/>
    <w:rsid w:val="00050C23"/>
    <w:rsid w:val="00053D0C"/>
    <w:rsid w:val="000579BD"/>
    <w:rsid w:val="00061891"/>
    <w:rsid w:val="00062627"/>
    <w:rsid w:val="0006434E"/>
    <w:rsid w:val="000645CE"/>
    <w:rsid w:val="00066465"/>
    <w:rsid w:val="00067297"/>
    <w:rsid w:val="000737AF"/>
    <w:rsid w:val="00076F75"/>
    <w:rsid w:val="0008207D"/>
    <w:rsid w:val="00083425"/>
    <w:rsid w:val="000839DB"/>
    <w:rsid w:val="0008454B"/>
    <w:rsid w:val="0009025E"/>
    <w:rsid w:val="00091565"/>
    <w:rsid w:val="00092AEC"/>
    <w:rsid w:val="000976C5"/>
    <w:rsid w:val="000A3614"/>
    <w:rsid w:val="000A7535"/>
    <w:rsid w:val="000B32E2"/>
    <w:rsid w:val="000B7730"/>
    <w:rsid w:val="000C2663"/>
    <w:rsid w:val="000C29FB"/>
    <w:rsid w:val="000C2F3A"/>
    <w:rsid w:val="000D0584"/>
    <w:rsid w:val="000D1983"/>
    <w:rsid w:val="000D410A"/>
    <w:rsid w:val="000E4B4F"/>
    <w:rsid w:val="000E6B5A"/>
    <w:rsid w:val="000E7983"/>
    <w:rsid w:val="00103BD8"/>
    <w:rsid w:val="00106B91"/>
    <w:rsid w:val="001108D2"/>
    <w:rsid w:val="00114B4E"/>
    <w:rsid w:val="001154B7"/>
    <w:rsid w:val="001223D3"/>
    <w:rsid w:val="00123435"/>
    <w:rsid w:val="001341A2"/>
    <w:rsid w:val="00135185"/>
    <w:rsid w:val="001355BA"/>
    <w:rsid w:val="00140BE4"/>
    <w:rsid w:val="00144A91"/>
    <w:rsid w:val="0015026E"/>
    <w:rsid w:val="00152088"/>
    <w:rsid w:val="0015312B"/>
    <w:rsid w:val="00153771"/>
    <w:rsid w:val="001552D4"/>
    <w:rsid w:val="00155F24"/>
    <w:rsid w:val="001565E0"/>
    <w:rsid w:val="00161BB2"/>
    <w:rsid w:val="00163B4B"/>
    <w:rsid w:val="00166591"/>
    <w:rsid w:val="0016679C"/>
    <w:rsid w:val="00166BFC"/>
    <w:rsid w:val="00166EF1"/>
    <w:rsid w:val="0017634C"/>
    <w:rsid w:val="001818F0"/>
    <w:rsid w:val="00182146"/>
    <w:rsid w:val="0018237E"/>
    <w:rsid w:val="00183550"/>
    <w:rsid w:val="00192173"/>
    <w:rsid w:val="0019243E"/>
    <w:rsid w:val="00192B07"/>
    <w:rsid w:val="00192D18"/>
    <w:rsid w:val="001932AE"/>
    <w:rsid w:val="00193FE2"/>
    <w:rsid w:val="00194697"/>
    <w:rsid w:val="00194CA2"/>
    <w:rsid w:val="001A05E4"/>
    <w:rsid w:val="001A0EB3"/>
    <w:rsid w:val="001A2973"/>
    <w:rsid w:val="001A5DDF"/>
    <w:rsid w:val="001B0367"/>
    <w:rsid w:val="001B217C"/>
    <w:rsid w:val="001B2F72"/>
    <w:rsid w:val="001B350A"/>
    <w:rsid w:val="001B7227"/>
    <w:rsid w:val="001C4CC5"/>
    <w:rsid w:val="001D18CD"/>
    <w:rsid w:val="001D1A1F"/>
    <w:rsid w:val="001D2BA5"/>
    <w:rsid w:val="001D341F"/>
    <w:rsid w:val="001E3531"/>
    <w:rsid w:val="001E4242"/>
    <w:rsid w:val="001E4383"/>
    <w:rsid w:val="001F4691"/>
    <w:rsid w:val="001F548C"/>
    <w:rsid w:val="001F5700"/>
    <w:rsid w:val="001F6824"/>
    <w:rsid w:val="0020682B"/>
    <w:rsid w:val="00210D8C"/>
    <w:rsid w:val="0021151B"/>
    <w:rsid w:val="00214EC2"/>
    <w:rsid w:val="00216900"/>
    <w:rsid w:val="00220589"/>
    <w:rsid w:val="00226C7A"/>
    <w:rsid w:val="0023319A"/>
    <w:rsid w:val="002336B8"/>
    <w:rsid w:val="0023429C"/>
    <w:rsid w:val="002354DC"/>
    <w:rsid w:val="00235963"/>
    <w:rsid w:val="00236951"/>
    <w:rsid w:val="00237711"/>
    <w:rsid w:val="00237950"/>
    <w:rsid w:val="00242E28"/>
    <w:rsid w:val="0024548B"/>
    <w:rsid w:val="00251BC9"/>
    <w:rsid w:val="00252EB4"/>
    <w:rsid w:val="00253961"/>
    <w:rsid w:val="00253CC8"/>
    <w:rsid w:val="00255988"/>
    <w:rsid w:val="00262BD4"/>
    <w:rsid w:val="00263F02"/>
    <w:rsid w:val="00274662"/>
    <w:rsid w:val="0027587E"/>
    <w:rsid w:val="002774FF"/>
    <w:rsid w:val="0028195A"/>
    <w:rsid w:val="002857F3"/>
    <w:rsid w:val="00291E5B"/>
    <w:rsid w:val="0029232E"/>
    <w:rsid w:val="00295584"/>
    <w:rsid w:val="002958A7"/>
    <w:rsid w:val="00296CE6"/>
    <w:rsid w:val="00296DBE"/>
    <w:rsid w:val="002A311A"/>
    <w:rsid w:val="002A3879"/>
    <w:rsid w:val="002B0114"/>
    <w:rsid w:val="002B1083"/>
    <w:rsid w:val="002B23D5"/>
    <w:rsid w:val="002B5708"/>
    <w:rsid w:val="002B7778"/>
    <w:rsid w:val="002C40A3"/>
    <w:rsid w:val="002D1ED7"/>
    <w:rsid w:val="002D5A49"/>
    <w:rsid w:val="002D6642"/>
    <w:rsid w:val="002D6B1B"/>
    <w:rsid w:val="002D6EA0"/>
    <w:rsid w:val="002D75AF"/>
    <w:rsid w:val="002D7846"/>
    <w:rsid w:val="002F1189"/>
    <w:rsid w:val="002F2530"/>
    <w:rsid w:val="002F4FB1"/>
    <w:rsid w:val="002F6D13"/>
    <w:rsid w:val="00311110"/>
    <w:rsid w:val="00315FCB"/>
    <w:rsid w:val="00343962"/>
    <w:rsid w:val="00345FCD"/>
    <w:rsid w:val="00356BD9"/>
    <w:rsid w:val="00357B6C"/>
    <w:rsid w:val="0036365A"/>
    <w:rsid w:val="00367E23"/>
    <w:rsid w:val="003712E1"/>
    <w:rsid w:val="00372BCA"/>
    <w:rsid w:val="003833C6"/>
    <w:rsid w:val="00383E22"/>
    <w:rsid w:val="00387356"/>
    <w:rsid w:val="00396EAC"/>
    <w:rsid w:val="003A1612"/>
    <w:rsid w:val="003A702F"/>
    <w:rsid w:val="003A7081"/>
    <w:rsid w:val="003B298C"/>
    <w:rsid w:val="003B4AF3"/>
    <w:rsid w:val="003C188D"/>
    <w:rsid w:val="003C39C9"/>
    <w:rsid w:val="003C6E32"/>
    <w:rsid w:val="003D6FC7"/>
    <w:rsid w:val="003E44F1"/>
    <w:rsid w:val="003E702E"/>
    <w:rsid w:val="003F24E1"/>
    <w:rsid w:val="003F2EB0"/>
    <w:rsid w:val="003F3836"/>
    <w:rsid w:val="003F78C1"/>
    <w:rsid w:val="004031DA"/>
    <w:rsid w:val="00405CCC"/>
    <w:rsid w:val="00406A9D"/>
    <w:rsid w:val="00410831"/>
    <w:rsid w:val="004123C9"/>
    <w:rsid w:val="0041665B"/>
    <w:rsid w:val="00420EA1"/>
    <w:rsid w:val="00424A27"/>
    <w:rsid w:val="00425757"/>
    <w:rsid w:val="00435112"/>
    <w:rsid w:val="00444683"/>
    <w:rsid w:val="00450BFA"/>
    <w:rsid w:val="00451BC7"/>
    <w:rsid w:val="004550B1"/>
    <w:rsid w:val="00455FAD"/>
    <w:rsid w:val="00456771"/>
    <w:rsid w:val="00460AC3"/>
    <w:rsid w:val="00460C6E"/>
    <w:rsid w:val="00466FC4"/>
    <w:rsid w:val="00472F93"/>
    <w:rsid w:val="00481D6A"/>
    <w:rsid w:val="00483025"/>
    <w:rsid w:val="00486792"/>
    <w:rsid w:val="00492429"/>
    <w:rsid w:val="00492E82"/>
    <w:rsid w:val="00493591"/>
    <w:rsid w:val="00494EBD"/>
    <w:rsid w:val="00496373"/>
    <w:rsid w:val="00496A9B"/>
    <w:rsid w:val="004A268D"/>
    <w:rsid w:val="004A5C94"/>
    <w:rsid w:val="004A5FED"/>
    <w:rsid w:val="004A71D6"/>
    <w:rsid w:val="004B421C"/>
    <w:rsid w:val="004B6509"/>
    <w:rsid w:val="004C0CC0"/>
    <w:rsid w:val="004C4D96"/>
    <w:rsid w:val="004C57AC"/>
    <w:rsid w:val="004C6F7A"/>
    <w:rsid w:val="004D5FA7"/>
    <w:rsid w:val="004D6831"/>
    <w:rsid w:val="004E5F91"/>
    <w:rsid w:val="004F02E2"/>
    <w:rsid w:val="004F030C"/>
    <w:rsid w:val="004F1428"/>
    <w:rsid w:val="004F53DA"/>
    <w:rsid w:val="004F649B"/>
    <w:rsid w:val="004F72A7"/>
    <w:rsid w:val="00503845"/>
    <w:rsid w:val="00503F2D"/>
    <w:rsid w:val="00505CC0"/>
    <w:rsid w:val="005114EB"/>
    <w:rsid w:val="00513711"/>
    <w:rsid w:val="00514C74"/>
    <w:rsid w:val="0051692C"/>
    <w:rsid w:val="00521678"/>
    <w:rsid w:val="00523900"/>
    <w:rsid w:val="005247DB"/>
    <w:rsid w:val="00526A45"/>
    <w:rsid w:val="005301A5"/>
    <w:rsid w:val="00532D12"/>
    <w:rsid w:val="005365A3"/>
    <w:rsid w:val="00540013"/>
    <w:rsid w:val="00540C3F"/>
    <w:rsid w:val="005458E1"/>
    <w:rsid w:val="00550AAF"/>
    <w:rsid w:val="00561BE7"/>
    <w:rsid w:val="0056627E"/>
    <w:rsid w:val="00573419"/>
    <w:rsid w:val="0057452D"/>
    <w:rsid w:val="00580978"/>
    <w:rsid w:val="005812C9"/>
    <w:rsid w:val="00581DF5"/>
    <w:rsid w:val="0059765C"/>
    <w:rsid w:val="005A0CC9"/>
    <w:rsid w:val="005A2080"/>
    <w:rsid w:val="005A24AC"/>
    <w:rsid w:val="005A38AB"/>
    <w:rsid w:val="005A4059"/>
    <w:rsid w:val="005B290D"/>
    <w:rsid w:val="005B5207"/>
    <w:rsid w:val="005B66AB"/>
    <w:rsid w:val="005C1901"/>
    <w:rsid w:val="005C61C1"/>
    <w:rsid w:val="005D15AB"/>
    <w:rsid w:val="005D1B68"/>
    <w:rsid w:val="005D1ED0"/>
    <w:rsid w:val="005D2FD8"/>
    <w:rsid w:val="005D5431"/>
    <w:rsid w:val="005D5F03"/>
    <w:rsid w:val="005D74BD"/>
    <w:rsid w:val="005E0BA3"/>
    <w:rsid w:val="005E3331"/>
    <w:rsid w:val="005E5739"/>
    <w:rsid w:val="005E61C6"/>
    <w:rsid w:val="005E7870"/>
    <w:rsid w:val="005F0FD2"/>
    <w:rsid w:val="005F2C73"/>
    <w:rsid w:val="005F2F79"/>
    <w:rsid w:val="005F4661"/>
    <w:rsid w:val="005F5991"/>
    <w:rsid w:val="00606E6C"/>
    <w:rsid w:val="00607E93"/>
    <w:rsid w:val="0061342C"/>
    <w:rsid w:val="00613FFC"/>
    <w:rsid w:val="00614A7C"/>
    <w:rsid w:val="00615E8C"/>
    <w:rsid w:val="00616BC4"/>
    <w:rsid w:val="00621EF7"/>
    <w:rsid w:val="00627C65"/>
    <w:rsid w:val="00630EA1"/>
    <w:rsid w:val="00631046"/>
    <w:rsid w:val="00631397"/>
    <w:rsid w:val="006313F3"/>
    <w:rsid w:val="00637C6C"/>
    <w:rsid w:val="006402D8"/>
    <w:rsid w:val="006414B6"/>
    <w:rsid w:val="00644AAE"/>
    <w:rsid w:val="00650AAF"/>
    <w:rsid w:val="0065609A"/>
    <w:rsid w:val="006560CB"/>
    <w:rsid w:val="0065766D"/>
    <w:rsid w:val="00657DC6"/>
    <w:rsid w:val="00661BEB"/>
    <w:rsid w:val="00662F3B"/>
    <w:rsid w:val="00667A65"/>
    <w:rsid w:val="00671812"/>
    <w:rsid w:val="00671D7D"/>
    <w:rsid w:val="00672352"/>
    <w:rsid w:val="006733BD"/>
    <w:rsid w:val="00673A1A"/>
    <w:rsid w:val="006752C9"/>
    <w:rsid w:val="006754E4"/>
    <w:rsid w:val="006767A5"/>
    <w:rsid w:val="00677054"/>
    <w:rsid w:val="00684E7F"/>
    <w:rsid w:val="00685D1E"/>
    <w:rsid w:val="006A29F9"/>
    <w:rsid w:val="006A7C6E"/>
    <w:rsid w:val="006B0DED"/>
    <w:rsid w:val="006B196C"/>
    <w:rsid w:val="006C0346"/>
    <w:rsid w:val="006C3ADE"/>
    <w:rsid w:val="006D0B84"/>
    <w:rsid w:val="006D2710"/>
    <w:rsid w:val="006E2708"/>
    <w:rsid w:val="006E33D3"/>
    <w:rsid w:val="006E4725"/>
    <w:rsid w:val="006E65EF"/>
    <w:rsid w:val="006E6903"/>
    <w:rsid w:val="006E79D3"/>
    <w:rsid w:val="006F3280"/>
    <w:rsid w:val="006F4CFF"/>
    <w:rsid w:val="006F544D"/>
    <w:rsid w:val="006F5BE4"/>
    <w:rsid w:val="00701B91"/>
    <w:rsid w:val="007055F0"/>
    <w:rsid w:val="00705FC5"/>
    <w:rsid w:val="00710D3D"/>
    <w:rsid w:val="007129B8"/>
    <w:rsid w:val="007130CA"/>
    <w:rsid w:val="00714901"/>
    <w:rsid w:val="00715BE0"/>
    <w:rsid w:val="00716D7E"/>
    <w:rsid w:val="0072275C"/>
    <w:rsid w:val="007236D2"/>
    <w:rsid w:val="00723CF7"/>
    <w:rsid w:val="00727D63"/>
    <w:rsid w:val="0073074F"/>
    <w:rsid w:val="007314EE"/>
    <w:rsid w:val="00733AFA"/>
    <w:rsid w:val="00734156"/>
    <w:rsid w:val="00736A46"/>
    <w:rsid w:val="0074214E"/>
    <w:rsid w:val="00743BA4"/>
    <w:rsid w:val="007448F6"/>
    <w:rsid w:val="0074751A"/>
    <w:rsid w:val="00761395"/>
    <w:rsid w:val="00765214"/>
    <w:rsid w:val="007659DA"/>
    <w:rsid w:val="00765B9C"/>
    <w:rsid w:val="00771A2F"/>
    <w:rsid w:val="007721BA"/>
    <w:rsid w:val="007734DC"/>
    <w:rsid w:val="0077713C"/>
    <w:rsid w:val="007812FF"/>
    <w:rsid w:val="00791714"/>
    <w:rsid w:val="00791D28"/>
    <w:rsid w:val="007932BC"/>
    <w:rsid w:val="007A5DF6"/>
    <w:rsid w:val="007B06C9"/>
    <w:rsid w:val="007B3545"/>
    <w:rsid w:val="007B5C8B"/>
    <w:rsid w:val="007C05D7"/>
    <w:rsid w:val="007C2AAA"/>
    <w:rsid w:val="007C3392"/>
    <w:rsid w:val="007C6CC6"/>
    <w:rsid w:val="007D00B0"/>
    <w:rsid w:val="007E5D49"/>
    <w:rsid w:val="007E7607"/>
    <w:rsid w:val="007F5594"/>
    <w:rsid w:val="00800DE7"/>
    <w:rsid w:val="00807A08"/>
    <w:rsid w:val="00812F8F"/>
    <w:rsid w:val="0081367C"/>
    <w:rsid w:val="00827D22"/>
    <w:rsid w:val="0083106B"/>
    <w:rsid w:val="00832A19"/>
    <w:rsid w:val="0083362B"/>
    <w:rsid w:val="00834807"/>
    <w:rsid w:val="00835F4F"/>
    <w:rsid w:val="00840028"/>
    <w:rsid w:val="00840098"/>
    <w:rsid w:val="00840278"/>
    <w:rsid w:val="00841ED1"/>
    <w:rsid w:val="00844689"/>
    <w:rsid w:val="008513C3"/>
    <w:rsid w:val="00851F01"/>
    <w:rsid w:val="008544C9"/>
    <w:rsid w:val="008554EB"/>
    <w:rsid w:val="00856181"/>
    <w:rsid w:val="00860991"/>
    <w:rsid w:val="00861FD8"/>
    <w:rsid w:val="00864062"/>
    <w:rsid w:val="0086429D"/>
    <w:rsid w:val="00865FC5"/>
    <w:rsid w:val="00867813"/>
    <w:rsid w:val="0086795E"/>
    <w:rsid w:val="0087178F"/>
    <w:rsid w:val="00872841"/>
    <w:rsid w:val="00876A4E"/>
    <w:rsid w:val="00876CC0"/>
    <w:rsid w:val="00882992"/>
    <w:rsid w:val="0088607B"/>
    <w:rsid w:val="00892928"/>
    <w:rsid w:val="008937A4"/>
    <w:rsid w:val="008A0B09"/>
    <w:rsid w:val="008A0BF8"/>
    <w:rsid w:val="008A196D"/>
    <w:rsid w:val="008A3FD3"/>
    <w:rsid w:val="008B41FB"/>
    <w:rsid w:val="008C2BB4"/>
    <w:rsid w:val="008C53F6"/>
    <w:rsid w:val="008C5F62"/>
    <w:rsid w:val="008C73DA"/>
    <w:rsid w:val="008C73F8"/>
    <w:rsid w:val="008D3D8E"/>
    <w:rsid w:val="008E22B8"/>
    <w:rsid w:val="008E490D"/>
    <w:rsid w:val="008E52D9"/>
    <w:rsid w:val="008F23E5"/>
    <w:rsid w:val="008F2CC8"/>
    <w:rsid w:val="008F5370"/>
    <w:rsid w:val="008F6B77"/>
    <w:rsid w:val="008F7CA1"/>
    <w:rsid w:val="008F7D68"/>
    <w:rsid w:val="00903CA4"/>
    <w:rsid w:val="009059B8"/>
    <w:rsid w:val="009076FC"/>
    <w:rsid w:val="0091087F"/>
    <w:rsid w:val="00910EF2"/>
    <w:rsid w:val="00911205"/>
    <w:rsid w:val="00911B39"/>
    <w:rsid w:val="00912623"/>
    <w:rsid w:val="00913870"/>
    <w:rsid w:val="00913A4C"/>
    <w:rsid w:val="00913F3F"/>
    <w:rsid w:val="00914EF0"/>
    <w:rsid w:val="00915A67"/>
    <w:rsid w:val="00920EE7"/>
    <w:rsid w:val="009268EC"/>
    <w:rsid w:val="00930177"/>
    <w:rsid w:val="00930E4E"/>
    <w:rsid w:val="009313BD"/>
    <w:rsid w:val="00932004"/>
    <w:rsid w:val="009357BE"/>
    <w:rsid w:val="00936D8B"/>
    <w:rsid w:val="009407EF"/>
    <w:rsid w:val="009428E1"/>
    <w:rsid w:val="0094331D"/>
    <w:rsid w:val="00954D04"/>
    <w:rsid w:val="00954D8F"/>
    <w:rsid w:val="00956F08"/>
    <w:rsid w:val="009620C5"/>
    <w:rsid w:val="009632A7"/>
    <w:rsid w:val="00965F78"/>
    <w:rsid w:val="00967A39"/>
    <w:rsid w:val="00975A4B"/>
    <w:rsid w:val="00980AE8"/>
    <w:rsid w:val="0098315F"/>
    <w:rsid w:val="0098690C"/>
    <w:rsid w:val="0099230A"/>
    <w:rsid w:val="0099298F"/>
    <w:rsid w:val="009937D5"/>
    <w:rsid w:val="00997259"/>
    <w:rsid w:val="009A5603"/>
    <w:rsid w:val="009B5D09"/>
    <w:rsid w:val="009B7182"/>
    <w:rsid w:val="009B7B2A"/>
    <w:rsid w:val="009C16F7"/>
    <w:rsid w:val="009C43E4"/>
    <w:rsid w:val="009C5366"/>
    <w:rsid w:val="009C76AE"/>
    <w:rsid w:val="009D4532"/>
    <w:rsid w:val="009E0D91"/>
    <w:rsid w:val="009E3667"/>
    <w:rsid w:val="009F09A3"/>
    <w:rsid w:val="009F27FA"/>
    <w:rsid w:val="009F3386"/>
    <w:rsid w:val="009F39FB"/>
    <w:rsid w:val="00A0145E"/>
    <w:rsid w:val="00A01895"/>
    <w:rsid w:val="00A0334E"/>
    <w:rsid w:val="00A03D5D"/>
    <w:rsid w:val="00A04B44"/>
    <w:rsid w:val="00A077C5"/>
    <w:rsid w:val="00A109AE"/>
    <w:rsid w:val="00A158EA"/>
    <w:rsid w:val="00A17BD9"/>
    <w:rsid w:val="00A2034D"/>
    <w:rsid w:val="00A26330"/>
    <w:rsid w:val="00A26334"/>
    <w:rsid w:val="00A26996"/>
    <w:rsid w:val="00A26C90"/>
    <w:rsid w:val="00A316A6"/>
    <w:rsid w:val="00A320D0"/>
    <w:rsid w:val="00A32F1B"/>
    <w:rsid w:val="00A330EE"/>
    <w:rsid w:val="00A4209A"/>
    <w:rsid w:val="00A50587"/>
    <w:rsid w:val="00A534AB"/>
    <w:rsid w:val="00A5429E"/>
    <w:rsid w:val="00A549EC"/>
    <w:rsid w:val="00A60AB1"/>
    <w:rsid w:val="00A61D91"/>
    <w:rsid w:val="00A72D56"/>
    <w:rsid w:val="00A762F0"/>
    <w:rsid w:val="00A80D16"/>
    <w:rsid w:val="00A82592"/>
    <w:rsid w:val="00A8365F"/>
    <w:rsid w:val="00A851B2"/>
    <w:rsid w:val="00A85395"/>
    <w:rsid w:val="00A873F9"/>
    <w:rsid w:val="00AA1596"/>
    <w:rsid w:val="00AB0831"/>
    <w:rsid w:val="00AB47BD"/>
    <w:rsid w:val="00AB5F36"/>
    <w:rsid w:val="00AB793F"/>
    <w:rsid w:val="00AC1164"/>
    <w:rsid w:val="00AC63B2"/>
    <w:rsid w:val="00AD1971"/>
    <w:rsid w:val="00AD37A4"/>
    <w:rsid w:val="00AD5A6F"/>
    <w:rsid w:val="00AE163A"/>
    <w:rsid w:val="00AE4F33"/>
    <w:rsid w:val="00AE7A4D"/>
    <w:rsid w:val="00AF1411"/>
    <w:rsid w:val="00AF54A6"/>
    <w:rsid w:val="00AF5B56"/>
    <w:rsid w:val="00AF6913"/>
    <w:rsid w:val="00AF6E6F"/>
    <w:rsid w:val="00B034FD"/>
    <w:rsid w:val="00B04CF8"/>
    <w:rsid w:val="00B04D3F"/>
    <w:rsid w:val="00B10E23"/>
    <w:rsid w:val="00B11FA1"/>
    <w:rsid w:val="00B1568F"/>
    <w:rsid w:val="00B17031"/>
    <w:rsid w:val="00B206B4"/>
    <w:rsid w:val="00B225CA"/>
    <w:rsid w:val="00B231AA"/>
    <w:rsid w:val="00B269FF"/>
    <w:rsid w:val="00B30972"/>
    <w:rsid w:val="00B31CFC"/>
    <w:rsid w:val="00B31F6F"/>
    <w:rsid w:val="00B32B17"/>
    <w:rsid w:val="00B50E84"/>
    <w:rsid w:val="00B521BB"/>
    <w:rsid w:val="00B52A45"/>
    <w:rsid w:val="00B53312"/>
    <w:rsid w:val="00B62968"/>
    <w:rsid w:val="00B62E36"/>
    <w:rsid w:val="00B70083"/>
    <w:rsid w:val="00B71021"/>
    <w:rsid w:val="00B711DC"/>
    <w:rsid w:val="00B73062"/>
    <w:rsid w:val="00B738E6"/>
    <w:rsid w:val="00B9189D"/>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2DDF"/>
    <w:rsid w:val="00BC5C34"/>
    <w:rsid w:val="00BC6638"/>
    <w:rsid w:val="00BC6D32"/>
    <w:rsid w:val="00BD63EC"/>
    <w:rsid w:val="00BD740B"/>
    <w:rsid w:val="00BE1435"/>
    <w:rsid w:val="00BE306F"/>
    <w:rsid w:val="00BE362A"/>
    <w:rsid w:val="00BE5DE8"/>
    <w:rsid w:val="00BF0EF1"/>
    <w:rsid w:val="00BF3F20"/>
    <w:rsid w:val="00BF42C1"/>
    <w:rsid w:val="00BF5212"/>
    <w:rsid w:val="00C00923"/>
    <w:rsid w:val="00C01F4B"/>
    <w:rsid w:val="00C04ED8"/>
    <w:rsid w:val="00C12A57"/>
    <w:rsid w:val="00C131E2"/>
    <w:rsid w:val="00C1360C"/>
    <w:rsid w:val="00C13A97"/>
    <w:rsid w:val="00C1427F"/>
    <w:rsid w:val="00C264B1"/>
    <w:rsid w:val="00C268AF"/>
    <w:rsid w:val="00C30D6F"/>
    <w:rsid w:val="00C4092F"/>
    <w:rsid w:val="00C42183"/>
    <w:rsid w:val="00C435A2"/>
    <w:rsid w:val="00C44572"/>
    <w:rsid w:val="00C44B0D"/>
    <w:rsid w:val="00C558C3"/>
    <w:rsid w:val="00C57EBE"/>
    <w:rsid w:val="00C626D0"/>
    <w:rsid w:val="00C633E5"/>
    <w:rsid w:val="00C638A7"/>
    <w:rsid w:val="00C64B45"/>
    <w:rsid w:val="00C65B76"/>
    <w:rsid w:val="00C6652B"/>
    <w:rsid w:val="00C66737"/>
    <w:rsid w:val="00C678DD"/>
    <w:rsid w:val="00C72849"/>
    <w:rsid w:val="00C72984"/>
    <w:rsid w:val="00C72E02"/>
    <w:rsid w:val="00C7434A"/>
    <w:rsid w:val="00C81C11"/>
    <w:rsid w:val="00C82BAD"/>
    <w:rsid w:val="00C917F4"/>
    <w:rsid w:val="00C94517"/>
    <w:rsid w:val="00CA10B0"/>
    <w:rsid w:val="00CA3701"/>
    <w:rsid w:val="00CA7890"/>
    <w:rsid w:val="00CA7E5D"/>
    <w:rsid w:val="00CB29ED"/>
    <w:rsid w:val="00CB3E5B"/>
    <w:rsid w:val="00CB4A2F"/>
    <w:rsid w:val="00CC0ECC"/>
    <w:rsid w:val="00CC33D4"/>
    <w:rsid w:val="00CC530A"/>
    <w:rsid w:val="00CC5995"/>
    <w:rsid w:val="00CD6B41"/>
    <w:rsid w:val="00CE3A5B"/>
    <w:rsid w:val="00CE5371"/>
    <w:rsid w:val="00CE608B"/>
    <w:rsid w:val="00CF0B3B"/>
    <w:rsid w:val="00CF1F48"/>
    <w:rsid w:val="00CF55AF"/>
    <w:rsid w:val="00D0180E"/>
    <w:rsid w:val="00D103E9"/>
    <w:rsid w:val="00D12447"/>
    <w:rsid w:val="00D160FB"/>
    <w:rsid w:val="00D16E74"/>
    <w:rsid w:val="00D22291"/>
    <w:rsid w:val="00D24709"/>
    <w:rsid w:val="00D3014C"/>
    <w:rsid w:val="00D304E5"/>
    <w:rsid w:val="00D32E1E"/>
    <w:rsid w:val="00D32F55"/>
    <w:rsid w:val="00D34249"/>
    <w:rsid w:val="00D346B4"/>
    <w:rsid w:val="00D37FA2"/>
    <w:rsid w:val="00D428E5"/>
    <w:rsid w:val="00D44FFF"/>
    <w:rsid w:val="00D471F6"/>
    <w:rsid w:val="00D47754"/>
    <w:rsid w:val="00D51285"/>
    <w:rsid w:val="00D55B03"/>
    <w:rsid w:val="00D56F39"/>
    <w:rsid w:val="00D56F3A"/>
    <w:rsid w:val="00D576EA"/>
    <w:rsid w:val="00D57AB0"/>
    <w:rsid w:val="00D616CE"/>
    <w:rsid w:val="00D674AC"/>
    <w:rsid w:val="00D70275"/>
    <w:rsid w:val="00D81A46"/>
    <w:rsid w:val="00D83335"/>
    <w:rsid w:val="00D85374"/>
    <w:rsid w:val="00D859B4"/>
    <w:rsid w:val="00D86C05"/>
    <w:rsid w:val="00D914ED"/>
    <w:rsid w:val="00D92F39"/>
    <w:rsid w:val="00D93362"/>
    <w:rsid w:val="00D93DC6"/>
    <w:rsid w:val="00D95E05"/>
    <w:rsid w:val="00D96E19"/>
    <w:rsid w:val="00DA0862"/>
    <w:rsid w:val="00DA4DD1"/>
    <w:rsid w:val="00DA5997"/>
    <w:rsid w:val="00DA68C7"/>
    <w:rsid w:val="00DA694C"/>
    <w:rsid w:val="00DA6D19"/>
    <w:rsid w:val="00DA790A"/>
    <w:rsid w:val="00DB15AD"/>
    <w:rsid w:val="00DB65E8"/>
    <w:rsid w:val="00DC792C"/>
    <w:rsid w:val="00DE0907"/>
    <w:rsid w:val="00DE1059"/>
    <w:rsid w:val="00DE1843"/>
    <w:rsid w:val="00DE38A9"/>
    <w:rsid w:val="00DE52F9"/>
    <w:rsid w:val="00DF1F1B"/>
    <w:rsid w:val="00DF3CF9"/>
    <w:rsid w:val="00DF4C0E"/>
    <w:rsid w:val="00E06A21"/>
    <w:rsid w:val="00E11FE5"/>
    <w:rsid w:val="00E13500"/>
    <w:rsid w:val="00E23B7B"/>
    <w:rsid w:val="00E2430B"/>
    <w:rsid w:val="00E257F9"/>
    <w:rsid w:val="00E318DE"/>
    <w:rsid w:val="00E337B5"/>
    <w:rsid w:val="00E34889"/>
    <w:rsid w:val="00E43792"/>
    <w:rsid w:val="00E447D5"/>
    <w:rsid w:val="00E503C3"/>
    <w:rsid w:val="00E52678"/>
    <w:rsid w:val="00E537AF"/>
    <w:rsid w:val="00E54110"/>
    <w:rsid w:val="00E56FF6"/>
    <w:rsid w:val="00E64079"/>
    <w:rsid w:val="00E672B1"/>
    <w:rsid w:val="00E704F2"/>
    <w:rsid w:val="00E71937"/>
    <w:rsid w:val="00E74182"/>
    <w:rsid w:val="00E80DD3"/>
    <w:rsid w:val="00E820A5"/>
    <w:rsid w:val="00E836C0"/>
    <w:rsid w:val="00E84272"/>
    <w:rsid w:val="00E85814"/>
    <w:rsid w:val="00E87B94"/>
    <w:rsid w:val="00E94715"/>
    <w:rsid w:val="00E96B19"/>
    <w:rsid w:val="00EA1DEF"/>
    <w:rsid w:val="00EA394A"/>
    <w:rsid w:val="00EA7C95"/>
    <w:rsid w:val="00EC4543"/>
    <w:rsid w:val="00EC5D81"/>
    <w:rsid w:val="00EC659C"/>
    <w:rsid w:val="00EC72A5"/>
    <w:rsid w:val="00ED09DC"/>
    <w:rsid w:val="00ED2E81"/>
    <w:rsid w:val="00ED61A3"/>
    <w:rsid w:val="00ED6973"/>
    <w:rsid w:val="00EE2643"/>
    <w:rsid w:val="00EE5974"/>
    <w:rsid w:val="00EE65CA"/>
    <w:rsid w:val="00EE7370"/>
    <w:rsid w:val="00EF270A"/>
    <w:rsid w:val="00EF2DD9"/>
    <w:rsid w:val="00EF2FB0"/>
    <w:rsid w:val="00EF6601"/>
    <w:rsid w:val="00EF672A"/>
    <w:rsid w:val="00EF705D"/>
    <w:rsid w:val="00F121B1"/>
    <w:rsid w:val="00F15648"/>
    <w:rsid w:val="00F203B5"/>
    <w:rsid w:val="00F2449B"/>
    <w:rsid w:val="00F30F42"/>
    <w:rsid w:val="00F325D4"/>
    <w:rsid w:val="00F3396F"/>
    <w:rsid w:val="00F35DFD"/>
    <w:rsid w:val="00F424E0"/>
    <w:rsid w:val="00F42A73"/>
    <w:rsid w:val="00F44C84"/>
    <w:rsid w:val="00F455F0"/>
    <w:rsid w:val="00F47730"/>
    <w:rsid w:val="00F5367C"/>
    <w:rsid w:val="00F55399"/>
    <w:rsid w:val="00F55640"/>
    <w:rsid w:val="00F62816"/>
    <w:rsid w:val="00F6329C"/>
    <w:rsid w:val="00F65C2B"/>
    <w:rsid w:val="00F666EB"/>
    <w:rsid w:val="00F67C74"/>
    <w:rsid w:val="00F7610A"/>
    <w:rsid w:val="00F83F6B"/>
    <w:rsid w:val="00F92CB6"/>
    <w:rsid w:val="00F94330"/>
    <w:rsid w:val="00F944C2"/>
    <w:rsid w:val="00FA5D85"/>
    <w:rsid w:val="00FA5E12"/>
    <w:rsid w:val="00FA68C0"/>
    <w:rsid w:val="00FB1657"/>
    <w:rsid w:val="00FB236C"/>
    <w:rsid w:val="00FB3B2F"/>
    <w:rsid w:val="00FB5A7A"/>
    <w:rsid w:val="00FB5C0A"/>
    <w:rsid w:val="00FC0C49"/>
    <w:rsid w:val="00FC111B"/>
    <w:rsid w:val="00FD2E52"/>
    <w:rsid w:val="00FE1873"/>
    <w:rsid w:val="00FE354A"/>
    <w:rsid w:val="00FE5AF8"/>
    <w:rsid w:val="00FE6400"/>
    <w:rsid w:val="00FE7FF0"/>
    <w:rsid w:val="00FF0729"/>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F1FAB2"/>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markedcontent">
    <w:name w:val="markedcontent"/>
    <w:basedOn w:val="Domylnaczcionkaakapitu"/>
    <w:rsid w:val="00F424E0"/>
  </w:style>
  <w:style w:type="numbering" w:customStyle="1" w:styleId="Zaimportowanystyl114">
    <w:name w:val="Zaimportowany styl 114"/>
    <w:rsid w:val="004E5F91"/>
    <w:pPr>
      <w:numPr>
        <w:numId w:val="152"/>
      </w:numPr>
    </w:pPr>
  </w:style>
  <w:style w:type="numbering" w:customStyle="1" w:styleId="Zaimportowanystyl36">
    <w:name w:val="Zaimportowany styl 36"/>
    <w:rsid w:val="004E5F91"/>
    <w:pPr>
      <w:numPr>
        <w:numId w:val="165"/>
      </w:numPr>
    </w:pPr>
  </w:style>
  <w:style w:type="numbering" w:customStyle="1" w:styleId="Zaimportowanystyl28">
    <w:name w:val="Zaimportowany styl 28"/>
    <w:rsid w:val="004E5F91"/>
    <w:pPr>
      <w:numPr>
        <w:numId w:val="154"/>
      </w:numPr>
    </w:pPr>
  </w:style>
  <w:style w:type="numbering" w:customStyle="1" w:styleId="Zaimportowanystyl45">
    <w:name w:val="Zaimportowany styl 45"/>
    <w:rsid w:val="004E5F91"/>
    <w:pPr>
      <w:numPr>
        <w:numId w:val="156"/>
      </w:numPr>
    </w:pPr>
  </w:style>
  <w:style w:type="numbering" w:customStyle="1" w:styleId="Zaimportowanystyl56">
    <w:name w:val="Zaimportowany styl 56"/>
    <w:rsid w:val="004E5F91"/>
    <w:pPr>
      <w:numPr>
        <w:numId w:val="158"/>
      </w:numPr>
    </w:pPr>
  </w:style>
  <w:style w:type="numbering" w:customStyle="1" w:styleId="Zaimportowanystyl118">
    <w:name w:val="Zaimportowany styl 118"/>
    <w:rsid w:val="0084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5800-C196-4E9C-A378-87CF027D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17960</Words>
  <Characters>107761</Characters>
  <Application>Microsoft Office Word</Application>
  <DocSecurity>0</DocSecurity>
  <Lines>898</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6</cp:revision>
  <cp:lastPrinted>2022-08-30T08:03:00Z</cp:lastPrinted>
  <dcterms:created xsi:type="dcterms:W3CDTF">2022-08-30T07:09:00Z</dcterms:created>
  <dcterms:modified xsi:type="dcterms:W3CDTF">2022-08-30T08:03:00Z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