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2F08" w14:textId="77777777" w:rsidR="001A5F99" w:rsidRPr="0085687F" w:rsidRDefault="001A5F99" w:rsidP="006B5262">
      <w:pPr>
        <w:spacing w:after="0" w:line="240" w:lineRule="atLeast"/>
        <w:rPr>
          <w:rFonts w:ascii="Fira Sans" w:hAnsi="Fira Sans"/>
          <w:sz w:val="20"/>
          <w:szCs w:val="20"/>
        </w:rPr>
      </w:pPr>
    </w:p>
    <w:p w14:paraId="5F481926" w14:textId="6643E28A" w:rsidR="001A5F99" w:rsidRPr="0072683C" w:rsidRDefault="001A5F99" w:rsidP="006B5262">
      <w:pPr>
        <w:spacing w:after="0" w:line="240" w:lineRule="atLeast"/>
        <w:rPr>
          <w:rFonts w:ascii="Fira Sans" w:hAnsi="Fira Sans"/>
          <w:sz w:val="20"/>
          <w:szCs w:val="20"/>
        </w:rPr>
      </w:pPr>
      <w:r w:rsidRPr="0072683C">
        <w:rPr>
          <w:rFonts w:ascii="Fira Sans" w:hAnsi="Fira Sans"/>
          <w:sz w:val="20"/>
          <w:szCs w:val="20"/>
        </w:rPr>
        <w:t>INTERNET</w:t>
      </w:r>
      <w:r w:rsidRPr="0072683C">
        <w:rPr>
          <w:rFonts w:ascii="Fira Sans" w:hAnsi="Fira Sans"/>
          <w:sz w:val="20"/>
          <w:szCs w:val="20"/>
        </w:rPr>
        <w:tab/>
      </w:r>
      <w:r w:rsidRPr="0072683C">
        <w:rPr>
          <w:rFonts w:ascii="Fira Sans" w:hAnsi="Fira Sans"/>
          <w:sz w:val="20"/>
          <w:szCs w:val="20"/>
        </w:rPr>
        <w:tab/>
      </w:r>
      <w:r w:rsidRPr="0072683C">
        <w:rPr>
          <w:rFonts w:ascii="Fira Sans" w:hAnsi="Fira Sans"/>
          <w:sz w:val="20"/>
          <w:szCs w:val="20"/>
        </w:rPr>
        <w:tab/>
      </w:r>
      <w:r w:rsidRPr="0072683C">
        <w:rPr>
          <w:rFonts w:ascii="Fira Sans" w:hAnsi="Fira Sans"/>
          <w:sz w:val="20"/>
          <w:szCs w:val="20"/>
        </w:rPr>
        <w:tab/>
      </w:r>
      <w:r w:rsidRPr="0072683C">
        <w:rPr>
          <w:rFonts w:ascii="Fira Sans" w:hAnsi="Fira Sans"/>
          <w:sz w:val="20"/>
          <w:szCs w:val="20"/>
        </w:rPr>
        <w:tab/>
      </w:r>
      <w:r w:rsidRPr="0072683C">
        <w:rPr>
          <w:rFonts w:ascii="Fira Sans" w:hAnsi="Fira Sans"/>
          <w:sz w:val="20"/>
          <w:szCs w:val="20"/>
        </w:rPr>
        <w:tab/>
      </w:r>
      <w:r w:rsidR="00E44F72" w:rsidRPr="0072683C">
        <w:rPr>
          <w:rFonts w:ascii="Fira Sans" w:hAnsi="Fira Sans"/>
          <w:sz w:val="20"/>
          <w:szCs w:val="20"/>
        </w:rPr>
        <w:tab/>
      </w:r>
      <w:r w:rsidRPr="0072683C">
        <w:rPr>
          <w:rFonts w:ascii="Fira Sans" w:hAnsi="Fira Sans"/>
          <w:sz w:val="20"/>
          <w:szCs w:val="20"/>
        </w:rPr>
        <w:tab/>
      </w:r>
      <w:r w:rsidRPr="0072683C">
        <w:rPr>
          <w:rFonts w:ascii="Fira Sans" w:hAnsi="Fira Sans"/>
          <w:noProof/>
          <w:sz w:val="20"/>
          <w:szCs w:val="20"/>
        </w:rPr>
        <w:t xml:space="preserve">Słupsk, dnia </w:t>
      </w:r>
      <w:r w:rsidR="0072683C" w:rsidRPr="0072683C">
        <w:rPr>
          <w:rFonts w:ascii="Fira Sans" w:hAnsi="Fira Sans"/>
          <w:noProof/>
          <w:sz w:val="20"/>
          <w:szCs w:val="20"/>
        </w:rPr>
        <w:t>27.03.2024 r.</w:t>
      </w:r>
    </w:p>
    <w:p w14:paraId="6BF9BF70" w14:textId="77777777" w:rsidR="001A5F99" w:rsidRPr="0072683C" w:rsidRDefault="001A5F99" w:rsidP="006B5262">
      <w:pPr>
        <w:spacing w:after="0" w:line="240" w:lineRule="atLeast"/>
        <w:rPr>
          <w:rFonts w:ascii="Fira Sans" w:hAnsi="Fira Sans"/>
          <w:sz w:val="20"/>
          <w:szCs w:val="20"/>
        </w:rPr>
      </w:pPr>
    </w:p>
    <w:p w14:paraId="67321675" w14:textId="77777777" w:rsidR="00657A5F" w:rsidRPr="0072683C" w:rsidRDefault="00657A5F" w:rsidP="006B5262">
      <w:pPr>
        <w:spacing w:after="0" w:line="240" w:lineRule="atLeast"/>
        <w:rPr>
          <w:rFonts w:ascii="Fira Sans" w:hAnsi="Fira Sans"/>
          <w:sz w:val="20"/>
          <w:szCs w:val="20"/>
        </w:rPr>
      </w:pPr>
    </w:p>
    <w:p w14:paraId="6A866321" w14:textId="77777777" w:rsidR="001C1BF5" w:rsidRPr="0072683C" w:rsidRDefault="001C1BF5" w:rsidP="006B5262">
      <w:pPr>
        <w:spacing w:after="0" w:line="240" w:lineRule="atLeast"/>
        <w:rPr>
          <w:rFonts w:ascii="Fira Sans" w:hAnsi="Fira Sans"/>
          <w:sz w:val="20"/>
          <w:szCs w:val="20"/>
        </w:rPr>
      </w:pPr>
    </w:p>
    <w:p w14:paraId="07948091" w14:textId="77777777" w:rsidR="006019C5" w:rsidRPr="0072683C" w:rsidRDefault="00E966A7" w:rsidP="006B5262">
      <w:pPr>
        <w:spacing w:after="0" w:line="240" w:lineRule="atLeast"/>
        <w:jc w:val="center"/>
        <w:rPr>
          <w:rFonts w:ascii="Fira Sans" w:hAnsi="Fira Sans"/>
          <w:b/>
          <w:sz w:val="20"/>
          <w:szCs w:val="20"/>
        </w:rPr>
      </w:pPr>
      <w:r w:rsidRPr="0072683C">
        <w:rPr>
          <w:rFonts w:ascii="Fira Sans" w:hAnsi="Fira Sans"/>
          <w:b/>
          <w:sz w:val="20"/>
          <w:szCs w:val="20"/>
        </w:rPr>
        <w:t>ZAWIADOMIENIE O WYBORZE NAJKORZYSTNIEJSZEJ OFERTY</w:t>
      </w:r>
    </w:p>
    <w:p w14:paraId="4CEA0A7B" w14:textId="77777777" w:rsidR="001C1BF5" w:rsidRPr="0072683C" w:rsidRDefault="001C1BF5" w:rsidP="006B5262">
      <w:pPr>
        <w:spacing w:after="0" w:line="240" w:lineRule="atLeast"/>
        <w:jc w:val="center"/>
        <w:rPr>
          <w:rFonts w:ascii="Fira Sans" w:hAnsi="Fira Sans"/>
          <w:b/>
          <w:sz w:val="20"/>
          <w:szCs w:val="20"/>
        </w:rPr>
      </w:pPr>
    </w:p>
    <w:p w14:paraId="6714EA07" w14:textId="77777777" w:rsidR="00A72271" w:rsidRPr="0072683C" w:rsidRDefault="00A72271" w:rsidP="006B5262">
      <w:pPr>
        <w:spacing w:after="0" w:line="240" w:lineRule="atLeast"/>
        <w:jc w:val="center"/>
        <w:rPr>
          <w:rFonts w:ascii="Fira Sans" w:hAnsi="Fira Sans"/>
          <w:b/>
          <w:sz w:val="20"/>
          <w:szCs w:val="20"/>
        </w:rPr>
      </w:pPr>
    </w:p>
    <w:p w14:paraId="4C1DED6D" w14:textId="77777777" w:rsidR="0085687F" w:rsidRPr="0072683C" w:rsidRDefault="0085687F" w:rsidP="0085687F">
      <w:pPr>
        <w:spacing w:after="0" w:line="240" w:lineRule="atLeast"/>
        <w:jc w:val="both"/>
        <w:rPr>
          <w:rFonts w:ascii="Fira Sans" w:hAnsi="Fira Sans"/>
          <w:b/>
          <w:sz w:val="20"/>
          <w:szCs w:val="20"/>
        </w:rPr>
      </w:pPr>
      <w:r w:rsidRPr="0072683C">
        <w:rPr>
          <w:rFonts w:ascii="Fira Sans" w:hAnsi="Fira Sans"/>
          <w:b/>
          <w:sz w:val="20"/>
          <w:szCs w:val="20"/>
        </w:rPr>
        <w:t>Dotyczy: przetargu nieograniczonego pn.: Dostawa leków – postępowanie nr 16/PN/2024</w:t>
      </w:r>
    </w:p>
    <w:p w14:paraId="7A0E9481" w14:textId="77777777" w:rsidR="006019C5" w:rsidRPr="0072683C" w:rsidRDefault="006019C5" w:rsidP="006B5262">
      <w:pPr>
        <w:spacing w:after="0" w:line="240" w:lineRule="atLeast"/>
        <w:jc w:val="both"/>
        <w:rPr>
          <w:rFonts w:ascii="Fira Sans" w:hAnsi="Fira Sans"/>
          <w:sz w:val="20"/>
          <w:szCs w:val="20"/>
        </w:rPr>
      </w:pPr>
    </w:p>
    <w:p w14:paraId="1C641F36" w14:textId="39E9DF82" w:rsidR="00485E2D" w:rsidRPr="0072683C" w:rsidRDefault="00485E2D" w:rsidP="009B6C17">
      <w:pPr>
        <w:numPr>
          <w:ilvl w:val="0"/>
          <w:numId w:val="34"/>
        </w:numPr>
        <w:spacing w:after="0" w:line="240" w:lineRule="atLeast"/>
        <w:jc w:val="both"/>
        <w:rPr>
          <w:rFonts w:ascii="Fira Sans" w:hAnsi="Fira Sans"/>
          <w:sz w:val="20"/>
          <w:szCs w:val="20"/>
        </w:rPr>
      </w:pPr>
      <w:r w:rsidRPr="0072683C">
        <w:rPr>
          <w:rFonts w:ascii="Fira Sans" w:hAnsi="Fira Sans"/>
          <w:sz w:val="20"/>
          <w:szCs w:val="20"/>
        </w:rPr>
        <w:t xml:space="preserve">Działając w oparciu o regulację art. </w:t>
      </w:r>
      <w:r w:rsidR="009A24FF" w:rsidRPr="0072683C">
        <w:rPr>
          <w:rFonts w:ascii="Fira Sans" w:hAnsi="Fira Sans"/>
          <w:sz w:val="20"/>
          <w:szCs w:val="20"/>
        </w:rPr>
        <w:t>253</w:t>
      </w:r>
      <w:r w:rsidRPr="0072683C">
        <w:rPr>
          <w:rFonts w:ascii="Fira Sans" w:hAnsi="Fira Sans"/>
          <w:sz w:val="20"/>
          <w:szCs w:val="20"/>
        </w:rPr>
        <w:t xml:space="preserve"> ust</w:t>
      </w:r>
      <w:r w:rsidR="009A24FF" w:rsidRPr="0072683C">
        <w:rPr>
          <w:rFonts w:ascii="Fira Sans" w:hAnsi="Fira Sans"/>
          <w:sz w:val="20"/>
          <w:szCs w:val="20"/>
        </w:rPr>
        <w:t>.</w:t>
      </w:r>
      <w:r w:rsidRPr="0072683C">
        <w:rPr>
          <w:rFonts w:ascii="Fira Sans" w:hAnsi="Fira Sans"/>
          <w:sz w:val="20"/>
          <w:szCs w:val="20"/>
        </w:rPr>
        <w:t xml:space="preserve"> </w:t>
      </w:r>
      <w:r w:rsidR="009A24FF" w:rsidRPr="0072683C">
        <w:rPr>
          <w:rFonts w:ascii="Fira Sans" w:hAnsi="Fira Sans"/>
          <w:sz w:val="20"/>
          <w:szCs w:val="20"/>
        </w:rPr>
        <w:t>2</w:t>
      </w:r>
      <w:r w:rsidRPr="0072683C">
        <w:rPr>
          <w:rFonts w:ascii="Fira Sans" w:hAnsi="Fira Sans"/>
          <w:sz w:val="20"/>
          <w:szCs w:val="20"/>
        </w:rPr>
        <w:t xml:space="preserve"> </w:t>
      </w:r>
      <w:r w:rsidR="009C7221" w:rsidRPr="0072683C">
        <w:rPr>
          <w:rFonts w:ascii="Fira Sans" w:hAnsi="Fira Sans"/>
          <w:sz w:val="20"/>
          <w:szCs w:val="20"/>
        </w:rPr>
        <w:t xml:space="preserve">ustawy z dnia 11 września 2019 r. - Prawo zamówień publicznych </w:t>
      </w:r>
      <w:r w:rsidR="00341732" w:rsidRPr="0072683C">
        <w:rPr>
          <w:rFonts w:ascii="Fira Sans" w:hAnsi="Fira Sans"/>
          <w:sz w:val="20"/>
          <w:szCs w:val="20"/>
        </w:rPr>
        <w:t>(</w:t>
      </w:r>
      <w:r w:rsidR="00625B09" w:rsidRPr="0072683C">
        <w:rPr>
          <w:rFonts w:ascii="Fira Sans" w:hAnsi="Fira Sans"/>
          <w:sz w:val="20"/>
          <w:szCs w:val="20"/>
        </w:rPr>
        <w:t xml:space="preserve">t. j. </w:t>
      </w:r>
      <w:r w:rsidR="00341732" w:rsidRPr="0072683C">
        <w:rPr>
          <w:rFonts w:ascii="Fira Sans" w:hAnsi="Fira Sans"/>
          <w:sz w:val="20"/>
          <w:szCs w:val="20"/>
        </w:rPr>
        <w:t>Dz. U. z 2023 r. poz. 1605</w:t>
      </w:r>
      <w:r w:rsidR="00625B09" w:rsidRPr="0072683C">
        <w:rPr>
          <w:rFonts w:ascii="Fira Sans" w:hAnsi="Fira Sans"/>
          <w:sz w:val="20"/>
          <w:szCs w:val="20"/>
        </w:rPr>
        <w:t xml:space="preserve"> ze zm.</w:t>
      </w:r>
      <w:r w:rsidR="00341732" w:rsidRPr="0072683C">
        <w:rPr>
          <w:rFonts w:ascii="Fira Sans" w:hAnsi="Fira Sans"/>
          <w:sz w:val="20"/>
          <w:szCs w:val="20"/>
        </w:rPr>
        <w:t>) [zwanej dalej także „PZP”].</w:t>
      </w:r>
      <w:r w:rsidR="009C7221" w:rsidRPr="0072683C">
        <w:rPr>
          <w:rFonts w:ascii="Fira Sans" w:hAnsi="Fira Sans"/>
          <w:sz w:val="20"/>
          <w:szCs w:val="20"/>
        </w:rPr>
        <w:t xml:space="preserve"> </w:t>
      </w:r>
      <w:r w:rsidRPr="0072683C">
        <w:rPr>
          <w:rFonts w:ascii="Fira Sans" w:hAnsi="Fira Sans"/>
          <w:sz w:val="20"/>
          <w:szCs w:val="20"/>
        </w:rPr>
        <w:t>Zamawiający zawiadamia, że w przedmiotowym postępowaniu prowadzonym w</w:t>
      </w:r>
      <w:r w:rsidR="00341732" w:rsidRPr="0072683C">
        <w:rPr>
          <w:rFonts w:ascii="Fira Sans" w:hAnsi="Fira Sans"/>
          <w:sz w:val="20"/>
          <w:szCs w:val="20"/>
        </w:rPr>
        <w:t> </w:t>
      </w:r>
      <w:r w:rsidRPr="0072683C">
        <w:rPr>
          <w:rFonts w:ascii="Fira Sans" w:hAnsi="Fira Sans"/>
          <w:sz w:val="20"/>
          <w:szCs w:val="20"/>
        </w:rPr>
        <w:t>trybie</w:t>
      </w:r>
      <w:r w:rsidR="001C1BF5" w:rsidRPr="0072683C">
        <w:rPr>
          <w:rFonts w:ascii="Fira Sans" w:hAnsi="Fira Sans"/>
          <w:sz w:val="20"/>
          <w:szCs w:val="20"/>
        </w:rPr>
        <w:t xml:space="preserve"> </w:t>
      </w:r>
      <w:r w:rsidR="0085687F" w:rsidRPr="0072683C">
        <w:rPr>
          <w:rFonts w:ascii="Fira Sans" w:hAnsi="Fira Sans"/>
          <w:sz w:val="20"/>
          <w:szCs w:val="20"/>
        </w:rPr>
        <w:t xml:space="preserve">przetargu </w:t>
      </w:r>
      <w:r w:rsidR="00A074CB" w:rsidRPr="0072683C">
        <w:rPr>
          <w:rFonts w:ascii="Fira Sans" w:hAnsi="Fira Sans"/>
          <w:sz w:val="20"/>
          <w:szCs w:val="20"/>
        </w:rPr>
        <w:t>nieograniczon</w:t>
      </w:r>
      <w:r w:rsidR="0085687F" w:rsidRPr="0072683C">
        <w:rPr>
          <w:rFonts w:ascii="Fira Sans" w:hAnsi="Fira Sans"/>
          <w:sz w:val="20"/>
          <w:szCs w:val="20"/>
        </w:rPr>
        <w:t xml:space="preserve">ego </w:t>
      </w:r>
      <w:r w:rsidRPr="0072683C">
        <w:rPr>
          <w:rFonts w:ascii="Fira Sans" w:hAnsi="Fira Sans"/>
          <w:sz w:val="20"/>
          <w:szCs w:val="20"/>
        </w:rPr>
        <w:t>jako najkorzystniej</w:t>
      </w:r>
      <w:r w:rsidR="00556004" w:rsidRPr="0072683C">
        <w:rPr>
          <w:rFonts w:ascii="Fira Sans" w:hAnsi="Fira Sans"/>
          <w:sz w:val="20"/>
          <w:szCs w:val="20"/>
        </w:rPr>
        <w:t>szą</w:t>
      </w:r>
      <w:r w:rsidRPr="0072683C">
        <w:rPr>
          <w:rFonts w:ascii="Fira Sans" w:hAnsi="Fira Sans"/>
          <w:sz w:val="20"/>
          <w:szCs w:val="20"/>
        </w:rPr>
        <w:t xml:space="preserve"> wybrano ofert</w:t>
      </w:r>
      <w:r w:rsidR="00556004" w:rsidRPr="0072683C">
        <w:rPr>
          <w:rFonts w:ascii="Fira Sans" w:hAnsi="Fira Sans"/>
          <w:sz w:val="20"/>
          <w:szCs w:val="20"/>
        </w:rPr>
        <w:t>ę</w:t>
      </w:r>
      <w:r w:rsidRPr="0072683C">
        <w:rPr>
          <w:rFonts w:ascii="Fira Sans" w:hAnsi="Fira Sans"/>
          <w:sz w:val="20"/>
          <w:szCs w:val="20"/>
        </w:rPr>
        <w:t>:</w:t>
      </w:r>
    </w:p>
    <w:p w14:paraId="480E2851" w14:textId="77777777" w:rsidR="00B03706" w:rsidRPr="0072683C" w:rsidRDefault="00B03706" w:rsidP="006B5262">
      <w:pPr>
        <w:pStyle w:val="Nagwek1"/>
        <w:spacing w:line="240" w:lineRule="atLeast"/>
        <w:jc w:val="both"/>
        <w:rPr>
          <w:rFonts w:ascii="Fira Sans" w:hAnsi="Fira Sans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48"/>
        <w:gridCol w:w="1985"/>
        <w:gridCol w:w="1388"/>
      </w:tblGrid>
      <w:tr w:rsidR="001C1BF5" w:rsidRPr="0072683C" w14:paraId="33853D65" w14:textId="77777777" w:rsidTr="001C1BF5">
        <w:trPr>
          <w:trHeight w:val="1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697B" w14:textId="77777777" w:rsidR="001C1BF5" w:rsidRPr="0072683C" w:rsidRDefault="001C1BF5" w:rsidP="001C1BF5">
            <w:pPr>
              <w:spacing w:after="0" w:line="240" w:lineRule="atLeast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  <w:r w:rsidRPr="0072683C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t>Nr Części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6CD9" w14:textId="77777777" w:rsidR="001C1BF5" w:rsidRPr="0072683C" w:rsidRDefault="001C1BF5" w:rsidP="001C1BF5">
            <w:pPr>
              <w:spacing w:after="0" w:line="240" w:lineRule="atLeast"/>
              <w:ind w:firstLine="34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  <w:r w:rsidRPr="0072683C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t>Firma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A084" w14:textId="77777777" w:rsidR="001C1BF5" w:rsidRPr="0072683C" w:rsidRDefault="001C1BF5" w:rsidP="001C1BF5">
            <w:pPr>
              <w:spacing w:after="0" w:line="240" w:lineRule="atLeast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  <w:r w:rsidRPr="0072683C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t xml:space="preserve">Liczba punktów </w:t>
            </w:r>
            <w:r w:rsidRPr="0072683C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br/>
              <w:t>w kryterium cena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C011" w14:textId="77777777" w:rsidR="001C1BF5" w:rsidRPr="0072683C" w:rsidRDefault="001C1BF5" w:rsidP="001C1BF5">
            <w:pPr>
              <w:spacing w:after="0" w:line="240" w:lineRule="atLeast"/>
              <w:ind w:right="-93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  <w:r w:rsidRPr="0072683C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t>Razem punktów</w:t>
            </w:r>
          </w:p>
        </w:tc>
      </w:tr>
      <w:tr w:rsidR="001C1BF5" w:rsidRPr="0072683C" w14:paraId="16A08342" w14:textId="77777777" w:rsidTr="001C1BF5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10C7" w14:textId="77777777" w:rsidR="001C1BF5" w:rsidRPr="0072683C" w:rsidRDefault="001C1BF5" w:rsidP="001C1BF5">
            <w:pPr>
              <w:numPr>
                <w:ilvl w:val="0"/>
                <w:numId w:val="22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67E6" w14:textId="77777777" w:rsidR="001C1BF5" w:rsidRPr="0072683C" w:rsidRDefault="001C1BF5" w:rsidP="001C1BF5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proofErr w:type="spellStart"/>
            <w:r w:rsidRPr="0072683C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Urtica</w:t>
            </w:r>
            <w:proofErr w:type="spellEnd"/>
            <w:r w:rsidRPr="0072683C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 xml:space="preserve"> Sp. z o. o.</w:t>
            </w:r>
          </w:p>
          <w:p w14:paraId="67C7D8F0" w14:textId="77777777" w:rsidR="001C1BF5" w:rsidRPr="0072683C" w:rsidRDefault="001C1BF5" w:rsidP="001C1BF5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2683C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Siedziba 54-613 Wrocław, ul. Krzemieniecka 120</w:t>
            </w:r>
          </w:p>
          <w:p w14:paraId="78DA6F16" w14:textId="77777777" w:rsidR="001C1BF5" w:rsidRPr="0072683C" w:rsidRDefault="001C1BF5" w:rsidP="001C1BF5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2683C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Województwo dolnośląskie</w:t>
            </w:r>
          </w:p>
          <w:p w14:paraId="6EE4A184" w14:textId="77777777" w:rsidR="001C1BF5" w:rsidRPr="0072683C" w:rsidRDefault="001C1BF5" w:rsidP="001C1BF5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2683C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Nr NIP 894-25-56-799, Nr KRS 0000113253</w:t>
            </w:r>
          </w:p>
          <w:p w14:paraId="54152EFA" w14:textId="77777777" w:rsidR="001C1BF5" w:rsidRPr="0072683C" w:rsidRDefault="001C1BF5" w:rsidP="001C1BF5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2683C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Adres e-mail przetargi@urtica.pl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078F" w14:textId="77777777" w:rsidR="001C1BF5" w:rsidRPr="0072683C" w:rsidRDefault="001C1BF5" w:rsidP="001C1BF5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2683C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D183" w14:textId="77777777" w:rsidR="001C1BF5" w:rsidRPr="0072683C" w:rsidRDefault="001C1BF5" w:rsidP="001C1BF5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2683C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</w:tr>
      <w:tr w:rsidR="001C1BF5" w:rsidRPr="0072683C" w14:paraId="3838E58A" w14:textId="77777777" w:rsidTr="001C1BF5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2769" w14:textId="77777777" w:rsidR="001C1BF5" w:rsidRPr="0072683C" w:rsidRDefault="001C1BF5" w:rsidP="001C1BF5">
            <w:pPr>
              <w:numPr>
                <w:ilvl w:val="0"/>
                <w:numId w:val="22"/>
              </w:numPr>
              <w:spacing w:after="0" w:line="240" w:lineRule="atLeast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B5F8" w14:textId="77777777" w:rsidR="001C1BF5" w:rsidRPr="0072683C" w:rsidRDefault="001C1BF5" w:rsidP="001C1BF5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proofErr w:type="spellStart"/>
            <w:r w:rsidRPr="0072683C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Servier</w:t>
            </w:r>
            <w:proofErr w:type="spellEnd"/>
            <w:r w:rsidRPr="0072683C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 xml:space="preserve"> Polska Services Sp. z o.o.</w:t>
            </w:r>
          </w:p>
          <w:p w14:paraId="5E8DC83A" w14:textId="77777777" w:rsidR="001C1BF5" w:rsidRPr="0072683C" w:rsidRDefault="001C1BF5" w:rsidP="001C1BF5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2683C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Siedziba Ul. Burakowska 14, 01-066 Warszawa</w:t>
            </w:r>
          </w:p>
          <w:p w14:paraId="004750CF" w14:textId="77777777" w:rsidR="001C1BF5" w:rsidRPr="0072683C" w:rsidRDefault="001C1BF5" w:rsidP="001C1BF5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2683C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Województwo Mazowieckie</w:t>
            </w:r>
          </w:p>
          <w:p w14:paraId="4AF3D2B7" w14:textId="77777777" w:rsidR="001C1BF5" w:rsidRPr="0072683C" w:rsidRDefault="001C1BF5" w:rsidP="001C1BF5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2683C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Nr NIP 527-236-74-67, Nr KRS 0000098374</w:t>
            </w:r>
          </w:p>
          <w:p w14:paraId="06E79532" w14:textId="77777777" w:rsidR="001C1BF5" w:rsidRPr="0072683C" w:rsidRDefault="001C1BF5" w:rsidP="001C1BF5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2683C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Adres e-mail zamowienia.szpitale@servier.com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5170" w14:textId="77777777" w:rsidR="001C1BF5" w:rsidRPr="0072683C" w:rsidRDefault="001C1BF5" w:rsidP="001C1BF5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2683C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3153" w14:textId="77777777" w:rsidR="001C1BF5" w:rsidRPr="0072683C" w:rsidRDefault="001C1BF5" w:rsidP="001C1BF5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2683C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</w:tr>
    </w:tbl>
    <w:p w14:paraId="79CAB54C" w14:textId="77777777" w:rsidR="001C1BF5" w:rsidRPr="0072683C" w:rsidRDefault="001C1BF5" w:rsidP="001C1BF5">
      <w:pPr>
        <w:keepNext/>
        <w:spacing w:after="0" w:line="240" w:lineRule="atLeast"/>
        <w:jc w:val="both"/>
        <w:outlineLvl w:val="0"/>
        <w:rPr>
          <w:rFonts w:ascii="Fira Sans" w:eastAsia="Times New Roman" w:hAnsi="Fira Sans"/>
          <w:sz w:val="20"/>
          <w:szCs w:val="20"/>
          <w:lang w:val="x-none" w:eastAsia="x-none"/>
        </w:rPr>
      </w:pPr>
    </w:p>
    <w:p w14:paraId="709A2ED9" w14:textId="77777777" w:rsidR="001C1BF5" w:rsidRPr="0072683C" w:rsidRDefault="001C1BF5" w:rsidP="001C1BF5">
      <w:pPr>
        <w:spacing w:after="0" w:line="240" w:lineRule="atLeast"/>
        <w:rPr>
          <w:rFonts w:ascii="Fira Sans" w:eastAsia="Times New Roman" w:hAnsi="Fira Sans"/>
          <w:b/>
          <w:sz w:val="20"/>
          <w:szCs w:val="20"/>
          <w:u w:val="single"/>
          <w:lang w:eastAsia="pl-PL"/>
        </w:rPr>
      </w:pPr>
      <w:r w:rsidRPr="0072683C">
        <w:rPr>
          <w:rFonts w:ascii="Fira Sans" w:eastAsia="Times New Roman" w:hAnsi="Fira Sans"/>
          <w:b/>
          <w:sz w:val="20"/>
          <w:szCs w:val="20"/>
          <w:u w:val="single"/>
          <w:lang w:eastAsia="pl-PL"/>
        </w:rPr>
        <w:t>Uzasadnienie wyboru:</w:t>
      </w:r>
    </w:p>
    <w:p w14:paraId="66043FFA" w14:textId="77777777" w:rsidR="001C1BF5" w:rsidRPr="0072683C" w:rsidRDefault="001C1BF5" w:rsidP="001C1BF5">
      <w:pPr>
        <w:spacing w:after="0" w:line="240" w:lineRule="atLeast"/>
        <w:jc w:val="both"/>
        <w:rPr>
          <w:rFonts w:ascii="Fira Sans" w:eastAsia="Times New Roman" w:hAnsi="Fira Sans"/>
          <w:b/>
          <w:sz w:val="20"/>
          <w:szCs w:val="20"/>
          <w:lang w:eastAsia="pl-PL"/>
        </w:rPr>
      </w:pPr>
      <w:r w:rsidRPr="0072683C">
        <w:rPr>
          <w:rFonts w:ascii="Fira Sans" w:eastAsia="Times New Roman" w:hAnsi="Fira Sans"/>
          <w:b/>
          <w:sz w:val="20"/>
          <w:szCs w:val="20"/>
          <w:lang w:eastAsia="pl-PL"/>
        </w:rPr>
        <w:t>Oferty odpowiadają wszystkim wymaganiom określonym w ustawie z dnia 11 września 2019 r. - Prawo zamówień publicznych (t. j. Dz. U. z 2023 r. poz. 1605 ze zm.)[zwanej dalej także „PZP”] oraz specyfikacji warunków zamówienia i zostały ocenione, jako najkorzystniejsze w oparciu o podane w specyfikacji kryterium wyboru ofert.</w:t>
      </w:r>
    </w:p>
    <w:p w14:paraId="4C17517B" w14:textId="77777777" w:rsidR="001C1BF5" w:rsidRPr="0072683C" w:rsidRDefault="001C1BF5" w:rsidP="001C1BF5">
      <w:pPr>
        <w:spacing w:after="0" w:line="240" w:lineRule="atLeast"/>
        <w:jc w:val="both"/>
        <w:rPr>
          <w:rFonts w:ascii="Fira Sans" w:eastAsia="Times New Roman" w:hAnsi="Fira Sans"/>
          <w:b/>
          <w:sz w:val="20"/>
          <w:szCs w:val="20"/>
          <w:lang w:eastAsia="pl-PL"/>
        </w:rPr>
      </w:pPr>
    </w:p>
    <w:p w14:paraId="359DB898" w14:textId="77777777" w:rsidR="001C1BF5" w:rsidRPr="0072683C" w:rsidRDefault="001C1BF5" w:rsidP="001C1BF5">
      <w:pPr>
        <w:spacing w:after="0" w:line="240" w:lineRule="atLeast"/>
        <w:jc w:val="both"/>
        <w:rPr>
          <w:rFonts w:ascii="Fira Sans" w:eastAsia="Times New Roman" w:hAnsi="Fira Sans"/>
          <w:b/>
          <w:sz w:val="20"/>
          <w:szCs w:val="20"/>
          <w:lang w:eastAsia="pl-PL"/>
        </w:rPr>
      </w:pPr>
      <w:r w:rsidRPr="0072683C">
        <w:rPr>
          <w:rFonts w:ascii="Fira Sans" w:eastAsia="Times New Roman" w:hAnsi="Fira Sans"/>
          <w:b/>
          <w:sz w:val="20"/>
          <w:szCs w:val="20"/>
          <w:lang w:eastAsia="pl-PL"/>
        </w:rPr>
        <w:t>Wykonawcy, którzy złożyli oferty: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48"/>
        <w:gridCol w:w="1985"/>
        <w:gridCol w:w="1388"/>
      </w:tblGrid>
      <w:tr w:rsidR="001C1BF5" w:rsidRPr="0072683C" w14:paraId="2DACF502" w14:textId="77777777" w:rsidTr="001C1BF5">
        <w:trPr>
          <w:trHeight w:val="1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820C" w14:textId="77777777" w:rsidR="001C1BF5" w:rsidRPr="0072683C" w:rsidRDefault="001C1BF5" w:rsidP="001C1BF5">
            <w:pPr>
              <w:spacing w:after="0" w:line="240" w:lineRule="atLeast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  <w:r w:rsidRPr="0072683C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t>Nr Części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F69B" w14:textId="77777777" w:rsidR="001C1BF5" w:rsidRPr="0072683C" w:rsidRDefault="001C1BF5" w:rsidP="001C1BF5">
            <w:pPr>
              <w:spacing w:after="0" w:line="240" w:lineRule="atLeast"/>
              <w:ind w:firstLine="34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  <w:r w:rsidRPr="0072683C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t>Firma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4FAF" w14:textId="77777777" w:rsidR="001C1BF5" w:rsidRPr="0072683C" w:rsidRDefault="001C1BF5" w:rsidP="001C1BF5">
            <w:pPr>
              <w:spacing w:after="0" w:line="240" w:lineRule="atLeast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  <w:r w:rsidRPr="0072683C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t xml:space="preserve">Liczba punktów </w:t>
            </w:r>
            <w:r w:rsidRPr="0072683C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br/>
              <w:t>w kryterium cena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A8F7" w14:textId="77777777" w:rsidR="001C1BF5" w:rsidRPr="0072683C" w:rsidRDefault="001C1BF5" w:rsidP="001C1BF5">
            <w:pPr>
              <w:spacing w:after="0" w:line="240" w:lineRule="atLeast"/>
              <w:ind w:right="-93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  <w:r w:rsidRPr="0072683C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t>Razem punktów</w:t>
            </w:r>
          </w:p>
        </w:tc>
      </w:tr>
      <w:tr w:rsidR="001C1BF5" w:rsidRPr="0072683C" w14:paraId="032A636B" w14:textId="77777777" w:rsidTr="001C1BF5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0925" w14:textId="77777777" w:rsidR="001C1BF5" w:rsidRPr="0072683C" w:rsidRDefault="001C1BF5" w:rsidP="001C1BF5">
            <w:pPr>
              <w:numPr>
                <w:ilvl w:val="0"/>
                <w:numId w:val="37"/>
              </w:numPr>
              <w:spacing w:after="0" w:line="240" w:lineRule="atLeast"/>
              <w:jc w:val="center"/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ABDB" w14:textId="77777777" w:rsidR="001C1BF5" w:rsidRPr="0072683C" w:rsidRDefault="001C1BF5" w:rsidP="001C1BF5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2683C">
              <w:rPr>
                <w:rFonts w:ascii="Fira Sans" w:eastAsia="Times New Roman" w:hAnsi="Fira Sans" w:cs="Calibri"/>
                <w:sz w:val="20"/>
                <w:szCs w:val="20"/>
                <w:lang w:eastAsia="pl-PL"/>
              </w:rPr>
              <w:t>„Farmacol- Logistyka” Sp. z o. o.</w:t>
            </w:r>
            <w:r w:rsidRPr="0072683C">
              <w:rPr>
                <w:rFonts w:ascii="Fira Sans" w:eastAsia="Times New Roman" w:hAnsi="Fira Sans" w:cs="Calibri"/>
                <w:sz w:val="20"/>
                <w:szCs w:val="20"/>
                <w:lang w:eastAsia="pl-PL"/>
              </w:rPr>
              <w:br/>
              <w:t>Siedziba Ul. Szopienicka 77 40-431 Katowice</w:t>
            </w:r>
            <w:r w:rsidRPr="0072683C">
              <w:rPr>
                <w:rFonts w:ascii="Fira Sans" w:eastAsia="Times New Roman" w:hAnsi="Fira Sans" w:cs="Calibri"/>
                <w:sz w:val="20"/>
                <w:szCs w:val="20"/>
                <w:lang w:eastAsia="pl-PL"/>
              </w:rPr>
              <w:br/>
              <w:t>Województwo Śląskie</w:t>
            </w:r>
            <w:r w:rsidRPr="0072683C">
              <w:rPr>
                <w:rFonts w:ascii="Fira Sans" w:eastAsia="Times New Roman" w:hAnsi="Fira Sans" w:cs="Calibri"/>
                <w:sz w:val="20"/>
                <w:szCs w:val="20"/>
                <w:lang w:eastAsia="pl-PL"/>
              </w:rPr>
              <w:br/>
              <w:t>Nr NIP 525-240-95-76</w:t>
            </w:r>
            <w:r w:rsidRPr="0072683C">
              <w:rPr>
                <w:rFonts w:ascii="Fira Sans" w:eastAsia="Times New Roman" w:hAnsi="Fira Sans" w:cs="Calibri"/>
                <w:sz w:val="20"/>
                <w:szCs w:val="20"/>
                <w:lang w:eastAsia="pl-PL"/>
              </w:rPr>
              <w:br/>
              <w:t>Nr KRS 0000288521</w:t>
            </w:r>
            <w:r w:rsidRPr="0072683C">
              <w:rPr>
                <w:rFonts w:ascii="Fira Sans" w:eastAsia="Times New Roman" w:hAnsi="Fira Sans" w:cs="Calibri"/>
                <w:sz w:val="20"/>
                <w:szCs w:val="20"/>
                <w:lang w:eastAsia="pl-PL"/>
              </w:rPr>
              <w:br/>
              <w:t>Adres e-mail przetargi@farmacol.com.pl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ECBB1C" w14:textId="77777777" w:rsidR="001C1BF5" w:rsidRPr="0072683C" w:rsidRDefault="001C1BF5" w:rsidP="001C1BF5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2683C">
              <w:rPr>
                <w:rFonts w:ascii="Fira Sans" w:eastAsia="Times New Roman" w:hAnsi="Fira Sans" w:cs="Calibri"/>
                <w:sz w:val="20"/>
                <w:szCs w:val="20"/>
                <w:lang w:eastAsia="pl-PL"/>
              </w:rPr>
              <w:t>84,84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D3171B" w14:textId="77777777" w:rsidR="001C1BF5" w:rsidRPr="0072683C" w:rsidRDefault="001C1BF5" w:rsidP="001C1BF5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2683C">
              <w:rPr>
                <w:rFonts w:ascii="Fira Sans" w:eastAsia="Times New Roman" w:hAnsi="Fira Sans" w:cs="Calibri"/>
                <w:sz w:val="20"/>
                <w:szCs w:val="20"/>
                <w:lang w:eastAsia="pl-PL"/>
              </w:rPr>
              <w:t>84,84</w:t>
            </w:r>
          </w:p>
        </w:tc>
      </w:tr>
      <w:tr w:rsidR="001C1BF5" w:rsidRPr="0072683C" w14:paraId="5A68EDE3" w14:textId="77777777" w:rsidTr="001C1BF5">
        <w:trPr>
          <w:trHeight w:val="23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B60C" w14:textId="77777777" w:rsidR="001C1BF5" w:rsidRPr="0072683C" w:rsidRDefault="001C1BF5" w:rsidP="001C1BF5">
            <w:pPr>
              <w:spacing w:after="0" w:line="240" w:lineRule="auto"/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AA59" w14:textId="2956428F" w:rsidR="001C1BF5" w:rsidRPr="0072683C" w:rsidRDefault="001C1BF5" w:rsidP="001C1BF5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proofErr w:type="spellStart"/>
            <w:r w:rsidRPr="0072683C">
              <w:rPr>
                <w:rFonts w:ascii="Fira Sans" w:eastAsia="Times New Roman" w:hAnsi="Fira Sans" w:cs="Calibri"/>
                <w:sz w:val="20"/>
                <w:szCs w:val="20"/>
                <w:lang w:eastAsia="pl-PL"/>
              </w:rPr>
              <w:t>Urtica</w:t>
            </w:r>
            <w:proofErr w:type="spellEnd"/>
            <w:r w:rsidRPr="0072683C">
              <w:rPr>
                <w:rFonts w:ascii="Fira Sans" w:eastAsia="Times New Roman" w:hAnsi="Fira Sans" w:cs="Calibri"/>
                <w:sz w:val="20"/>
                <w:szCs w:val="20"/>
                <w:lang w:eastAsia="pl-PL"/>
              </w:rPr>
              <w:t xml:space="preserve"> Sp. z o. o. Siedziba 54-613 Wrocław, ul. Krzemieniecka 120 Województwo dolnośląskie</w:t>
            </w:r>
            <w:r w:rsidRPr="0072683C">
              <w:rPr>
                <w:rFonts w:ascii="Fira Sans" w:eastAsia="Times New Roman" w:hAnsi="Fira Sans" w:cs="Calibri"/>
                <w:sz w:val="20"/>
                <w:szCs w:val="20"/>
                <w:lang w:eastAsia="pl-PL"/>
              </w:rPr>
              <w:br/>
              <w:t>Nr NIP 894-25-56-799, Nr KRS 0000113253</w:t>
            </w:r>
            <w:r w:rsidRPr="0072683C">
              <w:rPr>
                <w:rFonts w:ascii="Fira Sans" w:eastAsia="Times New Roman" w:hAnsi="Fira Sans" w:cs="Calibri"/>
                <w:sz w:val="20"/>
                <w:szCs w:val="20"/>
                <w:lang w:eastAsia="pl-PL"/>
              </w:rPr>
              <w:br/>
              <w:t>Adres e-mail przetargi@urtica.pl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EC0DCF" w14:textId="77777777" w:rsidR="001C1BF5" w:rsidRPr="0072683C" w:rsidRDefault="001C1BF5" w:rsidP="001C1BF5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2683C">
              <w:rPr>
                <w:rFonts w:ascii="Fira Sans" w:eastAsia="Times New Roman" w:hAnsi="Fira Sans" w:cs="Calibri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DAA7ED" w14:textId="77777777" w:rsidR="001C1BF5" w:rsidRPr="0072683C" w:rsidRDefault="001C1BF5" w:rsidP="001C1BF5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2683C">
              <w:rPr>
                <w:rFonts w:ascii="Fira Sans" w:eastAsia="Times New Roman" w:hAnsi="Fira Sans" w:cs="Calibri"/>
                <w:sz w:val="20"/>
                <w:szCs w:val="20"/>
                <w:lang w:eastAsia="pl-PL"/>
              </w:rPr>
              <w:t>100,00</w:t>
            </w:r>
          </w:p>
        </w:tc>
      </w:tr>
      <w:tr w:rsidR="001C1BF5" w:rsidRPr="0072683C" w14:paraId="1E1521F8" w14:textId="77777777" w:rsidTr="001C1BF5">
        <w:trPr>
          <w:trHeight w:val="23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FF8D" w14:textId="77777777" w:rsidR="001C1BF5" w:rsidRPr="0072683C" w:rsidRDefault="001C1BF5" w:rsidP="001C1BF5">
            <w:pPr>
              <w:spacing w:after="0" w:line="240" w:lineRule="auto"/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7AA6EC8" w14:textId="026DA3FC" w:rsidR="001C1BF5" w:rsidRPr="0072683C" w:rsidRDefault="001C1BF5" w:rsidP="001C1BF5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2683C">
              <w:rPr>
                <w:rFonts w:ascii="Fira Sans" w:eastAsia="Times New Roman" w:hAnsi="Fira Sans" w:cs="Calibri"/>
                <w:sz w:val="20"/>
                <w:szCs w:val="20"/>
                <w:lang w:eastAsia="pl-PL"/>
              </w:rPr>
              <w:t>NEUCA S.A. Siedziba</w:t>
            </w:r>
            <w:r w:rsidRPr="0072683C">
              <w:rPr>
                <w:rFonts w:ascii="Fira Sans" w:eastAsia="Times New Roman" w:hAnsi="Fira Sans" w:cs="Calibri"/>
                <w:sz w:val="20"/>
                <w:szCs w:val="20"/>
                <w:lang w:eastAsia="pl-PL"/>
              </w:rPr>
              <w:br/>
              <w:t>Ul. Forteczna 35-37 87-100 Toruń</w:t>
            </w:r>
            <w:r w:rsidRPr="0072683C">
              <w:rPr>
                <w:rFonts w:ascii="Fira Sans" w:eastAsia="Times New Roman" w:hAnsi="Fira Sans" w:cs="Calibri"/>
                <w:sz w:val="20"/>
                <w:szCs w:val="20"/>
                <w:lang w:eastAsia="pl-PL"/>
              </w:rPr>
              <w:br/>
              <w:t>Województwo Kujawsko-pomorskie</w:t>
            </w:r>
            <w:r w:rsidRPr="0072683C">
              <w:rPr>
                <w:rFonts w:ascii="Fira Sans" w:eastAsia="Times New Roman" w:hAnsi="Fira Sans" w:cs="Calibri"/>
                <w:sz w:val="20"/>
                <w:szCs w:val="20"/>
                <w:lang w:eastAsia="pl-PL"/>
              </w:rPr>
              <w:br/>
              <w:t>Nr NIP 8790017162, Nr KRS 0000049872</w:t>
            </w:r>
            <w:r w:rsidRPr="0072683C">
              <w:rPr>
                <w:rFonts w:ascii="Fira Sans" w:eastAsia="Times New Roman" w:hAnsi="Fira Sans" w:cs="Calibri"/>
                <w:sz w:val="20"/>
                <w:szCs w:val="20"/>
                <w:lang w:eastAsia="pl-PL"/>
              </w:rPr>
              <w:br/>
              <w:t>Adres e-mail aleksandra.lazar@neuca.pl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8CF17" w14:textId="77777777" w:rsidR="001C1BF5" w:rsidRPr="0072683C" w:rsidRDefault="001C1BF5" w:rsidP="001C1BF5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2683C">
              <w:rPr>
                <w:rFonts w:ascii="Fira Sans" w:eastAsia="Times New Roman" w:hAnsi="Fira Sans" w:cs="Calibri"/>
                <w:sz w:val="20"/>
                <w:szCs w:val="20"/>
                <w:lang w:eastAsia="pl-PL"/>
              </w:rPr>
              <w:t>78,08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D766D" w14:textId="77777777" w:rsidR="001C1BF5" w:rsidRPr="0072683C" w:rsidRDefault="001C1BF5" w:rsidP="001C1BF5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2683C">
              <w:rPr>
                <w:rFonts w:ascii="Fira Sans" w:eastAsia="Times New Roman" w:hAnsi="Fira Sans" w:cs="Calibri"/>
                <w:sz w:val="20"/>
                <w:szCs w:val="20"/>
                <w:lang w:eastAsia="pl-PL"/>
              </w:rPr>
              <w:t>78,08</w:t>
            </w:r>
          </w:p>
        </w:tc>
      </w:tr>
      <w:tr w:rsidR="001C1BF5" w:rsidRPr="0072683C" w14:paraId="409E97D3" w14:textId="77777777" w:rsidTr="001C1BF5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F000" w14:textId="77777777" w:rsidR="001C1BF5" w:rsidRPr="0072683C" w:rsidRDefault="001C1BF5" w:rsidP="001C1BF5">
            <w:pPr>
              <w:numPr>
                <w:ilvl w:val="0"/>
                <w:numId w:val="37"/>
              </w:numPr>
              <w:spacing w:after="0" w:line="240" w:lineRule="atLeast"/>
              <w:jc w:val="center"/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FFB9" w14:textId="77777777" w:rsidR="001C1BF5" w:rsidRPr="0072683C" w:rsidRDefault="001C1BF5" w:rsidP="001C1BF5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proofErr w:type="spellStart"/>
            <w:r w:rsidRPr="0072683C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Servier</w:t>
            </w:r>
            <w:proofErr w:type="spellEnd"/>
            <w:r w:rsidRPr="0072683C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 xml:space="preserve"> Polska Services Sp. z o.o.</w:t>
            </w:r>
          </w:p>
          <w:p w14:paraId="285A403D" w14:textId="77777777" w:rsidR="001C1BF5" w:rsidRPr="0072683C" w:rsidRDefault="001C1BF5" w:rsidP="001C1BF5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2683C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Siedziba Ul. Burakowska 14, 01-066 Warszawa</w:t>
            </w:r>
          </w:p>
          <w:p w14:paraId="295F2A72" w14:textId="77777777" w:rsidR="001C1BF5" w:rsidRPr="0072683C" w:rsidRDefault="001C1BF5" w:rsidP="001C1BF5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2683C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Województwo Mazowieckie</w:t>
            </w:r>
          </w:p>
          <w:p w14:paraId="42EC196D" w14:textId="77777777" w:rsidR="001C1BF5" w:rsidRPr="0072683C" w:rsidRDefault="001C1BF5" w:rsidP="001C1BF5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2683C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Nr NIP 527-236-74-67</w:t>
            </w:r>
          </w:p>
          <w:p w14:paraId="76984568" w14:textId="77777777" w:rsidR="001C1BF5" w:rsidRPr="0072683C" w:rsidRDefault="001C1BF5" w:rsidP="001C1BF5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2683C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Nr KRS 0000098374</w:t>
            </w:r>
          </w:p>
          <w:p w14:paraId="4AABACAE" w14:textId="77777777" w:rsidR="001C1BF5" w:rsidRPr="0072683C" w:rsidRDefault="001C1BF5" w:rsidP="001C1BF5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2683C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Adres e-mail zamowienia.szpitale@servier.com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5977" w14:textId="77777777" w:rsidR="001C1BF5" w:rsidRPr="0072683C" w:rsidRDefault="001C1BF5" w:rsidP="001C1BF5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2683C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044B" w14:textId="77777777" w:rsidR="001C1BF5" w:rsidRPr="0072683C" w:rsidRDefault="001C1BF5" w:rsidP="001C1BF5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2683C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</w:tr>
    </w:tbl>
    <w:p w14:paraId="031AD377" w14:textId="77777777" w:rsidR="009F2DF8" w:rsidRPr="0072683C" w:rsidRDefault="009F2DF8" w:rsidP="009F2DF8">
      <w:pPr>
        <w:pStyle w:val="Akapitzlist"/>
        <w:spacing w:after="0" w:line="240" w:lineRule="atLeast"/>
        <w:ind w:left="473"/>
        <w:jc w:val="both"/>
        <w:rPr>
          <w:rFonts w:ascii="Fira Sans" w:hAnsi="Fira Sans"/>
          <w:b/>
          <w:bCs/>
        </w:rPr>
      </w:pPr>
    </w:p>
    <w:p w14:paraId="4CDE1029" w14:textId="77777777" w:rsidR="00CD3F2A" w:rsidRPr="0072683C" w:rsidRDefault="00CD3F2A" w:rsidP="006B5262">
      <w:pPr>
        <w:pStyle w:val="Akapitzlist"/>
        <w:spacing w:after="0" w:line="240" w:lineRule="atLeast"/>
        <w:ind w:left="360"/>
        <w:jc w:val="both"/>
        <w:rPr>
          <w:rFonts w:ascii="Fira Sans" w:hAnsi="Fira Sans"/>
        </w:rPr>
      </w:pPr>
    </w:p>
    <w:sectPr w:rsidR="00CD3F2A" w:rsidRPr="0072683C" w:rsidSect="00CD0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8A26" w14:textId="77777777" w:rsidR="00FC1B63" w:rsidRDefault="00FC1B63" w:rsidP="00822F55">
      <w:pPr>
        <w:spacing w:after="0" w:line="240" w:lineRule="auto"/>
      </w:pPr>
      <w:r>
        <w:separator/>
      </w:r>
    </w:p>
  </w:endnote>
  <w:endnote w:type="continuationSeparator" w:id="0">
    <w:p w14:paraId="2700E237" w14:textId="77777777" w:rsidR="00FC1B63" w:rsidRDefault="00FC1B63" w:rsidP="0082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DF67" w14:textId="77777777" w:rsidR="007C422E" w:rsidRDefault="007C42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A25A" w14:textId="77777777" w:rsidR="00CD0B69" w:rsidRDefault="00CD0B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8E9">
      <w:rPr>
        <w:noProof/>
      </w:rPr>
      <w:t>2</w:t>
    </w:r>
    <w:r>
      <w:fldChar w:fldCharType="end"/>
    </w:r>
  </w:p>
  <w:p w14:paraId="23A90AEC" w14:textId="77777777" w:rsidR="00CD0B69" w:rsidRDefault="00CD0B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BA4E" w14:textId="3C6FA9BC" w:rsidR="00D07AFD" w:rsidRPr="00EF00C8" w:rsidRDefault="008D5462" w:rsidP="007C422E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CDF23F2" wp14:editId="623F9623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582F4E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D07AFD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07AFD">
      <w:rPr>
        <w:rFonts w:ascii="Fira Sans Condensed" w:hAnsi="Fira Sans Condensed" w:cs="Arial"/>
        <w:sz w:val="14"/>
        <w:szCs w:val="14"/>
      </w:rPr>
      <w:t xml:space="preserve">Hubalczyków 1 </w:t>
    </w:r>
    <w:r w:rsidR="00D07AFD" w:rsidRPr="00EF00C8">
      <w:rPr>
        <w:rFonts w:ascii="Fira Sans Condensed" w:hAnsi="Fira Sans Condensed" w:cs="Arial"/>
        <w:sz w:val="14"/>
        <w:szCs w:val="14"/>
      </w:rPr>
      <w:t xml:space="preserve">| </w:t>
    </w:r>
    <w:r w:rsidR="00D07AFD">
      <w:rPr>
        <w:rFonts w:ascii="Fira Sans Condensed" w:hAnsi="Fira Sans Condensed" w:cs="Arial"/>
        <w:sz w:val="14"/>
        <w:szCs w:val="14"/>
      </w:rPr>
      <w:t>76-200 Słupsk</w:t>
    </w:r>
    <w:r w:rsidR="00D07AFD" w:rsidRPr="00EF00C8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br/>
      <w:t>tel. 5</w:t>
    </w:r>
    <w:r w:rsidR="00D07AFD">
      <w:rPr>
        <w:rFonts w:ascii="Fira Sans Condensed" w:hAnsi="Fira Sans Condensed" w:cs="Arial"/>
        <w:sz w:val="14"/>
        <w:szCs w:val="14"/>
      </w:rPr>
      <w:t>9 84 60 670, 59 84 60 680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07AFD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07AFD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t>l</w:t>
    </w:r>
    <w:r w:rsidR="00D07AFD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6E394CCD" w14:textId="77777777" w:rsidR="00CD0B69" w:rsidRDefault="00657A5F" w:rsidP="00657A5F">
    <w:pPr>
      <w:pStyle w:val="Stopka"/>
      <w:spacing w:after="0" w:line="240" w:lineRule="auto"/>
      <w:jc w:val="right"/>
    </w:pPr>
    <w:r>
      <w:fldChar w:fldCharType="begin"/>
    </w:r>
    <w:r>
      <w:instrText>PAGE   \* MERGEFORMAT</w:instrText>
    </w:r>
    <w:r>
      <w:fldChar w:fldCharType="separate"/>
    </w:r>
    <w:r w:rsidR="001928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CB5B" w14:textId="77777777" w:rsidR="00FC1B63" w:rsidRDefault="00FC1B63" w:rsidP="00822F55">
      <w:pPr>
        <w:spacing w:after="0" w:line="240" w:lineRule="auto"/>
      </w:pPr>
      <w:r>
        <w:separator/>
      </w:r>
    </w:p>
  </w:footnote>
  <w:footnote w:type="continuationSeparator" w:id="0">
    <w:p w14:paraId="4BA4EC12" w14:textId="77777777" w:rsidR="00FC1B63" w:rsidRDefault="00FC1B63" w:rsidP="0082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1EA9" w14:textId="77777777" w:rsidR="00C37AD7" w:rsidRDefault="00D0311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3145" w14:textId="77777777" w:rsidR="007C422E" w:rsidRDefault="007C42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2853" w14:textId="3F5277DF" w:rsidR="00F807C2" w:rsidRDefault="008D5462" w:rsidP="00F807C2">
    <w:pPr>
      <w:pStyle w:val="Nagwek"/>
      <w:spacing w:after="0" w:line="240" w:lineRule="auto"/>
    </w:pPr>
    <w:r w:rsidRPr="00B422CA">
      <w:rPr>
        <w:noProof/>
      </w:rPr>
      <w:drawing>
        <wp:inline distT="0" distB="0" distL="0" distR="0" wp14:anchorId="65A02077" wp14:editId="6C2E17C3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9FB"/>
    <w:multiLevelType w:val="hybridMultilevel"/>
    <w:tmpl w:val="8592CB0E"/>
    <w:lvl w:ilvl="0" w:tplc="74C2A47A">
      <w:start w:val="2"/>
      <w:numFmt w:val="decimal"/>
      <w:lvlText w:val="%1."/>
      <w:lvlJc w:val="left"/>
      <w:pPr>
        <w:ind w:left="473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26500"/>
    <w:multiLevelType w:val="hybridMultilevel"/>
    <w:tmpl w:val="E58CEA8C"/>
    <w:lvl w:ilvl="0" w:tplc="6C44E8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B141A0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00E18"/>
    <w:multiLevelType w:val="hybridMultilevel"/>
    <w:tmpl w:val="0EC28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5C67F7"/>
    <w:multiLevelType w:val="hybridMultilevel"/>
    <w:tmpl w:val="85602CD2"/>
    <w:lvl w:ilvl="0" w:tplc="C53E694C">
      <w:start w:val="2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22A"/>
    <w:multiLevelType w:val="hybridMultilevel"/>
    <w:tmpl w:val="EE42FC20"/>
    <w:lvl w:ilvl="0" w:tplc="2348EF8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B37BC"/>
    <w:multiLevelType w:val="hybridMultilevel"/>
    <w:tmpl w:val="14F0A396"/>
    <w:lvl w:ilvl="0" w:tplc="4BCE8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F0090"/>
    <w:multiLevelType w:val="hybridMultilevel"/>
    <w:tmpl w:val="46EE8B36"/>
    <w:lvl w:ilvl="0" w:tplc="23E09B4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5773D"/>
    <w:multiLevelType w:val="hybridMultilevel"/>
    <w:tmpl w:val="6E90E48E"/>
    <w:lvl w:ilvl="0" w:tplc="D312E36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35D8"/>
    <w:multiLevelType w:val="hybridMultilevel"/>
    <w:tmpl w:val="DC60D1D6"/>
    <w:lvl w:ilvl="0" w:tplc="FD20806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563EB"/>
    <w:multiLevelType w:val="hybridMultilevel"/>
    <w:tmpl w:val="D0BEA056"/>
    <w:lvl w:ilvl="0" w:tplc="2E8045BA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A3E02"/>
    <w:multiLevelType w:val="hybridMultilevel"/>
    <w:tmpl w:val="1A84B188"/>
    <w:lvl w:ilvl="0" w:tplc="A8E8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B019C8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776D6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DE4D78"/>
    <w:multiLevelType w:val="hybridMultilevel"/>
    <w:tmpl w:val="FA66AB50"/>
    <w:lvl w:ilvl="0" w:tplc="CA62981A">
      <w:start w:val="7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04072"/>
    <w:multiLevelType w:val="hybridMultilevel"/>
    <w:tmpl w:val="0EA63B4C"/>
    <w:lvl w:ilvl="0" w:tplc="F86A9E9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35309E"/>
    <w:multiLevelType w:val="hybridMultilevel"/>
    <w:tmpl w:val="CCAA2752"/>
    <w:lvl w:ilvl="0" w:tplc="FC9C87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200ED"/>
    <w:multiLevelType w:val="hybridMultilevel"/>
    <w:tmpl w:val="55E812DC"/>
    <w:lvl w:ilvl="0" w:tplc="DC4ABBA6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D4ED5"/>
    <w:multiLevelType w:val="hybridMultilevel"/>
    <w:tmpl w:val="C5E454DC"/>
    <w:lvl w:ilvl="0" w:tplc="F2A2C7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45242"/>
    <w:multiLevelType w:val="hybridMultilevel"/>
    <w:tmpl w:val="AA4EFADC"/>
    <w:lvl w:ilvl="0" w:tplc="74E27A0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1B3BA4"/>
    <w:multiLevelType w:val="hybridMultilevel"/>
    <w:tmpl w:val="B6464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69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A13125"/>
    <w:multiLevelType w:val="hybridMultilevel"/>
    <w:tmpl w:val="F42E1056"/>
    <w:lvl w:ilvl="0" w:tplc="ED6869E6">
      <w:start w:val="1"/>
      <w:numFmt w:val="decimal"/>
      <w:lvlText w:val="%1."/>
      <w:lvlJc w:val="left"/>
      <w:pPr>
        <w:ind w:left="473" w:hanging="360"/>
      </w:p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>
      <w:start w:val="1"/>
      <w:numFmt w:val="decimal"/>
      <w:lvlText w:val="%4."/>
      <w:lvlJc w:val="left"/>
      <w:pPr>
        <w:ind w:left="2633" w:hanging="360"/>
      </w:pPr>
    </w:lvl>
    <w:lvl w:ilvl="4" w:tplc="04150019">
      <w:start w:val="1"/>
      <w:numFmt w:val="lowerLetter"/>
      <w:lvlText w:val="%5."/>
      <w:lvlJc w:val="left"/>
      <w:pPr>
        <w:ind w:left="3353" w:hanging="360"/>
      </w:pPr>
    </w:lvl>
    <w:lvl w:ilvl="5" w:tplc="0415001B">
      <w:start w:val="1"/>
      <w:numFmt w:val="lowerRoman"/>
      <w:lvlText w:val="%6."/>
      <w:lvlJc w:val="right"/>
      <w:pPr>
        <w:ind w:left="4073" w:hanging="180"/>
      </w:pPr>
    </w:lvl>
    <w:lvl w:ilvl="6" w:tplc="0415000F">
      <w:start w:val="1"/>
      <w:numFmt w:val="decimal"/>
      <w:lvlText w:val="%7."/>
      <w:lvlJc w:val="left"/>
      <w:pPr>
        <w:ind w:left="4793" w:hanging="360"/>
      </w:pPr>
    </w:lvl>
    <w:lvl w:ilvl="7" w:tplc="04150019">
      <w:start w:val="1"/>
      <w:numFmt w:val="lowerLetter"/>
      <w:lvlText w:val="%8."/>
      <w:lvlJc w:val="left"/>
      <w:pPr>
        <w:ind w:left="5513" w:hanging="360"/>
      </w:pPr>
    </w:lvl>
    <w:lvl w:ilvl="8" w:tplc="0415001B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2842647"/>
    <w:multiLevelType w:val="hybridMultilevel"/>
    <w:tmpl w:val="7082A7C4"/>
    <w:lvl w:ilvl="0" w:tplc="3064B9B4">
      <w:start w:val="2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03BC5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F27359"/>
    <w:multiLevelType w:val="hybridMultilevel"/>
    <w:tmpl w:val="C1FEE094"/>
    <w:lvl w:ilvl="0" w:tplc="22F094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16F53"/>
    <w:multiLevelType w:val="hybridMultilevel"/>
    <w:tmpl w:val="3BD24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997DC9"/>
    <w:multiLevelType w:val="hybridMultilevel"/>
    <w:tmpl w:val="E546382C"/>
    <w:lvl w:ilvl="0" w:tplc="4F6EAC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50A8F"/>
    <w:multiLevelType w:val="hybridMultilevel"/>
    <w:tmpl w:val="2F287FD6"/>
    <w:lvl w:ilvl="0" w:tplc="963E346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653273">
    <w:abstractNumId w:val="26"/>
  </w:num>
  <w:num w:numId="2" w16cid:durableId="330908520">
    <w:abstractNumId w:val="24"/>
  </w:num>
  <w:num w:numId="3" w16cid:durableId="669480679">
    <w:abstractNumId w:val="7"/>
  </w:num>
  <w:num w:numId="4" w16cid:durableId="1488593602">
    <w:abstractNumId w:val="27"/>
  </w:num>
  <w:num w:numId="5" w16cid:durableId="877593129">
    <w:abstractNumId w:val="18"/>
  </w:num>
  <w:num w:numId="6" w16cid:durableId="1748100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7563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398353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2996681">
    <w:abstractNumId w:val="19"/>
  </w:num>
  <w:num w:numId="10" w16cid:durableId="1619414308">
    <w:abstractNumId w:val="8"/>
  </w:num>
  <w:num w:numId="11" w16cid:durableId="33596660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092779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796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986363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610040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0804560">
    <w:abstractNumId w:val="15"/>
  </w:num>
  <w:num w:numId="17" w16cid:durableId="12176199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9890973">
    <w:abstractNumId w:val="3"/>
  </w:num>
  <w:num w:numId="19" w16cid:durableId="642470213">
    <w:abstractNumId w:val="9"/>
  </w:num>
  <w:num w:numId="20" w16cid:durableId="263879694">
    <w:abstractNumId w:val="16"/>
  </w:num>
  <w:num w:numId="21" w16cid:durableId="1994790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1478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005405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2297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88002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7723089">
    <w:abstractNumId w:val="23"/>
  </w:num>
  <w:num w:numId="27" w16cid:durableId="527908552">
    <w:abstractNumId w:val="2"/>
  </w:num>
  <w:num w:numId="28" w16cid:durableId="1272206557">
    <w:abstractNumId w:val="12"/>
  </w:num>
  <w:num w:numId="29" w16cid:durableId="1959876436">
    <w:abstractNumId w:val="17"/>
  </w:num>
  <w:num w:numId="30" w16cid:durableId="29116323">
    <w:abstractNumId w:val="0"/>
  </w:num>
  <w:num w:numId="31" w16cid:durableId="216598568">
    <w:abstractNumId w:val="10"/>
  </w:num>
  <w:num w:numId="32" w16cid:durableId="161354071">
    <w:abstractNumId w:val="13"/>
  </w:num>
  <w:num w:numId="33" w16cid:durableId="1814249266">
    <w:abstractNumId w:val="22"/>
  </w:num>
  <w:num w:numId="34" w16cid:durableId="323700162">
    <w:abstractNumId w:val="11"/>
  </w:num>
  <w:num w:numId="35" w16cid:durableId="1783766854">
    <w:abstractNumId w:val="1"/>
  </w:num>
  <w:num w:numId="36" w16cid:durableId="1978992266">
    <w:abstractNumId w:val="4"/>
  </w:num>
  <w:num w:numId="37" w16cid:durableId="5592893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4"/>
    <w:rsid w:val="00005A42"/>
    <w:rsid w:val="00012522"/>
    <w:rsid w:val="00014C1D"/>
    <w:rsid w:val="0002017D"/>
    <w:rsid w:val="00023976"/>
    <w:rsid w:val="0003052A"/>
    <w:rsid w:val="00030AED"/>
    <w:rsid w:val="00030F8B"/>
    <w:rsid w:val="00044A21"/>
    <w:rsid w:val="00047857"/>
    <w:rsid w:val="00051E24"/>
    <w:rsid w:val="00052D54"/>
    <w:rsid w:val="00062A90"/>
    <w:rsid w:val="00064709"/>
    <w:rsid w:val="000670AA"/>
    <w:rsid w:val="000734BB"/>
    <w:rsid w:val="0008123A"/>
    <w:rsid w:val="000B1660"/>
    <w:rsid w:val="000B63D0"/>
    <w:rsid w:val="000D6F89"/>
    <w:rsid w:val="000E1C51"/>
    <w:rsid w:val="000E4697"/>
    <w:rsid w:val="000F616C"/>
    <w:rsid w:val="000F6B9A"/>
    <w:rsid w:val="00103A81"/>
    <w:rsid w:val="00106769"/>
    <w:rsid w:val="00113213"/>
    <w:rsid w:val="00116CCE"/>
    <w:rsid w:val="00126EBB"/>
    <w:rsid w:val="00127BAD"/>
    <w:rsid w:val="001354B0"/>
    <w:rsid w:val="001400A4"/>
    <w:rsid w:val="00145111"/>
    <w:rsid w:val="00162F99"/>
    <w:rsid w:val="00163660"/>
    <w:rsid w:val="00166530"/>
    <w:rsid w:val="001829A4"/>
    <w:rsid w:val="00184FBD"/>
    <w:rsid w:val="0018742C"/>
    <w:rsid w:val="001928E9"/>
    <w:rsid w:val="00192C38"/>
    <w:rsid w:val="001A5F99"/>
    <w:rsid w:val="001B0966"/>
    <w:rsid w:val="001B6F50"/>
    <w:rsid w:val="001B75E8"/>
    <w:rsid w:val="001C1234"/>
    <w:rsid w:val="001C1BF5"/>
    <w:rsid w:val="001C27CC"/>
    <w:rsid w:val="001C7522"/>
    <w:rsid w:val="001E2057"/>
    <w:rsid w:val="001E6AB2"/>
    <w:rsid w:val="001F0380"/>
    <w:rsid w:val="002007BB"/>
    <w:rsid w:val="00201685"/>
    <w:rsid w:val="002068CE"/>
    <w:rsid w:val="00211F4E"/>
    <w:rsid w:val="002167D3"/>
    <w:rsid w:val="00222D11"/>
    <w:rsid w:val="002246F9"/>
    <w:rsid w:val="0022652C"/>
    <w:rsid w:val="00227A0B"/>
    <w:rsid w:val="002301B6"/>
    <w:rsid w:val="00236B9B"/>
    <w:rsid w:val="00243D2D"/>
    <w:rsid w:val="00254015"/>
    <w:rsid w:val="00256A3C"/>
    <w:rsid w:val="0026109B"/>
    <w:rsid w:val="002845DD"/>
    <w:rsid w:val="00285666"/>
    <w:rsid w:val="002A45F2"/>
    <w:rsid w:val="002A5184"/>
    <w:rsid w:val="002A62D1"/>
    <w:rsid w:val="002C495E"/>
    <w:rsid w:val="002C4EFD"/>
    <w:rsid w:val="002D4AE7"/>
    <w:rsid w:val="002D519F"/>
    <w:rsid w:val="002D5B9D"/>
    <w:rsid w:val="002D6A96"/>
    <w:rsid w:val="002E5BC3"/>
    <w:rsid w:val="002E6E49"/>
    <w:rsid w:val="002F17DB"/>
    <w:rsid w:val="002F2525"/>
    <w:rsid w:val="003143C3"/>
    <w:rsid w:val="0033599A"/>
    <w:rsid w:val="00341732"/>
    <w:rsid w:val="00350FED"/>
    <w:rsid w:val="0036190A"/>
    <w:rsid w:val="003848D3"/>
    <w:rsid w:val="003900D5"/>
    <w:rsid w:val="003C5E74"/>
    <w:rsid w:val="003D0E1B"/>
    <w:rsid w:val="003E0800"/>
    <w:rsid w:val="003F12DE"/>
    <w:rsid w:val="003F1E6E"/>
    <w:rsid w:val="003F73A8"/>
    <w:rsid w:val="0040285D"/>
    <w:rsid w:val="00403316"/>
    <w:rsid w:val="0041023E"/>
    <w:rsid w:val="00413611"/>
    <w:rsid w:val="0042792F"/>
    <w:rsid w:val="0043039A"/>
    <w:rsid w:val="0043368F"/>
    <w:rsid w:val="004410EF"/>
    <w:rsid w:val="0044203D"/>
    <w:rsid w:val="00465E2A"/>
    <w:rsid w:val="00470193"/>
    <w:rsid w:val="00474649"/>
    <w:rsid w:val="00485E2D"/>
    <w:rsid w:val="0049270C"/>
    <w:rsid w:val="004A6568"/>
    <w:rsid w:val="004B1584"/>
    <w:rsid w:val="004B64E4"/>
    <w:rsid w:val="004C0ADE"/>
    <w:rsid w:val="004D2A26"/>
    <w:rsid w:val="004D3343"/>
    <w:rsid w:val="004D5CDC"/>
    <w:rsid w:val="004E6CE4"/>
    <w:rsid w:val="00513120"/>
    <w:rsid w:val="00521E38"/>
    <w:rsid w:val="00530E6A"/>
    <w:rsid w:val="00553A60"/>
    <w:rsid w:val="00556004"/>
    <w:rsid w:val="00573EAE"/>
    <w:rsid w:val="00574775"/>
    <w:rsid w:val="00583561"/>
    <w:rsid w:val="00585B7D"/>
    <w:rsid w:val="00592843"/>
    <w:rsid w:val="005A2192"/>
    <w:rsid w:val="005A2EE5"/>
    <w:rsid w:val="005A6903"/>
    <w:rsid w:val="005D7527"/>
    <w:rsid w:val="005D7A5A"/>
    <w:rsid w:val="005F3F99"/>
    <w:rsid w:val="006019C5"/>
    <w:rsid w:val="00625B09"/>
    <w:rsid w:val="00643495"/>
    <w:rsid w:val="00657A5F"/>
    <w:rsid w:val="006605F8"/>
    <w:rsid w:val="006729BF"/>
    <w:rsid w:val="00672D34"/>
    <w:rsid w:val="00684B93"/>
    <w:rsid w:val="006A141D"/>
    <w:rsid w:val="006B0C73"/>
    <w:rsid w:val="006B2F41"/>
    <w:rsid w:val="006B5262"/>
    <w:rsid w:val="006B6667"/>
    <w:rsid w:val="006B75DA"/>
    <w:rsid w:val="006D10E8"/>
    <w:rsid w:val="006D474D"/>
    <w:rsid w:val="006E68D2"/>
    <w:rsid w:val="006F1B60"/>
    <w:rsid w:val="007160DD"/>
    <w:rsid w:val="0072683C"/>
    <w:rsid w:val="00736753"/>
    <w:rsid w:val="00746460"/>
    <w:rsid w:val="007675BB"/>
    <w:rsid w:val="007759BC"/>
    <w:rsid w:val="00792ED2"/>
    <w:rsid w:val="00794BC3"/>
    <w:rsid w:val="007A0983"/>
    <w:rsid w:val="007B34D6"/>
    <w:rsid w:val="007B5918"/>
    <w:rsid w:val="007C422E"/>
    <w:rsid w:val="007D04EE"/>
    <w:rsid w:val="007E243D"/>
    <w:rsid w:val="007E3309"/>
    <w:rsid w:val="007E6FEA"/>
    <w:rsid w:val="007F4CAB"/>
    <w:rsid w:val="00804456"/>
    <w:rsid w:val="00820DD7"/>
    <w:rsid w:val="008212DB"/>
    <w:rsid w:val="00822F55"/>
    <w:rsid w:val="0085687F"/>
    <w:rsid w:val="008619D2"/>
    <w:rsid w:val="0086246C"/>
    <w:rsid w:val="0089568F"/>
    <w:rsid w:val="008B074B"/>
    <w:rsid w:val="008B38D9"/>
    <w:rsid w:val="008B398D"/>
    <w:rsid w:val="008C6D2E"/>
    <w:rsid w:val="008D5462"/>
    <w:rsid w:val="008F1FF5"/>
    <w:rsid w:val="008F40BF"/>
    <w:rsid w:val="009213B0"/>
    <w:rsid w:val="0092254B"/>
    <w:rsid w:val="009234E3"/>
    <w:rsid w:val="00945695"/>
    <w:rsid w:val="0095380D"/>
    <w:rsid w:val="009564CB"/>
    <w:rsid w:val="009577A4"/>
    <w:rsid w:val="00961147"/>
    <w:rsid w:val="00966593"/>
    <w:rsid w:val="0097251D"/>
    <w:rsid w:val="0099433B"/>
    <w:rsid w:val="009A24FF"/>
    <w:rsid w:val="009A3BCF"/>
    <w:rsid w:val="009B6C17"/>
    <w:rsid w:val="009C0F6C"/>
    <w:rsid w:val="009C5291"/>
    <w:rsid w:val="009C576B"/>
    <w:rsid w:val="009C7221"/>
    <w:rsid w:val="009C7CE9"/>
    <w:rsid w:val="009F2DF8"/>
    <w:rsid w:val="00A032B1"/>
    <w:rsid w:val="00A05146"/>
    <w:rsid w:val="00A074CB"/>
    <w:rsid w:val="00A239B9"/>
    <w:rsid w:val="00A249B7"/>
    <w:rsid w:val="00A252A4"/>
    <w:rsid w:val="00A41339"/>
    <w:rsid w:val="00A43349"/>
    <w:rsid w:val="00A705E6"/>
    <w:rsid w:val="00A72271"/>
    <w:rsid w:val="00A729E8"/>
    <w:rsid w:val="00A7700E"/>
    <w:rsid w:val="00A9211C"/>
    <w:rsid w:val="00AA095F"/>
    <w:rsid w:val="00AB164C"/>
    <w:rsid w:val="00AB6BC8"/>
    <w:rsid w:val="00AC0011"/>
    <w:rsid w:val="00AE3E6E"/>
    <w:rsid w:val="00AF3136"/>
    <w:rsid w:val="00B00C51"/>
    <w:rsid w:val="00B03706"/>
    <w:rsid w:val="00B07641"/>
    <w:rsid w:val="00B16EFF"/>
    <w:rsid w:val="00B314B9"/>
    <w:rsid w:val="00B32D82"/>
    <w:rsid w:val="00B41638"/>
    <w:rsid w:val="00B44DE1"/>
    <w:rsid w:val="00B5299B"/>
    <w:rsid w:val="00B56F48"/>
    <w:rsid w:val="00B62E9E"/>
    <w:rsid w:val="00B6343B"/>
    <w:rsid w:val="00B74748"/>
    <w:rsid w:val="00B8783F"/>
    <w:rsid w:val="00B9315E"/>
    <w:rsid w:val="00BA10C3"/>
    <w:rsid w:val="00BA5771"/>
    <w:rsid w:val="00BA7533"/>
    <w:rsid w:val="00BB4211"/>
    <w:rsid w:val="00BB7316"/>
    <w:rsid w:val="00BB7D47"/>
    <w:rsid w:val="00BC02C2"/>
    <w:rsid w:val="00BC0742"/>
    <w:rsid w:val="00BD40B4"/>
    <w:rsid w:val="00BD7E31"/>
    <w:rsid w:val="00BE2F5C"/>
    <w:rsid w:val="00BE578F"/>
    <w:rsid w:val="00C00F91"/>
    <w:rsid w:val="00C01403"/>
    <w:rsid w:val="00C31476"/>
    <w:rsid w:val="00C32735"/>
    <w:rsid w:val="00C37AD7"/>
    <w:rsid w:val="00C642AE"/>
    <w:rsid w:val="00C67E7E"/>
    <w:rsid w:val="00C8057E"/>
    <w:rsid w:val="00C8179A"/>
    <w:rsid w:val="00C90502"/>
    <w:rsid w:val="00CB1FDE"/>
    <w:rsid w:val="00CD0B69"/>
    <w:rsid w:val="00CD0C7C"/>
    <w:rsid w:val="00CD3F2A"/>
    <w:rsid w:val="00CD7402"/>
    <w:rsid w:val="00CF124D"/>
    <w:rsid w:val="00D03118"/>
    <w:rsid w:val="00D04E4C"/>
    <w:rsid w:val="00D05180"/>
    <w:rsid w:val="00D07AFD"/>
    <w:rsid w:val="00D42A06"/>
    <w:rsid w:val="00D47A4C"/>
    <w:rsid w:val="00D54AFF"/>
    <w:rsid w:val="00D6282E"/>
    <w:rsid w:val="00D849F5"/>
    <w:rsid w:val="00D93CA6"/>
    <w:rsid w:val="00DA063C"/>
    <w:rsid w:val="00DA431A"/>
    <w:rsid w:val="00DB02DD"/>
    <w:rsid w:val="00DC178F"/>
    <w:rsid w:val="00DC5999"/>
    <w:rsid w:val="00DC6E75"/>
    <w:rsid w:val="00DF18DB"/>
    <w:rsid w:val="00DF2B96"/>
    <w:rsid w:val="00DF4467"/>
    <w:rsid w:val="00E133EF"/>
    <w:rsid w:val="00E15B9E"/>
    <w:rsid w:val="00E44F72"/>
    <w:rsid w:val="00E535B1"/>
    <w:rsid w:val="00E548FB"/>
    <w:rsid w:val="00E663AE"/>
    <w:rsid w:val="00E7123A"/>
    <w:rsid w:val="00E75B04"/>
    <w:rsid w:val="00E966A7"/>
    <w:rsid w:val="00EA12C9"/>
    <w:rsid w:val="00EB6504"/>
    <w:rsid w:val="00EC0FC5"/>
    <w:rsid w:val="00EC3CFF"/>
    <w:rsid w:val="00EF0DF1"/>
    <w:rsid w:val="00EF1EED"/>
    <w:rsid w:val="00EF5775"/>
    <w:rsid w:val="00F102B1"/>
    <w:rsid w:val="00F11BEC"/>
    <w:rsid w:val="00F17215"/>
    <w:rsid w:val="00F24B29"/>
    <w:rsid w:val="00F400A3"/>
    <w:rsid w:val="00F41F3B"/>
    <w:rsid w:val="00F456F4"/>
    <w:rsid w:val="00F46136"/>
    <w:rsid w:val="00F518C1"/>
    <w:rsid w:val="00F60DDC"/>
    <w:rsid w:val="00F65F30"/>
    <w:rsid w:val="00F807C2"/>
    <w:rsid w:val="00F9205C"/>
    <w:rsid w:val="00FB6057"/>
    <w:rsid w:val="00FC1B63"/>
    <w:rsid w:val="00FC7820"/>
    <w:rsid w:val="00FD35EF"/>
    <w:rsid w:val="00FF4B57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E109C"/>
  <w15:chartTrackingRefBased/>
  <w15:docId w15:val="{8DBE871F-7352-41FD-9E17-399C876B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3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03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DE1"/>
    <w:pPr>
      <w:ind w:left="720"/>
      <w:contextualSpacing/>
    </w:pPr>
  </w:style>
  <w:style w:type="table" w:styleId="Tabela-Siatka">
    <w:name w:val="Table Grid"/>
    <w:basedOn w:val="Standardowy"/>
    <w:uiPriority w:val="59"/>
    <w:rsid w:val="005835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2F5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2F55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822F55"/>
    <w:rPr>
      <w:i/>
      <w:iCs/>
    </w:rPr>
  </w:style>
  <w:style w:type="paragraph" w:styleId="Tekstpodstawowywcity">
    <w:name w:val="Body Text Indent"/>
    <w:basedOn w:val="Normalny"/>
    <w:link w:val="TekstpodstawowywcityZnak"/>
    <w:rsid w:val="00AB6BC8"/>
    <w:pPr>
      <w:spacing w:after="0" w:line="240" w:lineRule="auto"/>
    </w:pPr>
    <w:rPr>
      <w:rFonts w:ascii="Courier New" w:eastAsia="Times New Roman" w:hAnsi="Courier New"/>
      <w:i/>
      <w:sz w:val="18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AB6BC8"/>
    <w:rPr>
      <w:rFonts w:ascii="Courier New" w:eastAsia="Times New Roman" w:hAnsi="Courier New"/>
      <w:i/>
      <w:sz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B1F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B1FDE"/>
    <w:rPr>
      <w:sz w:val="22"/>
      <w:szCs w:val="22"/>
      <w:lang w:eastAsia="en-US"/>
    </w:rPr>
  </w:style>
  <w:style w:type="character" w:styleId="Hipercze">
    <w:name w:val="Hyperlink"/>
    <w:rsid w:val="002A51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3BC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B03706"/>
    <w:rPr>
      <w:rFonts w:ascii="Times New Roman" w:eastAsia="Times New Roman" w:hAnsi="Times New Roman"/>
      <w:sz w:val="24"/>
    </w:rPr>
  </w:style>
  <w:style w:type="paragraph" w:styleId="Bezodstpw">
    <w:name w:val="No Spacing"/>
    <w:link w:val="BezodstpwZnak"/>
    <w:uiPriority w:val="1"/>
    <w:qFormat/>
    <w:rsid w:val="00657A5F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57A5F"/>
    <w:rPr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rsid w:val="00226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5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652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5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652C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D07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2147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Piotr Feszak</cp:lastModifiedBy>
  <cp:revision>12</cp:revision>
  <cp:lastPrinted>2013-05-14T11:38:00Z</cp:lastPrinted>
  <dcterms:created xsi:type="dcterms:W3CDTF">2023-01-10T11:40:00Z</dcterms:created>
  <dcterms:modified xsi:type="dcterms:W3CDTF">2024-03-27T07:59:00Z</dcterms:modified>
</cp:coreProperties>
</file>