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2270" w14:textId="208EE200" w:rsidR="009C5D44" w:rsidRPr="009C5D44" w:rsidRDefault="009C5D44" w:rsidP="009C5D4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C5D44">
        <w:rPr>
          <w:rFonts w:ascii="Arial" w:hAnsi="Arial" w:cs="Arial"/>
          <w:sz w:val="20"/>
          <w:szCs w:val="20"/>
        </w:rPr>
        <w:t>Czersk, 2021-06-1</w:t>
      </w:r>
      <w:r w:rsidR="00FB7393">
        <w:rPr>
          <w:rFonts w:ascii="Arial" w:hAnsi="Arial" w:cs="Arial"/>
          <w:sz w:val="20"/>
          <w:szCs w:val="20"/>
        </w:rPr>
        <w:t>6</w:t>
      </w:r>
    </w:p>
    <w:p w14:paraId="599FD1AC" w14:textId="77777777" w:rsidR="009C5D44" w:rsidRPr="009C5D44" w:rsidRDefault="009C5D44" w:rsidP="009C5D44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33BA8F8" w14:textId="77777777" w:rsidR="009C5D44" w:rsidRPr="009C5D44" w:rsidRDefault="009C5D44" w:rsidP="009C5D44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9C5D44">
        <w:rPr>
          <w:rFonts w:ascii="Arial" w:hAnsi="Arial" w:cs="Arial"/>
          <w:sz w:val="20"/>
          <w:szCs w:val="20"/>
        </w:rPr>
        <w:t xml:space="preserve">  WZ.271.32.2021</w:t>
      </w:r>
    </w:p>
    <w:p w14:paraId="3A586BB2" w14:textId="75BE8EBB" w:rsidR="009C5D44" w:rsidRP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5D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6D28710B" w14:textId="77777777" w:rsidR="009C5D44" w:rsidRP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859A9F" w14:textId="77777777" w:rsidR="009C5D44" w:rsidRPr="009C5D44" w:rsidRDefault="009C5D44" w:rsidP="009C5D44">
      <w:pPr>
        <w:tabs>
          <w:tab w:val="left" w:pos="70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5D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Do Wykonawców</w:t>
      </w:r>
    </w:p>
    <w:p w14:paraId="7789A7B1" w14:textId="77777777" w:rsidR="009C5D44" w:rsidRPr="009C5D44" w:rsidRDefault="009C5D44" w:rsidP="009C5D44">
      <w:pPr>
        <w:tabs>
          <w:tab w:val="left" w:pos="702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F31AA6" w14:textId="77777777" w:rsidR="009C5D44" w:rsidRP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5D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</w:t>
      </w:r>
    </w:p>
    <w:p w14:paraId="67523B21" w14:textId="77777777" w:rsidR="009C5D44" w:rsidRPr="009C5D44" w:rsidRDefault="009C5D44" w:rsidP="009C5D4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D44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pn.:</w:t>
      </w:r>
      <w:r w:rsidRPr="009C5D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Pr="009C5D4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Dostawa wraz z montażem mebli </w:t>
      </w:r>
      <w:r w:rsidRPr="009C5D44">
        <w:rPr>
          <w:rFonts w:ascii="Arial" w:eastAsia="Times New Roman" w:hAnsi="Arial" w:cs="Arial"/>
          <w:b/>
          <w:bCs/>
          <w:sz w:val="20"/>
          <w:szCs w:val="24"/>
          <w:lang w:eastAsia="pl-PL"/>
        </w:rPr>
        <w:br/>
        <w:t>i wyposażenia do budynku dworca kolejowego w Czersku</w:t>
      </w:r>
      <w:r w:rsidRPr="009C5D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Pr="009C5D44">
        <w:rPr>
          <w:rFonts w:ascii="Arial" w:eastAsia="Times New Roman" w:hAnsi="Arial" w:cs="Arial"/>
          <w:sz w:val="20"/>
          <w:szCs w:val="20"/>
          <w:lang w:eastAsia="pl-PL"/>
        </w:rPr>
        <w:t>(ogłoszenie w BZP nr 2021/BZP 00073865/01 z dnia 07.06.2021r.)</w:t>
      </w:r>
    </w:p>
    <w:p w14:paraId="58B33F52" w14:textId="77777777" w:rsidR="009C5D44" w:rsidRPr="009C5D44" w:rsidRDefault="009C5D44" w:rsidP="009C5D44">
      <w:pPr>
        <w:spacing w:after="0" w:line="23" w:lineRule="atLeast"/>
        <w:rPr>
          <w:rFonts w:ascii="Arial" w:hAnsi="Arial" w:cs="Arial"/>
          <w:b/>
          <w:sz w:val="20"/>
          <w:szCs w:val="20"/>
        </w:rPr>
      </w:pPr>
    </w:p>
    <w:p w14:paraId="669EEAE5" w14:textId="14571641" w:rsidR="00FB7393" w:rsidRPr="00FB7393" w:rsidRDefault="00FB7393" w:rsidP="00FB7393">
      <w:pPr>
        <w:spacing w:after="0" w:line="23" w:lineRule="atLeast"/>
        <w:jc w:val="center"/>
        <w:rPr>
          <w:rFonts w:ascii="Arial" w:hAnsi="Arial" w:cs="Arial"/>
          <w:b/>
          <w:sz w:val="20"/>
          <w:szCs w:val="20"/>
        </w:rPr>
      </w:pPr>
      <w:r w:rsidRPr="00FB7393">
        <w:rPr>
          <w:rFonts w:ascii="Arial" w:hAnsi="Arial" w:cs="Arial"/>
          <w:b/>
          <w:sz w:val="20"/>
          <w:szCs w:val="20"/>
        </w:rPr>
        <w:t xml:space="preserve">WYJAŚNIENIE TREŚCI SWZ </w:t>
      </w:r>
    </w:p>
    <w:p w14:paraId="79A650D8" w14:textId="137799C6" w:rsidR="00FB7393" w:rsidRPr="00FB7393" w:rsidRDefault="00FB7393" w:rsidP="00FB7393">
      <w:pPr>
        <w:keepNext/>
        <w:jc w:val="both"/>
        <w:outlineLvl w:val="3"/>
        <w:rPr>
          <w:rFonts w:ascii="Arial" w:hAnsi="Arial" w:cs="Arial"/>
          <w:color w:val="000000"/>
          <w:sz w:val="20"/>
          <w:szCs w:val="20"/>
        </w:rPr>
      </w:pPr>
      <w:r w:rsidRPr="00023EC1">
        <w:rPr>
          <w:szCs w:val="20"/>
        </w:rPr>
        <w:tab/>
      </w:r>
      <w:r w:rsidRPr="00FB7393">
        <w:rPr>
          <w:rFonts w:ascii="Arial" w:hAnsi="Arial" w:cs="Arial"/>
          <w:sz w:val="20"/>
          <w:szCs w:val="20"/>
        </w:rPr>
        <w:t>Na podstawie art. 284 ust. 2 ustawy z 11 września 2019 r. Prawo zamówień publicznych                 (Dz. U. z 2019 r., poz. 2019 ze zm.) Zamawiający udziela wyjaśnień do zadan</w:t>
      </w:r>
      <w:r>
        <w:rPr>
          <w:rFonts w:ascii="Arial" w:hAnsi="Arial" w:cs="Arial"/>
          <w:sz w:val="20"/>
          <w:szCs w:val="20"/>
        </w:rPr>
        <w:t>ego</w:t>
      </w:r>
      <w:r w:rsidRPr="00FB7393">
        <w:rPr>
          <w:rFonts w:ascii="Arial" w:hAnsi="Arial" w:cs="Arial"/>
          <w:sz w:val="20"/>
          <w:szCs w:val="20"/>
        </w:rPr>
        <w:t xml:space="preserve"> przez Wykonawcę pyta</w:t>
      </w:r>
      <w:r>
        <w:rPr>
          <w:rFonts w:ascii="Arial" w:hAnsi="Arial" w:cs="Arial"/>
          <w:sz w:val="20"/>
          <w:szCs w:val="20"/>
        </w:rPr>
        <w:t>nia</w:t>
      </w:r>
      <w:r w:rsidRPr="00FB7393">
        <w:rPr>
          <w:rFonts w:ascii="Arial" w:hAnsi="Arial" w:cs="Arial"/>
          <w:sz w:val="20"/>
          <w:szCs w:val="20"/>
        </w:rPr>
        <w:t>:</w:t>
      </w:r>
    </w:p>
    <w:p w14:paraId="7C785FC2" w14:textId="366DACDA" w:rsidR="00FB7393" w:rsidRPr="00FB7393" w:rsidRDefault="00FB7393" w:rsidP="00FB73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393">
        <w:rPr>
          <w:rFonts w:ascii="Arial" w:hAnsi="Arial" w:cs="Arial"/>
          <w:sz w:val="20"/>
          <w:szCs w:val="20"/>
        </w:rPr>
        <w:t>„</w:t>
      </w:r>
      <w:r w:rsidRPr="00FB7393">
        <w:rPr>
          <w:rFonts w:ascii="Arial" w:hAnsi="Arial" w:cs="Arial"/>
          <w:sz w:val="20"/>
          <w:szCs w:val="20"/>
        </w:rPr>
        <w:t>Proszę o wskazanie ilości krzeseł tapicerowanych KT w formularzu cenowym zakres części 2.”</w:t>
      </w:r>
      <w:r w:rsidRPr="00FB7393">
        <w:rPr>
          <w:rFonts w:ascii="Arial" w:hAnsi="Arial" w:cs="Arial"/>
          <w:sz w:val="20"/>
          <w:szCs w:val="20"/>
        </w:rPr>
        <w:t xml:space="preserve"> </w:t>
      </w:r>
    </w:p>
    <w:p w14:paraId="2AD70810" w14:textId="77777777" w:rsidR="00FB7393" w:rsidRPr="00FB7393" w:rsidRDefault="00FB7393" w:rsidP="00FB7393">
      <w:pPr>
        <w:keepNext/>
        <w:jc w:val="both"/>
        <w:outlineLvl w:val="3"/>
        <w:rPr>
          <w:rFonts w:ascii="Arial" w:hAnsi="Arial" w:cs="Arial"/>
          <w:sz w:val="20"/>
          <w:szCs w:val="20"/>
        </w:rPr>
      </w:pPr>
      <w:r w:rsidRPr="00FB7393">
        <w:rPr>
          <w:rFonts w:ascii="Arial" w:hAnsi="Arial" w:cs="Arial"/>
          <w:sz w:val="20"/>
          <w:szCs w:val="20"/>
          <w:u w:val="single"/>
        </w:rPr>
        <w:t>Wyjaśniając treść SWZ w przedmiotowym zakresie informuję, że</w:t>
      </w:r>
      <w:r w:rsidRPr="00FB7393">
        <w:rPr>
          <w:rFonts w:ascii="Arial" w:hAnsi="Arial" w:cs="Arial"/>
          <w:sz w:val="20"/>
          <w:szCs w:val="20"/>
        </w:rPr>
        <w:t>:</w:t>
      </w:r>
    </w:p>
    <w:p w14:paraId="165D0FAD" w14:textId="3FB856B2" w:rsidR="00FB7393" w:rsidRPr="00FB7393" w:rsidRDefault="00FB7393" w:rsidP="00FB7393">
      <w:pPr>
        <w:keepNext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podaje, że zgodnie z opisem przedmiotu zamówienia ilość krzeseł tapicerowanych KT dla zakresu części 2 wynosi 34 sztuki. W związku z tym Zamawiający uzupełnia formularz cenowy dla zakresu części 2 i zamieszcza zmieniony formularz cenowy na stronie prowadzonego postępowania: https://platformazakupowa.pl/pn/czersk</w:t>
      </w:r>
    </w:p>
    <w:p w14:paraId="13FCDC5F" w14:textId="77777777" w:rsidR="00FB7393" w:rsidRDefault="00FB7393" w:rsidP="009C5D44">
      <w:pPr>
        <w:spacing w:after="0" w:line="23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6F9120ED" w14:textId="3BFDD5B9" w:rsidR="009C5D44" w:rsidRPr="009C5D44" w:rsidRDefault="009C5D44" w:rsidP="009C5D44">
      <w:pPr>
        <w:spacing w:after="0" w:line="23" w:lineRule="atLeast"/>
        <w:jc w:val="center"/>
        <w:rPr>
          <w:rFonts w:ascii="Arial" w:hAnsi="Arial" w:cs="Arial"/>
          <w:b/>
          <w:sz w:val="20"/>
          <w:szCs w:val="20"/>
        </w:rPr>
      </w:pPr>
      <w:r w:rsidRPr="009C5D44">
        <w:rPr>
          <w:rFonts w:ascii="Arial" w:hAnsi="Arial" w:cs="Arial"/>
          <w:b/>
          <w:sz w:val="20"/>
          <w:szCs w:val="20"/>
        </w:rPr>
        <w:t>ZMIANA TREŚCI SPECYFIKACJI WARUNKÓW ZAMÓWIENIA</w:t>
      </w:r>
    </w:p>
    <w:p w14:paraId="2DA912C5" w14:textId="77777777" w:rsidR="009C5D44" w:rsidRPr="009C5D44" w:rsidRDefault="009C5D44" w:rsidP="009C5D44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2ED3884B" w14:textId="1640CC5C" w:rsidR="00FB7393" w:rsidRPr="00FB7393" w:rsidRDefault="00FB7393" w:rsidP="00FB7393">
      <w:pPr>
        <w:keepNext/>
        <w:ind w:firstLine="992"/>
        <w:jc w:val="both"/>
        <w:outlineLvl w:val="3"/>
        <w:rPr>
          <w:rFonts w:ascii="Arial" w:hAnsi="Arial" w:cs="Arial"/>
          <w:sz w:val="20"/>
          <w:szCs w:val="20"/>
        </w:rPr>
      </w:pPr>
      <w:r w:rsidRPr="00FB7393">
        <w:rPr>
          <w:rFonts w:ascii="Arial" w:hAnsi="Arial" w:cs="Arial"/>
          <w:sz w:val="20"/>
          <w:szCs w:val="20"/>
        </w:rPr>
        <w:t>Działając na podstawie art. 286 ustawy z dnia 11 września 2019 roku Prawo zamówień publicznych (Dz. U. z 2019 r., poz. 2019 ze zm.) Zamawiający wprowadza zmian</w:t>
      </w:r>
      <w:r>
        <w:rPr>
          <w:rFonts w:ascii="Arial" w:hAnsi="Arial" w:cs="Arial"/>
          <w:sz w:val="20"/>
          <w:szCs w:val="20"/>
        </w:rPr>
        <w:t>ę</w:t>
      </w:r>
      <w:r w:rsidRPr="00FB7393">
        <w:rPr>
          <w:rFonts w:ascii="Arial" w:hAnsi="Arial" w:cs="Arial"/>
          <w:sz w:val="20"/>
          <w:szCs w:val="20"/>
        </w:rPr>
        <w:t xml:space="preserve"> treści specyfikacji warunków zamówienia tj.:</w:t>
      </w:r>
    </w:p>
    <w:p w14:paraId="5987FBC9" w14:textId="6E53051D" w:rsidR="009C5D44" w:rsidRPr="00FB7393" w:rsidRDefault="00FB7393" w:rsidP="00FB7393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formularzu cenowym dla zakresu części 2 – zał. nr 1B do formularza ofertowego w pozycji 27 </w:t>
      </w:r>
      <w:r>
        <w:rPr>
          <w:rFonts w:ascii="Arial" w:hAnsi="Arial" w:cs="Arial"/>
          <w:bCs/>
          <w:sz w:val="20"/>
          <w:szCs w:val="20"/>
        </w:rPr>
        <w:br/>
        <w:t>w kolumnie trzeciej wpisuje ilość krzeseł tapicerowanych zgodnie z OPZ tj. 34.</w:t>
      </w:r>
    </w:p>
    <w:p w14:paraId="4F79B721" w14:textId="77777777" w:rsidR="00FB7393" w:rsidRDefault="00FB7393" w:rsidP="009C5D4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0C1CB676" w14:textId="34CB4CC3" w:rsidR="009C5D44" w:rsidRPr="00FB7393" w:rsidRDefault="009C5D44" w:rsidP="00FB73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D44">
        <w:rPr>
          <w:rFonts w:ascii="Arial" w:hAnsi="Arial" w:cs="Arial"/>
          <w:sz w:val="20"/>
          <w:szCs w:val="20"/>
        </w:rPr>
        <w:t xml:space="preserve">Powyższe zmiany </w:t>
      </w:r>
      <w:r w:rsidR="00FB7393">
        <w:rPr>
          <w:rFonts w:ascii="Arial" w:hAnsi="Arial" w:cs="Arial"/>
          <w:sz w:val="20"/>
          <w:szCs w:val="20"/>
        </w:rPr>
        <w:t xml:space="preserve">nie </w:t>
      </w:r>
      <w:r w:rsidRPr="009C5D44">
        <w:rPr>
          <w:rFonts w:ascii="Arial" w:hAnsi="Arial" w:cs="Arial"/>
          <w:sz w:val="20"/>
          <w:szCs w:val="20"/>
        </w:rPr>
        <w:t xml:space="preserve">prowadzą do zmiany treści Ogłoszenia o zamówieniu. </w:t>
      </w:r>
      <w:r w:rsidRPr="009C5D44">
        <w:rPr>
          <w:rFonts w:ascii="Arial" w:hAnsi="Arial" w:cs="Arial"/>
          <w:b/>
          <w:sz w:val="20"/>
          <w:szCs w:val="20"/>
          <w:u w:val="single"/>
        </w:rPr>
        <w:t xml:space="preserve">Termin składania ofert </w:t>
      </w:r>
      <w:r w:rsidR="00FB7393">
        <w:rPr>
          <w:rFonts w:ascii="Arial" w:hAnsi="Arial" w:cs="Arial"/>
          <w:b/>
          <w:sz w:val="20"/>
          <w:szCs w:val="20"/>
          <w:u w:val="single"/>
        </w:rPr>
        <w:t>pozostaje bez zmian.</w:t>
      </w:r>
    </w:p>
    <w:p w14:paraId="44907E3F" w14:textId="77777777" w:rsidR="009C5D44" w:rsidRPr="009C5D44" w:rsidRDefault="009C5D44" w:rsidP="009C5D44">
      <w:pPr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r w:rsidRPr="009C5D44">
        <w:rPr>
          <w:sz w:val="20"/>
          <w:szCs w:val="20"/>
        </w:rPr>
        <w:t xml:space="preserve">       </w:t>
      </w:r>
      <w:r w:rsidRPr="009C5D44">
        <w:rPr>
          <w:rFonts w:ascii="Arial" w:hAnsi="Arial" w:cs="Arial"/>
          <w:b/>
          <w:sz w:val="20"/>
          <w:szCs w:val="20"/>
        </w:rPr>
        <w:t>Z poważaniem,</w:t>
      </w:r>
    </w:p>
    <w:p w14:paraId="76480542" w14:textId="77777777" w:rsidR="009C5D44" w:rsidRP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FEB507" w14:textId="77777777" w:rsidR="009C5D44" w:rsidRP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52AA05" w14:textId="77777777" w:rsidR="009C5D44" w:rsidRP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51463A" w14:textId="2A76A56E" w:rsid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B52C6D" w14:textId="557625AB" w:rsid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8FE352" w14:textId="764C9EB7" w:rsid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71D66D" w14:textId="4E3C0EDB" w:rsidR="00FB7393" w:rsidRDefault="00FB7393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12B9C1" w14:textId="766D04EA" w:rsidR="00FB7393" w:rsidRDefault="00FB7393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62831D" w14:textId="114CBDFD" w:rsidR="00FB7393" w:rsidRDefault="00FB7393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68300A" w14:textId="77777777" w:rsidR="00FB7393" w:rsidRDefault="00FB7393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FFF2B0" w14:textId="42CE0A26" w:rsidR="009C5D44" w:rsidRPr="009C5D44" w:rsidRDefault="009C5D44" w:rsidP="009C5D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D4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Załączniki:</w:t>
      </w:r>
    </w:p>
    <w:p w14:paraId="4A0E3F0D" w14:textId="48DBD6C6" w:rsidR="009C5D44" w:rsidRPr="009C5D44" w:rsidRDefault="00FB7393" w:rsidP="009C5D44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Formularz cenowy dla zakresu części 2 – zał. 1B do formularza ofertowego</w:t>
      </w:r>
    </w:p>
    <w:p w14:paraId="1F95ABE4" w14:textId="77777777" w:rsidR="009C5D44" w:rsidRP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F01F52" w14:textId="77777777" w:rsidR="009C5D44" w:rsidRP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5D4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14:paraId="55EE704B" w14:textId="77777777" w:rsidR="009C5D44" w:rsidRPr="009C5D44" w:rsidRDefault="009C5D44" w:rsidP="009C5D44">
      <w:pPr>
        <w:spacing w:after="0"/>
        <w:jc w:val="both"/>
        <w:rPr>
          <w:rFonts w:ascii="Arial" w:hAnsi="Arial"/>
          <w:sz w:val="20"/>
          <w:szCs w:val="20"/>
        </w:rPr>
      </w:pPr>
      <w:r w:rsidRPr="009C5D44">
        <w:rPr>
          <w:rFonts w:ascii="Arial" w:hAnsi="Arial"/>
          <w:sz w:val="20"/>
          <w:szCs w:val="20"/>
        </w:rPr>
        <w:t xml:space="preserve">1) strona prowadzonego postępowania: </w:t>
      </w:r>
      <w:hyperlink r:id="rId7" w:history="1">
        <w:r w:rsidRPr="009C5D44">
          <w:rPr>
            <w:rFonts w:ascii="Arial" w:eastAsia="Times New Roman" w:hAnsi="Arial"/>
            <w:b/>
            <w:sz w:val="20"/>
            <w:szCs w:val="20"/>
          </w:rPr>
          <w:t>https://platformazakupowa.pl/pn/czersk</w:t>
        </w:r>
      </w:hyperlink>
    </w:p>
    <w:p w14:paraId="163CFE1A" w14:textId="5ED16BD3" w:rsidR="000860DB" w:rsidRPr="009C5D44" w:rsidRDefault="009C5D44" w:rsidP="009C5D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C5D44">
        <w:rPr>
          <w:rFonts w:ascii="Arial" w:hAnsi="Arial" w:cs="Arial"/>
          <w:sz w:val="20"/>
          <w:szCs w:val="20"/>
        </w:rPr>
        <w:t>2) a/a WR</w:t>
      </w:r>
      <w:r w:rsidRPr="009C5D44">
        <w:rPr>
          <w:sz w:val="20"/>
          <w:szCs w:val="20"/>
        </w:rPr>
        <w:t xml:space="preserve">                                                                                </w:t>
      </w:r>
    </w:p>
    <w:sectPr w:rsidR="000860DB" w:rsidRPr="009C5D44" w:rsidSect="00DD60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A04F" w14:textId="77777777" w:rsidR="00272EB3" w:rsidRDefault="00272EB3">
      <w:r>
        <w:separator/>
      </w:r>
    </w:p>
  </w:endnote>
  <w:endnote w:type="continuationSeparator" w:id="0">
    <w:p w14:paraId="60DDDAFB" w14:textId="77777777" w:rsidR="00272EB3" w:rsidRDefault="0027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526C" w14:textId="72AD19AA" w:rsidR="0025292B" w:rsidRDefault="009C5D4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3777F2B3" wp14:editId="5EAE541A">
          <wp:simplePos x="0" y="0"/>
          <wp:positionH relativeFrom="page">
            <wp:posOffset>271780</wp:posOffset>
          </wp:positionH>
          <wp:positionV relativeFrom="page">
            <wp:posOffset>10202545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01B003" w14:textId="1828DCD8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59BC" w14:textId="77777777" w:rsidR="00972F7B" w:rsidRDefault="00972F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40A3A239" wp14:editId="6A3ABBAE">
          <wp:simplePos x="0" y="0"/>
          <wp:positionH relativeFrom="page">
            <wp:posOffset>274955</wp:posOffset>
          </wp:positionH>
          <wp:positionV relativeFrom="page">
            <wp:posOffset>10163810</wp:posOffset>
          </wp:positionV>
          <wp:extent cx="7023735" cy="194310"/>
          <wp:effectExtent l="0" t="0" r="5715" b="0"/>
          <wp:wrapNone/>
          <wp:docPr id="93" name="Obraz 9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38BA" w14:textId="77777777" w:rsidR="00272EB3" w:rsidRDefault="00272EB3">
      <w:r>
        <w:separator/>
      </w:r>
    </w:p>
  </w:footnote>
  <w:footnote w:type="continuationSeparator" w:id="0">
    <w:p w14:paraId="2BA0216A" w14:textId="77777777" w:rsidR="00272EB3" w:rsidRDefault="0027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1689" w14:textId="735120D9" w:rsidR="0025292B" w:rsidRDefault="0025292B">
    <w:pPr>
      <w:pStyle w:val="Nagwek"/>
    </w:pPr>
  </w:p>
  <w:p w14:paraId="486C799C" w14:textId="77777777"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B8F7" w14:textId="0A1B1782" w:rsidR="00972F7B" w:rsidRDefault="00DD60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C618894" wp14:editId="60DD4E99">
          <wp:simplePos x="0" y="0"/>
          <wp:positionH relativeFrom="page">
            <wp:posOffset>183541</wp:posOffset>
          </wp:positionH>
          <wp:positionV relativeFrom="page">
            <wp:posOffset>981837</wp:posOffset>
          </wp:positionV>
          <wp:extent cx="7017900" cy="752427"/>
          <wp:effectExtent l="0" t="0" r="0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900" cy="75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2F7B">
      <w:rPr>
        <w:noProof/>
        <w:lang w:eastAsia="pl-PL"/>
      </w:rPr>
      <w:drawing>
        <wp:anchor distT="0" distB="0" distL="114300" distR="114300" simplePos="0" relativeHeight="251656192" behindDoc="0" locked="0" layoutInCell="0" allowOverlap="1" wp14:anchorId="5726EB6B" wp14:editId="251D25AA">
          <wp:simplePos x="0" y="0"/>
          <wp:positionH relativeFrom="page">
            <wp:posOffset>224155</wp:posOffset>
          </wp:positionH>
          <wp:positionV relativeFrom="page">
            <wp:posOffset>165100</wp:posOffset>
          </wp:positionV>
          <wp:extent cx="7019925" cy="752475"/>
          <wp:effectExtent l="0" t="0" r="9525" b="9525"/>
          <wp:wrapNone/>
          <wp:docPr id="92" name="Obraz 9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D4777"/>
    <w:multiLevelType w:val="hybridMultilevel"/>
    <w:tmpl w:val="C70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E13CE"/>
    <w:multiLevelType w:val="hybridMultilevel"/>
    <w:tmpl w:val="E5023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C3B39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D7A9B"/>
    <w:rsid w:val="001E2936"/>
    <w:rsid w:val="0022382F"/>
    <w:rsid w:val="00232924"/>
    <w:rsid w:val="00246AA1"/>
    <w:rsid w:val="0025292B"/>
    <w:rsid w:val="0026192B"/>
    <w:rsid w:val="00272EB3"/>
    <w:rsid w:val="0028741C"/>
    <w:rsid w:val="002906B7"/>
    <w:rsid w:val="002D1A99"/>
    <w:rsid w:val="002D2ADE"/>
    <w:rsid w:val="002E163C"/>
    <w:rsid w:val="002F07E6"/>
    <w:rsid w:val="002F3939"/>
    <w:rsid w:val="00321A51"/>
    <w:rsid w:val="0032397C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36362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72F7B"/>
    <w:rsid w:val="00980377"/>
    <w:rsid w:val="009A7FD7"/>
    <w:rsid w:val="009B674C"/>
    <w:rsid w:val="009C5D44"/>
    <w:rsid w:val="009D083B"/>
    <w:rsid w:val="009D1DB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35F2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B7928"/>
    <w:rsid w:val="00DC205B"/>
    <w:rsid w:val="00DC2281"/>
    <w:rsid w:val="00DC7958"/>
    <w:rsid w:val="00DD1F68"/>
    <w:rsid w:val="00DD60D9"/>
    <w:rsid w:val="00DE4B77"/>
    <w:rsid w:val="00E05F5D"/>
    <w:rsid w:val="00E11A8A"/>
    <w:rsid w:val="00E478E2"/>
    <w:rsid w:val="00E51074"/>
    <w:rsid w:val="00EB0AF1"/>
    <w:rsid w:val="00EC3A0F"/>
    <w:rsid w:val="00EC76C0"/>
    <w:rsid w:val="00EE28D7"/>
    <w:rsid w:val="00EF003F"/>
    <w:rsid w:val="00EF067B"/>
    <w:rsid w:val="00F06C98"/>
    <w:rsid w:val="00F14518"/>
    <w:rsid w:val="00F550FE"/>
    <w:rsid w:val="00F826C0"/>
    <w:rsid w:val="00F94009"/>
    <w:rsid w:val="00FA3BAD"/>
    <w:rsid w:val="00FA71D0"/>
    <w:rsid w:val="00FB2823"/>
    <w:rsid w:val="00FB6348"/>
    <w:rsid w:val="00FB7393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51F90"/>
  <w15:docId w15:val="{2D2CCE4E-93E3-45BE-B2CA-F5DB765B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FB739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34"/>
    <w:locked/>
    <w:rsid w:val="00FB73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95</cp:revision>
  <cp:lastPrinted>2021-06-14T07:34:00Z</cp:lastPrinted>
  <dcterms:created xsi:type="dcterms:W3CDTF">2014-01-23T09:04:00Z</dcterms:created>
  <dcterms:modified xsi:type="dcterms:W3CDTF">2021-06-16T05:35:00Z</dcterms:modified>
</cp:coreProperties>
</file>