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>
        <w:rPr>
          <w:rFonts w:ascii="Arial" w:hAnsi="Arial" w:cs="Arial"/>
          <w:b/>
          <w:bCs/>
          <w:sz w:val="20"/>
          <w:szCs w:val="20"/>
        </w:rPr>
        <w:t>7a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00D5A" w:rsidRPr="001E77D5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UMOWA nr .............../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E32B39" w:rsidRDefault="00E32B39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Zamawiający powierza, a Wykonawca przyjmuje do wykonania zadanie pn.: „Zimowe utrzymanie dróg powiatowych zlokalizowanych na terenie Powiatu Krotoszyńskiego w sezonie zimowym 2024 / 2025 z podziałem na rejony” – zadanie częściowe nr 1 – rejon I – teren Gminy Krotoszyn wg załącznika graficznego – załącznik nr 9 do SWZ. </w:t>
      </w:r>
    </w:p>
    <w:p w:rsidR="00100D5A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Zakres </w:t>
      </w:r>
      <w:r w:rsidR="008C45C8" w:rsidRPr="00821DC6">
        <w:rPr>
          <w:rFonts w:ascii="Arial" w:hAnsi="Arial" w:cs="Arial"/>
          <w:sz w:val="20"/>
          <w:szCs w:val="20"/>
        </w:rPr>
        <w:t>usługi</w:t>
      </w:r>
      <w:r w:rsidRPr="00821DC6">
        <w:rPr>
          <w:rFonts w:ascii="Arial" w:hAnsi="Arial" w:cs="Arial"/>
          <w:sz w:val="20"/>
          <w:szCs w:val="20"/>
        </w:rPr>
        <w:t>, o któ</w:t>
      </w:r>
      <w:r w:rsidR="008C45C8" w:rsidRPr="00821DC6">
        <w:rPr>
          <w:rFonts w:ascii="Arial" w:hAnsi="Arial" w:cs="Arial"/>
          <w:sz w:val="20"/>
          <w:szCs w:val="20"/>
        </w:rPr>
        <w:t>rej</w:t>
      </w:r>
      <w:r w:rsidRPr="00821DC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Oferta Wykonawcy</w:t>
      </w:r>
      <w:r w:rsidR="008C45C8" w:rsidRPr="00821DC6">
        <w:rPr>
          <w:rFonts w:ascii="Arial" w:hAnsi="Arial" w:cs="Arial"/>
          <w:sz w:val="20"/>
          <w:szCs w:val="20"/>
        </w:rPr>
        <w:t>,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Specyfikacja Warunków Zamówienia (dalej: SWZ),</w:t>
      </w:r>
    </w:p>
    <w:p w:rsidR="00532475" w:rsidRDefault="009D5A4D" w:rsidP="0053247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SST</w:t>
      </w:r>
      <w:r w:rsidR="008C45C8" w:rsidRPr="00821DC6">
        <w:rPr>
          <w:rFonts w:ascii="Arial" w:hAnsi="Arial" w:cs="Arial"/>
          <w:sz w:val="20"/>
          <w:szCs w:val="20"/>
        </w:rPr>
        <w:t>, OST – cz. 2.</w:t>
      </w:r>
    </w:p>
    <w:p w:rsidR="00532475" w:rsidRPr="00DA0145" w:rsidRDefault="00532475" w:rsidP="00532475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532475">
        <w:rPr>
          <w:rFonts w:ascii="Arial" w:hAnsi="Arial" w:cs="Arial"/>
          <w:sz w:val="20"/>
          <w:szCs w:val="20"/>
        </w:rPr>
        <w:t>Zamawiający dopuszcza pracę większej ilości sprzętu jednak o parametrach równoważnych lub lepszych niż wymagane</w:t>
      </w:r>
      <w:r>
        <w:rPr>
          <w:rFonts w:ascii="Arial" w:hAnsi="Arial" w:cs="Arial"/>
          <w:sz w:val="20"/>
          <w:szCs w:val="20"/>
        </w:rPr>
        <w:t xml:space="preserve"> w punkcie VII</w:t>
      </w:r>
      <w:r w:rsidR="00DA014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ust. 2</w:t>
      </w:r>
      <w:r w:rsidR="00DA0145">
        <w:rPr>
          <w:rFonts w:ascii="Arial" w:hAnsi="Arial" w:cs="Arial"/>
          <w:sz w:val="20"/>
          <w:szCs w:val="20"/>
        </w:rPr>
        <w:t xml:space="preserve"> pkt 4. SWZ.</w:t>
      </w:r>
      <w:r w:rsidRPr="00532475">
        <w:rPr>
          <w:rFonts w:ascii="Arial" w:hAnsi="Arial" w:cs="Arial"/>
          <w:sz w:val="20"/>
          <w:szCs w:val="20"/>
        </w:rPr>
        <w:t xml:space="preserve"> Praca jednostek równoważnych lub lepszych musi być wliczona do ceny oferty i nie może stanowić podstawy do żądania od Zamawiającego dodatkowego wynagrodzenia.  </w:t>
      </w:r>
    </w:p>
    <w:p w:rsidR="00D07997" w:rsidRPr="002017C0" w:rsidRDefault="00D07997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2017C0">
        <w:rPr>
          <w:rFonts w:ascii="Arial" w:eastAsia="Times New Roman" w:hAnsi="Arial" w:cs="Arial"/>
          <w:sz w:val="20"/>
          <w:szCs w:val="20"/>
          <w:lang w:eastAsia="pl-PL"/>
        </w:rPr>
        <w:t>Przez zimowe utrzymanie dróg powiatowych zlokalizowanych na terenie Powiatu Krotoszyńskiego w sezonie zimowym 2024/2025</w:t>
      </w:r>
      <w:r w:rsidR="008C45C8" w:rsidRPr="002017C0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realizację czynności związanych z utrzymaniem przejezdności dróg w okresie zimowym, tj.:</w:t>
      </w:r>
    </w:p>
    <w:p w:rsidR="008C45C8" w:rsidRPr="008C45C8" w:rsidRDefault="006A1363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walczanie śliskości zimowej (gołoledzi, l</w:t>
      </w:r>
      <w:r w:rsidR="007D34DA">
        <w:rPr>
          <w:rFonts w:ascii="Arial" w:eastAsia="Times New Roman" w:hAnsi="Arial" w:cs="Arial"/>
          <w:sz w:val="20"/>
          <w:szCs w:val="20"/>
          <w:lang w:eastAsia="pl-PL"/>
        </w:rPr>
        <w:t>odowicy, śliskości pośniegowej).</w:t>
      </w:r>
    </w:p>
    <w:p w:rsidR="008C45C8" w:rsidRDefault="006A1363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spr</w:t>
      </w:r>
      <w:r w:rsidR="007D34DA">
        <w:rPr>
          <w:rFonts w:ascii="Arial" w:eastAsia="Times New Roman" w:hAnsi="Arial" w:cs="Arial"/>
          <w:sz w:val="20"/>
          <w:szCs w:val="20"/>
          <w:lang w:eastAsia="pl-PL"/>
        </w:rPr>
        <w:t>zętowych do zimowego utrzymania.</w:t>
      </w:r>
    </w:p>
    <w:p w:rsidR="007D34DA" w:rsidRPr="008C45C8" w:rsidRDefault="007D34D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wywóz śniegu zgromadzonego przy krawędzi jezdni.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</w:t>
      </w:r>
      <w:r w:rsidR="0029273C">
        <w:rPr>
          <w:rFonts w:ascii="Arial" w:eastAsia="Times New Roman" w:hAnsi="Arial" w:cs="Arial"/>
          <w:sz w:val="20"/>
          <w:szCs w:val="20"/>
          <w:lang w:eastAsia="pl-PL"/>
        </w:rPr>
        <w:t xml:space="preserve">za terminami określonymi w pkt 1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lub zaprzestania zimowego utrzymania 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D34DA" w:rsidRDefault="007D34DA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D34DA" w:rsidRPr="008C45C8" w:rsidRDefault="007D34DA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plus </w:t>
      </w:r>
      <w:r>
        <w:rPr>
          <w:rFonts w:ascii="Arial" w:hAnsi="Arial" w:cs="Arial"/>
          <w:sz w:val="20"/>
          <w:szCs w:val="20"/>
          <w:lang w:eastAsia="pl-PL"/>
        </w:rPr>
        <w:t>…..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% 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>
        <w:rPr>
          <w:rFonts w:ascii="Arial" w:hAnsi="Arial" w:cs="Arial"/>
          <w:sz w:val="20"/>
          <w:szCs w:val="20"/>
          <w:lang w:eastAsia="pl-PL"/>
        </w:rPr>
        <w:t xml:space="preserve"> stanowiącym załącznik nr 1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B750EA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292B9D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Pr="00292B9D">
        <w:rPr>
          <w:rFonts w:ascii="Arial" w:eastAsia="Times New Roman" w:hAnsi="Arial" w:cs="Arial"/>
          <w:b/>
          <w:sz w:val="20"/>
          <w:szCs w:val="20"/>
          <w:lang w:eastAsia="pl-PL"/>
        </w:rPr>
        <w:t>3.000,00 zł brutto</w:t>
      </w:r>
      <w:r w:rsidRPr="00292B9D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102A69">
        <w:rPr>
          <w:rFonts w:ascii="Arial" w:hAnsi="Arial" w:cs="Arial"/>
          <w:sz w:val="20"/>
          <w:szCs w:val="20"/>
          <w:lang w:eastAsia="pl-PL"/>
        </w:rPr>
        <w:t>zimowego utrzymania 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="00E2762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bierze na siebie pełną odpowiedzialność za działania osób, którymi będzie się posługiwał przy </w:t>
      </w:r>
      <w:bookmarkStart w:id="0" w:name="_GoBack"/>
      <w:bookmarkEnd w:id="0"/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 skuteczność zimowego utrzymania dróg powiatowych, a w szczególności za szkody wynikłe z powodu nienależytego wykonania usługi (opóźnienie lub zaniechanie czynności Wykonawcy związanych z zimowym utrzymaniem dróg).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lastRenderedPageBreak/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175BFB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akcyzowego; w takim przypadku ulegnie zmianie wynagrodzenie ryczałtowe w kwocie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wiołowe, strajki, stan epidemii,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rskiej lub rachunkowej w umowie,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na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175BFB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FB5BB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FB5B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zapłacone wynagrodzenie za usługi zrealizowane do dnia odstąpienia. Wykonawca przy</w:t>
      </w:r>
      <w:r w:rsidR="00FB5B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FB5B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faktycznie wykonanych usług w oparciu o</w:t>
      </w:r>
      <w:r w:rsidR="00FB5B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FB5B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Wykonawcy </w:t>
      </w:r>
      <w:r w:rsidR="00FB5BB1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FB5BB1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</w:t>
      </w:r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     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008" w:rsidRDefault="00816008">
      <w:pPr>
        <w:spacing w:after="0" w:line="240" w:lineRule="auto"/>
      </w:pPr>
      <w:r>
        <w:separator/>
      </w:r>
    </w:p>
  </w:endnote>
  <w:endnote w:type="continuationSeparator" w:id="1">
    <w:p w:rsidR="00816008" w:rsidRDefault="0081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008" w:rsidRDefault="00816008">
      <w:pPr>
        <w:spacing w:after="0" w:line="240" w:lineRule="auto"/>
      </w:pPr>
      <w:r>
        <w:separator/>
      </w:r>
    </w:p>
  </w:footnote>
  <w:footnote w:type="continuationSeparator" w:id="1">
    <w:p w:rsidR="00816008" w:rsidRDefault="00816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4200CE"/>
    <w:multiLevelType w:val="multilevel"/>
    <w:tmpl w:val="16AAC44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9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9"/>
  </w:num>
  <w:num w:numId="5">
    <w:abstractNumId w:val="16"/>
  </w:num>
  <w:num w:numId="6">
    <w:abstractNumId w:val="14"/>
  </w:num>
  <w:num w:numId="7">
    <w:abstractNumId w:val="6"/>
  </w:num>
  <w:num w:numId="8">
    <w:abstractNumId w:val="5"/>
  </w:num>
  <w:num w:numId="9">
    <w:abstractNumId w:val="19"/>
  </w:num>
  <w:num w:numId="10">
    <w:abstractNumId w:val="12"/>
  </w:num>
  <w:num w:numId="11">
    <w:abstractNumId w:val="13"/>
  </w:num>
  <w:num w:numId="12">
    <w:abstractNumId w:val="17"/>
  </w:num>
  <w:num w:numId="13">
    <w:abstractNumId w:val="11"/>
  </w:num>
  <w:num w:numId="14">
    <w:abstractNumId w:val="8"/>
  </w:num>
  <w:num w:numId="15">
    <w:abstractNumId w:val="7"/>
  </w:num>
  <w:num w:numId="16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54CDD"/>
    <w:rsid w:val="000557B5"/>
    <w:rsid w:val="0006740C"/>
    <w:rsid w:val="00070FF6"/>
    <w:rsid w:val="00093F49"/>
    <w:rsid w:val="000C38B8"/>
    <w:rsid w:val="000C625C"/>
    <w:rsid w:val="000E2023"/>
    <w:rsid w:val="000E2FFA"/>
    <w:rsid w:val="000E3A8B"/>
    <w:rsid w:val="00100D5A"/>
    <w:rsid w:val="00102A69"/>
    <w:rsid w:val="0011252C"/>
    <w:rsid w:val="00112720"/>
    <w:rsid w:val="001226FF"/>
    <w:rsid w:val="00133872"/>
    <w:rsid w:val="00135456"/>
    <w:rsid w:val="00152BED"/>
    <w:rsid w:val="00160E12"/>
    <w:rsid w:val="00166BB5"/>
    <w:rsid w:val="0017578F"/>
    <w:rsid w:val="00175BFB"/>
    <w:rsid w:val="001A5E8F"/>
    <w:rsid w:val="001C1526"/>
    <w:rsid w:val="001C453D"/>
    <w:rsid w:val="001D304B"/>
    <w:rsid w:val="001D4C9D"/>
    <w:rsid w:val="001D56D2"/>
    <w:rsid w:val="001E0B23"/>
    <w:rsid w:val="001E403A"/>
    <w:rsid w:val="001E5D35"/>
    <w:rsid w:val="001E77D5"/>
    <w:rsid w:val="001F13C8"/>
    <w:rsid w:val="002017C0"/>
    <w:rsid w:val="00222385"/>
    <w:rsid w:val="002248E1"/>
    <w:rsid w:val="00233224"/>
    <w:rsid w:val="00257FA1"/>
    <w:rsid w:val="00277820"/>
    <w:rsid w:val="0029273C"/>
    <w:rsid w:val="00292B9D"/>
    <w:rsid w:val="002A34C5"/>
    <w:rsid w:val="002C5557"/>
    <w:rsid w:val="002C795A"/>
    <w:rsid w:val="002E597D"/>
    <w:rsid w:val="002F0622"/>
    <w:rsid w:val="00305A52"/>
    <w:rsid w:val="00322CB3"/>
    <w:rsid w:val="0032711F"/>
    <w:rsid w:val="00360D98"/>
    <w:rsid w:val="00367D4D"/>
    <w:rsid w:val="0037577F"/>
    <w:rsid w:val="00386407"/>
    <w:rsid w:val="003A6B81"/>
    <w:rsid w:val="003B1CF9"/>
    <w:rsid w:val="003B760A"/>
    <w:rsid w:val="003C17F7"/>
    <w:rsid w:val="003D3F59"/>
    <w:rsid w:val="003D5245"/>
    <w:rsid w:val="003D6C65"/>
    <w:rsid w:val="003E4B23"/>
    <w:rsid w:val="003F307C"/>
    <w:rsid w:val="00436785"/>
    <w:rsid w:val="00436D04"/>
    <w:rsid w:val="0044078B"/>
    <w:rsid w:val="00471A81"/>
    <w:rsid w:val="00472D6C"/>
    <w:rsid w:val="004A0AC4"/>
    <w:rsid w:val="004A1C7A"/>
    <w:rsid w:val="004B72F2"/>
    <w:rsid w:val="004D2E6B"/>
    <w:rsid w:val="004D3240"/>
    <w:rsid w:val="004D6AA1"/>
    <w:rsid w:val="00520E12"/>
    <w:rsid w:val="00522C07"/>
    <w:rsid w:val="00532475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E2C02"/>
    <w:rsid w:val="005F0599"/>
    <w:rsid w:val="005F51C5"/>
    <w:rsid w:val="0060032A"/>
    <w:rsid w:val="006147D6"/>
    <w:rsid w:val="00621C57"/>
    <w:rsid w:val="00643976"/>
    <w:rsid w:val="00656A21"/>
    <w:rsid w:val="006604AE"/>
    <w:rsid w:val="006635F4"/>
    <w:rsid w:val="00664642"/>
    <w:rsid w:val="00673952"/>
    <w:rsid w:val="00677A14"/>
    <w:rsid w:val="00684567"/>
    <w:rsid w:val="00692FC5"/>
    <w:rsid w:val="006A040E"/>
    <w:rsid w:val="006A1363"/>
    <w:rsid w:val="006B53F1"/>
    <w:rsid w:val="006C49FF"/>
    <w:rsid w:val="007150F4"/>
    <w:rsid w:val="007224FB"/>
    <w:rsid w:val="00725ACE"/>
    <w:rsid w:val="00754B88"/>
    <w:rsid w:val="007571E7"/>
    <w:rsid w:val="00775D27"/>
    <w:rsid w:val="00781165"/>
    <w:rsid w:val="00791A78"/>
    <w:rsid w:val="007A1949"/>
    <w:rsid w:val="007B103E"/>
    <w:rsid w:val="007B25B0"/>
    <w:rsid w:val="007C5B72"/>
    <w:rsid w:val="007C6639"/>
    <w:rsid w:val="007D34DA"/>
    <w:rsid w:val="007F0D7F"/>
    <w:rsid w:val="00816008"/>
    <w:rsid w:val="00821DC6"/>
    <w:rsid w:val="008260B8"/>
    <w:rsid w:val="0083238A"/>
    <w:rsid w:val="008336A5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3340"/>
    <w:rsid w:val="00975776"/>
    <w:rsid w:val="00991AA7"/>
    <w:rsid w:val="009A28DA"/>
    <w:rsid w:val="009A4573"/>
    <w:rsid w:val="009A7E4A"/>
    <w:rsid w:val="009D5A4D"/>
    <w:rsid w:val="00A02C80"/>
    <w:rsid w:val="00A2522E"/>
    <w:rsid w:val="00A54D07"/>
    <w:rsid w:val="00A6385B"/>
    <w:rsid w:val="00A71A54"/>
    <w:rsid w:val="00A73DF1"/>
    <w:rsid w:val="00A8268A"/>
    <w:rsid w:val="00AA035E"/>
    <w:rsid w:val="00AC09FC"/>
    <w:rsid w:val="00AD485B"/>
    <w:rsid w:val="00B03B76"/>
    <w:rsid w:val="00B04F1B"/>
    <w:rsid w:val="00B2321A"/>
    <w:rsid w:val="00B233AD"/>
    <w:rsid w:val="00B252D1"/>
    <w:rsid w:val="00B2599A"/>
    <w:rsid w:val="00B336A5"/>
    <w:rsid w:val="00B37B70"/>
    <w:rsid w:val="00B37E89"/>
    <w:rsid w:val="00B52B8D"/>
    <w:rsid w:val="00B55D51"/>
    <w:rsid w:val="00B71B1A"/>
    <w:rsid w:val="00B750EA"/>
    <w:rsid w:val="00B82E1C"/>
    <w:rsid w:val="00B87C50"/>
    <w:rsid w:val="00BA7B3F"/>
    <w:rsid w:val="00BC5784"/>
    <w:rsid w:val="00BE0E40"/>
    <w:rsid w:val="00BE176A"/>
    <w:rsid w:val="00BE7141"/>
    <w:rsid w:val="00BF014A"/>
    <w:rsid w:val="00BF6818"/>
    <w:rsid w:val="00C02D01"/>
    <w:rsid w:val="00C20B19"/>
    <w:rsid w:val="00C32767"/>
    <w:rsid w:val="00C41DB9"/>
    <w:rsid w:val="00C86DD1"/>
    <w:rsid w:val="00CB1EAD"/>
    <w:rsid w:val="00CB77F3"/>
    <w:rsid w:val="00CD03B8"/>
    <w:rsid w:val="00CE7E63"/>
    <w:rsid w:val="00CF0EDB"/>
    <w:rsid w:val="00CF2EF8"/>
    <w:rsid w:val="00D01673"/>
    <w:rsid w:val="00D0249D"/>
    <w:rsid w:val="00D07997"/>
    <w:rsid w:val="00D17840"/>
    <w:rsid w:val="00D20773"/>
    <w:rsid w:val="00D25360"/>
    <w:rsid w:val="00D41AE4"/>
    <w:rsid w:val="00D43E13"/>
    <w:rsid w:val="00D47050"/>
    <w:rsid w:val="00D733AF"/>
    <w:rsid w:val="00DA0145"/>
    <w:rsid w:val="00DC0A29"/>
    <w:rsid w:val="00DE71B9"/>
    <w:rsid w:val="00E25078"/>
    <w:rsid w:val="00E27625"/>
    <w:rsid w:val="00E32B39"/>
    <w:rsid w:val="00E5766F"/>
    <w:rsid w:val="00E6292D"/>
    <w:rsid w:val="00E6572E"/>
    <w:rsid w:val="00E81555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767B3"/>
    <w:rsid w:val="00F87901"/>
    <w:rsid w:val="00F87BE6"/>
    <w:rsid w:val="00F942FF"/>
    <w:rsid w:val="00FA6BB0"/>
    <w:rsid w:val="00FA6DC2"/>
    <w:rsid w:val="00FB5BB1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B63D-6D02-4F65-97A5-635DF053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2165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6</cp:revision>
  <cp:lastPrinted>2021-08-04T08:13:00Z</cp:lastPrinted>
  <dcterms:created xsi:type="dcterms:W3CDTF">2024-11-05T19:15:00Z</dcterms:created>
  <dcterms:modified xsi:type="dcterms:W3CDTF">2024-11-06T12:02:00Z</dcterms:modified>
</cp:coreProperties>
</file>