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7F964" w14:textId="7C3DBF97" w:rsidR="00C77ABD" w:rsidRPr="00C77ABD" w:rsidRDefault="00EB0654" w:rsidP="00C77AB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 xml:space="preserve">  </w:t>
      </w:r>
      <w:r w:rsidR="00DB6DED">
        <w:rPr>
          <w:rFonts w:ascii="Times New Roman" w:hAnsi="Times New Roman" w:cs="Times New Roman"/>
          <w:b/>
          <w:i/>
          <w:sz w:val="18"/>
          <w:szCs w:val="18"/>
        </w:rPr>
        <w:t>Załącznik nr 7</w:t>
      </w:r>
      <w:r w:rsidR="00C77ABD" w:rsidRPr="00C77ABD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</w:p>
    <w:p w14:paraId="3DB741F4" w14:textId="77777777" w:rsidR="00C77ABD" w:rsidRPr="00C77ABD" w:rsidRDefault="00DB6DED" w:rsidP="00C77AB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 xml:space="preserve">do umowy </w:t>
      </w:r>
    </w:p>
    <w:p w14:paraId="0D7D7016" w14:textId="77777777" w:rsidR="005C4315" w:rsidRPr="00C77ABD" w:rsidRDefault="005C4315" w:rsidP="008C3035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2041C281" w14:textId="77777777" w:rsidR="00AB399F" w:rsidRPr="00C77ABD" w:rsidRDefault="00C77ABD" w:rsidP="00C77AB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C77ABD">
        <w:rPr>
          <w:rFonts w:ascii="Arial" w:eastAsia="Times New Roman" w:hAnsi="Arial" w:cs="Arial"/>
          <w:b/>
          <w:lang w:eastAsia="pl-PL"/>
        </w:rPr>
        <w:t>ZASADY ŚWIADCZENIA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C77ABD">
        <w:rPr>
          <w:rFonts w:ascii="Arial" w:eastAsia="Times New Roman" w:hAnsi="Arial" w:cs="Arial"/>
          <w:b/>
          <w:lang w:eastAsia="pl-PL"/>
        </w:rPr>
        <w:t>USŁUG</w:t>
      </w:r>
      <w:r w:rsidR="00403277">
        <w:rPr>
          <w:rFonts w:ascii="Arial" w:eastAsia="Times New Roman" w:hAnsi="Arial" w:cs="Arial"/>
          <w:b/>
          <w:lang w:eastAsia="pl-PL"/>
        </w:rPr>
        <w:t>I</w:t>
      </w:r>
    </w:p>
    <w:p w14:paraId="5457FA52" w14:textId="77777777" w:rsidR="00C77ABD" w:rsidRPr="00C77ABD" w:rsidRDefault="00C77ABD" w:rsidP="0011037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E2AFC72" w14:textId="77777777" w:rsidR="00C77ABD" w:rsidRPr="00C77ABD" w:rsidRDefault="00C77ABD" w:rsidP="00C77AB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C77ABD">
        <w:rPr>
          <w:rFonts w:ascii="Times New Roman" w:eastAsia="Times New Roman" w:hAnsi="Times New Roman" w:cs="Times New Roman"/>
          <w:b/>
          <w:lang w:eastAsia="pl-PL"/>
        </w:rPr>
        <w:t>§ 1</w:t>
      </w:r>
    </w:p>
    <w:p w14:paraId="62238764" w14:textId="77777777" w:rsidR="00AB399F" w:rsidRDefault="00AB399F" w:rsidP="00C77A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77ABD">
        <w:rPr>
          <w:rFonts w:ascii="Times New Roman" w:eastAsia="Times New Roman" w:hAnsi="Times New Roman" w:cs="Times New Roman"/>
          <w:b/>
          <w:lang w:eastAsia="pl-PL"/>
        </w:rPr>
        <w:t>Postanowienia ogólne</w:t>
      </w:r>
    </w:p>
    <w:p w14:paraId="080DE957" w14:textId="77777777" w:rsidR="00C77ABD" w:rsidRPr="00C77ABD" w:rsidRDefault="00C77ABD" w:rsidP="00C77A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8BD5233" w14:textId="77777777" w:rsidR="00AB399F" w:rsidRPr="00DB6DED" w:rsidRDefault="00AB399F" w:rsidP="00C77AB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77ABD">
        <w:rPr>
          <w:rFonts w:ascii="Times New Roman" w:eastAsia="Times New Roman" w:hAnsi="Times New Roman" w:cs="Times New Roman"/>
          <w:bCs/>
          <w:color w:val="000000"/>
          <w:lang w:bidi="en-US"/>
        </w:rPr>
        <w:t xml:space="preserve">Zasady świadczenia usługi </w:t>
      </w:r>
      <w:r w:rsidR="00DB6DED">
        <w:rPr>
          <w:rFonts w:ascii="Times New Roman" w:eastAsia="Times New Roman" w:hAnsi="Times New Roman" w:cs="Times New Roman"/>
          <w:bCs/>
          <w:color w:val="000000"/>
          <w:lang w:bidi="en-US"/>
        </w:rPr>
        <w:t>dotyczącej przedmiotu umowy</w:t>
      </w:r>
      <w:r w:rsidR="00DB6DED">
        <w:rPr>
          <w:rFonts w:ascii="Times New Roman" w:eastAsia="Times New Roman" w:hAnsi="Times New Roman" w:cs="Times New Roman"/>
          <w:lang w:eastAsia="pl-PL"/>
        </w:rPr>
        <w:t xml:space="preserve"> zwane</w:t>
      </w:r>
      <w:r w:rsidRPr="00C77ABD">
        <w:rPr>
          <w:rFonts w:ascii="Times New Roman" w:eastAsia="Times New Roman" w:hAnsi="Times New Roman" w:cs="Times New Roman"/>
          <w:lang w:eastAsia="pl-PL"/>
        </w:rPr>
        <w:t xml:space="preserve"> dalej „Zasadami”: Wpłaty środków pieniężnych</w:t>
      </w:r>
      <w:r w:rsidRPr="00C77ABD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77ABD">
        <w:rPr>
          <w:rFonts w:ascii="Times New Roman" w:eastAsia="Times New Roman" w:hAnsi="Times New Roman" w:cs="Times New Roman"/>
          <w:lang w:eastAsia="pl-PL"/>
        </w:rPr>
        <w:t>w celu przekazania ich za pośrednictwem Rachunku bankowego Wy</w:t>
      </w:r>
      <w:r w:rsidR="00C77ABD">
        <w:rPr>
          <w:rFonts w:ascii="Times New Roman" w:eastAsia="Times New Roman" w:hAnsi="Times New Roman" w:cs="Times New Roman"/>
          <w:lang w:eastAsia="pl-PL"/>
        </w:rPr>
        <w:t xml:space="preserve">konawcy </w:t>
      </w:r>
      <w:r w:rsidR="00C77ABD" w:rsidRPr="00DB6DED">
        <w:rPr>
          <w:rFonts w:ascii="Times New Roman" w:eastAsia="Times New Roman" w:hAnsi="Times New Roman" w:cs="Times New Roman"/>
          <w:lang w:eastAsia="pl-PL"/>
        </w:rPr>
        <w:t>na rachunek bankowy Zamawi</w:t>
      </w:r>
      <w:r w:rsidRPr="00DB6DED">
        <w:rPr>
          <w:rFonts w:ascii="Times New Roman" w:eastAsia="Times New Roman" w:hAnsi="Times New Roman" w:cs="Times New Roman"/>
          <w:lang w:eastAsia="pl-PL"/>
        </w:rPr>
        <w:t>ającego.</w:t>
      </w:r>
    </w:p>
    <w:p w14:paraId="32072CB8" w14:textId="77777777" w:rsidR="00AB399F" w:rsidRPr="00DB6DED" w:rsidRDefault="00AB399F" w:rsidP="00C77AB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B6DED">
        <w:rPr>
          <w:rFonts w:ascii="Times New Roman" w:eastAsia="Times New Roman" w:hAnsi="Times New Roman" w:cs="Times New Roman"/>
          <w:lang w:eastAsia="pl-PL"/>
        </w:rPr>
        <w:t xml:space="preserve">Wpłaty środków pieniężnych w formie zamkniętej są realizowane w walucie polskiej, zgodnie </w:t>
      </w:r>
      <w:r w:rsidR="00C77ABD" w:rsidRPr="00DB6DED">
        <w:rPr>
          <w:rFonts w:ascii="Times New Roman" w:eastAsia="Times New Roman" w:hAnsi="Times New Roman" w:cs="Times New Roman"/>
          <w:lang w:eastAsia="pl-PL"/>
        </w:rPr>
        <w:t xml:space="preserve">                  </w:t>
      </w:r>
      <w:r w:rsidRPr="00DB6DED">
        <w:rPr>
          <w:rFonts w:ascii="Times New Roman" w:eastAsia="Times New Roman" w:hAnsi="Times New Roman" w:cs="Times New Roman"/>
          <w:lang w:eastAsia="pl-PL"/>
        </w:rPr>
        <w:t>z umową zawartą w formie pisemnej.</w:t>
      </w:r>
    </w:p>
    <w:p w14:paraId="584B5F8A" w14:textId="77777777" w:rsidR="00DB6DED" w:rsidRPr="00DB6DED" w:rsidRDefault="00C77ABD" w:rsidP="00C77AB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B6DED">
        <w:rPr>
          <w:rFonts w:ascii="Times New Roman" w:eastAsia="Times New Roman" w:hAnsi="Times New Roman" w:cs="Times New Roman"/>
          <w:lang w:eastAsia="pl-PL"/>
        </w:rPr>
        <w:t>Do realizacji w</w:t>
      </w:r>
      <w:r w:rsidR="00AB399F" w:rsidRPr="00DB6DED">
        <w:rPr>
          <w:rFonts w:ascii="Times New Roman" w:eastAsia="Times New Roman" w:hAnsi="Times New Roman" w:cs="Times New Roman"/>
          <w:lang w:eastAsia="pl-PL"/>
        </w:rPr>
        <w:t>płaty środków pieniężnych w formie zamkniętej mają zastosowanie przepisy</w:t>
      </w:r>
      <w:r w:rsidR="00DB6DED" w:rsidRPr="00DB6DED">
        <w:rPr>
          <w:rFonts w:ascii="Times New Roman" w:eastAsia="Times New Roman" w:hAnsi="Times New Roman" w:cs="Times New Roman"/>
          <w:lang w:eastAsia="pl-PL"/>
        </w:rPr>
        <w:t>:</w:t>
      </w:r>
    </w:p>
    <w:p w14:paraId="5E9D2306" w14:textId="77777777" w:rsidR="00DB6DED" w:rsidRPr="00DB6DED" w:rsidRDefault="00AB399F" w:rsidP="00DB6DED">
      <w:pPr>
        <w:pStyle w:val="Akapitzlist"/>
        <w:numPr>
          <w:ilvl w:val="0"/>
          <w:numId w:val="20"/>
        </w:numPr>
        <w:jc w:val="both"/>
        <w:rPr>
          <w:sz w:val="22"/>
          <w:szCs w:val="22"/>
        </w:rPr>
      </w:pPr>
      <w:r w:rsidRPr="00DB6DED">
        <w:rPr>
          <w:sz w:val="22"/>
          <w:szCs w:val="22"/>
        </w:rPr>
        <w:t>ust</w:t>
      </w:r>
      <w:r w:rsidR="00DB6DED" w:rsidRPr="00DB6DED">
        <w:rPr>
          <w:sz w:val="22"/>
          <w:szCs w:val="22"/>
        </w:rPr>
        <w:t>awy o usługach płatniczych;</w:t>
      </w:r>
    </w:p>
    <w:p w14:paraId="4D557A9D" w14:textId="77777777" w:rsidR="00DB6DED" w:rsidRPr="00DB6DED" w:rsidRDefault="00AB399F" w:rsidP="00DB6DED">
      <w:pPr>
        <w:pStyle w:val="Akapitzlist"/>
        <w:numPr>
          <w:ilvl w:val="0"/>
          <w:numId w:val="20"/>
        </w:numPr>
        <w:jc w:val="both"/>
        <w:rPr>
          <w:sz w:val="22"/>
          <w:szCs w:val="22"/>
        </w:rPr>
      </w:pPr>
      <w:r w:rsidRPr="00DB6DED">
        <w:rPr>
          <w:sz w:val="22"/>
          <w:szCs w:val="22"/>
        </w:rPr>
        <w:t>ustawy o przeciw</w:t>
      </w:r>
      <w:r w:rsidR="00DB6DED" w:rsidRPr="00DB6DED">
        <w:rPr>
          <w:sz w:val="22"/>
          <w:szCs w:val="22"/>
        </w:rPr>
        <w:t>działaniu praniu pieniędzy;</w:t>
      </w:r>
    </w:p>
    <w:p w14:paraId="39BC8B8D" w14:textId="12ED020E" w:rsidR="00C77ABD" w:rsidRPr="00110379" w:rsidRDefault="00DB6DED" w:rsidP="00C77ABD">
      <w:pPr>
        <w:pStyle w:val="Akapitzlist"/>
        <w:numPr>
          <w:ilvl w:val="0"/>
          <w:numId w:val="20"/>
        </w:numPr>
        <w:jc w:val="both"/>
        <w:rPr>
          <w:sz w:val="22"/>
          <w:szCs w:val="22"/>
        </w:rPr>
      </w:pPr>
      <w:r w:rsidRPr="00DB6DED">
        <w:rPr>
          <w:sz w:val="22"/>
          <w:szCs w:val="22"/>
        </w:rPr>
        <w:t xml:space="preserve">ustawy o </w:t>
      </w:r>
      <w:r w:rsidR="00AB399F" w:rsidRPr="00DB6DED">
        <w:rPr>
          <w:sz w:val="22"/>
          <w:szCs w:val="22"/>
        </w:rPr>
        <w:t>finansowaniu terroryzmu.</w:t>
      </w:r>
    </w:p>
    <w:p w14:paraId="1142806F" w14:textId="77777777" w:rsidR="00C77ABD" w:rsidRPr="00C77ABD" w:rsidRDefault="00C77ABD" w:rsidP="00C77A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45DE7E" w14:textId="77777777" w:rsidR="00AB399F" w:rsidRPr="00C77ABD" w:rsidRDefault="00C77ABD" w:rsidP="00C77ABD">
      <w:pPr>
        <w:pStyle w:val="Akapitzlist"/>
        <w:ind w:left="0"/>
        <w:jc w:val="center"/>
        <w:rPr>
          <w:b/>
          <w:sz w:val="22"/>
          <w:szCs w:val="22"/>
        </w:rPr>
      </w:pPr>
      <w:r w:rsidRPr="00C77ABD">
        <w:rPr>
          <w:b/>
          <w:sz w:val="22"/>
          <w:szCs w:val="22"/>
        </w:rPr>
        <w:t>§ 2</w:t>
      </w:r>
    </w:p>
    <w:p w14:paraId="76755C24" w14:textId="77777777" w:rsidR="00AB399F" w:rsidRPr="00C77ABD" w:rsidRDefault="00AB399F" w:rsidP="00C77A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77ABD">
        <w:rPr>
          <w:rFonts w:ascii="Times New Roman" w:eastAsia="Times New Roman" w:hAnsi="Times New Roman" w:cs="Times New Roman"/>
          <w:b/>
          <w:lang w:eastAsia="pl-PL"/>
        </w:rPr>
        <w:t>Definicje</w:t>
      </w:r>
    </w:p>
    <w:p w14:paraId="0F5CBF27" w14:textId="77777777" w:rsidR="00C77ABD" w:rsidRPr="00C77ABD" w:rsidRDefault="00C77ABD" w:rsidP="00C77A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41DE832" w14:textId="77777777" w:rsidR="00AB399F" w:rsidRPr="00C77ABD" w:rsidRDefault="00AB399F" w:rsidP="00C77A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77ABD">
        <w:rPr>
          <w:rFonts w:ascii="Times New Roman" w:eastAsia="Times New Roman" w:hAnsi="Times New Roman" w:cs="Times New Roman"/>
          <w:lang w:eastAsia="pl-PL"/>
        </w:rPr>
        <w:t>Użyte w Zasadach pojęcia oznaczają:</w:t>
      </w:r>
    </w:p>
    <w:p w14:paraId="3A61CCBC" w14:textId="77777777" w:rsidR="00AB399F" w:rsidRPr="00C77ABD" w:rsidRDefault="00AB399F" w:rsidP="00C77ABD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77ABD">
        <w:rPr>
          <w:rFonts w:ascii="Times New Roman" w:eastAsia="Times New Roman" w:hAnsi="Times New Roman" w:cs="Times New Roman"/>
          <w:bCs/>
          <w:lang w:eastAsia="pl-PL"/>
        </w:rPr>
        <w:t>Wykonawca: ……………</w:t>
      </w:r>
      <w:r w:rsidRPr="00C77ABD">
        <w:rPr>
          <w:rFonts w:ascii="Times New Roman" w:eastAsia="Times New Roman" w:hAnsi="Times New Roman" w:cs="Times New Roman"/>
          <w:bCs/>
          <w:color w:val="000000"/>
          <w:lang w:bidi="en-US"/>
        </w:rPr>
        <w:t>…………………………………………………………………………..</w:t>
      </w:r>
    </w:p>
    <w:p w14:paraId="54F82AD4" w14:textId="77777777" w:rsidR="00AB399F" w:rsidRPr="00C77ABD" w:rsidRDefault="00403277" w:rsidP="00C77ABD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Wpłata zamknięta - środki pieniężne</w:t>
      </w:r>
      <w:r w:rsidR="00AB399F" w:rsidRPr="00C77ABD">
        <w:rPr>
          <w:rFonts w:ascii="Times New Roman" w:eastAsia="Times New Roman" w:hAnsi="Times New Roman" w:cs="Times New Roman"/>
          <w:lang w:eastAsia="pl-PL"/>
        </w:rPr>
        <w:t xml:space="preserve"> w bezpieczny</w:t>
      </w:r>
      <w:r>
        <w:rPr>
          <w:rFonts w:ascii="Times New Roman" w:eastAsia="Times New Roman" w:hAnsi="Times New Roman" w:cs="Times New Roman"/>
          <w:lang w:eastAsia="pl-PL"/>
        </w:rPr>
        <w:t>m opakowaniu przyjęte</w:t>
      </w:r>
      <w:r w:rsidR="00AB399F" w:rsidRPr="00C77ABD">
        <w:rPr>
          <w:rFonts w:ascii="Times New Roman" w:eastAsia="Times New Roman" w:hAnsi="Times New Roman" w:cs="Times New Roman"/>
          <w:lang w:eastAsia="pl-PL"/>
        </w:rPr>
        <w:t xml:space="preserve"> przez W</w:t>
      </w:r>
      <w:r>
        <w:rPr>
          <w:rFonts w:ascii="Times New Roman" w:eastAsia="Times New Roman" w:hAnsi="Times New Roman" w:cs="Times New Roman"/>
          <w:lang w:eastAsia="pl-PL"/>
        </w:rPr>
        <w:t>ykonawcę, w celu przekazania ich na rachunek bankowy Zamawi</w:t>
      </w:r>
      <w:r w:rsidR="00AB399F" w:rsidRPr="00C77ABD">
        <w:rPr>
          <w:rFonts w:ascii="Times New Roman" w:eastAsia="Times New Roman" w:hAnsi="Times New Roman" w:cs="Times New Roman"/>
          <w:lang w:eastAsia="pl-PL"/>
        </w:rPr>
        <w:t>ającego;</w:t>
      </w:r>
    </w:p>
    <w:p w14:paraId="00B18D44" w14:textId="77777777" w:rsidR="006D2437" w:rsidRDefault="00AB399F" w:rsidP="006D2437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C77ABD">
        <w:rPr>
          <w:rFonts w:ascii="Times New Roman" w:eastAsia="Times New Roman" w:hAnsi="Times New Roman" w:cs="Times New Roman"/>
          <w:lang w:eastAsia="pl-PL"/>
        </w:rPr>
        <w:t>Rachunek bankowy Wykonawcy – rachunek bankowy Wykonawcy, który spełnia funkcje rachunku płatniczego</w:t>
      </w:r>
      <w:r w:rsidR="006D2437">
        <w:rPr>
          <w:rFonts w:ascii="Times New Roman" w:eastAsia="Times New Roman" w:hAnsi="Times New Roman" w:cs="Times New Roman"/>
          <w:lang w:eastAsia="pl-PL"/>
        </w:rPr>
        <w:t>;</w:t>
      </w:r>
    </w:p>
    <w:p w14:paraId="5CE02CAB" w14:textId="37D8FF9F" w:rsidR="00AB399F" w:rsidRPr="00110379" w:rsidRDefault="00AB399F" w:rsidP="00110379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110379">
        <w:rPr>
          <w:rFonts w:ascii="Times New Roman" w:eastAsia="Times New Roman" w:hAnsi="Times New Roman" w:cs="Times New Roman"/>
          <w:lang w:eastAsia="pl-PL"/>
        </w:rPr>
        <w:t>Umowa –</w:t>
      </w:r>
      <w:r w:rsidR="00403277" w:rsidRPr="00110379">
        <w:rPr>
          <w:rFonts w:ascii="Times New Roman" w:eastAsia="Times New Roman" w:hAnsi="Times New Roman" w:cs="Times New Roman"/>
          <w:lang w:eastAsia="pl-PL"/>
        </w:rPr>
        <w:t xml:space="preserve"> umowa</w:t>
      </w:r>
      <w:r w:rsidR="00EF666E" w:rsidRPr="00110379">
        <w:rPr>
          <w:rFonts w:ascii="Times New Roman" w:hAnsi="Times New Roman" w:cs="Times New Roman"/>
        </w:rPr>
        <w:t xml:space="preserve"> z dnia</w:t>
      </w:r>
      <w:r w:rsidR="006D2437" w:rsidRPr="00110379">
        <w:rPr>
          <w:rFonts w:ascii="Times New Roman" w:hAnsi="Times New Roman" w:cs="Times New Roman"/>
        </w:rPr>
        <w:t xml:space="preserve"> …………… na wykonania usługi  „Transfer środków pieniężnych realizowanych w postaci wpłaty środków pieniężnych w formie zamkniętej”</w:t>
      </w:r>
      <w:r w:rsidR="00110379">
        <w:rPr>
          <w:rFonts w:ascii="Times New Roman" w:eastAsia="Times New Roman" w:hAnsi="Times New Roman" w:cs="Times New Roman"/>
          <w:lang w:eastAsia="pl-PL"/>
        </w:rPr>
        <w:t xml:space="preserve"> </w:t>
      </w:r>
      <w:r w:rsidR="00403277" w:rsidRPr="00110379">
        <w:rPr>
          <w:rFonts w:ascii="Times New Roman" w:eastAsia="Times New Roman" w:hAnsi="Times New Roman" w:cs="Times New Roman"/>
          <w:lang w:eastAsia="pl-PL"/>
        </w:rPr>
        <w:t>zawarta między Zamawiającym a Wykonawcą</w:t>
      </w:r>
      <w:r w:rsidRPr="00110379">
        <w:rPr>
          <w:rFonts w:ascii="Times New Roman" w:eastAsia="Times New Roman" w:hAnsi="Times New Roman" w:cs="Times New Roman"/>
          <w:lang w:eastAsia="pl-PL"/>
        </w:rPr>
        <w:t>;</w:t>
      </w:r>
    </w:p>
    <w:p w14:paraId="1F1E95CF" w14:textId="77777777" w:rsidR="00AB399F" w:rsidRPr="00C77ABD" w:rsidRDefault="00AB399F" w:rsidP="00C77ABD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trike/>
          <w:lang w:eastAsia="pl-PL"/>
        </w:rPr>
      </w:pPr>
      <w:r w:rsidRPr="00C77ABD">
        <w:rPr>
          <w:rFonts w:ascii="Times New Roman" w:eastAsia="Times New Roman" w:hAnsi="Times New Roman" w:cs="Times New Roman"/>
          <w:lang w:eastAsia="pl-PL"/>
        </w:rPr>
        <w:t>Kasa Wykonawcy – wydzielone stano</w:t>
      </w:r>
      <w:r w:rsidR="00F72917" w:rsidRPr="00C77ABD">
        <w:rPr>
          <w:rFonts w:ascii="Times New Roman" w:eastAsia="Times New Roman" w:hAnsi="Times New Roman" w:cs="Times New Roman"/>
          <w:lang w:eastAsia="pl-PL"/>
        </w:rPr>
        <w:t xml:space="preserve">wisko kasowe Wykonawcy mobilne </w:t>
      </w:r>
      <w:r w:rsidR="00403277">
        <w:rPr>
          <w:rFonts w:ascii="Times New Roman" w:eastAsia="Times New Roman" w:hAnsi="Times New Roman" w:cs="Times New Roman"/>
          <w:lang w:eastAsia="pl-PL"/>
        </w:rPr>
        <w:t>lub stacjonarne, realizujące w</w:t>
      </w:r>
      <w:r w:rsidRPr="00C77ABD">
        <w:rPr>
          <w:rFonts w:ascii="Times New Roman" w:eastAsia="Times New Roman" w:hAnsi="Times New Roman" w:cs="Times New Roman"/>
          <w:lang w:eastAsia="pl-PL"/>
        </w:rPr>
        <w:t>płatę</w:t>
      </w:r>
      <w:r w:rsidRPr="00C77ABD">
        <w:rPr>
          <w:rFonts w:ascii="Times New Roman" w:eastAsia="Times New Roman" w:hAnsi="Times New Roman" w:cs="Times New Roman"/>
          <w:bCs/>
          <w:lang w:eastAsia="pl-PL"/>
        </w:rPr>
        <w:t xml:space="preserve"> zamkniętą</w:t>
      </w:r>
      <w:r w:rsidRPr="00C77ABD">
        <w:rPr>
          <w:rFonts w:ascii="Times New Roman" w:eastAsia="Times New Roman" w:hAnsi="Times New Roman" w:cs="Times New Roman"/>
          <w:lang w:eastAsia="pl-PL"/>
        </w:rPr>
        <w:t>.</w:t>
      </w:r>
    </w:p>
    <w:p w14:paraId="7365D913" w14:textId="77777777" w:rsidR="00AB399F" w:rsidRPr="00C77ABD" w:rsidRDefault="00AB399F" w:rsidP="00C77ABD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C77ABD">
        <w:rPr>
          <w:rFonts w:ascii="Times New Roman" w:eastAsia="Times New Roman" w:hAnsi="Times New Roman" w:cs="Times New Roman"/>
          <w:lang w:eastAsia="pl-PL"/>
        </w:rPr>
        <w:t>bezpieczne opakowanie – określone szczegółowo w Umowie opakowanie, w którym umieszczone są środki pieniężne stanowiące Wpłatę zamkniętą;</w:t>
      </w:r>
    </w:p>
    <w:p w14:paraId="222D32D2" w14:textId="77777777" w:rsidR="00110379" w:rsidRDefault="00AB399F" w:rsidP="00110379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C77ABD">
        <w:rPr>
          <w:rFonts w:ascii="Times New Roman" w:eastAsia="Times New Roman" w:hAnsi="Times New Roman" w:cs="Times New Roman"/>
          <w:lang w:eastAsia="pl-PL"/>
        </w:rPr>
        <w:t>dowód Wpłaty – potwierdzenie dokonania Wpłaty zamknięte</w:t>
      </w:r>
      <w:r w:rsidR="00403277">
        <w:rPr>
          <w:rFonts w:ascii="Times New Roman" w:eastAsia="Times New Roman" w:hAnsi="Times New Roman" w:cs="Times New Roman"/>
          <w:lang w:eastAsia="pl-PL"/>
        </w:rPr>
        <w:t>j</w:t>
      </w:r>
      <w:r w:rsidRPr="00C77ABD">
        <w:rPr>
          <w:rFonts w:ascii="Times New Roman" w:eastAsia="Times New Roman" w:hAnsi="Times New Roman" w:cs="Times New Roman"/>
          <w:lang w:eastAsia="pl-PL"/>
        </w:rPr>
        <w:t>;</w:t>
      </w:r>
    </w:p>
    <w:p w14:paraId="63089273" w14:textId="77777777" w:rsidR="00110379" w:rsidRDefault="00AB399F" w:rsidP="00110379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110379">
        <w:rPr>
          <w:rFonts w:ascii="Times New Roman" w:eastAsia="Times New Roman" w:hAnsi="Times New Roman" w:cs="Times New Roman"/>
          <w:lang w:eastAsia="pl-PL"/>
        </w:rPr>
        <w:t>dzień roboczy – każdy dzień tygodnia z wyłączeniem sobót</w:t>
      </w:r>
      <w:r w:rsidR="00403277" w:rsidRPr="00110379">
        <w:rPr>
          <w:rFonts w:ascii="Times New Roman" w:eastAsia="Times New Roman" w:hAnsi="Times New Roman" w:cs="Times New Roman"/>
          <w:lang w:eastAsia="pl-PL"/>
        </w:rPr>
        <w:t xml:space="preserve">, niedziel </w:t>
      </w:r>
      <w:r w:rsidRPr="00110379">
        <w:rPr>
          <w:rFonts w:ascii="Times New Roman" w:eastAsia="Times New Roman" w:hAnsi="Times New Roman" w:cs="Times New Roman"/>
          <w:lang w:eastAsia="pl-PL"/>
        </w:rPr>
        <w:t xml:space="preserve"> i dni ustawowo wolnych </w:t>
      </w:r>
      <w:r w:rsidRPr="00110379">
        <w:rPr>
          <w:rFonts w:ascii="Times New Roman" w:eastAsia="Times New Roman" w:hAnsi="Times New Roman" w:cs="Times New Roman"/>
          <w:lang w:eastAsia="pl-PL"/>
        </w:rPr>
        <w:br/>
        <w:t>od pracy</w:t>
      </w:r>
    </w:p>
    <w:p w14:paraId="5E288B28" w14:textId="32D7D604" w:rsidR="00110379" w:rsidRPr="00A91209" w:rsidRDefault="00110379" w:rsidP="00110379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highlight w:val="yellow"/>
          <w:lang w:eastAsia="pl-PL"/>
        </w:rPr>
      </w:pPr>
      <w:r w:rsidRPr="00A91209">
        <w:rPr>
          <w:rFonts w:ascii="Times New Roman" w:eastAsia="Times New Roman" w:hAnsi="Times New Roman" w:cs="Times New Roman"/>
          <w:highlight w:val="yellow"/>
          <w:lang w:eastAsia="pl-PL"/>
        </w:rPr>
        <w:t>SPP-</w:t>
      </w:r>
      <w:r w:rsidR="00E43D4F">
        <w:rPr>
          <w:rFonts w:ascii="Times New Roman" w:eastAsia="Times New Roman" w:hAnsi="Times New Roman" w:cs="Times New Roman"/>
          <w:highlight w:val="yellow"/>
          <w:lang w:eastAsia="pl-PL"/>
        </w:rPr>
        <w:t xml:space="preserve"> strefa płatnego parkowania</w:t>
      </w:r>
      <w:r w:rsidR="00D06C25">
        <w:rPr>
          <w:rFonts w:ascii="Times New Roman" w:eastAsia="Times New Roman" w:hAnsi="Times New Roman" w:cs="Times New Roman"/>
          <w:highlight w:val="yellow"/>
          <w:lang w:eastAsia="pl-PL"/>
        </w:rPr>
        <w:t xml:space="preserve"> w Opolu</w:t>
      </w:r>
    </w:p>
    <w:p w14:paraId="4E4674B2" w14:textId="3A53DDA0" w:rsidR="00E43D4F" w:rsidRPr="00E43D4F" w:rsidRDefault="00D06C25" w:rsidP="00E43D4F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highlight w:val="yellow"/>
          <w:lang w:eastAsia="pl-PL"/>
        </w:rPr>
      </w:pPr>
      <w:r>
        <w:rPr>
          <w:rFonts w:ascii="Times New Roman" w:eastAsia="Times New Roman" w:hAnsi="Times New Roman" w:cs="Times New Roman"/>
          <w:highlight w:val="yellow"/>
          <w:lang w:eastAsia="pl-PL"/>
        </w:rPr>
        <w:t xml:space="preserve">CP - </w:t>
      </w:r>
      <w:r w:rsidR="00110379" w:rsidRPr="00A91209">
        <w:rPr>
          <w:rFonts w:ascii="Times New Roman" w:eastAsia="Times New Roman" w:hAnsi="Times New Roman" w:cs="Times New Roman"/>
          <w:highlight w:val="yellow"/>
          <w:lang w:eastAsia="pl-PL"/>
        </w:rPr>
        <w:t xml:space="preserve">Centrum Przesiadkowe w </w:t>
      </w:r>
      <w:proofErr w:type="spellStart"/>
      <w:r w:rsidR="00110379" w:rsidRPr="00A91209">
        <w:rPr>
          <w:rFonts w:ascii="Times New Roman" w:eastAsia="Times New Roman" w:hAnsi="Times New Roman" w:cs="Times New Roman"/>
          <w:highlight w:val="yellow"/>
          <w:lang w:eastAsia="pl-PL"/>
        </w:rPr>
        <w:t>Opo</w:t>
      </w:r>
      <w:r>
        <w:rPr>
          <w:rFonts w:ascii="Times New Roman" w:eastAsia="Times New Roman" w:hAnsi="Times New Roman" w:cs="Times New Roman"/>
          <w:highlight w:val="yellow"/>
          <w:lang w:eastAsia="pl-PL"/>
        </w:rPr>
        <w:t>u</w:t>
      </w:r>
      <w:proofErr w:type="spellEnd"/>
      <w:r>
        <w:rPr>
          <w:rFonts w:ascii="Times New Roman" w:eastAsia="Times New Roman" w:hAnsi="Times New Roman" w:cs="Times New Roman"/>
          <w:highlight w:val="yellow"/>
          <w:lang w:eastAsia="pl-PL"/>
        </w:rPr>
        <w:t xml:space="preserve"> ul. 1go Maja</w:t>
      </w:r>
    </w:p>
    <w:p w14:paraId="27ED3415" w14:textId="39843D51" w:rsidR="00110379" w:rsidRPr="00E43D4F" w:rsidRDefault="00D06C25" w:rsidP="00E43D4F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highlight w:val="yellow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highlight w:val="yellow"/>
          <w:lang w:eastAsia="pl-PL"/>
        </w:rPr>
        <w:t>Dambonia</w:t>
      </w:r>
      <w:proofErr w:type="spellEnd"/>
      <w:r>
        <w:rPr>
          <w:rFonts w:ascii="Times New Roman" w:eastAsia="Times New Roman" w:hAnsi="Times New Roman" w:cs="Times New Roman"/>
          <w:highlight w:val="yellow"/>
          <w:lang w:eastAsia="pl-PL"/>
        </w:rPr>
        <w:t xml:space="preserve"> - p</w:t>
      </w:r>
      <w:r w:rsidR="00E43D4F" w:rsidRPr="00E43D4F">
        <w:rPr>
          <w:rFonts w:ascii="Times New Roman" w:eastAsia="Times New Roman" w:hAnsi="Times New Roman" w:cs="Times New Roman"/>
          <w:highlight w:val="yellow"/>
          <w:lang w:eastAsia="pl-PL"/>
        </w:rPr>
        <w:t xml:space="preserve">arking przy ul. </w:t>
      </w:r>
      <w:r w:rsidR="008C3035">
        <w:rPr>
          <w:rFonts w:ascii="Times New Roman" w:eastAsia="Times New Roman" w:hAnsi="Times New Roman" w:cs="Times New Roman"/>
          <w:highlight w:val="yellow"/>
          <w:lang w:eastAsia="pl-PL"/>
        </w:rPr>
        <w:t xml:space="preserve">Alojzego </w:t>
      </w:r>
      <w:proofErr w:type="spellStart"/>
      <w:r w:rsidR="00E43D4F" w:rsidRPr="00E43D4F">
        <w:rPr>
          <w:rFonts w:ascii="Times New Roman" w:eastAsia="Times New Roman" w:hAnsi="Times New Roman" w:cs="Times New Roman"/>
          <w:highlight w:val="yellow"/>
          <w:lang w:eastAsia="pl-PL"/>
        </w:rPr>
        <w:t>Dambonia</w:t>
      </w:r>
      <w:proofErr w:type="spellEnd"/>
      <w:r>
        <w:rPr>
          <w:rFonts w:ascii="Times New Roman" w:eastAsia="Times New Roman" w:hAnsi="Times New Roman" w:cs="Times New Roman"/>
          <w:highlight w:val="yellow"/>
          <w:lang w:eastAsia="pl-PL"/>
        </w:rPr>
        <w:t xml:space="preserve"> w Opolu</w:t>
      </w:r>
    </w:p>
    <w:p w14:paraId="5EC76C4B" w14:textId="74BB9609" w:rsidR="00E43D4F" w:rsidRPr="00E43D4F" w:rsidRDefault="00D06C25" w:rsidP="00E43D4F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highlight w:val="yellow"/>
          <w:lang w:eastAsia="pl-PL"/>
        </w:rPr>
      </w:pPr>
      <w:r>
        <w:rPr>
          <w:rFonts w:ascii="Times New Roman" w:eastAsia="Times New Roman" w:hAnsi="Times New Roman" w:cs="Times New Roman"/>
          <w:highlight w:val="yellow"/>
          <w:lang w:eastAsia="pl-PL"/>
        </w:rPr>
        <w:t>Akwarium - p</w:t>
      </w:r>
      <w:r w:rsidR="00E43D4F" w:rsidRPr="00E43D4F">
        <w:rPr>
          <w:rFonts w:ascii="Times New Roman" w:eastAsia="Times New Roman" w:hAnsi="Times New Roman" w:cs="Times New Roman"/>
          <w:highlight w:val="yellow"/>
          <w:lang w:eastAsia="pl-PL"/>
        </w:rPr>
        <w:t>arking przy ul Ozimskiej 48b</w:t>
      </w:r>
      <w:r>
        <w:rPr>
          <w:rFonts w:ascii="Times New Roman" w:eastAsia="Times New Roman" w:hAnsi="Times New Roman" w:cs="Times New Roman"/>
          <w:highlight w:val="yellow"/>
          <w:lang w:eastAsia="pl-PL"/>
        </w:rPr>
        <w:t xml:space="preserve"> w Opolu</w:t>
      </w:r>
    </w:p>
    <w:p w14:paraId="6F9F00EE" w14:textId="2A22CD2F" w:rsidR="00E43D4F" w:rsidRDefault="00D06C25" w:rsidP="00E43D4F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highlight w:val="yellow"/>
          <w:lang w:eastAsia="pl-PL"/>
        </w:rPr>
      </w:pPr>
      <w:r>
        <w:rPr>
          <w:rFonts w:ascii="Times New Roman" w:eastAsia="Times New Roman" w:hAnsi="Times New Roman" w:cs="Times New Roman"/>
          <w:highlight w:val="yellow"/>
          <w:lang w:eastAsia="pl-PL"/>
        </w:rPr>
        <w:t>Kołłątaja - p</w:t>
      </w:r>
      <w:r w:rsidR="00E43D4F" w:rsidRPr="00E43D4F">
        <w:rPr>
          <w:rFonts w:ascii="Times New Roman" w:eastAsia="Times New Roman" w:hAnsi="Times New Roman" w:cs="Times New Roman"/>
          <w:highlight w:val="yellow"/>
          <w:lang w:eastAsia="pl-PL"/>
        </w:rPr>
        <w:t xml:space="preserve">arking przy ul. </w:t>
      </w:r>
      <w:r w:rsidR="008C3035">
        <w:rPr>
          <w:rFonts w:ascii="Times New Roman" w:eastAsia="Times New Roman" w:hAnsi="Times New Roman" w:cs="Times New Roman"/>
          <w:highlight w:val="yellow"/>
          <w:lang w:eastAsia="pl-PL"/>
        </w:rPr>
        <w:t xml:space="preserve">ks. Hugona </w:t>
      </w:r>
      <w:r w:rsidR="00E43D4F" w:rsidRPr="00E43D4F">
        <w:rPr>
          <w:rFonts w:ascii="Times New Roman" w:eastAsia="Times New Roman" w:hAnsi="Times New Roman" w:cs="Times New Roman"/>
          <w:highlight w:val="yellow"/>
          <w:lang w:eastAsia="pl-PL"/>
        </w:rPr>
        <w:t>Kołłątaja 5</w:t>
      </w:r>
      <w:r>
        <w:rPr>
          <w:rFonts w:ascii="Times New Roman" w:eastAsia="Times New Roman" w:hAnsi="Times New Roman" w:cs="Times New Roman"/>
          <w:highlight w:val="yellow"/>
          <w:lang w:eastAsia="pl-PL"/>
        </w:rPr>
        <w:t xml:space="preserve"> w Opolu</w:t>
      </w:r>
    </w:p>
    <w:p w14:paraId="2D66AD10" w14:textId="1C1C2C25" w:rsidR="00B3661C" w:rsidRPr="00E43D4F" w:rsidRDefault="00B3661C" w:rsidP="00E43D4F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highlight w:val="yellow"/>
          <w:lang w:eastAsia="pl-PL"/>
        </w:rPr>
      </w:pPr>
      <w:r>
        <w:rPr>
          <w:rFonts w:ascii="Times New Roman" w:eastAsia="Times New Roman" w:hAnsi="Times New Roman" w:cs="Times New Roman"/>
          <w:highlight w:val="yellow"/>
          <w:lang w:eastAsia="pl-PL"/>
        </w:rPr>
        <w:t xml:space="preserve">Siedziba Zamawiającego </w:t>
      </w:r>
      <w:r w:rsidR="008C3035">
        <w:rPr>
          <w:rFonts w:ascii="Times New Roman" w:eastAsia="Times New Roman" w:hAnsi="Times New Roman" w:cs="Times New Roman"/>
          <w:highlight w:val="yellow"/>
          <w:lang w:eastAsia="pl-PL"/>
        </w:rPr>
        <w:t>-</w:t>
      </w:r>
      <w:r>
        <w:rPr>
          <w:rFonts w:ascii="Times New Roman" w:eastAsia="Times New Roman" w:hAnsi="Times New Roman" w:cs="Times New Roman"/>
          <w:highlight w:val="yellow"/>
          <w:lang w:eastAsia="pl-PL"/>
        </w:rPr>
        <w:t xml:space="preserve"> biuro Zamawiającego w Opolu ul. Podmiejska 69 oraz Cmentarna 4b</w:t>
      </w:r>
    </w:p>
    <w:p w14:paraId="65C4B272" w14:textId="77777777" w:rsidR="00E43D4F" w:rsidRDefault="00E43D4F" w:rsidP="001103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B5B8EA" w14:textId="51F3D707" w:rsidR="00403277" w:rsidRPr="00110379" w:rsidRDefault="00AB399F" w:rsidP="0011037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10379">
        <w:rPr>
          <w:rFonts w:ascii="Times New Roman" w:eastAsia="Times New Roman" w:hAnsi="Times New Roman" w:cs="Times New Roman"/>
          <w:b/>
          <w:lang w:eastAsia="pl-PL"/>
        </w:rPr>
        <w:t>§ 3</w:t>
      </w:r>
    </w:p>
    <w:p w14:paraId="2283CF10" w14:textId="77777777" w:rsidR="00AB399F" w:rsidRPr="00403277" w:rsidRDefault="00403277" w:rsidP="00403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03277">
        <w:rPr>
          <w:rFonts w:ascii="Times New Roman" w:eastAsia="Times New Roman" w:hAnsi="Times New Roman" w:cs="Times New Roman"/>
          <w:b/>
          <w:lang w:eastAsia="pl-PL"/>
        </w:rPr>
        <w:t>Realizacja Usługi</w:t>
      </w:r>
    </w:p>
    <w:p w14:paraId="35AB5B6D" w14:textId="77777777" w:rsidR="00403277" w:rsidRPr="00403277" w:rsidRDefault="00403277" w:rsidP="00403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9DF2A6F" w14:textId="77777777" w:rsidR="00AB399F" w:rsidRPr="00403277" w:rsidRDefault="00AB399F" w:rsidP="00403277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403277">
        <w:rPr>
          <w:rFonts w:ascii="Times New Roman" w:eastAsia="Times New Roman" w:hAnsi="Times New Roman" w:cs="Times New Roman"/>
          <w:lang w:eastAsia="pl-PL"/>
        </w:rPr>
        <w:t xml:space="preserve">Wykonawca realizuje </w:t>
      </w:r>
      <w:r w:rsidRPr="00403277">
        <w:rPr>
          <w:rFonts w:ascii="Times New Roman" w:eastAsia="Times New Roman" w:hAnsi="Times New Roman" w:cs="Times New Roman"/>
          <w:bCs/>
          <w:lang w:eastAsia="pl-PL"/>
        </w:rPr>
        <w:t xml:space="preserve">Wpłatę zamkniętą </w:t>
      </w:r>
      <w:r w:rsidRPr="00403277">
        <w:rPr>
          <w:rFonts w:ascii="Times New Roman" w:eastAsia="Times New Roman" w:hAnsi="Times New Roman" w:cs="Times New Roman"/>
          <w:lang w:eastAsia="pl-PL"/>
        </w:rPr>
        <w:t>w sposób następujący:</w:t>
      </w:r>
    </w:p>
    <w:p w14:paraId="516BA2E3" w14:textId="77777777" w:rsidR="00AB399F" w:rsidRPr="00403277" w:rsidRDefault="00403277" w:rsidP="00403277">
      <w:pPr>
        <w:numPr>
          <w:ilvl w:val="0"/>
          <w:numId w:val="4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celu dokonania Wpłaty Zamawiający</w:t>
      </w:r>
      <w:r w:rsidR="00AB399F" w:rsidRPr="00403277">
        <w:rPr>
          <w:rFonts w:ascii="Times New Roman" w:eastAsia="Times New Roman" w:hAnsi="Times New Roman" w:cs="Times New Roman"/>
          <w:lang w:eastAsia="pl-PL"/>
        </w:rPr>
        <w:t xml:space="preserve"> zobowiązany jest:</w:t>
      </w:r>
    </w:p>
    <w:p w14:paraId="2C6B76F0" w14:textId="77777777" w:rsidR="00E43D4F" w:rsidRDefault="00AB399F" w:rsidP="00332859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403277">
        <w:rPr>
          <w:rFonts w:ascii="Times New Roman" w:eastAsia="Times New Roman" w:hAnsi="Times New Roman" w:cs="Times New Roman"/>
          <w:lang w:eastAsia="pl-PL"/>
        </w:rPr>
        <w:t>złożyć drogą elektroniczną zlecenie dokonania inkasa w urządzeniach widniejących na wykazie punktów wybiórek z podaniem jego lokalizacji</w:t>
      </w:r>
      <w:r w:rsidR="00202C8C" w:rsidRPr="00403277">
        <w:rPr>
          <w:rFonts w:ascii="Times New Roman" w:eastAsia="Times New Roman" w:hAnsi="Times New Roman" w:cs="Times New Roman"/>
          <w:lang w:eastAsia="pl-PL"/>
        </w:rPr>
        <w:t>, ilości</w:t>
      </w:r>
      <w:r w:rsidRPr="00403277">
        <w:rPr>
          <w:rFonts w:ascii="Times New Roman" w:eastAsia="Times New Roman" w:hAnsi="Times New Roman" w:cs="Times New Roman"/>
          <w:lang w:eastAsia="pl-PL"/>
        </w:rPr>
        <w:t xml:space="preserve"> i dniu realizacji.   Inkaso odbywa się przy obecności o</w:t>
      </w:r>
      <w:r w:rsidR="00332859">
        <w:rPr>
          <w:rFonts w:ascii="Times New Roman" w:eastAsia="Times New Roman" w:hAnsi="Times New Roman" w:cs="Times New Roman"/>
          <w:lang w:eastAsia="pl-PL"/>
        </w:rPr>
        <w:t>soby wskazanej przez Zamawiającego</w:t>
      </w:r>
      <w:r w:rsidRPr="00403277">
        <w:rPr>
          <w:rFonts w:ascii="Times New Roman" w:eastAsia="Times New Roman" w:hAnsi="Times New Roman" w:cs="Times New Roman"/>
          <w:lang w:eastAsia="pl-PL"/>
        </w:rPr>
        <w:t xml:space="preserve">.   </w:t>
      </w:r>
    </w:p>
    <w:p w14:paraId="2954D202" w14:textId="05587587" w:rsidR="00AB399F" w:rsidRPr="00403277" w:rsidRDefault="00E43D4F" w:rsidP="00332859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43D4F">
        <w:rPr>
          <w:rFonts w:ascii="Times New Roman" w:eastAsia="Times New Roman" w:hAnsi="Times New Roman" w:cs="Times New Roman"/>
          <w:lang w:eastAsia="pl-PL"/>
        </w:rPr>
        <w:t xml:space="preserve">złożyć drogą elektroniczną zlecenie </w:t>
      </w:r>
      <w:r>
        <w:rPr>
          <w:rFonts w:ascii="Times New Roman" w:eastAsia="Times New Roman" w:hAnsi="Times New Roman" w:cs="Times New Roman"/>
          <w:lang w:eastAsia="pl-PL"/>
        </w:rPr>
        <w:t>odbioru gotówki z biura Zamawiającego</w:t>
      </w:r>
    </w:p>
    <w:p w14:paraId="36094DA6" w14:textId="77777777" w:rsidR="00AB399F" w:rsidRPr="00403277" w:rsidRDefault="00332859" w:rsidP="00332859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</w:t>
      </w:r>
      <w:r w:rsidR="00202C8C" w:rsidRPr="00403277">
        <w:rPr>
          <w:rFonts w:ascii="Times New Roman" w:eastAsia="Times New Roman" w:hAnsi="Times New Roman" w:cs="Times New Roman"/>
          <w:lang w:eastAsia="pl-PL"/>
        </w:rPr>
        <w:t>lecenie wysłane drogą</w:t>
      </w:r>
      <w:r w:rsidR="00AB399F" w:rsidRPr="00403277">
        <w:rPr>
          <w:rFonts w:ascii="Times New Roman" w:eastAsia="Times New Roman" w:hAnsi="Times New Roman" w:cs="Times New Roman"/>
          <w:lang w:eastAsia="pl-PL"/>
        </w:rPr>
        <w:t xml:space="preserve"> elektroniczną tożsame jest ze złożeniem zlecenia dowodu Wpłaty</w:t>
      </w:r>
      <w:r w:rsidR="00202C8C" w:rsidRPr="00403277">
        <w:rPr>
          <w:rFonts w:ascii="Times New Roman" w:eastAsia="Times New Roman" w:hAnsi="Times New Roman" w:cs="Times New Roman"/>
          <w:lang w:eastAsia="pl-PL"/>
        </w:rPr>
        <w:t xml:space="preserve"> na konto wskazane przez Zamawiającego zgodnie z załącz</w:t>
      </w:r>
      <w:r w:rsidR="00DB6DED">
        <w:rPr>
          <w:rFonts w:ascii="Times New Roman" w:eastAsia="Times New Roman" w:hAnsi="Times New Roman" w:cs="Times New Roman"/>
          <w:lang w:eastAsia="pl-PL"/>
        </w:rPr>
        <w:t>nikiem nr 14</w:t>
      </w:r>
      <w:r w:rsidR="00AB399F" w:rsidRPr="00403277">
        <w:rPr>
          <w:rFonts w:ascii="Times New Roman" w:eastAsia="Times New Roman" w:hAnsi="Times New Roman" w:cs="Times New Roman"/>
          <w:lang w:eastAsia="pl-PL"/>
        </w:rPr>
        <w:t>.</w:t>
      </w:r>
    </w:p>
    <w:p w14:paraId="1DF4B89E" w14:textId="2D037A02" w:rsidR="00AB399F" w:rsidRPr="00403277" w:rsidRDefault="00332859" w:rsidP="00332859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realizuje w</w:t>
      </w:r>
      <w:r w:rsidR="00AB399F" w:rsidRPr="00403277">
        <w:rPr>
          <w:rFonts w:ascii="Times New Roman" w:eastAsia="Times New Roman" w:hAnsi="Times New Roman" w:cs="Times New Roman"/>
          <w:lang w:eastAsia="pl-PL"/>
        </w:rPr>
        <w:t>płatę zam</w:t>
      </w:r>
      <w:r>
        <w:rPr>
          <w:rFonts w:ascii="Times New Roman" w:eastAsia="Times New Roman" w:hAnsi="Times New Roman" w:cs="Times New Roman"/>
          <w:lang w:eastAsia="pl-PL"/>
        </w:rPr>
        <w:t>kniętą</w:t>
      </w:r>
      <w:r w:rsidR="00AB399F" w:rsidRPr="00403277">
        <w:rPr>
          <w:rFonts w:ascii="Times New Roman" w:eastAsia="Times New Roman" w:hAnsi="Times New Roman" w:cs="Times New Roman"/>
          <w:lang w:eastAsia="pl-PL"/>
        </w:rPr>
        <w:t xml:space="preserve"> </w:t>
      </w:r>
      <w:r w:rsidR="00E43D4F">
        <w:rPr>
          <w:rFonts w:ascii="Times New Roman" w:eastAsia="Times New Roman" w:hAnsi="Times New Roman" w:cs="Times New Roman"/>
          <w:lang w:eastAsia="pl-PL"/>
        </w:rPr>
        <w:t xml:space="preserve">z parkometrów i bileterek </w:t>
      </w:r>
      <w:r w:rsidR="00AB399F" w:rsidRPr="00403277">
        <w:rPr>
          <w:rFonts w:ascii="Times New Roman" w:eastAsia="Times New Roman" w:hAnsi="Times New Roman" w:cs="Times New Roman"/>
          <w:lang w:eastAsia="pl-PL"/>
        </w:rPr>
        <w:t>w sposób następujący:</w:t>
      </w:r>
    </w:p>
    <w:p w14:paraId="505B3AAC" w14:textId="25FCF732" w:rsidR="00AB399F" w:rsidRDefault="00AB399F" w:rsidP="008C3035">
      <w:pPr>
        <w:pStyle w:val="Tekstpodstawowy2"/>
        <w:numPr>
          <w:ilvl w:val="0"/>
          <w:numId w:val="23"/>
        </w:numPr>
        <w:tabs>
          <w:tab w:val="left" w:pos="851"/>
        </w:tabs>
        <w:rPr>
          <w:sz w:val="22"/>
          <w:szCs w:val="22"/>
        </w:rPr>
      </w:pPr>
      <w:r w:rsidRPr="00403277">
        <w:rPr>
          <w:sz w:val="22"/>
          <w:szCs w:val="22"/>
        </w:rPr>
        <w:t xml:space="preserve">Wykonawca dokonuje inkasa przy obecności osoby wskazanej przez </w:t>
      </w:r>
      <w:r w:rsidR="00332859" w:rsidRPr="00403277">
        <w:rPr>
          <w:sz w:val="22"/>
          <w:szCs w:val="22"/>
        </w:rPr>
        <w:t>Zamawiającego</w:t>
      </w:r>
      <w:r w:rsidRPr="00403277">
        <w:rPr>
          <w:sz w:val="22"/>
          <w:szCs w:val="22"/>
        </w:rPr>
        <w:t xml:space="preserve"> we wskazanych urządzeniach.</w:t>
      </w:r>
    </w:p>
    <w:p w14:paraId="58573E46" w14:textId="77777777" w:rsidR="008C3035" w:rsidRPr="00403277" w:rsidRDefault="008C3035" w:rsidP="008C3035">
      <w:pPr>
        <w:pStyle w:val="Tekstpodstawowy2"/>
        <w:tabs>
          <w:tab w:val="left" w:pos="851"/>
        </w:tabs>
        <w:rPr>
          <w:sz w:val="22"/>
          <w:szCs w:val="22"/>
        </w:rPr>
      </w:pPr>
    </w:p>
    <w:p w14:paraId="1D233BFE" w14:textId="3336273F" w:rsidR="00110379" w:rsidRDefault="00332859" w:rsidP="00110379">
      <w:pPr>
        <w:pStyle w:val="Tekstpodstawowy2"/>
        <w:tabs>
          <w:tab w:val="left" w:pos="851"/>
        </w:tabs>
        <w:ind w:left="851" w:hanging="425"/>
        <w:rPr>
          <w:sz w:val="22"/>
          <w:szCs w:val="22"/>
        </w:rPr>
      </w:pPr>
      <w:r>
        <w:rPr>
          <w:sz w:val="22"/>
          <w:szCs w:val="22"/>
        </w:rPr>
        <w:t>2)</w:t>
      </w:r>
      <w:r w:rsidR="00AB399F" w:rsidRPr="00403277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AB399F" w:rsidRPr="00403277">
        <w:rPr>
          <w:sz w:val="22"/>
          <w:szCs w:val="22"/>
        </w:rPr>
        <w:t>Wykonawca dokonuje konwoju kaset z wpłatam</w:t>
      </w:r>
      <w:r>
        <w:rPr>
          <w:sz w:val="22"/>
          <w:szCs w:val="22"/>
        </w:rPr>
        <w:t>i zamkniętymi do Kasy Wykonawcy.</w:t>
      </w:r>
    </w:p>
    <w:p w14:paraId="19C40E6E" w14:textId="59B86F85" w:rsidR="000C2A22" w:rsidRDefault="00332859" w:rsidP="008C3035">
      <w:pPr>
        <w:pStyle w:val="Tekstpodstawowy2"/>
        <w:tabs>
          <w:tab w:val="left" w:pos="851"/>
        </w:tabs>
        <w:ind w:left="851" w:hanging="425"/>
        <w:rPr>
          <w:sz w:val="22"/>
          <w:szCs w:val="22"/>
        </w:rPr>
      </w:pPr>
      <w:r>
        <w:rPr>
          <w:sz w:val="22"/>
          <w:szCs w:val="22"/>
        </w:rPr>
        <w:t>3)</w:t>
      </w:r>
      <w:r>
        <w:rPr>
          <w:sz w:val="22"/>
          <w:szCs w:val="22"/>
        </w:rPr>
        <w:tab/>
        <w:t>Z uwagi na zamkniętą formę w</w:t>
      </w:r>
      <w:r w:rsidR="00AB399F" w:rsidRPr="00403277">
        <w:rPr>
          <w:sz w:val="22"/>
          <w:szCs w:val="22"/>
        </w:rPr>
        <w:t xml:space="preserve">płaty Wykonawca </w:t>
      </w:r>
      <w:r>
        <w:rPr>
          <w:sz w:val="22"/>
          <w:szCs w:val="22"/>
        </w:rPr>
        <w:t>dokonuje weryfikacji w</w:t>
      </w:r>
      <w:r w:rsidR="00AB399F" w:rsidRPr="00403277">
        <w:rPr>
          <w:sz w:val="22"/>
          <w:szCs w:val="22"/>
        </w:rPr>
        <w:t xml:space="preserve">płaty zamkniętej </w:t>
      </w:r>
      <w:r>
        <w:rPr>
          <w:sz w:val="22"/>
          <w:szCs w:val="22"/>
        </w:rPr>
        <w:t xml:space="preserve">            </w:t>
      </w:r>
      <w:r w:rsidR="00AB399F" w:rsidRPr="00403277">
        <w:rPr>
          <w:sz w:val="22"/>
          <w:szCs w:val="22"/>
        </w:rPr>
        <w:t xml:space="preserve">w zakresie ilościowo-wartościowo-jakościowym bez obecności </w:t>
      </w:r>
      <w:r w:rsidRPr="00403277">
        <w:rPr>
          <w:sz w:val="22"/>
          <w:szCs w:val="22"/>
        </w:rPr>
        <w:t>Zamawiającego</w:t>
      </w:r>
      <w:r w:rsidR="00AB399F" w:rsidRPr="00403277">
        <w:rPr>
          <w:sz w:val="22"/>
          <w:szCs w:val="22"/>
        </w:rPr>
        <w:t>, który uznaje bez dodatkowego oświadczenia stwierdzone po przeliczeniu różnice kasowe (braki albo</w:t>
      </w:r>
      <w:r w:rsidR="008C3035">
        <w:rPr>
          <w:sz w:val="22"/>
          <w:szCs w:val="22"/>
        </w:rPr>
        <w:t xml:space="preserve"> </w:t>
      </w:r>
      <w:r w:rsidR="00AB399F" w:rsidRPr="00403277">
        <w:rPr>
          <w:sz w:val="22"/>
          <w:szCs w:val="22"/>
        </w:rPr>
        <w:t xml:space="preserve">nadwyżki), a protokoły różnic sporządzone przez </w:t>
      </w:r>
      <w:r>
        <w:rPr>
          <w:sz w:val="22"/>
          <w:szCs w:val="22"/>
        </w:rPr>
        <w:t>Wykonawcę Zamawi</w:t>
      </w:r>
      <w:r w:rsidR="00AB399F" w:rsidRPr="00403277">
        <w:rPr>
          <w:sz w:val="22"/>
          <w:szCs w:val="22"/>
        </w:rPr>
        <w:t>ający uznaje z</w:t>
      </w:r>
      <w:r w:rsidR="008C3035">
        <w:rPr>
          <w:sz w:val="22"/>
          <w:szCs w:val="22"/>
        </w:rPr>
        <w:t xml:space="preserve">a </w:t>
      </w:r>
      <w:r w:rsidR="00AB399F" w:rsidRPr="00403277">
        <w:rPr>
          <w:sz w:val="22"/>
          <w:szCs w:val="22"/>
        </w:rPr>
        <w:t>wyłączny dowód po</w:t>
      </w:r>
      <w:r>
        <w:rPr>
          <w:sz w:val="22"/>
          <w:szCs w:val="22"/>
        </w:rPr>
        <w:t>twierdzający wystąpienie różnic.</w:t>
      </w:r>
    </w:p>
    <w:p w14:paraId="116A6223" w14:textId="77777777" w:rsidR="001C187C" w:rsidRDefault="00332859" w:rsidP="001C187C">
      <w:pPr>
        <w:pStyle w:val="Tekstpodstawowy2"/>
        <w:tabs>
          <w:tab w:val="left" w:pos="851"/>
        </w:tabs>
        <w:ind w:left="851" w:hanging="425"/>
        <w:rPr>
          <w:sz w:val="22"/>
          <w:szCs w:val="22"/>
        </w:rPr>
      </w:pPr>
      <w:r>
        <w:rPr>
          <w:sz w:val="22"/>
          <w:szCs w:val="22"/>
        </w:rPr>
        <w:t>4)</w:t>
      </w:r>
      <w:r>
        <w:rPr>
          <w:sz w:val="22"/>
          <w:szCs w:val="22"/>
        </w:rPr>
        <w:tab/>
      </w:r>
      <w:r w:rsidR="00702F12" w:rsidRPr="00403277">
        <w:rPr>
          <w:sz w:val="22"/>
          <w:szCs w:val="22"/>
        </w:rPr>
        <w:t>Wykonawc</w:t>
      </w:r>
      <w:r w:rsidR="00DB6DED">
        <w:rPr>
          <w:sz w:val="22"/>
          <w:szCs w:val="22"/>
        </w:rPr>
        <w:t>a wypełnia załączniki 11A, 11B, 12, 13</w:t>
      </w:r>
      <w:r w:rsidR="001C187C">
        <w:rPr>
          <w:sz w:val="22"/>
          <w:szCs w:val="22"/>
        </w:rPr>
        <w:t>.</w:t>
      </w:r>
    </w:p>
    <w:p w14:paraId="394399D4" w14:textId="77777777" w:rsidR="001C187C" w:rsidRDefault="001C187C" w:rsidP="001C187C">
      <w:pPr>
        <w:pStyle w:val="Tekstpodstawowy2"/>
        <w:tabs>
          <w:tab w:val="left" w:pos="851"/>
        </w:tabs>
        <w:ind w:left="851" w:hanging="425"/>
        <w:rPr>
          <w:sz w:val="22"/>
          <w:szCs w:val="22"/>
        </w:rPr>
      </w:pPr>
      <w:r>
        <w:rPr>
          <w:sz w:val="22"/>
          <w:szCs w:val="22"/>
        </w:rPr>
        <w:t>5)</w:t>
      </w:r>
      <w:r>
        <w:rPr>
          <w:sz w:val="22"/>
          <w:szCs w:val="22"/>
        </w:rPr>
        <w:tab/>
      </w:r>
      <w:r w:rsidR="00AB399F" w:rsidRPr="001C187C">
        <w:rPr>
          <w:sz w:val="22"/>
          <w:szCs w:val="22"/>
        </w:rPr>
        <w:t>Wykonawca dostarcza oryginały sporządzonych  dokumentów zgodnych ze wzorami stanowiących załączniki do umowy, wymaganych przy sporządzeniu przeliczenia i wpłaty gotówki.</w:t>
      </w:r>
    </w:p>
    <w:p w14:paraId="71712DEF" w14:textId="77777777" w:rsidR="00AB399F" w:rsidRDefault="001C187C" w:rsidP="00A94459">
      <w:pPr>
        <w:pStyle w:val="Tekstpodstawowy2"/>
        <w:tabs>
          <w:tab w:val="left" w:pos="851"/>
        </w:tabs>
        <w:ind w:left="851" w:hanging="425"/>
        <w:rPr>
          <w:sz w:val="22"/>
          <w:szCs w:val="22"/>
        </w:rPr>
      </w:pPr>
      <w:r>
        <w:rPr>
          <w:sz w:val="22"/>
          <w:szCs w:val="22"/>
        </w:rPr>
        <w:t>6)</w:t>
      </w:r>
      <w:r>
        <w:rPr>
          <w:sz w:val="22"/>
          <w:szCs w:val="22"/>
        </w:rPr>
        <w:tab/>
      </w:r>
      <w:r w:rsidR="00AB399F" w:rsidRPr="00403277">
        <w:rPr>
          <w:sz w:val="22"/>
          <w:szCs w:val="22"/>
        </w:rPr>
        <w:t>Wykonawca przekazuje Wpłatę zamkniętą na</w:t>
      </w:r>
      <w:r w:rsidR="00050F87">
        <w:rPr>
          <w:sz w:val="22"/>
          <w:szCs w:val="22"/>
        </w:rPr>
        <w:t xml:space="preserve"> rachunek bankowy Zamawi</w:t>
      </w:r>
      <w:r w:rsidR="00702F12" w:rsidRPr="00403277">
        <w:rPr>
          <w:sz w:val="22"/>
          <w:szCs w:val="22"/>
        </w:rPr>
        <w:t xml:space="preserve">ającego, </w:t>
      </w:r>
      <w:r w:rsidR="00AB399F" w:rsidRPr="00403277">
        <w:rPr>
          <w:sz w:val="22"/>
          <w:szCs w:val="22"/>
        </w:rPr>
        <w:t xml:space="preserve">w kwocie ustalonej w wyniku weryfikacji w zakresie ilościowo-wartościowo-jakościowym, poprzez złożenie dyspozycji </w:t>
      </w:r>
      <w:r w:rsidR="00B50CFB" w:rsidRPr="00403277">
        <w:rPr>
          <w:sz w:val="22"/>
          <w:szCs w:val="22"/>
        </w:rPr>
        <w:t>przelewu środków pieniężnych z r</w:t>
      </w:r>
      <w:r w:rsidR="00AB399F" w:rsidRPr="00403277">
        <w:rPr>
          <w:sz w:val="22"/>
          <w:szCs w:val="22"/>
        </w:rPr>
        <w:t>achunku bankowego Wykonawcy</w:t>
      </w:r>
      <w:r w:rsidR="00050F87">
        <w:rPr>
          <w:sz w:val="22"/>
          <w:szCs w:val="22"/>
        </w:rPr>
        <w:t xml:space="preserve"> na rachunek bankowy Zamawiającego</w:t>
      </w:r>
      <w:r w:rsidR="00AB399F" w:rsidRPr="00403277">
        <w:rPr>
          <w:sz w:val="22"/>
          <w:szCs w:val="22"/>
        </w:rPr>
        <w:t xml:space="preserve"> prowadzony przez oddział banku mający siedzibę na terenie Rzeczpospolite</w:t>
      </w:r>
      <w:r w:rsidR="00F72917" w:rsidRPr="00403277">
        <w:rPr>
          <w:sz w:val="22"/>
          <w:szCs w:val="22"/>
        </w:rPr>
        <w:t xml:space="preserve">j </w:t>
      </w:r>
      <w:r w:rsidR="00AB399F" w:rsidRPr="00403277">
        <w:rPr>
          <w:sz w:val="22"/>
          <w:szCs w:val="22"/>
        </w:rPr>
        <w:t>Polskiej, zgodnie z terminami ustalonymi w Umowie. Potwierdz</w:t>
      </w:r>
      <w:r w:rsidR="00F72917" w:rsidRPr="00403277">
        <w:rPr>
          <w:sz w:val="22"/>
          <w:szCs w:val="22"/>
        </w:rPr>
        <w:t>e</w:t>
      </w:r>
      <w:r w:rsidR="00050F87">
        <w:rPr>
          <w:sz w:val="22"/>
          <w:szCs w:val="22"/>
        </w:rPr>
        <w:t xml:space="preserve">nie dowodu przekazania środków </w:t>
      </w:r>
      <w:r w:rsidR="00B50CFB" w:rsidRPr="00403277">
        <w:rPr>
          <w:sz w:val="22"/>
          <w:szCs w:val="22"/>
        </w:rPr>
        <w:t>przesyła drogą</w:t>
      </w:r>
      <w:r w:rsidR="00AB399F" w:rsidRPr="00403277">
        <w:rPr>
          <w:sz w:val="22"/>
          <w:szCs w:val="22"/>
        </w:rPr>
        <w:t xml:space="preserve"> elektroniczna </w:t>
      </w:r>
      <w:r w:rsidR="00050F87">
        <w:rPr>
          <w:sz w:val="22"/>
          <w:szCs w:val="22"/>
        </w:rPr>
        <w:t>do Zamawiającego.</w:t>
      </w:r>
    </w:p>
    <w:p w14:paraId="2576B088" w14:textId="72F16F2E" w:rsidR="00E43D4F" w:rsidRPr="001C187C" w:rsidRDefault="00E43D4F" w:rsidP="00E43D4F">
      <w:pPr>
        <w:pStyle w:val="Tekstpodstawowy2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103423">
        <w:rPr>
          <w:sz w:val="22"/>
          <w:szCs w:val="22"/>
        </w:rPr>
        <w:t xml:space="preserve">  </w:t>
      </w:r>
      <w:r>
        <w:rPr>
          <w:sz w:val="22"/>
          <w:szCs w:val="22"/>
        </w:rPr>
        <w:t>Wykonawca odbiera z siedziby Zamawiającego gotówkę przeliczon</w:t>
      </w:r>
      <w:r w:rsidR="00B3661C">
        <w:rPr>
          <w:sz w:val="22"/>
          <w:szCs w:val="22"/>
        </w:rPr>
        <w:t>ą</w:t>
      </w:r>
      <w:r>
        <w:rPr>
          <w:sz w:val="22"/>
          <w:szCs w:val="22"/>
        </w:rPr>
        <w:t xml:space="preserve"> i zamkniętą w bezpiecznej </w:t>
      </w:r>
      <w:r w:rsidR="00103423">
        <w:rPr>
          <w:sz w:val="22"/>
          <w:szCs w:val="22"/>
        </w:rPr>
        <w:t xml:space="preserve">  </w:t>
      </w:r>
      <w:r w:rsidR="00103423">
        <w:rPr>
          <w:sz w:val="22"/>
          <w:szCs w:val="22"/>
        </w:rPr>
        <w:br/>
        <w:t xml:space="preserve">       </w:t>
      </w:r>
      <w:r>
        <w:rPr>
          <w:sz w:val="22"/>
          <w:szCs w:val="22"/>
        </w:rPr>
        <w:t xml:space="preserve">kopercie. </w:t>
      </w:r>
      <w:r w:rsidR="00103423">
        <w:rPr>
          <w:sz w:val="22"/>
          <w:szCs w:val="22"/>
        </w:rPr>
        <w:t xml:space="preserve">Zapewnia jej konwój do swojego punktu przeliczenia, przelicza i dokonuje wpłaty na   </w:t>
      </w:r>
      <w:r w:rsidR="00103423">
        <w:rPr>
          <w:sz w:val="22"/>
          <w:szCs w:val="22"/>
        </w:rPr>
        <w:br/>
        <w:t xml:space="preserve">       wskazany przez Zamawiającego rachunek bankowy.</w:t>
      </w:r>
    </w:p>
    <w:p w14:paraId="1DFC1473" w14:textId="1BA9A6FA" w:rsidR="00AB399F" w:rsidRDefault="00103423" w:rsidP="00050F87">
      <w:pPr>
        <w:pStyle w:val="Teksttreci0"/>
        <w:shd w:val="clear" w:color="auto" w:fill="auto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050F87">
        <w:rPr>
          <w:rFonts w:ascii="Times New Roman" w:hAnsi="Times New Roman" w:cs="Times New Roman"/>
        </w:rPr>
        <w:t xml:space="preserve">. </w:t>
      </w:r>
      <w:r w:rsidR="00DB6DED">
        <w:rPr>
          <w:rFonts w:ascii="Times New Roman" w:hAnsi="Times New Roman" w:cs="Times New Roman"/>
        </w:rPr>
        <w:tab/>
      </w:r>
      <w:r w:rsidR="00050F87">
        <w:rPr>
          <w:rFonts w:ascii="Times New Roman" w:hAnsi="Times New Roman" w:cs="Times New Roman"/>
        </w:rPr>
        <w:t>Za realizację w</w:t>
      </w:r>
      <w:r w:rsidR="00AB399F" w:rsidRPr="00403277">
        <w:rPr>
          <w:rFonts w:ascii="Times New Roman" w:hAnsi="Times New Roman" w:cs="Times New Roman"/>
        </w:rPr>
        <w:t>płaty</w:t>
      </w:r>
      <w:r w:rsidR="00AB399F" w:rsidRPr="00403277">
        <w:rPr>
          <w:rFonts w:ascii="Times New Roman" w:hAnsi="Times New Roman" w:cs="Times New Roman"/>
          <w:bCs/>
        </w:rPr>
        <w:t xml:space="preserve"> zamkniętej </w:t>
      </w:r>
      <w:r w:rsidR="00AB399F" w:rsidRPr="00403277">
        <w:rPr>
          <w:rFonts w:ascii="Times New Roman" w:hAnsi="Times New Roman" w:cs="Times New Roman"/>
        </w:rPr>
        <w:t>określonej Z</w:t>
      </w:r>
      <w:r w:rsidR="00DB6DED">
        <w:rPr>
          <w:rFonts w:ascii="Times New Roman" w:hAnsi="Times New Roman" w:cs="Times New Roman"/>
        </w:rPr>
        <w:t>asadami Wykonawca pobiera wynagrodzenie</w:t>
      </w:r>
      <w:r w:rsidR="00AB399F" w:rsidRPr="00403277">
        <w:rPr>
          <w:rFonts w:ascii="Times New Roman" w:hAnsi="Times New Roman" w:cs="Times New Roman"/>
        </w:rPr>
        <w:t xml:space="preserve"> </w:t>
      </w:r>
      <w:r w:rsidR="00AB399F" w:rsidRPr="00403277">
        <w:rPr>
          <w:rFonts w:ascii="Times New Roman" w:hAnsi="Times New Roman" w:cs="Times New Roman"/>
        </w:rPr>
        <w:br/>
        <w:t>w terminie i wysokości określonych w Umowie.</w:t>
      </w:r>
    </w:p>
    <w:p w14:paraId="7ADD76BA" w14:textId="77777777" w:rsidR="002A2309" w:rsidRPr="00403277" w:rsidRDefault="002A2309" w:rsidP="008C3035">
      <w:pPr>
        <w:pStyle w:val="Teksttreci0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</w:p>
    <w:p w14:paraId="1D20B53C" w14:textId="77777777" w:rsidR="00AB399F" w:rsidRPr="002A2309" w:rsidRDefault="002A2309" w:rsidP="002A2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A2309">
        <w:rPr>
          <w:rFonts w:ascii="Times New Roman" w:eastAsia="Times New Roman" w:hAnsi="Times New Roman" w:cs="Times New Roman"/>
          <w:b/>
          <w:lang w:eastAsia="pl-PL"/>
        </w:rPr>
        <w:t>§</w:t>
      </w:r>
      <w:r w:rsidR="000C2A2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2A2309">
        <w:rPr>
          <w:rFonts w:ascii="Times New Roman" w:eastAsia="Times New Roman" w:hAnsi="Times New Roman" w:cs="Times New Roman"/>
          <w:b/>
          <w:lang w:eastAsia="pl-PL"/>
        </w:rPr>
        <w:t>4</w:t>
      </w:r>
    </w:p>
    <w:p w14:paraId="0AD5756C" w14:textId="77777777" w:rsidR="00AB399F" w:rsidRDefault="002A2309" w:rsidP="002A2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Obowiązki i  </w:t>
      </w:r>
      <w:r w:rsidR="00AB399F" w:rsidRPr="002A2309">
        <w:rPr>
          <w:rFonts w:ascii="Times New Roman" w:eastAsia="Times New Roman" w:hAnsi="Times New Roman" w:cs="Times New Roman"/>
          <w:b/>
          <w:lang w:eastAsia="pl-PL"/>
        </w:rPr>
        <w:t>Odpowiedzialność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Wykonawcy</w:t>
      </w:r>
    </w:p>
    <w:p w14:paraId="3A0673AC" w14:textId="77777777" w:rsidR="002A2309" w:rsidRPr="002A2309" w:rsidRDefault="002A2309" w:rsidP="002A2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490533F" w14:textId="77777777" w:rsidR="00AB399F" w:rsidRDefault="00AB399F" w:rsidP="002A2309">
      <w:pPr>
        <w:numPr>
          <w:ilvl w:val="0"/>
          <w:numId w:val="7"/>
        </w:numPr>
        <w:tabs>
          <w:tab w:val="clear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2309">
        <w:rPr>
          <w:rFonts w:ascii="Times New Roman" w:eastAsia="Times New Roman" w:hAnsi="Times New Roman" w:cs="Times New Roman"/>
          <w:lang w:eastAsia="pl-PL"/>
        </w:rPr>
        <w:t xml:space="preserve">Wykonawca przyjmuje odpowiedzialność za przekazanie Wpłaty zamkniętej w wysokości wynikającej z weryfikacji w zakresie ilościowo-wartościowo-jakościowym potwierdzającej wysokość faktycznej kwoty Wpłaty zamkniętej, a w przypadku jej utraty, w wysokości wynikającej z dowodu Wpłaty, do banku prowadzącego rachunek bankowy </w:t>
      </w:r>
      <w:r w:rsidR="002A2309">
        <w:rPr>
          <w:rFonts w:ascii="Times New Roman" w:eastAsia="Times New Roman" w:hAnsi="Times New Roman" w:cs="Times New Roman"/>
          <w:lang w:eastAsia="pl-PL"/>
        </w:rPr>
        <w:t>Zamawiającego</w:t>
      </w:r>
      <w:r w:rsidRPr="002A2309">
        <w:rPr>
          <w:rFonts w:ascii="Times New Roman" w:eastAsia="Times New Roman" w:hAnsi="Times New Roman" w:cs="Times New Roman"/>
          <w:lang w:eastAsia="pl-PL"/>
        </w:rPr>
        <w:t xml:space="preserve"> od momentu przyjęcia Wpłaty do momentu złożenia dyspozycji przelewu środków pieniężnych z Rachunku bankowego Wykonawcy, w celu uznania przez ban</w:t>
      </w:r>
      <w:r w:rsidR="002A2309">
        <w:rPr>
          <w:rFonts w:ascii="Times New Roman" w:eastAsia="Times New Roman" w:hAnsi="Times New Roman" w:cs="Times New Roman"/>
          <w:lang w:eastAsia="pl-PL"/>
        </w:rPr>
        <w:t>k prowadzący rachunek bankowy Zamawiającego rachunku bankowego Zamawiającego</w:t>
      </w:r>
      <w:r w:rsidRPr="002A2309">
        <w:rPr>
          <w:rFonts w:ascii="Times New Roman" w:eastAsia="Times New Roman" w:hAnsi="Times New Roman" w:cs="Times New Roman"/>
          <w:lang w:eastAsia="pl-PL"/>
        </w:rPr>
        <w:t xml:space="preserve"> kwotą tej Wpłaty.</w:t>
      </w:r>
    </w:p>
    <w:p w14:paraId="4FD64F7C" w14:textId="77777777" w:rsidR="003C3BE7" w:rsidRDefault="003C3BE7" w:rsidP="002A2309">
      <w:pPr>
        <w:numPr>
          <w:ilvl w:val="0"/>
          <w:numId w:val="7"/>
        </w:numPr>
        <w:tabs>
          <w:tab w:val="clear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zobowiązany jest do świadczenia usług określonych w §1ust. 3 pkt 1-3 Umowy</w:t>
      </w:r>
      <w:r w:rsidR="007C19D6">
        <w:rPr>
          <w:rFonts w:ascii="Times New Roman" w:eastAsia="Times New Roman" w:hAnsi="Times New Roman" w:cs="Times New Roman"/>
          <w:lang w:eastAsia="pl-PL"/>
        </w:rPr>
        <w:t xml:space="preserve">                     w sposób zgodny z wymaganiami określonymi w przepisach ustawy o ochronie osób i mienia oraz Rozporządzenia Ministra Sprawa Wewnętrznych i Administracji w sprawie szczegółowych zasad i wymagań jakim powinna odpowiadać </w:t>
      </w:r>
      <w:r w:rsidR="00212CE9">
        <w:rPr>
          <w:rFonts w:ascii="Times New Roman" w:eastAsia="Times New Roman" w:hAnsi="Times New Roman" w:cs="Times New Roman"/>
          <w:lang w:eastAsia="pl-PL"/>
        </w:rPr>
        <w:t>ochrona wartości pieniężnych przechowywanych                            i transportowanych przez przedsiębiorców i inne jednostki organizacyjne.</w:t>
      </w:r>
    </w:p>
    <w:p w14:paraId="6BB41957" w14:textId="77777777" w:rsidR="00201F58" w:rsidRPr="00201F58" w:rsidRDefault="00201F58" w:rsidP="00201F58">
      <w:pPr>
        <w:numPr>
          <w:ilvl w:val="0"/>
          <w:numId w:val="7"/>
        </w:numPr>
        <w:tabs>
          <w:tab w:val="clear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01F58">
        <w:rPr>
          <w:rFonts w:ascii="Times New Roman" w:hAnsi="Times New Roman" w:cs="Times New Roman"/>
        </w:rPr>
        <w:t>Wykonawca zobowiązuje jest do należytego i terminowego świadczenia Usług stanowiących przed</w:t>
      </w:r>
      <w:r>
        <w:rPr>
          <w:rFonts w:ascii="Times New Roman" w:hAnsi="Times New Roman" w:cs="Times New Roman"/>
        </w:rPr>
        <w:t>miot Umowy.</w:t>
      </w:r>
    </w:p>
    <w:p w14:paraId="773D21E0" w14:textId="77777777" w:rsidR="00201F58" w:rsidRPr="00201F58" w:rsidRDefault="00201F58" w:rsidP="00201F58">
      <w:pPr>
        <w:numPr>
          <w:ilvl w:val="0"/>
          <w:numId w:val="7"/>
        </w:numPr>
        <w:tabs>
          <w:tab w:val="clear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01F58">
        <w:rPr>
          <w:rFonts w:ascii="Times New Roman" w:hAnsi="Times New Roman" w:cs="Times New Roman"/>
        </w:rPr>
        <w:t>Wykonawca zobowiązany jest do zapewnienia nadzoru i koordynacji wszelkich działań związanych z przedmiotem Umowy w celu osiągnięcia wymaganej jakości i</w:t>
      </w:r>
      <w:r>
        <w:rPr>
          <w:rFonts w:ascii="Times New Roman" w:hAnsi="Times New Roman" w:cs="Times New Roman"/>
        </w:rPr>
        <w:t xml:space="preserve"> terminowej realizacji prac.</w:t>
      </w:r>
    </w:p>
    <w:p w14:paraId="7F499791" w14:textId="77777777" w:rsidR="00201F58" w:rsidRPr="00201F58" w:rsidRDefault="00201F58" w:rsidP="00201F58">
      <w:pPr>
        <w:numPr>
          <w:ilvl w:val="0"/>
          <w:numId w:val="7"/>
        </w:numPr>
        <w:tabs>
          <w:tab w:val="clear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01F58">
        <w:rPr>
          <w:rFonts w:ascii="Times New Roman" w:hAnsi="Times New Roman" w:cs="Times New Roman"/>
        </w:rPr>
        <w:t>O wszelkich zauważonych uszkodzeniach, zagrożeniach i brakach w mieniu Zamawiającego Wykonawca zobowiązany jest niezwłocznie</w:t>
      </w:r>
      <w:r>
        <w:rPr>
          <w:rFonts w:ascii="Times New Roman" w:hAnsi="Times New Roman" w:cs="Times New Roman"/>
        </w:rPr>
        <w:t xml:space="preserve"> poinformować Zamawiającego.</w:t>
      </w:r>
    </w:p>
    <w:p w14:paraId="454885FE" w14:textId="77777777" w:rsidR="00201F58" w:rsidRPr="00201F58" w:rsidRDefault="00201F58" w:rsidP="00201F58">
      <w:pPr>
        <w:numPr>
          <w:ilvl w:val="0"/>
          <w:numId w:val="7"/>
        </w:numPr>
        <w:tabs>
          <w:tab w:val="clear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01F58">
        <w:rPr>
          <w:rFonts w:ascii="Times New Roman" w:hAnsi="Times New Roman" w:cs="Times New Roman"/>
        </w:rPr>
        <w:t>Stwierdzone przez Zamawiającego nieprawidłowości w wykonaniu przedmiotu Umowy zgłaszane będą Wykonawcy na bieżąco w formie pisemnej/drogą elektroniczną, a w nagłych wypadkach ustnie lub telefonicznie - pracownikowi Wykonawcy pełniącemu funkcję Koordynator</w:t>
      </w:r>
      <w:r>
        <w:rPr>
          <w:rFonts w:ascii="Times New Roman" w:hAnsi="Times New Roman" w:cs="Times New Roman"/>
        </w:rPr>
        <w:t>a/osobie wskazanej w umowie.</w:t>
      </w:r>
    </w:p>
    <w:p w14:paraId="0A4945E8" w14:textId="77777777" w:rsidR="00201F58" w:rsidRPr="00201F58" w:rsidRDefault="00201F58" w:rsidP="00201F58">
      <w:pPr>
        <w:numPr>
          <w:ilvl w:val="0"/>
          <w:numId w:val="7"/>
        </w:numPr>
        <w:tabs>
          <w:tab w:val="clear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01F58">
        <w:rPr>
          <w:rFonts w:ascii="Times New Roman" w:hAnsi="Times New Roman" w:cs="Times New Roman"/>
        </w:rPr>
        <w:t xml:space="preserve">Wykonawca zobowiązany jest do usunięcia zgłoszonych mu nieprawidłowości w wykonaniu przedmiotu Umowy lub zmiany sposobu świadczenia Usług w terminie wyznaczonym przez Zamawiającego. </w:t>
      </w:r>
    </w:p>
    <w:p w14:paraId="380B8696" w14:textId="6FDE493C" w:rsidR="00201F58" w:rsidRPr="008C3035" w:rsidRDefault="00201F58" w:rsidP="00201F58">
      <w:pPr>
        <w:numPr>
          <w:ilvl w:val="0"/>
          <w:numId w:val="7"/>
        </w:numPr>
        <w:tabs>
          <w:tab w:val="clear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01F58">
        <w:rPr>
          <w:rFonts w:ascii="Times New Roman" w:hAnsi="Times New Roman" w:cs="Times New Roman"/>
        </w:rPr>
        <w:t xml:space="preserve">Wykonawca ponosi pełną odpowiedzialność za wszelkie ewentualne szkody na osobie lub mieniu powstałe w wyniku niewykonywania bądź nienależytego wykonywania zobowiązań wynikających z niniejszej </w:t>
      </w:r>
      <w:r w:rsidR="00810D40">
        <w:rPr>
          <w:rFonts w:ascii="Times New Roman" w:hAnsi="Times New Roman" w:cs="Times New Roman"/>
        </w:rPr>
        <w:t>U</w:t>
      </w:r>
      <w:r w:rsidRPr="00201F58">
        <w:rPr>
          <w:rFonts w:ascii="Times New Roman" w:hAnsi="Times New Roman" w:cs="Times New Roman"/>
        </w:rPr>
        <w:t xml:space="preserve">mowy. Wykonawca ponosi też odpowiedzialność za inne działania lub zaniechania osób, którym powierzył wykonanie czynności </w:t>
      </w:r>
      <w:r>
        <w:rPr>
          <w:rFonts w:ascii="Times New Roman" w:hAnsi="Times New Roman" w:cs="Times New Roman"/>
        </w:rPr>
        <w:t>w związku z wykonywaniem Umowy.</w:t>
      </w:r>
    </w:p>
    <w:p w14:paraId="402002B2" w14:textId="77777777" w:rsidR="008C3035" w:rsidRDefault="008C3035" w:rsidP="008C303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4E578DE8" w14:textId="77777777" w:rsidR="008C3035" w:rsidRDefault="008C3035" w:rsidP="008C303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589C5C0A" w14:textId="77777777" w:rsidR="008C3035" w:rsidRDefault="008C3035" w:rsidP="008C303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63E1A1F" w14:textId="77777777" w:rsidR="008C3035" w:rsidRDefault="008C3035" w:rsidP="008C303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1A9564B" w14:textId="77777777" w:rsidR="008C3035" w:rsidRPr="00201F58" w:rsidRDefault="008C3035" w:rsidP="008C30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2D36EFE6" w14:textId="77777777" w:rsidR="00201F58" w:rsidRPr="00903425" w:rsidRDefault="00201F58" w:rsidP="00201F58">
      <w:pPr>
        <w:numPr>
          <w:ilvl w:val="0"/>
          <w:numId w:val="7"/>
        </w:numPr>
        <w:tabs>
          <w:tab w:val="clear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Hlk169701198"/>
      <w:r w:rsidRPr="00201F58">
        <w:rPr>
          <w:rFonts w:ascii="Times New Roman" w:hAnsi="Times New Roman" w:cs="Times New Roman"/>
        </w:rPr>
        <w:t xml:space="preserve">Wykonawca ponosi pełną odpowiedzialność za wartości pieniężne znajdujące się w wyjętych </w:t>
      </w:r>
      <w:r>
        <w:rPr>
          <w:rFonts w:ascii="Times New Roman" w:hAnsi="Times New Roman" w:cs="Times New Roman"/>
        </w:rPr>
        <w:t xml:space="preserve">           z urządzeń do pobierania opłat za parkowanie</w:t>
      </w:r>
      <w:r w:rsidRPr="00201F58">
        <w:rPr>
          <w:rFonts w:ascii="Times New Roman" w:hAnsi="Times New Roman" w:cs="Times New Roman"/>
        </w:rPr>
        <w:t xml:space="preserve"> skarbcach od chwili ich przejęcia (wy</w:t>
      </w:r>
      <w:r>
        <w:rPr>
          <w:rFonts w:ascii="Times New Roman" w:hAnsi="Times New Roman" w:cs="Times New Roman"/>
        </w:rPr>
        <w:t>jęcia skarbców z urządzenia</w:t>
      </w:r>
      <w:r w:rsidRPr="00201F58">
        <w:rPr>
          <w:rFonts w:ascii="Times New Roman" w:hAnsi="Times New Roman" w:cs="Times New Roman"/>
        </w:rPr>
        <w:t>) do czasu dokonania wpłaty tych środków na konto Zamawiającego lub zwrotu zamkniętych i zaplombowanych skarbcó</w:t>
      </w:r>
      <w:r>
        <w:rPr>
          <w:rFonts w:ascii="Times New Roman" w:hAnsi="Times New Roman" w:cs="Times New Roman"/>
        </w:rPr>
        <w:t>w do siedziby Zamawiającego</w:t>
      </w:r>
      <w:bookmarkEnd w:id="0"/>
      <w:r>
        <w:rPr>
          <w:rFonts w:ascii="Times New Roman" w:hAnsi="Times New Roman" w:cs="Times New Roman"/>
        </w:rPr>
        <w:t>.</w:t>
      </w:r>
    </w:p>
    <w:p w14:paraId="1E257E0D" w14:textId="28B51360" w:rsidR="00903425" w:rsidRPr="00201F58" w:rsidRDefault="00903425" w:rsidP="00201F58">
      <w:pPr>
        <w:numPr>
          <w:ilvl w:val="0"/>
          <w:numId w:val="7"/>
        </w:numPr>
        <w:tabs>
          <w:tab w:val="clear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03425">
        <w:rPr>
          <w:rFonts w:ascii="Times New Roman" w:eastAsia="Times New Roman" w:hAnsi="Times New Roman" w:cs="Times New Roman"/>
          <w:lang w:eastAsia="pl-PL"/>
        </w:rPr>
        <w:t xml:space="preserve">Wykonawca ponosi pełną odpowiedzialność za wartości pieniężne </w:t>
      </w:r>
      <w:r>
        <w:rPr>
          <w:rFonts w:ascii="Times New Roman" w:eastAsia="Times New Roman" w:hAnsi="Times New Roman" w:cs="Times New Roman"/>
          <w:lang w:eastAsia="pl-PL"/>
        </w:rPr>
        <w:t xml:space="preserve">odebrane z siedziby Zamawiającego i </w:t>
      </w:r>
      <w:r w:rsidRPr="00903425">
        <w:rPr>
          <w:rFonts w:ascii="Times New Roman" w:eastAsia="Times New Roman" w:hAnsi="Times New Roman" w:cs="Times New Roman"/>
          <w:lang w:eastAsia="pl-PL"/>
        </w:rPr>
        <w:t xml:space="preserve">znajdujące się </w:t>
      </w:r>
      <w:r>
        <w:rPr>
          <w:rFonts w:ascii="Times New Roman" w:eastAsia="Times New Roman" w:hAnsi="Times New Roman" w:cs="Times New Roman"/>
          <w:lang w:eastAsia="pl-PL"/>
        </w:rPr>
        <w:t xml:space="preserve">bezpiecznej kopercie </w:t>
      </w:r>
      <w:r w:rsidRPr="00903425">
        <w:rPr>
          <w:rFonts w:ascii="Times New Roman" w:eastAsia="Times New Roman" w:hAnsi="Times New Roman" w:cs="Times New Roman"/>
          <w:lang w:eastAsia="pl-PL"/>
        </w:rPr>
        <w:t>do czasu dokonania wpłaty tych środków na konto Zamawiającego lub zwrotu zamkniętych i zaplombowanych skarbców do siedziby Zamawiającego</w:t>
      </w:r>
    </w:p>
    <w:p w14:paraId="74528C6B" w14:textId="2B4D8C17" w:rsidR="002A2309" w:rsidRPr="008C3035" w:rsidRDefault="00201F58" w:rsidP="000C2A22">
      <w:pPr>
        <w:numPr>
          <w:ilvl w:val="0"/>
          <w:numId w:val="7"/>
        </w:numPr>
        <w:tabs>
          <w:tab w:val="clear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B6DED">
        <w:rPr>
          <w:rFonts w:ascii="Times New Roman" w:hAnsi="Times New Roman" w:cs="Times New Roman"/>
        </w:rPr>
        <w:t>Wykonawca oświadcza, że posiada i zobowiązany jest do posiadania ważnej koncesji na prowadzenie działalności gospodarczej w zakresie ochrony osób i mienia, p</w:t>
      </w:r>
      <w:r w:rsidR="00DB6DED">
        <w:rPr>
          <w:rFonts w:ascii="Times New Roman" w:hAnsi="Times New Roman" w:cs="Times New Roman"/>
        </w:rPr>
        <w:t>rzez cały okres trwania umowy.</w:t>
      </w:r>
    </w:p>
    <w:p w14:paraId="0F1861AA" w14:textId="77777777" w:rsidR="00110379" w:rsidRDefault="00110379" w:rsidP="000C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1DE1D830" w14:textId="77777777" w:rsidR="000C2A22" w:rsidRPr="005E6169" w:rsidRDefault="000C2A22" w:rsidP="00DB6DE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  <w:jc w:val="center"/>
        <w:rPr>
          <w:b/>
        </w:rPr>
      </w:pPr>
      <w:r>
        <w:rPr>
          <w:b/>
        </w:rPr>
        <w:t>§ 5</w:t>
      </w:r>
    </w:p>
    <w:p w14:paraId="7C2F71E4" w14:textId="77777777" w:rsidR="000C2A22" w:rsidRDefault="000C2A22" w:rsidP="00DB6DE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  <w:jc w:val="center"/>
        <w:rPr>
          <w:b/>
        </w:rPr>
      </w:pPr>
      <w:r>
        <w:rPr>
          <w:b/>
        </w:rPr>
        <w:t>Prawa i obowiązki Zamawiającego</w:t>
      </w:r>
    </w:p>
    <w:p w14:paraId="43312A78" w14:textId="77777777" w:rsidR="00DB6DED" w:rsidRPr="00FC6056" w:rsidRDefault="00DB6DED" w:rsidP="00DB6DE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  <w:jc w:val="center"/>
        <w:rPr>
          <w:b/>
        </w:rPr>
      </w:pPr>
    </w:p>
    <w:p w14:paraId="50371423" w14:textId="42740017" w:rsidR="000C2A22" w:rsidRDefault="000C2A22" w:rsidP="000C2A22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E6169">
        <w:t xml:space="preserve">1. </w:t>
      </w:r>
      <w:r>
        <w:tab/>
      </w:r>
      <w:r w:rsidRPr="005E6169">
        <w:t>Zamawiający ma obowiązek informowania Wykonawcy o wszelkich pojawiających się zmianach, które maj</w:t>
      </w:r>
      <w:r w:rsidR="009F6A1A">
        <w:t>ą</w:t>
      </w:r>
      <w:r w:rsidRPr="005E6169">
        <w:t xml:space="preserve"> istotny wpływ na realizację przedmiotu niniejszej umowy. </w:t>
      </w:r>
    </w:p>
    <w:p w14:paraId="6C0C54AF" w14:textId="77777777" w:rsidR="000C2A22" w:rsidRDefault="000C2A22" w:rsidP="000C2A22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E6169">
        <w:t xml:space="preserve">2. </w:t>
      </w:r>
      <w:r>
        <w:tab/>
      </w:r>
      <w:r w:rsidRPr="005E6169">
        <w:t xml:space="preserve">Zamawiający ma prawo kontrolować wszelkie działania Wykonawcy oraz sporządzane przez niego dokumentacje i ewidencje. </w:t>
      </w:r>
    </w:p>
    <w:p w14:paraId="3019B2D7" w14:textId="77777777" w:rsidR="000368ED" w:rsidRDefault="000C2A22" w:rsidP="000368E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E6169">
        <w:t xml:space="preserve">3. </w:t>
      </w:r>
      <w:r>
        <w:tab/>
      </w:r>
      <w:r w:rsidRPr="005E6169">
        <w:t>Zamawiający wyznacza pracownika, który będzie brał czynny udział przy usługach realizowanych przez Wykonawcę. Wykonawca zobowiązany jest do realizacji usług tylko przy asyście wyznaczonego przez Zamawiającego pracownika. Zamawiający powiadomi Wykonawcę</w:t>
      </w:r>
      <w:r>
        <w:t xml:space="preserve">                   </w:t>
      </w:r>
      <w:r w:rsidRPr="005E6169">
        <w:t xml:space="preserve"> o </w:t>
      </w:r>
      <w:r w:rsidRPr="000368ED">
        <w:t>wyznaczeni</w:t>
      </w:r>
      <w:r w:rsidR="000368ED">
        <w:t>u pracownika w formie pisemnej.</w:t>
      </w:r>
    </w:p>
    <w:p w14:paraId="64EE9FEB" w14:textId="77777777" w:rsidR="000368ED" w:rsidRDefault="000368ED" w:rsidP="000368E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lang w:eastAsia="pl-PL" w:bidi="pl-PL"/>
        </w:rPr>
      </w:pPr>
      <w:r>
        <w:t>4.</w:t>
      </w:r>
      <w:r>
        <w:tab/>
      </w:r>
      <w:r w:rsidRPr="000368ED">
        <w:rPr>
          <w:lang w:eastAsia="pl-PL" w:bidi="pl-PL"/>
        </w:rPr>
        <w:t>Pracownicy Zamawiającego są upoważnieni do wykonywania kolekcji</w:t>
      </w:r>
      <w:r>
        <w:rPr>
          <w:lang w:eastAsia="pl-PL" w:bidi="pl-PL"/>
        </w:rPr>
        <w:t xml:space="preserve"> lub kolekcji</w:t>
      </w:r>
      <w:r w:rsidRPr="000368ED">
        <w:rPr>
          <w:lang w:eastAsia="pl-PL" w:bidi="pl-PL"/>
        </w:rPr>
        <w:t xml:space="preserve"> wraz </w:t>
      </w:r>
      <w:r>
        <w:rPr>
          <w:lang w:eastAsia="pl-PL" w:bidi="pl-PL"/>
        </w:rPr>
        <w:t xml:space="preserve">                      z konwojem lub</w:t>
      </w:r>
      <w:r w:rsidRPr="000368ED">
        <w:rPr>
          <w:lang w:eastAsia="pl-PL" w:bidi="pl-PL"/>
        </w:rPr>
        <w:t xml:space="preserve"> kolekcji awaryjnych tj. samodzielnego opróżniania </w:t>
      </w:r>
      <w:proofErr w:type="spellStart"/>
      <w:r w:rsidRPr="000368ED">
        <w:rPr>
          <w:lang w:eastAsia="pl-PL" w:bidi="pl-PL"/>
        </w:rPr>
        <w:t>parkomatów</w:t>
      </w:r>
      <w:proofErr w:type="spellEnd"/>
      <w:r w:rsidRPr="000368ED">
        <w:rPr>
          <w:lang w:eastAsia="pl-PL" w:bidi="pl-PL"/>
        </w:rPr>
        <w:t xml:space="preserve"> z bilonu</w:t>
      </w:r>
      <w:r>
        <w:rPr>
          <w:lang w:eastAsia="pl-PL" w:bidi="pl-PL"/>
        </w:rPr>
        <w:t xml:space="preserve">                 </w:t>
      </w:r>
      <w:r w:rsidRPr="000368ED">
        <w:rPr>
          <w:lang w:eastAsia="pl-PL" w:bidi="pl-PL"/>
        </w:rPr>
        <w:t xml:space="preserve"> w godzinach oraz poza godzinami określonymi </w:t>
      </w:r>
      <w:r>
        <w:rPr>
          <w:lang w:eastAsia="pl-PL" w:bidi="pl-PL"/>
        </w:rPr>
        <w:t>w opisie przedmiotu zamówienia.</w:t>
      </w:r>
    </w:p>
    <w:p w14:paraId="3179F4F4" w14:textId="77777777" w:rsidR="000368ED" w:rsidRDefault="000368ED" w:rsidP="000368E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lang w:eastAsia="pl-PL" w:bidi="pl-PL"/>
        </w:rPr>
      </w:pPr>
      <w:r>
        <w:rPr>
          <w:lang w:eastAsia="pl-PL" w:bidi="pl-PL"/>
        </w:rPr>
        <w:t>5.</w:t>
      </w:r>
      <w:r>
        <w:rPr>
          <w:lang w:eastAsia="pl-PL" w:bidi="pl-PL"/>
        </w:rPr>
        <w:tab/>
      </w:r>
      <w:r w:rsidRPr="000368ED">
        <w:rPr>
          <w:lang w:eastAsia="pl-PL" w:bidi="pl-PL"/>
        </w:rPr>
        <w:t>Z czynności wykonania kolekcji awaryjnej pracownicy Zamawiającego sporządzają w dwóch egzempla</w:t>
      </w:r>
      <w:r>
        <w:rPr>
          <w:lang w:eastAsia="pl-PL" w:bidi="pl-PL"/>
        </w:rPr>
        <w:t>rzach „Protokół odbioru kaset”.</w:t>
      </w:r>
    </w:p>
    <w:p w14:paraId="2EB714C6" w14:textId="77777777" w:rsidR="000368ED" w:rsidRDefault="000368ED" w:rsidP="000368E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lang w:eastAsia="pl-PL" w:bidi="pl-PL"/>
        </w:rPr>
      </w:pPr>
      <w:r>
        <w:rPr>
          <w:lang w:eastAsia="pl-PL" w:bidi="pl-PL"/>
        </w:rPr>
        <w:t>6.</w:t>
      </w:r>
      <w:r>
        <w:rPr>
          <w:lang w:eastAsia="pl-PL" w:bidi="pl-PL"/>
        </w:rPr>
        <w:tab/>
      </w:r>
      <w:r w:rsidRPr="000368ED">
        <w:rPr>
          <w:lang w:eastAsia="pl-PL" w:bidi="pl-PL"/>
        </w:rPr>
        <w:t xml:space="preserve">Kasety z kolekcji awaryjnej wykonanej przez Zamawiającego wraz z wydrukami </w:t>
      </w:r>
      <w:proofErr w:type="spellStart"/>
      <w:r w:rsidRPr="000368ED">
        <w:rPr>
          <w:lang w:eastAsia="pl-PL" w:bidi="pl-PL"/>
        </w:rPr>
        <w:t>kolekcyjnymi</w:t>
      </w:r>
      <w:proofErr w:type="spellEnd"/>
      <w:r w:rsidRPr="000368ED">
        <w:rPr>
          <w:lang w:eastAsia="pl-PL" w:bidi="pl-PL"/>
        </w:rPr>
        <w:t xml:space="preserve"> </w:t>
      </w:r>
      <w:r>
        <w:rPr>
          <w:lang w:eastAsia="pl-PL" w:bidi="pl-PL"/>
        </w:rPr>
        <w:t xml:space="preserve">              </w:t>
      </w:r>
      <w:r w:rsidRPr="000368ED">
        <w:rPr>
          <w:lang w:eastAsia="pl-PL" w:bidi="pl-PL"/>
        </w:rPr>
        <w:t>i „Protokołem odbioru kaset” są o</w:t>
      </w:r>
      <w:r>
        <w:rPr>
          <w:lang w:eastAsia="pl-PL" w:bidi="pl-PL"/>
        </w:rPr>
        <w:t>dbierane przez Wykonawcę</w:t>
      </w:r>
      <w:r w:rsidRPr="000368ED">
        <w:rPr>
          <w:lang w:eastAsia="pl-PL" w:bidi="pl-PL"/>
        </w:rPr>
        <w:t xml:space="preserve"> z miejsca zdarzenia lub z siedziby Zamawiającego.</w:t>
      </w:r>
    </w:p>
    <w:p w14:paraId="40A4CB7E" w14:textId="77777777" w:rsidR="000368ED" w:rsidRPr="00BD2A37" w:rsidRDefault="000368ED" w:rsidP="00BD2A37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lang w:eastAsia="pl-PL" w:bidi="pl-PL"/>
        </w:rPr>
      </w:pPr>
      <w:r>
        <w:rPr>
          <w:lang w:eastAsia="pl-PL" w:bidi="pl-PL"/>
        </w:rPr>
        <w:t>7.</w:t>
      </w:r>
      <w:r>
        <w:rPr>
          <w:lang w:eastAsia="pl-PL" w:bidi="pl-PL"/>
        </w:rPr>
        <w:tab/>
      </w:r>
      <w:r w:rsidRPr="000368ED">
        <w:rPr>
          <w:lang w:eastAsia="pl-PL" w:bidi="pl-PL"/>
        </w:rPr>
        <w:t xml:space="preserve">Kasety z kolekcji awaryjnej są rozliczane w dniu roboczym, w którym zostały odebrane, razem </w:t>
      </w:r>
      <w:r>
        <w:rPr>
          <w:lang w:eastAsia="pl-PL" w:bidi="pl-PL"/>
        </w:rPr>
        <w:t xml:space="preserve">       </w:t>
      </w:r>
      <w:r w:rsidRPr="000368ED">
        <w:rPr>
          <w:lang w:eastAsia="pl-PL" w:bidi="pl-PL"/>
        </w:rPr>
        <w:t>z innymi kasetami</w:t>
      </w:r>
      <w:r>
        <w:rPr>
          <w:lang w:eastAsia="pl-PL" w:bidi="pl-PL"/>
        </w:rPr>
        <w:t xml:space="preserve"> pobranymi z</w:t>
      </w:r>
      <w:r w:rsidR="00F64E07">
        <w:rPr>
          <w:lang w:eastAsia="pl-PL" w:bidi="pl-PL"/>
        </w:rPr>
        <w:t xml:space="preserve"> </w:t>
      </w:r>
      <w:r w:rsidRPr="000368ED">
        <w:rPr>
          <w:lang w:eastAsia="pl-PL" w:bidi="pl-PL"/>
        </w:rPr>
        <w:t xml:space="preserve"> w tym dniu.</w:t>
      </w:r>
    </w:p>
    <w:p w14:paraId="0D1F7944" w14:textId="77777777" w:rsidR="00EE462B" w:rsidRPr="000C2A22" w:rsidRDefault="00EE462B" w:rsidP="000C2A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B7BED0A" w14:textId="77777777" w:rsidR="00AB399F" w:rsidRDefault="00AB399F" w:rsidP="000C2A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C2A22">
        <w:rPr>
          <w:rFonts w:ascii="Times New Roman" w:eastAsia="Times New Roman" w:hAnsi="Times New Roman" w:cs="Times New Roman"/>
          <w:b/>
          <w:lang w:eastAsia="pl-PL"/>
        </w:rPr>
        <w:t xml:space="preserve">§ </w:t>
      </w:r>
      <w:r w:rsidR="000C2A22" w:rsidRPr="000C2A22">
        <w:rPr>
          <w:rFonts w:ascii="Times New Roman" w:eastAsia="Times New Roman" w:hAnsi="Times New Roman" w:cs="Times New Roman"/>
          <w:b/>
          <w:lang w:eastAsia="pl-PL"/>
        </w:rPr>
        <w:t>6</w:t>
      </w:r>
    </w:p>
    <w:p w14:paraId="2C41491D" w14:textId="77777777" w:rsidR="000C2A22" w:rsidRPr="000C2A22" w:rsidRDefault="000C2A22" w:rsidP="000C2A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F9EA504" w14:textId="77777777" w:rsidR="00AB399F" w:rsidRPr="000C2A22" w:rsidRDefault="00AB399F" w:rsidP="000C2A22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0C2A22">
        <w:rPr>
          <w:rFonts w:ascii="Times New Roman" w:eastAsia="Times New Roman" w:hAnsi="Times New Roman" w:cs="Times New Roman"/>
          <w:lang w:eastAsia="pl-PL"/>
        </w:rPr>
        <w:t xml:space="preserve">Usługę finansową Wpłaty zamkniętej określonej Zasadami uznaje się za wykonaną, jeżeli Wpłata została przekazana do banku prowadzącego rachunek bankowy Zlecającego wskazany </w:t>
      </w:r>
      <w:r w:rsidR="00EE462B">
        <w:rPr>
          <w:rFonts w:ascii="Times New Roman" w:eastAsia="Times New Roman" w:hAnsi="Times New Roman" w:cs="Times New Roman"/>
          <w:lang w:eastAsia="pl-PL"/>
        </w:rPr>
        <w:t>w Umowie we wskazanej przez Zamawiającego</w:t>
      </w:r>
      <w:r w:rsidRPr="000C2A22">
        <w:rPr>
          <w:rFonts w:ascii="Times New Roman" w:eastAsia="Times New Roman" w:hAnsi="Times New Roman" w:cs="Times New Roman"/>
          <w:lang w:eastAsia="pl-PL"/>
        </w:rPr>
        <w:t xml:space="preserve"> kwocie w terminie ustalonym w Umowie.</w:t>
      </w:r>
    </w:p>
    <w:p w14:paraId="642D6F3B" w14:textId="77777777" w:rsidR="00AB399F" w:rsidRPr="000C2A22" w:rsidRDefault="00AB399F" w:rsidP="000C2A22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0C2A22">
        <w:rPr>
          <w:rFonts w:ascii="Times New Roman" w:eastAsia="Times New Roman" w:hAnsi="Times New Roman" w:cs="Times New Roman"/>
          <w:lang w:eastAsia="pl-PL"/>
        </w:rPr>
        <w:t xml:space="preserve">Wykonawca odpowiada za niewykonanie lub nienależyte wykonanie Usługi chyba, </w:t>
      </w:r>
      <w:r w:rsidRPr="000C2A22">
        <w:rPr>
          <w:rFonts w:ascii="Times New Roman" w:eastAsia="Times New Roman" w:hAnsi="Times New Roman" w:cs="Times New Roman"/>
          <w:lang w:eastAsia="pl-PL"/>
        </w:rPr>
        <w:br/>
        <w:t>że ich niewykonanie lub nienależyte wykonanie nastąpiło:</w:t>
      </w:r>
    </w:p>
    <w:p w14:paraId="3E111009" w14:textId="77777777" w:rsidR="00AB399F" w:rsidRPr="000C2A22" w:rsidRDefault="00EE462B" w:rsidP="000C2A22">
      <w:pPr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Arial" w:hAnsi="Times New Roman" w:cs="Times New Roman"/>
          <w:lang w:eastAsia="pl-PL"/>
        </w:rPr>
      </w:pPr>
      <w:r>
        <w:rPr>
          <w:rFonts w:ascii="Times New Roman" w:eastAsia="Arial" w:hAnsi="Times New Roman" w:cs="Times New Roman"/>
          <w:lang w:eastAsia="pl-PL"/>
        </w:rPr>
        <w:t>z winy Zamawiającego</w:t>
      </w:r>
      <w:r w:rsidR="00AB399F" w:rsidRPr="000C2A22">
        <w:rPr>
          <w:rFonts w:ascii="Times New Roman" w:eastAsia="Arial" w:hAnsi="Times New Roman" w:cs="Times New Roman"/>
          <w:lang w:eastAsia="pl-PL"/>
        </w:rPr>
        <w:t>;</w:t>
      </w:r>
    </w:p>
    <w:p w14:paraId="2FA10ECC" w14:textId="77777777" w:rsidR="00AB399F" w:rsidRPr="000C2A22" w:rsidRDefault="00AB399F" w:rsidP="000C2A22">
      <w:pPr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Arial" w:hAnsi="Times New Roman" w:cs="Times New Roman"/>
          <w:lang w:eastAsia="pl-PL"/>
        </w:rPr>
      </w:pPr>
      <w:r w:rsidRPr="000C2A22">
        <w:rPr>
          <w:rFonts w:ascii="Times New Roman" w:eastAsia="Arial" w:hAnsi="Times New Roman" w:cs="Times New Roman"/>
          <w:lang w:eastAsia="pl-PL"/>
        </w:rPr>
        <w:t>na skutek działania siły wyższej;</w:t>
      </w:r>
    </w:p>
    <w:p w14:paraId="50C186AB" w14:textId="77777777" w:rsidR="00AB399F" w:rsidRPr="000C2A22" w:rsidRDefault="00AB399F" w:rsidP="000C2A22">
      <w:pPr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Arial" w:hAnsi="Times New Roman" w:cs="Times New Roman"/>
          <w:lang w:eastAsia="pl-PL"/>
        </w:rPr>
      </w:pPr>
      <w:r w:rsidRPr="000C2A22">
        <w:rPr>
          <w:rFonts w:ascii="Times New Roman" w:eastAsia="Arial" w:hAnsi="Times New Roman" w:cs="Times New Roman"/>
          <w:lang w:eastAsia="pl-PL"/>
        </w:rPr>
        <w:t>w następstwie konieczności zastosowania innych przepisów powszechnie obowiązującego prawa wykluczających możliwość realizacji Usługi.</w:t>
      </w:r>
    </w:p>
    <w:p w14:paraId="2B5830CE" w14:textId="77777777" w:rsidR="00AB399F" w:rsidRDefault="00EE462B" w:rsidP="00175C6F">
      <w:pPr>
        <w:widowControl w:val="0"/>
        <w:numPr>
          <w:ilvl w:val="0"/>
          <w:numId w:val="8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lang w:eastAsia="pl-PL"/>
        </w:rPr>
      </w:pPr>
      <w:r>
        <w:rPr>
          <w:rFonts w:ascii="Times New Roman" w:eastAsia="Arial" w:hAnsi="Times New Roman" w:cs="Times New Roman"/>
          <w:lang w:eastAsia="pl-PL"/>
        </w:rPr>
        <w:t>W przypadku podania przez Zamawi</w:t>
      </w:r>
      <w:r w:rsidR="00AB399F" w:rsidRPr="000C2A22">
        <w:rPr>
          <w:rFonts w:ascii="Times New Roman" w:eastAsia="Arial" w:hAnsi="Times New Roman" w:cs="Times New Roman"/>
          <w:lang w:eastAsia="pl-PL"/>
        </w:rPr>
        <w:t xml:space="preserve">ającego nieprawidłowego numeru rachunku bankowego, </w:t>
      </w:r>
      <w:r w:rsidR="00AB399F" w:rsidRPr="000C2A22">
        <w:rPr>
          <w:rFonts w:ascii="Times New Roman" w:eastAsia="Arial" w:hAnsi="Times New Roman" w:cs="Times New Roman"/>
          <w:lang w:eastAsia="pl-PL"/>
        </w:rPr>
        <w:br/>
        <w:t>na wniose</w:t>
      </w:r>
      <w:r>
        <w:rPr>
          <w:rFonts w:ascii="Times New Roman" w:eastAsia="Arial" w:hAnsi="Times New Roman" w:cs="Times New Roman"/>
          <w:lang w:eastAsia="pl-PL"/>
        </w:rPr>
        <w:t>k Zamawi</w:t>
      </w:r>
      <w:r w:rsidR="00AB399F" w:rsidRPr="000C2A22">
        <w:rPr>
          <w:rFonts w:ascii="Times New Roman" w:eastAsia="Arial" w:hAnsi="Times New Roman" w:cs="Times New Roman"/>
          <w:lang w:eastAsia="pl-PL"/>
        </w:rPr>
        <w:t xml:space="preserve">ającego, Wykonawca podejmie działania w celu odzyskania kwoty Wpłaty, </w:t>
      </w:r>
      <w:r>
        <w:rPr>
          <w:rFonts w:ascii="Times New Roman" w:eastAsia="Arial" w:hAnsi="Times New Roman" w:cs="Times New Roman"/>
          <w:lang w:eastAsia="pl-PL"/>
        </w:rPr>
        <w:t xml:space="preserve">             na koszt i ryzyko Zamawia</w:t>
      </w:r>
      <w:r w:rsidR="00AB399F" w:rsidRPr="000C2A22">
        <w:rPr>
          <w:rFonts w:ascii="Times New Roman" w:eastAsia="Arial" w:hAnsi="Times New Roman" w:cs="Times New Roman"/>
          <w:lang w:eastAsia="pl-PL"/>
        </w:rPr>
        <w:t>jącego.</w:t>
      </w:r>
    </w:p>
    <w:p w14:paraId="71550AC7" w14:textId="6346760C" w:rsidR="00175C6F" w:rsidRPr="008C3035" w:rsidRDefault="00175C6F" w:rsidP="008C3035">
      <w:pPr>
        <w:widowControl w:val="0"/>
        <w:numPr>
          <w:ilvl w:val="0"/>
          <w:numId w:val="8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lang w:eastAsia="pl-PL"/>
        </w:rPr>
      </w:pPr>
      <w:r w:rsidRPr="00175C6F">
        <w:rPr>
          <w:rFonts w:ascii="Times New Roman" w:eastAsia="Arial Unicode MS" w:hAnsi="Times New Roman" w:cs="Times New Roman"/>
          <w:color w:val="000000"/>
          <w:lang w:eastAsia="pl-PL" w:bidi="pl-PL"/>
        </w:rPr>
        <w:t xml:space="preserve">Wykonawca zobowiązuje się do dokonywania </w:t>
      </w:r>
      <w:r w:rsidR="00B452FF">
        <w:rPr>
          <w:rFonts w:ascii="Times New Roman" w:eastAsia="Arial Unicode MS" w:hAnsi="Times New Roman" w:cs="Times New Roman"/>
          <w:color w:val="000000"/>
          <w:lang w:eastAsia="pl-PL" w:bidi="pl-PL"/>
        </w:rPr>
        <w:t xml:space="preserve">osobnych </w:t>
      </w:r>
      <w:r w:rsidRPr="00175C6F">
        <w:rPr>
          <w:rFonts w:ascii="Times New Roman" w:eastAsia="Arial Unicode MS" w:hAnsi="Times New Roman" w:cs="Times New Roman"/>
          <w:color w:val="000000"/>
          <w:lang w:eastAsia="pl-PL" w:bidi="pl-PL"/>
        </w:rPr>
        <w:t>wpłat gotówkowych na</w:t>
      </w:r>
      <w:r>
        <w:rPr>
          <w:rFonts w:ascii="Times New Roman" w:eastAsia="Arial Unicode MS" w:hAnsi="Times New Roman" w:cs="Times New Roman"/>
          <w:color w:val="000000"/>
          <w:lang w:eastAsia="pl-PL" w:bidi="pl-PL"/>
        </w:rPr>
        <w:t xml:space="preserve"> rachunek bankowy </w:t>
      </w:r>
      <w:r w:rsidRPr="008C3035">
        <w:rPr>
          <w:rFonts w:ascii="Times New Roman" w:eastAsia="Arial Unicode MS" w:hAnsi="Times New Roman" w:cs="Times New Roman"/>
          <w:color w:val="000000"/>
          <w:lang w:eastAsia="pl-PL" w:bidi="pl-PL"/>
        </w:rPr>
        <w:t>Zamawiającego:</w:t>
      </w:r>
    </w:p>
    <w:p w14:paraId="668B5A1E" w14:textId="77777777" w:rsidR="00175C6F" w:rsidRPr="008C3035" w:rsidRDefault="00175C6F" w:rsidP="008C3035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ind w:left="851" w:hanging="425"/>
        <w:jc w:val="both"/>
        <w:rPr>
          <w:rFonts w:eastAsia="Arial"/>
          <w:sz w:val="22"/>
          <w:szCs w:val="22"/>
        </w:rPr>
      </w:pPr>
      <w:r w:rsidRPr="008C3035">
        <w:rPr>
          <w:rFonts w:eastAsia="Arial Unicode MS"/>
          <w:color w:val="000000"/>
          <w:sz w:val="22"/>
          <w:szCs w:val="22"/>
          <w:lang w:bidi="pl-PL"/>
        </w:rPr>
        <w:t xml:space="preserve">nr </w:t>
      </w:r>
      <w:r w:rsidR="00576E57" w:rsidRPr="008C3035">
        <w:rPr>
          <w:rFonts w:eastAsia="Arial Unicode MS"/>
          <w:color w:val="000000"/>
          <w:sz w:val="22"/>
          <w:szCs w:val="22"/>
          <w:lang w:bidi="pl-PL"/>
        </w:rPr>
        <w:t>72 1160 2202 0000 0002 1551 5957</w:t>
      </w:r>
      <w:r w:rsidRPr="008C3035">
        <w:rPr>
          <w:rFonts w:eastAsia="Arial Unicode MS"/>
          <w:color w:val="000000"/>
          <w:sz w:val="22"/>
          <w:szCs w:val="22"/>
          <w:lang w:bidi="pl-PL"/>
        </w:rPr>
        <w:t xml:space="preserve"> - w przypadku parkometrów z SPP w Opolu</w:t>
      </w:r>
    </w:p>
    <w:p w14:paraId="0B0D2B69" w14:textId="77777777" w:rsidR="00175C6F" w:rsidRPr="008C3035" w:rsidRDefault="008B531D" w:rsidP="008C3035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ind w:left="851" w:hanging="425"/>
        <w:jc w:val="both"/>
        <w:rPr>
          <w:rFonts w:eastAsia="Arial"/>
          <w:sz w:val="22"/>
          <w:szCs w:val="22"/>
        </w:rPr>
      </w:pPr>
      <w:r w:rsidRPr="008C3035">
        <w:rPr>
          <w:rFonts w:eastAsia="Arial Unicode MS"/>
          <w:color w:val="000000"/>
          <w:sz w:val="22"/>
          <w:szCs w:val="22"/>
          <w:lang w:bidi="pl-PL"/>
        </w:rPr>
        <w:t>nr 24 1240 4272 1111 0000 4831 9081</w:t>
      </w:r>
      <w:r w:rsidR="00175C6F" w:rsidRPr="008C3035">
        <w:rPr>
          <w:rFonts w:eastAsia="Arial Unicode MS"/>
          <w:color w:val="000000"/>
          <w:sz w:val="22"/>
          <w:szCs w:val="22"/>
          <w:lang w:bidi="pl-PL"/>
        </w:rPr>
        <w:t xml:space="preserve"> – w przypadku bileterek z Centrum Przesiadkowego w Opolu.</w:t>
      </w:r>
    </w:p>
    <w:p w14:paraId="42C591D6" w14:textId="77777777" w:rsidR="008C3035" w:rsidRPr="008C3035" w:rsidRDefault="00B452FF" w:rsidP="008C3035">
      <w:pPr>
        <w:pStyle w:val="Akapitzlist"/>
        <w:numPr>
          <w:ilvl w:val="0"/>
          <w:numId w:val="19"/>
        </w:numPr>
        <w:ind w:hanging="218"/>
        <w:jc w:val="both"/>
        <w:rPr>
          <w:rFonts w:eastAsia="Arial"/>
          <w:sz w:val="22"/>
          <w:szCs w:val="22"/>
        </w:rPr>
      </w:pPr>
      <w:r w:rsidRPr="008C3035">
        <w:rPr>
          <w:rFonts w:eastAsia="Arial"/>
          <w:sz w:val="22"/>
          <w:szCs w:val="22"/>
        </w:rPr>
        <w:t xml:space="preserve">    </w:t>
      </w:r>
      <w:bookmarkStart w:id="1" w:name="_Hlk169763886"/>
      <w:r w:rsidRPr="008C3035">
        <w:rPr>
          <w:rFonts w:eastAsia="Arial"/>
          <w:sz w:val="22"/>
          <w:szCs w:val="22"/>
        </w:rPr>
        <w:t xml:space="preserve">nr 24 1240 4272 1111 0000 4831 9081 – w przypadku bileterki z parkingu </w:t>
      </w:r>
      <w:proofErr w:type="spellStart"/>
      <w:r w:rsidRPr="008C3035">
        <w:rPr>
          <w:rFonts w:eastAsia="Arial"/>
          <w:sz w:val="22"/>
          <w:szCs w:val="22"/>
        </w:rPr>
        <w:t>Dambonia</w:t>
      </w:r>
      <w:proofErr w:type="spellEnd"/>
      <w:r w:rsidRPr="008C3035">
        <w:rPr>
          <w:rFonts w:eastAsia="Arial"/>
          <w:sz w:val="22"/>
          <w:szCs w:val="22"/>
        </w:rPr>
        <w:t xml:space="preserve"> w Opolu</w:t>
      </w:r>
      <w:bookmarkEnd w:id="1"/>
      <w:r w:rsidR="008C3035" w:rsidRPr="008C3035">
        <w:rPr>
          <w:rFonts w:eastAsia="Arial"/>
          <w:sz w:val="22"/>
          <w:szCs w:val="22"/>
        </w:rPr>
        <w:t>.</w:t>
      </w:r>
    </w:p>
    <w:p w14:paraId="5CA42EC4" w14:textId="17E15CEF" w:rsidR="00B452FF" w:rsidRDefault="00B452FF" w:rsidP="008C3035">
      <w:pPr>
        <w:pStyle w:val="Akapitzlist"/>
        <w:numPr>
          <w:ilvl w:val="0"/>
          <w:numId w:val="19"/>
        </w:numPr>
        <w:ind w:left="851" w:hanging="425"/>
        <w:jc w:val="both"/>
        <w:rPr>
          <w:rFonts w:eastAsia="Arial"/>
          <w:sz w:val="22"/>
          <w:szCs w:val="22"/>
        </w:rPr>
      </w:pPr>
      <w:r w:rsidRPr="008C3035">
        <w:rPr>
          <w:rFonts w:eastAsia="Arial"/>
          <w:sz w:val="22"/>
          <w:szCs w:val="22"/>
        </w:rPr>
        <w:t xml:space="preserve">nr 24 1240 4272 1111 0000 4831 9081 – w przypadku </w:t>
      </w:r>
      <w:proofErr w:type="spellStart"/>
      <w:r w:rsidRPr="008C3035">
        <w:rPr>
          <w:rFonts w:eastAsia="Arial"/>
          <w:sz w:val="22"/>
          <w:szCs w:val="22"/>
        </w:rPr>
        <w:t>parkomatu</w:t>
      </w:r>
      <w:proofErr w:type="spellEnd"/>
      <w:r w:rsidRPr="008C3035">
        <w:rPr>
          <w:rFonts w:eastAsia="Arial"/>
          <w:sz w:val="22"/>
          <w:szCs w:val="22"/>
        </w:rPr>
        <w:t xml:space="preserve"> z parkingu Akwarium </w:t>
      </w:r>
      <w:r w:rsidR="008C3035">
        <w:rPr>
          <w:rFonts w:eastAsia="Arial"/>
          <w:sz w:val="22"/>
          <w:szCs w:val="22"/>
        </w:rPr>
        <w:t xml:space="preserve">            </w:t>
      </w:r>
      <w:r w:rsidRPr="008C3035">
        <w:rPr>
          <w:rFonts w:eastAsia="Arial"/>
          <w:sz w:val="22"/>
          <w:szCs w:val="22"/>
        </w:rPr>
        <w:t>w</w:t>
      </w:r>
      <w:r w:rsidR="008C3035">
        <w:rPr>
          <w:rFonts w:eastAsia="Arial"/>
          <w:sz w:val="22"/>
          <w:szCs w:val="22"/>
        </w:rPr>
        <w:t xml:space="preserve"> </w:t>
      </w:r>
      <w:r w:rsidRPr="008C3035">
        <w:rPr>
          <w:rFonts w:eastAsia="Arial"/>
          <w:sz w:val="22"/>
          <w:szCs w:val="22"/>
        </w:rPr>
        <w:t>Opolu.</w:t>
      </w:r>
    </w:p>
    <w:p w14:paraId="764FB312" w14:textId="77777777" w:rsidR="008C3035" w:rsidRDefault="008C3035" w:rsidP="008C3035">
      <w:pPr>
        <w:jc w:val="both"/>
        <w:rPr>
          <w:rFonts w:eastAsia="Arial"/>
        </w:rPr>
      </w:pPr>
    </w:p>
    <w:p w14:paraId="3F64E4E8" w14:textId="77777777" w:rsidR="008C3035" w:rsidRPr="008C3035" w:rsidRDefault="008C3035" w:rsidP="008C3035">
      <w:pPr>
        <w:jc w:val="both"/>
        <w:rPr>
          <w:rFonts w:eastAsia="Arial"/>
        </w:rPr>
      </w:pPr>
    </w:p>
    <w:p w14:paraId="22AC89CD" w14:textId="46AA211A" w:rsidR="00B452FF" w:rsidRPr="008C3035" w:rsidRDefault="00B452FF" w:rsidP="008C3035">
      <w:pPr>
        <w:pStyle w:val="Akapitzlist"/>
        <w:numPr>
          <w:ilvl w:val="0"/>
          <w:numId w:val="19"/>
        </w:numPr>
        <w:jc w:val="both"/>
        <w:rPr>
          <w:rFonts w:eastAsia="Arial"/>
          <w:sz w:val="22"/>
          <w:szCs w:val="22"/>
        </w:rPr>
      </w:pPr>
      <w:r w:rsidRPr="008C3035">
        <w:rPr>
          <w:rFonts w:eastAsia="Arial"/>
          <w:sz w:val="22"/>
          <w:szCs w:val="22"/>
        </w:rPr>
        <w:t xml:space="preserve">nr 24 1240 4272 1111 0000 4831 9081 – w przypadku </w:t>
      </w:r>
      <w:proofErr w:type="spellStart"/>
      <w:r w:rsidRPr="008C3035">
        <w:rPr>
          <w:rFonts w:eastAsia="Arial"/>
          <w:sz w:val="22"/>
          <w:szCs w:val="22"/>
        </w:rPr>
        <w:t>parkomatu</w:t>
      </w:r>
      <w:proofErr w:type="spellEnd"/>
      <w:r w:rsidRPr="008C3035">
        <w:rPr>
          <w:rFonts w:eastAsia="Arial"/>
          <w:sz w:val="22"/>
          <w:szCs w:val="22"/>
        </w:rPr>
        <w:t xml:space="preserve"> z parkingu Kołłątaja w    Opolu.</w:t>
      </w:r>
    </w:p>
    <w:p w14:paraId="3153AADD" w14:textId="6AA20956" w:rsidR="00B452FF" w:rsidRDefault="008C3035" w:rsidP="008C3035">
      <w:pPr>
        <w:pStyle w:val="Akapitzlist"/>
        <w:numPr>
          <w:ilvl w:val="0"/>
          <w:numId w:val="19"/>
        </w:numPr>
        <w:jc w:val="both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n</w:t>
      </w:r>
      <w:r w:rsidR="00B452FF" w:rsidRPr="00F34C81">
        <w:rPr>
          <w:rFonts w:eastAsia="Arial"/>
          <w:sz w:val="22"/>
          <w:szCs w:val="22"/>
        </w:rPr>
        <w:t>r 53 1240 4272 1111 0000 4832 2342</w:t>
      </w:r>
      <w:r w:rsidR="00F34C81" w:rsidRPr="00F34C81">
        <w:rPr>
          <w:rFonts w:eastAsia="Arial"/>
          <w:sz w:val="22"/>
          <w:szCs w:val="22"/>
        </w:rPr>
        <w:t xml:space="preserve"> -</w:t>
      </w:r>
      <w:r w:rsidR="00F34C81" w:rsidRPr="00F34C81">
        <w:t xml:space="preserve"> </w:t>
      </w:r>
      <w:r w:rsidR="00F34C81" w:rsidRPr="00F34C81">
        <w:rPr>
          <w:rFonts w:eastAsia="Arial"/>
          <w:sz w:val="22"/>
          <w:szCs w:val="22"/>
        </w:rPr>
        <w:t xml:space="preserve">w przypadku </w:t>
      </w:r>
      <w:r w:rsidR="00F34C81">
        <w:rPr>
          <w:rFonts w:eastAsia="Arial"/>
          <w:sz w:val="22"/>
          <w:szCs w:val="22"/>
        </w:rPr>
        <w:t>wpłaty zamkniętej przekazanej w biurze z ul. Cmentarnej  4b w Opolu</w:t>
      </w:r>
    </w:p>
    <w:p w14:paraId="2CB227F5" w14:textId="1CC45216" w:rsidR="009F6A1A" w:rsidRPr="008C3035" w:rsidRDefault="00F34C81" w:rsidP="008C3035">
      <w:pPr>
        <w:pStyle w:val="Akapitzlist"/>
        <w:numPr>
          <w:ilvl w:val="0"/>
          <w:numId w:val="19"/>
        </w:numPr>
        <w:jc w:val="both"/>
        <w:rPr>
          <w:rFonts w:eastAsia="Arial"/>
          <w:sz w:val="22"/>
          <w:szCs w:val="22"/>
        </w:rPr>
      </w:pPr>
      <w:r w:rsidRPr="00F34C81">
        <w:rPr>
          <w:rFonts w:eastAsia="Arial"/>
          <w:sz w:val="22"/>
          <w:szCs w:val="22"/>
        </w:rPr>
        <w:t>nr 24 1240 4272 1111 0000 4831 9081 – w przypadku wpłaty zamkniętej przekazanej w biurze</w:t>
      </w:r>
      <w:r>
        <w:rPr>
          <w:rFonts w:eastAsia="Arial"/>
          <w:sz w:val="22"/>
          <w:szCs w:val="22"/>
        </w:rPr>
        <w:t xml:space="preserve"> </w:t>
      </w:r>
      <w:r w:rsidRPr="00F34C81">
        <w:rPr>
          <w:rFonts w:eastAsia="Arial"/>
          <w:sz w:val="22"/>
          <w:szCs w:val="22"/>
        </w:rPr>
        <w:t xml:space="preserve">z ul. </w:t>
      </w:r>
      <w:r>
        <w:rPr>
          <w:rFonts w:eastAsia="Arial"/>
          <w:sz w:val="22"/>
          <w:szCs w:val="22"/>
        </w:rPr>
        <w:t>Podmiejskiej</w:t>
      </w:r>
      <w:r w:rsidRPr="00F34C81">
        <w:rPr>
          <w:rFonts w:eastAsia="Arial"/>
          <w:sz w:val="22"/>
          <w:szCs w:val="22"/>
        </w:rPr>
        <w:t xml:space="preserve">  4b w Opolu</w:t>
      </w:r>
      <w:r w:rsidR="008C3035">
        <w:rPr>
          <w:rFonts w:eastAsia="Arial"/>
          <w:sz w:val="22"/>
          <w:szCs w:val="22"/>
        </w:rPr>
        <w:t>.</w:t>
      </w:r>
    </w:p>
    <w:p w14:paraId="13470DF3" w14:textId="77777777" w:rsidR="00EE462B" w:rsidRPr="00175C6F" w:rsidRDefault="00175C6F" w:rsidP="00175C6F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eastAsia="Arial"/>
          <w:sz w:val="22"/>
          <w:szCs w:val="22"/>
        </w:rPr>
      </w:pPr>
      <w:r w:rsidRPr="00175C6F">
        <w:rPr>
          <w:rFonts w:eastAsia="Arial Unicode MS"/>
          <w:color w:val="000000"/>
          <w:sz w:val="22"/>
          <w:szCs w:val="22"/>
          <w:lang w:bidi="pl-PL"/>
        </w:rPr>
        <w:t>Wpłata powinna zostać dokonana najpóźniej do godziny 11:30 w następnym dniu roboczym następującym po dniu, w któ</w:t>
      </w:r>
      <w:r>
        <w:rPr>
          <w:rFonts w:eastAsia="Arial Unicode MS"/>
          <w:color w:val="000000"/>
          <w:sz w:val="22"/>
          <w:szCs w:val="22"/>
          <w:lang w:bidi="pl-PL"/>
        </w:rPr>
        <w:t>rym dostarczono kasety ze środkami pieniężnymi</w:t>
      </w:r>
      <w:r w:rsidRPr="00175C6F">
        <w:rPr>
          <w:rFonts w:eastAsia="Arial Unicode MS"/>
          <w:color w:val="000000"/>
          <w:sz w:val="22"/>
          <w:szCs w:val="22"/>
          <w:lang w:bidi="pl-PL"/>
        </w:rPr>
        <w:t xml:space="preserve"> do sortowni.</w:t>
      </w:r>
    </w:p>
    <w:p w14:paraId="27EEDC99" w14:textId="77777777" w:rsidR="00EE462B" w:rsidRDefault="00EE462B" w:rsidP="000C2A22">
      <w:pPr>
        <w:widowControl w:val="0"/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" w:hAnsi="Times New Roman" w:cs="Times New Roman"/>
          <w:lang w:eastAsia="pl-PL"/>
        </w:rPr>
      </w:pPr>
    </w:p>
    <w:p w14:paraId="1191B1B3" w14:textId="77777777" w:rsidR="00EE462B" w:rsidRPr="00EE462B" w:rsidRDefault="00EE462B" w:rsidP="00A91209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Arial" w:hAnsi="Times New Roman" w:cs="Times New Roman"/>
          <w:lang w:eastAsia="pl-PL"/>
        </w:rPr>
      </w:pPr>
    </w:p>
    <w:p w14:paraId="1D5AEAE2" w14:textId="77777777" w:rsidR="00AB399F" w:rsidRPr="00EE462B" w:rsidRDefault="00AB399F" w:rsidP="00BB454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lang w:eastAsia="pl-PL"/>
        </w:rPr>
      </w:pPr>
      <w:r w:rsidRPr="00EE462B">
        <w:rPr>
          <w:rFonts w:ascii="Times New Roman" w:eastAsia="Times New Roman" w:hAnsi="Times New Roman" w:cs="Times New Roman"/>
          <w:b/>
          <w:lang w:eastAsia="pl-PL"/>
        </w:rPr>
        <w:t>§</w:t>
      </w:r>
      <w:r w:rsidR="00EE462B" w:rsidRPr="00EE462B">
        <w:rPr>
          <w:rFonts w:ascii="Times New Roman" w:eastAsia="Times New Roman" w:hAnsi="Times New Roman" w:cs="Times New Roman"/>
          <w:b/>
          <w:lang w:eastAsia="pl-PL"/>
        </w:rPr>
        <w:t xml:space="preserve"> 7</w:t>
      </w:r>
    </w:p>
    <w:p w14:paraId="43F1A52F" w14:textId="77777777" w:rsidR="00AB399F" w:rsidRPr="00EE462B" w:rsidRDefault="00AB399F" w:rsidP="00EE462B">
      <w:pPr>
        <w:widowControl w:val="0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lang w:eastAsia="pl-PL"/>
        </w:rPr>
      </w:pPr>
      <w:r w:rsidRPr="00EE462B">
        <w:rPr>
          <w:rFonts w:ascii="Times New Roman" w:eastAsia="Arial" w:hAnsi="Times New Roman" w:cs="Times New Roman"/>
          <w:lang w:eastAsia="pl-PL"/>
        </w:rPr>
        <w:t>Usługi określone Zasadami, uznaje się za niewykonane, jeżeli Wpłata nie została przekazana do banku pr</w:t>
      </w:r>
      <w:r w:rsidR="00EE462B">
        <w:rPr>
          <w:rFonts w:ascii="Times New Roman" w:eastAsia="Arial" w:hAnsi="Times New Roman" w:cs="Times New Roman"/>
          <w:lang w:eastAsia="pl-PL"/>
        </w:rPr>
        <w:t>owadzącego rachunek bankowy Zamawi</w:t>
      </w:r>
      <w:r w:rsidR="00DB6DED">
        <w:rPr>
          <w:rFonts w:ascii="Times New Roman" w:eastAsia="Arial" w:hAnsi="Times New Roman" w:cs="Times New Roman"/>
          <w:lang w:eastAsia="pl-PL"/>
        </w:rPr>
        <w:t>ającego w terminie określonym w umowie.</w:t>
      </w:r>
    </w:p>
    <w:p w14:paraId="285AE80C" w14:textId="77777777" w:rsidR="00AB399F" w:rsidRPr="00EE462B" w:rsidRDefault="00AB399F" w:rsidP="00EE462B">
      <w:pPr>
        <w:widowControl w:val="0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eastAsia="Arial" w:cstheme="minorHAnsi"/>
          <w:sz w:val="20"/>
          <w:szCs w:val="20"/>
          <w:lang w:eastAsia="pl-PL"/>
        </w:rPr>
      </w:pPr>
      <w:r w:rsidRPr="00EE462B">
        <w:rPr>
          <w:rFonts w:ascii="Times New Roman" w:eastAsia="Arial" w:hAnsi="Times New Roman" w:cs="Times New Roman"/>
          <w:lang w:eastAsia="pl-PL"/>
        </w:rPr>
        <w:t>Usługi określone Zasadami, uznaje się za nienależycie wykonane, jeżeli Wpłata została przekazana do banku pr</w:t>
      </w:r>
      <w:r w:rsidR="00EE462B">
        <w:rPr>
          <w:rFonts w:ascii="Times New Roman" w:eastAsia="Arial" w:hAnsi="Times New Roman" w:cs="Times New Roman"/>
          <w:lang w:eastAsia="pl-PL"/>
        </w:rPr>
        <w:t>owadzącego rachunek bankowy Zamawi</w:t>
      </w:r>
      <w:r w:rsidRPr="00EE462B">
        <w:rPr>
          <w:rFonts w:ascii="Times New Roman" w:eastAsia="Arial" w:hAnsi="Times New Roman" w:cs="Times New Roman"/>
          <w:lang w:eastAsia="pl-PL"/>
        </w:rPr>
        <w:t>ającego, po upływie terminów realizacji określonych w Umowie albo</w:t>
      </w:r>
      <w:r w:rsidR="00EE462B">
        <w:rPr>
          <w:rFonts w:ascii="Times New Roman" w:eastAsia="Arial" w:hAnsi="Times New Roman" w:cs="Times New Roman"/>
          <w:lang w:eastAsia="pl-PL"/>
        </w:rPr>
        <w:t xml:space="preserve"> w kwocie niższej niż należna. </w:t>
      </w:r>
    </w:p>
    <w:p w14:paraId="3B3F6521" w14:textId="77777777" w:rsidR="00DB6DED" w:rsidRDefault="00DB6DED" w:rsidP="00EE462B">
      <w:pPr>
        <w:widowControl w:val="0"/>
        <w:spacing w:after="0" w:line="240" w:lineRule="auto"/>
        <w:jc w:val="both"/>
        <w:rPr>
          <w:rFonts w:eastAsia="Arial" w:cstheme="minorHAnsi"/>
          <w:sz w:val="20"/>
          <w:szCs w:val="20"/>
          <w:lang w:eastAsia="pl-PL"/>
        </w:rPr>
      </w:pPr>
    </w:p>
    <w:p w14:paraId="0A17714B" w14:textId="77777777" w:rsidR="00DB6DED" w:rsidRPr="00AB399F" w:rsidRDefault="00DB6DED" w:rsidP="00EE462B">
      <w:pPr>
        <w:widowControl w:val="0"/>
        <w:spacing w:after="0" w:line="240" w:lineRule="auto"/>
        <w:jc w:val="both"/>
        <w:rPr>
          <w:rFonts w:eastAsia="Arial" w:cstheme="minorHAnsi"/>
          <w:sz w:val="20"/>
          <w:szCs w:val="20"/>
          <w:lang w:eastAsia="pl-PL"/>
        </w:rPr>
      </w:pPr>
    </w:p>
    <w:p w14:paraId="4061F69B" w14:textId="77777777" w:rsidR="00AB399F" w:rsidRDefault="00AB399F" w:rsidP="00EE462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E462B">
        <w:rPr>
          <w:rFonts w:ascii="Times New Roman" w:eastAsia="Times New Roman" w:hAnsi="Times New Roman" w:cs="Times New Roman"/>
          <w:b/>
          <w:lang w:eastAsia="pl-PL"/>
        </w:rPr>
        <w:t>§</w:t>
      </w:r>
      <w:r w:rsidR="00EE462B" w:rsidRPr="00EE462B">
        <w:rPr>
          <w:rFonts w:ascii="Times New Roman" w:eastAsia="Times New Roman" w:hAnsi="Times New Roman" w:cs="Times New Roman"/>
          <w:b/>
          <w:lang w:eastAsia="pl-PL"/>
        </w:rPr>
        <w:t>8</w:t>
      </w:r>
    </w:p>
    <w:p w14:paraId="093E602B" w14:textId="77777777" w:rsidR="00EE462B" w:rsidRPr="00EE462B" w:rsidRDefault="00EE462B" w:rsidP="00EE462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8FC0C84" w14:textId="77777777" w:rsidR="00AB399F" w:rsidRPr="00EE462B" w:rsidRDefault="00AB399F" w:rsidP="00EE462B">
      <w:pPr>
        <w:widowControl w:val="0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lang w:eastAsia="pl-PL"/>
        </w:rPr>
      </w:pPr>
      <w:r w:rsidRPr="00EE462B">
        <w:rPr>
          <w:rFonts w:ascii="Times New Roman" w:eastAsia="Arial" w:hAnsi="Times New Roman" w:cs="Times New Roman"/>
          <w:lang w:bidi="en-US"/>
        </w:rPr>
        <w:t xml:space="preserve">1. </w:t>
      </w:r>
      <w:r w:rsidR="00EE462B" w:rsidRPr="00EE462B">
        <w:rPr>
          <w:rFonts w:ascii="Times New Roman" w:eastAsia="Arial" w:hAnsi="Times New Roman" w:cs="Times New Roman"/>
          <w:lang w:bidi="en-US"/>
        </w:rPr>
        <w:tab/>
      </w:r>
      <w:r w:rsidRPr="00EE462B">
        <w:rPr>
          <w:rFonts w:ascii="Times New Roman" w:eastAsia="Arial" w:hAnsi="Times New Roman" w:cs="Times New Roman"/>
          <w:lang w:bidi="en-US"/>
        </w:rPr>
        <w:t xml:space="preserve">W przypadku niewykonania </w:t>
      </w:r>
      <w:r w:rsidRPr="00EE462B">
        <w:rPr>
          <w:rFonts w:ascii="Times New Roman" w:eastAsia="Arial" w:hAnsi="Times New Roman" w:cs="Times New Roman"/>
          <w:lang w:eastAsia="pl-PL"/>
        </w:rPr>
        <w:t xml:space="preserve">Usługi, </w:t>
      </w:r>
      <w:r w:rsidRPr="00EE462B">
        <w:rPr>
          <w:rFonts w:ascii="Times New Roman" w:eastAsia="Arial" w:hAnsi="Times New Roman" w:cs="Times New Roman"/>
          <w:lang w:bidi="en-US"/>
        </w:rPr>
        <w:t xml:space="preserve">w </w:t>
      </w:r>
      <w:r w:rsidRPr="00EE462B">
        <w:rPr>
          <w:rFonts w:ascii="Times New Roman" w:eastAsia="Arial" w:hAnsi="Times New Roman" w:cs="Times New Roman"/>
          <w:lang w:eastAsia="pl-PL"/>
        </w:rPr>
        <w:t xml:space="preserve">zależności </w:t>
      </w:r>
      <w:r w:rsidRPr="00EE462B">
        <w:rPr>
          <w:rFonts w:ascii="Times New Roman" w:eastAsia="Arial" w:hAnsi="Times New Roman" w:cs="Times New Roman"/>
          <w:lang w:bidi="en-US"/>
        </w:rPr>
        <w:t xml:space="preserve">od </w:t>
      </w:r>
      <w:r w:rsidRPr="00EE462B">
        <w:rPr>
          <w:rFonts w:ascii="Times New Roman" w:eastAsia="Arial" w:hAnsi="Times New Roman" w:cs="Times New Roman"/>
          <w:lang w:eastAsia="pl-PL"/>
        </w:rPr>
        <w:t>złożonej dyspozycji przez Z</w:t>
      </w:r>
      <w:r w:rsidR="00EE462B">
        <w:rPr>
          <w:rFonts w:ascii="Times New Roman" w:eastAsia="Arial" w:hAnsi="Times New Roman" w:cs="Times New Roman"/>
          <w:lang w:eastAsia="pl-PL" w:bidi="en-US"/>
        </w:rPr>
        <w:t>amawi</w:t>
      </w:r>
      <w:r w:rsidRPr="00EE462B">
        <w:rPr>
          <w:rFonts w:ascii="Times New Roman" w:eastAsia="Arial" w:hAnsi="Times New Roman" w:cs="Times New Roman"/>
          <w:lang w:eastAsia="pl-PL" w:bidi="en-US"/>
        </w:rPr>
        <w:t>ającego, Z</w:t>
      </w:r>
      <w:r w:rsidR="00EE462B">
        <w:rPr>
          <w:rFonts w:ascii="Times New Roman" w:eastAsia="Arial" w:hAnsi="Times New Roman" w:cs="Times New Roman"/>
          <w:lang w:eastAsia="pl-PL"/>
        </w:rPr>
        <w:t>amawi</w:t>
      </w:r>
      <w:r w:rsidRPr="00EE462B">
        <w:rPr>
          <w:rFonts w:ascii="Times New Roman" w:eastAsia="Arial" w:hAnsi="Times New Roman" w:cs="Times New Roman"/>
          <w:lang w:eastAsia="pl-PL"/>
        </w:rPr>
        <w:t xml:space="preserve">ającemu zgodnie z przekazanym wnioskiem przysługuje </w:t>
      </w:r>
      <w:r w:rsidRPr="00EE462B">
        <w:rPr>
          <w:rFonts w:ascii="Times New Roman" w:eastAsia="Arial" w:hAnsi="Times New Roman" w:cs="Times New Roman"/>
          <w:lang w:bidi="en-US"/>
        </w:rPr>
        <w:t xml:space="preserve">prawo do </w:t>
      </w:r>
      <w:r w:rsidRPr="00EE462B">
        <w:rPr>
          <w:rFonts w:ascii="Times New Roman" w:eastAsia="Arial" w:hAnsi="Times New Roman" w:cs="Times New Roman"/>
          <w:lang w:eastAsia="pl-PL"/>
        </w:rPr>
        <w:t xml:space="preserve">niezwłocznego </w:t>
      </w:r>
      <w:r w:rsidRPr="00EE462B">
        <w:rPr>
          <w:rFonts w:ascii="Times New Roman" w:eastAsia="Arial" w:hAnsi="Times New Roman" w:cs="Times New Roman"/>
          <w:lang w:bidi="en-US"/>
        </w:rPr>
        <w:t>zwrotu kwoty Wpłaty</w:t>
      </w:r>
      <w:r w:rsidRPr="00EE462B">
        <w:rPr>
          <w:rFonts w:ascii="Times New Roman" w:eastAsia="Arial" w:hAnsi="Times New Roman" w:cs="Times New Roman"/>
          <w:lang w:eastAsia="pl-PL"/>
        </w:rPr>
        <w:t xml:space="preserve"> </w:t>
      </w:r>
      <w:r w:rsidRPr="00EE462B">
        <w:rPr>
          <w:rFonts w:ascii="Times New Roman" w:eastAsia="Arial" w:hAnsi="Times New Roman" w:cs="Times New Roman"/>
          <w:lang w:bidi="en-US"/>
        </w:rPr>
        <w:t xml:space="preserve">wraz z odsetkami ustawowymi za </w:t>
      </w:r>
      <w:r w:rsidRPr="00EE462B">
        <w:rPr>
          <w:rFonts w:ascii="Times New Roman" w:eastAsia="Arial" w:hAnsi="Times New Roman" w:cs="Times New Roman"/>
          <w:lang w:eastAsia="pl-PL"/>
        </w:rPr>
        <w:t xml:space="preserve">opóźnienie, </w:t>
      </w:r>
      <w:r w:rsidRPr="00EE462B">
        <w:rPr>
          <w:rFonts w:ascii="Times New Roman" w:eastAsia="Arial" w:hAnsi="Times New Roman" w:cs="Times New Roman"/>
          <w:lang w:bidi="en-US"/>
        </w:rPr>
        <w:t>liczonymi od kwoty Wpłaty</w:t>
      </w:r>
      <w:r w:rsidRPr="00EE462B">
        <w:rPr>
          <w:rFonts w:ascii="Times New Roman" w:eastAsia="Arial" w:hAnsi="Times New Roman" w:cs="Times New Roman"/>
          <w:lang w:eastAsia="pl-PL"/>
        </w:rPr>
        <w:t xml:space="preserve"> </w:t>
      </w:r>
      <w:r w:rsidRPr="00EE462B">
        <w:rPr>
          <w:rFonts w:ascii="Times New Roman" w:eastAsia="Arial" w:hAnsi="Times New Roman" w:cs="Times New Roman"/>
          <w:lang w:bidi="en-US"/>
        </w:rPr>
        <w:t xml:space="preserve">od dnia, w </w:t>
      </w:r>
      <w:r w:rsidRPr="00EE462B">
        <w:rPr>
          <w:rFonts w:ascii="Times New Roman" w:eastAsia="Arial" w:hAnsi="Times New Roman" w:cs="Times New Roman"/>
          <w:lang w:eastAsia="pl-PL"/>
        </w:rPr>
        <w:t xml:space="preserve">którym Wpłata została przyjęta, </w:t>
      </w:r>
      <w:r w:rsidRPr="00EE462B">
        <w:rPr>
          <w:rFonts w:ascii="Times New Roman" w:eastAsia="Arial" w:hAnsi="Times New Roman" w:cs="Times New Roman"/>
          <w:lang w:bidi="en-US"/>
        </w:rPr>
        <w:t>do dnia dokonania zwrotu;</w:t>
      </w:r>
    </w:p>
    <w:p w14:paraId="3878F4F4" w14:textId="77777777" w:rsidR="00AB399F" w:rsidRPr="00EE462B" w:rsidRDefault="00AB399F" w:rsidP="00EE462B">
      <w:pPr>
        <w:widowControl w:val="0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lang w:eastAsia="pl-PL"/>
        </w:rPr>
      </w:pPr>
      <w:r w:rsidRPr="00EE462B">
        <w:rPr>
          <w:rFonts w:ascii="Times New Roman" w:eastAsia="Arial" w:hAnsi="Times New Roman" w:cs="Times New Roman"/>
          <w:lang w:eastAsia="pl-PL"/>
        </w:rPr>
        <w:t>2.</w:t>
      </w:r>
      <w:r w:rsidRPr="00EE462B">
        <w:rPr>
          <w:rFonts w:ascii="Times New Roman" w:eastAsia="Arial" w:hAnsi="Times New Roman" w:cs="Times New Roman"/>
          <w:lang w:eastAsia="pl-PL"/>
        </w:rPr>
        <w:tab/>
        <w:t>W przypadku nienależytego wykonania Usługi z powodu upływu t</w:t>
      </w:r>
      <w:r w:rsidR="00106E61">
        <w:rPr>
          <w:rFonts w:ascii="Times New Roman" w:eastAsia="Arial" w:hAnsi="Times New Roman" w:cs="Times New Roman"/>
          <w:lang w:eastAsia="pl-PL"/>
        </w:rPr>
        <w:t>erminów realizacji, Zamawiającemu</w:t>
      </w:r>
      <w:r w:rsidR="005C4315" w:rsidRPr="00EE462B">
        <w:rPr>
          <w:rFonts w:ascii="Times New Roman" w:eastAsia="Arial" w:hAnsi="Times New Roman" w:cs="Times New Roman"/>
          <w:lang w:eastAsia="pl-PL"/>
        </w:rPr>
        <w:t xml:space="preserve"> </w:t>
      </w:r>
      <w:r w:rsidRPr="00EE462B">
        <w:rPr>
          <w:rFonts w:ascii="Times New Roman" w:eastAsia="Arial" w:hAnsi="Times New Roman" w:cs="Times New Roman"/>
          <w:lang w:eastAsia="pl-PL"/>
        </w:rPr>
        <w:t>przysługuje prawo do odsetek ustawowych za opóźnienie liczonych od kwoty Wpłaty – od dnia, w którym Wpłata powinna zostać zrealizowana zgodnie z Umową, do dnia przekazania Wpłaty do banku prowadząc</w:t>
      </w:r>
      <w:r w:rsidR="00106E61">
        <w:rPr>
          <w:rFonts w:ascii="Times New Roman" w:eastAsia="Arial" w:hAnsi="Times New Roman" w:cs="Times New Roman"/>
          <w:lang w:eastAsia="pl-PL"/>
        </w:rPr>
        <w:t>ego rachunek bankowy Zamawiającego</w:t>
      </w:r>
      <w:r w:rsidRPr="00EE462B">
        <w:rPr>
          <w:rFonts w:ascii="Times New Roman" w:eastAsia="Arial" w:hAnsi="Times New Roman" w:cs="Times New Roman"/>
          <w:lang w:eastAsia="pl-PL"/>
        </w:rPr>
        <w:t>.</w:t>
      </w:r>
    </w:p>
    <w:p w14:paraId="1359F5AE" w14:textId="77777777" w:rsidR="00AB399F" w:rsidRPr="00EE462B" w:rsidRDefault="00AB399F" w:rsidP="00EE462B">
      <w:pPr>
        <w:widowControl w:val="0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lang w:eastAsia="pl-PL"/>
        </w:rPr>
      </w:pPr>
      <w:r w:rsidRPr="00EE462B">
        <w:rPr>
          <w:rFonts w:ascii="Times New Roman" w:eastAsia="Arial" w:hAnsi="Times New Roman" w:cs="Times New Roman"/>
          <w:lang w:eastAsia="pl-PL"/>
        </w:rPr>
        <w:t>3.</w:t>
      </w:r>
      <w:r w:rsidRPr="00EE462B">
        <w:rPr>
          <w:rFonts w:ascii="Times New Roman" w:eastAsia="Arial" w:hAnsi="Times New Roman" w:cs="Times New Roman"/>
          <w:lang w:eastAsia="pl-PL"/>
        </w:rPr>
        <w:tab/>
        <w:t xml:space="preserve">W przypadku nienależytego wykonania Usługi poprzez realizację w kwocie niższej </w:t>
      </w:r>
      <w:r w:rsidRPr="00EE462B">
        <w:rPr>
          <w:rFonts w:ascii="Times New Roman" w:eastAsia="Arial" w:hAnsi="Times New Roman" w:cs="Times New Roman"/>
          <w:lang w:eastAsia="pl-PL"/>
        </w:rPr>
        <w:br/>
        <w:t>niż należna, w zależności od złożonej dyspozy</w:t>
      </w:r>
      <w:r w:rsidR="00106E61">
        <w:rPr>
          <w:rFonts w:ascii="Times New Roman" w:eastAsia="Arial" w:hAnsi="Times New Roman" w:cs="Times New Roman"/>
          <w:lang w:eastAsia="pl-PL"/>
        </w:rPr>
        <w:t>cji, Zamawiającemu przysługuje prawo do</w:t>
      </w:r>
      <w:r w:rsidRPr="00EE462B">
        <w:rPr>
          <w:rFonts w:ascii="Times New Roman" w:eastAsia="Arial" w:hAnsi="Times New Roman" w:cs="Times New Roman"/>
          <w:lang w:eastAsia="pl-PL"/>
        </w:rPr>
        <w:t xml:space="preserve"> odsetek ustawowych za opóźnienie liczonych od brakującej kwoty Wpłaty od dnia, w którym Wpłata powinna być zrealizowana zgodnie z Umową, do dnia przekazania brakującej kwoty Wpłaty do banku prowadzącego rachunek bankowy Zlecającego;</w:t>
      </w:r>
    </w:p>
    <w:p w14:paraId="7D32E129" w14:textId="77777777" w:rsidR="00106E61" w:rsidRPr="00930EA6" w:rsidRDefault="00AB399F" w:rsidP="00930EA6">
      <w:pPr>
        <w:widowControl w:val="0"/>
        <w:tabs>
          <w:tab w:val="left" w:pos="426"/>
        </w:tabs>
        <w:spacing w:after="0" w:line="240" w:lineRule="auto"/>
        <w:ind w:left="426" w:hanging="426"/>
        <w:jc w:val="both"/>
        <w:rPr>
          <w:rFonts w:eastAsia="Arial" w:cstheme="minorHAnsi"/>
          <w:sz w:val="20"/>
          <w:szCs w:val="20"/>
          <w:lang w:eastAsia="pl-PL"/>
        </w:rPr>
      </w:pPr>
      <w:r w:rsidRPr="00EE462B">
        <w:rPr>
          <w:rFonts w:ascii="Times New Roman" w:eastAsia="Arial" w:hAnsi="Times New Roman" w:cs="Times New Roman"/>
          <w:lang w:eastAsia="pl-PL"/>
        </w:rPr>
        <w:t>4.</w:t>
      </w:r>
      <w:r w:rsidRPr="00EE462B">
        <w:rPr>
          <w:rFonts w:ascii="Times New Roman" w:eastAsia="Arial" w:hAnsi="Times New Roman" w:cs="Times New Roman"/>
          <w:lang w:eastAsia="pl-PL"/>
        </w:rPr>
        <w:tab/>
        <w:t xml:space="preserve">Zwrot kwot, o których mowa w ust. 1-3 dokonywany jest niezwłocznie na wskazany </w:t>
      </w:r>
      <w:r w:rsidRPr="00EE462B">
        <w:rPr>
          <w:rFonts w:ascii="Times New Roman" w:eastAsia="Arial" w:hAnsi="Times New Roman" w:cs="Times New Roman"/>
          <w:lang w:eastAsia="pl-PL"/>
        </w:rPr>
        <w:br/>
        <w:t>przez Zlecającego rachunek bankowy.</w:t>
      </w:r>
    </w:p>
    <w:p w14:paraId="23F4D0A4" w14:textId="77777777" w:rsidR="00106E61" w:rsidRPr="00106E61" w:rsidRDefault="00106E61" w:rsidP="00106E6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1F4E90A" w14:textId="77777777" w:rsidR="00106E61" w:rsidRPr="00106E61" w:rsidRDefault="00DB6DED" w:rsidP="00106E61">
      <w:pPr>
        <w:widowControl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bCs/>
          <w:lang w:eastAsia="pl-PL"/>
        </w:rPr>
      </w:pPr>
      <w:r>
        <w:rPr>
          <w:rFonts w:ascii="Times New Roman" w:eastAsia="Arial" w:hAnsi="Times New Roman" w:cs="Times New Roman"/>
          <w:b/>
          <w:bCs/>
          <w:lang w:bidi="en-US"/>
        </w:rPr>
        <w:t>§ 9</w:t>
      </w:r>
    </w:p>
    <w:p w14:paraId="2B9CE6B9" w14:textId="77777777" w:rsidR="00AB399F" w:rsidRDefault="00AB399F" w:rsidP="00106E61">
      <w:pPr>
        <w:widowControl w:val="0"/>
        <w:tabs>
          <w:tab w:val="left" w:pos="374"/>
        </w:tabs>
        <w:spacing w:after="0" w:line="240" w:lineRule="auto"/>
        <w:ind w:left="284" w:hanging="284"/>
        <w:jc w:val="center"/>
        <w:rPr>
          <w:rFonts w:ascii="Times New Roman" w:eastAsia="Arial" w:hAnsi="Times New Roman" w:cs="Times New Roman"/>
          <w:b/>
          <w:bCs/>
          <w:lang w:eastAsia="pl-PL" w:bidi="en-US"/>
        </w:rPr>
      </w:pPr>
      <w:r w:rsidRPr="00106E61">
        <w:rPr>
          <w:rFonts w:ascii="Times New Roman" w:eastAsia="Arial" w:hAnsi="Times New Roman" w:cs="Times New Roman"/>
          <w:b/>
          <w:bCs/>
          <w:lang w:eastAsia="pl-PL"/>
        </w:rPr>
        <w:t xml:space="preserve">Postępowanie </w:t>
      </w:r>
      <w:r w:rsidRPr="00106E61">
        <w:rPr>
          <w:rFonts w:ascii="Times New Roman" w:eastAsia="Arial" w:hAnsi="Times New Roman" w:cs="Times New Roman"/>
          <w:b/>
          <w:bCs/>
          <w:lang w:eastAsia="pl-PL" w:bidi="en-US"/>
        </w:rPr>
        <w:t>reklamacyjne</w:t>
      </w:r>
      <w:bookmarkStart w:id="2" w:name="bookmark43"/>
      <w:bookmarkStart w:id="3" w:name="bookmark44"/>
    </w:p>
    <w:p w14:paraId="3D4C02A1" w14:textId="77777777" w:rsidR="00106E61" w:rsidRPr="00106E61" w:rsidRDefault="00106E61" w:rsidP="00106E61">
      <w:pPr>
        <w:widowControl w:val="0"/>
        <w:tabs>
          <w:tab w:val="left" w:pos="374"/>
        </w:tabs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b/>
          <w:bCs/>
          <w:lang w:eastAsia="pl-PL" w:bidi="en-US"/>
        </w:rPr>
      </w:pPr>
    </w:p>
    <w:bookmarkEnd w:id="2"/>
    <w:bookmarkEnd w:id="3"/>
    <w:p w14:paraId="280DA68B" w14:textId="77777777" w:rsidR="00AB399F" w:rsidRPr="00106E61" w:rsidRDefault="00AB399F" w:rsidP="00362F0D">
      <w:pPr>
        <w:widowControl w:val="0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lang w:eastAsia="pl-PL" w:bidi="en-US"/>
        </w:rPr>
      </w:pPr>
      <w:r w:rsidRPr="00106E61">
        <w:rPr>
          <w:rFonts w:ascii="Times New Roman" w:eastAsia="Arial" w:hAnsi="Times New Roman" w:cs="Times New Roman"/>
          <w:lang w:eastAsia="pl-PL"/>
        </w:rPr>
        <w:t xml:space="preserve">Reklamacją </w:t>
      </w:r>
      <w:r w:rsidRPr="00106E61">
        <w:rPr>
          <w:rFonts w:ascii="Times New Roman" w:eastAsia="Arial" w:hAnsi="Times New Roman" w:cs="Times New Roman"/>
          <w:lang w:bidi="en-US"/>
        </w:rPr>
        <w:t xml:space="preserve">jest </w:t>
      </w:r>
      <w:r w:rsidRPr="00106E61">
        <w:rPr>
          <w:rFonts w:ascii="Times New Roman" w:eastAsia="Arial" w:hAnsi="Times New Roman" w:cs="Times New Roman"/>
          <w:lang w:eastAsia="pl-PL"/>
        </w:rPr>
        <w:t xml:space="preserve">zgłoszenie </w:t>
      </w:r>
      <w:r w:rsidRPr="00106E61">
        <w:rPr>
          <w:rFonts w:ascii="Times New Roman" w:eastAsia="Arial" w:hAnsi="Times New Roman" w:cs="Times New Roman"/>
          <w:bCs/>
          <w:lang w:eastAsia="pl-PL"/>
        </w:rPr>
        <w:t xml:space="preserve">na adres e-mail lub adres korespondencyjny wskazany </w:t>
      </w:r>
      <w:r w:rsidRPr="00106E61">
        <w:rPr>
          <w:rFonts w:ascii="Times New Roman" w:eastAsia="Arial" w:hAnsi="Times New Roman" w:cs="Times New Roman"/>
          <w:bCs/>
          <w:lang w:eastAsia="pl-PL"/>
        </w:rPr>
        <w:br/>
        <w:t>w Umowie</w:t>
      </w:r>
      <w:r w:rsidRPr="00106E61">
        <w:rPr>
          <w:rFonts w:ascii="Times New Roman" w:eastAsia="Arial" w:hAnsi="Times New Roman" w:cs="Times New Roman"/>
          <w:lang w:eastAsia="pl-PL" w:bidi="en-US"/>
        </w:rPr>
        <w:t xml:space="preserve"> </w:t>
      </w:r>
      <w:r w:rsidRPr="00106E61">
        <w:rPr>
          <w:rFonts w:ascii="Times New Roman" w:eastAsia="Arial" w:hAnsi="Times New Roman" w:cs="Times New Roman"/>
          <w:lang w:bidi="en-US"/>
        </w:rPr>
        <w:t xml:space="preserve">roszczenia z </w:t>
      </w:r>
      <w:r w:rsidRPr="00106E61">
        <w:rPr>
          <w:rFonts w:ascii="Times New Roman" w:eastAsia="Arial" w:hAnsi="Times New Roman" w:cs="Times New Roman"/>
          <w:lang w:eastAsia="pl-PL"/>
        </w:rPr>
        <w:t xml:space="preserve">tytułu </w:t>
      </w:r>
      <w:r w:rsidRPr="00106E61">
        <w:rPr>
          <w:rFonts w:ascii="Times New Roman" w:eastAsia="Arial" w:hAnsi="Times New Roman" w:cs="Times New Roman"/>
          <w:lang w:bidi="en-US"/>
        </w:rPr>
        <w:t xml:space="preserve">niewykonania lub </w:t>
      </w:r>
      <w:r w:rsidRPr="00106E61">
        <w:rPr>
          <w:rFonts w:ascii="Times New Roman" w:eastAsia="Arial" w:hAnsi="Times New Roman" w:cs="Times New Roman"/>
          <w:lang w:eastAsia="pl-PL"/>
        </w:rPr>
        <w:t xml:space="preserve">nienależytego </w:t>
      </w:r>
      <w:r w:rsidRPr="00106E61">
        <w:rPr>
          <w:rFonts w:ascii="Times New Roman" w:eastAsia="Arial" w:hAnsi="Times New Roman" w:cs="Times New Roman"/>
          <w:lang w:bidi="en-US"/>
        </w:rPr>
        <w:t xml:space="preserve">wykonania </w:t>
      </w:r>
      <w:r w:rsidRPr="00106E61">
        <w:rPr>
          <w:rFonts w:ascii="Times New Roman" w:eastAsia="Arial" w:hAnsi="Times New Roman" w:cs="Times New Roman"/>
          <w:lang w:eastAsia="pl-PL"/>
        </w:rPr>
        <w:t>Usługi</w:t>
      </w:r>
      <w:r w:rsidRPr="00106E61">
        <w:rPr>
          <w:rFonts w:ascii="Times New Roman" w:eastAsia="Arial" w:hAnsi="Times New Roman" w:cs="Times New Roman"/>
          <w:lang w:eastAsia="pl-PL" w:bidi="en-US"/>
        </w:rPr>
        <w:t>, w którym podać należy w szczególności:</w:t>
      </w:r>
    </w:p>
    <w:p w14:paraId="2EBAE3FC" w14:textId="77777777" w:rsidR="00AB399F" w:rsidRPr="00106E61" w:rsidRDefault="00AB399F" w:rsidP="00362F0D">
      <w:pPr>
        <w:numPr>
          <w:ilvl w:val="0"/>
          <w:numId w:val="10"/>
        </w:numPr>
        <w:spacing w:after="0" w:line="240" w:lineRule="auto"/>
        <w:ind w:left="851" w:hanging="425"/>
        <w:jc w:val="both"/>
        <w:outlineLvl w:val="3"/>
        <w:rPr>
          <w:rFonts w:ascii="Times New Roman" w:eastAsia="Times New Roman" w:hAnsi="Times New Roman" w:cs="Times New Roman"/>
          <w:lang w:eastAsia="pl-PL"/>
        </w:rPr>
      </w:pPr>
      <w:r w:rsidRPr="00106E61">
        <w:rPr>
          <w:rFonts w:ascii="Times New Roman" w:eastAsia="Times New Roman" w:hAnsi="Times New Roman" w:cs="Times New Roman"/>
          <w:lang w:eastAsia="pl-PL"/>
        </w:rPr>
        <w:t>przyczynę reklamacji;</w:t>
      </w:r>
    </w:p>
    <w:p w14:paraId="52C90AF2" w14:textId="77777777" w:rsidR="00AB399F" w:rsidRPr="00106E61" w:rsidRDefault="00362F0D" w:rsidP="00362F0D">
      <w:pPr>
        <w:numPr>
          <w:ilvl w:val="0"/>
          <w:numId w:val="10"/>
        </w:numPr>
        <w:spacing w:after="0" w:line="240" w:lineRule="auto"/>
        <w:ind w:left="851" w:hanging="425"/>
        <w:jc w:val="both"/>
        <w:outlineLvl w:val="3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datę dokonania Wpłaty;</w:t>
      </w:r>
    </w:p>
    <w:p w14:paraId="05B5BBF0" w14:textId="77777777" w:rsidR="00AB399F" w:rsidRPr="00106E61" w:rsidRDefault="00362F0D" w:rsidP="00362F0D">
      <w:pPr>
        <w:numPr>
          <w:ilvl w:val="0"/>
          <w:numId w:val="10"/>
        </w:numPr>
        <w:spacing w:after="0" w:line="240" w:lineRule="auto"/>
        <w:ind w:left="851" w:hanging="425"/>
        <w:jc w:val="both"/>
        <w:outlineLvl w:val="3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wartość Wpłaty;</w:t>
      </w:r>
    </w:p>
    <w:p w14:paraId="27F78762" w14:textId="77777777" w:rsidR="00AB399F" w:rsidRPr="00106E61" w:rsidRDefault="00AB399F" w:rsidP="00362F0D">
      <w:pPr>
        <w:numPr>
          <w:ilvl w:val="0"/>
          <w:numId w:val="10"/>
        </w:numPr>
        <w:spacing w:after="0" w:line="240" w:lineRule="auto"/>
        <w:ind w:left="851" w:hanging="425"/>
        <w:jc w:val="both"/>
        <w:outlineLvl w:val="3"/>
        <w:rPr>
          <w:rFonts w:ascii="Times New Roman" w:eastAsia="Times New Roman" w:hAnsi="Times New Roman" w:cs="Times New Roman"/>
          <w:lang w:eastAsia="pl-PL"/>
        </w:rPr>
      </w:pPr>
      <w:r w:rsidRPr="00106E61">
        <w:rPr>
          <w:rFonts w:ascii="Times New Roman" w:eastAsia="Times New Roman" w:hAnsi="Times New Roman" w:cs="Times New Roman"/>
          <w:lang w:eastAsia="pl-PL"/>
        </w:rPr>
        <w:t>numer bezpiecznego opakowania, którego dotyczy reklamacja;</w:t>
      </w:r>
    </w:p>
    <w:p w14:paraId="5E117FFC" w14:textId="77777777" w:rsidR="00AB399F" w:rsidRPr="00930EA6" w:rsidRDefault="00AB399F" w:rsidP="00362F0D">
      <w:pPr>
        <w:numPr>
          <w:ilvl w:val="0"/>
          <w:numId w:val="10"/>
        </w:numPr>
        <w:spacing w:after="0" w:line="240" w:lineRule="auto"/>
        <w:ind w:left="851" w:hanging="425"/>
        <w:jc w:val="both"/>
        <w:outlineLvl w:val="3"/>
        <w:rPr>
          <w:rFonts w:ascii="Times New Roman" w:eastAsia="Times New Roman" w:hAnsi="Times New Roman" w:cs="Times New Roman"/>
          <w:lang w:eastAsia="pl-PL"/>
        </w:rPr>
      </w:pPr>
      <w:r w:rsidRPr="00106E61">
        <w:rPr>
          <w:rFonts w:ascii="Times New Roman" w:eastAsia="Times New Roman" w:hAnsi="Times New Roman" w:cs="Times New Roman"/>
          <w:lang w:eastAsia="pl-PL"/>
        </w:rPr>
        <w:t xml:space="preserve">inne dane, które mogą być pomocne w procesie </w:t>
      </w:r>
      <w:r w:rsidRPr="00930EA6">
        <w:rPr>
          <w:rFonts w:ascii="Times New Roman" w:eastAsia="Times New Roman" w:hAnsi="Times New Roman" w:cs="Times New Roman"/>
          <w:lang w:eastAsia="pl-PL"/>
        </w:rPr>
        <w:t>reklamacyjnym.</w:t>
      </w:r>
      <w:bookmarkStart w:id="4" w:name="bookmark45"/>
      <w:bookmarkStart w:id="5" w:name="bookmark46"/>
    </w:p>
    <w:bookmarkEnd w:id="4"/>
    <w:bookmarkEnd w:id="5"/>
    <w:p w14:paraId="0473A679" w14:textId="77777777" w:rsidR="00110379" w:rsidRDefault="00362F0D" w:rsidP="00110379">
      <w:pPr>
        <w:pStyle w:val="Akapitzlist"/>
        <w:widowControl w:val="0"/>
        <w:numPr>
          <w:ilvl w:val="0"/>
          <w:numId w:val="14"/>
        </w:numPr>
        <w:ind w:left="426" w:hanging="426"/>
        <w:jc w:val="both"/>
        <w:rPr>
          <w:rFonts w:eastAsia="Arial"/>
          <w:sz w:val="22"/>
          <w:szCs w:val="22"/>
        </w:rPr>
      </w:pPr>
      <w:r w:rsidRPr="00930EA6">
        <w:rPr>
          <w:rFonts w:eastAsia="Arial"/>
          <w:sz w:val="22"/>
          <w:szCs w:val="22"/>
        </w:rPr>
        <w:t>Zamawi</w:t>
      </w:r>
      <w:r w:rsidR="00AB399F" w:rsidRPr="00930EA6">
        <w:rPr>
          <w:rFonts w:eastAsia="Arial"/>
          <w:sz w:val="22"/>
          <w:szCs w:val="22"/>
        </w:rPr>
        <w:t xml:space="preserve">ający niezwłocznie </w:t>
      </w:r>
      <w:r w:rsidR="00AB399F" w:rsidRPr="00930EA6">
        <w:rPr>
          <w:rFonts w:eastAsia="Arial"/>
          <w:sz w:val="22"/>
          <w:szCs w:val="22"/>
          <w:lang w:bidi="en-US"/>
        </w:rPr>
        <w:t xml:space="preserve">powiadamia </w:t>
      </w:r>
      <w:r w:rsidR="00AB399F" w:rsidRPr="00930EA6">
        <w:rPr>
          <w:rFonts w:eastAsia="Arial"/>
          <w:sz w:val="22"/>
          <w:szCs w:val="22"/>
        </w:rPr>
        <w:t xml:space="preserve">Wykonawcę </w:t>
      </w:r>
      <w:r w:rsidR="00AB399F" w:rsidRPr="00930EA6">
        <w:rPr>
          <w:rFonts w:eastAsia="Arial"/>
          <w:sz w:val="22"/>
          <w:szCs w:val="22"/>
          <w:lang w:bidi="en-US"/>
        </w:rPr>
        <w:t xml:space="preserve">o stwierdzeniu niewykonania lub </w:t>
      </w:r>
      <w:r w:rsidR="00AB399F" w:rsidRPr="00930EA6">
        <w:rPr>
          <w:rFonts w:eastAsia="Arial"/>
          <w:sz w:val="22"/>
          <w:szCs w:val="22"/>
        </w:rPr>
        <w:t xml:space="preserve">nienależytego </w:t>
      </w:r>
      <w:r w:rsidR="00AB399F" w:rsidRPr="00930EA6">
        <w:rPr>
          <w:rFonts w:eastAsia="Arial"/>
          <w:sz w:val="22"/>
          <w:szCs w:val="22"/>
          <w:lang w:bidi="en-US"/>
        </w:rPr>
        <w:t xml:space="preserve">wykonania </w:t>
      </w:r>
      <w:r w:rsidR="00AB399F" w:rsidRPr="00930EA6">
        <w:rPr>
          <w:rFonts w:eastAsia="Arial"/>
          <w:sz w:val="22"/>
          <w:szCs w:val="22"/>
        </w:rPr>
        <w:t xml:space="preserve">Usługi, </w:t>
      </w:r>
      <w:r w:rsidR="00AB399F" w:rsidRPr="00930EA6">
        <w:rPr>
          <w:rFonts w:eastAsia="Arial"/>
          <w:sz w:val="22"/>
          <w:szCs w:val="22"/>
          <w:lang w:bidi="en-US"/>
        </w:rPr>
        <w:t xml:space="preserve">poprzez </w:t>
      </w:r>
      <w:r w:rsidR="00AB399F" w:rsidRPr="00930EA6">
        <w:rPr>
          <w:rFonts w:eastAsia="Arial"/>
          <w:sz w:val="22"/>
          <w:szCs w:val="22"/>
        </w:rPr>
        <w:t xml:space="preserve">złożenie </w:t>
      </w:r>
      <w:r w:rsidR="00AB399F" w:rsidRPr="00930EA6">
        <w:rPr>
          <w:rFonts w:eastAsia="Arial"/>
          <w:sz w:val="22"/>
          <w:szCs w:val="22"/>
          <w:lang w:bidi="en-US"/>
        </w:rPr>
        <w:t xml:space="preserve">reklamacji w formie </w:t>
      </w:r>
      <w:r w:rsidR="00AB399F" w:rsidRPr="00930EA6">
        <w:rPr>
          <w:rFonts w:eastAsia="Arial"/>
          <w:sz w:val="22"/>
          <w:szCs w:val="22"/>
        </w:rPr>
        <w:t xml:space="preserve">określonej </w:t>
      </w:r>
      <w:r w:rsidRPr="00930EA6">
        <w:rPr>
          <w:rFonts w:eastAsia="Arial"/>
          <w:sz w:val="22"/>
          <w:szCs w:val="22"/>
          <w:lang w:bidi="en-US"/>
        </w:rPr>
        <w:t>w ust.1.</w:t>
      </w:r>
    </w:p>
    <w:p w14:paraId="093EE275" w14:textId="63C61079" w:rsidR="00930EA6" w:rsidRPr="00110379" w:rsidRDefault="00AB399F" w:rsidP="00110379">
      <w:pPr>
        <w:pStyle w:val="Akapitzlist"/>
        <w:widowControl w:val="0"/>
        <w:numPr>
          <w:ilvl w:val="0"/>
          <w:numId w:val="14"/>
        </w:numPr>
        <w:ind w:left="426" w:hanging="426"/>
        <w:jc w:val="both"/>
        <w:rPr>
          <w:rFonts w:eastAsia="Arial"/>
          <w:sz w:val="22"/>
          <w:szCs w:val="22"/>
        </w:rPr>
      </w:pPr>
      <w:r w:rsidRPr="00110379">
        <w:rPr>
          <w:rFonts w:eastAsia="Arial"/>
          <w:sz w:val="22"/>
          <w:szCs w:val="22"/>
          <w:lang w:bidi="en-US"/>
        </w:rPr>
        <w:t xml:space="preserve">Prawo </w:t>
      </w:r>
      <w:r w:rsidRPr="00110379">
        <w:rPr>
          <w:rFonts w:eastAsia="Arial"/>
          <w:sz w:val="22"/>
          <w:szCs w:val="22"/>
        </w:rPr>
        <w:t xml:space="preserve">zgłoszenia </w:t>
      </w:r>
      <w:r w:rsidRPr="00110379">
        <w:rPr>
          <w:rFonts w:eastAsia="Arial"/>
          <w:sz w:val="22"/>
          <w:szCs w:val="22"/>
          <w:lang w:bidi="en-US"/>
        </w:rPr>
        <w:t xml:space="preserve">reklamacji </w:t>
      </w:r>
      <w:r w:rsidR="00930EA6" w:rsidRPr="00110379">
        <w:rPr>
          <w:rFonts w:eastAsia="Arial"/>
          <w:sz w:val="22"/>
          <w:szCs w:val="22"/>
        </w:rPr>
        <w:t>przysługuje Zamawiającemu</w:t>
      </w:r>
      <w:r w:rsidRPr="00110379">
        <w:rPr>
          <w:rFonts w:eastAsia="Arial"/>
          <w:sz w:val="22"/>
          <w:szCs w:val="22"/>
        </w:rPr>
        <w:t xml:space="preserve"> </w:t>
      </w:r>
      <w:r w:rsidRPr="00110379">
        <w:rPr>
          <w:rFonts w:eastAsia="Arial"/>
          <w:sz w:val="22"/>
          <w:szCs w:val="22"/>
          <w:lang w:bidi="en-US"/>
        </w:rPr>
        <w:t xml:space="preserve">lub osobie przez niego </w:t>
      </w:r>
      <w:r w:rsidRPr="00110379">
        <w:rPr>
          <w:rFonts w:eastAsia="Arial"/>
          <w:sz w:val="22"/>
          <w:szCs w:val="22"/>
        </w:rPr>
        <w:t>upoważnionej.</w:t>
      </w:r>
    </w:p>
    <w:p w14:paraId="4C824A37" w14:textId="77777777" w:rsidR="00930EA6" w:rsidRDefault="00AB399F" w:rsidP="00930EA6">
      <w:pPr>
        <w:widowControl w:val="0"/>
        <w:numPr>
          <w:ilvl w:val="0"/>
          <w:numId w:val="14"/>
        </w:numPr>
        <w:tabs>
          <w:tab w:val="left" w:pos="405"/>
        </w:tabs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lang w:eastAsia="pl-PL"/>
        </w:rPr>
      </w:pPr>
      <w:r w:rsidRPr="00930EA6">
        <w:rPr>
          <w:rFonts w:ascii="Times New Roman" w:eastAsia="Arial" w:hAnsi="Times New Roman" w:cs="Times New Roman"/>
          <w:lang w:eastAsia="pl-PL"/>
        </w:rPr>
        <w:t xml:space="preserve">Reklamację złożoną </w:t>
      </w:r>
      <w:r w:rsidRPr="00930EA6">
        <w:rPr>
          <w:rFonts w:ascii="Times New Roman" w:eastAsia="Arial" w:hAnsi="Times New Roman" w:cs="Times New Roman"/>
          <w:lang w:bidi="en-US"/>
        </w:rPr>
        <w:t xml:space="preserve">przez </w:t>
      </w:r>
      <w:r w:rsidRPr="00930EA6">
        <w:rPr>
          <w:rFonts w:ascii="Times New Roman" w:eastAsia="Arial" w:hAnsi="Times New Roman" w:cs="Times New Roman"/>
          <w:lang w:eastAsia="pl-PL"/>
        </w:rPr>
        <w:t xml:space="preserve">osobę nieuprawnioną </w:t>
      </w:r>
      <w:r w:rsidRPr="00930EA6">
        <w:rPr>
          <w:rFonts w:ascii="Times New Roman" w:eastAsia="Arial" w:hAnsi="Times New Roman" w:cs="Times New Roman"/>
          <w:lang w:bidi="en-US"/>
        </w:rPr>
        <w:t xml:space="preserve">traktuje </w:t>
      </w:r>
      <w:r w:rsidRPr="00930EA6">
        <w:rPr>
          <w:rFonts w:ascii="Times New Roman" w:eastAsia="Arial" w:hAnsi="Times New Roman" w:cs="Times New Roman"/>
          <w:lang w:eastAsia="pl-PL"/>
        </w:rPr>
        <w:t xml:space="preserve">się </w:t>
      </w:r>
      <w:r w:rsidRPr="00930EA6">
        <w:rPr>
          <w:rFonts w:ascii="Times New Roman" w:eastAsia="Arial" w:hAnsi="Times New Roman" w:cs="Times New Roman"/>
          <w:lang w:bidi="en-US"/>
        </w:rPr>
        <w:t xml:space="preserve">jako </w:t>
      </w:r>
      <w:r w:rsidRPr="00930EA6">
        <w:rPr>
          <w:rFonts w:ascii="Times New Roman" w:eastAsia="Arial" w:hAnsi="Times New Roman" w:cs="Times New Roman"/>
          <w:lang w:eastAsia="pl-PL"/>
        </w:rPr>
        <w:t xml:space="preserve">niewniesioną, </w:t>
      </w:r>
      <w:r w:rsidRPr="00930EA6">
        <w:rPr>
          <w:rFonts w:ascii="Times New Roman" w:eastAsia="Arial" w:hAnsi="Times New Roman" w:cs="Times New Roman"/>
          <w:lang w:bidi="en-US"/>
        </w:rPr>
        <w:t>o czym Wykonawca</w:t>
      </w:r>
      <w:r w:rsidRPr="00930EA6">
        <w:rPr>
          <w:rFonts w:ascii="Times New Roman" w:eastAsia="Arial" w:hAnsi="Times New Roman" w:cs="Times New Roman"/>
          <w:lang w:eastAsia="pl-PL"/>
        </w:rPr>
        <w:t xml:space="preserve"> </w:t>
      </w:r>
      <w:r w:rsidRPr="00930EA6">
        <w:rPr>
          <w:rFonts w:ascii="Times New Roman" w:eastAsia="Arial" w:hAnsi="Times New Roman" w:cs="Times New Roman"/>
          <w:lang w:bidi="en-US"/>
        </w:rPr>
        <w:t xml:space="preserve">powiadomi </w:t>
      </w:r>
      <w:r w:rsidRPr="00930EA6">
        <w:rPr>
          <w:rFonts w:ascii="Times New Roman" w:eastAsia="Arial" w:hAnsi="Times New Roman" w:cs="Times New Roman"/>
          <w:lang w:eastAsia="pl-PL"/>
        </w:rPr>
        <w:t>osobę, która złożyła reklamację</w:t>
      </w:r>
      <w:r w:rsidR="00930EA6" w:rsidRPr="00930EA6">
        <w:rPr>
          <w:rFonts w:ascii="Times New Roman" w:eastAsia="Arial" w:hAnsi="Times New Roman" w:cs="Times New Roman"/>
          <w:lang w:eastAsia="pl-PL"/>
        </w:rPr>
        <w:t>,</w:t>
      </w:r>
      <w:r w:rsidRPr="00930EA6">
        <w:rPr>
          <w:rFonts w:ascii="Times New Roman" w:eastAsia="Arial" w:hAnsi="Times New Roman" w:cs="Times New Roman"/>
          <w:lang w:eastAsia="pl-PL"/>
        </w:rPr>
        <w:t xml:space="preserve"> </w:t>
      </w:r>
      <w:r w:rsidRPr="00930EA6">
        <w:rPr>
          <w:rFonts w:ascii="Times New Roman" w:eastAsia="Arial" w:hAnsi="Times New Roman" w:cs="Times New Roman"/>
          <w:lang w:bidi="en-US"/>
        </w:rPr>
        <w:t xml:space="preserve">w terminie 14 dni roboczych, </w:t>
      </w:r>
      <w:r w:rsidRPr="00930EA6">
        <w:rPr>
          <w:rFonts w:ascii="Times New Roman" w:eastAsia="Arial" w:hAnsi="Times New Roman" w:cs="Times New Roman"/>
          <w:lang w:eastAsia="pl-PL"/>
        </w:rPr>
        <w:t xml:space="preserve">licząc </w:t>
      </w:r>
      <w:r w:rsidR="00930EA6">
        <w:rPr>
          <w:rFonts w:ascii="Times New Roman" w:eastAsia="Arial" w:hAnsi="Times New Roman" w:cs="Times New Roman"/>
          <w:lang w:bidi="en-US"/>
        </w:rPr>
        <w:t xml:space="preserve">od </w:t>
      </w:r>
      <w:r w:rsidRPr="00930EA6">
        <w:rPr>
          <w:rFonts w:ascii="Times New Roman" w:eastAsia="Arial" w:hAnsi="Times New Roman" w:cs="Times New Roman"/>
          <w:lang w:bidi="en-US"/>
        </w:rPr>
        <w:t xml:space="preserve">dnia </w:t>
      </w:r>
      <w:r w:rsidRPr="00930EA6">
        <w:rPr>
          <w:rFonts w:ascii="Times New Roman" w:eastAsia="Arial" w:hAnsi="Times New Roman" w:cs="Times New Roman"/>
          <w:lang w:eastAsia="pl-PL"/>
        </w:rPr>
        <w:t xml:space="preserve">następnego </w:t>
      </w:r>
      <w:r w:rsidRPr="00930EA6">
        <w:rPr>
          <w:rFonts w:ascii="Times New Roman" w:eastAsia="Arial" w:hAnsi="Times New Roman" w:cs="Times New Roman"/>
          <w:lang w:bidi="en-US"/>
        </w:rPr>
        <w:t xml:space="preserve">po dniu </w:t>
      </w:r>
      <w:r w:rsidRPr="00930EA6">
        <w:rPr>
          <w:rFonts w:ascii="Times New Roman" w:eastAsia="Arial" w:hAnsi="Times New Roman" w:cs="Times New Roman"/>
          <w:lang w:eastAsia="pl-PL"/>
        </w:rPr>
        <w:t xml:space="preserve">złożenia </w:t>
      </w:r>
      <w:r w:rsidRPr="00930EA6">
        <w:rPr>
          <w:rFonts w:ascii="Times New Roman" w:eastAsia="Arial" w:hAnsi="Times New Roman" w:cs="Times New Roman"/>
          <w:lang w:bidi="en-US"/>
        </w:rPr>
        <w:t>reklamacji.</w:t>
      </w:r>
    </w:p>
    <w:p w14:paraId="3D660429" w14:textId="5A1170AA" w:rsidR="00930EA6" w:rsidRDefault="00AB399F" w:rsidP="00930EA6">
      <w:pPr>
        <w:widowControl w:val="0"/>
        <w:numPr>
          <w:ilvl w:val="0"/>
          <w:numId w:val="14"/>
        </w:numPr>
        <w:tabs>
          <w:tab w:val="left" w:pos="405"/>
        </w:tabs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lang w:eastAsia="pl-PL"/>
        </w:rPr>
      </w:pPr>
      <w:r w:rsidRPr="00930EA6">
        <w:rPr>
          <w:rFonts w:ascii="Times New Roman" w:eastAsia="Arial" w:hAnsi="Times New Roman" w:cs="Times New Roman"/>
          <w:lang w:bidi="en-US"/>
        </w:rPr>
        <w:t xml:space="preserve">Wykonawca rozpatruje </w:t>
      </w:r>
      <w:r w:rsidRPr="00930EA6">
        <w:rPr>
          <w:rFonts w:ascii="Times New Roman" w:eastAsia="Arial" w:hAnsi="Times New Roman" w:cs="Times New Roman"/>
          <w:lang w:eastAsia="pl-PL"/>
        </w:rPr>
        <w:t xml:space="preserve">reklamację niezwłocznie </w:t>
      </w:r>
      <w:r w:rsidRPr="00930EA6">
        <w:rPr>
          <w:rFonts w:ascii="Times New Roman" w:eastAsia="Arial" w:hAnsi="Times New Roman" w:cs="Times New Roman"/>
          <w:lang w:bidi="en-US"/>
        </w:rPr>
        <w:t xml:space="preserve">w terminie nie </w:t>
      </w:r>
      <w:r w:rsidRPr="00930EA6">
        <w:rPr>
          <w:rFonts w:ascii="Times New Roman" w:eastAsia="Arial" w:hAnsi="Times New Roman" w:cs="Times New Roman"/>
          <w:lang w:eastAsia="pl-PL"/>
        </w:rPr>
        <w:t xml:space="preserve">dłuższym niż </w:t>
      </w:r>
      <w:r w:rsidRPr="00930EA6">
        <w:rPr>
          <w:rFonts w:ascii="Times New Roman" w:eastAsia="Arial" w:hAnsi="Times New Roman" w:cs="Times New Roman"/>
          <w:lang w:bidi="en-US"/>
        </w:rPr>
        <w:t xml:space="preserve">15 dni </w:t>
      </w:r>
      <w:r w:rsidR="00A91209">
        <w:rPr>
          <w:rFonts w:ascii="Times New Roman" w:eastAsia="Arial" w:hAnsi="Times New Roman" w:cs="Times New Roman"/>
          <w:lang w:bidi="en-US"/>
        </w:rPr>
        <w:t xml:space="preserve"> </w:t>
      </w:r>
      <w:r w:rsidRPr="00930EA6">
        <w:rPr>
          <w:rFonts w:ascii="Times New Roman" w:eastAsia="Arial" w:hAnsi="Times New Roman" w:cs="Times New Roman"/>
          <w:lang w:eastAsia="pl-PL"/>
        </w:rPr>
        <w:t xml:space="preserve">licząc </w:t>
      </w:r>
      <w:r w:rsidRPr="00930EA6">
        <w:rPr>
          <w:rFonts w:ascii="Times New Roman" w:eastAsia="Arial" w:hAnsi="Times New Roman" w:cs="Times New Roman"/>
          <w:lang w:bidi="en-US"/>
        </w:rPr>
        <w:t xml:space="preserve">od dnia </w:t>
      </w:r>
      <w:r w:rsidRPr="00930EA6">
        <w:rPr>
          <w:rFonts w:ascii="Times New Roman" w:eastAsia="Arial" w:hAnsi="Times New Roman" w:cs="Times New Roman"/>
          <w:lang w:eastAsia="pl-PL"/>
        </w:rPr>
        <w:t xml:space="preserve">następnego </w:t>
      </w:r>
      <w:r w:rsidRPr="00930EA6">
        <w:rPr>
          <w:rFonts w:ascii="Times New Roman" w:eastAsia="Arial" w:hAnsi="Times New Roman" w:cs="Times New Roman"/>
          <w:lang w:bidi="en-US"/>
        </w:rPr>
        <w:t xml:space="preserve">po dniu jej </w:t>
      </w:r>
      <w:r w:rsidRPr="00930EA6">
        <w:rPr>
          <w:rFonts w:ascii="Times New Roman" w:eastAsia="Arial" w:hAnsi="Times New Roman" w:cs="Times New Roman"/>
          <w:lang w:eastAsia="pl-PL"/>
        </w:rPr>
        <w:t xml:space="preserve">złożenia, </w:t>
      </w:r>
      <w:r w:rsidRPr="00930EA6">
        <w:rPr>
          <w:rFonts w:ascii="Times New Roman" w:eastAsia="Arial" w:hAnsi="Times New Roman" w:cs="Times New Roman"/>
          <w:lang w:bidi="en-US"/>
        </w:rPr>
        <w:t xml:space="preserve">z </w:t>
      </w:r>
      <w:r w:rsidRPr="00930EA6">
        <w:rPr>
          <w:rFonts w:ascii="Times New Roman" w:eastAsia="Arial" w:hAnsi="Times New Roman" w:cs="Times New Roman"/>
          <w:lang w:eastAsia="pl-PL"/>
        </w:rPr>
        <w:t xml:space="preserve">zastrzeżeniem </w:t>
      </w:r>
      <w:r w:rsidR="00930EA6">
        <w:rPr>
          <w:rFonts w:ascii="Times New Roman" w:eastAsia="Arial" w:hAnsi="Times New Roman" w:cs="Times New Roman"/>
          <w:lang w:bidi="en-US"/>
        </w:rPr>
        <w:t xml:space="preserve">ust. </w:t>
      </w:r>
      <w:r w:rsidR="00512342">
        <w:rPr>
          <w:rFonts w:ascii="Times New Roman" w:eastAsia="Arial" w:hAnsi="Times New Roman" w:cs="Times New Roman"/>
          <w:lang w:bidi="en-US"/>
        </w:rPr>
        <w:t>6</w:t>
      </w:r>
      <w:r w:rsidR="00930EA6">
        <w:rPr>
          <w:rFonts w:ascii="Times New Roman" w:eastAsia="Arial" w:hAnsi="Times New Roman" w:cs="Times New Roman"/>
          <w:lang w:bidi="en-US"/>
        </w:rPr>
        <w:t xml:space="preserve"> pkt 3</w:t>
      </w:r>
      <w:r w:rsidRPr="00930EA6">
        <w:rPr>
          <w:rFonts w:ascii="Times New Roman" w:eastAsia="Arial" w:hAnsi="Times New Roman" w:cs="Times New Roman"/>
          <w:lang w:bidi="en-US"/>
        </w:rPr>
        <w:t>.</w:t>
      </w:r>
    </w:p>
    <w:p w14:paraId="37B5EC7D" w14:textId="77777777" w:rsidR="008C3035" w:rsidRDefault="008C3035" w:rsidP="008C3035">
      <w:pPr>
        <w:widowControl w:val="0"/>
        <w:tabs>
          <w:tab w:val="left" w:pos="405"/>
        </w:tabs>
        <w:spacing w:after="0" w:line="240" w:lineRule="auto"/>
        <w:jc w:val="both"/>
        <w:rPr>
          <w:rFonts w:ascii="Times New Roman" w:eastAsia="Arial" w:hAnsi="Times New Roman" w:cs="Times New Roman"/>
          <w:lang w:bidi="en-US"/>
        </w:rPr>
      </w:pPr>
    </w:p>
    <w:p w14:paraId="484C8413" w14:textId="77777777" w:rsidR="008C3035" w:rsidRDefault="008C3035" w:rsidP="008C3035">
      <w:pPr>
        <w:widowControl w:val="0"/>
        <w:tabs>
          <w:tab w:val="left" w:pos="405"/>
        </w:tabs>
        <w:spacing w:after="0" w:line="240" w:lineRule="auto"/>
        <w:jc w:val="both"/>
        <w:rPr>
          <w:rFonts w:ascii="Times New Roman" w:eastAsia="Arial" w:hAnsi="Times New Roman" w:cs="Times New Roman"/>
          <w:lang w:bidi="en-US"/>
        </w:rPr>
      </w:pPr>
    </w:p>
    <w:p w14:paraId="02C20DD6" w14:textId="77777777" w:rsidR="008C3035" w:rsidRDefault="008C3035" w:rsidP="008C3035">
      <w:pPr>
        <w:widowControl w:val="0"/>
        <w:tabs>
          <w:tab w:val="left" w:pos="405"/>
        </w:tabs>
        <w:spacing w:after="0" w:line="240" w:lineRule="auto"/>
        <w:jc w:val="both"/>
        <w:rPr>
          <w:rFonts w:ascii="Times New Roman" w:eastAsia="Arial" w:hAnsi="Times New Roman" w:cs="Times New Roman"/>
          <w:lang w:bidi="en-US"/>
        </w:rPr>
      </w:pPr>
    </w:p>
    <w:p w14:paraId="40583E59" w14:textId="77777777" w:rsidR="008C3035" w:rsidRDefault="008C3035" w:rsidP="008C3035">
      <w:pPr>
        <w:widowControl w:val="0"/>
        <w:tabs>
          <w:tab w:val="left" w:pos="405"/>
        </w:tabs>
        <w:spacing w:after="0" w:line="240" w:lineRule="auto"/>
        <w:jc w:val="both"/>
        <w:rPr>
          <w:rFonts w:ascii="Times New Roman" w:eastAsia="Arial" w:hAnsi="Times New Roman" w:cs="Times New Roman"/>
          <w:lang w:bidi="en-US"/>
        </w:rPr>
      </w:pPr>
    </w:p>
    <w:p w14:paraId="41054757" w14:textId="77777777" w:rsidR="008C3035" w:rsidRDefault="008C3035" w:rsidP="008C3035">
      <w:pPr>
        <w:widowControl w:val="0"/>
        <w:tabs>
          <w:tab w:val="left" w:pos="405"/>
        </w:tabs>
        <w:spacing w:after="0" w:line="240" w:lineRule="auto"/>
        <w:jc w:val="both"/>
        <w:rPr>
          <w:rFonts w:ascii="Times New Roman" w:eastAsia="Arial" w:hAnsi="Times New Roman" w:cs="Times New Roman"/>
          <w:lang w:eastAsia="pl-PL"/>
        </w:rPr>
      </w:pPr>
    </w:p>
    <w:p w14:paraId="0DBA6D1E" w14:textId="77777777" w:rsidR="00AB399F" w:rsidRPr="00930EA6" w:rsidRDefault="00AB399F" w:rsidP="00930EA6">
      <w:pPr>
        <w:widowControl w:val="0"/>
        <w:numPr>
          <w:ilvl w:val="0"/>
          <w:numId w:val="14"/>
        </w:numPr>
        <w:tabs>
          <w:tab w:val="left" w:pos="405"/>
        </w:tabs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lang w:eastAsia="pl-PL"/>
        </w:rPr>
      </w:pPr>
      <w:r w:rsidRPr="00930EA6">
        <w:rPr>
          <w:rFonts w:ascii="Times New Roman" w:eastAsia="Arial" w:hAnsi="Times New Roman" w:cs="Times New Roman"/>
          <w:lang w:bidi="en-US"/>
        </w:rPr>
        <w:t xml:space="preserve">W </w:t>
      </w:r>
      <w:r w:rsidRPr="00930EA6">
        <w:rPr>
          <w:rFonts w:ascii="Times New Roman" w:eastAsia="Arial" w:hAnsi="Times New Roman" w:cs="Times New Roman"/>
          <w:lang w:eastAsia="pl-PL"/>
        </w:rPr>
        <w:t xml:space="preserve">szczególne </w:t>
      </w:r>
      <w:r w:rsidRPr="00930EA6">
        <w:rPr>
          <w:rFonts w:ascii="Times New Roman" w:eastAsia="Arial" w:hAnsi="Times New Roman" w:cs="Times New Roman"/>
          <w:lang w:bidi="en-US"/>
        </w:rPr>
        <w:t xml:space="preserve">skomplikowanych przypadkach, </w:t>
      </w:r>
      <w:r w:rsidRPr="00930EA6">
        <w:rPr>
          <w:rFonts w:ascii="Times New Roman" w:eastAsia="Arial" w:hAnsi="Times New Roman" w:cs="Times New Roman"/>
          <w:lang w:eastAsia="pl-PL"/>
        </w:rPr>
        <w:t xml:space="preserve">uniemożliwiających </w:t>
      </w:r>
      <w:r w:rsidRPr="00930EA6">
        <w:rPr>
          <w:rFonts w:ascii="Times New Roman" w:eastAsia="Arial" w:hAnsi="Times New Roman" w:cs="Times New Roman"/>
          <w:lang w:bidi="en-US"/>
        </w:rPr>
        <w:t xml:space="preserve">rozpatrzenie reklamacji </w:t>
      </w:r>
      <w:r w:rsidRPr="00930EA6">
        <w:rPr>
          <w:rFonts w:ascii="Times New Roman" w:eastAsia="Arial" w:hAnsi="Times New Roman" w:cs="Times New Roman"/>
          <w:lang w:bidi="en-US"/>
        </w:rPr>
        <w:br/>
        <w:t xml:space="preserve">i udzielenie odpowiedzi w terminie, o </w:t>
      </w:r>
      <w:r w:rsidRPr="00930EA6">
        <w:rPr>
          <w:rFonts w:ascii="Times New Roman" w:eastAsia="Arial" w:hAnsi="Times New Roman" w:cs="Times New Roman"/>
          <w:lang w:eastAsia="pl-PL"/>
        </w:rPr>
        <w:t xml:space="preserve">którym </w:t>
      </w:r>
      <w:r w:rsidRPr="00930EA6">
        <w:rPr>
          <w:rFonts w:ascii="Times New Roman" w:eastAsia="Arial" w:hAnsi="Times New Roman" w:cs="Times New Roman"/>
          <w:lang w:bidi="en-US"/>
        </w:rPr>
        <w:t xml:space="preserve">mowa w ust. 3, Wykonawca informuje </w:t>
      </w:r>
      <w:r w:rsidR="00B26AA7">
        <w:rPr>
          <w:rFonts w:ascii="Times New Roman" w:eastAsia="Arial" w:hAnsi="Times New Roman" w:cs="Times New Roman"/>
          <w:lang w:eastAsia="pl-PL"/>
        </w:rPr>
        <w:t>Zamawiającego</w:t>
      </w:r>
      <w:r w:rsidRPr="00930EA6">
        <w:rPr>
          <w:rFonts w:ascii="Times New Roman" w:eastAsia="Arial" w:hAnsi="Times New Roman" w:cs="Times New Roman"/>
          <w:lang w:eastAsia="pl-PL"/>
        </w:rPr>
        <w:t xml:space="preserve"> </w:t>
      </w:r>
      <w:r w:rsidRPr="00930EA6">
        <w:rPr>
          <w:rFonts w:ascii="Times New Roman" w:eastAsia="Arial" w:hAnsi="Times New Roman" w:cs="Times New Roman"/>
          <w:lang w:bidi="en-US"/>
        </w:rPr>
        <w:t>w formie pisemnej w zakresie:</w:t>
      </w:r>
    </w:p>
    <w:p w14:paraId="43F8D1AB" w14:textId="77777777" w:rsidR="00930EA6" w:rsidRDefault="00AB399F" w:rsidP="00930EA6">
      <w:pPr>
        <w:widowControl w:val="0"/>
        <w:numPr>
          <w:ilvl w:val="0"/>
          <w:numId w:val="13"/>
        </w:numPr>
        <w:spacing w:after="0" w:line="240" w:lineRule="auto"/>
        <w:ind w:left="851" w:hanging="425"/>
        <w:jc w:val="both"/>
        <w:rPr>
          <w:rFonts w:ascii="Times New Roman" w:eastAsia="Arial" w:hAnsi="Times New Roman" w:cs="Times New Roman"/>
          <w:lang w:eastAsia="pl-PL"/>
        </w:rPr>
      </w:pPr>
      <w:r w:rsidRPr="00930EA6">
        <w:rPr>
          <w:rFonts w:ascii="Times New Roman" w:eastAsia="Arial" w:hAnsi="Times New Roman" w:cs="Times New Roman"/>
          <w:lang w:bidi="en-US"/>
        </w:rPr>
        <w:t xml:space="preserve">przyczyny </w:t>
      </w:r>
      <w:r w:rsidRPr="00930EA6">
        <w:rPr>
          <w:rFonts w:ascii="Times New Roman" w:eastAsia="Arial" w:hAnsi="Times New Roman" w:cs="Times New Roman"/>
          <w:lang w:eastAsia="pl-PL"/>
        </w:rPr>
        <w:t>opóźnienia,</w:t>
      </w:r>
    </w:p>
    <w:p w14:paraId="3B9068AF" w14:textId="77777777" w:rsidR="00930EA6" w:rsidRDefault="00AB399F" w:rsidP="00930EA6">
      <w:pPr>
        <w:widowControl w:val="0"/>
        <w:numPr>
          <w:ilvl w:val="0"/>
          <w:numId w:val="13"/>
        </w:numPr>
        <w:spacing w:after="0" w:line="240" w:lineRule="auto"/>
        <w:ind w:left="851" w:hanging="425"/>
        <w:jc w:val="both"/>
        <w:rPr>
          <w:rFonts w:ascii="Times New Roman" w:eastAsia="Arial" w:hAnsi="Times New Roman" w:cs="Times New Roman"/>
          <w:lang w:eastAsia="pl-PL"/>
        </w:rPr>
      </w:pPr>
      <w:r w:rsidRPr="00930EA6">
        <w:rPr>
          <w:rFonts w:ascii="Times New Roman" w:eastAsia="Arial" w:hAnsi="Times New Roman" w:cs="Times New Roman"/>
          <w:lang w:eastAsia="pl-PL"/>
        </w:rPr>
        <w:t xml:space="preserve">okoliczności, które muszą zostać </w:t>
      </w:r>
      <w:r w:rsidRPr="00930EA6">
        <w:rPr>
          <w:rFonts w:ascii="Times New Roman" w:eastAsia="Arial" w:hAnsi="Times New Roman" w:cs="Times New Roman"/>
          <w:lang w:bidi="en-US"/>
        </w:rPr>
        <w:t>ustalone dla rozpatrzenia sprawy,</w:t>
      </w:r>
    </w:p>
    <w:p w14:paraId="2E0CDA11" w14:textId="67FBB801" w:rsidR="00930EA6" w:rsidRPr="00DB6DED" w:rsidRDefault="00AB399F" w:rsidP="00DB6DED">
      <w:pPr>
        <w:widowControl w:val="0"/>
        <w:numPr>
          <w:ilvl w:val="0"/>
          <w:numId w:val="13"/>
        </w:numPr>
        <w:spacing w:after="0" w:line="240" w:lineRule="auto"/>
        <w:ind w:left="851" w:hanging="425"/>
        <w:jc w:val="both"/>
        <w:rPr>
          <w:rFonts w:ascii="Times New Roman" w:eastAsia="Arial" w:hAnsi="Times New Roman" w:cs="Times New Roman"/>
          <w:lang w:eastAsia="pl-PL"/>
        </w:rPr>
      </w:pPr>
      <w:r w:rsidRPr="00930EA6">
        <w:rPr>
          <w:rFonts w:ascii="Times New Roman" w:eastAsia="Arial" w:hAnsi="Times New Roman" w:cs="Times New Roman"/>
          <w:lang w:bidi="en-US"/>
        </w:rPr>
        <w:t xml:space="preserve">przewidywanego terminu rozpatrzenia reklamacji i udzielenia odpowiedzi, przy czym termin ten nie </w:t>
      </w:r>
      <w:r w:rsidRPr="00930EA6">
        <w:rPr>
          <w:rFonts w:ascii="Times New Roman" w:eastAsia="Arial" w:hAnsi="Times New Roman" w:cs="Times New Roman"/>
          <w:lang w:eastAsia="pl-PL"/>
        </w:rPr>
        <w:t xml:space="preserve">może przekroczyć </w:t>
      </w:r>
      <w:r w:rsidR="00930EA6">
        <w:rPr>
          <w:rFonts w:ascii="Times New Roman" w:eastAsia="Arial" w:hAnsi="Times New Roman" w:cs="Times New Roman"/>
          <w:lang w:bidi="en-US"/>
        </w:rPr>
        <w:t>30</w:t>
      </w:r>
      <w:r w:rsidRPr="00930EA6">
        <w:rPr>
          <w:rFonts w:ascii="Times New Roman" w:eastAsia="Arial" w:hAnsi="Times New Roman" w:cs="Times New Roman"/>
          <w:lang w:bidi="en-US"/>
        </w:rPr>
        <w:t xml:space="preserve"> dni </w:t>
      </w:r>
      <w:r w:rsidRPr="00930EA6">
        <w:rPr>
          <w:rFonts w:ascii="Times New Roman" w:eastAsia="Arial" w:hAnsi="Times New Roman" w:cs="Times New Roman"/>
          <w:lang w:eastAsia="pl-PL"/>
        </w:rPr>
        <w:t xml:space="preserve">licząc </w:t>
      </w:r>
      <w:r w:rsidRPr="00930EA6">
        <w:rPr>
          <w:rFonts w:ascii="Times New Roman" w:eastAsia="Arial" w:hAnsi="Times New Roman" w:cs="Times New Roman"/>
          <w:lang w:bidi="en-US"/>
        </w:rPr>
        <w:t xml:space="preserve">od dnia </w:t>
      </w:r>
      <w:r w:rsidRPr="00930EA6">
        <w:rPr>
          <w:rFonts w:ascii="Times New Roman" w:eastAsia="Arial" w:hAnsi="Times New Roman" w:cs="Times New Roman"/>
          <w:lang w:eastAsia="pl-PL"/>
        </w:rPr>
        <w:t xml:space="preserve">następnego </w:t>
      </w:r>
      <w:r w:rsidRPr="00930EA6">
        <w:rPr>
          <w:rFonts w:ascii="Times New Roman" w:eastAsia="Arial" w:hAnsi="Times New Roman" w:cs="Times New Roman"/>
          <w:lang w:bidi="en-US"/>
        </w:rPr>
        <w:t xml:space="preserve">po dniu </w:t>
      </w:r>
      <w:r w:rsidRPr="00930EA6">
        <w:rPr>
          <w:rFonts w:ascii="Times New Roman" w:eastAsia="Arial" w:hAnsi="Times New Roman" w:cs="Times New Roman"/>
          <w:lang w:eastAsia="pl-PL"/>
        </w:rPr>
        <w:t xml:space="preserve">złożenia </w:t>
      </w:r>
      <w:r w:rsidRPr="00930EA6">
        <w:rPr>
          <w:rFonts w:ascii="Times New Roman" w:eastAsia="Arial" w:hAnsi="Times New Roman" w:cs="Times New Roman"/>
          <w:lang w:bidi="en-US"/>
        </w:rPr>
        <w:t>reklamacji.</w:t>
      </w:r>
    </w:p>
    <w:p w14:paraId="3E168582" w14:textId="6E8277C0" w:rsidR="00AB399F" w:rsidRPr="00930EA6" w:rsidRDefault="00AB399F" w:rsidP="00930EA6">
      <w:pPr>
        <w:pStyle w:val="Akapitzlist"/>
        <w:widowControl w:val="0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rFonts w:eastAsia="Arial"/>
          <w:sz w:val="22"/>
          <w:szCs w:val="22"/>
        </w:rPr>
      </w:pPr>
      <w:r w:rsidRPr="00930EA6">
        <w:rPr>
          <w:rFonts w:eastAsia="Arial"/>
          <w:sz w:val="22"/>
          <w:szCs w:val="22"/>
          <w:lang w:bidi="en-US"/>
        </w:rPr>
        <w:t>Nieudzielenie odpowied</w:t>
      </w:r>
      <w:r w:rsidR="00930EA6">
        <w:rPr>
          <w:rFonts w:eastAsia="Arial"/>
          <w:sz w:val="22"/>
          <w:szCs w:val="22"/>
          <w:lang w:bidi="en-US"/>
        </w:rPr>
        <w:t>zi w terminie wskazanym w ust.</w:t>
      </w:r>
      <w:r w:rsidR="00512342">
        <w:rPr>
          <w:rFonts w:eastAsia="Arial"/>
          <w:sz w:val="22"/>
          <w:szCs w:val="22"/>
          <w:lang w:bidi="en-US"/>
        </w:rPr>
        <w:t xml:space="preserve"> 5</w:t>
      </w:r>
      <w:r w:rsidRPr="00930EA6">
        <w:rPr>
          <w:rFonts w:eastAsia="Arial"/>
          <w:sz w:val="22"/>
          <w:szCs w:val="22"/>
          <w:lang w:bidi="en-US"/>
        </w:rPr>
        <w:t xml:space="preserve">, a w </w:t>
      </w:r>
      <w:r w:rsidRPr="00930EA6">
        <w:rPr>
          <w:rFonts w:eastAsia="Arial"/>
          <w:sz w:val="22"/>
          <w:szCs w:val="22"/>
        </w:rPr>
        <w:t xml:space="preserve">określonych </w:t>
      </w:r>
      <w:r w:rsidRPr="00930EA6">
        <w:rPr>
          <w:rFonts w:eastAsia="Arial"/>
          <w:sz w:val="22"/>
          <w:szCs w:val="22"/>
          <w:lang w:bidi="en-US"/>
        </w:rPr>
        <w:t xml:space="preserve">przypadkach </w:t>
      </w:r>
      <w:r w:rsidRPr="00930EA6">
        <w:rPr>
          <w:rFonts w:eastAsia="Arial"/>
          <w:sz w:val="22"/>
          <w:szCs w:val="22"/>
          <w:lang w:bidi="en-US"/>
        </w:rPr>
        <w:br/>
      </w:r>
      <w:r w:rsidR="00930EA6">
        <w:rPr>
          <w:rFonts w:eastAsia="Arial"/>
          <w:sz w:val="22"/>
          <w:szCs w:val="22"/>
          <w:lang w:bidi="en-US"/>
        </w:rPr>
        <w:t xml:space="preserve">w terminie wskazanym w ust. </w:t>
      </w:r>
      <w:r w:rsidR="00512342">
        <w:rPr>
          <w:rFonts w:eastAsia="Arial"/>
          <w:sz w:val="22"/>
          <w:szCs w:val="22"/>
          <w:lang w:bidi="en-US"/>
        </w:rPr>
        <w:t>6 pkt 3</w:t>
      </w:r>
      <w:r w:rsidRPr="00930EA6">
        <w:rPr>
          <w:rFonts w:eastAsia="Arial"/>
          <w:sz w:val="22"/>
          <w:szCs w:val="22"/>
          <w:lang w:bidi="en-US"/>
        </w:rPr>
        <w:t>, skutkuje uznaniem reklamacji.</w:t>
      </w:r>
    </w:p>
    <w:p w14:paraId="010CA313" w14:textId="43F0170A" w:rsidR="00AB399F" w:rsidRPr="00930EA6" w:rsidRDefault="00B26AA7" w:rsidP="00930EA6">
      <w:pPr>
        <w:widowControl w:val="0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lang w:eastAsia="pl-PL"/>
        </w:rPr>
      </w:pPr>
      <w:r>
        <w:rPr>
          <w:rFonts w:ascii="Times New Roman" w:eastAsia="Arial" w:hAnsi="Times New Roman" w:cs="Times New Roman"/>
          <w:lang w:bidi="en-US"/>
        </w:rPr>
        <w:t>Wykonawca zawiadamia Zamawiającego</w:t>
      </w:r>
      <w:r w:rsidR="00AB399F" w:rsidRPr="00930EA6">
        <w:rPr>
          <w:rFonts w:ascii="Times New Roman" w:eastAsia="Arial" w:hAnsi="Times New Roman" w:cs="Times New Roman"/>
          <w:lang w:eastAsia="pl-PL"/>
        </w:rPr>
        <w:t xml:space="preserve"> o rozpatrz</w:t>
      </w:r>
      <w:r w:rsidR="00A91209">
        <w:rPr>
          <w:rFonts w:ascii="Times New Roman" w:eastAsia="Arial" w:hAnsi="Times New Roman" w:cs="Times New Roman"/>
          <w:lang w:eastAsia="pl-PL"/>
        </w:rPr>
        <w:t xml:space="preserve">eniu reklamacji, a w przypadku </w:t>
      </w:r>
      <w:r w:rsidR="00AB399F" w:rsidRPr="00930EA6">
        <w:rPr>
          <w:rFonts w:ascii="Times New Roman" w:eastAsia="Arial" w:hAnsi="Times New Roman" w:cs="Times New Roman"/>
          <w:lang w:eastAsia="pl-PL"/>
        </w:rPr>
        <w:t xml:space="preserve">jej uznania, </w:t>
      </w:r>
      <w:r w:rsidR="00A91209">
        <w:rPr>
          <w:rFonts w:ascii="Times New Roman" w:eastAsia="Arial" w:hAnsi="Times New Roman" w:cs="Times New Roman"/>
          <w:lang w:eastAsia="pl-PL"/>
        </w:rPr>
        <w:t xml:space="preserve">      </w:t>
      </w:r>
      <w:r w:rsidR="00AB399F" w:rsidRPr="00930EA6">
        <w:rPr>
          <w:rFonts w:ascii="Times New Roman" w:eastAsia="Arial" w:hAnsi="Times New Roman" w:cs="Times New Roman"/>
          <w:lang w:eastAsia="pl-PL"/>
        </w:rPr>
        <w:t>o koniecznoś</w:t>
      </w:r>
      <w:r>
        <w:rPr>
          <w:rFonts w:ascii="Times New Roman" w:eastAsia="Arial" w:hAnsi="Times New Roman" w:cs="Times New Roman"/>
          <w:lang w:eastAsia="pl-PL"/>
        </w:rPr>
        <w:t>ci wystawienia przez Zamawiającego</w:t>
      </w:r>
      <w:r w:rsidR="00AB399F" w:rsidRPr="00930EA6">
        <w:rPr>
          <w:rFonts w:ascii="Times New Roman" w:eastAsia="Arial" w:hAnsi="Times New Roman" w:cs="Times New Roman"/>
          <w:lang w:eastAsia="pl-PL"/>
        </w:rPr>
        <w:t xml:space="preserve"> noty z tytułu uznanych odsetek.</w:t>
      </w:r>
    </w:p>
    <w:p w14:paraId="1F3B214A" w14:textId="77777777" w:rsidR="00AB399F" w:rsidRPr="00AB399F" w:rsidRDefault="00AB399F" w:rsidP="00930EA6">
      <w:pPr>
        <w:widowControl w:val="0"/>
        <w:tabs>
          <w:tab w:val="left" w:pos="427"/>
        </w:tabs>
        <w:spacing w:after="0" w:line="360" w:lineRule="auto"/>
        <w:ind w:left="426" w:hanging="426"/>
        <w:rPr>
          <w:rFonts w:eastAsia="Arial" w:cstheme="minorHAnsi"/>
          <w:sz w:val="20"/>
          <w:szCs w:val="20"/>
          <w:lang w:eastAsia="pl-PL"/>
        </w:rPr>
      </w:pPr>
    </w:p>
    <w:p w14:paraId="3A78E64E" w14:textId="77777777" w:rsidR="00AB399F" w:rsidRPr="00BD2A37" w:rsidRDefault="00362F0D" w:rsidP="00BD2A37">
      <w:pPr>
        <w:widowControl w:val="0"/>
        <w:adjustRightInd w:val="0"/>
        <w:spacing w:after="0" w:line="36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62F0D">
        <w:rPr>
          <w:rFonts w:ascii="Arial" w:eastAsia="Times New Roman" w:hAnsi="Arial" w:cs="Arial"/>
          <w:b/>
          <w:sz w:val="20"/>
          <w:szCs w:val="20"/>
          <w:lang w:eastAsia="pl-PL"/>
        </w:rPr>
        <w:t>ZAMAWIA</w:t>
      </w:r>
      <w:r w:rsidR="00AB399F" w:rsidRPr="00362F0D">
        <w:rPr>
          <w:rFonts w:ascii="Arial" w:eastAsia="Times New Roman" w:hAnsi="Arial" w:cs="Arial"/>
          <w:b/>
          <w:sz w:val="20"/>
          <w:szCs w:val="20"/>
          <w:lang w:eastAsia="pl-PL"/>
        </w:rPr>
        <w:t>JĄCY</w:t>
      </w:r>
      <w:r w:rsidR="00AB399F" w:rsidRPr="00362F0D">
        <w:rPr>
          <w:rFonts w:ascii="Arial" w:eastAsia="Times New Roman" w:hAnsi="Arial" w:cs="Arial"/>
          <w:sz w:val="20"/>
          <w:szCs w:val="20"/>
          <w:lang w:eastAsia="pl-PL"/>
        </w:rPr>
        <w:t>: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AB399F" w:rsidRPr="00362F0D">
        <w:rPr>
          <w:rFonts w:ascii="Arial" w:eastAsia="Times New Roman" w:hAnsi="Arial" w:cs="Arial"/>
          <w:b/>
          <w:sz w:val="20"/>
          <w:szCs w:val="20"/>
          <w:lang w:eastAsia="pl-PL"/>
        </w:rPr>
        <w:t>WYKONAWCA</w:t>
      </w:r>
      <w:r w:rsidR="00AB399F" w:rsidRPr="00362F0D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sectPr w:rsidR="00AB399F" w:rsidRPr="00BD2A37" w:rsidSect="00110379">
      <w:footerReference w:type="default" r:id="rId8"/>
      <w:pgSz w:w="11906" w:h="16838"/>
      <w:pgMar w:top="42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0F8A7" w14:textId="77777777" w:rsidR="00F571A5" w:rsidRDefault="00F571A5" w:rsidP="00110379">
      <w:pPr>
        <w:spacing w:after="0" w:line="240" w:lineRule="auto"/>
      </w:pPr>
      <w:r>
        <w:separator/>
      </w:r>
    </w:p>
  </w:endnote>
  <w:endnote w:type="continuationSeparator" w:id="0">
    <w:p w14:paraId="1FC2CDB2" w14:textId="77777777" w:rsidR="00F571A5" w:rsidRDefault="00F571A5" w:rsidP="00110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8359116"/>
      <w:docPartObj>
        <w:docPartGallery w:val="Page Numbers (Bottom of Page)"/>
        <w:docPartUnique/>
      </w:docPartObj>
    </w:sdtPr>
    <w:sdtEndPr/>
    <w:sdtContent>
      <w:p w14:paraId="32958846" w14:textId="7C06E5DC" w:rsidR="00110379" w:rsidRDefault="001103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209">
          <w:rPr>
            <w:noProof/>
          </w:rPr>
          <w:t>2</w:t>
        </w:r>
        <w:r>
          <w:fldChar w:fldCharType="end"/>
        </w:r>
      </w:p>
    </w:sdtContent>
  </w:sdt>
  <w:p w14:paraId="26A89835" w14:textId="77777777" w:rsidR="00110379" w:rsidRDefault="001103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695C5" w14:textId="77777777" w:rsidR="00F571A5" w:rsidRDefault="00F571A5" w:rsidP="00110379">
      <w:pPr>
        <w:spacing w:after="0" w:line="240" w:lineRule="auto"/>
      </w:pPr>
      <w:r>
        <w:separator/>
      </w:r>
    </w:p>
  </w:footnote>
  <w:footnote w:type="continuationSeparator" w:id="0">
    <w:p w14:paraId="09CF67DC" w14:textId="77777777" w:rsidR="00F571A5" w:rsidRDefault="00F571A5" w:rsidP="00110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D78E0"/>
    <w:multiLevelType w:val="hybridMultilevel"/>
    <w:tmpl w:val="A560E4D4"/>
    <w:lvl w:ilvl="0" w:tplc="28D0098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020A2C"/>
    <w:multiLevelType w:val="hybridMultilevel"/>
    <w:tmpl w:val="E76A66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B2203F"/>
    <w:multiLevelType w:val="hybridMultilevel"/>
    <w:tmpl w:val="81121C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5612E7"/>
    <w:multiLevelType w:val="multilevel"/>
    <w:tmpl w:val="9342BC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3101A0"/>
    <w:multiLevelType w:val="hybridMultilevel"/>
    <w:tmpl w:val="0D223AE0"/>
    <w:lvl w:ilvl="0" w:tplc="BEF43E28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2DD25C2"/>
    <w:multiLevelType w:val="hybridMultilevel"/>
    <w:tmpl w:val="9CC0E9B6"/>
    <w:lvl w:ilvl="0" w:tplc="88A241E0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30626AA"/>
    <w:multiLevelType w:val="multilevel"/>
    <w:tmpl w:val="734A6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35E0215D"/>
    <w:multiLevelType w:val="hybridMultilevel"/>
    <w:tmpl w:val="7AF0D884"/>
    <w:lvl w:ilvl="0" w:tplc="C7EC5F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723A0"/>
    <w:multiLevelType w:val="hybridMultilevel"/>
    <w:tmpl w:val="1C7629EC"/>
    <w:lvl w:ilvl="0" w:tplc="8F74CACA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C7E61CF"/>
    <w:multiLevelType w:val="hybridMultilevel"/>
    <w:tmpl w:val="FC66647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454A04"/>
    <w:multiLevelType w:val="hybridMultilevel"/>
    <w:tmpl w:val="3A2038B6"/>
    <w:lvl w:ilvl="0" w:tplc="0F2EA4C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5F7F9C"/>
    <w:multiLevelType w:val="hybridMultilevel"/>
    <w:tmpl w:val="D60414FA"/>
    <w:lvl w:ilvl="0" w:tplc="04150011">
      <w:start w:val="1"/>
      <w:numFmt w:val="decimal"/>
      <w:lvlText w:val="%1)"/>
      <w:lvlJc w:val="left"/>
      <w:pPr>
        <w:ind w:left="1002" w:hanging="360"/>
      </w:p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 w15:restartNumberingAfterBreak="0">
    <w:nsid w:val="4CA06AD7"/>
    <w:multiLevelType w:val="hybridMultilevel"/>
    <w:tmpl w:val="13EEFEB8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4DFE61F6"/>
    <w:multiLevelType w:val="hybridMultilevel"/>
    <w:tmpl w:val="60B468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CE2FB7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E24AEA"/>
    <w:multiLevelType w:val="multilevel"/>
    <w:tmpl w:val="94061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7B91FB0"/>
    <w:multiLevelType w:val="multilevel"/>
    <w:tmpl w:val="CA887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82F48E8"/>
    <w:multiLevelType w:val="hybridMultilevel"/>
    <w:tmpl w:val="76644EEA"/>
    <w:lvl w:ilvl="0" w:tplc="A4F621F8">
      <w:start w:val="1"/>
      <w:numFmt w:val="decimal"/>
      <w:lvlText w:val="%1)"/>
      <w:lvlJc w:val="left"/>
      <w:pPr>
        <w:ind w:left="644" w:hanging="360"/>
      </w:pPr>
      <w:rPr>
        <w:rFonts w:eastAsia="Arial Unicode MS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226188F"/>
    <w:multiLevelType w:val="hybridMultilevel"/>
    <w:tmpl w:val="7AE043B4"/>
    <w:lvl w:ilvl="0" w:tplc="C9A6660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A75CE0"/>
    <w:multiLevelType w:val="hybridMultilevel"/>
    <w:tmpl w:val="C938E67A"/>
    <w:lvl w:ilvl="0" w:tplc="C58AD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78C7EAF"/>
    <w:multiLevelType w:val="hybridMultilevel"/>
    <w:tmpl w:val="0B9A570E"/>
    <w:lvl w:ilvl="0" w:tplc="6F048A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E45AD7"/>
    <w:multiLevelType w:val="hybridMultilevel"/>
    <w:tmpl w:val="643017FA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" w15:restartNumberingAfterBreak="0">
    <w:nsid w:val="7E1253B2"/>
    <w:multiLevelType w:val="hybridMultilevel"/>
    <w:tmpl w:val="C152EC4C"/>
    <w:lvl w:ilvl="0" w:tplc="2EC6DA6A">
      <w:start w:val="1"/>
      <w:numFmt w:val="lowerLetter"/>
      <w:lvlText w:val="%1)"/>
      <w:lvlJc w:val="left"/>
      <w:pPr>
        <w:ind w:left="644" w:hanging="360"/>
      </w:pPr>
      <w:rPr>
        <w:rFonts w:eastAsia="Arial Unicode MS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FDD1798"/>
    <w:multiLevelType w:val="hybridMultilevel"/>
    <w:tmpl w:val="B8E23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81071579">
    <w:abstractNumId w:val="22"/>
  </w:num>
  <w:num w:numId="2" w16cid:durableId="1331447044">
    <w:abstractNumId w:val="20"/>
  </w:num>
  <w:num w:numId="3" w16cid:durableId="140970838">
    <w:abstractNumId w:val="10"/>
  </w:num>
  <w:num w:numId="4" w16cid:durableId="17051060">
    <w:abstractNumId w:val="7"/>
  </w:num>
  <w:num w:numId="5" w16cid:durableId="914821896">
    <w:abstractNumId w:val="18"/>
  </w:num>
  <w:num w:numId="6" w16cid:durableId="789399089">
    <w:abstractNumId w:val="5"/>
  </w:num>
  <w:num w:numId="7" w16cid:durableId="1707606303">
    <w:abstractNumId w:val="6"/>
  </w:num>
  <w:num w:numId="8" w16cid:durableId="534000919">
    <w:abstractNumId w:val="0"/>
  </w:num>
  <w:num w:numId="9" w16cid:durableId="26105618">
    <w:abstractNumId w:val="12"/>
  </w:num>
  <w:num w:numId="10" w16cid:durableId="38894401">
    <w:abstractNumId w:val="9"/>
  </w:num>
  <w:num w:numId="11" w16cid:durableId="269510682">
    <w:abstractNumId w:val="2"/>
  </w:num>
  <w:num w:numId="12" w16cid:durableId="1593049831">
    <w:abstractNumId w:val="13"/>
  </w:num>
  <w:num w:numId="13" w16cid:durableId="1811167719">
    <w:abstractNumId w:val="11"/>
  </w:num>
  <w:num w:numId="14" w16cid:durableId="335546156">
    <w:abstractNumId w:val="17"/>
  </w:num>
  <w:num w:numId="15" w16cid:durableId="763765307">
    <w:abstractNumId w:val="1"/>
  </w:num>
  <w:num w:numId="16" w16cid:durableId="1348025029">
    <w:abstractNumId w:val="15"/>
  </w:num>
  <w:num w:numId="17" w16cid:durableId="218323430">
    <w:abstractNumId w:val="3"/>
  </w:num>
  <w:num w:numId="18" w16cid:durableId="1017341946">
    <w:abstractNumId w:val="21"/>
  </w:num>
  <w:num w:numId="19" w16cid:durableId="1907185637">
    <w:abstractNumId w:val="16"/>
  </w:num>
  <w:num w:numId="20" w16cid:durableId="1948659010">
    <w:abstractNumId w:val="19"/>
  </w:num>
  <w:num w:numId="21" w16cid:durableId="1377970832">
    <w:abstractNumId w:val="14"/>
  </w:num>
  <w:num w:numId="22" w16cid:durableId="1426263155">
    <w:abstractNumId w:val="4"/>
  </w:num>
  <w:num w:numId="23" w16cid:durableId="19847726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D6F"/>
    <w:rsid w:val="00026386"/>
    <w:rsid w:val="000368ED"/>
    <w:rsid w:val="00050F87"/>
    <w:rsid w:val="000C2A22"/>
    <w:rsid w:val="000E6A92"/>
    <w:rsid w:val="00103423"/>
    <w:rsid w:val="00106E61"/>
    <w:rsid w:val="00110379"/>
    <w:rsid w:val="00175C6F"/>
    <w:rsid w:val="00187F83"/>
    <w:rsid w:val="0019193C"/>
    <w:rsid w:val="001C187C"/>
    <w:rsid w:val="00201F58"/>
    <w:rsid w:val="00202C8C"/>
    <w:rsid w:val="00212CE9"/>
    <w:rsid w:val="00256726"/>
    <w:rsid w:val="002A2309"/>
    <w:rsid w:val="002D7C5D"/>
    <w:rsid w:val="002F4693"/>
    <w:rsid w:val="00332859"/>
    <w:rsid w:val="00335E5C"/>
    <w:rsid w:val="00362F0D"/>
    <w:rsid w:val="00394FFA"/>
    <w:rsid w:val="003C3BE7"/>
    <w:rsid w:val="00403277"/>
    <w:rsid w:val="00423E49"/>
    <w:rsid w:val="00436747"/>
    <w:rsid w:val="00437D26"/>
    <w:rsid w:val="00512342"/>
    <w:rsid w:val="00576E57"/>
    <w:rsid w:val="005C4315"/>
    <w:rsid w:val="005F3D6F"/>
    <w:rsid w:val="006D2437"/>
    <w:rsid w:val="00702F12"/>
    <w:rsid w:val="00712027"/>
    <w:rsid w:val="007C19D6"/>
    <w:rsid w:val="00810D40"/>
    <w:rsid w:val="008B531D"/>
    <w:rsid w:val="008C3035"/>
    <w:rsid w:val="00903425"/>
    <w:rsid w:val="00930EA6"/>
    <w:rsid w:val="009B1F91"/>
    <w:rsid w:val="009F6A1A"/>
    <w:rsid w:val="00A15F4C"/>
    <w:rsid w:val="00A91209"/>
    <w:rsid w:val="00A94459"/>
    <w:rsid w:val="00AB399F"/>
    <w:rsid w:val="00B26AA7"/>
    <w:rsid w:val="00B3661C"/>
    <w:rsid w:val="00B452FF"/>
    <w:rsid w:val="00B50CFB"/>
    <w:rsid w:val="00BB454C"/>
    <w:rsid w:val="00BD2A37"/>
    <w:rsid w:val="00C77ABD"/>
    <w:rsid w:val="00CF1FFF"/>
    <w:rsid w:val="00D06C25"/>
    <w:rsid w:val="00DB6DED"/>
    <w:rsid w:val="00E43D4F"/>
    <w:rsid w:val="00EB0654"/>
    <w:rsid w:val="00EE462B"/>
    <w:rsid w:val="00EF666E"/>
    <w:rsid w:val="00F34C81"/>
    <w:rsid w:val="00F44603"/>
    <w:rsid w:val="00F571A5"/>
    <w:rsid w:val="00F64E07"/>
    <w:rsid w:val="00F72917"/>
    <w:rsid w:val="00FE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4D4F3"/>
  <w15:chartTrackingRefBased/>
  <w15:docId w15:val="{62EA73A6-163C-4DD5-9317-A93E0C17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E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399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B399F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AB399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B399F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B399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AB399F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locked/>
    <w:rsid w:val="00AB399F"/>
    <w:pPr>
      <w:widowControl w:val="0"/>
      <w:shd w:val="clear" w:color="auto" w:fill="FFFFFF"/>
      <w:spacing w:after="0" w:line="360" w:lineRule="auto"/>
    </w:pPr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93C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77AB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77ABD"/>
    <w:rPr>
      <w:sz w:val="16"/>
      <w:szCs w:val="16"/>
    </w:rPr>
  </w:style>
  <w:style w:type="character" w:customStyle="1" w:styleId="Teksttreci2">
    <w:name w:val="Tekst treści (2)_"/>
    <w:basedOn w:val="Domylnaczcionkaakapitu"/>
    <w:link w:val="Teksttreci20"/>
    <w:rsid w:val="000C2A2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C2A22"/>
    <w:pPr>
      <w:widowControl w:val="0"/>
      <w:shd w:val="clear" w:color="auto" w:fill="FFFFFF"/>
      <w:spacing w:before="540" w:after="120" w:line="0" w:lineRule="atLeast"/>
      <w:ind w:hanging="760"/>
      <w:jc w:val="both"/>
    </w:pPr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6D243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367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7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7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7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74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103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79"/>
  </w:style>
  <w:style w:type="paragraph" w:styleId="Stopka">
    <w:name w:val="footer"/>
    <w:basedOn w:val="Normalny"/>
    <w:link w:val="StopkaZnak"/>
    <w:uiPriority w:val="99"/>
    <w:unhideWhenUsed/>
    <w:rsid w:val="001103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3711B-521B-43B7-9E2A-B35D121F2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2017</Words>
  <Characters>12106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Wójciak-Kopczak</dc:creator>
  <cp:keywords/>
  <dc:description/>
  <cp:lastModifiedBy>Adam Paszko</cp:lastModifiedBy>
  <cp:revision>14</cp:revision>
  <cp:lastPrinted>2023-01-26T09:54:00Z</cp:lastPrinted>
  <dcterms:created xsi:type="dcterms:W3CDTF">2023-01-30T14:19:00Z</dcterms:created>
  <dcterms:modified xsi:type="dcterms:W3CDTF">2024-08-20T07:03:00Z</dcterms:modified>
</cp:coreProperties>
</file>