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A09AA15" w:rsidR="0020799D" w:rsidRDefault="00B8379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14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F63980">
        <w:rPr>
          <w:rFonts w:asciiTheme="majorHAnsi" w:eastAsia="Times New Roman" w:hAnsiTheme="majorHAnsi" w:cs="Arial"/>
          <w:snapToGrid w:val="0"/>
          <w:lang w:eastAsia="pl-PL"/>
        </w:rPr>
        <w:t>0</w:t>
      </w:r>
      <w:r>
        <w:rPr>
          <w:rFonts w:asciiTheme="majorHAnsi" w:eastAsia="Times New Roman" w:hAnsiTheme="majorHAnsi" w:cs="Arial"/>
          <w:snapToGrid w:val="0"/>
          <w:lang w:eastAsia="pl-PL"/>
        </w:rPr>
        <w:t>7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F63980">
        <w:rPr>
          <w:rFonts w:asciiTheme="majorHAnsi" w:eastAsia="Times New Roman" w:hAnsiTheme="majorHAnsi" w:cs="Arial"/>
          <w:snapToGrid w:val="0"/>
          <w:lang w:eastAsia="pl-PL"/>
        </w:rPr>
        <w:t xml:space="preserve">23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235E6E21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8B39EC2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DDE7037" w14:textId="2B3C66D2" w:rsidR="0020799D" w:rsidRPr="0020799D" w:rsidRDefault="00F63980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Gmina </w:t>
      </w:r>
      <w:r w:rsidR="00B83797">
        <w:rPr>
          <w:rFonts w:asciiTheme="majorHAnsi" w:eastAsia="Times New Roman" w:hAnsiTheme="majorHAnsi" w:cs="Arial"/>
          <w:b/>
          <w:snapToGrid w:val="0"/>
          <w:lang w:eastAsia="pl-PL"/>
        </w:rPr>
        <w:t>Piecki</w:t>
      </w:r>
    </w:p>
    <w:p w14:paraId="7983ABA5" w14:textId="20A71560" w:rsidR="0020799D" w:rsidRPr="0020799D" w:rsidRDefault="0080342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</w:t>
      </w:r>
      <w:r w:rsidR="00B83797">
        <w:rPr>
          <w:rFonts w:asciiTheme="majorHAnsi" w:eastAsia="Times New Roman" w:hAnsiTheme="majorHAnsi" w:cs="Arial"/>
          <w:b/>
          <w:snapToGrid w:val="0"/>
          <w:lang w:eastAsia="pl-PL"/>
        </w:rPr>
        <w:t>l. Zwycięstwa 34</w:t>
      </w:r>
    </w:p>
    <w:p w14:paraId="4B5CC596" w14:textId="2F0BA1AB" w:rsidR="0020799D" w:rsidRPr="0020799D" w:rsidRDefault="00F63980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11-</w:t>
      </w:r>
      <w:r w:rsidR="00B83797">
        <w:rPr>
          <w:rFonts w:asciiTheme="majorHAnsi" w:eastAsia="Times New Roman" w:hAnsiTheme="majorHAnsi" w:cs="Arial"/>
          <w:b/>
          <w:snapToGrid w:val="0"/>
          <w:lang w:eastAsia="pl-PL"/>
        </w:rPr>
        <w:t>710 Piecki</w:t>
      </w:r>
      <w:r w:rsidR="0020799D" w:rsidRPr="0020799D">
        <w:rPr>
          <w:rFonts w:asciiTheme="majorHAnsi" w:eastAsia="Times New Roman" w:hAnsiTheme="majorHAnsi" w:cs="Times New Roman"/>
          <w:lang w:eastAsia="pl-PL"/>
        </w:rPr>
        <w:t xml:space="preserve">  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57D36DB2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F63980">
        <w:rPr>
          <w:rFonts w:asciiTheme="majorHAnsi" w:eastAsia="Calibri" w:hAnsiTheme="majorHAnsi" w:cs="Arial"/>
          <w:b/>
          <w:color w:val="002060"/>
        </w:rPr>
        <w:t xml:space="preserve">Ubezpieczenie Gminy </w:t>
      </w:r>
      <w:r w:rsidR="00B83797">
        <w:rPr>
          <w:rFonts w:asciiTheme="majorHAnsi" w:eastAsia="Calibri" w:hAnsiTheme="majorHAnsi" w:cs="Arial"/>
          <w:b/>
          <w:color w:val="002060"/>
        </w:rPr>
        <w:t xml:space="preserve">Piecki </w:t>
      </w:r>
      <w:r w:rsidR="00F63980">
        <w:rPr>
          <w:rFonts w:asciiTheme="majorHAnsi" w:eastAsia="Calibri" w:hAnsiTheme="majorHAnsi" w:cs="Arial"/>
          <w:b/>
          <w:color w:val="002060"/>
        </w:rPr>
        <w:t xml:space="preserve"> na okres 10.08.2023 – 09.08.2025 r.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1DC067A0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B83797">
        <w:rPr>
          <w:rFonts w:asciiTheme="majorHAnsi" w:eastAsia="Calibri" w:hAnsiTheme="majorHAnsi" w:cs="Arial"/>
        </w:rPr>
        <w:t xml:space="preserve"> z 2022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B83797">
        <w:rPr>
          <w:rFonts w:asciiTheme="majorHAnsi" w:eastAsia="Calibri" w:hAnsiTheme="majorHAnsi" w:cs="Arial"/>
        </w:rPr>
        <w:t xml:space="preserve">1710 </w:t>
      </w:r>
      <w:r w:rsidR="005A6B94">
        <w:rPr>
          <w:rFonts w:asciiTheme="majorHAnsi" w:eastAsia="Calibri" w:hAnsiTheme="majorHAnsi" w:cs="Arial"/>
        </w:rPr>
        <w:t>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3998"/>
        <w:gridCol w:w="2114"/>
        <w:gridCol w:w="2038"/>
      </w:tblGrid>
      <w:tr w:rsidR="00F63980" w:rsidRPr="00131DDA" w14:paraId="464AFA9E" w14:textId="77777777" w:rsidTr="00F63980">
        <w:trPr>
          <w:jc w:val="center"/>
        </w:trPr>
        <w:tc>
          <w:tcPr>
            <w:tcW w:w="912" w:type="dxa"/>
            <w:vAlign w:val="center"/>
          </w:tcPr>
          <w:p w14:paraId="68E8B541" w14:textId="77777777" w:rsidR="00F63980" w:rsidRPr="00131DDA" w:rsidRDefault="00F63980" w:rsidP="006636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131DDA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3998" w:type="dxa"/>
            <w:vAlign w:val="center"/>
          </w:tcPr>
          <w:p w14:paraId="427E6D3F" w14:textId="77777777" w:rsidR="00F63980" w:rsidRPr="00131DDA" w:rsidRDefault="00F63980" w:rsidP="006636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131DDA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114" w:type="dxa"/>
            <w:vAlign w:val="center"/>
          </w:tcPr>
          <w:p w14:paraId="0731D7F7" w14:textId="77777777" w:rsidR="00F63980" w:rsidRPr="004F2527" w:rsidRDefault="00F63980" w:rsidP="006636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4F2527">
              <w:rPr>
                <w:rFonts w:asciiTheme="majorHAnsi" w:eastAsia="Calibri" w:hAnsiTheme="majorHAnsi" w:cs="Arial"/>
                <w:b/>
              </w:rPr>
              <w:t xml:space="preserve">Część I </w:t>
            </w:r>
            <w:r>
              <w:rPr>
                <w:rFonts w:asciiTheme="majorHAnsi" w:eastAsia="Calibri" w:hAnsiTheme="majorHAnsi" w:cs="Arial"/>
                <w:b/>
              </w:rPr>
              <w:t xml:space="preserve">  </w:t>
            </w:r>
            <w:r w:rsidRPr="004F2527">
              <w:rPr>
                <w:rFonts w:asciiTheme="majorHAnsi" w:eastAsia="Calibri" w:hAnsiTheme="majorHAnsi" w:cs="Arial"/>
                <w:b/>
              </w:rPr>
              <w:t>zamówienia ubezpieczenie mienia i odpowiedzialności</w:t>
            </w:r>
          </w:p>
          <w:p w14:paraId="1E36DC8C" w14:textId="77777777" w:rsidR="00F63980" w:rsidRPr="00131DDA" w:rsidRDefault="00F63980" w:rsidP="006636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4F2527">
              <w:rPr>
                <w:rFonts w:asciiTheme="majorHAnsi" w:eastAsia="Calibri" w:hAnsiTheme="majorHAnsi" w:cs="Arial"/>
                <w:b/>
              </w:rPr>
              <w:t>Cena/koszt</w:t>
            </w:r>
          </w:p>
        </w:tc>
        <w:tc>
          <w:tcPr>
            <w:tcW w:w="2038" w:type="dxa"/>
            <w:vAlign w:val="center"/>
          </w:tcPr>
          <w:p w14:paraId="39B7BB14" w14:textId="77777777" w:rsidR="00F63980" w:rsidRPr="004F2527" w:rsidRDefault="00F63980" w:rsidP="006636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4F2527">
              <w:rPr>
                <w:rFonts w:asciiTheme="majorHAnsi" w:eastAsia="Calibri" w:hAnsiTheme="majorHAnsi" w:cs="Arial"/>
                <w:b/>
              </w:rPr>
              <w:t>Częś</w:t>
            </w:r>
            <w:r>
              <w:rPr>
                <w:rFonts w:asciiTheme="majorHAnsi" w:eastAsia="Calibri" w:hAnsiTheme="majorHAnsi" w:cs="Arial"/>
                <w:b/>
              </w:rPr>
              <w:t xml:space="preserve">ć </w:t>
            </w:r>
            <w:r w:rsidRPr="004F2527">
              <w:rPr>
                <w:rFonts w:asciiTheme="majorHAnsi" w:eastAsia="Calibri" w:hAnsiTheme="majorHAnsi" w:cs="Arial"/>
                <w:b/>
              </w:rPr>
              <w:t>II zamówienia ubezpieczenia komunikacyjne</w:t>
            </w:r>
          </w:p>
          <w:p w14:paraId="5890CE66" w14:textId="77777777" w:rsidR="00F63980" w:rsidRPr="00131DDA" w:rsidRDefault="00F63980" w:rsidP="006636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4F2527">
              <w:rPr>
                <w:rFonts w:asciiTheme="majorHAnsi" w:eastAsia="Calibri" w:hAnsiTheme="majorHAnsi" w:cs="Arial"/>
                <w:b/>
              </w:rPr>
              <w:t>Cena/koszt</w:t>
            </w:r>
          </w:p>
        </w:tc>
      </w:tr>
      <w:tr w:rsidR="00F63980" w:rsidRPr="00131DDA" w14:paraId="10608685" w14:textId="77777777" w:rsidTr="00F63980">
        <w:trPr>
          <w:trHeight w:val="605"/>
          <w:jc w:val="center"/>
        </w:trPr>
        <w:tc>
          <w:tcPr>
            <w:tcW w:w="912" w:type="dxa"/>
            <w:vAlign w:val="center"/>
          </w:tcPr>
          <w:p w14:paraId="457D57E4" w14:textId="77777777" w:rsidR="00F63980" w:rsidRPr="00131DDA" w:rsidRDefault="00F63980" w:rsidP="006636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31DD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998" w:type="dxa"/>
          </w:tcPr>
          <w:p w14:paraId="4D40FE37" w14:textId="46F3D322" w:rsidR="00F63980" w:rsidRPr="00133481" w:rsidRDefault="005122A2" w:rsidP="006636D1">
            <w:pPr>
              <w:pStyle w:val="Default"/>
              <w:jc w:val="center"/>
              <w:rPr>
                <w:rFonts w:asciiTheme="majorHAnsi" w:eastAsia="Calibr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</w:rPr>
              <w:t>TUZ Towarzystwo Ubezpieczeń Wzajemnych ul. Domaniewska 41, 02-672 Warszawa</w:t>
            </w:r>
          </w:p>
        </w:tc>
        <w:tc>
          <w:tcPr>
            <w:tcW w:w="2114" w:type="dxa"/>
            <w:vAlign w:val="center"/>
          </w:tcPr>
          <w:p w14:paraId="51656FCD" w14:textId="60373059" w:rsidR="00F63980" w:rsidRPr="00131DDA" w:rsidRDefault="00F46764" w:rsidP="006636D1">
            <w:pPr>
              <w:pStyle w:val="Defaul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199 102,00 zł</w:t>
            </w:r>
          </w:p>
        </w:tc>
        <w:tc>
          <w:tcPr>
            <w:tcW w:w="2038" w:type="dxa"/>
            <w:vAlign w:val="center"/>
          </w:tcPr>
          <w:p w14:paraId="3B7EF3EC" w14:textId="68347FED" w:rsidR="00F63980" w:rsidRPr="00133481" w:rsidRDefault="00F46764" w:rsidP="006636D1">
            <w:pPr>
              <w:pStyle w:val="Default"/>
              <w:jc w:val="center"/>
              <w:rPr>
                <w:rFonts w:asciiTheme="majorHAnsi" w:eastAsia="Calibr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color w:val="auto"/>
                <w:sz w:val="22"/>
                <w:szCs w:val="22"/>
              </w:rPr>
              <w:t>15 346,00 zł</w:t>
            </w:r>
          </w:p>
        </w:tc>
      </w:tr>
      <w:tr w:rsidR="00F63980" w:rsidRPr="00131DDA" w14:paraId="61E78650" w14:textId="77777777" w:rsidTr="00F63980">
        <w:trPr>
          <w:jc w:val="center"/>
        </w:trPr>
        <w:tc>
          <w:tcPr>
            <w:tcW w:w="912" w:type="dxa"/>
            <w:vAlign w:val="center"/>
          </w:tcPr>
          <w:p w14:paraId="6215515D" w14:textId="77777777" w:rsidR="00F63980" w:rsidRPr="00131DDA" w:rsidRDefault="00F63980" w:rsidP="006636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31DD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3998" w:type="dxa"/>
          </w:tcPr>
          <w:p w14:paraId="7481F6D2" w14:textId="2FBCC322" w:rsidR="00F63980" w:rsidRPr="00131DDA" w:rsidRDefault="005B5E5C" w:rsidP="006636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Towarzystwo Ubezpieczeń Wzajemnych „TUW” ul. 1 Maja 13, 10-117 Olsztyn</w:t>
            </w:r>
          </w:p>
        </w:tc>
        <w:tc>
          <w:tcPr>
            <w:tcW w:w="2114" w:type="dxa"/>
            <w:vAlign w:val="center"/>
          </w:tcPr>
          <w:p w14:paraId="38E6CB2E" w14:textId="5C9A9BED" w:rsidR="00F63980" w:rsidRPr="00131DDA" w:rsidRDefault="00F46764" w:rsidP="006636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197 778,00 zł</w:t>
            </w:r>
          </w:p>
        </w:tc>
        <w:tc>
          <w:tcPr>
            <w:tcW w:w="2038" w:type="dxa"/>
            <w:vAlign w:val="center"/>
          </w:tcPr>
          <w:p w14:paraId="090D64FA" w14:textId="05AE412B" w:rsidR="00F63980" w:rsidRPr="00133481" w:rsidRDefault="00F46764" w:rsidP="006636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17 758,00 zł</w:t>
            </w:r>
          </w:p>
        </w:tc>
      </w:tr>
      <w:tr w:rsidR="00F63980" w:rsidRPr="00131DDA" w14:paraId="251235F6" w14:textId="77777777" w:rsidTr="005B5E5C">
        <w:trPr>
          <w:trHeight w:val="278"/>
          <w:jc w:val="center"/>
        </w:trPr>
        <w:tc>
          <w:tcPr>
            <w:tcW w:w="912" w:type="dxa"/>
            <w:vAlign w:val="center"/>
          </w:tcPr>
          <w:p w14:paraId="0A188D72" w14:textId="77777777" w:rsidR="00F63980" w:rsidRPr="00131DDA" w:rsidRDefault="00F63980" w:rsidP="006636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31DDA"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3998" w:type="dxa"/>
          </w:tcPr>
          <w:p w14:paraId="67D48839" w14:textId="5E6AA19F" w:rsidR="00F63980" w:rsidRPr="00131DDA" w:rsidRDefault="005122A2" w:rsidP="006636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Saltus</w:t>
            </w:r>
            <w:proofErr w:type="spellEnd"/>
            <w:r w:rsidR="005B5E5C">
              <w:rPr>
                <w:rFonts w:asciiTheme="majorHAnsi" w:eastAsia="Calibri" w:hAnsiTheme="majorHAnsi" w:cs="Arial"/>
              </w:rPr>
              <w:t xml:space="preserve"> Towarzystwo Ubezpieczeń Wzajemnych </w:t>
            </w:r>
            <w:r>
              <w:rPr>
                <w:rFonts w:asciiTheme="majorHAnsi" w:eastAsia="Calibri" w:hAnsiTheme="majorHAnsi" w:cs="Arial"/>
              </w:rPr>
              <w:t>ul. Władysława IV 22, 81-743 Sopot</w:t>
            </w:r>
          </w:p>
        </w:tc>
        <w:tc>
          <w:tcPr>
            <w:tcW w:w="2114" w:type="dxa"/>
            <w:vAlign w:val="center"/>
          </w:tcPr>
          <w:p w14:paraId="5F7AD815" w14:textId="417DA9FB" w:rsidR="00F63980" w:rsidRPr="00131DDA" w:rsidRDefault="00F46764" w:rsidP="006636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179 816,00 zł</w:t>
            </w:r>
          </w:p>
        </w:tc>
        <w:tc>
          <w:tcPr>
            <w:tcW w:w="2038" w:type="dxa"/>
            <w:vAlign w:val="center"/>
          </w:tcPr>
          <w:p w14:paraId="06C0949E" w14:textId="33D53478" w:rsidR="00F63980" w:rsidRPr="00131DDA" w:rsidRDefault="00F46764" w:rsidP="006636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 oferty</w:t>
            </w:r>
          </w:p>
        </w:tc>
      </w:tr>
    </w:tbl>
    <w:p w14:paraId="738ACD5F" w14:textId="77777777" w:rsidR="00FB250F" w:rsidRDefault="00FB250F" w:rsidP="00AA4D2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FB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492926">
    <w:abstractNumId w:val="1"/>
  </w:num>
  <w:num w:numId="2" w16cid:durableId="1797989459">
    <w:abstractNumId w:val="2"/>
  </w:num>
  <w:num w:numId="3" w16cid:durableId="31387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20799D"/>
    <w:rsid w:val="002D0A95"/>
    <w:rsid w:val="002D686B"/>
    <w:rsid w:val="00335FBD"/>
    <w:rsid w:val="004B24B9"/>
    <w:rsid w:val="005122A2"/>
    <w:rsid w:val="005A6B94"/>
    <w:rsid w:val="005B5E5C"/>
    <w:rsid w:val="00723603"/>
    <w:rsid w:val="0080342D"/>
    <w:rsid w:val="00874A33"/>
    <w:rsid w:val="008C225A"/>
    <w:rsid w:val="008E7063"/>
    <w:rsid w:val="00AA4D28"/>
    <w:rsid w:val="00AD543C"/>
    <w:rsid w:val="00B83797"/>
    <w:rsid w:val="00C3227B"/>
    <w:rsid w:val="00F46764"/>
    <w:rsid w:val="00F63980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398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 Kowalska</cp:lastModifiedBy>
  <cp:revision>13</cp:revision>
  <dcterms:created xsi:type="dcterms:W3CDTF">2020-10-26T14:45:00Z</dcterms:created>
  <dcterms:modified xsi:type="dcterms:W3CDTF">2023-07-14T07:54:00Z</dcterms:modified>
</cp:coreProperties>
</file>