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425DE2" w:rsidRDefault="00425DE2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Powiatowy Zespół Poradni </w:t>
      </w:r>
      <w:proofErr w:type="spellStart"/>
      <w:r>
        <w:rPr>
          <w:b/>
          <w:bCs/>
          <w:iCs/>
          <w:szCs w:val="24"/>
          <w:lang w:bidi="pl-PL"/>
        </w:rPr>
        <w:t>Psychologiczno</w:t>
      </w:r>
      <w:proofErr w:type="spellEnd"/>
      <w:r>
        <w:rPr>
          <w:b/>
          <w:bCs/>
          <w:iCs/>
          <w:szCs w:val="24"/>
          <w:lang w:bidi="pl-PL"/>
        </w:rPr>
        <w:t xml:space="preserve"> - Pedagogicznych </w:t>
      </w:r>
    </w:p>
    <w:p w:rsidR="00425DE2" w:rsidRDefault="00425DE2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w Wejherowie</w:t>
      </w:r>
    </w:p>
    <w:p w:rsidR="00CF2343" w:rsidRDefault="00425DE2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ul. Ofiar Piaśnicy 22, </w:t>
      </w:r>
    </w:p>
    <w:p w:rsidR="00812E19" w:rsidRPr="00DD5B4B" w:rsidRDefault="00425DE2" w:rsidP="00DD5B4B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425DE2" w:rsidP="00425DE2">
      <w:pPr>
        <w:pStyle w:val="Nagwek1"/>
        <w:numPr>
          <w:ilvl w:val="0"/>
          <w:numId w:val="0"/>
        </w:numPr>
        <w:tabs>
          <w:tab w:val="center" w:pos="4819"/>
          <w:tab w:val="right" w:pos="9639"/>
        </w:tabs>
      </w:pPr>
      <w:r>
        <w:tab/>
      </w:r>
      <w:r w:rsidR="00812E19" w:rsidRPr="00247CC2">
        <w:t>FORMULARZ OFERTOWY</w:t>
      </w:r>
      <w:r>
        <w:tab/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:rsidR="002B79AE" w:rsidRPr="00D82E43" w:rsidRDefault="00DE19A4" w:rsidP="00CF23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DE19A4">
        <w:rPr>
          <w:szCs w:val="24"/>
          <w:lang w:eastAsia="pl-PL"/>
        </w:rPr>
        <w:t xml:space="preserve">Oferujemy zrealizowanie zamówienia publicznego, którego przedmiotem jest </w:t>
      </w:r>
      <w:r w:rsidR="00CF2343" w:rsidRPr="00CF2343">
        <w:rPr>
          <w:rFonts w:eastAsiaTheme="minorHAnsi"/>
          <w:szCs w:val="24"/>
        </w:rPr>
        <w:t xml:space="preserve">dostawa ceramicznych tablic akademickich dla uczestników projektu „Zdolni z Pomorza-powiat wejherowski” współfinansowanego z Europejskiego Funduszu Społecznego w ramach Regionalnego Programu Operacyjnego Województwa Pomorskiego </w:t>
      </w:r>
      <w:r w:rsidR="00CF2343" w:rsidRPr="00CF2343">
        <w:rPr>
          <w:rFonts w:eastAsiaTheme="minorHAnsi"/>
          <w:color w:val="000000"/>
          <w:szCs w:val="24"/>
        </w:rPr>
        <w:t>na lata 2014-2020”</w:t>
      </w:r>
      <w:r w:rsidR="00D82E43">
        <w:rPr>
          <w:rFonts w:eastAsiaTheme="minorHAnsi"/>
          <w:color w:val="000000"/>
          <w:szCs w:val="24"/>
          <w:lang w:val="pl-PL"/>
        </w:rPr>
        <w:t xml:space="preserve"> </w:t>
      </w:r>
      <w:r w:rsidR="002B79AE" w:rsidRPr="00D82E43">
        <w:rPr>
          <w:szCs w:val="24"/>
        </w:rPr>
        <w:t>zgodnie z warunkami specyfikacji warunków zamówienia i oferujemy</w:t>
      </w:r>
      <w:r w:rsidR="00DB593F" w:rsidRPr="00D82E43">
        <w:rPr>
          <w:szCs w:val="24"/>
          <w:lang w:val="pl-PL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DE19A4" w:rsidRPr="00C47242" w:rsidTr="004C510C">
        <w:trPr>
          <w:jc w:val="center"/>
        </w:trPr>
        <w:tc>
          <w:tcPr>
            <w:tcW w:w="3162" w:type="dxa"/>
          </w:tcPr>
          <w:p w:rsidR="00DE19A4" w:rsidRDefault="00DE19A4" w:rsidP="00DE19A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:rsidR="00DE19A4" w:rsidRPr="00DE19A4" w:rsidRDefault="00DE19A4" w:rsidP="00DE19A4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  <w:r w:rsidRPr="00DE19A4">
              <w:rPr>
                <w:b/>
                <w:szCs w:val="24"/>
              </w:rPr>
              <w:t>cen</w:t>
            </w:r>
            <w:r>
              <w:rPr>
                <w:b/>
                <w:szCs w:val="24"/>
                <w:lang w:val="pl-PL"/>
              </w:rPr>
              <w:t>ę</w:t>
            </w:r>
            <w:r>
              <w:rPr>
                <w:b/>
                <w:szCs w:val="24"/>
              </w:rPr>
              <w:t xml:space="preserve"> ryczałtow</w:t>
            </w:r>
            <w:r>
              <w:rPr>
                <w:b/>
                <w:szCs w:val="24"/>
                <w:lang w:val="pl-PL"/>
              </w:rPr>
              <w:t>ą</w:t>
            </w:r>
            <w:r w:rsidRPr="00DE19A4">
              <w:rPr>
                <w:b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:rsidR="00DE19A4" w:rsidRPr="00C47242" w:rsidRDefault="00DE19A4" w:rsidP="00DE19A4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DE19A4" w:rsidRPr="00C47242" w:rsidTr="004C510C">
        <w:trPr>
          <w:jc w:val="center"/>
        </w:trPr>
        <w:tc>
          <w:tcPr>
            <w:tcW w:w="9456" w:type="dxa"/>
          </w:tcPr>
          <w:p w:rsidR="00DE19A4" w:rsidRPr="00C47242" w:rsidRDefault="00DE19A4" w:rsidP="004C510C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:rsidR="00565C40" w:rsidRPr="005F10F9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8F1C78" w:rsidRPr="005F10F9" w:rsidRDefault="008F1C78" w:rsidP="008F1C78">
      <w:pPr>
        <w:pStyle w:val="Akapitzlist"/>
        <w:numPr>
          <w:ilvl w:val="0"/>
          <w:numId w:val="11"/>
        </w:numPr>
        <w:suppressAutoHyphens/>
        <w:spacing w:after="120" w:line="256" w:lineRule="auto"/>
        <w:jc w:val="both"/>
        <w:rPr>
          <w:rFonts w:eastAsia="Times New Roman"/>
          <w:szCs w:val="24"/>
        </w:rPr>
      </w:pPr>
      <w:r w:rsidRPr="005F10F9">
        <w:rPr>
          <w:rFonts w:eastAsia="Times New Roman"/>
          <w:szCs w:val="24"/>
        </w:rPr>
        <w:t xml:space="preserve">Zgodnie z art. 225 ust. 2 ustawy </w:t>
      </w:r>
      <w:proofErr w:type="spellStart"/>
      <w:r w:rsidRPr="005F10F9">
        <w:rPr>
          <w:rFonts w:eastAsia="Times New Roman"/>
          <w:szCs w:val="24"/>
        </w:rPr>
        <w:t>Pzp</w:t>
      </w:r>
      <w:proofErr w:type="spellEnd"/>
      <w:r w:rsidRPr="005F10F9">
        <w:rPr>
          <w:rFonts w:eastAsia="Times New Roman"/>
          <w:szCs w:val="24"/>
        </w:rPr>
        <w:t xml:space="preserve"> informuję, iż </w:t>
      </w:r>
      <w:r w:rsidRPr="005F10F9">
        <w:rPr>
          <w:rFonts w:eastAsia="Times New Roman"/>
          <w:i/>
          <w:szCs w:val="24"/>
          <w:lang w:val="pl-PL"/>
        </w:rPr>
        <w:t>(zaznaczyć właściwe)</w:t>
      </w:r>
      <w:r w:rsidRPr="005F10F9">
        <w:rPr>
          <w:rFonts w:eastAsia="Times New Roman"/>
          <w:szCs w:val="24"/>
        </w:rPr>
        <w:t>:</w:t>
      </w:r>
    </w:p>
    <w:p w:rsidR="008F1C78" w:rsidRPr="005F10F9" w:rsidRDefault="008F1C78" w:rsidP="008F1C78">
      <w:pPr>
        <w:numPr>
          <w:ilvl w:val="0"/>
          <w:numId w:val="15"/>
        </w:numPr>
        <w:suppressAutoHyphens/>
        <w:spacing w:after="0" w:line="256" w:lineRule="auto"/>
        <w:ind w:left="709" w:hanging="357"/>
        <w:contextualSpacing/>
        <w:jc w:val="both"/>
        <w:rPr>
          <w:rFonts w:eastAsia="Times New Roman"/>
          <w:szCs w:val="24"/>
          <w:lang w:val="x-none" w:eastAsia="x-none"/>
        </w:rPr>
      </w:pPr>
      <w:r w:rsidRPr="005F10F9">
        <w:rPr>
          <w:rFonts w:eastAsia="Times New Roman"/>
          <w:szCs w:val="24"/>
          <w:lang w:val="x-none" w:eastAsia="x-none"/>
        </w:rPr>
        <w:t>wybór oferty nie będzie prowadzić do powstania u Zamawiającego obowiązku podatkowego,</w:t>
      </w:r>
    </w:p>
    <w:p w:rsidR="008F1C78" w:rsidRPr="005F10F9" w:rsidRDefault="008F1C78" w:rsidP="008F1C78">
      <w:pPr>
        <w:numPr>
          <w:ilvl w:val="0"/>
          <w:numId w:val="15"/>
        </w:numPr>
        <w:suppressAutoHyphens/>
        <w:spacing w:after="120" w:line="256" w:lineRule="auto"/>
        <w:ind w:left="709" w:hanging="357"/>
        <w:jc w:val="both"/>
        <w:rPr>
          <w:rFonts w:eastAsia="Times New Roman"/>
          <w:szCs w:val="24"/>
          <w:lang w:val="x-none" w:eastAsia="x-none"/>
        </w:rPr>
      </w:pPr>
      <w:r w:rsidRPr="005F10F9">
        <w:rPr>
          <w:rFonts w:eastAsia="Times New Roman"/>
          <w:szCs w:val="24"/>
          <w:lang w:val="x-none" w:eastAsia="x-none"/>
        </w:rPr>
        <w:t xml:space="preserve">wybór oferty będzie prowadzić do powstania u Zamawiającego obowiązku podatkowego </w:t>
      </w:r>
      <w:r w:rsidRPr="005F10F9">
        <w:rPr>
          <w:rFonts w:eastAsia="Times New Roman"/>
          <w:szCs w:val="24"/>
          <w:lang w:val="x-none" w:eastAsia="x-none"/>
        </w:rPr>
        <w:br/>
        <w:t xml:space="preserve">w odniesieniu do następujących towarów: </w:t>
      </w:r>
      <w:r w:rsidRPr="005F10F9">
        <w:rPr>
          <w:rFonts w:eastAsia="Times New Roman"/>
          <w:szCs w:val="24"/>
          <w:lang w:eastAsia="x-none"/>
        </w:rPr>
        <w:t>.......................................................</w:t>
      </w:r>
      <w:r w:rsidRPr="005F10F9">
        <w:rPr>
          <w:rFonts w:eastAsia="Times New Roman"/>
          <w:szCs w:val="24"/>
          <w:lang w:val="x-none" w:eastAsia="x-none"/>
        </w:rPr>
        <w:t>, których dostawa będzie prowadzić do jego powstania.</w:t>
      </w:r>
    </w:p>
    <w:p w:rsidR="008F1C78" w:rsidRPr="00D82E43" w:rsidRDefault="008F1C78" w:rsidP="008F1C78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  <w:lang w:eastAsia="x-none"/>
        </w:rPr>
      </w:pPr>
      <w:r w:rsidRPr="00D82E43">
        <w:rPr>
          <w:rFonts w:eastAsia="Times New Roman"/>
          <w:szCs w:val="24"/>
          <w:lang w:val="x-none" w:eastAsia="x-none"/>
        </w:rPr>
        <w:t>Wartość towaru powodująca obowiązek podatkowy u Zamawiającego to: ..........</w:t>
      </w:r>
      <w:r w:rsidR="00D82E43" w:rsidRPr="00D82E43">
        <w:rPr>
          <w:rFonts w:eastAsia="Times New Roman"/>
          <w:szCs w:val="24"/>
          <w:lang w:eastAsia="x-none"/>
        </w:rPr>
        <w:t>....</w:t>
      </w:r>
      <w:r w:rsidRPr="00D82E43">
        <w:rPr>
          <w:rFonts w:eastAsia="Times New Roman"/>
          <w:szCs w:val="24"/>
          <w:lang w:val="x-none" w:eastAsia="x-none"/>
        </w:rPr>
        <w:t>...... zł netto</w:t>
      </w:r>
      <w:r w:rsidRPr="00D82E43">
        <w:rPr>
          <w:rFonts w:eastAsia="Times New Roman"/>
          <w:szCs w:val="24"/>
          <w:lang w:eastAsia="x-none"/>
        </w:rPr>
        <w:t>.</w:t>
      </w:r>
    </w:p>
    <w:p w:rsidR="008F1C78" w:rsidRDefault="008F1C78" w:rsidP="008F1C78">
      <w:pPr>
        <w:suppressAutoHyphens/>
        <w:spacing w:after="120"/>
        <w:ind w:left="357"/>
        <w:jc w:val="both"/>
        <w:rPr>
          <w:rFonts w:eastAsia="Times New Roman"/>
          <w:color w:val="FF0000"/>
          <w:szCs w:val="24"/>
          <w:lang w:eastAsia="x-none"/>
        </w:rPr>
      </w:pPr>
    </w:p>
    <w:p w:rsidR="008F1C78" w:rsidRPr="00D82E43" w:rsidRDefault="008F1C78" w:rsidP="008F1C78">
      <w:pPr>
        <w:suppressAutoHyphens/>
        <w:spacing w:after="120"/>
        <w:ind w:left="357"/>
        <w:jc w:val="both"/>
        <w:rPr>
          <w:rFonts w:eastAsia="Times New Roman"/>
          <w:szCs w:val="24"/>
          <w:lang w:eastAsia="x-none"/>
        </w:rPr>
      </w:pPr>
      <w:r w:rsidRPr="00D82E43">
        <w:rPr>
          <w:rFonts w:eastAsia="Times New Roman"/>
          <w:szCs w:val="24"/>
          <w:lang w:eastAsia="x-none"/>
        </w:rPr>
        <w:t xml:space="preserve">Oświadczam, że niewypełnienie oferty w zakresie pkt 2 oznacza, </w:t>
      </w:r>
      <w:r w:rsidR="00D82E43" w:rsidRPr="00D82E43">
        <w:rPr>
          <w:rFonts w:eastAsia="Times New Roman"/>
          <w:szCs w:val="24"/>
          <w:lang w:eastAsia="x-none"/>
        </w:rPr>
        <w:t>że jej złożenie nie prowadzi do </w:t>
      </w:r>
      <w:r w:rsidRPr="00D82E43">
        <w:rPr>
          <w:rFonts w:eastAsia="Times New Roman"/>
          <w:szCs w:val="24"/>
          <w:lang w:eastAsia="x-none"/>
        </w:rPr>
        <w:t>powstania obowiązku podatkowego po stronie zamawiającego.</w:t>
      </w:r>
    </w:p>
    <w:p w:rsidR="008F1C78" w:rsidRDefault="008F1C78" w:rsidP="008F1C78">
      <w:pPr>
        <w:pStyle w:val="Akapitzlist"/>
        <w:spacing w:line="240" w:lineRule="auto"/>
        <w:ind w:left="360"/>
        <w:contextualSpacing w:val="0"/>
        <w:jc w:val="both"/>
        <w:rPr>
          <w:szCs w:val="24"/>
          <w:lang w:bidi="pl-PL"/>
        </w:rPr>
      </w:pPr>
    </w:p>
    <w:p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61601A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</w:t>
      </w:r>
      <w:r w:rsidR="004A67DF" w:rsidRPr="00834CB7">
        <w:rPr>
          <w:bCs/>
          <w:szCs w:val="24"/>
          <w:lang w:eastAsia="pl-PL"/>
        </w:rPr>
        <w:t xml:space="preserve">zamówienie w terminie </w:t>
      </w:r>
      <w:r w:rsidR="007F4CFC">
        <w:rPr>
          <w:bCs/>
          <w:szCs w:val="24"/>
          <w:lang w:eastAsia="pl-PL"/>
        </w:rPr>
        <w:t>3</w:t>
      </w:r>
      <w:r w:rsidR="00ED3733" w:rsidRPr="00834CB7">
        <w:rPr>
          <w:bCs/>
          <w:szCs w:val="24"/>
          <w:lang w:eastAsia="pl-PL"/>
        </w:rPr>
        <w:t xml:space="preserve">0 </w:t>
      </w:r>
      <w:r w:rsidR="004A67DF" w:rsidRPr="00834CB7">
        <w:rPr>
          <w:bCs/>
          <w:szCs w:val="24"/>
          <w:lang w:eastAsia="pl-PL"/>
        </w:rPr>
        <w:t xml:space="preserve">dni od dnia podpisania umowy. </w:t>
      </w:r>
    </w:p>
    <w:p w:rsidR="00812E19" w:rsidRDefault="00812E19" w:rsidP="0061601A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DD5B4B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A7C88">
        <w:rPr>
          <w:szCs w:val="24"/>
        </w:rPr>
      </w:r>
      <w:r w:rsidR="00AA7C8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A7C88">
        <w:rPr>
          <w:szCs w:val="24"/>
        </w:rPr>
      </w:r>
      <w:r w:rsidR="00AA7C8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A7C88">
        <w:rPr>
          <w:szCs w:val="24"/>
        </w:rPr>
      </w:r>
      <w:r w:rsidR="00AA7C8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A7C88">
        <w:rPr>
          <w:szCs w:val="24"/>
        </w:rPr>
      </w:r>
      <w:r w:rsidR="00AA7C8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DD5B4B" w:rsidRDefault="00812E19" w:rsidP="00DD5B4B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DD5B4B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DD5B4B">
      <w:pPr>
        <w:widowControl w:val="0"/>
        <w:tabs>
          <w:tab w:val="left" w:pos="142"/>
          <w:tab w:val="num" w:pos="851"/>
        </w:tabs>
        <w:rPr>
          <w:sz w:val="10"/>
          <w:szCs w:val="24"/>
        </w:rPr>
      </w:pPr>
      <w:bookmarkStart w:id="0" w:name="_GoBack"/>
      <w:bookmarkEnd w:id="0"/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val="pl-PL"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Pr="00D7753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art. 7 ust. 1 ustawy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8F1C7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61601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88" w:rsidRDefault="00AA7C88" w:rsidP="00812E19">
      <w:pPr>
        <w:spacing w:after="0" w:line="240" w:lineRule="auto"/>
      </w:pPr>
      <w:r>
        <w:separator/>
      </w:r>
    </w:p>
  </w:endnote>
  <w:endnote w:type="continuationSeparator" w:id="0">
    <w:p w:rsidR="00AA7C88" w:rsidRDefault="00AA7C88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88" w:rsidRDefault="00AA7C88" w:rsidP="00812E19">
      <w:pPr>
        <w:spacing w:after="0" w:line="240" w:lineRule="auto"/>
      </w:pPr>
      <w:r>
        <w:separator/>
      </w:r>
    </w:p>
  </w:footnote>
  <w:footnote w:type="continuationSeparator" w:id="0">
    <w:p w:rsidR="00AA7C88" w:rsidRDefault="00AA7C88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E8" w:rsidRDefault="004869E8" w:rsidP="004869E8">
    <w:pPr>
      <w:spacing w:after="0"/>
      <w:jc w:val="center"/>
      <w:rPr>
        <w:rFonts w:eastAsiaTheme="minorHAnsi"/>
        <w:sz w:val="20"/>
        <w:szCs w:val="20"/>
      </w:rPr>
    </w:pPr>
    <w:r w:rsidRPr="004869E8">
      <w:rPr>
        <w:rFonts w:eastAsiaTheme="minorHAnsi"/>
        <w:sz w:val="20"/>
        <w:szCs w:val="20"/>
      </w:rPr>
      <w:t xml:space="preserve">Dostawa ceramicznych tablic akademickich </w:t>
    </w:r>
  </w:p>
  <w:p w:rsidR="004869E8" w:rsidRDefault="004869E8" w:rsidP="004869E8">
    <w:pPr>
      <w:spacing w:after="0"/>
      <w:jc w:val="center"/>
      <w:rPr>
        <w:rFonts w:eastAsiaTheme="minorHAnsi"/>
        <w:sz w:val="20"/>
        <w:szCs w:val="20"/>
      </w:rPr>
    </w:pPr>
    <w:r w:rsidRPr="004869E8">
      <w:rPr>
        <w:rFonts w:eastAsiaTheme="minorHAnsi"/>
        <w:sz w:val="20"/>
        <w:szCs w:val="20"/>
      </w:rPr>
      <w:t xml:space="preserve">dla uczestników projektu „Zdolni z Pomorza-powiat wejherowski” </w:t>
    </w:r>
  </w:p>
  <w:p w:rsidR="004869E8" w:rsidRDefault="004869E8" w:rsidP="004869E8">
    <w:pPr>
      <w:spacing w:after="0"/>
      <w:jc w:val="center"/>
      <w:rPr>
        <w:rFonts w:eastAsiaTheme="minorHAnsi"/>
        <w:sz w:val="20"/>
        <w:szCs w:val="20"/>
      </w:rPr>
    </w:pPr>
    <w:r w:rsidRPr="004869E8">
      <w:rPr>
        <w:rFonts w:eastAsiaTheme="minorHAnsi"/>
        <w:sz w:val="20"/>
        <w:szCs w:val="20"/>
      </w:rPr>
      <w:t xml:space="preserve">współfinansowanego z Europejskiego Funduszu Społecznego </w:t>
    </w:r>
  </w:p>
  <w:p w:rsidR="004869E8" w:rsidRPr="004869E8" w:rsidRDefault="004869E8" w:rsidP="004869E8">
    <w:pPr>
      <w:spacing w:after="0"/>
      <w:jc w:val="center"/>
      <w:rPr>
        <w:rFonts w:eastAsiaTheme="minorHAnsi"/>
        <w:sz w:val="20"/>
        <w:szCs w:val="20"/>
      </w:rPr>
    </w:pPr>
    <w:r w:rsidRPr="004869E8">
      <w:rPr>
        <w:rFonts w:eastAsiaTheme="minorHAnsi"/>
        <w:sz w:val="20"/>
        <w:szCs w:val="20"/>
      </w:rPr>
      <w:t xml:space="preserve">w ramach Regionalnego Programu Operacyjnego Województwa Pomorskiego </w:t>
    </w:r>
    <w:r w:rsidRPr="004869E8">
      <w:rPr>
        <w:rFonts w:eastAsiaTheme="minorHAnsi"/>
        <w:color w:val="000000"/>
        <w:sz w:val="20"/>
        <w:szCs w:val="20"/>
      </w:rPr>
      <w:t>na lata 2014-2020”</w:t>
    </w:r>
  </w:p>
  <w:p w:rsidR="00223336" w:rsidRPr="00DE19A4" w:rsidRDefault="00223336" w:rsidP="00DE1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8B4"/>
    <w:multiLevelType w:val="hybridMultilevel"/>
    <w:tmpl w:val="5E16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A2A9C"/>
    <w:rsid w:val="000A66D6"/>
    <w:rsid w:val="000D2D3A"/>
    <w:rsid w:val="000E0367"/>
    <w:rsid w:val="000F566F"/>
    <w:rsid w:val="00135091"/>
    <w:rsid w:val="00154485"/>
    <w:rsid w:val="00184B5E"/>
    <w:rsid w:val="001C2329"/>
    <w:rsid w:val="001C33A4"/>
    <w:rsid w:val="001E10DD"/>
    <w:rsid w:val="001F0F76"/>
    <w:rsid w:val="001F2A1F"/>
    <w:rsid w:val="001F2C37"/>
    <w:rsid w:val="00223336"/>
    <w:rsid w:val="00256ED8"/>
    <w:rsid w:val="00267698"/>
    <w:rsid w:val="00280057"/>
    <w:rsid w:val="0028265C"/>
    <w:rsid w:val="002B79AE"/>
    <w:rsid w:val="002D1770"/>
    <w:rsid w:val="0031030F"/>
    <w:rsid w:val="00323E53"/>
    <w:rsid w:val="00352C73"/>
    <w:rsid w:val="003C67B1"/>
    <w:rsid w:val="0040135A"/>
    <w:rsid w:val="00405EE9"/>
    <w:rsid w:val="004162BF"/>
    <w:rsid w:val="004178EC"/>
    <w:rsid w:val="00425DE2"/>
    <w:rsid w:val="0042744E"/>
    <w:rsid w:val="0045345D"/>
    <w:rsid w:val="004869E8"/>
    <w:rsid w:val="0048748D"/>
    <w:rsid w:val="004A67DF"/>
    <w:rsid w:val="004C3C92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10F9"/>
    <w:rsid w:val="005F41CC"/>
    <w:rsid w:val="0061601A"/>
    <w:rsid w:val="00622F0A"/>
    <w:rsid w:val="00625873"/>
    <w:rsid w:val="00633471"/>
    <w:rsid w:val="00642AF7"/>
    <w:rsid w:val="00695E24"/>
    <w:rsid w:val="006C6A37"/>
    <w:rsid w:val="007009D4"/>
    <w:rsid w:val="00762CA3"/>
    <w:rsid w:val="007C2B24"/>
    <w:rsid w:val="007C3B7E"/>
    <w:rsid w:val="007C4E66"/>
    <w:rsid w:val="007D2EF8"/>
    <w:rsid w:val="007F4CFC"/>
    <w:rsid w:val="00812E19"/>
    <w:rsid w:val="00825FA6"/>
    <w:rsid w:val="00826EC5"/>
    <w:rsid w:val="00834CB7"/>
    <w:rsid w:val="00853E12"/>
    <w:rsid w:val="0085686E"/>
    <w:rsid w:val="008A6FA4"/>
    <w:rsid w:val="008D7A3C"/>
    <w:rsid w:val="008E60DA"/>
    <w:rsid w:val="008F1C78"/>
    <w:rsid w:val="00914027"/>
    <w:rsid w:val="0095432D"/>
    <w:rsid w:val="00985A34"/>
    <w:rsid w:val="00A03761"/>
    <w:rsid w:val="00A159BD"/>
    <w:rsid w:val="00A22DD6"/>
    <w:rsid w:val="00A40E64"/>
    <w:rsid w:val="00A857A2"/>
    <w:rsid w:val="00AA7C88"/>
    <w:rsid w:val="00AE33D7"/>
    <w:rsid w:val="00B2738F"/>
    <w:rsid w:val="00B602DB"/>
    <w:rsid w:val="00B7195E"/>
    <w:rsid w:val="00BA18E3"/>
    <w:rsid w:val="00BD55A7"/>
    <w:rsid w:val="00BE0E88"/>
    <w:rsid w:val="00BE3679"/>
    <w:rsid w:val="00C0583F"/>
    <w:rsid w:val="00C32A31"/>
    <w:rsid w:val="00C9652F"/>
    <w:rsid w:val="00CB251F"/>
    <w:rsid w:val="00CB5236"/>
    <w:rsid w:val="00CF2343"/>
    <w:rsid w:val="00D54C45"/>
    <w:rsid w:val="00D7753F"/>
    <w:rsid w:val="00D82E43"/>
    <w:rsid w:val="00DB593F"/>
    <w:rsid w:val="00DC170E"/>
    <w:rsid w:val="00DD03E2"/>
    <w:rsid w:val="00DD5B4B"/>
    <w:rsid w:val="00DE19A4"/>
    <w:rsid w:val="00DE3C06"/>
    <w:rsid w:val="00E15556"/>
    <w:rsid w:val="00E313F2"/>
    <w:rsid w:val="00E32C3B"/>
    <w:rsid w:val="00E47624"/>
    <w:rsid w:val="00E55779"/>
    <w:rsid w:val="00E557CD"/>
    <w:rsid w:val="00E72E04"/>
    <w:rsid w:val="00EC545C"/>
    <w:rsid w:val="00ED3733"/>
    <w:rsid w:val="00EF3CF7"/>
    <w:rsid w:val="00F22B80"/>
    <w:rsid w:val="00F36BB8"/>
    <w:rsid w:val="00F5260E"/>
    <w:rsid w:val="00F576A0"/>
    <w:rsid w:val="00F656C9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ADFF7-C8BD-4CF6-ADBB-CD65F08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5D87-E490-49A3-A99E-D6DEAE39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M.Kierznikiewicz</cp:lastModifiedBy>
  <cp:revision>3</cp:revision>
  <cp:lastPrinted>2021-11-04T09:43:00Z</cp:lastPrinted>
  <dcterms:created xsi:type="dcterms:W3CDTF">2023-04-27T09:27:00Z</dcterms:created>
  <dcterms:modified xsi:type="dcterms:W3CDTF">2023-05-09T09:46:00Z</dcterms:modified>
</cp:coreProperties>
</file>