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36865" w14:textId="77777777" w:rsidR="002130BA" w:rsidRDefault="002130BA">
      <w:pPr>
        <w:rPr>
          <w:sz w:val="2"/>
          <w:szCs w:val="2"/>
        </w:rPr>
      </w:pPr>
    </w:p>
    <w:p w14:paraId="13A36866" w14:textId="77777777" w:rsidR="002130BA" w:rsidRDefault="002130BA">
      <w:pPr>
        <w:pBdr>
          <w:top w:val="nil"/>
          <w:left w:val="nil"/>
          <w:bottom w:val="nil"/>
          <w:right w:val="nil"/>
          <w:between w:val="nil"/>
        </w:pBdr>
        <w:shd w:val="clear" w:color="auto" w:fill="FFFFFF"/>
        <w:spacing w:before="503" w:after="267" w:line="274" w:lineRule="auto"/>
        <w:ind w:right="6900"/>
        <w:rPr>
          <w:rFonts w:ascii="Arial Narrow" w:eastAsia="Arial Narrow" w:hAnsi="Arial Narrow" w:cs="Arial Narrow"/>
          <w:color w:val="000000"/>
        </w:rPr>
      </w:pPr>
    </w:p>
    <w:p w14:paraId="13A36867" w14:textId="1045E4C1" w:rsidR="002130BA" w:rsidRDefault="00F00D42">
      <w:pPr>
        <w:pBdr>
          <w:top w:val="nil"/>
          <w:left w:val="nil"/>
          <w:bottom w:val="nil"/>
          <w:right w:val="nil"/>
          <w:between w:val="nil"/>
        </w:pBdr>
        <w:shd w:val="clear" w:color="auto" w:fill="FFFFFF"/>
        <w:spacing w:after="1335"/>
        <w:rPr>
          <w:rFonts w:ascii="Arial Narrow" w:eastAsia="Arial Narrow" w:hAnsi="Arial Narrow" w:cs="Arial Narrow"/>
          <w:b/>
        </w:rPr>
      </w:pPr>
      <w:r>
        <w:rPr>
          <w:rFonts w:ascii="Arial Narrow" w:eastAsia="Arial Narrow" w:hAnsi="Arial Narrow" w:cs="Arial Narrow"/>
          <w:color w:val="000000"/>
        </w:rPr>
        <w:t>Nr sprawy:</w:t>
      </w:r>
      <w:r w:rsidR="00FB4945">
        <w:rPr>
          <w:rFonts w:ascii="Arial Narrow" w:eastAsia="Arial Narrow" w:hAnsi="Arial Narrow" w:cs="Arial Narrow"/>
          <w:color w:val="000000"/>
        </w:rPr>
        <w:t xml:space="preserve"> </w:t>
      </w:r>
      <w:r w:rsidR="00FE065A" w:rsidRPr="00FE065A">
        <w:rPr>
          <w:rFonts w:ascii="Arial Narrow" w:eastAsia="Arial Narrow" w:hAnsi="Arial Narrow" w:cs="Arial Narrow"/>
          <w:color w:val="000000"/>
        </w:rPr>
        <w:t>DF/2236/01ZP/2024</w:t>
      </w:r>
    </w:p>
    <w:p w14:paraId="13A36868" w14:textId="77777777" w:rsidR="002130BA" w:rsidRDefault="00F00D42">
      <w:pPr>
        <w:pBdr>
          <w:top w:val="nil"/>
          <w:left w:val="nil"/>
          <w:bottom w:val="nil"/>
          <w:right w:val="nil"/>
          <w:between w:val="nil"/>
        </w:pBdr>
        <w:shd w:val="clear" w:color="auto" w:fill="FFFFFF"/>
        <w:jc w:val="center"/>
        <w:rPr>
          <w:rFonts w:ascii="Arial Narrow" w:eastAsia="Arial Narrow" w:hAnsi="Arial Narrow" w:cs="Arial Narrow"/>
          <w:b/>
        </w:rPr>
      </w:pPr>
      <w:r>
        <w:rPr>
          <w:rFonts w:ascii="Arial Narrow" w:eastAsia="Arial Narrow" w:hAnsi="Arial Narrow" w:cs="Arial Narrow"/>
          <w:b/>
          <w:color w:val="000000"/>
          <w:sz w:val="32"/>
          <w:szCs w:val="32"/>
        </w:rPr>
        <w:t>SPECYFIKACJA</w:t>
      </w:r>
      <w:r>
        <w:rPr>
          <w:rFonts w:ascii="Arial Narrow" w:eastAsia="Arial Narrow" w:hAnsi="Arial Narrow" w:cs="Arial Narrow"/>
          <w:b/>
          <w:color w:val="000000"/>
          <w:sz w:val="32"/>
          <w:szCs w:val="32"/>
        </w:rPr>
        <w:br/>
        <w:t>WARUNKÓW ZAMÓWIENIA</w:t>
      </w:r>
      <w:r>
        <w:rPr>
          <w:rFonts w:ascii="Arial Narrow" w:eastAsia="Arial Narrow" w:hAnsi="Arial Narrow" w:cs="Arial Narrow"/>
          <w:b/>
          <w:color w:val="000000"/>
          <w:sz w:val="32"/>
          <w:szCs w:val="32"/>
        </w:rPr>
        <w:br/>
      </w:r>
      <w:r>
        <w:rPr>
          <w:rFonts w:ascii="Arial Narrow" w:eastAsia="Arial Narrow" w:hAnsi="Arial Narrow" w:cs="Arial Narrow"/>
          <w:color w:val="000000"/>
        </w:rPr>
        <w:t>w postępowaniu prowadzonym w trybie podstawowym bez negocjacji</w:t>
      </w:r>
      <w:r>
        <w:rPr>
          <w:rFonts w:ascii="Arial Narrow" w:eastAsia="Arial Narrow" w:hAnsi="Arial Narrow" w:cs="Arial Narrow"/>
          <w:color w:val="000000"/>
        </w:rPr>
        <w:br/>
        <w:t xml:space="preserve">na podstawie art. 275 pkt </w:t>
      </w:r>
      <w:r>
        <w:rPr>
          <w:rFonts w:ascii="Arial Narrow" w:eastAsia="Arial Narrow" w:hAnsi="Arial Narrow" w:cs="Arial Narrow"/>
        </w:rPr>
        <w:t xml:space="preserve">1 </w:t>
      </w:r>
      <w:r>
        <w:rPr>
          <w:rFonts w:ascii="Arial Narrow" w:eastAsia="Arial Narrow" w:hAnsi="Arial Narrow" w:cs="Arial Narrow"/>
          <w:color w:val="000000"/>
        </w:rPr>
        <w:t>ustawy z dnia 11 września 2019r. Prawo zamówień publicznych</w:t>
      </w:r>
      <w:r>
        <w:rPr>
          <w:rFonts w:ascii="Arial Narrow" w:eastAsia="Arial Narrow" w:hAnsi="Arial Narrow" w:cs="Arial Narrow"/>
          <w:color w:val="000000"/>
        </w:rPr>
        <w:br/>
      </w:r>
      <w:r>
        <w:rPr>
          <w:rFonts w:ascii="Arial Narrow" w:eastAsia="Arial Narrow" w:hAnsi="Arial Narrow" w:cs="Arial Narrow"/>
          <w:b/>
          <w:color w:val="000000"/>
        </w:rPr>
        <w:t>na wykonanie zadania pn.</w:t>
      </w:r>
    </w:p>
    <w:p w14:paraId="13A36869" w14:textId="4DAF669D" w:rsidR="002130BA" w:rsidRDefault="00F00D42">
      <w:pPr>
        <w:pBdr>
          <w:top w:val="nil"/>
          <w:left w:val="nil"/>
          <w:bottom w:val="nil"/>
          <w:right w:val="nil"/>
          <w:between w:val="nil"/>
        </w:pBdr>
        <w:shd w:val="clear" w:color="auto" w:fill="FFFFFF"/>
        <w:jc w:val="center"/>
        <w:rPr>
          <w:rFonts w:ascii="Arial Narrow" w:eastAsia="Arial Narrow" w:hAnsi="Arial Narrow" w:cs="Arial Narrow"/>
          <w:b/>
        </w:rPr>
      </w:pPr>
      <w:r>
        <w:rPr>
          <w:rFonts w:ascii="Arial Narrow" w:eastAsia="Arial Narrow" w:hAnsi="Arial Narrow" w:cs="Arial Narrow"/>
          <w:b/>
        </w:rPr>
        <w:t>„</w:t>
      </w:r>
      <w:r w:rsidR="00FF04EA" w:rsidRPr="00FF04EA">
        <w:rPr>
          <w:rFonts w:ascii="Arial Narrow" w:eastAsia="Arial Narrow" w:hAnsi="Arial Narrow" w:cs="Arial Narrow"/>
          <w:b/>
        </w:rPr>
        <w:t>Wymiana 2 wind z przystosowaniem dla osób o szczególnych potrzebach w Domu Pomocy Społecznej w Gołuszycach</w:t>
      </w:r>
      <w:r>
        <w:rPr>
          <w:rFonts w:ascii="Arial Narrow" w:eastAsia="Arial Narrow" w:hAnsi="Arial Narrow" w:cs="Arial Narrow"/>
          <w:b/>
        </w:rPr>
        <w:t>”</w:t>
      </w:r>
    </w:p>
    <w:p w14:paraId="13A3686A" w14:textId="77777777" w:rsidR="002130BA" w:rsidRDefault="002130BA">
      <w:pPr>
        <w:pBdr>
          <w:top w:val="nil"/>
          <w:left w:val="nil"/>
          <w:bottom w:val="nil"/>
          <w:right w:val="nil"/>
          <w:between w:val="nil"/>
        </w:pBdr>
        <w:shd w:val="clear" w:color="auto" w:fill="FFFFFF"/>
        <w:spacing w:after="1335"/>
        <w:jc w:val="center"/>
        <w:rPr>
          <w:rFonts w:ascii="Arial Narrow" w:eastAsia="Arial Narrow" w:hAnsi="Arial Narrow" w:cs="Arial Narrow"/>
        </w:rPr>
      </w:pPr>
    </w:p>
    <w:p w14:paraId="13A3686B" w14:textId="77777777" w:rsidR="002130BA" w:rsidRDefault="002130BA">
      <w:pPr>
        <w:keepNext/>
        <w:keepLines/>
        <w:numPr>
          <w:ilvl w:val="1"/>
          <w:numId w:val="6"/>
        </w:numPr>
        <w:pBdr>
          <w:top w:val="nil"/>
          <w:left w:val="nil"/>
          <w:bottom w:val="nil"/>
          <w:right w:val="nil"/>
          <w:between w:val="nil"/>
        </w:pBdr>
        <w:shd w:val="clear" w:color="auto" w:fill="FFFFFF"/>
        <w:spacing w:after="238"/>
        <w:ind w:left="0" w:firstLine="0"/>
        <w:jc w:val="right"/>
        <w:rPr>
          <w:rFonts w:ascii="Arial Narrow" w:eastAsia="Arial Narrow" w:hAnsi="Arial Narrow" w:cs="Arial Narrow"/>
          <w:color w:val="000000"/>
        </w:rPr>
      </w:pPr>
    </w:p>
    <w:p w14:paraId="13A3686C" w14:textId="77777777" w:rsidR="002130BA" w:rsidRDefault="002130BA">
      <w:pPr>
        <w:numPr>
          <w:ilvl w:val="1"/>
          <w:numId w:val="6"/>
        </w:numPr>
        <w:pBdr>
          <w:top w:val="nil"/>
          <w:left w:val="nil"/>
          <w:bottom w:val="nil"/>
          <w:right w:val="nil"/>
          <w:between w:val="nil"/>
        </w:pBdr>
        <w:shd w:val="clear" w:color="auto" w:fill="FFFFFF"/>
        <w:spacing w:after="238"/>
        <w:ind w:left="0" w:firstLine="0"/>
        <w:jc w:val="right"/>
        <w:rPr>
          <w:rFonts w:ascii="Arial Narrow" w:eastAsia="Arial Narrow" w:hAnsi="Arial Narrow" w:cs="Arial Narrow"/>
          <w:color w:val="000000"/>
        </w:rPr>
      </w:pPr>
    </w:p>
    <w:p w14:paraId="13A3686D" w14:textId="77777777" w:rsidR="002130BA" w:rsidRDefault="002130BA">
      <w:pPr>
        <w:numPr>
          <w:ilvl w:val="1"/>
          <w:numId w:val="6"/>
        </w:numPr>
        <w:pBdr>
          <w:top w:val="nil"/>
          <w:left w:val="nil"/>
          <w:bottom w:val="nil"/>
          <w:right w:val="nil"/>
          <w:between w:val="nil"/>
        </w:pBdr>
        <w:shd w:val="clear" w:color="auto" w:fill="FFFFFF"/>
        <w:spacing w:after="238"/>
        <w:ind w:left="0" w:firstLine="0"/>
        <w:jc w:val="right"/>
        <w:rPr>
          <w:rFonts w:ascii="Arial Narrow" w:eastAsia="Arial Narrow" w:hAnsi="Arial Narrow" w:cs="Arial Narrow"/>
          <w:color w:val="000000"/>
        </w:rPr>
      </w:pPr>
    </w:p>
    <w:p w14:paraId="13A3686E" w14:textId="77777777" w:rsidR="002130BA" w:rsidRDefault="002130BA">
      <w:pPr>
        <w:numPr>
          <w:ilvl w:val="1"/>
          <w:numId w:val="6"/>
        </w:numPr>
        <w:pBdr>
          <w:top w:val="nil"/>
          <w:left w:val="nil"/>
          <w:bottom w:val="nil"/>
          <w:right w:val="nil"/>
          <w:between w:val="nil"/>
        </w:pBdr>
        <w:shd w:val="clear" w:color="auto" w:fill="FFFFFF"/>
        <w:spacing w:after="238"/>
        <w:ind w:left="0" w:firstLine="0"/>
        <w:jc w:val="right"/>
        <w:rPr>
          <w:rFonts w:ascii="Arial Narrow" w:eastAsia="Arial Narrow" w:hAnsi="Arial Narrow" w:cs="Arial Narrow"/>
          <w:color w:val="000000"/>
        </w:rPr>
      </w:pPr>
    </w:p>
    <w:p w14:paraId="13A3686F" w14:textId="77777777" w:rsidR="002130BA" w:rsidRDefault="00F00D42">
      <w:pPr>
        <w:keepNext/>
        <w:keepLines/>
        <w:numPr>
          <w:ilvl w:val="1"/>
          <w:numId w:val="6"/>
        </w:numPr>
        <w:pBdr>
          <w:top w:val="nil"/>
          <w:left w:val="nil"/>
          <w:bottom w:val="nil"/>
          <w:right w:val="nil"/>
          <w:between w:val="nil"/>
        </w:pBdr>
        <w:shd w:val="clear" w:color="auto" w:fill="FFFFFF"/>
        <w:spacing w:after="178"/>
        <w:ind w:left="5500" w:firstLine="0"/>
        <w:rPr>
          <w:rFonts w:ascii="Arial Narrow" w:eastAsia="Arial Narrow" w:hAnsi="Arial Narrow" w:cs="Arial Narrow"/>
          <w:b/>
          <w:color w:val="000000"/>
        </w:rPr>
      </w:pPr>
      <w:r>
        <w:rPr>
          <w:rFonts w:ascii="Arial Narrow" w:eastAsia="Arial Narrow" w:hAnsi="Arial Narrow" w:cs="Arial Narrow"/>
          <w:b/>
          <w:color w:val="000000"/>
        </w:rPr>
        <w:t>ZATWIERDZAM:</w:t>
      </w:r>
    </w:p>
    <w:p w14:paraId="13A36870" w14:textId="77777777" w:rsidR="002130BA" w:rsidRDefault="002130BA">
      <w:pPr>
        <w:keepNext/>
        <w:keepLines/>
        <w:numPr>
          <w:ilvl w:val="1"/>
          <w:numId w:val="6"/>
        </w:numPr>
        <w:pBdr>
          <w:top w:val="nil"/>
          <w:left w:val="nil"/>
          <w:bottom w:val="nil"/>
          <w:right w:val="nil"/>
          <w:between w:val="nil"/>
        </w:pBdr>
        <w:shd w:val="clear" w:color="auto" w:fill="FFFFFF"/>
        <w:spacing w:after="598"/>
        <w:ind w:left="4540" w:firstLine="0"/>
        <w:rPr>
          <w:rFonts w:ascii="Arial Narrow" w:eastAsia="Arial Narrow" w:hAnsi="Arial Narrow" w:cs="Arial Narrow"/>
          <w:b/>
          <w:color w:val="000000"/>
        </w:rPr>
      </w:pPr>
    </w:p>
    <w:p w14:paraId="13A36871" w14:textId="77777777" w:rsidR="002130BA" w:rsidRDefault="002130BA">
      <w:pPr>
        <w:numPr>
          <w:ilvl w:val="1"/>
          <w:numId w:val="6"/>
        </w:numPr>
        <w:pBdr>
          <w:top w:val="nil"/>
          <w:left w:val="nil"/>
          <w:bottom w:val="nil"/>
          <w:right w:val="nil"/>
          <w:between w:val="nil"/>
        </w:pBdr>
        <w:shd w:val="clear" w:color="auto" w:fill="FFFFFF"/>
        <w:spacing w:after="598"/>
        <w:ind w:left="4540" w:firstLine="0"/>
        <w:rPr>
          <w:rFonts w:ascii="Arial Narrow" w:eastAsia="Arial Narrow" w:hAnsi="Arial Narrow" w:cs="Arial Narrow"/>
          <w:b/>
          <w:color w:val="000000"/>
        </w:rPr>
      </w:pPr>
    </w:p>
    <w:p w14:paraId="13A36872" w14:textId="77777777" w:rsidR="002130BA" w:rsidRDefault="002130BA">
      <w:pPr>
        <w:numPr>
          <w:ilvl w:val="1"/>
          <w:numId w:val="6"/>
        </w:numPr>
        <w:pBdr>
          <w:top w:val="nil"/>
          <w:left w:val="nil"/>
          <w:bottom w:val="nil"/>
          <w:right w:val="nil"/>
          <w:between w:val="nil"/>
        </w:pBdr>
        <w:shd w:val="clear" w:color="auto" w:fill="FFFFFF"/>
        <w:spacing w:after="598"/>
        <w:ind w:left="4540" w:firstLine="0"/>
        <w:rPr>
          <w:rFonts w:ascii="Arial Narrow" w:eastAsia="Arial Narrow" w:hAnsi="Arial Narrow" w:cs="Arial Narrow"/>
          <w:b/>
          <w:color w:val="000000"/>
        </w:rPr>
      </w:pPr>
    </w:p>
    <w:p w14:paraId="13A36873" w14:textId="77777777" w:rsidR="002130BA" w:rsidRDefault="002130BA">
      <w:pPr>
        <w:numPr>
          <w:ilvl w:val="1"/>
          <w:numId w:val="6"/>
        </w:numPr>
        <w:pBdr>
          <w:top w:val="nil"/>
          <w:left w:val="nil"/>
          <w:bottom w:val="nil"/>
          <w:right w:val="nil"/>
          <w:between w:val="nil"/>
        </w:pBdr>
        <w:shd w:val="clear" w:color="auto" w:fill="FFFFFF"/>
        <w:spacing w:after="598"/>
        <w:ind w:left="4540" w:firstLine="0"/>
        <w:rPr>
          <w:rFonts w:ascii="Arial Narrow" w:eastAsia="Arial Narrow" w:hAnsi="Arial Narrow" w:cs="Arial Narrow"/>
          <w:b/>
          <w:color w:val="000000"/>
        </w:rPr>
      </w:pPr>
    </w:p>
    <w:p w14:paraId="13A36874" w14:textId="77777777" w:rsidR="002130BA" w:rsidRDefault="002130BA">
      <w:pPr>
        <w:numPr>
          <w:ilvl w:val="1"/>
          <w:numId w:val="6"/>
        </w:numPr>
        <w:pBdr>
          <w:top w:val="nil"/>
          <w:left w:val="nil"/>
          <w:bottom w:val="nil"/>
          <w:right w:val="nil"/>
          <w:between w:val="nil"/>
        </w:pBdr>
        <w:shd w:val="clear" w:color="auto" w:fill="FFFFFF"/>
        <w:spacing w:after="598"/>
        <w:ind w:left="4540" w:firstLine="0"/>
        <w:rPr>
          <w:rFonts w:ascii="Arial Narrow" w:eastAsia="Arial Narrow" w:hAnsi="Arial Narrow" w:cs="Arial Narrow"/>
          <w:b/>
          <w:color w:val="000000"/>
        </w:rPr>
      </w:pPr>
    </w:p>
    <w:p w14:paraId="13A36875" w14:textId="77777777" w:rsidR="002130BA" w:rsidRDefault="002130BA">
      <w:pPr>
        <w:numPr>
          <w:ilvl w:val="1"/>
          <w:numId w:val="6"/>
        </w:numPr>
        <w:pBdr>
          <w:top w:val="nil"/>
          <w:left w:val="nil"/>
          <w:bottom w:val="nil"/>
          <w:right w:val="nil"/>
          <w:between w:val="nil"/>
        </w:pBdr>
        <w:shd w:val="clear" w:color="auto" w:fill="FFFFFF"/>
        <w:spacing w:after="598"/>
        <w:ind w:left="4540" w:firstLine="0"/>
        <w:rPr>
          <w:rFonts w:ascii="Arial Narrow" w:eastAsia="Arial Narrow" w:hAnsi="Arial Narrow" w:cs="Arial Narrow"/>
          <w:b/>
          <w:color w:val="000000"/>
        </w:rPr>
      </w:pPr>
    </w:p>
    <w:p w14:paraId="13A36876" w14:textId="77777777" w:rsidR="002130BA" w:rsidRDefault="00F00D42">
      <w:pPr>
        <w:spacing w:before="240" w:line="9" w:lineRule="auto"/>
        <w:rPr>
          <w:rFonts w:ascii="Arial Narrow" w:eastAsia="Arial Narrow" w:hAnsi="Arial Narrow" w:cs="Arial Narrow"/>
          <w:sz w:val="22"/>
          <w:szCs w:val="22"/>
          <w:u w:val="single"/>
        </w:rPr>
      </w:pPr>
      <w:r>
        <w:rPr>
          <w:sz w:val="2"/>
          <w:szCs w:val="2"/>
        </w:rPr>
        <w:lastRenderedPageBreak/>
        <w:tab/>
      </w:r>
      <w:r>
        <w:rPr>
          <w:rFonts w:ascii="Arial Narrow" w:eastAsia="Arial Narrow" w:hAnsi="Arial Narrow" w:cs="Arial Narrow"/>
          <w:sz w:val="22"/>
          <w:szCs w:val="22"/>
          <w:u w:val="single"/>
        </w:rPr>
        <w:t xml:space="preserve">SPECYFIKACJA </w:t>
      </w:r>
      <w:r>
        <w:rPr>
          <w:rFonts w:ascii="Arial Narrow" w:eastAsia="Arial Narrow" w:hAnsi="Arial Narrow" w:cs="Arial Narrow"/>
          <w:sz w:val="22"/>
          <w:szCs w:val="22"/>
          <w:u w:val="single"/>
        </w:rPr>
        <w:tab/>
        <w:t>WARUNKÓW ZAMÓWIENIA, zwana dalej „SWZ*. zawiera:</w:t>
      </w:r>
    </w:p>
    <w:p w14:paraId="13A36877" w14:textId="77777777" w:rsidR="002130BA" w:rsidRDefault="00F00D42">
      <w:pPr>
        <w:spacing w:line="410" w:lineRule="auto"/>
        <w:rPr>
          <w:sz w:val="2"/>
          <w:szCs w:val="2"/>
        </w:rPr>
      </w:pPr>
      <w:r>
        <w:rPr>
          <w:sz w:val="2"/>
          <w:szCs w:val="2"/>
        </w:rPr>
        <w:tab/>
      </w:r>
    </w:p>
    <w:p w14:paraId="13A36878" w14:textId="77777777" w:rsidR="002130BA" w:rsidRDefault="00F00D42">
      <w:pPr>
        <w:spacing w:line="410" w:lineRule="auto"/>
        <w:rPr>
          <w:sz w:val="2"/>
          <w:szCs w:val="2"/>
        </w:rPr>
      </w:pPr>
      <w:r>
        <w:rPr>
          <w:sz w:val="2"/>
          <w:szCs w:val="2"/>
        </w:rPr>
        <w:tab/>
      </w:r>
      <w:r>
        <w:rPr>
          <w:sz w:val="2"/>
          <w:szCs w:val="2"/>
        </w:rPr>
        <w:tab/>
      </w:r>
    </w:p>
    <w:tbl>
      <w:tblPr>
        <w:tblStyle w:val="a"/>
        <w:tblW w:w="920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3"/>
        <w:gridCol w:w="6978"/>
      </w:tblGrid>
      <w:tr w:rsidR="002130BA" w14:paraId="13A3687D" w14:textId="77777777">
        <w:trPr>
          <w:trHeight w:val="500"/>
        </w:trPr>
        <w:tc>
          <w:tcPr>
            <w:tcW w:w="2223" w:type="dxa"/>
            <w:shd w:val="clear" w:color="auto" w:fill="FFFFFF"/>
            <w:tcMar>
              <w:top w:w="100" w:type="dxa"/>
              <w:left w:w="100" w:type="dxa"/>
              <w:bottom w:w="100" w:type="dxa"/>
              <w:right w:w="100" w:type="dxa"/>
            </w:tcMar>
          </w:tcPr>
          <w:p w14:paraId="13A36879"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Rozdział I</w:t>
            </w:r>
          </w:p>
          <w:p w14:paraId="13A3687A"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7B"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Informacje o Zamawiającym</w:t>
            </w:r>
          </w:p>
          <w:p w14:paraId="13A3687C"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82" w14:textId="77777777">
        <w:trPr>
          <w:trHeight w:val="500"/>
        </w:trPr>
        <w:tc>
          <w:tcPr>
            <w:tcW w:w="2223" w:type="dxa"/>
            <w:shd w:val="clear" w:color="auto" w:fill="FFFFFF"/>
            <w:tcMar>
              <w:top w:w="100" w:type="dxa"/>
              <w:left w:w="100" w:type="dxa"/>
              <w:bottom w:w="100" w:type="dxa"/>
              <w:right w:w="100" w:type="dxa"/>
            </w:tcMar>
          </w:tcPr>
          <w:p w14:paraId="13A3687E" w14:textId="77777777" w:rsidR="002130BA" w:rsidRDefault="00F00D42">
            <w:pPr>
              <w:spacing w:line="410" w:lineRule="auto"/>
              <w:rPr>
                <w:sz w:val="2"/>
                <w:szCs w:val="2"/>
              </w:rPr>
            </w:pPr>
            <w:r>
              <w:rPr>
                <w:rFonts w:ascii="Arial Narrow" w:eastAsia="Arial Narrow" w:hAnsi="Arial Narrow" w:cs="Arial Narrow"/>
                <w:sz w:val="22"/>
                <w:szCs w:val="22"/>
              </w:rPr>
              <w:t>Rozdział II</w:t>
            </w:r>
          </w:p>
        </w:tc>
        <w:tc>
          <w:tcPr>
            <w:tcW w:w="6978" w:type="dxa"/>
            <w:shd w:val="clear" w:color="auto" w:fill="FFFFFF"/>
            <w:tcMar>
              <w:top w:w="100" w:type="dxa"/>
              <w:left w:w="100" w:type="dxa"/>
              <w:bottom w:w="100" w:type="dxa"/>
              <w:right w:w="100" w:type="dxa"/>
            </w:tcMar>
          </w:tcPr>
          <w:p w14:paraId="13A3687F"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r>
              <w:rPr>
                <w:sz w:val="2"/>
                <w:szCs w:val="2"/>
              </w:rPr>
              <w:tab/>
            </w:r>
          </w:p>
          <w:p w14:paraId="13A36880"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Tryb udzielenia zamówienia</w:t>
            </w:r>
          </w:p>
          <w:p w14:paraId="13A36881"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87" w14:textId="77777777">
        <w:trPr>
          <w:trHeight w:val="500"/>
        </w:trPr>
        <w:tc>
          <w:tcPr>
            <w:tcW w:w="2223" w:type="dxa"/>
            <w:shd w:val="clear" w:color="auto" w:fill="FFFFFF"/>
            <w:tcMar>
              <w:top w:w="100" w:type="dxa"/>
              <w:left w:w="100" w:type="dxa"/>
              <w:bottom w:w="100" w:type="dxa"/>
              <w:right w:w="100" w:type="dxa"/>
            </w:tcMar>
          </w:tcPr>
          <w:p w14:paraId="13A36883" w14:textId="5A3563E6" w:rsidR="002130BA" w:rsidRDefault="00F00D42">
            <w:pPr>
              <w:spacing w:line="410" w:lineRule="auto"/>
              <w:rPr>
                <w:sz w:val="2"/>
                <w:szCs w:val="2"/>
              </w:rPr>
            </w:pPr>
            <w:r>
              <w:rPr>
                <w:rFonts w:ascii="Arial Narrow" w:eastAsia="Arial Narrow" w:hAnsi="Arial Narrow" w:cs="Arial Narrow"/>
                <w:sz w:val="22"/>
                <w:szCs w:val="22"/>
              </w:rPr>
              <w:t>Rozdział III</w:t>
            </w:r>
          </w:p>
        </w:tc>
        <w:tc>
          <w:tcPr>
            <w:tcW w:w="6978" w:type="dxa"/>
            <w:shd w:val="clear" w:color="auto" w:fill="FFFFFF"/>
            <w:tcMar>
              <w:top w:w="100" w:type="dxa"/>
              <w:left w:w="100" w:type="dxa"/>
              <w:bottom w:w="100" w:type="dxa"/>
              <w:right w:w="100" w:type="dxa"/>
            </w:tcMar>
          </w:tcPr>
          <w:p w14:paraId="13A36884"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r>
              <w:rPr>
                <w:sz w:val="2"/>
                <w:szCs w:val="2"/>
              </w:rPr>
              <w:tab/>
            </w:r>
          </w:p>
          <w:p w14:paraId="13A36885"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Opis przedmiotu zamówienia. termin wykonania zamówienia</w:t>
            </w:r>
          </w:p>
          <w:p w14:paraId="13A36886"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8D" w14:textId="77777777">
        <w:trPr>
          <w:trHeight w:val="680"/>
        </w:trPr>
        <w:tc>
          <w:tcPr>
            <w:tcW w:w="2223" w:type="dxa"/>
            <w:shd w:val="clear" w:color="auto" w:fill="FFFFFF"/>
            <w:tcMar>
              <w:top w:w="100" w:type="dxa"/>
              <w:left w:w="100" w:type="dxa"/>
              <w:bottom w:w="100" w:type="dxa"/>
              <w:right w:w="100" w:type="dxa"/>
            </w:tcMar>
          </w:tcPr>
          <w:p w14:paraId="13A36888"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Rozdział IV</w:t>
            </w:r>
          </w:p>
          <w:p w14:paraId="13A36889"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8A"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r>
              <w:rPr>
                <w:sz w:val="2"/>
                <w:szCs w:val="2"/>
              </w:rPr>
              <w:tab/>
            </w:r>
          </w:p>
          <w:p w14:paraId="13A3688B"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Warunki udziału w postępowaniu</w:t>
            </w:r>
          </w:p>
          <w:p w14:paraId="13A3688C"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90" w14:textId="77777777">
        <w:trPr>
          <w:trHeight w:val="665"/>
        </w:trPr>
        <w:tc>
          <w:tcPr>
            <w:tcW w:w="2223" w:type="dxa"/>
            <w:shd w:val="clear" w:color="auto" w:fill="FFFFFF"/>
            <w:tcMar>
              <w:top w:w="100" w:type="dxa"/>
              <w:left w:w="100" w:type="dxa"/>
              <w:bottom w:w="100" w:type="dxa"/>
              <w:right w:w="100" w:type="dxa"/>
            </w:tcMar>
          </w:tcPr>
          <w:p w14:paraId="13A3688E" w14:textId="77777777" w:rsidR="002130BA" w:rsidRDefault="00F00D42">
            <w:pPr>
              <w:spacing w:line="410" w:lineRule="auto"/>
              <w:rPr>
                <w:sz w:val="2"/>
                <w:szCs w:val="2"/>
              </w:rPr>
            </w:pPr>
            <w:r>
              <w:rPr>
                <w:rFonts w:ascii="Arial Narrow" w:eastAsia="Arial Narrow" w:hAnsi="Arial Narrow" w:cs="Arial Narrow"/>
                <w:sz w:val="22"/>
                <w:szCs w:val="22"/>
              </w:rPr>
              <w:t>Rozdział V</w:t>
            </w:r>
          </w:p>
        </w:tc>
        <w:tc>
          <w:tcPr>
            <w:tcW w:w="6978" w:type="dxa"/>
            <w:shd w:val="clear" w:color="auto" w:fill="FFFFFF"/>
            <w:tcMar>
              <w:top w:w="100" w:type="dxa"/>
              <w:left w:w="100" w:type="dxa"/>
              <w:bottom w:w="100" w:type="dxa"/>
              <w:right w:w="100" w:type="dxa"/>
            </w:tcMar>
          </w:tcPr>
          <w:p w14:paraId="13A3688F" w14:textId="77777777" w:rsidR="002130BA" w:rsidRDefault="00F00D42">
            <w:pPr>
              <w:spacing w:line="410" w:lineRule="auto"/>
              <w:rPr>
                <w:sz w:val="2"/>
                <w:szCs w:val="2"/>
              </w:rPr>
            </w:pPr>
            <w:r>
              <w:rPr>
                <w:rFonts w:ascii="Arial Narrow" w:eastAsia="Arial Narrow" w:hAnsi="Arial Narrow" w:cs="Arial Narrow"/>
                <w:sz w:val="22"/>
                <w:szCs w:val="22"/>
              </w:rPr>
              <w:t>Podstawy wykluczenia z postępowania</w:t>
            </w:r>
          </w:p>
        </w:tc>
      </w:tr>
      <w:tr w:rsidR="002130BA" w14:paraId="13A36895" w14:textId="77777777">
        <w:trPr>
          <w:trHeight w:val="770"/>
        </w:trPr>
        <w:tc>
          <w:tcPr>
            <w:tcW w:w="2223" w:type="dxa"/>
            <w:shd w:val="clear" w:color="auto" w:fill="FFFFFF"/>
            <w:tcMar>
              <w:top w:w="100" w:type="dxa"/>
              <w:left w:w="100" w:type="dxa"/>
              <w:bottom w:w="100" w:type="dxa"/>
              <w:right w:w="100" w:type="dxa"/>
            </w:tcMar>
          </w:tcPr>
          <w:p w14:paraId="13A36891"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Rozdział VI</w:t>
            </w:r>
          </w:p>
          <w:p w14:paraId="13A36892"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93"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Podmiotowe środki dowodowe. przedmiotowe środki dowodowe oraz inne oświadczenia i dokumenty</w:t>
            </w:r>
          </w:p>
          <w:p w14:paraId="13A36894"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99" w14:textId="77777777">
        <w:trPr>
          <w:trHeight w:val="1325"/>
        </w:trPr>
        <w:tc>
          <w:tcPr>
            <w:tcW w:w="2223" w:type="dxa"/>
            <w:shd w:val="clear" w:color="auto" w:fill="FFFFFF"/>
            <w:tcMar>
              <w:top w:w="100" w:type="dxa"/>
              <w:left w:w="100" w:type="dxa"/>
              <w:bottom w:w="100" w:type="dxa"/>
              <w:right w:w="100" w:type="dxa"/>
            </w:tcMar>
          </w:tcPr>
          <w:p w14:paraId="13A36896"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Rozdział VII</w:t>
            </w:r>
          </w:p>
          <w:p w14:paraId="13A36897"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98" w14:textId="77777777" w:rsidR="002130BA" w:rsidRDefault="00F00D42">
            <w:pPr>
              <w:spacing w:line="410" w:lineRule="auto"/>
              <w:rPr>
                <w:sz w:val="2"/>
                <w:szCs w:val="2"/>
              </w:rPr>
            </w:pPr>
            <w:r>
              <w:rPr>
                <w:rFonts w:ascii="Arial Narrow" w:eastAsia="Arial Narrow" w:hAnsi="Arial Narrow" w:cs="Arial Narrow"/>
                <w:sz w:val="22"/>
                <w:szCs w:val="22"/>
              </w:rPr>
              <w:t xml:space="preserve">Informacja o środkach komunikacji elektronicznej. przy użyciu których </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Zamawiający będzie komunikował się z Wykonawcami. oraz </w:t>
            </w:r>
            <w:r>
              <w:rPr>
                <w:rFonts w:ascii="Arial Narrow" w:eastAsia="Arial Narrow" w:hAnsi="Arial Narrow" w:cs="Arial Narrow"/>
                <w:sz w:val="22"/>
                <w:szCs w:val="22"/>
              </w:rPr>
              <w:tab/>
              <w:t>informacje o wymaganiach technicznych i organizacyjnych sporządzania. wysyłania i odbierania korespondencji elektronicznej</w:t>
            </w:r>
            <w:r>
              <w:rPr>
                <w:sz w:val="2"/>
                <w:szCs w:val="2"/>
              </w:rPr>
              <w:tab/>
            </w:r>
            <w:r>
              <w:rPr>
                <w:sz w:val="2"/>
                <w:szCs w:val="2"/>
              </w:rPr>
              <w:tab/>
            </w:r>
          </w:p>
        </w:tc>
      </w:tr>
      <w:tr w:rsidR="002130BA" w14:paraId="13A3689C" w14:textId="77777777">
        <w:trPr>
          <w:trHeight w:val="500"/>
        </w:trPr>
        <w:tc>
          <w:tcPr>
            <w:tcW w:w="2223" w:type="dxa"/>
            <w:shd w:val="clear" w:color="auto" w:fill="FFFFFF"/>
            <w:tcMar>
              <w:top w:w="100" w:type="dxa"/>
              <w:left w:w="100" w:type="dxa"/>
              <w:bottom w:w="100" w:type="dxa"/>
              <w:right w:w="100" w:type="dxa"/>
            </w:tcMar>
          </w:tcPr>
          <w:p w14:paraId="13A3689A" w14:textId="77777777" w:rsidR="002130BA" w:rsidRDefault="00F00D42">
            <w:pPr>
              <w:spacing w:line="410" w:lineRule="auto"/>
              <w:rPr>
                <w:sz w:val="20"/>
                <w:szCs w:val="20"/>
              </w:rPr>
            </w:pPr>
            <w:r>
              <w:rPr>
                <w:rFonts w:ascii="Arial Narrow" w:eastAsia="Arial Narrow" w:hAnsi="Arial Narrow" w:cs="Arial Narrow"/>
                <w:sz w:val="20"/>
                <w:szCs w:val="20"/>
              </w:rPr>
              <w:t>Rozdział VIII</w:t>
            </w:r>
          </w:p>
        </w:tc>
        <w:tc>
          <w:tcPr>
            <w:tcW w:w="6978" w:type="dxa"/>
            <w:shd w:val="clear" w:color="auto" w:fill="FFFFFF"/>
            <w:tcMar>
              <w:top w:w="100" w:type="dxa"/>
              <w:left w:w="100" w:type="dxa"/>
              <w:bottom w:w="100" w:type="dxa"/>
              <w:right w:w="100" w:type="dxa"/>
            </w:tcMar>
          </w:tcPr>
          <w:p w14:paraId="13A3689B" w14:textId="77777777" w:rsidR="002130BA" w:rsidRDefault="00F00D42">
            <w:pPr>
              <w:spacing w:line="410" w:lineRule="auto"/>
              <w:rPr>
                <w:sz w:val="20"/>
                <w:szCs w:val="20"/>
              </w:rPr>
            </w:pPr>
            <w:r>
              <w:rPr>
                <w:rFonts w:ascii="Arial Narrow" w:eastAsia="Arial Narrow" w:hAnsi="Arial Narrow" w:cs="Arial Narrow"/>
                <w:sz w:val="20"/>
                <w:szCs w:val="20"/>
              </w:rPr>
              <w:t>Opis sposobu przygotowania i złożenia oferty</w:t>
            </w:r>
            <w:r>
              <w:rPr>
                <w:sz w:val="20"/>
                <w:szCs w:val="20"/>
              </w:rPr>
              <w:tab/>
            </w:r>
            <w:r>
              <w:rPr>
                <w:sz w:val="20"/>
                <w:szCs w:val="20"/>
              </w:rPr>
              <w:tab/>
            </w:r>
          </w:p>
        </w:tc>
      </w:tr>
      <w:tr w:rsidR="002130BA" w14:paraId="13A3689F" w14:textId="77777777">
        <w:trPr>
          <w:trHeight w:val="500"/>
        </w:trPr>
        <w:tc>
          <w:tcPr>
            <w:tcW w:w="2223" w:type="dxa"/>
            <w:shd w:val="clear" w:color="auto" w:fill="FFFFFF"/>
            <w:tcMar>
              <w:top w:w="100" w:type="dxa"/>
              <w:left w:w="100" w:type="dxa"/>
              <w:bottom w:w="100" w:type="dxa"/>
              <w:right w:w="100" w:type="dxa"/>
            </w:tcMar>
          </w:tcPr>
          <w:p w14:paraId="13A3689D" w14:textId="77777777" w:rsidR="002130BA" w:rsidRDefault="00F00D42">
            <w:pPr>
              <w:spacing w:line="410" w:lineRule="auto"/>
              <w:rPr>
                <w:sz w:val="20"/>
                <w:szCs w:val="20"/>
              </w:rPr>
            </w:pPr>
            <w:r>
              <w:rPr>
                <w:sz w:val="20"/>
                <w:szCs w:val="20"/>
              </w:rPr>
              <w:t>R</w:t>
            </w:r>
            <w:r>
              <w:rPr>
                <w:rFonts w:ascii="Arial Narrow" w:eastAsia="Arial Narrow" w:hAnsi="Arial Narrow" w:cs="Arial Narrow"/>
                <w:sz w:val="20"/>
                <w:szCs w:val="20"/>
              </w:rPr>
              <w:t>ozdział IX</w:t>
            </w:r>
          </w:p>
        </w:tc>
        <w:tc>
          <w:tcPr>
            <w:tcW w:w="6978" w:type="dxa"/>
            <w:shd w:val="clear" w:color="auto" w:fill="FFFFFF"/>
            <w:tcMar>
              <w:top w:w="100" w:type="dxa"/>
              <w:left w:w="100" w:type="dxa"/>
              <w:bottom w:w="100" w:type="dxa"/>
              <w:right w:w="100" w:type="dxa"/>
            </w:tcMar>
          </w:tcPr>
          <w:p w14:paraId="13A3689E" w14:textId="77777777" w:rsidR="002130BA" w:rsidRDefault="00F00D42">
            <w:pPr>
              <w:spacing w:line="410" w:lineRule="auto"/>
              <w:rPr>
                <w:sz w:val="20"/>
                <w:szCs w:val="20"/>
              </w:rPr>
            </w:pPr>
            <w:r>
              <w:rPr>
                <w:rFonts w:ascii="Arial Narrow" w:eastAsia="Arial Narrow" w:hAnsi="Arial Narrow" w:cs="Arial Narrow"/>
                <w:sz w:val="20"/>
                <w:szCs w:val="20"/>
              </w:rPr>
              <w:t>Wadium</w:t>
            </w:r>
            <w:r>
              <w:rPr>
                <w:sz w:val="20"/>
                <w:szCs w:val="20"/>
              </w:rPr>
              <w:tab/>
            </w:r>
            <w:r>
              <w:rPr>
                <w:sz w:val="20"/>
                <w:szCs w:val="20"/>
              </w:rPr>
              <w:tab/>
            </w:r>
          </w:p>
        </w:tc>
      </w:tr>
      <w:tr w:rsidR="002130BA" w14:paraId="13A368A2" w14:textId="77777777">
        <w:trPr>
          <w:trHeight w:val="500"/>
        </w:trPr>
        <w:tc>
          <w:tcPr>
            <w:tcW w:w="2223" w:type="dxa"/>
            <w:shd w:val="clear" w:color="auto" w:fill="FFFFFF"/>
            <w:tcMar>
              <w:top w:w="100" w:type="dxa"/>
              <w:left w:w="100" w:type="dxa"/>
              <w:bottom w:w="100" w:type="dxa"/>
              <w:right w:w="100" w:type="dxa"/>
            </w:tcMar>
          </w:tcPr>
          <w:p w14:paraId="13A368A0" w14:textId="77777777" w:rsidR="002130BA" w:rsidRDefault="00F00D42">
            <w:pPr>
              <w:spacing w:line="410" w:lineRule="auto"/>
              <w:rPr>
                <w:sz w:val="20"/>
                <w:szCs w:val="20"/>
              </w:rPr>
            </w:pPr>
            <w:r>
              <w:rPr>
                <w:sz w:val="20"/>
                <w:szCs w:val="20"/>
              </w:rPr>
              <w:t>R</w:t>
            </w:r>
            <w:r>
              <w:rPr>
                <w:rFonts w:ascii="Arial Narrow" w:eastAsia="Arial Narrow" w:hAnsi="Arial Narrow" w:cs="Arial Narrow"/>
                <w:sz w:val="20"/>
                <w:szCs w:val="20"/>
              </w:rPr>
              <w:t>ozdział X</w:t>
            </w:r>
          </w:p>
        </w:tc>
        <w:tc>
          <w:tcPr>
            <w:tcW w:w="6978" w:type="dxa"/>
            <w:shd w:val="clear" w:color="auto" w:fill="FFFFFF"/>
            <w:tcMar>
              <w:top w:w="100" w:type="dxa"/>
              <w:left w:w="100" w:type="dxa"/>
              <w:bottom w:w="100" w:type="dxa"/>
              <w:right w:w="100" w:type="dxa"/>
            </w:tcMar>
          </w:tcPr>
          <w:p w14:paraId="13A368A1" w14:textId="77777777" w:rsidR="002130BA" w:rsidRDefault="00F00D42">
            <w:pPr>
              <w:spacing w:line="410" w:lineRule="auto"/>
              <w:rPr>
                <w:sz w:val="20"/>
                <w:szCs w:val="20"/>
              </w:rPr>
            </w:pPr>
            <w:r>
              <w:rPr>
                <w:rFonts w:ascii="Arial Narrow" w:eastAsia="Arial Narrow" w:hAnsi="Arial Narrow" w:cs="Arial Narrow"/>
                <w:sz w:val="20"/>
                <w:szCs w:val="20"/>
              </w:rPr>
              <w:t>Termin składania i otwarcia ofert</w:t>
            </w:r>
          </w:p>
        </w:tc>
      </w:tr>
      <w:tr w:rsidR="002130BA" w14:paraId="13A368A5" w14:textId="77777777">
        <w:trPr>
          <w:trHeight w:val="500"/>
        </w:trPr>
        <w:tc>
          <w:tcPr>
            <w:tcW w:w="2223" w:type="dxa"/>
            <w:shd w:val="clear" w:color="auto" w:fill="FFFFFF"/>
            <w:tcMar>
              <w:top w:w="100" w:type="dxa"/>
              <w:left w:w="100" w:type="dxa"/>
              <w:bottom w:w="100" w:type="dxa"/>
              <w:right w:w="100" w:type="dxa"/>
            </w:tcMar>
          </w:tcPr>
          <w:p w14:paraId="13A368A3" w14:textId="77777777" w:rsidR="002130BA" w:rsidRDefault="00F00D42">
            <w:pPr>
              <w:spacing w:line="410" w:lineRule="auto"/>
              <w:rPr>
                <w:sz w:val="20"/>
                <w:szCs w:val="20"/>
              </w:rPr>
            </w:pPr>
            <w:r>
              <w:rPr>
                <w:rFonts w:ascii="Arial Narrow" w:eastAsia="Arial Narrow" w:hAnsi="Arial Narrow" w:cs="Arial Narrow"/>
                <w:sz w:val="20"/>
                <w:szCs w:val="20"/>
              </w:rPr>
              <w:t>Rozdział XI</w:t>
            </w:r>
          </w:p>
        </w:tc>
        <w:tc>
          <w:tcPr>
            <w:tcW w:w="6978" w:type="dxa"/>
            <w:shd w:val="clear" w:color="auto" w:fill="FFFFFF"/>
            <w:tcMar>
              <w:top w:w="100" w:type="dxa"/>
              <w:left w:w="100" w:type="dxa"/>
              <w:bottom w:w="100" w:type="dxa"/>
              <w:right w:w="100" w:type="dxa"/>
            </w:tcMar>
          </w:tcPr>
          <w:p w14:paraId="13A368A4" w14:textId="77777777" w:rsidR="002130BA" w:rsidRDefault="00F00D42">
            <w:pPr>
              <w:spacing w:line="410" w:lineRule="auto"/>
              <w:rPr>
                <w:sz w:val="20"/>
                <w:szCs w:val="20"/>
              </w:rPr>
            </w:pPr>
            <w:r>
              <w:rPr>
                <w:rFonts w:ascii="Arial Narrow" w:eastAsia="Arial Narrow" w:hAnsi="Arial Narrow" w:cs="Arial Narrow"/>
                <w:sz w:val="20"/>
                <w:szCs w:val="20"/>
              </w:rPr>
              <w:t xml:space="preserve">Termin związania ofertą </w:t>
            </w:r>
            <w:r>
              <w:rPr>
                <w:sz w:val="20"/>
                <w:szCs w:val="20"/>
              </w:rPr>
              <w:tab/>
            </w:r>
            <w:r>
              <w:rPr>
                <w:sz w:val="20"/>
                <w:szCs w:val="20"/>
              </w:rPr>
              <w:tab/>
            </w:r>
          </w:p>
        </w:tc>
      </w:tr>
      <w:tr w:rsidR="002130BA" w14:paraId="13A368A8" w14:textId="77777777">
        <w:trPr>
          <w:trHeight w:val="500"/>
        </w:trPr>
        <w:tc>
          <w:tcPr>
            <w:tcW w:w="2223" w:type="dxa"/>
            <w:shd w:val="clear" w:color="auto" w:fill="FFFFFF"/>
            <w:tcMar>
              <w:top w:w="100" w:type="dxa"/>
              <w:left w:w="100" w:type="dxa"/>
              <w:bottom w:w="100" w:type="dxa"/>
              <w:right w:w="100" w:type="dxa"/>
            </w:tcMar>
          </w:tcPr>
          <w:p w14:paraId="13A368A6" w14:textId="77777777" w:rsidR="002130BA" w:rsidRDefault="00F00D42">
            <w:pPr>
              <w:spacing w:line="410" w:lineRule="auto"/>
              <w:rPr>
                <w:sz w:val="2"/>
                <w:szCs w:val="2"/>
              </w:rPr>
            </w:pPr>
            <w:r>
              <w:rPr>
                <w:rFonts w:ascii="Arial Narrow" w:eastAsia="Arial Narrow" w:hAnsi="Arial Narrow" w:cs="Arial Narrow"/>
                <w:sz w:val="22"/>
                <w:szCs w:val="22"/>
              </w:rPr>
              <w:t xml:space="preserve">Rozdział XII </w:t>
            </w:r>
          </w:p>
        </w:tc>
        <w:tc>
          <w:tcPr>
            <w:tcW w:w="6978" w:type="dxa"/>
            <w:shd w:val="clear" w:color="auto" w:fill="FFFFFF"/>
            <w:tcMar>
              <w:top w:w="100" w:type="dxa"/>
              <w:left w:w="100" w:type="dxa"/>
              <w:bottom w:w="100" w:type="dxa"/>
              <w:right w:w="100" w:type="dxa"/>
            </w:tcMar>
          </w:tcPr>
          <w:p w14:paraId="13A368A7" w14:textId="77777777" w:rsidR="002130BA" w:rsidRDefault="00F00D42">
            <w:pPr>
              <w:spacing w:line="410" w:lineRule="auto"/>
              <w:rPr>
                <w:sz w:val="2"/>
                <w:szCs w:val="2"/>
              </w:rPr>
            </w:pPr>
            <w:r>
              <w:rPr>
                <w:rFonts w:ascii="Arial Narrow" w:eastAsia="Arial Narrow" w:hAnsi="Arial Narrow" w:cs="Arial Narrow"/>
                <w:sz w:val="22"/>
                <w:szCs w:val="22"/>
              </w:rPr>
              <w:t>Sposób obliczenia ceny</w:t>
            </w:r>
          </w:p>
        </w:tc>
      </w:tr>
      <w:tr w:rsidR="002130BA" w14:paraId="13A368AD" w14:textId="77777777">
        <w:trPr>
          <w:trHeight w:val="770"/>
        </w:trPr>
        <w:tc>
          <w:tcPr>
            <w:tcW w:w="2223" w:type="dxa"/>
            <w:shd w:val="clear" w:color="auto" w:fill="FFFFFF"/>
            <w:tcMar>
              <w:top w:w="100" w:type="dxa"/>
              <w:left w:w="100" w:type="dxa"/>
              <w:bottom w:w="100" w:type="dxa"/>
              <w:right w:w="100" w:type="dxa"/>
            </w:tcMar>
          </w:tcPr>
          <w:p w14:paraId="13A368A9"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Rozdział XIII</w:t>
            </w:r>
          </w:p>
          <w:p w14:paraId="13A368AA"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AB" w14:textId="77777777" w:rsidR="002130BA" w:rsidRDefault="00F00D42">
            <w:pPr>
              <w:rPr>
                <w:rFonts w:ascii="Arial Narrow" w:eastAsia="Arial Narrow" w:hAnsi="Arial Narrow" w:cs="Arial Narrow"/>
                <w:sz w:val="22"/>
                <w:szCs w:val="22"/>
              </w:rPr>
            </w:pPr>
            <w:r>
              <w:rPr>
                <w:rFonts w:ascii="Arial Narrow" w:eastAsia="Arial Narrow" w:hAnsi="Arial Narrow" w:cs="Arial Narrow"/>
                <w:sz w:val="22"/>
                <w:szCs w:val="22"/>
              </w:rPr>
              <w:t>Opis kryteriów oceny ofert wraz z podaniem wag tych kryteriów i sposobu oceny ofert</w:t>
            </w:r>
          </w:p>
          <w:p w14:paraId="13A368AC"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B2" w14:textId="77777777">
        <w:trPr>
          <w:trHeight w:val="500"/>
        </w:trPr>
        <w:tc>
          <w:tcPr>
            <w:tcW w:w="2223" w:type="dxa"/>
            <w:shd w:val="clear" w:color="auto" w:fill="FFFFFF"/>
            <w:tcMar>
              <w:top w:w="100" w:type="dxa"/>
              <w:left w:w="100" w:type="dxa"/>
              <w:bottom w:w="100" w:type="dxa"/>
              <w:right w:w="100" w:type="dxa"/>
            </w:tcMar>
          </w:tcPr>
          <w:p w14:paraId="13A368AE"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Rozdział XIV</w:t>
            </w:r>
          </w:p>
          <w:p w14:paraId="13A368AF"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B0"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Informacje dotyczące zabezpieczenia należytego wykonania umowy</w:t>
            </w:r>
          </w:p>
          <w:p w14:paraId="13A368B1"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B6" w14:textId="77777777">
        <w:trPr>
          <w:trHeight w:val="770"/>
        </w:trPr>
        <w:tc>
          <w:tcPr>
            <w:tcW w:w="2223" w:type="dxa"/>
            <w:shd w:val="clear" w:color="auto" w:fill="FFFFFF"/>
            <w:tcMar>
              <w:top w:w="100" w:type="dxa"/>
              <w:left w:w="100" w:type="dxa"/>
              <w:bottom w:w="100" w:type="dxa"/>
              <w:right w:w="100" w:type="dxa"/>
            </w:tcMar>
          </w:tcPr>
          <w:p w14:paraId="13A368B3" w14:textId="77777777" w:rsidR="002130BA" w:rsidRDefault="00F00D42">
            <w:pPr>
              <w:spacing w:line="410" w:lineRule="auto"/>
              <w:rPr>
                <w:sz w:val="2"/>
                <w:szCs w:val="2"/>
              </w:rPr>
            </w:pPr>
            <w:r>
              <w:rPr>
                <w:rFonts w:ascii="Arial Narrow" w:eastAsia="Arial Narrow" w:hAnsi="Arial Narrow" w:cs="Arial Narrow"/>
                <w:sz w:val="22"/>
                <w:szCs w:val="22"/>
              </w:rPr>
              <w:t>Rozdział XV</w:t>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B4" w14:textId="77777777" w:rsidR="002130BA" w:rsidRDefault="00F00D42">
            <w:pPr>
              <w:rPr>
                <w:rFonts w:ascii="Arial Narrow" w:eastAsia="Arial Narrow" w:hAnsi="Arial Narrow" w:cs="Arial Narrow"/>
                <w:sz w:val="22"/>
                <w:szCs w:val="22"/>
              </w:rPr>
            </w:pPr>
            <w:r>
              <w:rPr>
                <w:rFonts w:ascii="Arial Narrow" w:eastAsia="Arial Narrow" w:hAnsi="Arial Narrow" w:cs="Arial Narrow"/>
                <w:sz w:val="22"/>
                <w:szCs w:val="22"/>
              </w:rPr>
              <w:t>Informacje o formalnościach. jakie muszą zostać dopełnione po wyborze oferty w celu zawarcia umowy w sprawie zamówienia publicznego</w:t>
            </w:r>
          </w:p>
          <w:p w14:paraId="13A368B5"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B9" w14:textId="77777777">
        <w:trPr>
          <w:trHeight w:val="500"/>
        </w:trPr>
        <w:tc>
          <w:tcPr>
            <w:tcW w:w="2223" w:type="dxa"/>
            <w:shd w:val="clear" w:color="auto" w:fill="FFFFFF"/>
            <w:tcMar>
              <w:top w:w="100" w:type="dxa"/>
              <w:left w:w="100" w:type="dxa"/>
              <w:bottom w:w="100" w:type="dxa"/>
              <w:right w:w="100" w:type="dxa"/>
            </w:tcMar>
          </w:tcPr>
          <w:p w14:paraId="13A368B7" w14:textId="77777777" w:rsidR="002130BA" w:rsidRDefault="00F00D42">
            <w:pPr>
              <w:spacing w:line="410" w:lineRule="auto"/>
              <w:rPr>
                <w:sz w:val="2"/>
                <w:szCs w:val="2"/>
              </w:rPr>
            </w:pPr>
            <w:r>
              <w:rPr>
                <w:rFonts w:ascii="Arial Narrow" w:eastAsia="Arial Narrow" w:hAnsi="Arial Narrow" w:cs="Arial Narrow"/>
                <w:sz w:val="22"/>
                <w:szCs w:val="22"/>
              </w:rPr>
              <w:lastRenderedPageBreak/>
              <w:t>Rozdział XVI</w:t>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B8" w14:textId="77777777" w:rsidR="002130BA" w:rsidRDefault="00F00D42">
            <w:pPr>
              <w:spacing w:line="410" w:lineRule="auto"/>
              <w:rPr>
                <w:sz w:val="2"/>
                <w:szCs w:val="2"/>
              </w:rPr>
            </w:pPr>
            <w:r>
              <w:rPr>
                <w:rFonts w:ascii="Arial Narrow" w:eastAsia="Arial Narrow" w:hAnsi="Arial Narrow" w:cs="Arial Narrow"/>
                <w:sz w:val="22"/>
                <w:szCs w:val="22"/>
              </w:rPr>
              <w:t>Projektowane postanowienia umowy</w:t>
            </w:r>
            <w:r>
              <w:rPr>
                <w:sz w:val="2"/>
                <w:szCs w:val="2"/>
              </w:rPr>
              <w:tab/>
            </w:r>
            <w:r>
              <w:rPr>
                <w:sz w:val="2"/>
                <w:szCs w:val="2"/>
              </w:rPr>
              <w:tab/>
            </w:r>
            <w:r>
              <w:rPr>
                <w:sz w:val="2"/>
                <w:szCs w:val="2"/>
              </w:rPr>
              <w:tab/>
            </w:r>
          </w:p>
        </w:tc>
      </w:tr>
      <w:tr w:rsidR="002130BA" w14:paraId="13A368BE" w14:textId="77777777">
        <w:trPr>
          <w:trHeight w:val="500"/>
        </w:trPr>
        <w:tc>
          <w:tcPr>
            <w:tcW w:w="2223" w:type="dxa"/>
            <w:shd w:val="clear" w:color="auto" w:fill="FFFFFF"/>
            <w:tcMar>
              <w:top w:w="100" w:type="dxa"/>
              <w:left w:w="100" w:type="dxa"/>
              <w:bottom w:w="100" w:type="dxa"/>
              <w:right w:w="100" w:type="dxa"/>
            </w:tcMar>
          </w:tcPr>
          <w:p w14:paraId="13A368BA"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Rozdział XVII</w:t>
            </w:r>
          </w:p>
          <w:p w14:paraId="13A368BB"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BC"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Środki ochrony prawnej</w:t>
            </w:r>
          </w:p>
          <w:p w14:paraId="13A368BD"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C1" w14:textId="77777777">
        <w:trPr>
          <w:trHeight w:val="500"/>
        </w:trPr>
        <w:tc>
          <w:tcPr>
            <w:tcW w:w="2223" w:type="dxa"/>
            <w:shd w:val="clear" w:color="auto" w:fill="FFFFFF"/>
            <w:tcMar>
              <w:top w:w="100" w:type="dxa"/>
              <w:left w:w="100" w:type="dxa"/>
              <w:bottom w:w="100" w:type="dxa"/>
              <w:right w:w="100" w:type="dxa"/>
            </w:tcMar>
          </w:tcPr>
          <w:p w14:paraId="13A368BF" w14:textId="77777777" w:rsidR="002130BA" w:rsidRDefault="00F00D42">
            <w:pPr>
              <w:spacing w:line="410" w:lineRule="auto"/>
              <w:rPr>
                <w:sz w:val="2"/>
                <w:szCs w:val="2"/>
              </w:rPr>
            </w:pPr>
            <w:r>
              <w:rPr>
                <w:rFonts w:ascii="Arial Narrow" w:eastAsia="Arial Narrow" w:hAnsi="Arial Narrow" w:cs="Arial Narrow"/>
                <w:sz w:val="22"/>
                <w:szCs w:val="22"/>
              </w:rPr>
              <w:t>Rozdział XVIII</w:t>
            </w:r>
            <w:r>
              <w:rPr>
                <w:sz w:val="2"/>
                <w:szCs w:val="2"/>
              </w:rPr>
              <w:tab/>
            </w:r>
          </w:p>
        </w:tc>
        <w:tc>
          <w:tcPr>
            <w:tcW w:w="6978" w:type="dxa"/>
            <w:shd w:val="clear" w:color="auto" w:fill="FFFFFF"/>
            <w:tcMar>
              <w:top w:w="100" w:type="dxa"/>
              <w:left w:w="100" w:type="dxa"/>
              <w:bottom w:w="100" w:type="dxa"/>
              <w:right w:w="100" w:type="dxa"/>
            </w:tcMar>
          </w:tcPr>
          <w:p w14:paraId="13A368C0" w14:textId="77777777" w:rsidR="002130BA" w:rsidRDefault="00F00D42">
            <w:pPr>
              <w:spacing w:line="410" w:lineRule="auto"/>
              <w:rPr>
                <w:sz w:val="2"/>
                <w:szCs w:val="2"/>
              </w:rPr>
            </w:pPr>
            <w:r>
              <w:rPr>
                <w:rFonts w:ascii="Arial Narrow" w:eastAsia="Arial Narrow" w:hAnsi="Arial Narrow" w:cs="Arial Narrow"/>
                <w:sz w:val="22"/>
                <w:szCs w:val="22"/>
              </w:rPr>
              <w:t>Klauzula informacyjna dotycząca przetwarzania danych osobowych</w:t>
            </w:r>
            <w:r>
              <w:rPr>
                <w:sz w:val="2"/>
                <w:szCs w:val="2"/>
              </w:rPr>
              <w:tab/>
            </w:r>
          </w:p>
        </w:tc>
      </w:tr>
      <w:tr w:rsidR="002130BA" w14:paraId="13A368C6" w14:textId="77777777">
        <w:trPr>
          <w:trHeight w:val="500"/>
        </w:trPr>
        <w:tc>
          <w:tcPr>
            <w:tcW w:w="2223" w:type="dxa"/>
            <w:shd w:val="clear" w:color="auto" w:fill="FFFFFF"/>
            <w:tcMar>
              <w:top w:w="100" w:type="dxa"/>
              <w:left w:w="100" w:type="dxa"/>
              <w:bottom w:w="100" w:type="dxa"/>
              <w:right w:w="100" w:type="dxa"/>
            </w:tcMar>
          </w:tcPr>
          <w:p w14:paraId="13A368C2" w14:textId="77777777" w:rsidR="002130BA" w:rsidRDefault="00F00D42">
            <w:pPr>
              <w:spacing w:line="410" w:lineRule="auto"/>
              <w:rPr>
                <w:sz w:val="2"/>
                <w:szCs w:val="2"/>
              </w:rPr>
            </w:pPr>
            <w:r>
              <w:rPr>
                <w:rFonts w:ascii="Arial Narrow" w:eastAsia="Arial Narrow" w:hAnsi="Arial Narrow" w:cs="Arial Narrow"/>
                <w:sz w:val="22"/>
                <w:szCs w:val="22"/>
              </w:rPr>
              <w:t>Załączniki:</w:t>
            </w:r>
          </w:p>
        </w:tc>
        <w:tc>
          <w:tcPr>
            <w:tcW w:w="6978" w:type="dxa"/>
            <w:shd w:val="clear" w:color="auto" w:fill="FFFFFF"/>
            <w:tcMar>
              <w:top w:w="100" w:type="dxa"/>
              <w:left w:w="100" w:type="dxa"/>
              <w:bottom w:w="100" w:type="dxa"/>
              <w:right w:w="100" w:type="dxa"/>
            </w:tcMar>
          </w:tcPr>
          <w:p w14:paraId="13A368C3"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r>
              <w:rPr>
                <w:sz w:val="2"/>
                <w:szCs w:val="2"/>
              </w:rPr>
              <w:tab/>
            </w:r>
          </w:p>
          <w:p w14:paraId="13A368C4"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r>
              <w:rPr>
                <w:sz w:val="2"/>
                <w:szCs w:val="2"/>
              </w:rPr>
              <w:tab/>
            </w:r>
          </w:p>
          <w:p w14:paraId="13A368C5"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C9" w14:textId="77777777">
        <w:trPr>
          <w:trHeight w:val="500"/>
        </w:trPr>
        <w:tc>
          <w:tcPr>
            <w:tcW w:w="2223" w:type="dxa"/>
            <w:shd w:val="clear" w:color="auto" w:fill="FFFFFF"/>
            <w:tcMar>
              <w:top w:w="100" w:type="dxa"/>
              <w:left w:w="100" w:type="dxa"/>
              <w:bottom w:w="100" w:type="dxa"/>
              <w:right w:w="100" w:type="dxa"/>
            </w:tcMar>
          </w:tcPr>
          <w:p w14:paraId="13A368C7" w14:textId="77777777" w:rsidR="002130BA" w:rsidRDefault="00F00D42">
            <w:pPr>
              <w:spacing w:line="410" w:lineRule="auto"/>
              <w:rPr>
                <w:sz w:val="2"/>
                <w:szCs w:val="2"/>
              </w:rPr>
            </w:pPr>
            <w:r>
              <w:rPr>
                <w:rFonts w:ascii="Arial Narrow" w:eastAsia="Arial Narrow" w:hAnsi="Arial Narrow" w:cs="Arial Narrow"/>
                <w:sz w:val="22"/>
                <w:szCs w:val="22"/>
              </w:rPr>
              <w:t>1.</w:t>
            </w:r>
          </w:p>
        </w:tc>
        <w:tc>
          <w:tcPr>
            <w:tcW w:w="6978" w:type="dxa"/>
            <w:shd w:val="clear" w:color="auto" w:fill="FFFFFF"/>
            <w:tcMar>
              <w:top w:w="100" w:type="dxa"/>
              <w:left w:w="100" w:type="dxa"/>
              <w:bottom w:w="100" w:type="dxa"/>
              <w:right w:w="100" w:type="dxa"/>
            </w:tcMar>
          </w:tcPr>
          <w:p w14:paraId="13A368C8" w14:textId="77777777" w:rsidR="002130BA" w:rsidRDefault="00F00D42">
            <w:pPr>
              <w:spacing w:line="410" w:lineRule="auto"/>
              <w:rPr>
                <w:sz w:val="2"/>
                <w:szCs w:val="2"/>
              </w:rPr>
            </w:pPr>
            <w:r>
              <w:rPr>
                <w:rFonts w:ascii="Arial Narrow" w:eastAsia="Arial Narrow" w:hAnsi="Arial Narrow" w:cs="Arial Narrow"/>
                <w:sz w:val="22"/>
                <w:szCs w:val="22"/>
              </w:rPr>
              <w:t>Formularz  oferty</w:t>
            </w:r>
          </w:p>
        </w:tc>
      </w:tr>
      <w:tr w:rsidR="002130BA" w14:paraId="13A368CE" w14:textId="77777777">
        <w:trPr>
          <w:trHeight w:val="770"/>
        </w:trPr>
        <w:tc>
          <w:tcPr>
            <w:tcW w:w="2223" w:type="dxa"/>
            <w:shd w:val="clear" w:color="auto" w:fill="FFFFFF"/>
            <w:tcMar>
              <w:top w:w="100" w:type="dxa"/>
              <w:left w:w="100" w:type="dxa"/>
              <w:bottom w:w="100" w:type="dxa"/>
              <w:right w:w="100" w:type="dxa"/>
            </w:tcMar>
          </w:tcPr>
          <w:p w14:paraId="13A368CA"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2.</w:t>
            </w:r>
          </w:p>
          <w:p w14:paraId="13A368CB"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CC" w14:textId="77777777" w:rsidR="002130BA" w:rsidRDefault="00F00D42">
            <w:pPr>
              <w:rPr>
                <w:rFonts w:ascii="Arial Narrow" w:eastAsia="Arial Narrow" w:hAnsi="Arial Narrow" w:cs="Arial Narrow"/>
                <w:sz w:val="22"/>
                <w:szCs w:val="22"/>
              </w:rPr>
            </w:pPr>
            <w:r>
              <w:rPr>
                <w:rFonts w:ascii="Arial Narrow" w:eastAsia="Arial Narrow" w:hAnsi="Arial Narrow" w:cs="Arial Narrow"/>
                <w:sz w:val="22"/>
                <w:szCs w:val="22"/>
              </w:rPr>
              <w:t>Oświadczenie dotyczące wykluczenia z postępowania i spełniania warunków udziału w postępowaniu</w:t>
            </w:r>
          </w:p>
          <w:p w14:paraId="13A368CD"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D3" w14:textId="77777777">
        <w:trPr>
          <w:trHeight w:val="500"/>
        </w:trPr>
        <w:tc>
          <w:tcPr>
            <w:tcW w:w="2223" w:type="dxa"/>
            <w:shd w:val="clear" w:color="auto" w:fill="FFFFFF"/>
            <w:tcMar>
              <w:top w:w="100" w:type="dxa"/>
              <w:left w:w="100" w:type="dxa"/>
              <w:bottom w:w="100" w:type="dxa"/>
              <w:right w:w="100" w:type="dxa"/>
            </w:tcMar>
          </w:tcPr>
          <w:p w14:paraId="13A368CF"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3.</w:t>
            </w:r>
          </w:p>
          <w:p w14:paraId="13A368D0"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D1" w14:textId="77777777" w:rsidR="002130BA" w:rsidRDefault="00F00D42">
            <w:pPr>
              <w:spacing w:line="410" w:lineRule="auto"/>
              <w:rPr>
                <w:rFonts w:ascii="Arial Narrow" w:eastAsia="Arial Narrow" w:hAnsi="Arial Narrow" w:cs="Arial Narrow"/>
                <w:sz w:val="22"/>
                <w:szCs w:val="22"/>
              </w:rPr>
            </w:pPr>
            <w:r>
              <w:rPr>
                <w:rFonts w:ascii="Arial Narrow" w:eastAsia="Arial Narrow" w:hAnsi="Arial Narrow" w:cs="Arial Narrow"/>
                <w:sz w:val="22"/>
                <w:szCs w:val="22"/>
              </w:rPr>
              <w:t>Zobowiązanie podmiotu do udostępnienia zasobów</w:t>
            </w:r>
          </w:p>
          <w:p w14:paraId="13A368D2"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p>
        </w:tc>
      </w:tr>
      <w:tr w:rsidR="002130BA" w14:paraId="13A368D6" w14:textId="77777777">
        <w:trPr>
          <w:trHeight w:val="500"/>
        </w:trPr>
        <w:tc>
          <w:tcPr>
            <w:tcW w:w="2223" w:type="dxa"/>
            <w:shd w:val="clear" w:color="auto" w:fill="FFFFFF"/>
            <w:tcMar>
              <w:top w:w="100" w:type="dxa"/>
              <w:left w:w="100" w:type="dxa"/>
              <w:bottom w:w="100" w:type="dxa"/>
              <w:right w:w="100" w:type="dxa"/>
            </w:tcMar>
          </w:tcPr>
          <w:p w14:paraId="13A368D4" w14:textId="77777777" w:rsidR="002130BA" w:rsidRDefault="00F00D42">
            <w:pPr>
              <w:spacing w:line="410" w:lineRule="auto"/>
              <w:rPr>
                <w:sz w:val="2"/>
                <w:szCs w:val="2"/>
              </w:rPr>
            </w:pPr>
            <w:r>
              <w:rPr>
                <w:rFonts w:ascii="Arial Narrow" w:eastAsia="Arial Narrow" w:hAnsi="Arial Narrow" w:cs="Arial Narrow"/>
                <w:sz w:val="22"/>
                <w:szCs w:val="22"/>
              </w:rPr>
              <w:t>4.</w:t>
            </w:r>
          </w:p>
        </w:tc>
        <w:tc>
          <w:tcPr>
            <w:tcW w:w="6978" w:type="dxa"/>
            <w:shd w:val="clear" w:color="auto" w:fill="FFFFFF"/>
            <w:tcMar>
              <w:top w:w="100" w:type="dxa"/>
              <w:left w:w="100" w:type="dxa"/>
              <w:bottom w:w="100" w:type="dxa"/>
              <w:right w:w="100" w:type="dxa"/>
            </w:tcMar>
          </w:tcPr>
          <w:p w14:paraId="13A368D5" w14:textId="77777777" w:rsidR="002130BA" w:rsidRDefault="00F00D42">
            <w:pPr>
              <w:spacing w:line="410" w:lineRule="auto"/>
              <w:rPr>
                <w:sz w:val="2"/>
                <w:szCs w:val="2"/>
              </w:rPr>
            </w:pPr>
            <w:r>
              <w:rPr>
                <w:rFonts w:ascii="Arial Narrow" w:eastAsia="Arial Narrow" w:hAnsi="Arial Narrow" w:cs="Arial Narrow"/>
                <w:sz w:val="22"/>
                <w:szCs w:val="22"/>
              </w:rPr>
              <w:t>Oświadczenie wykonawców występujących wspólnie</w:t>
            </w:r>
          </w:p>
        </w:tc>
      </w:tr>
      <w:tr w:rsidR="002130BA" w14:paraId="13A368D9" w14:textId="77777777">
        <w:trPr>
          <w:trHeight w:val="500"/>
        </w:trPr>
        <w:tc>
          <w:tcPr>
            <w:tcW w:w="2223" w:type="dxa"/>
            <w:shd w:val="clear" w:color="auto" w:fill="FFFFFF"/>
            <w:tcMar>
              <w:top w:w="100" w:type="dxa"/>
              <w:left w:w="100" w:type="dxa"/>
              <w:bottom w:w="100" w:type="dxa"/>
              <w:right w:w="100" w:type="dxa"/>
            </w:tcMar>
          </w:tcPr>
          <w:p w14:paraId="13A368D7" w14:textId="77777777" w:rsidR="002130BA" w:rsidRDefault="00F00D42">
            <w:pPr>
              <w:spacing w:line="410" w:lineRule="auto"/>
              <w:rPr>
                <w:sz w:val="2"/>
                <w:szCs w:val="2"/>
              </w:rPr>
            </w:pPr>
            <w:r>
              <w:rPr>
                <w:rFonts w:ascii="Arial Narrow" w:eastAsia="Arial Narrow" w:hAnsi="Arial Narrow" w:cs="Arial Narrow"/>
                <w:sz w:val="22"/>
                <w:szCs w:val="22"/>
              </w:rPr>
              <w:t>5.</w:t>
            </w:r>
          </w:p>
        </w:tc>
        <w:tc>
          <w:tcPr>
            <w:tcW w:w="6978" w:type="dxa"/>
            <w:shd w:val="clear" w:color="auto" w:fill="FFFFFF"/>
            <w:tcMar>
              <w:top w:w="100" w:type="dxa"/>
              <w:left w:w="100" w:type="dxa"/>
              <w:bottom w:w="100" w:type="dxa"/>
              <w:right w:w="100" w:type="dxa"/>
            </w:tcMar>
          </w:tcPr>
          <w:p w14:paraId="13A368D8" w14:textId="77777777" w:rsidR="002130BA" w:rsidRDefault="00F00D42">
            <w:pPr>
              <w:spacing w:line="410" w:lineRule="auto"/>
              <w:rPr>
                <w:sz w:val="2"/>
                <w:szCs w:val="2"/>
              </w:rPr>
            </w:pPr>
            <w:r>
              <w:rPr>
                <w:rFonts w:ascii="Arial Narrow" w:eastAsia="Arial Narrow" w:hAnsi="Arial Narrow" w:cs="Arial Narrow"/>
                <w:sz w:val="22"/>
                <w:szCs w:val="22"/>
              </w:rPr>
              <w:t>Wykaz wykonanych robót</w:t>
            </w:r>
            <w:r>
              <w:rPr>
                <w:sz w:val="2"/>
                <w:szCs w:val="2"/>
              </w:rPr>
              <w:tab/>
            </w:r>
          </w:p>
        </w:tc>
      </w:tr>
      <w:tr w:rsidR="002130BA" w14:paraId="13A368DD" w14:textId="77777777">
        <w:trPr>
          <w:trHeight w:val="500"/>
        </w:trPr>
        <w:tc>
          <w:tcPr>
            <w:tcW w:w="2223" w:type="dxa"/>
            <w:shd w:val="clear" w:color="auto" w:fill="FFFFFF"/>
            <w:tcMar>
              <w:top w:w="100" w:type="dxa"/>
              <w:left w:w="100" w:type="dxa"/>
              <w:bottom w:w="100" w:type="dxa"/>
              <w:right w:w="100" w:type="dxa"/>
            </w:tcMar>
          </w:tcPr>
          <w:p w14:paraId="13A368DA" w14:textId="77777777" w:rsidR="002130BA" w:rsidRDefault="00F00D42">
            <w:pPr>
              <w:spacing w:line="410" w:lineRule="auto"/>
              <w:rPr>
                <w:sz w:val="2"/>
                <w:szCs w:val="2"/>
              </w:rPr>
            </w:pPr>
            <w:r>
              <w:rPr>
                <w:rFonts w:ascii="Arial Narrow" w:eastAsia="Arial Narrow" w:hAnsi="Arial Narrow" w:cs="Arial Narrow"/>
                <w:sz w:val="22"/>
                <w:szCs w:val="22"/>
              </w:rPr>
              <w:t>6.</w:t>
            </w:r>
            <w:r>
              <w:rPr>
                <w:sz w:val="2"/>
                <w:szCs w:val="2"/>
              </w:rPr>
              <w:tab/>
            </w:r>
            <w:r>
              <w:rPr>
                <w:sz w:val="2"/>
                <w:szCs w:val="2"/>
              </w:rPr>
              <w:tab/>
            </w:r>
            <w:r>
              <w:rPr>
                <w:sz w:val="2"/>
                <w:szCs w:val="2"/>
              </w:rPr>
              <w:tab/>
            </w:r>
          </w:p>
        </w:tc>
        <w:tc>
          <w:tcPr>
            <w:tcW w:w="6978" w:type="dxa"/>
            <w:shd w:val="clear" w:color="auto" w:fill="FFFFFF"/>
            <w:tcMar>
              <w:top w:w="100" w:type="dxa"/>
              <w:left w:w="100" w:type="dxa"/>
              <w:bottom w:w="100" w:type="dxa"/>
              <w:right w:w="100" w:type="dxa"/>
            </w:tcMar>
          </w:tcPr>
          <w:p w14:paraId="13A368DB" w14:textId="77777777" w:rsidR="002130BA" w:rsidRDefault="00F00D42">
            <w:pPr>
              <w:spacing w:line="410" w:lineRule="auto"/>
              <w:rPr>
                <w:sz w:val="2"/>
                <w:szCs w:val="2"/>
              </w:rPr>
            </w:pPr>
            <w:r>
              <w:rPr>
                <w:sz w:val="2"/>
                <w:szCs w:val="2"/>
              </w:rPr>
              <w:tab/>
            </w:r>
            <w:r>
              <w:rPr>
                <w:sz w:val="2"/>
                <w:szCs w:val="2"/>
              </w:rPr>
              <w:tab/>
            </w:r>
            <w:r>
              <w:rPr>
                <w:sz w:val="2"/>
                <w:szCs w:val="2"/>
              </w:rPr>
              <w:tab/>
            </w:r>
            <w:r>
              <w:rPr>
                <w:sz w:val="2"/>
                <w:szCs w:val="2"/>
              </w:rPr>
              <w:tab/>
            </w:r>
            <w:r>
              <w:rPr>
                <w:sz w:val="2"/>
                <w:szCs w:val="2"/>
              </w:rPr>
              <w:tab/>
            </w:r>
          </w:p>
          <w:p w14:paraId="13A368DC" w14:textId="77777777" w:rsidR="002130BA" w:rsidRDefault="00F00D42">
            <w:pPr>
              <w:spacing w:line="410" w:lineRule="auto"/>
              <w:rPr>
                <w:sz w:val="2"/>
                <w:szCs w:val="2"/>
              </w:rPr>
            </w:pPr>
            <w:r>
              <w:rPr>
                <w:rFonts w:ascii="Arial Narrow" w:eastAsia="Arial Narrow" w:hAnsi="Arial Narrow" w:cs="Arial Narrow"/>
                <w:sz w:val="22"/>
                <w:szCs w:val="22"/>
              </w:rPr>
              <w:t>Wykaz osób</w:t>
            </w:r>
            <w:r>
              <w:rPr>
                <w:sz w:val="2"/>
                <w:szCs w:val="2"/>
              </w:rPr>
              <w:tab/>
            </w:r>
            <w:r>
              <w:rPr>
                <w:sz w:val="2"/>
                <w:szCs w:val="2"/>
              </w:rPr>
              <w:tab/>
            </w:r>
            <w:r>
              <w:rPr>
                <w:sz w:val="2"/>
                <w:szCs w:val="2"/>
              </w:rPr>
              <w:tab/>
            </w:r>
          </w:p>
        </w:tc>
      </w:tr>
      <w:tr w:rsidR="002130BA" w14:paraId="13A368E0" w14:textId="77777777">
        <w:trPr>
          <w:trHeight w:val="500"/>
        </w:trPr>
        <w:tc>
          <w:tcPr>
            <w:tcW w:w="2223" w:type="dxa"/>
            <w:shd w:val="clear" w:color="auto" w:fill="FFFFFF"/>
            <w:tcMar>
              <w:top w:w="100" w:type="dxa"/>
              <w:left w:w="100" w:type="dxa"/>
              <w:bottom w:w="100" w:type="dxa"/>
              <w:right w:w="100" w:type="dxa"/>
            </w:tcMar>
          </w:tcPr>
          <w:p w14:paraId="13A368DE" w14:textId="77777777" w:rsidR="002130BA" w:rsidRDefault="00F00D42">
            <w:pPr>
              <w:spacing w:line="410" w:lineRule="auto"/>
              <w:rPr>
                <w:sz w:val="2"/>
                <w:szCs w:val="2"/>
              </w:rPr>
            </w:pPr>
            <w:r>
              <w:rPr>
                <w:rFonts w:ascii="Arial Narrow" w:eastAsia="Arial Narrow" w:hAnsi="Arial Narrow" w:cs="Arial Narrow"/>
                <w:sz w:val="22"/>
                <w:szCs w:val="22"/>
              </w:rPr>
              <w:t>7.</w:t>
            </w:r>
          </w:p>
        </w:tc>
        <w:tc>
          <w:tcPr>
            <w:tcW w:w="6978" w:type="dxa"/>
            <w:shd w:val="clear" w:color="auto" w:fill="FFFFFF"/>
            <w:tcMar>
              <w:top w:w="100" w:type="dxa"/>
              <w:left w:w="100" w:type="dxa"/>
              <w:bottom w:w="100" w:type="dxa"/>
              <w:right w:w="100" w:type="dxa"/>
            </w:tcMar>
          </w:tcPr>
          <w:p w14:paraId="13A368DF" w14:textId="77777777" w:rsidR="002130BA" w:rsidRDefault="00F00D42">
            <w:pPr>
              <w:spacing w:line="410" w:lineRule="auto"/>
              <w:rPr>
                <w:sz w:val="2"/>
                <w:szCs w:val="2"/>
              </w:rPr>
            </w:pPr>
            <w:r>
              <w:rPr>
                <w:rFonts w:ascii="Arial Narrow" w:eastAsia="Arial Narrow" w:hAnsi="Arial Narrow" w:cs="Arial Narrow"/>
                <w:sz w:val="22"/>
                <w:szCs w:val="22"/>
              </w:rPr>
              <w:t>Projektowane postanowienia umowy</w:t>
            </w:r>
            <w:r>
              <w:rPr>
                <w:sz w:val="2"/>
                <w:szCs w:val="2"/>
              </w:rPr>
              <w:tab/>
            </w:r>
            <w:r>
              <w:rPr>
                <w:sz w:val="2"/>
                <w:szCs w:val="2"/>
              </w:rPr>
              <w:tab/>
            </w:r>
          </w:p>
        </w:tc>
      </w:tr>
      <w:tr w:rsidR="002130BA" w14:paraId="13A368E3" w14:textId="77777777">
        <w:trPr>
          <w:trHeight w:val="500"/>
        </w:trPr>
        <w:tc>
          <w:tcPr>
            <w:tcW w:w="2223" w:type="dxa"/>
            <w:shd w:val="clear" w:color="auto" w:fill="FFFFFF"/>
            <w:tcMar>
              <w:top w:w="100" w:type="dxa"/>
              <w:left w:w="100" w:type="dxa"/>
              <w:bottom w:w="100" w:type="dxa"/>
              <w:right w:w="100" w:type="dxa"/>
            </w:tcMar>
          </w:tcPr>
          <w:p w14:paraId="13A368E1" w14:textId="77777777" w:rsidR="002130BA" w:rsidRDefault="002130BA">
            <w:pPr>
              <w:spacing w:line="410" w:lineRule="auto"/>
              <w:rPr>
                <w:sz w:val="2"/>
                <w:szCs w:val="2"/>
              </w:rPr>
            </w:pPr>
          </w:p>
        </w:tc>
        <w:tc>
          <w:tcPr>
            <w:tcW w:w="6978" w:type="dxa"/>
            <w:shd w:val="clear" w:color="auto" w:fill="FFFFFF"/>
            <w:tcMar>
              <w:top w:w="100" w:type="dxa"/>
              <w:left w:w="100" w:type="dxa"/>
              <w:bottom w:w="100" w:type="dxa"/>
              <w:right w:w="100" w:type="dxa"/>
            </w:tcMar>
          </w:tcPr>
          <w:p w14:paraId="13A368E2" w14:textId="77777777" w:rsidR="002130BA" w:rsidRDefault="002130BA">
            <w:pPr>
              <w:spacing w:line="410" w:lineRule="auto"/>
              <w:rPr>
                <w:sz w:val="2"/>
                <w:szCs w:val="2"/>
              </w:rPr>
            </w:pPr>
          </w:p>
        </w:tc>
      </w:tr>
    </w:tbl>
    <w:p w14:paraId="13A368E4" w14:textId="77777777" w:rsidR="002130BA" w:rsidRDefault="00F00D42">
      <w:pPr>
        <w:spacing w:line="410" w:lineRule="auto"/>
        <w:rPr>
          <w:sz w:val="2"/>
          <w:szCs w:val="2"/>
        </w:rPr>
      </w:pPr>
      <w:r>
        <w:rPr>
          <w:sz w:val="2"/>
          <w:szCs w:val="2"/>
        </w:rPr>
        <w:tab/>
      </w:r>
    </w:p>
    <w:p w14:paraId="13A368E5" w14:textId="77777777" w:rsidR="002130BA" w:rsidRDefault="002130BA">
      <w:pPr>
        <w:spacing w:line="410" w:lineRule="auto"/>
        <w:rPr>
          <w:sz w:val="2"/>
          <w:szCs w:val="2"/>
        </w:rPr>
      </w:pPr>
    </w:p>
    <w:p w14:paraId="13A368E6" w14:textId="77777777" w:rsidR="002130BA" w:rsidRDefault="002130BA">
      <w:pPr>
        <w:spacing w:line="410" w:lineRule="auto"/>
        <w:rPr>
          <w:sz w:val="2"/>
          <w:szCs w:val="2"/>
        </w:rPr>
      </w:pPr>
    </w:p>
    <w:p w14:paraId="13A368E7" w14:textId="77777777" w:rsidR="002130BA" w:rsidRDefault="002130BA">
      <w:pPr>
        <w:spacing w:line="410" w:lineRule="auto"/>
        <w:rPr>
          <w:sz w:val="2"/>
          <w:szCs w:val="2"/>
        </w:rPr>
        <w:sectPr w:rsidR="002130BA" w:rsidSect="00D41CE0">
          <w:headerReference w:type="default" r:id="rId7"/>
          <w:footerReference w:type="default" r:id="rId8"/>
          <w:pgSz w:w="11900" w:h="16840"/>
          <w:pgMar w:top="1440" w:right="1451" w:bottom="1440" w:left="1253" w:header="360" w:footer="360" w:gutter="0"/>
          <w:pgNumType w:start="1"/>
          <w:cols w:space="708"/>
        </w:sectPr>
      </w:pPr>
    </w:p>
    <w:p w14:paraId="13A368E8" w14:textId="77777777" w:rsidR="002130BA" w:rsidRDefault="002130BA">
      <w:pPr>
        <w:spacing w:before="3" w:after="3"/>
        <w:rPr>
          <w:sz w:val="19"/>
          <w:szCs w:val="19"/>
        </w:rPr>
      </w:pPr>
    </w:p>
    <w:p w14:paraId="13A368E9" w14:textId="77777777" w:rsidR="002130BA" w:rsidRDefault="002130BA">
      <w:pPr>
        <w:rPr>
          <w:sz w:val="2"/>
          <w:szCs w:val="2"/>
        </w:rPr>
        <w:sectPr w:rsidR="002130BA" w:rsidSect="00D41CE0">
          <w:type w:val="continuous"/>
          <w:pgSz w:w="11900" w:h="16840"/>
          <w:pgMar w:top="1473" w:right="0" w:bottom="613" w:left="0" w:header="0" w:footer="0" w:gutter="0"/>
          <w:cols w:space="708"/>
        </w:sectPr>
      </w:pPr>
    </w:p>
    <w:p w14:paraId="13A368EA" w14:textId="77777777" w:rsidR="002130BA" w:rsidRDefault="002130BA">
      <w:pPr>
        <w:rPr>
          <w:sz w:val="2"/>
          <w:szCs w:val="2"/>
        </w:rPr>
      </w:pPr>
    </w:p>
    <w:p w14:paraId="13A368EB"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EC"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ED"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EE"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EF"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F0"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F1"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F2"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F3" w14:textId="77777777" w:rsidR="002130BA" w:rsidRDefault="002130BA">
      <w:pPr>
        <w:pBdr>
          <w:top w:val="nil"/>
          <w:left w:val="nil"/>
          <w:bottom w:val="nil"/>
          <w:right w:val="nil"/>
          <w:between w:val="nil"/>
        </w:pBdr>
        <w:shd w:val="clear" w:color="auto" w:fill="FFFFFF"/>
        <w:spacing w:after="244" w:line="298" w:lineRule="auto"/>
        <w:ind w:right="5780"/>
        <w:rPr>
          <w:rFonts w:ascii="Arial Narrow" w:eastAsia="Arial Narrow" w:hAnsi="Arial Narrow" w:cs="Arial Narrow"/>
          <w:b/>
        </w:rPr>
      </w:pPr>
    </w:p>
    <w:p w14:paraId="13A368F4" w14:textId="77777777" w:rsidR="002130BA" w:rsidRDefault="00F00D42">
      <w:pPr>
        <w:pBdr>
          <w:top w:val="nil"/>
          <w:left w:val="nil"/>
          <w:bottom w:val="nil"/>
          <w:right w:val="nil"/>
          <w:between w:val="nil"/>
        </w:pBdr>
        <w:shd w:val="clear" w:color="auto" w:fill="FFFFFF"/>
        <w:spacing w:after="244" w:line="298" w:lineRule="auto"/>
        <w:ind w:right="-614"/>
        <w:jc w:val="center"/>
        <w:rPr>
          <w:rFonts w:ascii="Arial Narrow" w:eastAsia="Arial Narrow" w:hAnsi="Arial Narrow" w:cs="Arial Narrow"/>
          <w:b/>
        </w:rPr>
      </w:pPr>
      <w:r>
        <w:rPr>
          <w:rFonts w:ascii="Arial Narrow" w:eastAsia="Arial Narrow" w:hAnsi="Arial Narrow" w:cs="Arial Narrow"/>
          <w:b/>
        </w:rPr>
        <w:t xml:space="preserve">I. Informacje o Zamawiającym </w:t>
      </w:r>
    </w:p>
    <w:p w14:paraId="13A368F5" w14:textId="04D9D75A" w:rsidR="002130BA" w:rsidRDefault="00EB4106">
      <w:pPr>
        <w:keepNext/>
        <w:keepLines/>
        <w:shd w:val="clear" w:color="auto" w:fill="FFFFFF"/>
        <w:spacing w:line="293" w:lineRule="auto"/>
        <w:rPr>
          <w:rFonts w:ascii="Arial Narrow" w:eastAsia="Arial Narrow" w:hAnsi="Arial Narrow" w:cs="Arial Narrow"/>
          <w:b/>
        </w:rPr>
      </w:pPr>
      <w:r>
        <w:rPr>
          <w:rFonts w:ascii="Arial Narrow" w:eastAsia="Arial Narrow" w:hAnsi="Arial Narrow" w:cs="Arial Narrow"/>
          <w:b/>
        </w:rPr>
        <w:t xml:space="preserve">Powiat Świecki - </w:t>
      </w:r>
      <w:r w:rsidR="00F00D42">
        <w:rPr>
          <w:rFonts w:ascii="Arial Narrow" w:eastAsia="Arial Narrow" w:hAnsi="Arial Narrow" w:cs="Arial Narrow"/>
          <w:b/>
        </w:rPr>
        <w:t>Dom Pomocy Społecznej Gołuszyce 26, 86-120 Pruszcz, woj. kujawsko-pomorskie</w:t>
      </w:r>
    </w:p>
    <w:p w14:paraId="13A368F6" w14:textId="10B8EB0B" w:rsidR="002130BA" w:rsidRPr="00A253F6" w:rsidRDefault="00F00D42">
      <w:pPr>
        <w:keepNext/>
        <w:keepLines/>
        <w:shd w:val="clear" w:color="auto" w:fill="FFFFFF"/>
        <w:spacing w:line="293" w:lineRule="auto"/>
        <w:rPr>
          <w:rFonts w:ascii="Arial Narrow" w:eastAsia="Arial Narrow" w:hAnsi="Arial Narrow" w:cs="Arial Narrow"/>
          <w:b/>
          <w:lang w:val="en-US"/>
        </w:rPr>
      </w:pPr>
      <w:r w:rsidRPr="00A253F6">
        <w:rPr>
          <w:rFonts w:ascii="Arial Narrow" w:eastAsia="Arial Narrow" w:hAnsi="Arial Narrow" w:cs="Arial Narrow"/>
          <w:b/>
          <w:lang w:val="en-US"/>
        </w:rPr>
        <w:t xml:space="preserve">tel. 052 3320019, </w:t>
      </w:r>
      <w:proofErr w:type="spellStart"/>
      <w:r w:rsidRPr="00A253F6">
        <w:rPr>
          <w:rFonts w:ascii="Arial Narrow" w:eastAsia="Arial Narrow" w:hAnsi="Arial Narrow" w:cs="Arial Narrow"/>
          <w:b/>
          <w:lang w:val="en-US"/>
        </w:rPr>
        <w:t>faks</w:t>
      </w:r>
      <w:proofErr w:type="spellEnd"/>
      <w:r w:rsidRPr="00A253F6">
        <w:rPr>
          <w:rFonts w:ascii="Arial Narrow" w:eastAsia="Arial Narrow" w:hAnsi="Arial Narrow" w:cs="Arial Narrow"/>
          <w:b/>
          <w:lang w:val="en-US"/>
        </w:rPr>
        <w:t xml:space="preserve"> 052 3320019. </w:t>
      </w:r>
      <w:r w:rsidRPr="00A253F6">
        <w:rPr>
          <w:rFonts w:ascii="Arial" w:eastAsia="Arial" w:hAnsi="Arial" w:cs="Arial"/>
          <w:b/>
          <w:sz w:val="20"/>
          <w:szCs w:val="20"/>
          <w:lang w:val="en-US"/>
        </w:rPr>
        <w:t xml:space="preserve">e-mail: </w:t>
      </w:r>
      <w:r w:rsidR="00EB4106">
        <w:rPr>
          <w:rFonts w:ascii="Arial" w:eastAsia="Arial" w:hAnsi="Arial" w:cs="Arial"/>
          <w:b/>
          <w:color w:val="0563C1"/>
          <w:sz w:val="20"/>
          <w:szCs w:val="20"/>
          <w:u w:val="single"/>
          <w:lang w:val="en-US"/>
        </w:rPr>
        <w:t>sekretariat@dps.csw.pl</w:t>
      </w:r>
      <w:r w:rsidRPr="00A253F6">
        <w:rPr>
          <w:rFonts w:ascii="Arial" w:eastAsia="Arial" w:hAnsi="Arial" w:cs="Arial"/>
          <w:b/>
          <w:sz w:val="20"/>
          <w:szCs w:val="20"/>
          <w:lang w:val="en-US"/>
        </w:rPr>
        <w:t>,</w:t>
      </w:r>
      <w:r w:rsidRPr="00A253F6">
        <w:rPr>
          <w:rFonts w:ascii="Arial Narrow" w:eastAsia="Arial Narrow" w:hAnsi="Arial Narrow" w:cs="Arial Narrow"/>
          <w:b/>
          <w:lang w:val="en-US"/>
        </w:rPr>
        <w:t xml:space="preserve"> NIP : </w:t>
      </w:r>
      <w:r w:rsidR="00EB4106">
        <w:rPr>
          <w:rFonts w:ascii="Arial Narrow" w:eastAsia="Arial Narrow" w:hAnsi="Arial Narrow" w:cs="Arial Narrow"/>
          <w:b/>
          <w:lang w:val="en-US"/>
        </w:rPr>
        <w:t>5591023129</w:t>
      </w:r>
    </w:p>
    <w:p w14:paraId="13A368F7" w14:textId="0F403E6D" w:rsidR="002130BA" w:rsidRDefault="00F00D42">
      <w:pPr>
        <w:keepNext/>
        <w:keepLines/>
        <w:shd w:val="clear" w:color="auto" w:fill="FFFFFF"/>
        <w:spacing w:line="293" w:lineRule="auto"/>
        <w:rPr>
          <w:rFonts w:ascii="Arial Narrow" w:eastAsia="Arial Narrow" w:hAnsi="Arial Narrow" w:cs="Arial Narrow"/>
          <w:b/>
        </w:rPr>
      </w:pPr>
      <w:r>
        <w:rPr>
          <w:rFonts w:ascii="Arial Narrow" w:eastAsia="Arial Narrow" w:hAnsi="Arial Narrow" w:cs="Arial Narrow"/>
          <w:b/>
        </w:rPr>
        <w:t xml:space="preserve">REGON </w:t>
      </w:r>
      <w:r w:rsidR="00C2069E" w:rsidRPr="00C2069E">
        <w:rPr>
          <w:rFonts w:ascii="Arial Narrow" w:eastAsia="Arial Narrow" w:hAnsi="Arial Narrow" w:cs="Arial Narrow"/>
          <w:b/>
        </w:rPr>
        <w:t>000295343</w:t>
      </w:r>
    </w:p>
    <w:p w14:paraId="13A368F8" w14:textId="77777777" w:rsidR="002130BA" w:rsidRDefault="002130BA">
      <w:pPr>
        <w:keepNext/>
        <w:keepLines/>
        <w:numPr>
          <w:ilvl w:val="1"/>
          <w:numId w:val="6"/>
        </w:numPr>
        <w:pBdr>
          <w:top w:val="nil"/>
          <w:left w:val="nil"/>
          <w:bottom w:val="nil"/>
          <w:right w:val="nil"/>
          <w:between w:val="nil"/>
        </w:pBdr>
        <w:shd w:val="clear" w:color="auto" w:fill="FFFFFF"/>
        <w:spacing w:line="293" w:lineRule="auto"/>
        <w:ind w:left="0" w:firstLine="0"/>
        <w:rPr>
          <w:rFonts w:ascii="Arial Narrow" w:eastAsia="Arial Narrow" w:hAnsi="Arial Narrow" w:cs="Arial Narrow"/>
          <w:b/>
          <w:color w:val="000000"/>
        </w:rPr>
      </w:pPr>
    </w:p>
    <w:p w14:paraId="13A368F9" w14:textId="77777777" w:rsidR="002130BA" w:rsidRDefault="00F00D42">
      <w:pPr>
        <w:keepNext/>
        <w:keepLines/>
        <w:numPr>
          <w:ilvl w:val="1"/>
          <w:numId w:val="6"/>
        </w:numPr>
        <w:pBdr>
          <w:top w:val="nil"/>
          <w:left w:val="nil"/>
          <w:bottom w:val="nil"/>
          <w:right w:val="nil"/>
          <w:between w:val="nil"/>
        </w:pBdr>
        <w:shd w:val="clear" w:color="auto" w:fill="FFFFFF"/>
        <w:spacing w:line="293" w:lineRule="auto"/>
        <w:ind w:left="0" w:firstLine="0"/>
        <w:rPr>
          <w:rFonts w:ascii="Arial Narrow" w:eastAsia="Arial Narrow" w:hAnsi="Arial Narrow" w:cs="Arial Narrow"/>
          <w:b/>
          <w:color w:val="000000"/>
        </w:rPr>
      </w:pPr>
      <w:r>
        <w:rPr>
          <w:rFonts w:ascii="Arial Narrow" w:eastAsia="Arial Narrow" w:hAnsi="Arial Narrow" w:cs="Arial Narrow"/>
          <w:b/>
          <w:color w:val="000000"/>
        </w:rPr>
        <w:t>Godziny pracy:</w:t>
      </w:r>
    </w:p>
    <w:p w14:paraId="13A368FA" w14:textId="3D0F2061" w:rsidR="002130BA" w:rsidRPr="00C2069E" w:rsidRDefault="00F00D42">
      <w:pPr>
        <w:numPr>
          <w:ilvl w:val="0"/>
          <w:numId w:val="2"/>
        </w:numPr>
        <w:pBdr>
          <w:top w:val="nil"/>
          <w:left w:val="nil"/>
          <w:bottom w:val="nil"/>
          <w:right w:val="nil"/>
          <w:between w:val="nil"/>
        </w:pBdr>
        <w:shd w:val="clear" w:color="auto" w:fill="FFFFFF"/>
        <w:tabs>
          <w:tab w:val="left" w:pos="0"/>
          <w:tab w:val="left" w:pos="221"/>
        </w:tabs>
        <w:spacing w:line="293" w:lineRule="auto"/>
        <w:jc w:val="both"/>
        <w:rPr>
          <w:rFonts w:ascii="Arial Narrow" w:eastAsia="Arial Narrow" w:hAnsi="Arial Narrow" w:cs="Arial Narrow"/>
          <w:b/>
          <w:bCs/>
        </w:rPr>
      </w:pPr>
      <w:r w:rsidRPr="00C2069E">
        <w:rPr>
          <w:rFonts w:ascii="Arial Narrow" w:eastAsia="Arial Narrow" w:hAnsi="Arial Narrow" w:cs="Arial Narrow"/>
          <w:b/>
          <w:bCs/>
          <w:color w:val="000000"/>
        </w:rPr>
        <w:t xml:space="preserve">od </w:t>
      </w:r>
      <w:r w:rsidR="00EB4106" w:rsidRPr="00C2069E">
        <w:rPr>
          <w:rFonts w:ascii="Arial Narrow" w:eastAsia="Arial Narrow" w:hAnsi="Arial Narrow" w:cs="Arial Narrow"/>
          <w:b/>
          <w:bCs/>
        </w:rPr>
        <w:t xml:space="preserve">7:00 </w:t>
      </w:r>
      <w:r w:rsidRPr="00C2069E">
        <w:rPr>
          <w:rFonts w:ascii="Arial Narrow" w:eastAsia="Arial Narrow" w:hAnsi="Arial Narrow" w:cs="Arial Narrow"/>
          <w:b/>
          <w:bCs/>
          <w:color w:val="000000"/>
        </w:rPr>
        <w:t xml:space="preserve"> do</w:t>
      </w:r>
      <w:r w:rsidRPr="00C2069E">
        <w:rPr>
          <w:rFonts w:ascii="Arial Narrow" w:eastAsia="Arial Narrow" w:hAnsi="Arial Narrow" w:cs="Arial Narrow"/>
          <w:b/>
          <w:bCs/>
        </w:rPr>
        <w:t xml:space="preserve"> </w:t>
      </w:r>
      <w:r w:rsidR="00EB4106" w:rsidRPr="00C2069E">
        <w:rPr>
          <w:rFonts w:ascii="Arial Narrow" w:eastAsia="Arial Narrow" w:hAnsi="Arial Narrow" w:cs="Arial Narrow"/>
          <w:b/>
          <w:bCs/>
        </w:rPr>
        <w:t>15:00</w:t>
      </w:r>
    </w:p>
    <w:p w14:paraId="13A368FB" w14:textId="77777777" w:rsidR="002130BA" w:rsidRDefault="002130BA">
      <w:pPr>
        <w:pBdr>
          <w:top w:val="nil"/>
          <w:left w:val="nil"/>
          <w:bottom w:val="nil"/>
          <w:right w:val="nil"/>
          <w:between w:val="nil"/>
        </w:pBdr>
        <w:shd w:val="clear" w:color="auto" w:fill="FFFFFF"/>
        <w:tabs>
          <w:tab w:val="left" w:pos="0"/>
          <w:tab w:val="left" w:pos="221"/>
        </w:tabs>
        <w:spacing w:line="293" w:lineRule="auto"/>
        <w:jc w:val="both"/>
        <w:rPr>
          <w:rFonts w:ascii="Arial Narrow" w:eastAsia="Arial Narrow" w:hAnsi="Arial Narrow" w:cs="Arial Narrow"/>
        </w:rPr>
      </w:pPr>
    </w:p>
    <w:p w14:paraId="13A368FC" w14:textId="77777777" w:rsidR="002130BA" w:rsidRDefault="00F00D42">
      <w:pPr>
        <w:pBdr>
          <w:top w:val="nil"/>
          <w:left w:val="nil"/>
          <w:bottom w:val="nil"/>
          <w:right w:val="nil"/>
          <w:between w:val="nil"/>
        </w:pBdr>
        <w:shd w:val="clear" w:color="auto" w:fill="FFFFFF"/>
        <w:tabs>
          <w:tab w:val="left" w:pos="0"/>
          <w:tab w:val="left" w:pos="221"/>
        </w:tabs>
        <w:spacing w:line="293" w:lineRule="auto"/>
        <w:jc w:val="both"/>
        <w:rPr>
          <w:rFonts w:ascii="Arial Narrow" w:eastAsia="Arial Narrow" w:hAnsi="Arial Narrow" w:cs="Arial Narrow"/>
          <w:b/>
          <w:color w:val="000000"/>
        </w:rPr>
      </w:pPr>
      <w:r>
        <w:rPr>
          <w:rFonts w:ascii="Arial Narrow" w:eastAsia="Arial Narrow" w:hAnsi="Arial Narrow" w:cs="Arial Narrow"/>
          <w:b/>
          <w:color w:val="000000"/>
        </w:rPr>
        <w:t>Adres strony internetowej prowadzonego postępowania oraz strony internetowej, na której udostępniane będą zmiany i wyjaśnienia treści SWZ oraz inne dokumenty zamówienia bezpośrednio związane z postępowaniem o udzielenie zamówienia:</w:t>
      </w:r>
    </w:p>
    <w:p w14:paraId="13A368FD" w14:textId="77777777" w:rsidR="002130BA" w:rsidRDefault="002130BA">
      <w:pPr>
        <w:pBdr>
          <w:top w:val="nil"/>
          <w:left w:val="nil"/>
          <w:bottom w:val="nil"/>
          <w:right w:val="nil"/>
          <w:between w:val="nil"/>
        </w:pBdr>
        <w:shd w:val="clear" w:color="auto" w:fill="FFFFFF"/>
        <w:spacing w:line="274" w:lineRule="auto"/>
        <w:jc w:val="both"/>
        <w:rPr>
          <w:rFonts w:ascii="Arial Narrow" w:eastAsia="Arial Narrow" w:hAnsi="Arial Narrow" w:cs="Arial Narrow"/>
          <w:b/>
          <w:color w:val="000000"/>
        </w:rPr>
      </w:pPr>
    </w:p>
    <w:p w14:paraId="13A368FF" w14:textId="63215910" w:rsidR="002130BA" w:rsidRDefault="00FB4945">
      <w:pPr>
        <w:pBdr>
          <w:top w:val="nil"/>
          <w:left w:val="nil"/>
          <w:bottom w:val="nil"/>
          <w:right w:val="nil"/>
          <w:between w:val="nil"/>
        </w:pBdr>
        <w:shd w:val="clear" w:color="auto" w:fill="FFFFFF"/>
        <w:spacing w:after="240" w:line="274" w:lineRule="auto"/>
        <w:jc w:val="both"/>
        <w:rPr>
          <w:rFonts w:ascii="Arial Narrow" w:eastAsia="Arial Narrow" w:hAnsi="Arial Narrow" w:cs="Arial Narrow"/>
        </w:rPr>
      </w:pPr>
      <w:r w:rsidRPr="00FB4945">
        <w:rPr>
          <w:rFonts w:ascii="Arial Narrow" w:eastAsia="Arial Narrow" w:hAnsi="Arial Narrow" w:cs="Arial Narrow"/>
        </w:rPr>
        <w:t>https://platformazakupowa.pl/transakcja/907767</w:t>
      </w:r>
    </w:p>
    <w:p w14:paraId="13A36900" w14:textId="77777777" w:rsidR="002130BA" w:rsidRDefault="00F00D42">
      <w:pPr>
        <w:pBdr>
          <w:top w:val="nil"/>
          <w:left w:val="nil"/>
          <w:bottom w:val="nil"/>
          <w:right w:val="nil"/>
          <w:between w:val="nil"/>
        </w:pBdr>
        <w:shd w:val="clear" w:color="auto" w:fill="FFFFFF"/>
        <w:spacing w:after="240" w:line="274" w:lineRule="auto"/>
        <w:jc w:val="both"/>
        <w:rPr>
          <w:rFonts w:ascii="Arial Narrow" w:eastAsia="Arial Narrow" w:hAnsi="Arial Narrow" w:cs="Arial Narrow"/>
          <w:color w:val="000000"/>
          <w:u w:val="single"/>
        </w:rPr>
      </w:pPr>
      <w:r>
        <w:rPr>
          <w:noProof/>
        </w:rPr>
        <mc:AlternateContent>
          <mc:Choice Requires="wps">
            <w:drawing>
              <wp:anchor distT="0" distB="0" distL="1993265" distR="1984375" simplePos="0" relativeHeight="251658240" behindDoc="0" locked="0" layoutInCell="1" hidden="0" allowOverlap="1" wp14:anchorId="13A36C42" wp14:editId="13A36C43">
                <wp:simplePos x="0" y="0"/>
                <wp:positionH relativeFrom="column">
                  <wp:posOffset>2018665</wp:posOffset>
                </wp:positionH>
                <wp:positionV relativeFrom="paragraph">
                  <wp:posOffset>152400</wp:posOffset>
                </wp:positionV>
                <wp:extent cx="1823085" cy="198120"/>
                <wp:effectExtent l="0" t="0" r="0" b="0"/>
                <wp:wrapTopAndBottom distT="0" distB="0"/>
                <wp:docPr id="14" name="Prostokąt 14"/>
                <wp:cNvGraphicFramePr/>
                <a:graphic xmlns:a="http://schemas.openxmlformats.org/drawingml/2006/main">
                  <a:graphicData uri="http://schemas.microsoft.com/office/word/2010/wordprocessingShape">
                    <wps:wsp>
                      <wps:cNvSpPr/>
                      <wps:spPr>
                        <a:xfrm>
                          <a:off x="4439220" y="3685703"/>
                          <a:ext cx="1813560" cy="188595"/>
                        </a:xfrm>
                        <a:prstGeom prst="rect">
                          <a:avLst/>
                        </a:prstGeom>
                        <a:solidFill>
                          <a:srgbClr val="FFFFFF">
                            <a:alpha val="0"/>
                          </a:srgbClr>
                        </a:solidFill>
                        <a:ln>
                          <a:noFill/>
                        </a:ln>
                      </wps:spPr>
                      <wps:txbx>
                        <w:txbxContent>
                          <w:p w14:paraId="13A36C68" w14:textId="77777777" w:rsidR="002130BA" w:rsidRDefault="00F00D42">
                            <w:pPr>
                              <w:textDirection w:val="btLr"/>
                            </w:pPr>
                            <w:r>
                              <w:rPr>
                                <w:rFonts w:ascii="Arial Narrow" w:eastAsia="Arial Narrow" w:hAnsi="Arial Narrow" w:cs="Arial Narrow"/>
                                <w:b/>
                                <w:color w:val="000000"/>
                              </w:rPr>
                              <w:t>II. Tryb udzielenia zamówienia</w:t>
                            </w:r>
                          </w:p>
                        </w:txbxContent>
                      </wps:txbx>
                      <wps:bodyPr spcFirstLastPara="1" wrap="square" lIns="0" tIns="0" rIns="0" bIns="0" anchor="t" anchorCtr="0">
                        <a:noAutofit/>
                      </wps:bodyPr>
                    </wps:wsp>
                  </a:graphicData>
                </a:graphic>
              </wp:anchor>
            </w:drawing>
          </mc:Choice>
          <mc:Fallback>
            <w:pict>
              <v:rect w14:anchorId="13A36C42" id="Prostokąt 14" o:spid="_x0000_s1026" style="position:absolute;left:0;text-align:left;margin-left:158.95pt;margin-top:12pt;width:143.55pt;height:15.6pt;z-index:251658240;visibility:visible;mso-wrap-style:square;mso-wrap-distance-left:156.95pt;mso-wrap-distance-top:0;mso-wrap-distance-right:156.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" stroked="f">
                <v:fill opacity="0"/>
                <v:textbox inset="0,0,0,0">
                  <w:txbxContent>
                    <w:p w14:paraId="13A36C68" w14:textId="77777777" w:rsidR="002130BA" w:rsidRDefault="00F00D42">
                      <w:pPr>
                        <w:textDirection w:val="btLr"/>
                      </w:pPr>
                      <w:r>
                        <w:rPr>
                          <w:rFonts w:ascii="Arial Narrow" w:eastAsia="Arial Narrow" w:hAnsi="Arial Narrow" w:cs="Arial Narrow"/>
                          <w:b/>
                          <w:color w:val="000000"/>
                        </w:rPr>
                        <w:t>II. Tryb udzielenia zamówienia</w:t>
                      </w:r>
                    </w:p>
                  </w:txbxContent>
                </v:textbox>
                <w10:wrap type="topAndBottom"/>
              </v:rect>
            </w:pict>
          </mc:Fallback>
        </mc:AlternateContent>
      </w:r>
    </w:p>
    <w:p w14:paraId="13A36901" w14:textId="77777777" w:rsidR="002130BA" w:rsidRDefault="00F00D42">
      <w:pPr>
        <w:pBdr>
          <w:top w:val="nil"/>
          <w:left w:val="nil"/>
          <w:bottom w:val="nil"/>
          <w:right w:val="nil"/>
          <w:between w:val="nil"/>
        </w:pBdr>
        <w:shd w:val="clear" w:color="auto" w:fill="FFFFFF"/>
        <w:tabs>
          <w:tab w:val="left" w:pos="0"/>
          <w:tab w:val="left" w:pos="13"/>
        </w:tabs>
        <w:spacing w:line="274" w:lineRule="auto"/>
        <w:jc w:val="both"/>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color w:val="000000"/>
        </w:rPr>
        <w:t xml:space="preserve">Wartość zamówienia nie przekracza progów unijnych określonych zgodnie z art. 3 ust. 2 ustawy z 11 września 2019r. - Prawo zamówień publicznych (Dz. U. z 2022r., poz. 1710 ze zm.) zwanej dalej ustawą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w:t>
      </w:r>
    </w:p>
    <w:p w14:paraId="13A36902" w14:textId="77777777" w:rsidR="002130BA" w:rsidRDefault="00F00D42">
      <w:pPr>
        <w:pBdr>
          <w:top w:val="nil"/>
          <w:left w:val="nil"/>
          <w:bottom w:val="nil"/>
          <w:right w:val="nil"/>
          <w:between w:val="nil"/>
        </w:pBdr>
        <w:shd w:val="clear" w:color="auto" w:fill="FFFFFF"/>
        <w:tabs>
          <w:tab w:val="left" w:pos="0"/>
          <w:tab w:val="left" w:pos="13"/>
        </w:tabs>
        <w:spacing w:line="274" w:lineRule="auto"/>
        <w:jc w:val="both"/>
        <w:rPr>
          <w:rFonts w:ascii="Arial Narrow" w:eastAsia="Arial Narrow" w:hAnsi="Arial Narrow" w:cs="Arial Narrow"/>
          <w:b/>
        </w:rPr>
      </w:pPr>
      <w:r>
        <w:rPr>
          <w:rFonts w:ascii="Arial Narrow" w:eastAsia="Arial Narrow" w:hAnsi="Arial Narrow" w:cs="Arial Narrow"/>
        </w:rPr>
        <w:t xml:space="preserve">2. </w:t>
      </w:r>
      <w:r>
        <w:rPr>
          <w:rFonts w:ascii="Arial Narrow" w:eastAsia="Arial Narrow" w:hAnsi="Arial Narrow" w:cs="Arial Narrow"/>
          <w:color w:val="000000"/>
        </w:rPr>
        <w:t xml:space="preserve">Postępowanie o udzielenie zamówienia prowadzone jest w </w:t>
      </w:r>
      <w:r>
        <w:rPr>
          <w:rFonts w:ascii="Arial Narrow" w:eastAsia="Arial Narrow" w:hAnsi="Arial Narrow" w:cs="Arial Narrow"/>
          <w:b/>
          <w:color w:val="000000"/>
        </w:rPr>
        <w:t>trybie podstawowym bez negocjacji, na podstawie art. 275 pkt 1 ustawy.</w:t>
      </w:r>
    </w:p>
    <w:p w14:paraId="13A36903" w14:textId="77777777" w:rsidR="002130BA" w:rsidRDefault="00F00D42">
      <w:pPr>
        <w:pBdr>
          <w:top w:val="nil"/>
          <w:left w:val="nil"/>
          <w:bottom w:val="nil"/>
          <w:right w:val="nil"/>
          <w:between w:val="nil"/>
        </w:pBdr>
        <w:shd w:val="clear" w:color="auto" w:fill="FFFFFF"/>
        <w:tabs>
          <w:tab w:val="left" w:pos="0"/>
          <w:tab w:val="left" w:pos="13"/>
        </w:tabs>
        <w:spacing w:line="274" w:lineRule="auto"/>
        <w:jc w:val="both"/>
        <w:rPr>
          <w:rFonts w:ascii="Arial Narrow" w:eastAsia="Arial Narrow" w:hAnsi="Arial Narrow" w:cs="Arial Narrow"/>
        </w:rPr>
      </w:pPr>
      <w:r>
        <w:rPr>
          <w:rFonts w:ascii="Arial Narrow" w:eastAsia="Arial Narrow" w:hAnsi="Arial Narrow" w:cs="Arial Narrow"/>
          <w:b/>
        </w:rPr>
        <w:t xml:space="preserve">3. </w:t>
      </w:r>
      <w:r>
        <w:rPr>
          <w:rFonts w:ascii="Arial Narrow" w:eastAsia="Arial Narrow" w:hAnsi="Arial Narrow" w:cs="Arial Narrow"/>
          <w:color w:val="000000"/>
        </w:rPr>
        <w:t>Zamawiający nie przewiduje przeprowadzenia aukcji elektronicznej, o której mowa w art. 308 ust. 1 ustawy.</w:t>
      </w:r>
    </w:p>
    <w:p w14:paraId="13A36904" w14:textId="77777777" w:rsidR="002130BA" w:rsidRDefault="00F00D42">
      <w:pPr>
        <w:pBdr>
          <w:top w:val="nil"/>
          <w:left w:val="nil"/>
          <w:bottom w:val="nil"/>
          <w:right w:val="nil"/>
          <w:between w:val="nil"/>
        </w:pBdr>
        <w:shd w:val="clear" w:color="auto" w:fill="FFFFFF"/>
        <w:tabs>
          <w:tab w:val="left" w:pos="0"/>
          <w:tab w:val="left" w:pos="1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Zamawiający nie przewiduje zawarcia umowy ramowej, o której mowa w art. 311 -315 ustawy.</w:t>
      </w:r>
    </w:p>
    <w:p w14:paraId="13A36905" w14:textId="77777777" w:rsidR="002130BA" w:rsidRDefault="00F00D42">
      <w:pPr>
        <w:numPr>
          <w:ilvl w:val="0"/>
          <w:numId w:val="4"/>
        </w:numPr>
        <w:pBdr>
          <w:top w:val="nil"/>
          <w:left w:val="nil"/>
          <w:bottom w:val="nil"/>
          <w:right w:val="nil"/>
          <w:between w:val="nil"/>
        </w:pBdr>
        <w:shd w:val="clear" w:color="auto" w:fill="FFFFFF"/>
        <w:tabs>
          <w:tab w:val="left" w:pos="0"/>
          <w:tab w:val="left" w:pos="27"/>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Zamawiający nie dopuszcza możliwości złożenia oferty wariantowej, o której mowa w art. 92 ustawy, tzn. oferty przewidującej odmienny sposób wykonania zamówienia niż określony w niniejszej SWZ.</w:t>
      </w:r>
    </w:p>
    <w:p w14:paraId="13A36906" w14:textId="77777777" w:rsidR="002130BA" w:rsidRDefault="00F00D42">
      <w:pPr>
        <w:numPr>
          <w:ilvl w:val="0"/>
          <w:numId w:val="4"/>
        </w:numPr>
        <w:pBdr>
          <w:top w:val="nil"/>
          <w:left w:val="nil"/>
          <w:bottom w:val="nil"/>
          <w:right w:val="nil"/>
          <w:between w:val="nil"/>
        </w:pBdr>
        <w:shd w:val="clear" w:color="auto" w:fill="FFFFFF"/>
        <w:tabs>
          <w:tab w:val="left" w:pos="0"/>
          <w:tab w:val="left" w:pos="27"/>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Zamawiający nie przewiduje zwrotu kosztów udziału w postępowaniu.</w:t>
      </w:r>
    </w:p>
    <w:p w14:paraId="13A36907" w14:textId="77777777" w:rsidR="002130BA" w:rsidRDefault="00F00D42">
      <w:pPr>
        <w:numPr>
          <w:ilvl w:val="0"/>
          <w:numId w:val="4"/>
        </w:numPr>
        <w:pBdr>
          <w:top w:val="nil"/>
          <w:left w:val="nil"/>
          <w:bottom w:val="nil"/>
          <w:right w:val="nil"/>
          <w:between w:val="nil"/>
        </w:pBdr>
        <w:shd w:val="clear" w:color="auto" w:fill="FFFFFF"/>
        <w:tabs>
          <w:tab w:val="left" w:pos="0"/>
          <w:tab w:val="left" w:pos="27"/>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 xml:space="preserve">Zamawiający nie przewiduje możliwości składania ofert częściowych. </w:t>
      </w:r>
    </w:p>
    <w:p w14:paraId="13A36908" w14:textId="77777777" w:rsidR="002130BA" w:rsidRDefault="00F00D42">
      <w:pPr>
        <w:numPr>
          <w:ilvl w:val="0"/>
          <w:numId w:val="4"/>
        </w:numPr>
        <w:pBdr>
          <w:top w:val="nil"/>
          <w:left w:val="nil"/>
          <w:bottom w:val="nil"/>
          <w:right w:val="nil"/>
          <w:between w:val="nil"/>
        </w:pBdr>
        <w:shd w:val="clear" w:color="auto" w:fill="FFFFFF"/>
        <w:tabs>
          <w:tab w:val="left" w:pos="0"/>
          <w:tab w:val="left" w:pos="27"/>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Zamawiający unieważni postępowanie o udzielenie zamówienia publicznego, jeżeli środki publiczne, które Zamawiający zamierzał przeznaczyć na finansowanie na sfinansowanie całości lub części zamówienia, nie zostały mu przyznane - zgodnie z art. 310 ustawy.</w:t>
      </w:r>
    </w:p>
    <w:p w14:paraId="13A36909"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0A"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0B"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0C"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0D"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0E"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0F"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10"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11"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12"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13" w14:textId="77777777" w:rsidR="002130BA" w:rsidRDefault="00F00D42">
      <w:pPr>
        <w:pBdr>
          <w:top w:val="nil"/>
          <w:left w:val="nil"/>
          <w:bottom w:val="nil"/>
          <w:right w:val="nil"/>
          <w:between w:val="nil"/>
        </w:pBdr>
        <w:shd w:val="clear" w:color="auto" w:fill="FFFFFF"/>
        <w:tabs>
          <w:tab w:val="left" w:pos="0"/>
          <w:tab w:val="left" w:pos="27"/>
        </w:tabs>
        <w:spacing w:line="274" w:lineRule="auto"/>
        <w:jc w:val="center"/>
        <w:rPr>
          <w:rFonts w:ascii="Arial Narrow" w:eastAsia="Arial Narrow" w:hAnsi="Arial Narrow" w:cs="Arial Narrow"/>
          <w:b/>
        </w:rPr>
      </w:pPr>
      <w:r>
        <w:rPr>
          <w:rFonts w:ascii="Arial Narrow" w:eastAsia="Arial Narrow" w:hAnsi="Arial Narrow" w:cs="Arial Narrow"/>
          <w:b/>
        </w:rPr>
        <w:t xml:space="preserve">III. Opis przedmiotu zamówienia i termin wykonania zamówienia </w:t>
      </w:r>
    </w:p>
    <w:p w14:paraId="13A36914" w14:textId="77777777" w:rsidR="002130BA" w:rsidRDefault="002130BA">
      <w:pPr>
        <w:pBdr>
          <w:top w:val="nil"/>
          <w:left w:val="nil"/>
          <w:bottom w:val="nil"/>
          <w:right w:val="nil"/>
          <w:between w:val="nil"/>
        </w:pBdr>
        <w:shd w:val="clear" w:color="auto" w:fill="FFFFFF"/>
        <w:tabs>
          <w:tab w:val="left" w:pos="0"/>
          <w:tab w:val="left" w:pos="27"/>
        </w:tabs>
        <w:spacing w:line="274" w:lineRule="auto"/>
        <w:rPr>
          <w:rFonts w:ascii="Arial Narrow" w:eastAsia="Arial Narrow" w:hAnsi="Arial Narrow" w:cs="Arial Narrow"/>
          <w:b/>
        </w:rPr>
      </w:pPr>
    </w:p>
    <w:p w14:paraId="13A36915" w14:textId="2840D259" w:rsidR="002130BA" w:rsidRDefault="00F00D42">
      <w:pPr>
        <w:pBdr>
          <w:top w:val="nil"/>
          <w:left w:val="nil"/>
          <w:bottom w:val="nil"/>
          <w:right w:val="nil"/>
          <w:between w:val="nil"/>
        </w:pBdr>
        <w:shd w:val="clear" w:color="auto" w:fill="FFFFFF"/>
        <w:tabs>
          <w:tab w:val="left" w:pos="0"/>
          <w:tab w:val="left" w:pos="27"/>
        </w:tabs>
        <w:spacing w:line="274" w:lineRule="auto"/>
        <w:rPr>
          <w:rFonts w:ascii="Arial Narrow" w:eastAsia="Arial Narrow" w:hAnsi="Arial Narrow" w:cs="Arial Narrow"/>
          <w:b/>
        </w:rPr>
      </w:pPr>
      <w:r>
        <w:rPr>
          <w:rFonts w:ascii="Arial Narrow" w:eastAsia="Arial Narrow" w:hAnsi="Arial Narrow" w:cs="Arial Narrow"/>
          <w:b/>
        </w:rPr>
        <w:t>Nazwa zadania : „</w:t>
      </w:r>
      <w:r w:rsidR="00FF04EA" w:rsidRPr="00FF04EA">
        <w:rPr>
          <w:rFonts w:ascii="Arial Narrow" w:eastAsia="Arial Narrow" w:hAnsi="Arial Narrow" w:cs="Arial Narrow"/>
          <w:b/>
        </w:rPr>
        <w:t>Wymiana 2 wind z przystosowaniem dla osób o szczególnych potrzebach w Domu Pomocy Społecznej w Gołuszycach</w:t>
      </w:r>
      <w:r>
        <w:rPr>
          <w:rFonts w:ascii="Arial Narrow" w:eastAsia="Arial Narrow" w:hAnsi="Arial Narrow" w:cs="Arial Narrow"/>
          <w:b/>
        </w:rPr>
        <w:t>”</w:t>
      </w:r>
    </w:p>
    <w:p w14:paraId="13A36916" w14:textId="77777777" w:rsidR="002130BA" w:rsidRDefault="002130BA">
      <w:pPr>
        <w:pBdr>
          <w:top w:val="nil"/>
          <w:left w:val="nil"/>
          <w:bottom w:val="nil"/>
          <w:right w:val="nil"/>
          <w:between w:val="nil"/>
        </w:pBdr>
        <w:shd w:val="clear" w:color="auto" w:fill="FFFFFF"/>
        <w:tabs>
          <w:tab w:val="left" w:pos="0"/>
          <w:tab w:val="left" w:pos="27"/>
        </w:tabs>
        <w:spacing w:line="274" w:lineRule="auto"/>
        <w:rPr>
          <w:rFonts w:ascii="Arial Narrow" w:eastAsia="Arial Narrow" w:hAnsi="Arial Narrow" w:cs="Arial Narrow"/>
          <w:b/>
        </w:rPr>
      </w:pPr>
    </w:p>
    <w:p w14:paraId="13A36917" w14:textId="77777777" w:rsidR="002130BA" w:rsidRDefault="002130BA">
      <w:pPr>
        <w:pBdr>
          <w:top w:val="nil"/>
          <w:left w:val="nil"/>
          <w:bottom w:val="nil"/>
          <w:right w:val="nil"/>
          <w:between w:val="nil"/>
        </w:pBdr>
        <w:shd w:val="clear" w:color="auto" w:fill="FFFFFF"/>
        <w:tabs>
          <w:tab w:val="left" w:pos="0"/>
          <w:tab w:val="left" w:pos="27"/>
        </w:tabs>
        <w:spacing w:line="274" w:lineRule="auto"/>
        <w:ind w:left="720"/>
        <w:jc w:val="both"/>
        <w:rPr>
          <w:rFonts w:ascii="Arial Narrow" w:eastAsia="Arial Narrow" w:hAnsi="Arial Narrow" w:cs="Arial Narrow"/>
        </w:rPr>
      </w:pPr>
    </w:p>
    <w:p w14:paraId="13A36918" w14:textId="77777777" w:rsidR="002130BA" w:rsidRDefault="00F00D42">
      <w:pPr>
        <w:keepNext/>
        <w:keepLines/>
        <w:numPr>
          <w:ilvl w:val="1"/>
          <w:numId w:val="6"/>
        </w:numPr>
        <w:pBdr>
          <w:top w:val="nil"/>
          <w:left w:val="nil"/>
          <w:bottom w:val="nil"/>
          <w:right w:val="nil"/>
          <w:between w:val="nil"/>
        </w:pBdr>
        <w:shd w:val="clear" w:color="auto" w:fill="FFFFFF"/>
        <w:tabs>
          <w:tab w:val="left" w:pos="355"/>
        </w:tabs>
        <w:spacing w:after="54"/>
        <w:ind w:left="0" w:firstLine="0"/>
        <w:jc w:val="both"/>
        <w:rPr>
          <w:rFonts w:ascii="Arial Narrow" w:eastAsia="Arial Narrow" w:hAnsi="Arial Narrow" w:cs="Arial Narrow"/>
          <w:b/>
          <w:color w:val="000000"/>
        </w:rPr>
      </w:pPr>
      <w:r>
        <w:rPr>
          <w:rFonts w:ascii="Arial Narrow" w:eastAsia="Arial Narrow" w:hAnsi="Arial Narrow" w:cs="Arial Narrow"/>
          <w:b/>
          <w:color w:val="000000"/>
        </w:rPr>
        <w:t>1.</w:t>
      </w:r>
      <w:r>
        <w:rPr>
          <w:rFonts w:ascii="Arial Narrow" w:eastAsia="Arial Narrow" w:hAnsi="Arial Narrow" w:cs="Arial Narrow"/>
          <w:b/>
          <w:color w:val="000000"/>
        </w:rPr>
        <w:tab/>
        <w:t>Wspólny Słownik Zamówień (CPV)</w:t>
      </w:r>
    </w:p>
    <w:p w14:paraId="13A36919" w14:textId="77777777" w:rsidR="002130BA" w:rsidRDefault="00F00D42">
      <w:pPr>
        <w:keepNext/>
        <w:keepLines/>
        <w:numPr>
          <w:ilvl w:val="1"/>
          <w:numId w:val="6"/>
        </w:numPr>
        <w:shd w:val="clear" w:color="auto" w:fill="FFFFFF"/>
        <w:tabs>
          <w:tab w:val="left" w:pos="355"/>
        </w:tabs>
        <w:spacing w:after="211"/>
        <w:jc w:val="both"/>
        <w:rPr>
          <w:rFonts w:ascii="Arial Narrow" w:eastAsia="Arial Narrow" w:hAnsi="Arial Narrow" w:cs="Arial Narrow"/>
          <w:b/>
        </w:rPr>
      </w:pPr>
      <w:r>
        <w:rPr>
          <w:rFonts w:ascii="Arial Narrow" w:eastAsia="Arial Narrow" w:hAnsi="Arial Narrow" w:cs="Arial Narrow"/>
          <w:sz w:val="22"/>
          <w:szCs w:val="22"/>
        </w:rPr>
        <w:t>Kod główny CPV:</w:t>
      </w:r>
    </w:p>
    <w:p w14:paraId="13A3691A" w14:textId="77777777" w:rsidR="002130BA" w:rsidRDefault="00F00D42">
      <w:pPr>
        <w:keepNext/>
        <w:keepLines/>
        <w:numPr>
          <w:ilvl w:val="1"/>
          <w:numId w:val="6"/>
        </w:numPr>
        <w:shd w:val="clear" w:color="auto" w:fill="FFFFFF"/>
        <w:tabs>
          <w:tab w:val="left" w:pos="355"/>
        </w:tabs>
        <w:spacing w:after="211"/>
        <w:jc w:val="both"/>
        <w:rPr>
          <w:rFonts w:ascii="Arial Narrow" w:eastAsia="Arial Narrow" w:hAnsi="Arial Narrow" w:cs="Arial Narrow"/>
          <w:b/>
        </w:rPr>
      </w:pPr>
      <w:r>
        <w:rPr>
          <w:rFonts w:ascii="Arial Narrow" w:eastAsia="Arial Narrow" w:hAnsi="Arial Narrow" w:cs="Arial Narrow"/>
          <w:sz w:val="22"/>
          <w:szCs w:val="22"/>
        </w:rPr>
        <w:t>45313100-5 INSTALOWANIE WIND</w:t>
      </w:r>
    </w:p>
    <w:p w14:paraId="13A3691B" w14:textId="77777777" w:rsidR="002130BA" w:rsidRDefault="00F00D42">
      <w:pPr>
        <w:keepNext/>
        <w:keepLines/>
        <w:numPr>
          <w:ilvl w:val="1"/>
          <w:numId w:val="6"/>
        </w:numPr>
        <w:shd w:val="clear" w:color="auto" w:fill="FFFFFF"/>
        <w:tabs>
          <w:tab w:val="left" w:pos="355"/>
        </w:tabs>
        <w:spacing w:after="211"/>
        <w:jc w:val="both"/>
        <w:rPr>
          <w:rFonts w:ascii="Arial Narrow" w:eastAsia="Arial Narrow" w:hAnsi="Arial Narrow" w:cs="Arial Narrow"/>
          <w:b/>
        </w:rPr>
      </w:pPr>
      <w:r>
        <w:rPr>
          <w:rFonts w:ascii="Arial Narrow" w:eastAsia="Arial Narrow" w:hAnsi="Arial Narrow" w:cs="Arial Narrow"/>
          <w:sz w:val="22"/>
          <w:szCs w:val="22"/>
        </w:rPr>
        <w:t>Kody CPV:</w:t>
      </w:r>
    </w:p>
    <w:p w14:paraId="13A3691D" w14:textId="588BB985" w:rsidR="002130BA" w:rsidRDefault="00F00D42">
      <w:pPr>
        <w:keepNext/>
        <w:keepLines/>
        <w:numPr>
          <w:ilvl w:val="1"/>
          <w:numId w:val="6"/>
        </w:numPr>
        <w:shd w:val="clear" w:color="auto" w:fill="FFFFFF"/>
        <w:tabs>
          <w:tab w:val="left" w:pos="355"/>
        </w:tabs>
        <w:spacing w:after="211"/>
        <w:jc w:val="both"/>
        <w:rPr>
          <w:rFonts w:ascii="Arial Narrow" w:eastAsia="Arial Narrow" w:hAnsi="Arial Narrow" w:cs="Arial Narrow"/>
          <w:b/>
        </w:rPr>
      </w:pPr>
      <w:r>
        <w:rPr>
          <w:rFonts w:ascii="Arial Narrow" w:eastAsia="Arial Narrow" w:hAnsi="Arial Narrow" w:cs="Arial Narrow"/>
          <w:sz w:val="22"/>
          <w:szCs w:val="22"/>
        </w:rPr>
        <w:t>452</w:t>
      </w:r>
      <w:r w:rsidR="005B5AC3">
        <w:rPr>
          <w:rFonts w:ascii="Arial Narrow" w:eastAsia="Arial Narrow" w:hAnsi="Arial Narrow" w:cs="Arial Narrow"/>
          <w:sz w:val="22"/>
          <w:szCs w:val="22"/>
        </w:rPr>
        <w:t>62520</w:t>
      </w:r>
      <w:r>
        <w:rPr>
          <w:rFonts w:ascii="Arial Narrow" w:eastAsia="Arial Narrow" w:hAnsi="Arial Narrow" w:cs="Arial Narrow"/>
          <w:sz w:val="22"/>
          <w:szCs w:val="22"/>
        </w:rPr>
        <w:t>-</w:t>
      </w:r>
      <w:r w:rsidR="005B5AC3">
        <w:rPr>
          <w:rFonts w:ascii="Arial Narrow" w:eastAsia="Arial Narrow" w:hAnsi="Arial Narrow" w:cs="Arial Narrow"/>
          <w:sz w:val="22"/>
          <w:szCs w:val="22"/>
        </w:rPr>
        <w:t>2</w:t>
      </w:r>
      <w:r>
        <w:rPr>
          <w:rFonts w:ascii="Arial Narrow" w:eastAsia="Arial Narrow" w:hAnsi="Arial Narrow" w:cs="Arial Narrow"/>
          <w:sz w:val="22"/>
          <w:szCs w:val="22"/>
        </w:rPr>
        <w:t xml:space="preserve"> DROBNE ROBOTY MUROWE</w:t>
      </w:r>
    </w:p>
    <w:p w14:paraId="13A3691F" w14:textId="77777777" w:rsidR="002130BA" w:rsidRDefault="00F00D42">
      <w:pPr>
        <w:keepNext/>
        <w:keepLines/>
        <w:numPr>
          <w:ilvl w:val="1"/>
          <w:numId w:val="6"/>
        </w:numPr>
        <w:shd w:val="clear" w:color="auto" w:fill="FFFFFF"/>
        <w:tabs>
          <w:tab w:val="left" w:pos="355"/>
        </w:tabs>
        <w:spacing w:after="211"/>
        <w:jc w:val="both"/>
        <w:rPr>
          <w:rFonts w:ascii="Arial Narrow" w:eastAsia="Arial Narrow" w:hAnsi="Arial Narrow" w:cs="Arial Narrow"/>
          <w:b/>
        </w:rPr>
      </w:pPr>
      <w:r>
        <w:rPr>
          <w:rFonts w:ascii="Arial Narrow" w:eastAsia="Arial Narrow" w:hAnsi="Arial Narrow" w:cs="Arial Narrow"/>
          <w:sz w:val="22"/>
          <w:szCs w:val="22"/>
        </w:rPr>
        <w:t>45442100-8 ROBOTY MALARSKIE</w:t>
      </w:r>
    </w:p>
    <w:p w14:paraId="13A36920" w14:textId="77777777" w:rsidR="002130BA" w:rsidRDefault="00F00D42">
      <w:pPr>
        <w:keepNext/>
        <w:keepLines/>
        <w:numPr>
          <w:ilvl w:val="1"/>
          <w:numId w:val="6"/>
        </w:numPr>
        <w:shd w:val="clear" w:color="auto" w:fill="FFFFFF"/>
        <w:tabs>
          <w:tab w:val="left" w:pos="355"/>
        </w:tabs>
        <w:spacing w:after="211"/>
        <w:jc w:val="both"/>
        <w:rPr>
          <w:rFonts w:ascii="Arial Narrow" w:eastAsia="Arial Narrow" w:hAnsi="Arial Narrow" w:cs="Arial Narrow"/>
          <w:b/>
        </w:rPr>
      </w:pPr>
      <w:r>
        <w:rPr>
          <w:rFonts w:ascii="Arial Narrow" w:eastAsia="Arial Narrow" w:hAnsi="Arial Narrow" w:cs="Arial Narrow"/>
          <w:sz w:val="22"/>
          <w:szCs w:val="22"/>
        </w:rPr>
        <w:t>45400000–1 ROBOTY WYKOŃCZENIOWE W ZAKRESIE OBIEKTÓW BUDOWLANYCH</w:t>
      </w:r>
    </w:p>
    <w:p w14:paraId="13A36921" w14:textId="77777777" w:rsidR="002130BA" w:rsidRDefault="00F00D42">
      <w:pPr>
        <w:keepNext/>
        <w:keepLines/>
        <w:numPr>
          <w:ilvl w:val="1"/>
          <w:numId w:val="6"/>
        </w:numPr>
        <w:pBdr>
          <w:top w:val="nil"/>
          <w:left w:val="nil"/>
          <w:bottom w:val="nil"/>
          <w:right w:val="nil"/>
          <w:between w:val="nil"/>
        </w:pBdr>
        <w:shd w:val="clear" w:color="auto" w:fill="FFFFFF"/>
        <w:tabs>
          <w:tab w:val="left" w:pos="355"/>
        </w:tabs>
        <w:spacing w:after="211"/>
        <w:ind w:left="0" w:firstLine="0"/>
        <w:jc w:val="both"/>
        <w:rPr>
          <w:rFonts w:ascii="Arial Narrow" w:eastAsia="Arial Narrow" w:hAnsi="Arial Narrow" w:cs="Arial Narrow"/>
          <w:b/>
          <w:color w:val="000000"/>
        </w:rPr>
      </w:pPr>
      <w:r>
        <w:rPr>
          <w:rFonts w:ascii="Arial Narrow" w:eastAsia="Arial Narrow" w:hAnsi="Arial Narrow" w:cs="Arial Narrow"/>
          <w:b/>
          <w:color w:val="000000"/>
        </w:rPr>
        <w:t>2.</w:t>
      </w:r>
      <w:r>
        <w:rPr>
          <w:rFonts w:ascii="Arial Narrow" w:eastAsia="Arial Narrow" w:hAnsi="Arial Narrow" w:cs="Arial Narrow"/>
          <w:b/>
          <w:color w:val="000000"/>
        </w:rPr>
        <w:tab/>
        <w:t>Opis przedmiotu zamówienia:</w:t>
      </w:r>
    </w:p>
    <w:p w14:paraId="13A36922" w14:textId="77777777" w:rsidR="002130BA" w:rsidRDefault="00F00D42">
      <w:pPr>
        <w:keepLines/>
        <w:shd w:val="clear" w:color="auto" w:fill="FFFFFF"/>
        <w:spacing w:after="240"/>
        <w:jc w:val="both"/>
        <w:rPr>
          <w:rFonts w:ascii="Arial Narrow" w:eastAsia="Arial Narrow" w:hAnsi="Arial Narrow" w:cs="Arial Narrow"/>
        </w:rPr>
      </w:pPr>
      <w:r>
        <w:rPr>
          <w:rFonts w:ascii="Arial Narrow" w:eastAsia="Arial Narrow" w:hAnsi="Arial Narrow" w:cs="Arial Narrow"/>
        </w:rPr>
        <w:t>2.1. Przedmiotem zadania jest zakup, dostawa oraz montaż dwóch nowych dźwigów osobowych, w miejsce dwóch starych, istniejących wind, które należy zdemontować.</w:t>
      </w:r>
    </w:p>
    <w:p w14:paraId="13A36923"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Celem inwestycji jest poprawa walorów użytkowych, eksploatacyjnych i estetycznych, przystosowanie dźwigów dla osób niepełnosprawnych.</w:t>
      </w:r>
    </w:p>
    <w:p w14:paraId="13A36924" w14:textId="77777777" w:rsidR="002130BA" w:rsidRDefault="00F00D42">
      <w:pPr>
        <w:keepLines/>
        <w:shd w:val="clear" w:color="auto" w:fill="FFFFFF"/>
        <w:spacing w:after="240"/>
        <w:jc w:val="both"/>
        <w:rPr>
          <w:rFonts w:ascii="Arial Narrow" w:eastAsia="Arial Narrow" w:hAnsi="Arial Narrow" w:cs="Arial Narrow"/>
        </w:rPr>
      </w:pPr>
      <w:r>
        <w:rPr>
          <w:rFonts w:ascii="Arial Narrow" w:eastAsia="Arial Narrow" w:hAnsi="Arial Narrow" w:cs="Arial Narrow"/>
        </w:rPr>
        <w:t>2.2.  Opis stanu istniejącego</w:t>
      </w:r>
    </w:p>
    <w:p w14:paraId="13A36925"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Dom Pomocy Społecznej jest obiektem przeznaczonym na pobyt pensjonariuszy przewlekle chorych psychicznie. Kompleks składa się z dwóch budynków wolnostojący – budynku dworku w którym znajdują się pokoje mieszkalne, pomieszczenia administracyjne, kaplica oraz pracownie terapeutyczne, budynku pawilonu z pokojami mieszkalnymi, stołówką, pracowniami i kuchnią.</w:t>
      </w:r>
    </w:p>
    <w:p w14:paraId="13A36926" w14:textId="77777777" w:rsidR="002130BA" w:rsidRDefault="00F00D42">
      <w:pPr>
        <w:keepLines/>
        <w:shd w:val="clear" w:color="auto" w:fill="FFFFFF"/>
        <w:spacing w:after="240"/>
        <w:jc w:val="both"/>
        <w:rPr>
          <w:rFonts w:ascii="Arial Narrow" w:eastAsia="Arial Narrow" w:hAnsi="Arial Narrow" w:cs="Arial Narrow"/>
        </w:rPr>
      </w:pPr>
      <w:r>
        <w:rPr>
          <w:rFonts w:ascii="Arial Narrow" w:eastAsia="Arial Narrow" w:hAnsi="Arial Narrow" w:cs="Arial Narrow"/>
        </w:rPr>
        <w:t>3. Dane konstrukcyjno-materiałowe</w:t>
      </w:r>
    </w:p>
    <w:p w14:paraId="13A36927"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3.1. Dźwigi osobowe</w:t>
      </w:r>
    </w:p>
    <w:p w14:paraId="13A36928"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Dźwigi montowane będą w istniejących szybach windowych. Wykonane jako systemowy (kabina, napęd), zestawiony z elementów komplementarnych dla systemów oferowanych przez producentów/dostawców tego rodzaju urządzeń.</w:t>
      </w:r>
    </w:p>
    <w:p w14:paraId="13A36929" w14:textId="77777777" w:rsidR="002130BA" w:rsidRDefault="00F00D42">
      <w:pPr>
        <w:keepLines/>
        <w:pBdr>
          <w:top w:val="nil"/>
          <w:left w:val="nil"/>
          <w:bottom w:val="nil"/>
          <w:right w:val="nil"/>
          <w:between w:val="nil"/>
        </w:pBdr>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Dobór dźwigu dokonano w porozumieniu z inwestorem i na podstawie jego wytycznych.</w:t>
      </w:r>
    </w:p>
    <w:p w14:paraId="13A3692A"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3.2. Zakres prac dotyczących dźwigu nr 1 - Dźwig osobowy o napędzie hydraulicznym w budynku pałacowym</w:t>
      </w:r>
    </w:p>
    <w:p w14:paraId="13A3692B" w14:textId="77777777" w:rsidR="002130BA" w:rsidRDefault="00F00D42">
      <w:pPr>
        <w:keepLines/>
        <w:pBdr>
          <w:top w:val="nil"/>
          <w:left w:val="nil"/>
          <w:bottom w:val="nil"/>
          <w:right w:val="nil"/>
          <w:between w:val="nil"/>
        </w:pBdr>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Przygotowanie placu budowy</w:t>
      </w:r>
    </w:p>
    <w:p w14:paraId="13A3692C"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Demontaż urządzeń windy wraz z utylizacją (całości urządzenia wraz z płynami technologicznymi, smarami, olejami itd.)</w:t>
      </w:r>
    </w:p>
    <w:p w14:paraId="13A3692D"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Montaż urządzeń nowej windy.</w:t>
      </w:r>
    </w:p>
    <w:p w14:paraId="13A3692E"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Prace malarskie i budowlane:</w:t>
      </w:r>
    </w:p>
    <w:p w14:paraId="13A3692F"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lastRenderedPageBreak/>
        <w:t>- malowanie pomieszczenia maszynowni,</w:t>
      </w:r>
    </w:p>
    <w:p w14:paraId="13A36930"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malowanie szybu i uzupełnienie ubytków tynku,</w:t>
      </w:r>
    </w:p>
    <w:p w14:paraId="13A36931"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wzmocnienie konstrukcji szybu / nadszybia,</w:t>
      </w:r>
    </w:p>
    <w:p w14:paraId="13A36932"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xml:space="preserve">- wykucie otworów pod </w:t>
      </w:r>
      <w:proofErr w:type="spellStart"/>
      <w:r>
        <w:rPr>
          <w:rFonts w:ascii="Arial Narrow" w:eastAsia="Arial Narrow" w:hAnsi="Arial Narrow" w:cs="Arial Narrow"/>
        </w:rPr>
        <w:t>piętrowskazywacze</w:t>
      </w:r>
      <w:proofErr w:type="spellEnd"/>
      <w:r>
        <w:rPr>
          <w:rFonts w:ascii="Arial Narrow" w:eastAsia="Arial Narrow" w:hAnsi="Arial Narrow" w:cs="Arial Narrow"/>
        </w:rPr>
        <w:t>,</w:t>
      </w:r>
    </w:p>
    <w:p w14:paraId="13A36933"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obrobienie i malowanie wnęk drzwi szybowych,</w:t>
      </w:r>
    </w:p>
    <w:p w14:paraId="13A36934"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udrożnienie wentylacji szybu,</w:t>
      </w:r>
    </w:p>
    <w:p w14:paraId="13A36935"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wywóz gruzu</w:t>
      </w:r>
    </w:p>
    <w:p w14:paraId="13A36936"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Prace elektroinstalacyjne:</w:t>
      </w:r>
    </w:p>
    <w:p w14:paraId="13A36937"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wymiana instalacji zasilającej dźwig,</w:t>
      </w:r>
    </w:p>
    <w:p w14:paraId="13A36938"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wymiana instalacji oświetlenia szybu,</w:t>
      </w:r>
    </w:p>
    <w:p w14:paraId="13A36939"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wykonanie pomiarów instalacji elektrycznej,</w:t>
      </w:r>
    </w:p>
    <w:p w14:paraId="13A3693A"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montaż kamer z zasilaniem</w:t>
      </w:r>
    </w:p>
    <w:p w14:paraId="13A3693B"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Prace remontowe:</w:t>
      </w:r>
    </w:p>
    <w:p w14:paraId="13A3693C"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montaż progów ze stali nierdzewnej,</w:t>
      </w:r>
    </w:p>
    <w:p w14:paraId="13A3693D"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Prace regulacyjne i odbiorcze:</w:t>
      </w:r>
    </w:p>
    <w:p w14:paraId="13A3693E"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wykonanie prac regulacyjnych i prób po montażu,</w:t>
      </w:r>
    </w:p>
    <w:p w14:paraId="13A3693F"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przygotowanie dźwigu do badań UDT,</w:t>
      </w:r>
    </w:p>
    <w:p w14:paraId="13A36940"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badania dźwigu przez UDT z brygadą montażową</w:t>
      </w:r>
    </w:p>
    <w:p w14:paraId="13A36941"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wykonanie dokumentacji wykonawczej,</w:t>
      </w:r>
    </w:p>
    <w:p w14:paraId="13A36942" w14:textId="77777777" w:rsidR="002130BA" w:rsidRDefault="00F00D42">
      <w:pPr>
        <w:keepLines/>
        <w:pBdr>
          <w:top w:val="nil"/>
          <w:left w:val="nil"/>
          <w:bottom w:val="nil"/>
          <w:right w:val="nil"/>
          <w:between w:val="nil"/>
        </w:pBdr>
        <w:shd w:val="clear" w:color="auto" w:fill="FFFFFF"/>
        <w:ind w:left="480"/>
        <w:jc w:val="both"/>
        <w:rPr>
          <w:rFonts w:ascii="Arial Narrow" w:eastAsia="Arial Narrow" w:hAnsi="Arial Narrow" w:cs="Arial Narrow"/>
        </w:rPr>
      </w:pPr>
      <w:r>
        <w:rPr>
          <w:rFonts w:ascii="Arial Narrow" w:eastAsia="Arial Narrow" w:hAnsi="Arial Narrow" w:cs="Arial Narrow"/>
        </w:rPr>
        <w:t>- wykonanie dokumentacji rejestracyjnej i uzgodnienie w UDT</w:t>
      </w:r>
    </w:p>
    <w:p w14:paraId="13A36943" w14:textId="77777777" w:rsidR="002130BA" w:rsidRDefault="002130BA">
      <w:pPr>
        <w:keepLines/>
        <w:shd w:val="clear" w:color="auto" w:fill="FFFFFF"/>
        <w:spacing w:after="240"/>
        <w:ind w:left="480"/>
        <w:jc w:val="both"/>
        <w:rPr>
          <w:rFonts w:ascii="Arial Narrow" w:eastAsia="Arial Narrow" w:hAnsi="Arial Narrow" w:cs="Arial Narrow"/>
        </w:rPr>
      </w:pPr>
    </w:p>
    <w:p w14:paraId="13A36944"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3.3. Zakres prac dotyczących dźwigu nr 2 - Dźwig osobowy o napędzie elektrycznym w budynku pawilonu</w:t>
      </w:r>
    </w:p>
    <w:p w14:paraId="13A36945"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Przygotowanie placu budowy</w:t>
      </w:r>
    </w:p>
    <w:p w14:paraId="13A36946"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Demontaż urządzeń windy wraz z utylizacją (całości urządzenia wraz z płynami technologicznymi, smarami, olejami itd.)</w:t>
      </w:r>
    </w:p>
    <w:p w14:paraId="13A36947"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Montaż urządzeń nowej windy.</w:t>
      </w:r>
    </w:p>
    <w:p w14:paraId="13A36948"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Prace malarskie i budowlane:</w:t>
      </w:r>
    </w:p>
    <w:p w14:paraId="13A36949"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demontaż drewnianego obicia ścian przy wnękach drzwiowych,</w:t>
      </w:r>
    </w:p>
    <w:p w14:paraId="13A3694A"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malowanie pomieszczenia maszynowni,</w:t>
      </w:r>
    </w:p>
    <w:p w14:paraId="13A3694B"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malowanie szybu i uzupełnienie ubytków tynku,</w:t>
      </w:r>
    </w:p>
    <w:p w14:paraId="13A3694C"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wzmocnienie konstrukcji szybu / nadszybia,</w:t>
      </w:r>
    </w:p>
    <w:p w14:paraId="13A3694D"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wyburzenie słupków pod zderzaki w podszybiu,</w:t>
      </w:r>
    </w:p>
    <w:p w14:paraId="13A3694E"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xml:space="preserve">- wykucie otworów pod </w:t>
      </w:r>
      <w:proofErr w:type="spellStart"/>
      <w:r>
        <w:rPr>
          <w:rFonts w:ascii="Arial Narrow" w:eastAsia="Arial Narrow" w:hAnsi="Arial Narrow" w:cs="Arial Narrow"/>
        </w:rPr>
        <w:t>piętrowskazywacze</w:t>
      </w:r>
      <w:proofErr w:type="spellEnd"/>
      <w:r>
        <w:rPr>
          <w:rFonts w:ascii="Arial Narrow" w:eastAsia="Arial Narrow" w:hAnsi="Arial Narrow" w:cs="Arial Narrow"/>
        </w:rPr>
        <w:t>,</w:t>
      </w:r>
    </w:p>
    <w:p w14:paraId="13A3694F"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obrobienie i malowanie wnęk drzwi szybowych oraz miejsc po demontażu obić drewnianych,</w:t>
      </w:r>
    </w:p>
    <w:p w14:paraId="13A36950" w14:textId="77777777" w:rsidR="002130BA" w:rsidRDefault="00F00D42">
      <w:pPr>
        <w:keepLines/>
        <w:pBdr>
          <w:top w:val="nil"/>
          <w:left w:val="nil"/>
          <w:bottom w:val="nil"/>
          <w:right w:val="nil"/>
          <w:between w:val="nil"/>
        </w:pBdr>
        <w:shd w:val="clear" w:color="auto" w:fill="FFFFFF"/>
        <w:ind w:left="480"/>
        <w:jc w:val="both"/>
        <w:rPr>
          <w:rFonts w:ascii="Arial Narrow" w:eastAsia="Arial Narrow" w:hAnsi="Arial Narrow" w:cs="Arial Narrow"/>
        </w:rPr>
      </w:pPr>
      <w:r>
        <w:rPr>
          <w:rFonts w:ascii="Arial Narrow" w:eastAsia="Arial Narrow" w:hAnsi="Arial Narrow" w:cs="Arial Narrow"/>
        </w:rPr>
        <w:t>- udrożnienie wentylacji szybu,</w:t>
      </w:r>
    </w:p>
    <w:p w14:paraId="13A36951"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wywóz gruzu</w:t>
      </w:r>
    </w:p>
    <w:p w14:paraId="13A36952" w14:textId="77777777" w:rsidR="002130BA" w:rsidRDefault="002130BA">
      <w:pPr>
        <w:keepLines/>
        <w:shd w:val="clear" w:color="auto" w:fill="FFFFFF"/>
        <w:spacing w:after="240"/>
        <w:ind w:left="480"/>
        <w:jc w:val="both"/>
        <w:rPr>
          <w:rFonts w:ascii="Arial Narrow" w:eastAsia="Arial Narrow" w:hAnsi="Arial Narrow" w:cs="Arial Narrow"/>
        </w:rPr>
      </w:pPr>
    </w:p>
    <w:p w14:paraId="13A36953" w14:textId="77777777" w:rsidR="002130BA" w:rsidRDefault="00F00D42">
      <w:pPr>
        <w:keepLines/>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Prace elektroinstalacyjne:</w:t>
      </w:r>
    </w:p>
    <w:p w14:paraId="13A36954"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wymiana instalacji zasilającej dźwig (w tym wewnętrznej rozdzielni dźwigu na nową wg specyfikacji producenta windy),</w:t>
      </w:r>
    </w:p>
    <w:p w14:paraId="13A36955"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wymiana instalacji oświetlenia szybu,</w:t>
      </w:r>
    </w:p>
    <w:p w14:paraId="13A36956"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wykonanie pomiarów instalacji elektrycznej,</w:t>
      </w:r>
    </w:p>
    <w:p w14:paraId="13A36957"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montaż kamer z zasileniem</w:t>
      </w:r>
    </w:p>
    <w:p w14:paraId="13A36958"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Prace remontowe:</w:t>
      </w:r>
    </w:p>
    <w:p w14:paraId="13A36959"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montaż progów ze stali nierdzewnej,</w:t>
      </w:r>
    </w:p>
    <w:p w14:paraId="13A3695A"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Prace regulacyjne i odbiorcze:</w:t>
      </w:r>
    </w:p>
    <w:p w14:paraId="13A3695B"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lastRenderedPageBreak/>
        <w:t>- wykonanie prac regulacyjnych i prób po montażu,</w:t>
      </w:r>
    </w:p>
    <w:p w14:paraId="13A3695C"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przygotowanie dźwigu do badań UDT,</w:t>
      </w:r>
    </w:p>
    <w:p w14:paraId="13A3695D"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badania dźwigu przez UDT z brygadą montażową</w:t>
      </w:r>
    </w:p>
    <w:p w14:paraId="13A3695E" w14:textId="77777777" w:rsidR="002130BA" w:rsidRDefault="00F00D42">
      <w:pPr>
        <w:keepLines/>
        <w:shd w:val="clear" w:color="auto" w:fill="FFFFFF"/>
        <w:ind w:left="480"/>
        <w:jc w:val="both"/>
        <w:rPr>
          <w:rFonts w:ascii="Arial Narrow" w:eastAsia="Arial Narrow" w:hAnsi="Arial Narrow" w:cs="Arial Narrow"/>
        </w:rPr>
      </w:pPr>
      <w:r>
        <w:rPr>
          <w:rFonts w:ascii="Arial Narrow" w:eastAsia="Arial Narrow" w:hAnsi="Arial Narrow" w:cs="Arial Narrow"/>
        </w:rPr>
        <w:t>- wykonanie dokumentacji wykonawczej,</w:t>
      </w:r>
    </w:p>
    <w:p w14:paraId="13A3695F" w14:textId="77777777" w:rsidR="002130BA" w:rsidRDefault="00F00D42">
      <w:pPr>
        <w:keepLines/>
        <w:pBdr>
          <w:top w:val="nil"/>
          <w:left w:val="nil"/>
          <w:bottom w:val="nil"/>
          <w:right w:val="nil"/>
          <w:between w:val="nil"/>
        </w:pBdr>
        <w:shd w:val="clear" w:color="auto" w:fill="FFFFFF"/>
        <w:spacing w:after="240"/>
        <w:ind w:left="480"/>
        <w:jc w:val="both"/>
        <w:rPr>
          <w:rFonts w:ascii="Arial Narrow" w:eastAsia="Arial Narrow" w:hAnsi="Arial Narrow" w:cs="Arial Narrow"/>
        </w:rPr>
      </w:pPr>
      <w:r>
        <w:rPr>
          <w:rFonts w:ascii="Arial Narrow" w:eastAsia="Arial Narrow" w:hAnsi="Arial Narrow" w:cs="Arial Narrow"/>
        </w:rPr>
        <w:t>- wykonanie dokumentacji rejestracyjnej i uzgodnienie w UDT.</w:t>
      </w:r>
    </w:p>
    <w:p w14:paraId="13A36960" w14:textId="77777777" w:rsidR="002130BA" w:rsidRDefault="00F00D42">
      <w:pPr>
        <w:shd w:val="clear" w:color="auto" w:fill="FFFFFF"/>
        <w:spacing w:after="240" w:line="274" w:lineRule="auto"/>
        <w:ind w:left="480"/>
        <w:jc w:val="both"/>
        <w:rPr>
          <w:rFonts w:ascii="Arial Narrow" w:eastAsia="Arial Narrow" w:hAnsi="Arial Narrow" w:cs="Arial Narrow"/>
        </w:rPr>
      </w:pPr>
      <w:r>
        <w:rPr>
          <w:rFonts w:ascii="Arial Narrow" w:eastAsia="Arial Narrow" w:hAnsi="Arial Narrow" w:cs="Arial Narrow"/>
        </w:rPr>
        <w:t>4. Dodatkowe wymagania dostępności dla osób niepełnosprawnych:</w:t>
      </w:r>
    </w:p>
    <w:p w14:paraId="13A36961" w14:textId="35DDE0E9" w:rsidR="002130BA" w:rsidRDefault="00F00D42">
      <w:pPr>
        <w:pBdr>
          <w:top w:val="nil"/>
          <w:left w:val="nil"/>
          <w:bottom w:val="nil"/>
          <w:right w:val="nil"/>
          <w:between w:val="nil"/>
        </w:pBdr>
        <w:shd w:val="clear" w:color="auto" w:fill="FFFFFF"/>
        <w:spacing w:after="240" w:line="274" w:lineRule="auto"/>
        <w:ind w:left="480"/>
        <w:jc w:val="both"/>
        <w:rPr>
          <w:rFonts w:ascii="Arial Narrow" w:eastAsia="Arial Narrow" w:hAnsi="Arial Narrow" w:cs="Arial Narrow"/>
        </w:rPr>
      </w:pPr>
      <w:r>
        <w:rPr>
          <w:rFonts w:ascii="Arial Narrow" w:eastAsia="Arial Narrow" w:hAnsi="Arial Narrow" w:cs="Arial Narrow"/>
        </w:rPr>
        <w:t>4.1 Strefa przed wejściem do dźwigu:</w:t>
      </w:r>
      <w:r w:rsidR="001B023C">
        <w:rPr>
          <w:rFonts w:ascii="Arial Narrow" w:eastAsia="Arial Narrow" w:hAnsi="Arial Narrow" w:cs="Arial Narrow"/>
        </w:rPr>
        <w:t xml:space="preserve"> </w:t>
      </w:r>
      <w:r>
        <w:rPr>
          <w:rFonts w:ascii="Arial Narrow" w:eastAsia="Arial Narrow" w:hAnsi="Arial Narrow" w:cs="Arial Narrow"/>
        </w:rPr>
        <w:t>Przed drzwiami windy należy umieścić urządzenia informujące wizualnie i głosowo o przyjeździe i kierunku jazdy windy;</w:t>
      </w:r>
      <w:r w:rsidR="001B023C">
        <w:rPr>
          <w:rFonts w:ascii="Arial Narrow" w:eastAsia="Arial Narrow" w:hAnsi="Arial Narrow" w:cs="Arial Narrow"/>
        </w:rPr>
        <w:t xml:space="preserve"> </w:t>
      </w:r>
      <w:r>
        <w:rPr>
          <w:rFonts w:ascii="Arial Narrow" w:eastAsia="Arial Narrow" w:hAnsi="Arial Narrow" w:cs="Arial Narrow"/>
        </w:rPr>
        <w:t>Przed drzwiami windy należy umieścić oznaczenia piętra w postaci cyfry kontrastującej z kolorem ściany oraz oznaczenia pismem Braille’a;</w:t>
      </w:r>
      <w:r w:rsidR="008314D7">
        <w:rPr>
          <w:rFonts w:ascii="Arial Narrow" w:eastAsia="Arial Narrow" w:hAnsi="Arial Narrow" w:cs="Arial Narrow"/>
        </w:rPr>
        <w:t xml:space="preserve"> </w:t>
      </w:r>
      <w:r>
        <w:rPr>
          <w:rFonts w:ascii="Arial Narrow" w:eastAsia="Arial Narrow" w:hAnsi="Arial Narrow" w:cs="Arial Narrow"/>
        </w:rPr>
        <w:t>Obrys drzwi windy należy oznaczyć kolorem kontrastowym względem koloru ściany/drzwi windy;</w:t>
      </w:r>
      <w:r w:rsidR="008314D7">
        <w:rPr>
          <w:rFonts w:ascii="Arial Narrow" w:eastAsia="Arial Narrow" w:hAnsi="Arial Narrow" w:cs="Arial Narrow"/>
        </w:rPr>
        <w:t xml:space="preserve"> </w:t>
      </w:r>
      <w:r>
        <w:rPr>
          <w:rFonts w:ascii="Arial Narrow" w:eastAsia="Arial Narrow" w:hAnsi="Arial Narrow" w:cs="Arial Narrow"/>
        </w:rPr>
        <w:t>Przyciski wzywające windę należy umieścić konsekwentnie z tej samej strony wejścia do windy (zalecana jest strona prawa), jeśli w budynku jest kilka dźwigów, to we wszystkich powinno się instalować panele sterowania jednakowe pod względem układu przycisków;</w:t>
      </w:r>
      <w:r w:rsidR="008314D7">
        <w:rPr>
          <w:rFonts w:ascii="Arial Narrow" w:eastAsia="Arial Narrow" w:hAnsi="Arial Narrow" w:cs="Arial Narrow"/>
        </w:rPr>
        <w:t xml:space="preserve"> </w:t>
      </w:r>
      <w:r>
        <w:rPr>
          <w:rFonts w:ascii="Arial Narrow" w:eastAsia="Arial Narrow" w:hAnsi="Arial Narrow" w:cs="Arial Narrow"/>
        </w:rPr>
        <w:t>Panel sterowania musi odróżniać się kolorystycznie od ściany (można stosować np. żółte obramowanie panelu);Należy oznaczyć przyciski panelu pismem Braille’a i oznaczeniami wypukłymi.</w:t>
      </w:r>
      <w:r w:rsidR="008314D7">
        <w:rPr>
          <w:rFonts w:ascii="Arial Narrow" w:eastAsia="Arial Narrow" w:hAnsi="Arial Narrow" w:cs="Arial Narrow"/>
        </w:rPr>
        <w:t xml:space="preserve"> </w:t>
      </w:r>
      <w:r>
        <w:rPr>
          <w:rFonts w:ascii="Arial Narrow" w:eastAsia="Arial Narrow" w:hAnsi="Arial Narrow" w:cs="Arial Narrow"/>
        </w:rPr>
        <w:t>Oznaczone różnice w poziomie wysokości posadzki - różnica faktury, kontrastowy kolor.</w:t>
      </w:r>
    </w:p>
    <w:p w14:paraId="13A36962" w14:textId="77777777" w:rsidR="002130BA" w:rsidRDefault="00F00D42">
      <w:pPr>
        <w:pBdr>
          <w:top w:val="nil"/>
          <w:left w:val="nil"/>
          <w:bottom w:val="nil"/>
          <w:right w:val="nil"/>
          <w:between w:val="nil"/>
        </w:pBdr>
        <w:shd w:val="clear" w:color="auto" w:fill="FFFFFF"/>
        <w:spacing w:after="240" w:line="274" w:lineRule="auto"/>
        <w:ind w:left="480"/>
        <w:jc w:val="both"/>
        <w:rPr>
          <w:rFonts w:ascii="Arial Narrow" w:eastAsia="Arial Narrow" w:hAnsi="Arial Narrow" w:cs="Arial Narrow"/>
        </w:rPr>
      </w:pPr>
      <w:r>
        <w:rPr>
          <w:rFonts w:ascii="Arial Narrow" w:eastAsia="Arial Narrow" w:hAnsi="Arial Narrow" w:cs="Arial Narrow"/>
        </w:rPr>
        <w:t>4.2 Kabina dźwigu:</w:t>
      </w:r>
    </w:p>
    <w:p w14:paraId="13A36963"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Szerokość wejścia do windy (światło otworu) minimum 90 cm;</w:t>
      </w:r>
    </w:p>
    <w:p w14:paraId="13A36964"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Wyposażenie windy w komunikat wizualny potwierdzający dojechanie na określone piętro;</w:t>
      </w:r>
    </w:p>
    <w:p w14:paraId="13A36965"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Wyposażenie windy w czujniki ruchu zabezpieczające przed uderzeniem drzwiami;</w:t>
      </w:r>
    </w:p>
    <w:p w14:paraId="13A36966"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Tolerancja dla precyzji zatrzymania windy wynosi 1 cm;</w:t>
      </w:r>
    </w:p>
    <w:p w14:paraId="13A36967"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Winda bez możliwości manewrowania wymaga zamontowania lustra (bądź materiału, który spełni zadanie lustra) w celu monitorowania piętra na którym się zatrzymuje;</w:t>
      </w:r>
    </w:p>
    <w:p w14:paraId="13A36968"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 xml:space="preserve">Ściany muszą w wykonaniu matowym niepowodujące odblasków i </w:t>
      </w:r>
      <w:proofErr w:type="spellStart"/>
      <w:r>
        <w:rPr>
          <w:rFonts w:ascii="Arial Narrow" w:eastAsia="Arial Narrow" w:hAnsi="Arial Narrow" w:cs="Arial Narrow"/>
        </w:rPr>
        <w:t>olśnień</w:t>
      </w:r>
      <w:proofErr w:type="spellEnd"/>
      <w:r>
        <w:rPr>
          <w:rFonts w:ascii="Arial Narrow" w:eastAsia="Arial Narrow" w:hAnsi="Arial Narrow" w:cs="Arial Narrow"/>
        </w:rPr>
        <w:t>.</w:t>
      </w:r>
    </w:p>
    <w:p w14:paraId="13A36969" w14:textId="77777777" w:rsidR="002130BA" w:rsidRDefault="002130BA">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p>
    <w:p w14:paraId="13A3696A"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4.3. Panel sterowania w kabinie:</w:t>
      </w:r>
    </w:p>
    <w:p w14:paraId="13A3696B"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Przyciski muszą mieć kolorystykę odróżniającą się wyraźnie od panelu sterowania ścian kabiny (zapewnienie odpowiedniego poziomu kontrastu);</w:t>
      </w:r>
    </w:p>
    <w:p w14:paraId="13A3696C"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Przyciski muszą być oznaczone pismem Braille’a i mieć wypukłe numery pięter (oznaczenia Braille’a oraz wypukłe cyfry wypukłe zaleca się umieszczać obok przycisku, dzięki czemu można uniknąć przypadkowych naciśnięć);</w:t>
      </w:r>
    </w:p>
    <w:p w14:paraId="13A3696D"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Przycisk parteru/kondygnacji zerowej musi być dodatkowo wyróżniony spośród pozostałych przycisków;</w:t>
      </w:r>
    </w:p>
    <w:p w14:paraId="13A3696E"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Przycisk wybrany musi być podświetlony;</w:t>
      </w:r>
    </w:p>
    <w:p w14:paraId="13A3696F"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Wybór piętra muszą być dodatkowo potwierdzony na wyświetlaczu umieszczonym bezpośrednio przy panelu sterowania;</w:t>
      </w:r>
    </w:p>
    <w:p w14:paraId="13A36970"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Średnica/szerokość przycisków nie może być mniejsza niż 2 cm;</w:t>
      </w:r>
    </w:p>
    <w:p w14:paraId="13A36971"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Panel sterowania musi być wyposażony w przycisk alarmowy (zaleca się świetlne potwierdzenie naciśnięcia). System alarmowy windy powinien umożliwiać bezpośrednie połączenie z obsługą techniczną dźwigu.</w:t>
      </w:r>
    </w:p>
    <w:p w14:paraId="13A36972"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 xml:space="preserve">Z uwagi na osoby głuche (niekomunikujące się mową) winda powinna być wyposażona w kamerę umożliwiającą pracownikom obsługi technicznej podgląd wnętrza kabiny (w celu wykluczenia nieuzasadnionego korzystania z systemu alarmowego). </w:t>
      </w:r>
    </w:p>
    <w:p w14:paraId="13A36973"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 xml:space="preserve">Najlepszymi i najbardziej uniwersalnym rozwiązaniem dla systemu alarmowego jest komunikacja </w:t>
      </w:r>
      <w:proofErr w:type="spellStart"/>
      <w:r>
        <w:rPr>
          <w:rFonts w:ascii="Arial Narrow" w:eastAsia="Arial Narrow" w:hAnsi="Arial Narrow" w:cs="Arial Narrow"/>
        </w:rPr>
        <w:lastRenderedPageBreak/>
        <w:t>wideogłosowa</w:t>
      </w:r>
      <w:proofErr w:type="spellEnd"/>
      <w:r>
        <w:rPr>
          <w:rFonts w:ascii="Arial Narrow" w:eastAsia="Arial Narrow" w:hAnsi="Arial Narrow" w:cs="Arial Narrow"/>
        </w:rPr>
        <w:t>.</w:t>
      </w:r>
    </w:p>
    <w:p w14:paraId="13A36974" w14:textId="77777777" w:rsidR="002130BA" w:rsidRDefault="002130BA">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p>
    <w:p w14:paraId="13A36975" w14:textId="77777777" w:rsidR="002130BA" w:rsidRDefault="00F00D42">
      <w:pPr>
        <w:pBdr>
          <w:top w:val="nil"/>
          <w:left w:val="nil"/>
          <w:bottom w:val="nil"/>
          <w:right w:val="nil"/>
          <w:between w:val="nil"/>
        </w:pBdr>
        <w:shd w:val="clear" w:color="auto" w:fill="FFFFFF"/>
        <w:spacing w:after="240" w:line="274" w:lineRule="auto"/>
        <w:ind w:left="480"/>
        <w:jc w:val="both"/>
        <w:rPr>
          <w:rFonts w:ascii="Arial Narrow" w:eastAsia="Arial Narrow" w:hAnsi="Arial Narrow" w:cs="Arial Narrow"/>
        </w:rPr>
      </w:pPr>
      <w:r>
        <w:rPr>
          <w:rFonts w:ascii="Arial Narrow" w:eastAsia="Arial Narrow" w:hAnsi="Arial Narrow" w:cs="Arial Narrow"/>
        </w:rPr>
        <w:t xml:space="preserve">4.4. Zasady i wymogi wykonania zadania nie ujęte powyżej znajdują się w : </w:t>
      </w:r>
    </w:p>
    <w:p w14:paraId="13A36976" w14:textId="2DF8E53D"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4.4.1 dokumencie Opis przedmiotu zamówienia PROJEKT TECHNICZNY Zadanie: „</w:t>
      </w:r>
      <w:r w:rsidR="00FF04EA" w:rsidRPr="00FF04EA">
        <w:rPr>
          <w:rFonts w:ascii="Arial Narrow" w:eastAsia="Arial Narrow" w:hAnsi="Arial Narrow" w:cs="Arial Narrow"/>
        </w:rPr>
        <w:t>Wymiana 2 wind z przystosowaniem dla osób o szczególnych potrzebach w Domu Pomocy Społecznej w Gołuszycach</w:t>
      </w:r>
      <w:r>
        <w:rPr>
          <w:rFonts w:ascii="Arial Narrow" w:eastAsia="Arial Narrow" w:hAnsi="Arial Narrow" w:cs="Arial Narrow"/>
        </w:rPr>
        <w:t>”</w:t>
      </w:r>
    </w:p>
    <w:p w14:paraId="13A36977"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4.4.2 dokumencie “dźwig hydrauliczny”</w:t>
      </w:r>
    </w:p>
    <w:p w14:paraId="13A36978"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4.4.3 dokumencie “dźwig elektryczny”</w:t>
      </w:r>
    </w:p>
    <w:p w14:paraId="13A36979"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 xml:space="preserve">4.4.4.dokumencie </w:t>
      </w:r>
      <w:proofErr w:type="spellStart"/>
      <w:r>
        <w:rPr>
          <w:rFonts w:ascii="Arial Narrow" w:eastAsia="Arial Narrow" w:hAnsi="Arial Narrow" w:cs="Arial Narrow"/>
        </w:rPr>
        <w:t>STWiOR</w:t>
      </w:r>
      <w:proofErr w:type="spellEnd"/>
    </w:p>
    <w:p w14:paraId="13A3697A"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4.4.5.dokumencie “przedmiary”</w:t>
      </w:r>
    </w:p>
    <w:p w14:paraId="13A3697B"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4.4.6. dokumencie “winda mała inwentaryzacja”</w:t>
      </w:r>
    </w:p>
    <w:p w14:paraId="13A3697C"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4.4.7. dokumencie “winda duża inwentaryzacja”</w:t>
      </w:r>
    </w:p>
    <w:p w14:paraId="13A3697D"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 xml:space="preserve">5. </w:t>
      </w:r>
      <w:r>
        <w:rPr>
          <w:rFonts w:ascii="Arial Narrow" w:eastAsia="Arial Narrow" w:hAnsi="Arial Narrow" w:cs="Arial Narrow"/>
          <w:color w:val="000000"/>
        </w:rPr>
        <w:t>Pozostałe obowiązki Wykonawcy:</w:t>
      </w:r>
    </w:p>
    <w:p w14:paraId="13A3697E"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 xml:space="preserve">5.1 </w:t>
      </w:r>
      <w:r>
        <w:rPr>
          <w:rFonts w:ascii="Arial Narrow" w:eastAsia="Arial Narrow" w:hAnsi="Arial Narrow" w:cs="Arial Narrow"/>
          <w:color w:val="000000"/>
        </w:rPr>
        <w:t>koszty związane z utylizacją odpadów z budowy, opłatami za uczestnictwo w odbiorach technicznych przedstawicieli służb utrzymania sieci uzbrojenia terenu, ryzykiem związanym z bezpieczeństwem i odpowiedzialnością cywilną, koszty ewentualnego odwodnienia terenu budowy, koszty ubezpieczenia budowy, wszelkie koszty związane z prowadzoną budową, należy ująć w kosztach ogólnych budowy;</w:t>
      </w:r>
    </w:p>
    <w:p w14:paraId="13A3697F"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 xml:space="preserve">5.2. </w:t>
      </w:r>
      <w:r>
        <w:rPr>
          <w:rFonts w:ascii="Arial Narrow" w:eastAsia="Arial Narrow" w:hAnsi="Arial Narrow" w:cs="Arial Narrow"/>
          <w:color w:val="000000"/>
        </w:rPr>
        <w:t>wykonawca, jako wytwórca odpadów, ma obowiązek wywiezienia i utylizacji odpadów (np.: gruzu, ziemi, itp.) zgodnie z ustawą o odpadach (wywóz, miejsce składowania oraz utylizacja po stronie wykonawcy);</w:t>
      </w:r>
    </w:p>
    <w:p w14:paraId="13A36980" w14:textId="77777777" w:rsidR="002130BA" w:rsidRDefault="00F00D42">
      <w:pPr>
        <w:pBdr>
          <w:top w:val="nil"/>
          <w:left w:val="nil"/>
          <w:bottom w:val="nil"/>
          <w:right w:val="nil"/>
          <w:between w:val="nil"/>
        </w:pBdr>
        <w:shd w:val="clear" w:color="auto" w:fill="FFFFFF"/>
        <w:spacing w:line="274" w:lineRule="auto"/>
        <w:ind w:left="480"/>
        <w:jc w:val="both"/>
        <w:rPr>
          <w:rFonts w:ascii="Arial Narrow" w:eastAsia="Arial Narrow" w:hAnsi="Arial Narrow" w:cs="Arial Narrow"/>
        </w:rPr>
      </w:pPr>
      <w:r>
        <w:rPr>
          <w:rFonts w:ascii="Arial Narrow" w:eastAsia="Arial Narrow" w:hAnsi="Arial Narrow" w:cs="Arial Narrow"/>
        </w:rPr>
        <w:t xml:space="preserve">5.3. </w:t>
      </w:r>
      <w:r>
        <w:rPr>
          <w:rFonts w:ascii="Arial Narrow" w:eastAsia="Arial Narrow" w:hAnsi="Arial Narrow" w:cs="Arial Narrow"/>
          <w:color w:val="000000"/>
        </w:rPr>
        <w:t xml:space="preserve">wykonawca prac podczas </w:t>
      </w:r>
      <w:r>
        <w:rPr>
          <w:rFonts w:ascii="Arial Narrow" w:eastAsia="Arial Narrow" w:hAnsi="Arial Narrow" w:cs="Arial Narrow"/>
        </w:rPr>
        <w:t xml:space="preserve">prac </w:t>
      </w:r>
      <w:r>
        <w:rPr>
          <w:rFonts w:ascii="Arial Narrow" w:eastAsia="Arial Narrow" w:hAnsi="Arial Narrow" w:cs="Arial Narrow"/>
          <w:color w:val="000000"/>
        </w:rPr>
        <w:t>na zadaniu musi uwzględnić zapewnienie ciągłego dojazdu</w:t>
      </w:r>
      <w:r>
        <w:rPr>
          <w:rFonts w:ascii="Arial Narrow" w:eastAsia="Arial Narrow" w:hAnsi="Arial Narrow" w:cs="Arial Narrow"/>
        </w:rPr>
        <w:t xml:space="preserve"> </w:t>
      </w:r>
      <w:r>
        <w:rPr>
          <w:rFonts w:ascii="Arial Narrow" w:eastAsia="Arial Narrow" w:hAnsi="Arial Narrow" w:cs="Arial Narrow"/>
          <w:color w:val="000000"/>
        </w:rPr>
        <w:t xml:space="preserve"> do zlokalizowanych w miejscu prowadzenia prac budynków użyteczności publicznej jak i placówek prowadzących działalność gospodarczą oraz budynków mieszkalnych oraz fak</w:t>
      </w:r>
      <w:r>
        <w:rPr>
          <w:rFonts w:ascii="Arial Narrow" w:eastAsia="Arial Narrow" w:hAnsi="Arial Narrow" w:cs="Arial Narrow"/>
        </w:rPr>
        <w:t>t wykonywania prac w budynku używanym przez cały czas ich wykonywania</w:t>
      </w:r>
      <w:r>
        <w:rPr>
          <w:rFonts w:ascii="Arial Narrow" w:eastAsia="Arial Narrow" w:hAnsi="Arial Narrow" w:cs="Arial Narrow"/>
          <w:color w:val="000000"/>
        </w:rPr>
        <w:t>;</w:t>
      </w:r>
    </w:p>
    <w:p w14:paraId="13A36982" w14:textId="77777777" w:rsidR="002130BA" w:rsidRDefault="00F00D42">
      <w:pPr>
        <w:keepNext/>
        <w:keepLines/>
        <w:numPr>
          <w:ilvl w:val="1"/>
          <w:numId w:val="6"/>
        </w:numPr>
        <w:pBdr>
          <w:top w:val="nil"/>
          <w:left w:val="nil"/>
          <w:bottom w:val="nil"/>
          <w:right w:val="nil"/>
          <w:between w:val="nil"/>
        </w:pBdr>
        <w:shd w:val="clear" w:color="auto" w:fill="FFFFFF"/>
        <w:tabs>
          <w:tab w:val="left" w:pos="-99"/>
        </w:tabs>
        <w:spacing w:after="334" w:line="283" w:lineRule="auto"/>
        <w:ind w:left="520" w:hanging="520"/>
        <w:rPr>
          <w:rFonts w:ascii="Arial Narrow" w:eastAsia="Arial Narrow" w:hAnsi="Arial Narrow" w:cs="Arial Narrow"/>
          <w:b/>
          <w:color w:val="000000"/>
        </w:rPr>
      </w:pPr>
      <w:r>
        <w:rPr>
          <w:rFonts w:ascii="Arial Narrow" w:eastAsia="Arial Narrow" w:hAnsi="Arial Narrow" w:cs="Arial Narrow"/>
          <w:b/>
          <w:color w:val="000000"/>
        </w:rPr>
        <w:t>3.</w:t>
      </w:r>
      <w:r>
        <w:rPr>
          <w:rFonts w:ascii="Arial Narrow" w:eastAsia="Arial Narrow" w:hAnsi="Arial Narrow" w:cs="Arial Narrow"/>
          <w:b/>
          <w:color w:val="000000"/>
        </w:rPr>
        <w:tab/>
      </w:r>
      <w:r>
        <w:rPr>
          <w:rFonts w:ascii="Arial Narrow" w:eastAsia="Arial Narrow" w:hAnsi="Arial Narrow" w:cs="Arial Narrow"/>
          <w:b/>
          <w:color w:val="000000"/>
          <w:u w:val="single"/>
        </w:rPr>
        <w:t>Zamawiający nie dokonuje podziału zamówienia na części. Tym samym Zamawiający nie dopuszcza możliwości składania ofert częściowych, o których mowa w art. 7 pkt 15 ustawy</w:t>
      </w:r>
      <w:r>
        <w:rPr>
          <w:rFonts w:ascii="Arial Narrow" w:eastAsia="Arial Narrow" w:hAnsi="Arial Narrow" w:cs="Arial Narrow"/>
          <w:color w:val="000000"/>
        </w:rPr>
        <w:t>.</w:t>
      </w:r>
    </w:p>
    <w:p w14:paraId="13A36983" w14:textId="77777777" w:rsidR="002130BA" w:rsidRDefault="00F00D42">
      <w:pPr>
        <w:keepNext/>
        <w:keepLines/>
        <w:numPr>
          <w:ilvl w:val="1"/>
          <w:numId w:val="6"/>
        </w:numPr>
        <w:pBdr>
          <w:top w:val="nil"/>
          <w:left w:val="nil"/>
          <w:bottom w:val="nil"/>
          <w:right w:val="nil"/>
          <w:between w:val="nil"/>
        </w:pBdr>
        <w:shd w:val="clear" w:color="auto" w:fill="FFFFFF"/>
        <w:spacing w:after="192"/>
        <w:ind w:left="520" w:firstLine="0"/>
        <w:jc w:val="both"/>
        <w:rPr>
          <w:rFonts w:ascii="Arial Narrow" w:eastAsia="Arial Narrow" w:hAnsi="Arial Narrow" w:cs="Arial Narrow"/>
          <w:b/>
          <w:color w:val="000000"/>
        </w:rPr>
      </w:pPr>
      <w:r>
        <w:rPr>
          <w:rFonts w:ascii="Arial Narrow" w:eastAsia="Arial Narrow" w:hAnsi="Arial Narrow" w:cs="Arial Narrow"/>
          <w:b/>
          <w:color w:val="000000"/>
          <w:u w:val="single"/>
        </w:rPr>
        <w:t>Uzasadnienie niedokonania podziału zamówienia na części:</w:t>
      </w:r>
    </w:p>
    <w:p w14:paraId="13A36984" w14:textId="77777777" w:rsidR="002130BA" w:rsidRDefault="00F00D42">
      <w:pPr>
        <w:pBdr>
          <w:top w:val="nil"/>
          <w:left w:val="nil"/>
          <w:bottom w:val="nil"/>
          <w:right w:val="nil"/>
          <w:between w:val="nil"/>
        </w:pBdr>
        <w:shd w:val="clear" w:color="auto" w:fill="FFFFFF"/>
        <w:spacing w:after="120" w:line="298" w:lineRule="auto"/>
        <w:ind w:left="520"/>
        <w:jc w:val="both"/>
        <w:rPr>
          <w:rFonts w:ascii="Arial Narrow" w:eastAsia="Arial Narrow" w:hAnsi="Arial Narrow" w:cs="Arial Narrow"/>
          <w:color w:val="000000"/>
        </w:rPr>
      </w:pPr>
      <w:r>
        <w:rPr>
          <w:rFonts w:ascii="Arial Narrow" w:eastAsia="Arial Narrow" w:hAnsi="Arial Narrow" w:cs="Arial Narrow"/>
          <w:color w:val="000000"/>
        </w:rPr>
        <w:t>Zamawiający podjął decyzję o udzieleniu zamówienia w ramach jednego postępowania o udzielenie zamówienia publicznego. Podział zamówienia na części niósłby ze sobą ryzyko np.: braku ofert na jedną lub kilka części, przedłużaniem się postępowania o udzielenie zamówienia publicznego, powstanie rozbieżności czasowych poszczególnych etapów procedury udzielenia zamówienia publicznego. Dla Zamawiaj</w:t>
      </w:r>
      <w:r>
        <w:rPr>
          <w:rFonts w:ascii="Arial Narrow" w:eastAsia="Arial Narrow" w:hAnsi="Arial Narrow" w:cs="Arial Narrow"/>
        </w:rPr>
        <w:t>ącego, z uwagi na konieczność wykonywania prac w budynku stale użytkowanym, w tym na potrzeby osób niepełnosprawnych, istotne znaczenie ma jak najkrótszy okres wykonywania prac.</w:t>
      </w:r>
    </w:p>
    <w:p w14:paraId="13A36985" w14:textId="77777777" w:rsidR="002130BA" w:rsidRDefault="00F00D42">
      <w:pPr>
        <w:pBdr>
          <w:top w:val="nil"/>
          <w:left w:val="nil"/>
          <w:bottom w:val="nil"/>
          <w:right w:val="nil"/>
          <w:between w:val="nil"/>
        </w:pBdr>
        <w:shd w:val="clear" w:color="auto" w:fill="FFFFFF"/>
        <w:spacing w:after="116" w:line="293" w:lineRule="auto"/>
        <w:ind w:left="520"/>
        <w:jc w:val="both"/>
        <w:rPr>
          <w:rFonts w:ascii="Arial Narrow" w:eastAsia="Arial Narrow" w:hAnsi="Arial Narrow" w:cs="Arial Narrow"/>
          <w:color w:val="000000"/>
        </w:rPr>
      </w:pPr>
      <w:r>
        <w:rPr>
          <w:rFonts w:ascii="Arial Narrow" w:eastAsia="Arial Narrow" w:hAnsi="Arial Narrow" w:cs="Arial Narrow"/>
          <w:color w:val="000000"/>
        </w:rPr>
        <w:t xml:space="preserve">Zgodnie z ustawą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każda z części zamówienia jest procedowana niezależnie od momentu składania ofert a wybór oferty najkorzystniejszej oraz zawarcie umów na poszczególne części może odbywać się w różnych terminach.</w:t>
      </w:r>
    </w:p>
    <w:p w14:paraId="13A36986" w14:textId="77777777" w:rsidR="002130BA" w:rsidRDefault="00F00D42">
      <w:pPr>
        <w:pBdr>
          <w:top w:val="nil"/>
          <w:left w:val="nil"/>
          <w:bottom w:val="nil"/>
          <w:right w:val="nil"/>
          <w:between w:val="nil"/>
        </w:pBdr>
        <w:shd w:val="clear" w:color="auto" w:fill="FFFFFF"/>
        <w:spacing w:after="120" w:line="298" w:lineRule="auto"/>
        <w:ind w:left="520"/>
        <w:jc w:val="both"/>
        <w:rPr>
          <w:sz w:val="2"/>
          <w:szCs w:val="2"/>
        </w:rPr>
      </w:pPr>
      <w:r>
        <w:rPr>
          <w:rFonts w:ascii="Arial Narrow" w:eastAsia="Arial Narrow" w:hAnsi="Arial Narrow" w:cs="Arial Narrow"/>
          <w:color w:val="000000"/>
        </w:rPr>
        <w:t xml:space="preserve">Wiąże się to z ryzykiem niemożliwości rozpoczęcia inwestycji w założonym terminie lub może wystąpić konieczność unieważnienia postępowania w jednej z części. </w:t>
      </w:r>
    </w:p>
    <w:p w14:paraId="13A36987" w14:textId="77777777" w:rsidR="002130BA" w:rsidRDefault="00F00D42">
      <w:pPr>
        <w:pBdr>
          <w:top w:val="nil"/>
          <w:left w:val="nil"/>
          <w:bottom w:val="nil"/>
          <w:right w:val="nil"/>
          <w:between w:val="nil"/>
        </w:pBdr>
        <w:shd w:val="clear" w:color="auto" w:fill="FFFFFF"/>
        <w:spacing w:before="180" w:after="120" w:line="298" w:lineRule="auto"/>
        <w:ind w:left="520"/>
        <w:jc w:val="both"/>
        <w:rPr>
          <w:rFonts w:ascii="Arial Narrow" w:eastAsia="Arial Narrow" w:hAnsi="Arial Narrow" w:cs="Arial Narrow"/>
        </w:rPr>
      </w:pPr>
      <w:r>
        <w:rPr>
          <w:rFonts w:ascii="Arial Narrow" w:eastAsia="Arial Narrow" w:hAnsi="Arial Narrow" w:cs="Arial Narrow"/>
          <w:color w:val="000000"/>
        </w:rPr>
        <w:t>Zamawiający chce uniknąć sytuacji, że różni Wykonawcy rozpoczną roboty budowlane</w:t>
      </w:r>
      <w:r>
        <w:rPr>
          <w:rFonts w:ascii="Arial Narrow" w:eastAsia="Arial Narrow" w:hAnsi="Arial Narrow" w:cs="Arial Narrow"/>
        </w:rPr>
        <w:t xml:space="preserve"> w różnych terminach co spowoduje przedłużenie okresu w którym w budynku będą miały miejsca zaburzenia </w:t>
      </w:r>
      <w:r>
        <w:rPr>
          <w:rFonts w:ascii="Arial Narrow" w:eastAsia="Arial Narrow" w:hAnsi="Arial Narrow" w:cs="Arial Narrow"/>
        </w:rPr>
        <w:lastRenderedPageBreak/>
        <w:t>jego funkcjonowania jako placówki w której odbywa się opieka nad osobami niepełnosprawnymi.</w:t>
      </w:r>
    </w:p>
    <w:p w14:paraId="13A36988" w14:textId="77777777" w:rsidR="002130BA" w:rsidRDefault="00F00D42">
      <w:pPr>
        <w:pBdr>
          <w:top w:val="nil"/>
          <w:left w:val="nil"/>
          <w:bottom w:val="nil"/>
          <w:right w:val="nil"/>
          <w:between w:val="nil"/>
        </w:pBdr>
        <w:shd w:val="clear" w:color="auto" w:fill="FFFFFF"/>
        <w:spacing w:before="180" w:after="120" w:line="298" w:lineRule="auto"/>
        <w:ind w:left="520"/>
        <w:jc w:val="both"/>
        <w:rPr>
          <w:rFonts w:ascii="Arial Narrow" w:eastAsia="Arial Narrow" w:hAnsi="Arial Narrow" w:cs="Arial Narrow"/>
          <w:color w:val="000000"/>
        </w:rPr>
      </w:pPr>
      <w:r>
        <w:rPr>
          <w:rFonts w:ascii="Arial Narrow" w:eastAsia="Arial Narrow" w:hAnsi="Arial Narrow" w:cs="Arial Narrow"/>
          <w:color w:val="00000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3A36989" w14:textId="77777777" w:rsidR="002130BA" w:rsidRDefault="00F00D42">
      <w:pPr>
        <w:pBdr>
          <w:top w:val="nil"/>
          <w:left w:val="nil"/>
          <w:bottom w:val="nil"/>
          <w:right w:val="nil"/>
          <w:between w:val="nil"/>
        </w:pBdr>
        <w:shd w:val="clear" w:color="auto" w:fill="FFFFFF"/>
        <w:spacing w:after="124" w:line="293" w:lineRule="auto"/>
        <w:ind w:left="520"/>
        <w:jc w:val="both"/>
        <w:rPr>
          <w:rFonts w:ascii="Arial Narrow" w:eastAsia="Arial Narrow" w:hAnsi="Arial Narrow" w:cs="Arial Narrow"/>
          <w:color w:val="000000"/>
        </w:rPr>
      </w:pPr>
      <w:r>
        <w:rPr>
          <w:rFonts w:ascii="Arial Narrow" w:eastAsia="Arial Narrow" w:hAnsi="Arial Narrow" w:cs="Arial Narrow"/>
          <w:color w:val="000000"/>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w:t>
      </w:r>
    </w:p>
    <w:p w14:paraId="13A3698A" w14:textId="77777777" w:rsidR="002130BA" w:rsidRDefault="00F00D42">
      <w:pPr>
        <w:pBdr>
          <w:top w:val="nil"/>
          <w:left w:val="nil"/>
          <w:bottom w:val="nil"/>
          <w:right w:val="nil"/>
          <w:between w:val="nil"/>
        </w:pBdr>
        <w:shd w:val="clear" w:color="auto" w:fill="FFFFFF"/>
        <w:spacing w:after="132" w:line="288" w:lineRule="auto"/>
        <w:ind w:left="520"/>
        <w:jc w:val="both"/>
        <w:rPr>
          <w:rFonts w:ascii="Arial Narrow" w:eastAsia="Arial Narrow" w:hAnsi="Arial Narrow" w:cs="Arial Narrow"/>
          <w:color w:val="000000"/>
        </w:rPr>
      </w:pPr>
      <w:r>
        <w:rPr>
          <w:rFonts w:ascii="Arial Narrow" w:eastAsia="Arial Narrow" w:hAnsi="Arial Narrow" w:cs="Arial Narrow"/>
          <w:color w:val="000000"/>
        </w:rPr>
        <w:t>W związku z powyższym podjęto decyzję o udzieleniu całego przedmiotu zamówienia jednemu wykonawcy.</w:t>
      </w:r>
    </w:p>
    <w:p w14:paraId="13A3698B" w14:textId="77777777" w:rsidR="002130BA" w:rsidRDefault="00F00D42">
      <w:pPr>
        <w:keepNext/>
        <w:keepLines/>
        <w:numPr>
          <w:ilvl w:val="1"/>
          <w:numId w:val="6"/>
        </w:numPr>
        <w:pBdr>
          <w:top w:val="nil"/>
          <w:left w:val="nil"/>
          <w:bottom w:val="nil"/>
          <w:right w:val="nil"/>
          <w:between w:val="nil"/>
        </w:pBdr>
        <w:shd w:val="clear" w:color="auto" w:fill="FFFFFF"/>
        <w:tabs>
          <w:tab w:val="left" w:pos="357"/>
        </w:tabs>
        <w:spacing w:line="274" w:lineRule="auto"/>
        <w:ind w:left="0" w:firstLine="0"/>
        <w:jc w:val="both"/>
        <w:rPr>
          <w:rFonts w:ascii="Arial Narrow" w:eastAsia="Arial Narrow" w:hAnsi="Arial Narrow" w:cs="Arial Narrow"/>
          <w:b/>
          <w:color w:val="000000"/>
        </w:rPr>
      </w:pPr>
      <w:r>
        <w:rPr>
          <w:rFonts w:ascii="Arial Narrow" w:eastAsia="Arial Narrow" w:hAnsi="Arial Narrow" w:cs="Arial Narrow"/>
          <w:b/>
          <w:color w:val="000000"/>
        </w:rPr>
        <w:t>4.</w:t>
      </w:r>
      <w:r>
        <w:rPr>
          <w:rFonts w:ascii="Arial Narrow" w:eastAsia="Arial Narrow" w:hAnsi="Arial Narrow" w:cs="Arial Narrow"/>
          <w:b/>
          <w:color w:val="000000"/>
        </w:rPr>
        <w:tab/>
        <w:t>Informacja o przedmiotowych środkach dowodowych.</w:t>
      </w:r>
    </w:p>
    <w:p w14:paraId="13A3698C" w14:textId="77777777" w:rsidR="002130BA" w:rsidRDefault="00F00D42">
      <w:pPr>
        <w:pBdr>
          <w:top w:val="nil"/>
          <w:left w:val="nil"/>
          <w:bottom w:val="nil"/>
          <w:right w:val="nil"/>
          <w:between w:val="nil"/>
        </w:pBdr>
        <w:shd w:val="clear" w:color="auto" w:fill="FFFFFF"/>
        <w:spacing w:after="267" w:line="274" w:lineRule="auto"/>
        <w:ind w:left="520"/>
        <w:jc w:val="both"/>
        <w:rPr>
          <w:rFonts w:ascii="Arial Narrow" w:eastAsia="Arial Narrow" w:hAnsi="Arial Narrow" w:cs="Arial Narrow"/>
        </w:rPr>
      </w:pPr>
      <w:r>
        <w:rPr>
          <w:rFonts w:ascii="Arial Narrow" w:eastAsia="Arial Narrow" w:hAnsi="Arial Narrow" w:cs="Arial Narrow"/>
          <w:color w:val="000000"/>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3A3698D" w14:textId="2C6BB6C9" w:rsidR="002130BA" w:rsidRDefault="00F00D42">
      <w:pPr>
        <w:pBdr>
          <w:top w:val="nil"/>
          <w:left w:val="nil"/>
          <w:bottom w:val="nil"/>
          <w:right w:val="nil"/>
          <w:between w:val="nil"/>
        </w:pBdr>
        <w:shd w:val="clear" w:color="auto" w:fill="FFFFFF"/>
        <w:spacing w:after="267" w:line="274" w:lineRule="auto"/>
        <w:jc w:val="both"/>
        <w:rPr>
          <w:rFonts w:ascii="Arial Narrow" w:eastAsia="Arial Narrow" w:hAnsi="Arial Narrow" w:cs="Arial Narrow"/>
          <w:b/>
          <w:color w:val="000000"/>
        </w:rPr>
      </w:pPr>
      <w:r>
        <w:rPr>
          <w:rFonts w:ascii="Arial Narrow" w:eastAsia="Arial Narrow" w:hAnsi="Arial Narrow" w:cs="Arial Narrow"/>
          <w:b/>
          <w:color w:val="000000"/>
        </w:rPr>
        <w:t>5.</w:t>
      </w:r>
      <w:r>
        <w:rPr>
          <w:rFonts w:ascii="Arial Narrow" w:eastAsia="Arial Narrow" w:hAnsi="Arial Narrow" w:cs="Arial Narrow"/>
          <w:b/>
          <w:color w:val="000000"/>
        </w:rPr>
        <w:tab/>
        <w:t>Termin wykonania zamówienia: do</w:t>
      </w:r>
      <w:r>
        <w:rPr>
          <w:rFonts w:ascii="Arial Narrow" w:eastAsia="Arial Narrow" w:hAnsi="Arial Narrow" w:cs="Arial Narrow"/>
          <w:b/>
        </w:rPr>
        <w:t xml:space="preserve"> </w:t>
      </w:r>
      <w:r w:rsidR="00715A32">
        <w:rPr>
          <w:rFonts w:ascii="Arial Narrow" w:eastAsia="Arial Narrow" w:hAnsi="Arial Narrow" w:cs="Arial Narrow"/>
          <w:b/>
        </w:rPr>
        <w:t>16-09-2024r</w:t>
      </w:r>
      <w:r>
        <w:rPr>
          <w:rFonts w:ascii="Arial Narrow" w:eastAsia="Arial Narrow" w:hAnsi="Arial Narrow" w:cs="Arial Narrow"/>
          <w:b/>
          <w:color w:val="000000"/>
        </w:rPr>
        <w:t>.</w:t>
      </w:r>
    </w:p>
    <w:p w14:paraId="13A3698E" w14:textId="77777777" w:rsidR="002130BA" w:rsidRDefault="00F00D42">
      <w:pPr>
        <w:keepNext/>
        <w:keepLines/>
        <w:pBdr>
          <w:top w:val="nil"/>
          <w:left w:val="nil"/>
          <w:bottom w:val="nil"/>
          <w:right w:val="nil"/>
          <w:between w:val="nil"/>
        </w:pBdr>
        <w:shd w:val="clear" w:color="auto" w:fill="FFFFFF"/>
        <w:tabs>
          <w:tab w:val="left" w:pos="-163"/>
        </w:tabs>
        <w:spacing w:line="278" w:lineRule="auto"/>
        <w:rPr>
          <w:rFonts w:ascii="Arial Narrow" w:eastAsia="Arial Narrow" w:hAnsi="Arial Narrow" w:cs="Arial Narrow"/>
          <w:b/>
          <w:color w:val="000000"/>
        </w:rPr>
      </w:pPr>
      <w:r>
        <w:rPr>
          <w:rFonts w:ascii="Arial Narrow" w:eastAsia="Arial Narrow" w:hAnsi="Arial Narrow" w:cs="Arial Narrow"/>
          <w:b/>
          <w:color w:val="000000"/>
        </w:rPr>
        <w:t>6.</w:t>
      </w:r>
      <w:r>
        <w:rPr>
          <w:rFonts w:ascii="Arial Narrow" w:eastAsia="Arial Narrow" w:hAnsi="Arial Narrow" w:cs="Arial Narrow"/>
          <w:b/>
          <w:color w:val="000000"/>
        </w:rPr>
        <w:tab/>
        <w:t>Wymagania w zakresie zatrudniania przez Wykonawcę lub Podwykonawcę osób na podstawie stosunku pracy:</w:t>
      </w:r>
    </w:p>
    <w:p w14:paraId="13A3698F" w14:textId="77777777" w:rsidR="002130BA" w:rsidRDefault="00F00D42">
      <w:pPr>
        <w:pBdr>
          <w:top w:val="nil"/>
          <w:left w:val="nil"/>
          <w:bottom w:val="nil"/>
          <w:right w:val="nil"/>
          <w:between w:val="nil"/>
        </w:pBdr>
        <w:shd w:val="clear" w:color="auto" w:fill="FFFFFF"/>
        <w:tabs>
          <w:tab w:val="left" w:pos="0"/>
          <w:tab w:val="left" w:pos="88"/>
        </w:tabs>
        <w:spacing w:line="288" w:lineRule="auto"/>
        <w:rPr>
          <w:rFonts w:ascii="Arial Narrow" w:eastAsia="Arial Narrow" w:hAnsi="Arial Narrow" w:cs="Arial Narrow"/>
          <w:color w:val="000000"/>
        </w:rPr>
      </w:pPr>
      <w:r>
        <w:rPr>
          <w:rFonts w:ascii="Arial Narrow" w:eastAsia="Arial Narrow" w:hAnsi="Arial Narrow" w:cs="Arial Narrow"/>
        </w:rPr>
        <w:t xml:space="preserve">6.1. </w:t>
      </w:r>
      <w:r>
        <w:rPr>
          <w:rFonts w:ascii="Arial Narrow" w:eastAsia="Arial Narrow" w:hAnsi="Arial Narrow" w:cs="Arial Narrow"/>
          <w:color w:val="000000"/>
        </w:rPr>
        <w:t xml:space="preserve">Zamawiający wymaga zatrudnienia przez Wykonawcę lub podwykonawcę na podstawie stosunku pracy w rozumieniu przepisów ustawy z dnia 26 czerwca 1974 r. - Kodeks pracy. </w:t>
      </w:r>
      <w:r>
        <w:rPr>
          <w:rFonts w:ascii="Arial Narrow" w:eastAsia="Arial Narrow" w:hAnsi="Arial Narrow" w:cs="Arial Narrow"/>
          <w:b/>
          <w:color w:val="000000"/>
        </w:rPr>
        <w:t>Przedmiotowy wymóg dotyczy osób wykonujących prace:</w:t>
      </w:r>
    </w:p>
    <w:p w14:paraId="13A36990" w14:textId="77777777" w:rsidR="002130BA" w:rsidRDefault="00F00D42">
      <w:pPr>
        <w:numPr>
          <w:ilvl w:val="0"/>
          <w:numId w:val="1"/>
        </w:numPr>
        <w:pBdr>
          <w:top w:val="nil"/>
          <w:left w:val="nil"/>
          <w:bottom w:val="nil"/>
          <w:right w:val="nil"/>
          <w:between w:val="nil"/>
        </w:pBdr>
        <w:shd w:val="clear" w:color="auto" w:fill="FFFFFF"/>
        <w:tabs>
          <w:tab w:val="left" w:pos="0"/>
          <w:tab w:val="left" w:pos="202"/>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ogólnobudowlane,</w:t>
      </w:r>
    </w:p>
    <w:p w14:paraId="13A36991" w14:textId="77777777" w:rsidR="002130BA" w:rsidRDefault="00F00D42">
      <w:pPr>
        <w:numPr>
          <w:ilvl w:val="0"/>
          <w:numId w:val="1"/>
        </w:numPr>
        <w:pBdr>
          <w:top w:val="nil"/>
          <w:left w:val="nil"/>
          <w:bottom w:val="nil"/>
          <w:right w:val="nil"/>
          <w:between w:val="nil"/>
        </w:pBdr>
        <w:shd w:val="clear" w:color="auto" w:fill="FFFFFF"/>
        <w:tabs>
          <w:tab w:val="left" w:pos="0"/>
          <w:tab w:val="left" w:pos="202"/>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polegające na wykonaniu sieci, instalacji elektroenergetycznej,</w:t>
      </w:r>
    </w:p>
    <w:p w14:paraId="13A36992" w14:textId="77777777" w:rsidR="002130BA" w:rsidRDefault="00F00D42">
      <w:pPr>
        <w:pBdr>
          <w:top w:val="nil"/>
          <w:left w:val="nil"/>
          <w:bottom w:val="nil"/>
          <w:right w:val="nil"/>
          <w:between w:val="nil"/>
        </w:pBdr>
        <w:shd w:val="clear" w:color="auto" w:fill="FFFFFF"/>
        <w:tabs>
          <w:tab w:val="left" w:pos="0"/>
          <w:tab w:val="left" w:pos="8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6.2. </w:t>
      </w:r>
      <w:r>
        <w:rPr>
          <w:rFonts w:ascii="Arial Narrow" w:eastAsia="Arial Narrow" w:hAnsi="Arial Narrow" w:cs="Arial Narrow"/>
          <w:color w:val="000000"/>
        </w:rPr>
        <w:t>Sposób weryfikacji zatrudnienia osób, o których mowa w pkt 1 oraz uprawnienia Zamawiającego w zakresie kontroli spełniania przez Wykonawcę wymagań związanych z zatrudnieniem tych osób oraz sankcje z tytułu niespełnienia tych wymagań zostały opisane w projektowanych postanowieniach umownych stanowiących załącznik do SWZ.</w:t>
      </w:r>
    </w:p>
    <w:p w14:paraId="13A36993" w14:textId="77777777" w:rsidR="002130BA" w:rsidRDefault="002130BA">
      <w:pPr>
        <w:rPr>
          <w:sz w:val="2"/>
          <w:szCs w:val="2"/>
        </w:rPr>
      </w:pPr>
    </w:p>
    <w:p w14:paraId="13A36994" w14:textId="77777777" w:rsidR="002130BA" w:rsidRDefault="00F00D42">
      <w:pPr>
        <w:keepNext/>
        <w:keepLines/>
        <w:numPr>
          <w:ilvl w:val="1"/>
          <w:numId w:val="6"/>
        </w:numPr>
        <w:pBdr>
          <w:top w:val="nil"/>
          <w:left w:val="nil"/>
          <w:bottom w:val="nil"/>
          <w:right w:val="nil"/>
          <w:between w:val="nil"/>
        </w:pBdr>
        <w:shd w:val="clear" w:color="auto" w:fill="FFFFFF"/>
        <w:tabs>
          <w:tab w:val="left" w:pos="358"/>
        </w:tabs>
        <w:spacing w:before="226" w:after="2"/>
        <w:ind w:left="0" w:firstLine="0"/>
        <w:jc w:val="both"/>
        <w:rPr>
          <w:rFonts w:ascii="Arial Narrow" w:eastAsia="Arial Narrow" w:hAnsi="Arial Narrow" w:cs="Arial Narrow"/>
          <w:b/>
          <w:color w:val="000000"/>
        </w:rPr>
      </w:pPr>
      <w:r>
        <w:rPr>
          <w:rFonts w:ascii="Arial Narrow" w:eastAsia="Arial Narrow" w:hAnsi="Arial Narrow" w:cs="Arial Narrow"/>
          <w:b/>
          <w:color w:val="000000"/>
        </w:rPr>
        <w:t>7.</w:t>
      </w:r>
      <w:r>
        <w:rPr>
          <w:rFonts w:ascii="Arial Narrow" w:eastAsia="Arial Narrow" w:hAnsi="Arial Narrow" w:cs="Arial Narrow"/>
          <w:b/>
          <w:color w:val="000000"/>
        </w:rPr>
        <w:tab/>
        <w:t xml:space="preserve">Zamówienia, o których mowa w art. 214 ust. 1 pkt 7 ustawy </w:t>
      </w:r>
      <w:proofErr w:type="spellStart"/>
      <w:r>
        <w:rPr>
          <w:rFonts w:ascii="Arial Narrow" w:eastAsia="Arial Narrow" w:hAnsi="Arial Narrow" w:cs="Arial Narrow"/>
          <w:b/>
          <w:color w:val="000000"/>
        </w:rPr>
        <w:t>pzp</w:t>
      </w:r>
      <w:proofErr w:type="spellEnd"/>
    </w:p>
    <w:p w14:paraId="13A36995" w14:textId="77777777" w:rsidR="002130BA" w:rsidRDefault="00F00D42">
      <w:pPr>
        <w:pBdr>
          <w:top w:val="nil"/>
          <w:left w:val="nil"/>
          <w:bottom w:val="nil"/>
          <w:right w:val="nil"/>
          <w:between w:val="nil"/>
        </w:pBdr>
        <w:shd w:val="clear" w:color="auto" w:fill="FFFFFF"/>
        <w:spacing w:after="271"/>
        <w:ind w:left="840" w:hanging="360"/>
        <w:jc w:val="both"/>
        <w:rPr>
          <w:rFonts w:ascii="Arial Narrow" w:eastAsia="Arial Narrow" w:hAnsi="Arial Narrow" w:cs="Arial Narrow"/>
          <w:color w:val="000000"/>
        </w:rPr>
      </w:pPr>
      <w:r>
        <w:rPr>
          <w:rFonts w:ascii="Arial Narrow" w:eastAsia="Arial Narrow" w:hAnsi="Arial Narrow" w:cs="Arial Narrow"/>
          <w:color w:val="000000"/>
        </w:rPr>
        <w:t xml:space="preserve">Zamawiający nie przewiduje udzielania zamówienia na podstawie art. 214 ust. 1 pkt 7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w:t>
      </w:r>
    </w:p>
    <w:p w14:paraId="13A36996" w14:textId="77777777" w:rsidR="002130BA" w:rsidRDefault="00F00D42">
      <w:pPr>
        <w:keepNext/>
        <w:keepLines/>
        <w:numPr>
          <w:ilvl w:val="1"/>
          <w:numId w:val="6"/>
        </w:numPr>
        <w:pBdr>
          <w:top w:val="nil"/>
          <w:left w:val="nil"/>
          <w:bottom w:val="nil"/>
          <w:right w:val="nil"/>
          <w:between w:val="nil"/>
        </w:pBdr>
        <w:shd w:val="clear" w:color="auto" w:fill="FFFFFF"/>
        <w:tabs>
          <w:tab w:val="left" w:pos="358"/>
        </w:tabs>
        <w:spacing w:line="274" w:lineRule="auto"/>
        <w:ind w:left="0" w:firstLine="0"/>
        <w:jc w:val="both"/>
        <w:rPr>
          <w:rFonts w:ascii="Arial Narrow" w:eastAsia="Arial Narrow" w:hAnsi="Arial Narrow" w:cs="Arial Narrow"/>
          <w:b/>
          <w:color w:val="000000"/>
        </w:rPr>
      </w:pPr>
      <w:r>
        <w:rPr>
          <w:rFonts w:ascii="Arial Narrow" w:eastAsia="Arial Narrow" w:hAnsi="Arial Narrow" w:cs="Arial Narrow"/>
          <w:b/>
          <w:color w:val="000000"/>
        </w:rPr>
        <w:t>8.</w:t>
      </w:r>
      <w:r>
        <w:rPr>
          <w:rFonts w:ascii="Arial Narrow" w:eastAsia="Arial Narrow" w:hAnsi="Arial Narrow" w:cs="Arial Narrow"/>
          <w:b/>
          <w:color w:val="000000"/>
        </w:rPr>
        <w:tab/>
        <w:t>Wizja lokalna</w:t>
      </w:r>
    </w:p>
    <w:p w14:paraId="13A36997" w14:textId="77777777" w:rsidR="002130BA" w:rsidRDefault="00F00D42">
      <w:pPr>
        <w:pBdr>
          <w:top w:val="nil"/>
          <w:left w:val="nil"/>
          <w:bottom w:val="nil"/>
          <w:right w:val="nil"/>
          <w:between w:val="nil"/>
        </w:pBdr>
        <w:shd w:val="clear" w:color="auto" w:fill="FFFFFF"/>
        <w:spacing w:line="274" w:lineRule="auto"/>
        <w:ind w:left="840" w:hanging="360"/>
        <w:jc w:val="both"/>
        <w:rPr>
          <w:rFonts w:ascii="Arial Narrow" w:eastAsia="Arial Narrow" w:hAnsi="Arial Narrow" w:cs="Arial Narrow"/>
          <w:color w:val="000000"/>
        </w:rPr>
      </w:pPr>
      <w:r>
        <w:rPr>
          <w:rFonts w:ascii="Arial Narrow" w:eastAsia="Arial Narrow" w:hAnsi="Arial Narrow" w:cs="Arial Narrow"/>
          <w:color w:val="000000"/>
        </w:rPr>
        <w:t xml:space="preserve">Zamawiający </w:t>
      </w:r>
      <w:r>
        <w:rPr>
          <w:rFonts w:ascii="Arial Narrow" w:eastAsia="Arial Narrow" w:hAnsi="Arial Narrow" w:cs="Arial Narrow"/>
          <w:color w:val="000000"/>
          <w:u w:val="single"/>
        </w:rPr>
        <w:t>nie przewiduje obowiązku</w:t>
      </w:r>
      <w:r>
        <w:rPr>
          <w:rFonts w:ascii="Arial Narrow" w:eastAsia="Arial Narrow" w:hAnsi="Arial Narrow" w:cs="Arial Narrow"/>
          <w:color w:val="000000"/>
        </w:rPr>
        <w:t xml:space="preserve"> odbycia wizji lokalnej oraz sprawdzenia przez Wykonawcę</w:t>
      </w:r>
    </w:p>
    <w:p w14:paraId="13A36998" w14:textId="77777777" w:rsidR="002130BA" w:rsidRDefault="00F00D42">
      <w:pPr>
        <w:pBdr>
          <w:top w:val="nil"/>
          <w:left w:val="nil"/>
          <w:bottom w:val="nil"/>
          <w:right w:val="nil"/>
          <w:between w:val="nil"/>
        </w:pBdr>
        <w:shd w:val="clear" w:color="auto" w:fill="FFFFFF"/>
        <w:spacing w:line="274" w:lineRule="auto"/>
        <w:ind w:left="840" w:hanging="360"/>
        <w:jc w:val="both"/>
        <w:rPr>
          <w:rFonts w:ascii="Arial Narrow" w:eastAsia="Arial Narrow" w:hAnsi="Arial Narrow" w:cs="Arial Narrow"/>
          <w:color w:val="000000"/>
        </w:rPr>
      </w:pPr>
      <w:r>
        <w:rPr>
          <w:rFonts w:ascii="Arial Narrow" w:eastAsia="Arial Narrow" w:hAnsi="Arial Narrow" w:cs="Arial Narrow"/>
          <w:color w:val="000000"/>
        </w:rPr>
        <w:t>dokumentów niezbędnych do realizacji zamówienia dostępnych na miejscu u Zamawiającego</w:t>
      </w:r>
      <w:r>
        <w:rPr>
          <w:rFonts w:ascii="Arial Narrow" w:eastAsia="Arial Narrow" w:hAnsi="Arial Narrow" w:cs="Arial Narrow"/>
        </w:rPr>
        <w:t xml:space="preserve">. </w:t>
      </w:r>
      <w:r>
        <w:rPr>
          <w:rFonts w:ascii="Arial Narrow" w:eastAsia="Arial Narrow" w:hAnsi="Arial Narrow" w:cs="Arial Narrow"/>
          <w:color w:val="000000"/>
        </w:rPr>
        <w:t>.</w:t>
      </w:r>
    </w:p>
    <w:p w14:paraId="13A36999" w14:textId="77777777" w:rsidR="002130BA" w:rsidRDefault="00F00D42">
      <w:pPr>
        <w:pBdr>
          <w:top w:val="nil"/>
          <w:left w:val="nil"/>
          <w:bottom w:val="nil"/>
          <w:right w:val="nil"/>
          <w:between w:val="nil"/>
        </w:pBdr>
        <w:shd w:val="clear" w:color="auto" w:fill="FFFFFF"/>
        <w:spacing w:line="274" w:lineRule="auto"/>
        <w:ind w:left="840" w:hanging="360"/>
        <w:jc w:val="both"/>
        <w:rPr>
          <w:rFonts w:ascii="Arial Narrow" w:eastAsia="Arial Narrow" w:hAnsi="Arial Narrow" w:cs="Arial Narrow"/>
          <w:color w:val="000000"/>
        </w:rPr>
      </w:pPr>
      <w:r>
        <w:rPr>
          <w:rFonts w:ascii="Arial Narrow" w:eastAsia="Arial Narrow" w:hAnsi="Arial Narrow" w:cs="Arial Narrow"/>
          <w:color w:val="000000"/>
        </w:rPr>
        <w:lastRenderedPageBreak/>
        <w:t>Zamawiający zaleca jednak jej dokonanie</w:t>
      </w:r>
      <w:r>
        <w:rPr>
          <w:rFonts w:ascii="Arial Narrow" w:eastAsia="Arial Narrow" w:hAnsi="Arial Narrow" w:cs="Arial Narrow"/>
        </w:rPr>
        <w:t>.</w:t>
      </w:r>
      <w:r>
        <w:rPr>
          <w:rFonts w:ascii="Arial Narrow" w:eastAsia="Arial Narrow" w:hAnsi="Arial Narrow" w:cs="Arial Narrow"/>
          <w:color w:val="000000"/>
        </w:rPr>
        <w:t xml:space="preserve"> Każdy z Wykonawców ponosi pełną</w:t>
      </w:r>
    </w:p>
    <w:p w14:paraId="13A3699A" w14:textId="77777777" w:rsidR="002130BA" w:rsidRDefault="00F00D42">
      <w:pPr>
        <w:pBdr>
          <w:top w:val="nil"/>
          <w:left w:val="nil"/>
          <w:bottom w:val="nil"/>
          <w:right w:val="nil"/>
          <w:between w:val="nil"/>
        </w:pBdr>
        <w:shd w:val="clear" w:color="auto" w:fill="FFFFFF"/>
        <w:spacing w:line="274" w:lineRule="auto"/>
        <w:ind w:left="840" w:hanging="360"/>
        <w:jc w:val="both"/>
        <w:rPr>
          <w:rFonts w:ascii="Arial Narrow" w:eastAsia="Arial Narrow" w:hAnsi="Arial Narrow" w:cs="Arial Narrow"/>
          <w:color w:val="000000"/>
        </w:rPr>
      </w:pPr>
      <w:r>
        <w:rPr>
          <w:rFonts w:ascii="Arial Narrow" w:eastAsia="Arial Narrow" w:hAnsi="Arial Narrow" w:cs="Arial Narrow"/>
          <w:color w:val="000000"/>
        </w:rPr>
        <w:t>odpowiedzialność za skutki braku lub mylnego rozpoznania warunków realizacji zamówienia.</w:t>
      </w:r>
    </w:p>
    <w:p w14:paraId="13A3699B" w14:textId="77777777" w:rsidR="002130BA" w:rsidRDefault="00F00D42">
      <w:pPr>
        <w:pBdr>
          <w:top w:val="nil"/>
          <w:left w:val="nil"/>
          <w:bottom w:val="nil"/>
          <w:right w:val="nil"/>
          <w:between w:val="nil"/>
        </w:pBdr>
        <w:shd w:val="clear" w:color="auto" w:fill="FFFFFF"/>
        <w:spacing w:line="274" w:lineRule="auto"/>
        <w:ind w:left="840" w:hanging="360"/>
        <w:jc w:val="both"/>
        <w:rPr>
          <w:rFonts w:ascii="Arial Narrow" w:eastAsia="Arial Narrow" w:hAnsi="Arial Narrow" w:cs="Arial Narrow"/>
          <w:color w:val="000000"/>
        </w:rPr>
      </w:pPr>
      <w:r>
        <w:rPr>
          <w:rFonts w:ascii="Arial Narrow" w:eastAsia="Arial Narrow" w:hAnsi="Arial Narrow" w:cs="Arial Narrow"/>
          <w:color w:val="000000"/>
        </w:rPr>
        <w:t>W celu odbycia wizji lokalnej, należy skontaktować się z wyznaczonym pracownikiem :</w:t>
      </w:r>
    </w:p>
    <w:p w14:paraId="13A3699C" w14:textId="74E9AB63" w:rsidR="002130BA" w:rsidRDefault="00C2069E">
      <w:pPr>
        <w:pBdr>
          <w:top w:val="nil"/>
          <w:left w:val="nil"/>
          <w:bottom w:val="nil"/>
          <w:right w:val="nil"/>
          <w:between w:val="nil"/>
        </w:pBdr>
        <w:shd w:val="clear" w:color="auto" w:fill="FFFFFF"/>
        <w:spacing w:after="2"/>
        <w:ind w:left="840" w:hanging="360"/>
        <w:jc w:val="both"/>
        <w:rPr>
          <w:rFonts w:ascii="Arial Narrow" w:eastAsia="Arial Narrow" w:hAnsi="Arial Narrow" w:cs="Arial Narrow"/>
          <w:color w:val="000000"/>
        </w:rPr>
      </w:pPr>
      <w:r>
        <w:rPr>
          <w:rFonts w:ascii="Arial Narrow" w:eastAsia="Arial Narrow" w:hAnsi="Arial Narrow" w:cs="Arial Narrow"/>
          <w:color w:val="000000"/>
        </w:rPr>
        <w:t>Kierownik działu administracyjnego</w:t>
      </w:r>
      <w:r w:rsidR="00F00D42">
        <w:rPr>
          <w:rFonts w:ascii="Arial Narrow" w:eastAsia="Arial Narrow" w:hAnsi="Arial Narrow" w:cs="Arial Narrow"/>
          <w:color w:val="000000"/>
        </w:rPr>
        <w:t xml:space="preserve">, e-mail: </w:t>
      </w:r>
      <w:r>
        <w:rPr>
          <w:rFonts w:ascii="Arial Narrow" w:eastAsia="Arial Narrow" w:hAnsi="Arial Narrow" w:cs="Arial Narrow"/>
          <w:color w:val="000000"/>
        </w:rPr>
        <w:t>kierownikda@dps,csw.pl</w:t>
      </w:r>
      <w:r w:rsidR="00F00D42">
        <w:rPr>
          <w:rFonts w:ascii="Arial Narrow" w:eastAsia="Arial Narrow" w:hAnsi="Arial Narrow" w:cs="Arial Narrow"/>
          <w:color w:val="000000"/>
        </w:rPr>
        <w:t xml:space="preserve"> </w:t>
      </w:r>
      <w:proofErr w:type="spellStart"/>
      <w:r w:rsidR="00F00D42">
        <w:rPr>
          <w:rFonts w:ascii="Arial Narrow" w:eastAsia="Arial Narrow" w:hAnsi="Arial Narrow" w:cs="Arial Narrow"/>
          <w:color w:val="000000"/>
        </w:rPr>
        <w:t>tel</w:t>
      </w:r>
      <w:proofErr w:type="spellEnd"/>
      <w:r>
        <w:rPr>
          <w:rFonts w:ascii="Arial Narrow" w:eastAsia="Arial Narrow" w:hAnsi="Arial Narrow" w:cs="Arial Narrow"/>
          <w:color w:val="000000"/>
        </w:rPr>
        <w:t>: 523320019 wew.34</w:t>
      </w:r>
    </w:p>
    <w:p w14:paraId="13A3699D" w14:textId="77777777" w:rsidR="002130BA" w:rsidRDefault="00F00D42">
      <w:pPr>
        <w:keepNext/>
        <w:keepLines/>
        <w:numPr>
          <w:ilvl w:val="1"/>
          <w:numId w:val="6"/>
        </w:numPr>
        <w:pBdr>
          <w:top w:val="nil"/>
          <w:left w:val="nil"/>
          <w:bottom w:val="nil"/>
          <w:right w:val="nil"/>
          <w:between w:val="nil"/>
        </w:pBdr>
        <w:shd w:val="clear" w:color="auto" w:fill="FFFFFF"/>
        <w:tabs>
          <w:tab w:val="left" w:pos="358"/>
        </w:tabs>
        <w:spacing w:after="275"/>
        <w:ind w:left="0" w:firstLine="0"/>
        <w:jc w:val="both"/>
        <w:rPr>
          <w:rFonts w:ascii="Arial Narrow" w:eastAsia="Arial Narrow" w:hAnsi="Arial Narrow" w:cs="Arial Narrow"/>
          <w:b/>
          <w:color w:val="000000"/>
        </w:rPr>
      </w:pPr>
      <w:r>
        <w:rPr>
          <w:rFonts w:ascii="Arial Narrow" w:eastAsia="Arial Narrow" w:hAnsi="Arial Narrow" w:cs="Arial Narrow"/>
          <w:b/>
          <w:color w:val="000000"/>
        </w:rPr>
        <w:t>9.</w:t>
      </w:r>
      <w:r>
        <w:rPr>
          <w:rFonts w:ascii="Arial Narrow" w:eastAsia="Arial Narrow" w:hAnsi="Arial Narrow" w:cs="Arial Narrow"/>
          <w:b/>
          <w:color w:val="000000"/>
        </w:rPr>
        <w:tab/>
        <w:t>Podwykonawstwo.</w:t>
      </w:r>
    </w:p>
    <w:p w14:paraId="13A3699E" w14:textId="77777777" w:rsidR="002130BA" w:rsidRDefault="00F00D42">
      <w:pPr>
        <w:keepNext/>
        <w:keepLines/>
        <w:numPr>
          <w:ilvl w:val="1"/>
          <w:numId w:val="6"/>
        </w:numPr>
        <w:pBdr>
          <w:top w:val="nil"/>
          <w:left w:val="nil"/>
          <w:bottom w:val="nil"/>
          <w:right w:val="nil"/>
          <w:between w:val="nil"/>
        </w:pBdr>
        <w:shd w:val="clear" w:color="auto" w:fill="FFFFFF"/>
        <w:tabs>
          <w:tab w:val="left" w:pos="358"/>
        </w:tabs>
        <w:spacing w:after="275"/>
        <w:ind w:left="0" w:firstLine="0"/>
        <w:jc w:val="both"/>
        <w:rPr>
          <w:rFonts w:ascii="Arial Narrow" w:eastAsia="Arial Narrow" w:hAnsi="Arial Narrow" w:cs="Arial Narrow"/>
          <w:b/>
          <w:color w:val="000000"/>
        </w:rPr>
      </w:pPr>
      <w:r>
        <w:rPr>
          <w:rFonts w:ascii="Arial Narrow" w:eastAsia="Arial Narrow" w:hAnsi="Arial Narrow" w:cs="Arial Narrow"/>
          <w:b/>
        </w:rPr>
        <w:t xml:space="preserve">9.1. </w:t>
      </w:r>
      <w:r>
        <w:rPr>
          <w:rFonts w:ascii="Arial Narrow" w:eastAsia="Arial Narrow" w:hAnsi="Arial Narrow" w:cs="Arial Narrow"/>
          <w:color w:val="000000"/>
        </w:rPr>
        <w:t>Wykonawca może powierzyć wykonanie części zamówienia podwykonawcy. Zamawiający nie zastrzega obowiązku osobistego wykonania przez Wykonawcę kluczowych zadań dotyczących zamówienia na roboty budowlane.</w:t>
      </w:r>
    </w:p>
    <w:p w14:paraId="13A3699F" w14:textId="77777777" w:rsidR="002130BA" w:rsidRDefault="00F00D42">
      <w:pPr>
        <w:pBdr>
          <w:top w:val="nil"/>
          <w:left w:val="nil"/>
          <w:bottom w:val="nil"/>
          <w:right w:val="nil"/>
          <w:between w:val="nil"/>
        </w:pBdr>
        <w:shd w:val="clear" w:color="auto" w:fill="FFFFFF"/>
        <w:tabs>
          <w:tab w:val="left" w:pos="0"/>
        </w:tabs>
        <w:spacing w:after="267" w:line="274" w:lineRule="auto"/>
        <w:jc w:val="both"/>
        <w:rPr>
          <w:rFonts w:ascii="Arial Narrow" w:eastAsia="Arial Narrow" w:hAnsi="Arial Narrow" w:cs="Arial Narrow"/>
          <w:color w:val="000000"/>
        </w:rPr>
      </w:pPr>
      <w:r>
        <w:rPr>
          <w:rFonts w:ascii="Arial Narrow" w:eastAsia="Arial Narrow" w:hAnsi="Arial Narrow" w:cs="Arial Narrow"/>
        </w:rPr>
        <w:t xml:space="preserve">9.2. </w:t>
      </w:r>
      <w:r>
        <w:rPr>
          <w:rFonts w:ascii="Arial Narrow" w:eastAsia="Arial Narrow" w:hAnsi="Arial Narrow" w:cs="Arial Narrow"/>
          <w:color w:val="000000"/>
        </w:rPr>
        <w:t>Wykonawca jest zobowiązany wskazać w formularzu ofertowym części zamówienia których wykonanie zamierza powierzyć podwykonawcom i podać nazwy ewentualnych podwykonawców, o ile są już znane.</w:t>
      </w:r>
    </w:p>
    <w:p w14:paraId="13A369A0" w14:textId="77777777" w:rsidR="002130BA" w:rsidRDefault="00F00D42">
      <w:pPr>
        <w:keepNext/>
        <w:keepLines/>
        <w:numPr>
          <w:ilvl w:val="1"/>
          <w:numId w:val="6"/>
        </w:numPr>
        <w:pBdr>
          <w:top w:val="nil"/>
          <w:left w:val="nil"/>
          <w:bottom w:val="nil"/>
          <w:right w:val="nil"/>
          <w:between w:val="nil"/>
        </w:pBdr>
        <w:shd w:val="clear" w:color="auto" w:fill="FFFFFF"/>
        <w:tabs>
          <w:tab w:val="left" w:pos="418"/>
        </w:tabs>
        <w:spacing w:after="275"/>
        <w:ind w:left="0" w:firstLine="0"/>
        <w:jc w:val="both"/>
        <w:rPr>
          <w:rFonts w:ascii="Arial Narrow" w:eastAsia="Arial Narrow" w:hAnsi="Arial Narrow" w:cs="Arial Narrow"/>
          <w:b/>
          <w:color w:val="000000"/>
        </w:rPr>
      </w:pPr>
      <w:r>
        <w:rPr>
          <w:rFonts w:ascii="Arial Narrow" w:eastAsia="Arial Narrow" w:hAnsi="Arial Narrow" w:cs="Arial Narrow"/>
          <w:b/>
          <w:color w:val="000000"/>
        </w:rPr>
        <w:t>10.</w:t>
      </w:r>
      <w:r>
        <w:rPr>
          <w:rFonts w:ascii="Arial Narrow" w:eastAsia="Arial Narrow" w:hAnsi="Arial Narrow" w:cs="Arial Narrow"/>
          <w:b/>
          <w:color w:val="000000"/>
        </w:rPr>
        <w:tab/>
        <w:t>Rozwiązania równoważne:</w:t>
      </w:r>
    </w:p>
    <w:p w14:paraId="13A369A1"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10.1 </w:t>
      </w:r>
      <w:r>
        <w:rPr>
          <w:rFonts w:ascii="Arial Narrow" w:eastAsia="Arial Narrow" w:hAnsi="Arial Narrow" w:cs="Arial Narrow"/>
          <w:color w:val="000000"/>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3A369A2"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10.2. </w:t>
      </w:r>
      <w:r>
        <w:rPr>
          <w:rFonts w:ascii="Arial Narrow" w:eastAsia="Arial Narrow" w:hAnsi="Arial Narrow" w:cs="Arial Narrow"/>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3A369A3"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10.3 </w:t>
      </w:r>
      <w:r>
        <w:rPr>
          <w:rFonts w:ascii="Arial Narrow" w:eastAsia="Arial Narrow" w:hAnsi="Arial Narrow" w:cs="Arial Narrow"/>
          <w:color w:val="000000"/>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13A369A4"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r>
        <w:rPr>
          <w:rFonts w:ascii="Arial Narrow" w:eastAsia="Arial Narrow" w:hAnsi="Arial Narrow" w:cs="Arial Narrow"/>
        </w:rPr>
        <w:t xml:space="preserve">10.4. </w:t>
      </w:r>
      <w:r>
        <w:rPr>
          <w:rFonts w:ascii="Arial Narrow" w:eastAsia="Arial Narrow" w:hAnsi="Arial Narrow" w:cs="Arial Narrow"/>
          <w:color w:val="000000"/>
        </w:rPr>
        <w:t>Wykonawca ma obowiązek posiadać w stosunku do materiałów i urządzeń równoważnych dokumenty potwierdzające pozwolenie na ich zastosowanie/wbudowanie, np. certyfikaty wydane przez jednostkę oceniającą zgodność (akredytowaną zgodnie z rozporządzeniem PE i rady (WE) nr 765/2008 z dnia 9 lipca 2008 r.) lub sprawozdania z badań przeprowadzonych przez jednostkę, jako dowody potwierdzające zgodność z wymaganiami lub cechami określonymi w dokumentacji technicznej, albo deklaracje właściwości wystawione przez producenta lub jego upoważnionego przedstawiciela, stwierdzające na jego wyłączną odpowiedzialność, że wyrób jest zgodny z zasadniczymi wymogami, specyfikacją techniczną lub określoną normą oraz PFU;</w:t>
      </w:r>
    </w:p>
    <w:p w14:paraId="13A369A5"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10.5. </w:t>
      </w:r>
      <w:r>
        <w:rPr>
          <w:rFonts w:ascii="Arial Narrow" w:eastAsia="Arial Narrow" w:hAnsi="Arial Narrow" w:cs="Arial Narrow"/>
          <w:color w:val="000000"/>
        </w:rPr>
        <w:t xml:space="preserve">dopuszcza się równoważne urządzenia, materiały pod warunkiem, </w:t>
      </w:r>
      <w:r>
        <w:rPr>
          <w:rFonts w:ascii="Arial Narrow" w:eastAsia="Arial Narrow" w:hAnsi="Arial Narrow" w:cs="Arial Narrow"/>
          <w:i/>
          <w:color w:val="000000"/>
        </w:rPr>
        <w:t>że</w:t>
      </w:r>
      <w:r>
        <w:rPr>
          <w:rFonts w:ascii="Arial Narrow" w:eastAsia="Arial Narrow" w:hAnsi="Arial Narrow" w:cs="Arial Narrow"/>
          <w:color w:val="000000"/>
        </w:rPr>
        <w:t xml:space="preserve"> zagwarantują one realizację zamówienia zgodnie z założeniami jakościowymi, technologicznymi i eksploatacyjnymi zawartymi w PFU,</w:t>
      </w:r>
    </w:p>
    <w:p w14:paraId="13A369A6" w14:textId="77777777" w:rsidR="002130BA" w:rsidRDefault="00F00D42">
      <w:pPr>
        <w:pBdr>
          <w:top w:val="nil"/>
          <w:left w:val="nil"/>
          <w:bottom w:val="nil"/>
          <w:right w:val="nil"/>
          <w:between w:val="nil"/>
        </w:pBdr>
        <w:shd w:val="clear" w:color="auto" w:fill="FFFFFF"/>
        <w:tabs>
          <w:tab w:val="left" w:pos="0"/>
          <w:tab w:val="left" w:pos="5"/>
        </w:tabs>
        <w:spacing w:after="267" w:line="274" w:lineRule="auto"/>
        <w:jc w:val="both"/>
        <w:rPr>
          <w:rFonts w:ascii="Arial Narrow" w:eastAsia="Arial Narrow" w:hAnsi="Arial Narrow" w:cs="Arial Narrow"/>
          <w:color w:val="000000"/>
        </w:rPr>
      </w:pPr>
      <w:r>
        <w:rPr>
          <w:rFonts w:ascii="Arial Narrow" w:eastAsia="Arial Narrow" w:hAnsi="Arial Narrow" w:cs="Arial Narrow"/>
        </w:rPr>
        <w:t xml:space="preserve">10.6. </w:t>
      </w:r>
      <w:r>
        <w:rPr>
          <w:rFonts w:ascii="Arial Narrow" w:eastAsia="Arial Narrow" w:hAnsi="Arial Narrow" w:cs="Arial Narrow"/>
          <w:color w:val="000000"/>
        </w:rPr>
        <w:t>Użycie materiałów, urządzeń i wyposażenia bez stwierdzenia pochodzenia jest niedopuszczalne. W przypadku zamontowania materiałów i urządzeń, które nie będą spełniać ww. wymagań skutkować będzie bezwzględnym demontażem na koszt wykonawcy i ze skutkami z tego wynikającymi.</w:t>
      </w:r>
    </w:p>
    <w:p w14:paraId="13A369A7" w14:textId="77777777" w:rsidR="002130BA" w:rsidRDefault="00F00D42">
      <w:pPr>
        <w:pBdr>
          <w:top w:val="nil"/>
          <w:left w:val="nil"/>
          <w:bottom w:val="nil"/>
          <w:right w:val="nil"/>
          <w:between w:val="nil"/>
        </w:pBdr>
        <w:shd w:val="clear" w:color="auto" w:fill="FFFFFF"/>
        <w:tabs>
          <w:tab w:val="left" w:pos="0"/>
          <w:tab w:val="left" w:pos="403"/>
        </w:tabs>
        <w:spacing w:after="155"/>
        <w:jc w:val="both"/>
        <w:rPr>
          <w:rFonts w:ascii="Arial Narrow" w:eastAsia="Arial Narrow" w:hAnsi="Arial Narrow" w:cs="Arial Narrow"/>
          <w:color w:val="000000"/>
        </w:rPr>
      </w:pPr>
      <w:r>
        <w:rPr>
          <w:rFonts w:ascii="Arial Narrow" w:eastAsia="Arial Narrow" w:hAnsi="Arial Narrow" w:cs="Arial Narrow"/>
        </w:rPr>
        <w:t xml:space="preserve">11. </w:t>
      </w:r>
      <w:r>
        <w:rPr>
          <w:rFonts w:ascii="Arial Narrow" w:eastAsia="Arial Narrow" w:hAnsi="Arial Narrow" w:cs="Arial Narrow"/>
          <w:color w:val="000000"/>
        </w:rPr>
        <w:t>Warunki rozliczenia wykonania przedmiotu zamówienia:</w:t>
      </w:r>
    </w:p>
    <w:p w14:paraId="13A369A8" w14:textId="77777777"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11.1. </w:t>
      </w:r>
      <w:r>
        <w:rPr>
          <w:rFonts w:ascii="Arial Narrow" w:eastAsia="Arial Narrow" w:hAnsi="Arial Narrow" w:cs="Arial Narrow"/>
          <w:color w:val="000000"/>
        </w:rPr>
        <w:t>Wynagrodzenie Wykonawcy za wykonanie robót budowlanych jest ryczałtowe.</w:t>
      </w:r>
    </w:p>
    <w:p w14:paraId="13A369A9" w14:textId="77777777"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rPr>
      </w:pPr>
      <w:r>
        <w:rPr>
          <w:rFonts w:ascii="Arial Narrow" w:eastAsia="Arial Narrow" w:hAnsi="Arial Narrow" w:cs="Arial Narrow"/>
        </w:rPr>
        <w:t xml:space="preserve">11.2 </w:t>
      </w:r>
      <w:r>
        <w:rPr>
          <w:rFonts w:ascii="Arial Narrow" w:eastAsia="Arial Narrow" w:hAnsi="Arial Narrow" w:cs="Arial Narrow"/>
          <w:color w:val="000000"/>
        </w:rPr>
        <w:t>Wypłata wynagrodzenia nastąpi zgodnie z pon</w:t>
      </w:r>
      <w:r>
        <w:rPr>
          <w:rFonts w:ascii="Arial Narrow" w:eastAsia="Arial Narrow" w:hAnsi="Arial Narrow" w:cs="Arial Narrow"/>
        </w:rPr>
        <w:t xml:space="preserve">iższymi </w:t>
      </w:r>
      <w:r>
        <w:rPr>
          <w:rFonts w:ascii="Arial Narrow" w:eastAsia="Arial Narrow" w:hAnsi="Arial Narrow" w:cs="Arial Narrow"/>
          <w:color w:val="000000"/>
        </w:rPr>
        <w:t xml:space="preserve">zasadami </w:t>
      </w:r>
    </w:p>
    <w:p w14:paraId="13A369AA" w14:textId="77777777"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u w:val="single"/>
        </w:rPr>
      </w:pPr>
      <w:r>
        <w:rPr>
          <w:rFonts w:ascii="Arial Narrow" w:eastAsia="Arial Narrow" w:hAnsi="Arial Narrow" w:cs="Arial Narrow"/>
        </w:rPr>
        <w:t xml:space="preserve">11.2.1. </w:t>
      </w:r>
      <w:r>
        <w:rPr>
          <w:rFonts w:ascii="Arial Narrow" w:eastAsia="Arial Narrow" w:hAnsi="Arial Narrow" w:cs="Arial Narrow"/>
          <w:color w:val="000000"/>
          <w:u w:val="single"/>
        </w:rPr>
        <w:t>Zamawiający nie przewiduje płatnoś</w:t>
      </w:r>
      <w:r>
        <w:rPr>
          <w:rFonts w:ascii="Arial Narrow" w:eastAsia="Arial Narrow" w:hAnsi="Arial Narrow" w:cs="Arial Narrow"/>
          <w:u w:val="single"/>
        </w:rPr>
        <w:t>ci częściowych</w:t>
      </w:r>
      <w:r>
        <w:rPr>
          <w:rFonts w:ascii="Arial Narrow" w:eastAsia="Arial Narrow" w:hAnsi="Arial Narrow" w:cs="Arial Narrow"/>
          <w:color w:val="000000"/>
          <w:u w:val="single"/>
        </w:rPr>
        <w:t xml:space="preserve"> w transzach</w:t>
      </w:r>
    </w:p>
    <w:p w14:paraId="13A369AB" w14:textId="10DEC548"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color w:val="000000"/>
        </w:rPr>
      </w:pPr>
      <w:r>
        <w:rPr>
          <w:rFonts w:ascii="Arial Narrow" w:eastAsia="Arial Narrow" w:hAnsi="Arial Narrow" w:cs="Arial Narrow"/>
          <w:u w:val="single"/>
        </w:rPr>
        <w:t xml:space="preserve">11.2.2. Płatność za wykonanie umowy będzie dokonana jedną fakturą, </w:t>
      </w:r>
      <w:r>
        <w:rPr>
          <w:rFonts w:ascii="Arial Narrow" w:eastAsia="Arial Narrow" w:hAnsi="Arial Narrow" w:cs="Arial Narrow"/>
          <w:color w:val="000000"/>
        </w:rPr>
        <w:t xml:space="preserve">po zrealizowaniu całego zakresu umowy oraz uzyskaniu pozwolenia na użytkowanie </w:t>
      </w:r>
      <w:r w:rsidR="00D36FE4">
        <w:rPr>
          <w:rFonts w:ascii="Arial Narrow" w:eastAsia="Arial Narrow" w:hAnsi="Arial Narrow" w:cs="Arial Narrow"/>
          <w:color w:val="000000"/>
        </w:rPr>
        <w:t>dźwigów przez Urząd Dozoru Technicznego</w:t>
      </w:r>
      <w:r>
        <w:rPr>
          <w:rFonts w:ascii="Arial Narrow" w:eastAsia="Arial Narrow" w:hAnsi="Arial Narrow" w:cs="Arial Narrow"/>
          <w:color w:val="000000"/>
        </w:rPr>
        <w:t>.</w:t>
      </w:r>
    </w:p>
    <w:p w14:paraId="13A369AC" w14:textId="77777777"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color w:val="000000"/>
        </w:rPr>
      </w:pPr>
      <w:r>
        <w:rPr>
          <w:rFonts w:ascii="Arial Narrow" w:eastAsia="Arial Narrow" w:hAnsi="Arial Narrow" w:cs="Arial Narrow"/>
        </w:rPr>
        <w:lastRenderedPageBreak/>
        <w:t xml:space="preserve">11.2.3. </w:t>
      </w:r>
      <w:r>
        <w:rPr>
          <w:rFonts w:ascii="Arial Narrow" w:eastAsia="Arial Narrow" w:hAnsi="Arial Narrow" w:cs="Arial Narrow"/>
          <w:color w:val="000000"/>
        </w:rPr>
        <w:t>W przypadku wystąpienia robót dodatkowych zapłata wynagrodzenia nastąpi na podstawie aneksu do umowy i odrębnej faktury wystawionej za roboty dodatkowe.</w:t>
      </w:r>
    </w:p>
    <w:p w14:paraId="13A369AD" w14:textId="088D40B6"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11.2.4. </w:t>
      </w:r>
      <w:r>
        <w:rPr>
          <w:rFonts w:ascii="Arial Narrow" w:eastAsia="Arial Narrow" w:hAnsi="Arial Narrow" w:cs="Arial Narrow"/>
          <w:color w:val="000000"/>
        </w:rPr>
        <w:t>Płatnoś</w:t>
      </w:r>
      <w:r>
        <w:rPr>
          <w:rFonts w:ascii="Arial Narrow" w:eastAsia="Arial Narrow" w:hAnsi="Arial Narrow" w:cs="Arial Narrow"/>
        </w:rPr>
        <w:t>ć</w:t>
      </w:r>
      <w:r>
        <w:rPr>
          <w:rFonts w:ascii="Arial Narrow" w:eastAsia="Arial Narrow" w:hAnsi="Arial Narrow" w:cs="Arial Narrow"/>
          <w:color w:val="000000"/>
        </w:rPr>
        <w:t xml:space="preserve"> będ</w:t>
      </w:r>
      <w:r>
        <w:rPr>
          <w:rFonts w:ascii="Arial Narrow" w:eastAsia="Arial Narrow" w:hAnsi="Arial Narrow" w:cs="Arial Narrow"/>
        </w:rPr>
        <w:t>zie</w:t>
      </w:r>
      <w:r>
        <w:rPr>
          <w:rFonts w:ascii="Arial Narrow" w:eastAsia="Arial Narrow" w:hAnsi="Arial Narrow" w:cs="Arial Narrow"/>
          <w:color w:val="000000"/>
        </w:rPr>
        <w:t xml:space="preserve"> dokon</w:t>
      </w:r>
      <w:r>
        <w:rPr>
          <w:rFonts w:ascii="Arial Narrow" w:eastAsia="Arial Narrow" w:hAnsi="Arial Narrow" w:cs="Arial Narrow"/>
        </w:rPr>
        <w:t xml:space="preserve">ana </w:t>
      </w:r>
      <w:r>
        <w:rPr>
          <w:rFonts w:ascii="Arial Narrow" w:eastAsia="Arial Narrow" w:hAnsi="Arial Narrow" w:cs="Arial Narrow"/>
          <w:color w:val="000000"/>
        </w:rPr>
        <w:t xml:space="preserve"> przelewem na rachunek bankowy wykonawcy wskazany w fakturze VAT, w ciągu 30 dni licząc od dnia złożenia u zamawiającego prawidłowo wystawionej faktury, sprawdzonej i zatwierdzonej przez Inspektora Nadzoru.</w:t>
      </w:r>
    </w:p>
    <w:p w14:paraId="13A369AE" w14:textId="77777777"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11.2.5 </w:t>
      </w:r>
      <w:r>
        <w:rPr>
          <w:rFonts w:ascii="Arial Narrow" w:eastAsia="Arial Narrow" w:hAnsi="Arial Narrow" w:cs="Arial Narrow"/>
          <w:color w:val="000000"/>
        </w:rPr>
        <w:t>Zamawiający nie przewiduje udzielania zaliczek.</w:t>
      </w:r>
    </w:p>
    <w:p w14:paraId="13A369AF" w14:textId="77777777"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11.2.6. </w:t>
      </w:r>
      <w:r>
        <w:rPr>
          <w:rFonts w:ascii="Arial Narrow" w:eastAsia="Arial Narrow" w:hAnsi="Arial Narrow" w:cs="Arial Narrow"/>
          <w:color w:val="000000"/>
        </w:rPr>
        <w:t>Wykonawca nie może, bez pisemnej zgody zamawiającego, przenieść zobowiązań na osobę trzecią.</w:t>
      </w:r>
    </w:p>
    <w:p w14:paraId="13A369B0" w14:textId="77777777" w:rsidR="002130BA" w:rsidRDefault="00F00D42">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11.2.7. </w:t>
      </w:r>
      <w:r>
        <w:rPr>
          <w:rFonts w:ascii="Arial Narrow" w:eastAsia="Arial Narrow" w:hAnsi="Arial Narrow" w:cs="Arial Narrow"/>
          <w:color w:val="000000"/>
        </w:rPr>
        <w:t>Wykonawca nie może, bez pisemnej zgody zamawiającego, scedować na osobę trzecią swoich wierzytelności.</w:t>
      </w:r>
    </w:p>
    <w:p w14:paraId="4B1B2298" w14:textId="77777777" w:rsidR="00D36FE4" w:rsidRDefault="00D36FE4">
      <w:pPr>
        <w:pBdr>
          <w:top w:val="nil"/>
          <w:left w:val="nil"/>
          <w:bottom w:val="nil"/>
          <w:right w:val="nil"/>
          <w:between w:val="nil"/>
        </w:pBdr>
        <w:shd w:val="clear" w:color="auto" w:fill="FFFFFF"/>
        <w:tabs>
          <w:tab w:val="left" w:pos="0"/>
          <w:tab w:val="left" w:pos="5"/>
        </w:tabs>
        <w:spacing w:line="274" w:lineRule="auto"/>
        <w:jc w:val="both"/>
        <w:rPr>
          <w:rFonts w:ascii="Arial Narrow" w:eastAsia="Arial Narrow" w:hAnsi="Arial Narrow" w:cs="Arial Narrow"/>
          <w:color w:val="000000"/>
        </w:rPr>
      </w:pPr>
    </w:p>
    <w:p w14:paraId="572D3FD4" w14:textId="01578125" w:rsidR="00D36FE4" w:rsidRPr="00D36FE4" w:rsidRDefault="00B973BB" w:rsidP="00D36FE4">
      <w:pPr>
        <w:pBdr>
          <w:top w:val="nil"/>
          <w:left w:val="nil"/>
          <w:bottom w:val="nil"/>
          <w:right w:val="nil"/>
          <w:between w:val="nil"/>
        </w:pBdr>
        <w:shd w:val="clear" w:color="auto" w:fill="FFFFFF"/>
        <w:tabs>
          <w:tab w:val="left" w:pos="0"/>
          <w:tab w:val="left" w:pos="5"/>
        </w:tabs>
        <w:spacing w:line="274"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I</w:t>
      </w:r>
      <w:r w:rsidR="00D36FE4" w:rsidRPr="00D36FE4">
        <w:rPr>
          <w:rFonts w:ascii="Arial Narrow" w:eastAsia="Arial Narrow" w:hAnsi="Arial Narrow" w:cs="Arial Narrow"/>
          <w:b/>
          <w:bCs/>
          <w:color w:val="000000"/>
        </w:rPr>
        <w:t>V. Warunki udziału w postępowaniu</w:t>
      </w:r>
    </w:p>
    <w:p w14:paraId="13A369B1" w14:textId="30CB4FE4" w:rsidR="002130BA" w:rsidRDefault="00F00D42">
      <w:pPr>
        <w:pBdr>
          <w:top w:val="nil"/>
          <w:left w:val="nil"/>
          <w:bottom w:val="nil"/>
          <w:right w:val="nil"/>
          <w:between w:val="nil"/>
        </w:pBdr>
        <w:shd w:val="clear" w:color="auto" w:fill="FFFFFF"/>
        <w:spacing w:after="182"/>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O udzielenie zamówienia mogą ubiegać się wykonawcy, którzy:</w:t>
      </w:r>
    </w:p>
    <w:p w14:paraId="13A369B2" w14:textId="77777777" w:rsidR="002130BA" w:rsidRDefault="00F00D42">
      <w:pPr>
        <w:numPr>
          <w:ilvl w:val="0"/>
          <w:numId w:val="3"/>
        </w:numPr>
        <w:pBdr>
          <w:top w:val="nil"/>
          <w:left w:val="nil"/>
          <w:bottom w:val="nil"/>
          <w:right w:val="nil"/>
          <w:between w:val="nil"/>
        </w:pBdr>
        <w:shd w:val="clear" w:color="auto" w:fill="FFFFFF"/>
        <w:tabs>
          <w:tab w:val="left" w:pos="0"/>
          <w:tab w:val="left" w:pos="400"/>
        </w:tabs>
        <w:spacing w:after="2"/>
        <w:ind w:left="300"/>
        <w:jc w:val="both"/>
        <w:rPr>
          <w:color w:val="000000"/>
        </w:rPr>
      </w:pPr>
      <w:r>
        <w:rPr>
          <w:rFonts w:ascii="Arial Narrow" w:eastAsia="Arial Narrow" w:hAnsi="Arial Narrow" w:cs="Arial Narrow"/>
          <w:color w:val="000000"/>
        </w:rPr>
        <w:tab/>
        <w:t>spełniają warunki udziału w postępowaniu, o ile zostały one określone.</w:t>
      </w:r>
    </w:p>
    <w:p w14:paraId="13A369B3" w14:textId="77777777" w:rsidR="002130BA" w:rsidRDefault="00F00D42">
      <w:pPr>
        <w:numPr>
          <w:ilvl w:val="0"/>
          <w:numId w:val="3"/>
        </w:numPr>
        <w:pBdr>
          <w:top w:val="nil"/>
          <w:left w:val="nil"/>
          <w:bottom w:val="nil"/>
          <w:right w:val="nil"/>
          <w:between w:val="nil"/>
        </w:pBdr>
        <w:shd w:val="clear" w:color="auto" w:fill="FFFFFF"/>
        <w:tabs>
          <w:tab w:val="left" w:pos="0"/>
          <w:tab w:val="left" w:pos="400"/>
        </w:tabs>
        <w:spacing w:after="422"/>
        <w:ind w:left="300"/>
        <w:jc w:val="both"/>
        <w:rPr>
          <w:color w:val="000000"/>
        </w:rPr>
      </w:pPr>
      <w:r>
        <w:rPr>
          <w:rFonts w:ascii="Arial Narrow" w:eastAsia="Arial Narrow" w:hAnsi="Arial Narrow" w:cs="Arial Narrow"/>
          <w:color w:val="000000"/>
        </w:rPr>
        <w:tab/>
        <w:t>nie podlegają wykluczeniu z postępowania.</w:t>
      </w:r>
    </w:p>
    <w:p w14:paraId="13A369B4" w14:textId="77777777" w:rsidR="002130BA" w:rsidRDefault="00F00D42">
      <w:pPr>
        <w:pBdr>
          <w:top w:val="nil"/>
          <w:left w:val="nil"/>
          <w:bottom w:val="nil"/>
          <w:right w:val="nil"/>
          <w:between w:val="nil"/>
        </w:pBdr>
        <w:shd w:val="clear" w:color="auto" w:fill="FFFFFF"/>
        <w:tabs>
          <w:tab w:val="left" w:pos="0"/>
          <w:tab w:val="left" w:pos="400"/>
        </w:tabs>
        <w:spacing w:after="211"/>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 xml:space="preserve">Na podstawie art. 112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Zamawiający określa warunki udziału w postępowaniu.</w:t>
      </w:r>
    </w:p>
    <w:p w14:paraId="13A369B5" w14:textId="77777777" w:rsidR="002130BA" w:rsidRDefault="00F00D42">
      <w:pPr>
        <w:pBdr>
          <w:top w:val="nil"/>
          <w:left w:val="nil"/>
          <w:bottom w:val="nil"/>
          <w:right w:val="nil"/>
          <w:between w:val="nil"/>
        </w:pBdr>
        <w:shd w:val="clear" w:color="auto" w:fill="FFFFFF"/>
        <w:spacing w:after="271" w:line="278" w:lineRule="auto"/>
        <w:jc w:val="both"/>
        <w:rPr>
          <w:rFonts w:ascii="Arial Narrow" w:eastAsia="Arial Narrow" w:hAnsi="Arial Narrow" w:cs="Arial Narrow"/>
        </w:rPr>
      </w:pPr>
      <w:r>
        <w:rPr>
          <w:rFonts w:ascii="Arial Narrow" w:eastAsia="Arial Narrow" w:hAnsi="Arial Narrow" w:cs="Arial Narrow"/>
          <w:color w:val="000000"/>
        </w:rPr>
        <w:t>O udzielenie przedmiotowego zamówienia mogą ubiegać się Wykonawcy, którzy spełniają warunki udziału w postępowaniu dotyczące:</w:t>
      </w:r>
    </w:p>
    <w:p w14:paraId="13A369B6" w14:textId="77777777" w:rsidR="002130BA" w:rsidRDefault="00F00D42">
      <w:pPr>
        <w:pBdr>
          <w:top w:val="nil"/>
          <w:left w:val="nil"/>
          <w:bottom w:val="nil"/>
          <w:right w:val="nil"/>
          <w:between w:val="nil"/>
        </w:pBdr>
        <w:shd w:val="clear" w:color="auto" w:fill="FFFFFF"/>
        <w:spacing w:after="271" w:line="278" w:lineRule="auto"/>
        <w:jc w:val="both"/>
        <w:rPr>
          <w:rFonts w:ascii="Arial Narrow" w:eastAsia="Arial Narrow" w:hAnsi="Arial Narrow" w:cs="Arial Narrow"/>
          <w:color w:val="000000"/>
        </w:rPr>
      </w:pPr>
      <w:r>
        <w:rPr>
          <w:rFonts w:ascii="Arial Narrow" w:eastAsia="Arial Narrow" w:hAnsi="Arial Narrow" w:cs="Arial Narrow"/>
        </w:rPr>
        <w:t xml:space="preserve">2.1. </w:t>
      </w:r>
      <w:r>
        <w:rPr>
          <w:rFonts w:ascii="Arial Narrow" w:eastAsia="Arial Narrow" w:hAnsi="Arial Narrow" w:cs="Arial Narrow"/>
          <w:color w:val="000000"/>
        </w:rPr>
        <w:t>zdolności do występowania w obrocie gospodarczym:</w:t>
      </w:r>
    </w:p>
    <w:p w14:paraId="13A369B7" w14:textId="77777777" w:rsidR="002130BA" w:rsidRDefault="00F00D42">
      <w:pPr>
        <w:pBdr>
          <w:top w:val="nil"/>
          <w:left w:val="nil"/>
          <w:bottom w:val="nil"/>
          <w:right w:val="nil"/>
          <w:between w:val="nil"/>
        </w:pBdr>
        <w:shd w:val="clear" w:color="auto" w:fill="FFFFFF"/>
        <w:spacing w:after="215"/>
        <w:jc w:val="both"/>
        <w:rPr>
          <w:rFonts w:ascii="Arial Narrow" w:eastAsia="Arial Narrow" w:hAnsi="Arial Narrow" w:cs="Arial Narrow"/>
        </w:rPr>
      </w:pPr>
      <w:r>
        <w:rPr>
          <w:rFonts w:ascii="Arial Narrow" w:eastAsia="Arial Narrow" w:hAnsi="Arial Narrow" w:cs="Arial Narrow"/>
          <w:color w:val="000000"/>
        </w:rPr>
        <w:t>Zamawiający nie formułuje warunku udziału w postępowaniu w tym zakresie;</w:t>
      </w:r>
    </w:p>
    <w:p w14:paraId="13A369B8" w14:textId="77777777" w:rsidR="002130BA" w:rsidRDefault="00F00D42">
      <w:pPr>
        <w:pBdr>
          <w:top w:val="nil"/>
          <w:left w:val="nil"/>
          <w:bottom w:val="nil"/>
          <w:right w:val="nil"/>
          <w:between w:val="nil"/>
        </w:pBdr>
        <w:shd w:val="clear" w:color="auto" w:fill="FFFFFF"/>
        <w:spacing w:after="215"/>
        <w:jc w:val="both"/>
        <w:rPr>
          <w:rFonts w:ascii="Arial Narrow" w:eastAsia="Arial Narrow" w:hAnsi="Arial Narrow" w:cs="Arial Narrow"/>
          <w:color w:val="000000"/>
        </w:rPr>
      </w:pPr>
      <w:r>
        <w:rPr>
          <w:rFonts w:ascii="Arial Narrow" w:eastAsia="Arial Narrow" w:hAnsi="Arial Narrow" w:cs="Arial Narrow"/>
        </w:rPr>
        <w:t xml:space="preserve">2.2. </w:t>
      </w:r>
      <w:r>
        <w:rPr>
          <w:rFonts w:ascii="Arial Narrow" w:eastAsia="Arial Narrow" w:hAnsi="Arial Narrow" w:cs="Arial Narrow"/>
          <w:color w:val="000000"/>
        </w:rPr>
        <w:t>uprawnień do prowadzenia określonej działalności gospodarczej lub zawodowej, o ile wynika to z odrębnych przepisów:</w:t>
      </w:r>
    </w:p>
    <w:p w14:paraId="13A369B9" w14:textId="77777777" w:rsidR="002130BA" w:rsidRDefault="00F00D42">
      <w:pPr>
        <w:pBdr>
          <w:top w:val="nil"/>
          <w:left w:val="nil"/>
          <w:bottom w:val="nil"/>
          <w:right w:val="nil"/>
          <w:between w:val="nil"/>
        </w:pBdr>
        <w:shd w:val="clear" w:color="auto" w:fill="FFFFFF"/>
        <w:spacing w:after="240" w:line="274" w:lineRule="auto"/>
        <w:jc w:val="both"/>
        <w:rPr>
          <w:rFonts w:ascii="Arial Narrow" w:eastAsia="Arial Narrow" w:hAnsi="Arial Narrow" w:cs="Arial Narrow"/>
          <w:color w:val="000000"/>
        </w:rPr>
      </w:pPr>
      <w:r>
        <w:rPr>
          <w:rFonts w:ascii="Arial Narrow" w:eastAsia="Arial Narrow" w:hAnsi="Arial Narrow" w:cs="Arial Narrow"/>
          <w:color w:val="000000"/>
        </w:rPr>
        <w:t>Zamawiający nie formułuje warunku udziału w postępowaniu w tym zakresie;</w:t>
      </w:r>
    </w:p>
    <w:p w14:paraId="13A369BA" w14:textId="77777777" w:rsidR="002130BA" w:rsidRDefault="00F00D42">
      <w:pPr>
        <w:pBdr>
          <w:top w:val="nil"/>
          <w:left w:val="nil"/>
          <w:bottom w:val="nil"/>
          <w:right w:val="nil"/>
          <w:between w:val="nil"/>
        </w:pBdr>
        <w:shd w:val="clear" w:color="auto" w:fill="FFFFFF"/>
        <w:tabs>
          <w:tab w:val="left" w:pos="0"/>
          <w:tab w:val="left" w:pos="48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2.3. </w:t>
      </w:r>
      <w:r>
        <w:rPr>
          <w:rFonts w:ascii="Arial Narrow" w:eastAsia="Arial Narrow" w:hAnsi="Arial Narrow" w:cs="Arial Narrow"/>
          <w:color w:val="000000"/>
        </w:rPr>
        <w:t>sytuacji ekonomicznej lub finansowej:</w:t>
      </w:r>
    </w:p>
    <w:p w14:paraId="13A369BB" w14:textId="77777777" w:rsidR="002130BA" w:rsidRDefault="002130BA">
      <w:pPr>
        <w:pBdr>
          <w:top w:val="nil"/>
          <w:left w:val="nil"/>
          <w:bottom w:val="nil"/>
          <w:right w:val="nil"/>
          <w:between w:val="nil"/>
        </w:pBdr>
        <w:shd w:val="clear" w:color="auto" w:fill="FFFFFF"/>
        <w:tabs>
          <w:tab w:val="left" w:pos="0"/>
          <w:tab w:val="left" w:pos="485"/>
        </w:tabs>
        <w:spacing w:line="274" w:lineRule="auto"/>
        <w:jc w:val="both"/>
        <w:rPr>
          <w:rFonts w:ascii="Arial Narrow" w:eastAsia="Arial Narrow" w:hAnsi="Arial Narrow" w:cs="Arial Narrow"/>
        </w:rPr>
      </w:pPr>
    </w:p>
    <w:p w14:paraId="13A369BC" w14:textId="77777777" w:rsidR="002130BA" w:rsidRDefault="00F00D42">
      <w:pPr>
        <w:shd w:val="clear" w:color="auto" w:fill="FFFFFF"/>
        <w:spacing w:after="240" w:line="274" w:lineRule="auto"/>
        <w:jc w:val="both"/>
        <w:rPr>
          <w:rFonts w:ascii="Arial Narrow" w:eastAsia="Arial Narrow" w:hAnsi="Arial Narrow" w:cs="Arial Narrow"/>
        </w:rPr>
      </w:pPr>
      <w:r>
        <w:rPr>
          <w:rFonts w:ascii="Arial Narrow" w:eastAsia="Arial Narrow" w:hAnsi="Arial Narrow" w:cs="Arial Narrow"/>
        </w:rPr>
        <w:t>Zamawiający nie formułuje warunku udziału w postępowaniu w tym zakresie;</w:t>
      </w:r>
    </w:p>
    <w:p w14:paraId="13A369BD" w14:textId="77777777" w:rsidR="002130BA" w:rsidRDefault="00F00D42">
      <w:pPr>
        <w:shd w:val="clear" w:color="auto" w:fill="FFFFFF"/>
        <w:spacing w:after="240" w:line="274" w:lineRule="auto"/>
        <w:jc w:val="both"/>
        <w:rPr>
          <w:rFonts w:ascii="Arial Narrow" w:eastAsia="Arial Narrow" w:hAnsi="Arial Narrow" w:cs="Arial Narrow"/>
          <w:color w:val="000000"/>
        </w:rPr>
      </w:pPr>
      <w:r>
        <w:rPr>
          <w:rFonts w:ascii="Arial Narrow" w:eastAsia="Arial Narrow" w:hAnsi="Arial Narrow" w:cs="Arial Narrow"/>
        </w:rPr>
        <w:t xml:space="preserve">2.4. </w:t>
      </w:r>
      <w:r>
        <w:rPr>
          <w:rFonts w:ascii="Arial Narrow" w:eastAsia="Arial Narrow" w:hAnsi="Arial Narrow" w:cs="Arial Narrow"/>
          <w:color w:val="000000"/>
        </w:rPr>
        <w:t>zdolności technicznej lub zawodowej:</w:t>
      </w:r>
    </w:p>
    <w:p w14:paraId="13A369BE" w14:textId="77777777" w:rsidR="002130BA" w:rsidRDefault="00F00D42">
      <w:pPr>
        <w:pBdr>
          <w:top w:val="nil"/>
          <w:left w:val="nil"/>
          <w:bottom w:val="nil"/>
          <w:right w:val="nil"/>
          <w:between w:val="nil"/>
        </w:pBdr>
        <w:shd w:val="clear" w:color="auto" w:fill="FFFFFF"/>
        <w:spacing w:after="106" w:line="298" w:lineRule="auto"/>
        <w:jc w:val="both"/>
        <w:rPr>
          <w:rFonts w:ascii="Arial Narrow" w:eastAsia="Arial Narrow" w:hAnsi="Arial Narrow" w:cs="Arial Narrow"/>
          <w:color w:val="000000"/>
        </w:rPr>
      </w:pPr>
      <w:r>
        <w:rPr>
          <w:rFonts w:ascii="Arial Narrow" w:eastAsia="Arial Narrow" w:hAnsi="Arial Narrow" w:cs="Arial Narrow"/>
          <w:color w:val="000000"/>
        </w:rPr>
        <w:t>Zamawiający uzna, że Wykonawca spełnia warunek w zakresie zdolności technicznej lub zawodowej:</w:t>
      </w:r>
    </w:p>
    <w:p w14:paraId="13A369BF" w14:textId="77777777" w:rsidR="002130BA" w:rsidRDefault="00F00D42">
      <w:pPr>
        <w:pBdr>
          <w:top w:val="nil"/>
          <w:left w:val="nil"/>
          <w:bottom w:val="nil"/>
          <w:right w:val="nil"/>
          <w:between w:val="nil"/>
        </w:pBdr>
        <w:shd w:val="clear" w:color="auto" w:fill="FFFFFF"/>
        <w:tabs>
          <w:tab w:val="left" w:pos="0"/>
          <w:tab w:val="left" w:pos="428"/>
        </w:tabs>
        <w:spacing w:after="215"/>
        <w:jc w:val="both"/>
        <w:rPr>
          <w:rFonts w:ascii="Arial Narrow" w:eastAsia="Arial Narrow" w:hAnsi="Arial Narrow" w:cs="Arial Narrow"/>
          <w:color w:val="000000"/>
        </w:rPr>
      </w:pPr>
      <w:r>
        <w:rPr>
          <w:rFonts w:ascii="Arial Narrow" w:eastAsia="Arial Narrow" w:hAnsi="Arial Narrow" w:cs="Arial Narrow"/>
        </w:rPr>
        <w:t xml:space="preserve">2.4.1. </w:t>
      </w:r>
      <w:r>
        <w:rPr>
          <w:rFonts w:ascii="Arial Narrow" w:eastAsia="Arial Narrow" w:hAnsi="Arial Narrow" w:cs="Arial Narrow"/>
          <w:color w:val="000000"/>
          <w:u w:val="single"/>
        </w:rPr>
        <w:t>doświadczenia</w:t>
      </w:r>
      <w:r>
        <w:rPr>
          <w:rFonts w:ascii="Arial Narrow" w:eastAsia="Arial Narrow" w:hAnsi="Arial Narrow" w:cs="Arial Narrow"/>
          <w:color w:val="000000"/>
        </w:rPr>
        <w:t>:</w:t>
      </w:r>
    </w:p>
    <w:p w14:paraId="13A369C0" w14:textId="77777777" w:rsidR="002130BA" w:rsidRDefault="00F00D42">
      <w:pPr>
        <w:pBdr>
          <w:top w:val="nil"/>
          <w:left w:val="nil"/>
          <w:bottom w:val="nil"/>
          <w:right w:val="nil"/>
          <w:between w:val="nil"/>
        </w:pBdr>
        <w:shd w:val="clear" w:color="auto" w:fill="FFFFFF"/>
        <w:spacing w:after="236" w:line="274" w:lineRule="auto"/>
        <w:jc w:val="both"/>
        <w:rPr>
          <w:rFonts w:ascii="Arial Narrow" w:eastAsia="Arial Narrow" w:hAnsi="Arial Narrow" w:cs="Arial Narrow"/>
        </w:rPr>
      </w:pPr>
      <w:r>
        <w:rPr>
          <w:rFonts w:ascii="Arial Narrow" w:eastAsia="Arial Narrow" w:hAnsi="Arial Narrow" w:cs="Arial Narrow"/>
          <w:color w:val="000000"/>
        </w:rPr>
        <w:t>O udzielenie zamówienia może ubiegać się Wykonawca który w okresie ostatnich 1</w:t>
      </w:r>
      <w:r>
        <w:rPr>
          <w:rFonts w:ascii="Arial Narrow" w:eastAsia="Arial Narrow" w:hAnsi="Arial Narrow" w:cs="Arial Narrow"/>
        </w:rPr>
        <w:t>0</w:t>
      </w:r>
      <w:r>
        <w:rPr>
          <w:rFonts w:ascii="Arial Narrow" w:eastAsia="Arial Narrow" w:hAnsi="Arial Narrow" w:cs="Arial Narrow"/>
          <w:color w:val="000000"/>
        </w:rPr>
        <w:t xml:space="preserve"> lat przed upływem terminu składania ofert, a jeżeli okres prowadzenia działalności jest krótszy, w tym okresie, wykonał należycie co najmniej dwie robot</w:t>
      </w:r>
      <w:r>
        <w:rPr>
          <w:rFonts w:ascii="Arial Narrow" w:eastAsia="Arial Narrow" w:hAnsi="Arial Narrow" w:cs="Arial Narrow"/>
        </w:rPr>
        <w:t>y</w:t>
      </w:r>
      <w:r>
        <w:rPr>
          <w:rFonts w:ascii="Arial Narrow" w:eastAsia="Arial Narrow" w:hAnsi="Arial Narrow" w:cs="Arial Narrow"/>
          <w:color w:val="000000"/>
        </w:rPr>
        <w:t xml:space="preserve"> budowlan</w:t>
      </w:r>
      <w:r>
        <w:rPr>
          <w:rFonts w:ascii="Arial Narrow" w:eastAsia="Arial Narrow" w:hAnsi="Arial Narrow" w:cs="Arial Narrow"/>
        </w:rPr>
        <w:t>e polegające na instalacji - montażu dźwigu osobowego w istniejących szybach windowych.</w:t>
      </w:r>
    </w:p>
    <w:p w14:paraId="13A369C1" w14:textId="77777777" w:rsidR="002130BA" w:rsidRDefault="00F00D42">
      <w:pPr>
        <w:pBdr>
          <w:top w:val="nil"/>
          <w:left w:val="nil"/>
          <w:bottom w:val="nil"/>
          <w:right w:val="nil"/>
          <w:between w:val="nil"/>
        </w:pBdr>
        <w:shd w:val="clear" w:color="auto" w:fill="FFFFFF"/>
        <w:spacing w:after="236" w:line="274" w:lineRule="auto"/>
        <w:jc w:val="both"/>
        <w:rPr>
          <w:rFonts w:ascii="Arial Narrow" w:eastAsia="Arial Narrow" w:hAnsi="Arial Narrow" w:cs="Arial Narrow"/>
          <w:color w:val="000000"/>
        </w:rPr>
      </w:pPr>
      <w:r>
        <w:rPr>
          <w:rFonts w:ascii="Arial Narrow" w:eastAsia="Arial Narrow" w:hAnsi="Arial Narrow" w:cs="Arial Narrow"/>
        </w:rPr>
        <w:t>2</w:t>
      </w:r>
      <w:r>
        <w:rPr>
          <w:rFonts w:ascii="Arial Narrow" w:eastAsia="Arial Narrow" w:hAnsi="Arial Narrow" w:cs="Arial Narrow"/>
          <w:color w:val="000000"/>
        </w:rPr>
        <w:t>.4.2.</w:t>
      </w:r>
      <w:r>
        <w:rPr>
          <w:rFonts w:ascii="Arial Narrow" w:eastAsia="Arial Narrow" w:hAnsi="Arial Narrow" w:cs="Arial Narrow"/>
          <w:color w:val="000000"/>
        </w:rPr>
        <w:tab/>
      </w:r>
      <w:r>
        <w:rPr>
          <w:rFonts w:ascii="Arial Narrow" w:eastAsia="Arial Narrow" w:hAnsi="Arial Narrow" w:cs="Arial Narrow"/>
          <w:color w:val="000000"/>
          <w:u w:val="single"/>
        </w:rPr>
        <w:t>osób zdolnych do realizacji zamówienia</w:t>
      </w:r>
      <w:r>
        <w:rPr>
          <w:rFonts w:ascii="Arial Narrow" w:eastAsia="Arial Narrow" w:hAnsi="Arial Narrow" w:cs="Arial Narrow"/>
          <w:color w:val="000000"/>
        </w:rPr>
        <w:t>:</w:t>
      </w:r>
    </w:p>
    <w:p w14:paraId="13A369C2" w14:textId="77777777" w:rsidR="002130BA" w:rsidRDefault="00F00D42">
      <w:pPr>
        <w:pBdr>
          <w:top w:val="nil"/>
          <w:left w:val="nil"/>
          <w:bottom w:val="nil"/>
          <w:right w:val="nil"/>
          <w:between w:val="nil"/>
        </w:pBdr>
        <w:shd w:val="clear" w:color="auto" w:fill="FFFFFF"/>
        <w:spacing w:line="278" w:lineRule="auto"/>
        <w:jc w:val="both"/>
        <w:rPr>
          <w:rFonts w:ascii="Arial Narrow" w:eastAsia="Arial Narrow" w:hAnsi="Arial Narrow" w:cs="Arial Narrow"/>
          <w:color w:val="000000"/>
        </w:rPr>
      </w:pPr>
      <w:r>
        <w:rPr>
          <w:rFonts w:ascii="Arial Narrow" w:eastAsia="Arial Narrow" w:hAnsi="Arial Narrow" w:cs="Arial Narrow"/>
          <w:color w:val="000000"/>
        </w:rPr>
        <w:t>O udzielenie zamówienia może ubiegać się wykonawca, który skieruje do realizacji zamówienia osoby:</w:t>
      </w:r>
    </w:p>
    <w:p w14:paraId="13A369C3" w14:textId="77777777" w:rsidR="002130BA" w:rsidRDefault="00F00D42">
      <w:pPr>
        <w:pBdr>
          <w:top w:val="nil"/>
          <w:left w:val="nil"/>
          <w:bottom w:val="nil"/>
          <w:right w:val="nil"/>
          <w:between w:val="nil"/>
        </w:pBdr>
        <w:shd w:val="clear" w:color="auto" w:fill="FFFFFF"/>
        <w:tabs>
          <w:tab w:val="left" w:pos="0"/>
          <w:tab w:val="left" w:pos="7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 xml:space="preserve">kierownikiem budowy (1 osoba) posiadająca uprawnienia budowlane do kierowania robotami budowlanymi w specjalności konstrukcyjno-budowlanej bez ograniczeń, bądź też odpowiadające im </w:t>
      </w:r>
      <w:r>
        <w:rPr>
          <w:rFonts w:ascii="Arial Narrow" w:eastAsia="Arial Narrow" w:hAnsi="Arial Narrow" w:cs="Arial Narrow"/>
          <w:color w:val="000000"/>
        </w:rPr>
        <w:lastRenderedPageBreak/>
        <w:t>uprawnienia budowlane wydane na podstawie wcześniej obowiązujących przepisów umożliwiające wykonywanie funkcji kierownika dla budowy będącej przedmiotem zamówienia.</w:t>
      </w:r>
    </w:p>
    <w:p w14:paraId="13A369C4" w14:textId="77777777" w:rsidR="002130BA" w:rsidRDefault="00F00D42">
      <w:pPr>
        <w:pBdr>
          <w:top w:val="nil"/>
          <w:left w:val="nil"/>
          <w:bottom w:val="nil"/>
          <w:right w:val="nil"/>
          <w:between w:val="nil"/>
        </w:pBdr>
        <w:shd w:val="clear" w:color="auto" w:fill="FFFFFF"/>
        <w:tabs>
          <w:tab w:val="left" w:pos="0"/>
          <w:tab w:val="left" w:pos="7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 xml:space="preserve">kierownikiem robót branży instalacyjnej </w:t>
      </w:r>
      <w:r>
        <w:rPr>
          <w:rFonts w:ascii="Arial Narrow" w:eastAsia="Arial Narrow" w:hAnsi="Arial Narrow" w:cs="Arial Narrow"/>
        </w:rPr>
        <w:t xml:space="preserve">elektrycznej </w:t>
      </w:r>
      <w:r>
        <w:rPr>
          <w:rFonts w:ascii="Arial Narrow" w:eastAsia="Arial Narrow" w:hAnsi="Arial Narrow" w:cs="Arial Narrow"/>
          <w:color w:val="000000"/>
        </w:rPr>
        <w:t xml:space="preserve">(1 osoba) posiadająca uprawnienia budowlane do kierowania robotami budowlanymi w specjalności instalacyjnej w zakresie sieci, instalacji i urządzeń </w:t>
      </w:r>
      <w:r>
        <w:rPr>
          <w:rFonts w:ascii="Arial Narrow" w:eastAsia="Arial Narrow" w:hAnsi="Arial Narrow" w:cs="Arial Narrow"/>
        </w:rPr>
        <w:t>elektrycznych</w:t>
      </w:r>
      <w:r>
        <w:rPr>
          <w:rFonts w:ascii="Arial Narrow" w:eastAsia="Arial Narrow" w:hAnsi="Arial Narrow" w:cs="Arial Narrow"/>
          <w:color w:val="000000"/>
        </w:rPr>
        <w:t>, bądź też odpowiadające im uprawnienia budowlane wydane na podstawie</w:t>
      </w:r>
      <w:r>
        <w:rPr>
          <w:rFonts w:ascii="Arial Narrow" w:eastAsia="Arial Narrow" w:hAnsi="Arial Narrow" w:cs="Arial Narrow"/>
        </w:rPr>
        <w:t xml:space="preserve"> </w:t>
      </w:r>
      <w:r>
        <w:rPr>
          <w:rFonts w:ascii="Arial Narrow" w:eastAsia="Arial Narrow" w:hAnsi="Arial Narrow" w:cs="Arial Narrow"/>
          <w:color w:val="000000"/>
        </w:rPr>
        <w:t>wcześniej obowiązujących przepisów umożliwiające wykonywanie funkcji kierownika robót dla budowy będącej przedmiotem zamówienia</w:t>
      </w:r>
    </w:p>
    <w:p w14:paraId="13A369C5" w14:textId="77777777" w:rsidR="002130BA" w:rsidRDefault="00F00D42">
      <w:pPr>
        <w:keepNext/>
        <w:keepLines/>
        <w:pBdr>
          <w:top w:val="nil"/>
          <w:left w:val="nil"/>
          <w:bottom w:val="nil"/>
          <w:right w:val="nil"/>
          <w:between w:val="nil"/>
        </w:pBdr>
        <w:shd w:val="clear" w:color="auto" w:fill="FFFFFF"/>
        <w:spacing w:after="256"/>
        <w:ind w:right="200"/>
        <w:rPr>
          <w:rFonts w:ascii="Arial Narrow" w:eastAsia="Arial Narrow" w:hAnsi="Arial Narrow" w:cs="Arial Narrow"/>
          <w:b/>
          <w:color w:val="000000"/>
        </w:rPr>
      </w:pPr>
      <w:r>
        <w:rPr>
          <w:rFonts w:ascii="Arial Narrow" w:eastAsia="Arial Narrow" w:hAnsi="Arial Narrow" w:cs="Arial Narrow"/>
          <w:b/>
          <w:color w:val="000000"/>
        </w:rPr>
        <w:t>Zamawiający dopuszcza łączenie specjalności wskazanych wyżej przez jedną osobę.</w:t>
      </w:r>
    </w:p>
    <w:p w14:paraId="13A369C6" w14:textId="77777777" w:rsidR="002130BA" w:rsidRDefault="00F00D42">
      <w:pPr>
        <w:pBdr>
          <w:top w:val="nil"/>
          <w:left w:val="nil"/>
          <w:bottom w:val="nil"/>
          <w:right w:val="nil"/>
          <w:between w:val="nil"/>
        </w:pBdr>
        <w:shd w:val="clear" w:color="auto" w:fill="FFFFFF"/>
        <w:spacing w:line="293" w:lineRule="auto"/>
        <w:jc w:val="both"/>
        <w:rPr>
          <w:rFonts w:ascii="Arial Narrow" w:eastAsia="Arial Narrow" w:hAnsi="Arial Narrow" w:cs="Arial Narrow"/>
          <w:color w:val="000000"/>
        </w:rPr>
      </w:pPr>
      <w:r>
        <w:rPr>
          <w:rFonts w:ascii="Arial Narrow" w:eastAsia="Arial Narrow" w:hAnsi="Arial Narrow" w:cs="Arial Narrow"/>
        </w:rPr>
        <w:t xml:space="preserve">2.4.3. </w:t>
      </w:r>
      <w:r>
        <w:rPr>
          <w:rFonts w:ascii="Arial Narrow" w:eastAsia="Arial Narrow" w:hAnsi="Arial Narrow" w:cs="Arial Narrow"/>
          <w:color w:val="000000"/>
        </w:rPr>
        <w:t>W przypadku Wykonawców zagranicznych dopuszcza się kwalifikacje równoważne do w/w zdobyte w innych państwach, na zasadach określonych w art. 12 a ustawy Prawo budowlane oraz w ustawie z dnia 22 grudnia 2015 r. o zasadach uznawania kwalifikacji zawodowych nabytych w państwach członkowskich Unii Europejskiej. W przypadku osób, które są obywatelami państw członkowskich Unii Europejskiej, Konfederacji Szwajcarskiej oraz państw członkowskich Unii Europejskiej, Konfederacji Szwajcarskiej oraz państw członkowskich</w:t>
      </w:r>
      <w:r>
        <w:rPr>
          <w:rFonts w:ascii="Arial Narrow" w:eastAsia="Arial Narrow" w:hAnsi="Arial Narrow" w:cs="Arial Narrow"/>
        </w:rPr>
        <w:t xml:space="preserve"> </w:t>
      </w:r>
      <w:r>
        <w:rPr>
          <w:rFonts w:ascii="Arial Narrow" w:eastAsia="Arial Narrow" w:hAnsi="Arial Narrow" w:cs="Arial Narrow"/>
          <w:color w:val="000000"/>
        </w:rPr>
        <w:t>Europejskiego Porozumienia o Wolnym Handlu (EFTA) - stron umowy o Europejskim Obszarze Gospodarczym (w rozumieniu art. 4a ustawy z dnia 15 grudnia 2000r. o samorządach zawodowych architektów, inżynierów budownictwa, osoby wyznaczone do realizacji zamówienia posiadają uprawnienia budowlane do kierowania robotami budowlanymi, wyszczególnione wyżej jeżeli:</w:t>
      </w:r>
    </w:p>
    <w:p w14:paraId="13A369C7" w14:textId="77777777" w:rsidR="002130BA" w:rsidRDefault="00F00D42">
      <w:pPr>
        <w:pBdr>
          <w:top w:val="nil"/>
          <w:left w:val="nil"/>
          <w:bottom w:val="nil"/>
          <w:right w:val="nil"/>
          <w:between w:val="nil"/>
        </w:pBdr>
        <w:shd w:val="clear" w:color="auto" w:fill="FFFFFF"/>
        <w:spacing w:after="196" w:line="293" w:lineRule="auto"/>
        <w:jc w:val="both"/>
        <w:rPr>
          <w:rFonts w:ascii="Arial Narrow" w:eastAsia="Arial Narrow" w:hAnsi="Arial Narrow" w:cs="Arial Narrow"/>
          <w:color w:val="000000"/>
        </w:rPr>
      </w:pPr>
      <w:r>
        <w:rPr>
          <w:rFonts w:ascii="Arial Narrow" w:eastAsia="Arial Narrow" w:hAnsi="Arial Narrow" w:cs="Arial Narrow"/>
          <w:color w:val="000000"/>
        </w:rPr>
        <w:t>-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ustawy z dnia 15 grudnia 2000r. o samorządach zawodowych architektów, inżynierów budownictwa, dotyczące świadczenia usług transgranicznych.</w:t>
      </w:r>
    </w:p>
    <w:p w14:paraId="13A369C8" w14:textId="77777777" w:rsidR="002130BA" w:rsidRDefault="00F00D42">
      <w:pPr>
        <w:keepNext/>
        <w:keepLines/>
        <w:numPr>
          <w:ilvl w:val="1"/>
          <w:numId w:val="6"/>
        </w:numPr>
        <w:pBdr>
          <w:top w:val="nil"/>
          <w:left w:val="nil"/>
          <w:bottom w:val="nil"/>
          <w:right w:val="nil"/>
          <w:between w:val="nil"/>
        </w:pBdr>
        <w:shd w:val="clear" w:color="auto" w:fill="FFFFFF"/>
        <w:tabs>
          <w:tab w:val="left" w:pos="360"/>
        </w:tabs>
        <w:spacing w:line="274" w:lineRule="auto"/>
        <w:ind w:left="0" w:firstLine="0"/>
        <w:jc w:val="both"/>
        <w:rPr>
          <w:rFonts w:ascii="Arial Narrow" w:eastAsia="Arial Narrow" w:hAnsi="Arial Narrow" w:cs="Arial Narrow"/>
          <w:b/>
          <w:color w:val="000000"/>
        </w:rPr>
      </w:pPr>
      <w:r>
        <w:rPr>
          <w:rFonts w:ascii="Arial Narrow" w:eastAsia="Arial Narrow" w:hAnsi="Arial Narrow" w:cs="Arial Narrow"/>
          <w:b/>
        </w:rPr>
        <w:t>3</w:t>
      </w:r>
      <w:r>
        <w:rPr>
          <w:rFonts w:ascii="Arial Narrow" w:eastAsia="Arial Narrow" w:hAnsi="Arial Narrow" w:cs="Arial Narrow"/>
          <w:b/>
          <w:color w:val="000000"/>
        </w:rPr>
        <w:t>.</w:t>
      </w:r>
      <w:r>
        <w:rPr>
          <w:rFonts w:ascii="Arial Narrow" w:eastAsia="Arial Narrow" w:hAnsi="Arial Narrow" w:cs="Arial Narrow"/>
          <w:b/>
          <w:color w:val="000000"/>
        </w:rPr>
        <w:tab/>
        <w:t>Wykonawcy wspólnie ubiegający się o udzielenie zamówienia publicznego.</w:t>
      </w:r>
    </w:p>
    <w:p w14:paraId="13A369C9" w14:textId="77777777"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3.1. </w:t>
      </w:r>
      <w:r>
        <w:rPr>
          <w:rFonts w:ascii="Arial Narrow" w:eastAsia="Arial Narrow" w:hAnsi="Arial Narrow" w:cs="Arial Narrow"/>
          <w:color w:val="000000"/>
        </w:rP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w:t>
      </w:r>
    </w:p>
    <w:p w14:paraId="13A369CA" w14:textId="77777777"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3.2 </w:t>
      </w:r>
      <w:r>
        <w:rPr>
          <w:rFonts w:ascii="Arial Narrow" w:eastAsia="Arial Narrow" w:hAnsi="Arial Narrow" w:cs="Arial Narrow"/>
          <w:color w:val="000000"/>
        </w:rPr>
        <w:t>W odniesieniu do warunków dotyczących wykształcenia, kwalifikacji zawodowych lub doświadczenia (o ile zostały sformułowane) wykonawcy wspólnie ubiegający się o udzielenie zamówienia mogą polegać na zdolnościach tych z wykonawców, którzy wykonają roboty budowlane, do realizacji których te zdolności są wymagane.</w:t>
      </w:r>
    </w:p>
    <w:p w14:paraId="13A369CB" w14:textId="77777777"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3.3 </w:t>
      </w:r>
      <w:r>
        <w:rPr>
          <w:rFonts w:ascii="Arial Narrow" w:eastAsia="Arial Narrow" w:hAnsi="Arial Narrow" w:cs="Arial Narrow"/>
          <w:color w:val="000000"/>
        </w:rPr>
        <w:t>Warunek dotyczący posiadania środków finansowych lub zdolności kredytowej w przypadku wykonawców wspólnie ubiegających się o udzielenie zamówienia warunek musi być spełniony łącznie przez tych wykonawców.</w:t>
      </w:r>
    </w:p>
    <w:p w14:paraId="13A369CC" w14:textId="6B58405C" w:rsidR="002130BA" w:rsidRDefault="00F00D42">
      <w:pPr>
        <w:pBdr>
          <w:top w:val="nil"/>
          <w:left w:val="nil"/>
          <w:bottom w:val="nil"/>
          <w:right w:val="nil"/>
          <w:between w:val="nil"/>
        </w:pBdr>
        <w:shd w:val="clear" w:color="auto" w:fill="FFFFFF"/>
        <w:tabs>
          <w:tab w:val="left" w:pos="0"/>
          <w:tab w:val="left" w:pos="78"/>
        </w:tabs>
        <w:spacing w:after="240" w:line="274" w:lineRule="auto"/>
        <w:jc w:val="both"/>
        <w:rPr>
          <w:rFonts w:ascii="Arial Narrow" w:eastAsia="Arial Narrow" w:hAnsi="Arial Narrow" w:cs="Arial Narrow"/>
          <w:color w:val="000000"/>
        </w:rPr>
      </w:pPr>
      <w:r>
        <w:rPr>
          <w:rFonts w:ascii="Arial Narrow" w:eastAsia="Arial Narrow" w:hAnsi="Arial Narrow" w:cs="Arial Narrow"/>
        </w:rPr>
        <w:t xml:space="preserve">3.4 </w:t>
      </w:r>
      <w:r>
        <w:rPr>
          <w:rFonts w:ascii="Arial Narrow" w:eastAsia="Arial Narrow" w:hAnsi="Arial Narrow" w:cs="Arial Narrow"/>
          <w:color w:val="000000"/>
        </w:rPr>
        <w:t>W przypadku, o którym mowa</w:t>
      </w:r>
      <w:r w:rsidR="0084300F">
        <w:rPr>
          <w:rFonts w:ascii="Arial Narrow" w:eastAsia="Arial Narrow" w:hAnsi="Arial Narrow" w:cs="Arial Narrow"/>
          <w:color w:val="000000"/>
        </w:rPr>
        <w:t xml:space="preserve"> </w:t>
      </w:r>
      <w:r>
        <w:rPr>
          <w:rFonts w:ascii="Arial Narrow" w:eastAsia="Arial Narrow" w:hAnsi="Arial Narrow" w:cs="Arial Narrow"/>
        </w:rPr>
        <w:t>wyżej</w:t>
      </w:r>
      <w:r>
        <w:rPr>
          <w:rFonts w:ascii="Arial Narrow" w:eastAsia="Arial Narrow" w:hAnsi="Arial Narrow" w:cs="Arial Narrow"/>
          <w:color w:val="000000"/>
        </w:rPr>
        <w:t>, wykonawcy wspólnie ubiegający się o udzielenie zamówienia dołączają odpowiednio do oferty oświadczenie, z którego wynika, które roboty budowlane wykonają poszczególni wykonawcy - załącznik nr 4.</w:t>
      </w:r>
    </w:p>
    <w:p w14:paraId="13A369CD" w14:textId="77777777" w:rsidR="002130BA" w:rsidRDefault="00F00D42">
      <w:pPr>
        <w:keepNext/>
        <w:keepLines/>
        <w:numPr>
          <w:ilvl w:val="1"/>
          <w:numId w:val="6"/>
        </w:numPr>
        <w:pBdr>
          <w:top w:val="nil"/>
          <w:left w:val="nil"/>
          <w:bottom w:val="nil"/>
          <w:right w:val="nil"/>
          <w:between w:val="nil"/>
        </w:pBdr>
        <w:shd w:val="clear" w:color="auto" w:fill="FFFFFF"/>
        <w:tabs>
          <w:tab w:val="left" w:pos="360"/>
        </w:tabs>
        <w:spacing w:line="274" w:lineRule="auto"/>
        <w:ind w:left="0" w:firstLine="0"/>
        <w:jc w:val="both"/>
        <w:rPr>
          <w:rFonts w:ascii="Arial Narrow" w:eastAsia="Arial Narrow" w:hAnsi="Arial Narrow" w:cs="Arial Narrow"/>
          <w:b/>
          <w:color w:val="000000"/>
        </w:rPr>
      </w:pPr>
      <w:r>
        <w:rPr>
          <w:rFonts w:ascii="Arial Narrow" w:eastAsia="Arial Narrow" w:hAnsi="Arial Narrow" w:cs="Arial Narrow"/>
          <w:b/>
        </w:rPr>
        <w:t>4</w:t>
      </w:r>
      <w:r>
        <w:rPr>
          <w:rFonts w:ascii="Arial Narrow" w:eastAsia="Arial Narrow" w:hAnsi="Arial Narrow" w:cs="Arial Narrow"/>
          <w:b/>
          <w:color w:val="000000"/>
        </w:rPr>
        <w:t>.</w:t>
      </w:r>
      <w:r>
        <w:rPr>
          <w:rFonts w:ascii="Arial Narrow" w:eastAsia="Arial Narrow" w:hAnsi="Arial Narrow" w:cs="Arial Narrow"/>
          <w:b/>
          <w:color w:val="000000"/>
        </w:rPr>
        <w:tab/>
        <w:t>Udostępnienie zasobów.</w:t>
      </w:r>
    </w:p>
    <w:p w14:paraId="13A369CE" w14:textId="77777777"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b/>
          <w:color w:val="000000"/>
        </w:rPr>
      </w:pPr>
      <w:r>
        <w:rPr>
          <w:rFonts w:ascii="Arial Narrow" w:eastAsia="Arial Narrow" w:hAnsi="Arial Narrow" w:cs="Arial Narrow"/>
        </w:rPr>
        <w:t xml:space="preserve">4.1. </w:t>
      </w:r>
      <w:r>
        <w:rPr>
          <w:rFonts w:ascii="Arial Narrow" w:eastAsia="Arial Narrow" w:hAnsi="Arial Narrow" w:cs="Arial Narrow"/>
          <w:color w:val="000000"/>
        </w:rPr>
        <w:t xml:space="preserve">Wykonawca może w celu potwierdzenia spełniania warunków udziału w postępowaniu na zasadach </w:t>
      </w:r>
      <w:r>
        <w:rPr>
          <w:rFonts w:ascii="Arial Narrow" w:eastAsia="Arial Narrow" w:hAnsi="Arial Narrow" w:cs="Arial Narrow"/>
          <w:color w:val="000000"/>
        </w:rPr>
        <w:lastRenderedPageBreak/>
        <w:t xml:space="preserve">opisanych w art. 118-123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polegać na zdolnościach technicznych lub zawodowych lub sytuacji finansowej lub ekonomicznej podmiotów udostępniających zasoby, niezależnie od charakteru prawnego łączących go z nimi stosunków prawnych. </w:t>
      </w:r>
      <w:r>
        <w:rPr>
          <w:rFonts w:ascii="Arial Narrow" w:eastAsia="Arial Narrow" w:hAnsi="Arial Narrow" w:cs="Arial Narrow"/>
          <w:b/>
          <w:color w:val="000000"/>
        </w:rPr>
        <w:t xml:space="preserve">Podmiot na zasoby, którego wykonawca powołuje się w celu wykazania spełnienia warunków udziału w postępowaniu nie może podlegać wykluczeniu na podstawie art. 108 ust. 1 ustawy </w:t>
      </w:r>
      <w:proofErr w:type="spellStart"/>
      <w:r>
        <w:rPr>
          <w:rFonts w:ascii="Arial Narrow" w:eastAsia="Arial Narrow" w:hAnsi="Arial Narrow" w:cs="Arial Narrow"/>
          <w:b/>
          <w:color w:val="000000"/>
        </w:rPr>
        <w:t>Pzp</w:t>
      </w:r>
      <w:proofErr w:type="spellEnd"/>
      <w:r>
        <w:rPr>
          <w:rFonts w:ascii="Arial Narrow" w:eastAsia="Arial Narrow" w:hAnsi="Arial Narrow" w:cs="Arial Narrow"/>
          <w:b/>
          <w:color w:val="000000"/>
        </w:rPr>
        <w:t xml:space="preserve"> oraz art. 109 ust. 1 pkt 4, 5 i 7 ustawy oraz na podstawie art. 7 ust. 1 ustawy z dnia 13 kwietnia 2022r. o szczególnych rozwiązaniach w zakresie przeciwdziałania wspieraniu agresji na Ukrainę oraz służących ochronie bezpieczeństwa narodowego.</w:t>
      </w:r>
    </w:p>
    <w:p w14:paraId="13A369CF" w14:textId="77777777"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4.2. </w:t>
      </w:r>
      <w:r>
        <w:rPr>
          <w:rFonts w:ascii="Arial Narrow" w:eastAsia="Arial Narrow" w:hAnsi="Arial Narrow" w:cs="Arial Narrow"/>
          <w:color w:val="000000"/>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3A369D0" w14:textId="77777777"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color w:val="000000"/>
        </w:rPr>
        <w:sectPr w:rsidR="002130BA" w:rsidSect="00D41CE0">
          <w:headerReference w:type="default" r:id="rId9"/>
          <w:type w:val="continuous"/>
          <w:pgSz w:w="11900" w:h="16840"/>
          <w:pgMar w:top="1473" w:right="1442" w:bottom="613" w:left="1309" w:header="0" w:footer="0" w:gutter="0"/>
          <w:cols w:space="708"/>
        </w:sectPr>
      </w:pPr>
      <w:r>
        <w:rPr>
          <w:rFonts w:ascii="Arial Narrow" w:eastAsia="Arial Narrow" w:hAnsi="Arial Narrow" w:cs="Arial Narrow"/>
        </w:rPr>
        <w:t xml:space="preserve">4.3. </w:t>
      </w:r>
      <w:r>
        <w:rPr>
          <w:rFonts w:ascii="Arial Narrow" w:eastAsia="Arial Narrow" w:hAnsi="Arial Narrow" w:cs="Arial Narrow"/>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w:t>
      </w:r>
      <w:r>
        <w:rPr>
          <w:rFonts w:ascii="Arial Narrow" w:eastAsia="Arial Narrow" w:hAnsi="Arial Narrow" w:cs="Arial Narrow"/>
          <w:i/>
          <w:color w:val="000000"/>
        </w:rPr>
        <w:t>że</w:t>
      </w:r>
      <w:r>
        <w:rPr>
          <w:rFonts w:ascii="Arial Narrow" w:eastAsia="Arial Narrow" w:hAnsi="Arial Narrow" w:cs="Arial Narrow"/>
          <w:color w:val="000000"/>
        </w:rPr>
        <w:t xml:space="preserve"> wykonawca realizując zamówienie, będzie dysponował niezbędnymi zasobami tych podmiotó</w:t>
      </w:r>
      <w:r>
        <w:rPr>
          <w:rFonts w:ascii="Arial Narrow" w:eastAsia="Arial Narrow" w:hAnsi="Arial Narrow" w:cs="Arial Narrow"/>
        </w:rPr>
        <w:t>w.</w:t>
      </w:r>
    </w:p>
    <w:p w14:paraId="13A369D1" w14:textId="77777777" w:rsidR="002130BA" w:rsidRDefault="00F00D42">
      <w:pPr>
        <w:pBdr>
          <w:top w:val="nil"/>
          <w:left w:val="nil"/>
          <w:bottom w:val="nil"/>
          <w:right w:val="nil"/>
          <w:between w:val="nil"/>
        </w:pBdr>
        <w:shd w:val="clear" w:color="auto" w:fill="FFFFFF"/>
        <w:tabs>
          <w:tab w:val="left" w:pos="0"/>
          <w:tab w:val="left" w:pos="-151"/>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4.4. </w:t>
      </w:r>
      <w:r>
        <w:rPr>
          <w:rFonts w:ascii="Arial Narrow" w:eastAsia="Arial Narrow" w:hAnsi="Arial Narrow" w:cs="Arial Narrow"/>
          <w:color w:val="000000"/>
        </w:rPr>
        <w:t>Zobowiązanie podmiotu udostępniającego zasoby, o którym mowa w ust. 3.3, potwierdza, że stosunek łączący Wykonawcę z podmiotami udostępniającymi zasoby gwarantuje rzeczywisty dostęp do tych zasobów oraz określa, w szczególności:</w:t>
      </w:r>
    </w:p>
    <w:p w14:paraId="13A369D2" w14:textId="77777777" w:rsidR="002130BA" w:rsidRDefault="00F00D42">
      <w:pPr>
        <w:numPr>
          <w:ilvl w:val="0"/>
          <w:numId w:val="5"/>
        </w:num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zakres dostępnych Wykonawcy zasobów podmiotu udostępniającego zasoby;</w:t>
      </w:r>
    </w:p>
    <w:p w14:paraId="13A369D3" w14:textId="77777777" w:rsidR="002130BA" w:rsidRDefault="00F00D42">
      <w:pPr>
        <w:numPr>
          <w:ilvl w:val="0"/>
          <w:numId w:val="5"/>
        </w:num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sposób i okres udostępnienia Wykonawcy i wykorzystania przez niego zasobów podmiotu udostępniającego te zasoby przy wykonywaniu zamówienia;</w:t>
      </w:r>
    </w:p>
    <w:p w14:paraId="13A369D4" w14:textId="77777777" w:rsidR="002130BA" w:rsidRDefault="00F00D42">
      <w:pPr>
        <w:numPr>
          <w:ilvl w:val="0"/>
          <w:numId w:val="5"/>
        </w:num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A369D5"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4.5. </w:t>
      </w:r>
      <w:r>
        <w:rPr>
          <w:rFonts w:ascii="Arial Narrow" w:eastAsia="Arial Narrow" w:hAnsi="Arial Narrow" w:cs="Arial Narrow"/>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3A369D6" w14:textId="77777777" w:rsidR="002130BA" w:rsidRDefault="00F00D42">
      <w:pPr>
        <w:pBdr>
          <w:top w:val="nil"/>
          <w:left w:val="nil"/>
          <w:bottom w:val="nil"/>
          <w:right w:val="nil"/>
          <w:between w:val="nil"/>
        </w:pBdr>
        <w:shd w:val="clear" w:color="auto" w:fill="FFFFFF"/>
        <w:tabs>
          <w:tab w:val="left" w:pos="0"/>
          <w:tab w:val="left" w:pos="80"/>
        </w:tabs>
        <w:spacing w:after="386" w:line="274" w:lineRule="auto"/>
        <w:jc w:val="both"/>
        <w:rPr>
          <w:rFonts w:ascii="Arial Narrow" w:eastAsia="Arial Narrow" w:hAnsi="Arial Narrow" w:cs="Arial Narrow"/>
          <w:color w:val="000000"/>
        </w:rPr>
      </w:pPr>
      <w:r>
        <w:rPr>
          <w:rFonts w:ascii="Arial Narrow" w:eastAsia="Arial Narrow" w:hAnsi="Arial Narrow" w:cs="Arial Narrow"/>
        </w:rPr>
        <w:t xml:space="preserve">4.6. </w:t>
      </w:r>
      <w:r>
        <w:rPr>
          <w:rFonts w:ascii="Arial Narrow" w:eastAsia="Arial Narrow" w:hAnsi="Arial Narrow" w:cs="Arial Narrow"/>
          <w:color w:val="000000"/>
        </w:rPr>
        <w:t>Zamawiający oceni, czy udostępniane Wykonawcy przez podmioty udostępniające zasoby zdolności techniczne lub zawodowe lub ich sytuacja finansowa lub ekonomiczna pozwalają na wykazanie przez wykonawcę spełnienia warunków udziału w postępowaniu, a także zbada, czy nie zachodzą wobec tego podmiotu podstawy wykluczenia, które zostały przewidziane względem wykonawcy.</w:t>
      </w:r>
    </w:p>
    <w:p w14:paraId="13A369D7" w14:textId="77777777" w:rsidR="002130BA" w:rsidRDefault="002130BA">
      <w:pPr>
        <w:pBdr>
          <w:top w:val="nil"/>
          <w:left w:val="nil"/>
          <w:bottom w:val="nil"/>
          <w:right w:val="nil"/>
          <w:between w:val="nil"/>
        </w:pBdr>
        <w:shd w:val="clear" w:color="auto" w:fill="FFFFFF"/>
        <w:tabs>
          <w:tab w:val="left" w:pos="0"/>
          <w:tab w:val="left" w:pos="80"/>
        </w:tabs>
        <w:spacing w:after="386" w:line="274" w:lineRule="auto"/>
        <w:jc w:val="both"/>
        <w:rPr>
          <w:rFonts w:ascii="Arial Narrow" w:eastAsia="Arial Narrow" w:hAnsi="Arial Narrow" w:cs="Arial Narrow"/>
        </w:rPr>
      </w:pPr>
    </w:p>
    <w:p w14:paraId="13A369D8" w14:textId="77777777" w:rsidR="002130BA" w:rsidRDefault="002130BA">
      <w:pPr>
        <w:pBdr>
          <w:top w:val="nil"/>
          <w:left w:val="nil"/>
          <w:bottom w:val="nil"/>
          <w:right w:val="nil"/>
          <w:between w:val="nil"/>
        </w:pBdr>
        <w:shd w:val="clear" w:color="auto" w:fill="FFFFFF"/>
        <w:tabs>
          <w:tab w:val="left" w:pos="0"/>
          <w:tab w:val="left" w:pos="80"/>
        </w:tabs>
        <w:spacing w:after="386" w:line="274" w:lineRule="auto"/>
        <w:jc w:val="both"/>
        <w:rPr>
          <w:rFonts w:ascii="Arial Narrow" w:eastAsia="Arial Narrow" w:hAnsi="Arial Narrow" w:cs="Arial Narrow"/>
        </w:rPr>
      </w:pPr>
    </w:p>
    <w:p w14:paraId="13A369D9"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O udzielnie zamówienia mogą ubiegać się wykonawcy, którzy nie podlegają wykluczeniu z postępowania:</w:t>
      </w:r>
      <w:r>
        <w:rPr>
          <w:noProof/>
        </w:rPr>
        <mc:AlternateContent>
          <mc:Choice Requires="wps">
            <w:drawing>
              <wp:anchor distT="0" distB="0" distL="1612265" distR="1649095" simplePos="0" relativeHeight="251660288" behindDoc="0" locked="0" layoutInCell="1" hidden="0" allowOverlap="1" wp14:anchorId="13A36C46" wp14:editId="13A36C47">
                <wp:simplePos x="0" y="0"/>
                <wp:positionH relativeFrom="column">
                  <wp:posOffset>1612265</wp:posOffset>
                </wp:positionH>
                <wp:positionV relativeFrom="paragraph">
                  <wp:posOffset>-469899</wp:posOffset>
                </wp:positionV>
                <wp:extent cx="2508885" cy="198120"/>
                <wp:effectExtent l="0" t="0" r="0" b="0"/>
                <wp:wrapTopAndBottom distT="0" distB="0"/>
                <wp:docPr id="6" name="Prostokąt 6"/>
                <wp:cNvGraphicFramePr/>
                <a:graphic xmlns:a="http://schemas.openxmlformats.org/drawingml/2006/main">
                  <a:graphicData uri="http://schemas.microsoft.com/office/word/2010/wordprocessingShape">
                    <wps:wsp>
                      <wps:cNvSpPr/>
                      <wps:spPr>
                        <a:xfrm>
                          <a:off x="4096320" y="3685703"/>
                          <a:ext cx="2499360" cy="188595"/>
                        </a:xfrm>
                        <a:prstGeom prst="rect">
                          <a:avLst/>
                        </a:prstGeom>
                        <a:solidFill>
                          <a:srgbClr val="FFFFFF">
                            <a:alpha val="0"/>
                          </a:srgbClr>
                        </a:solidFill>
                        <a:ln>
                          <a:noFill/>
                        </a:ln>
                      </wps:spPr>
                      <wps:txbx>
                        <w:txbxContent>
                          <w:p w14:paraId="13A36C6E" w14:textId="77777777" w:rsidR="002130BA" w:rsidRDefault="00F00D42">
                            <w:pPr>
                              <w:textDirection w:val="btLr"/>
                            </w:pPr>
                            <w:r>
                              <w:rPr>
                                <w:rFonts w:ascii="Arial Narrow" w:eastAsia="Arial Narrow" w:hAnsi="Arial Narrow" w:cs="Arial Narrow"/>
                                <w:b/>
                                <w:color w:val="000000"/>
                              </w:rPr>
                              <w:t>V. Podstawy wykluczenia z postępowania</w:t>
                            </w:r>
                          </w:p>
                        </w:txbxContent>
                      </wps:txbx>
                      <wps:bodyPr spcFirstLastPara="1" wrap="square" lIns="0" tIns="0" rIns="0" bIns="0" anchor="t" anchorCtr="0">
                        <a:noAutofit/>
                      </wps:bodyPr>
                    </wps:wsp>
                  </a:graphicData>
                </a:graphic>
              </wp:anchor>
            </w:drawing>
          </mc:Choice>
          <mc:Fallback>
            <w:pict>
              <v:rect w14:anchorId="13A36C46" id="Prostokąt 6" o:spid="_x0000_s1027" style="position:absolute;left:0;text-align:left;margin-left:126.95pt;margin-top:-37pt;width:197.55pt;height:15.6pt;z-index:251660288;visibility:visible;mso-wrap-style:square;mso-wrap-distance-left:126.95pt;mso-wrap-distance-top:0;mso-wrap-distance-right:129.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" stroked="f">
                <v:fill opacity="0"/>
                <v:textbox inset="0,0,0,0">
                  <w:txbxContent>
                    <w:p w14:paraId="13A36C6E" w14:textId="77777777" w:rsidR="002130BA" w:rsidRDefault="00F00D42">
                      <w:pPr>
                        <w:textDirection w:val="btLr"/>
                      </w:pPr>
                      <w:r>
                        <w:rPr>
                          <w:rFonts w:ascii="Arial Narrow" w:eastAsia="Arial Narrow" w:hAnsi="Arial Narrow" w:cs="Arial Narrow"/>
                          <w:b/>
                          <w:color w:val="000000"/>
                        </w:rPr>
                        <w:t>V. Podstawy wykluczenia z postępowania</w:t>
                      </w:r>
                    </w:p>
                  </w:txbxContent>
                </v:textbox>
                <w10:wrap type="topAndBottom"/>
              </v:rect>
            </w:pict>
          </mc:Fallback>
        </mc:AlternateContent>
      </w:r>
    </w:p>
    <w:p w14:paraId="13A369DA" w14:textId="77777777" w:rsidR="002130BA" w:rsidRDefault="00F00D42">
      <w:pPr>
        <w:pBdr>
          <w:top w:val="nil"/>
          <w:left w:val="nil"/>
          <w:bottom w:val="nil"/>
          <w:right w:val="nil"/>
          <w:between w:val="nil"/>
        </w:pBdr>
        <w:shd w:val="clear" w:color="auto" w:fill="FFFFFF"/>
        <w:tabs>
          <w:tab w:val="left" w:pos="0"/>
          <w:tab w:val="left" w:pos="1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1.1. </w:t>
      </w:r>
      <w:r>
        <w:rPr>
          <w:rFonts w:ascii="Arial Narrow" w:eastAsia="Arial Narrow" w:hAnsi="Arial Narrow" w:cs="Arial Narrow"/>
          <w:color w:val="000000"/>
        </w:rPr>
        <w:t>na podstawie art. 109 ust. 1 pkt 4, 5 i 7 ustawy,</w:t>
      </w:r>
    </w:p>
    <w:p w14:paraId="13A369DB" w14:textId="77777777" w:rsidR="002130BA" w:rsidRDefault="00F00D42">
      <w:pPr>
        <w:pBdr>
          <w:top w:val="nil"/>
          <w:left w:val="nil"/>
          <w:bottom w:val="nil"/>
          <w:right w:val="nil"/>
          <w:between w:val="nil"/>
        </w:pBdr>
        <w:shd w:val="clear" w:color="auto" w:fill="FFFFFF"/>
        <w:tabs>
          <w:tab w:val="left" w:pos="0"/>
          <w:tab w:val="left" w:pos="1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1.2. </w:t>
      </w:r>
      <w:r>
        <w:rPr>
          <w:rFonts w:ascii="Arial Narrow" w:eastAsia="Arial Narrow" w:hAnsi="Arial Narrow" w:cs="Arial Narrow"/>
          <w:color w:val="000000"/>
        </w:rPr>
        <w:t>na podstawie art. 108 ust. 1 ustawy,</w:t>
      </w:r>
    </w:p>
    <w:p w14:paraId="13A369DC" w14:textId="77777777" w:rsidR="002130BA" w:rsidRDefault="00F00D42">
      <w:pPr>
        <w:pBdr>
          <w:top w:val="nil"/>
          <w:left w:val="nil"/>
          <w:bottom w:val="nil"/>
          <w:right w:val="nil"/>
          <w:between w:val="nil"/>
        </w:pBdr>
        <w:shd w:val="clear" w:color="auto" w:fill="FFFFFF"/>
        <w:tabs>
          <w:tab w:val="left" w:pos="0"/>
          <w:tab w:val="left" w:pos="1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1.3. </w:t>
      </w:r>
      <w:r>
        <w:rPr>
          <w:rFonts w:ascii="Arial Narrow" w:eastAsia="Arial Narrow" w:hAnsi="Arial Narrow" w:cs="Arial Narrow"/>
          <w:color w:val="000000"/>
        </w:rPr>
        <w:t>na podstawie art. 7 ust.1 ustawy z dnia 13 kwietnia 2022r. o szczególnych rozwiązaniach w zakresie przeciwdziałania wspieraniu agresji na Ukrainę oraz służących ochronie bezpieczeństwa narodowego.</w:t>
      </w:r>
    </w:p>
    <w:p w14:paraId="13A369DD"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rPr>
      </w:pPr>
      <w:r>
        <w:rPr>
          <w:rFonts w:ascii="Arial Narrow" w:eastAsia="Arial Narrow" w:hAnsi="Arial Narrow" w:cs="Arial Narrow"/>
        </w:rPr>
        <w:lastRenderedPageBreak/>
        <w:t xml:space="preserve">2. </w:t>
      </w:r>
      <w:r>
        <w:rPr>
          <w:rFonts w:ascii="Arial Narrow" w:eastAsia="Arial Narrow" w:hAnsi="Arial Narrow" w:cs="Arial Narrow"/>
          <w:color w:val="000000"/>
        </w:rPr>
        <w:t>Jeżeli wykonawca polega na zdolnościach lub sytuacji podmiotów udostępniających zasoby Zamawiający zbada, czy nie zachodzą wobec tego podmiotu podstawy wykluczenia, które przewidziane są względem Wykonawcy.</w:t>
      </w:r>
    </w:p>
    <w:p w14:paraId="13A369DE"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W przypadku wspólnego ubiegania się Wykonawców o udzielenie zamówienia Zamawiający zbada, czy nie zachodzą podstawy wykluczenia wobec każdego z tych wykonawców.</w:t>
      </w:r>
    </w:p>
    <w:p w14:paraId="13A369DF"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4.</w:t>
      </w:r>
      <w:r>
        <w:rPr>
          <w:rFonts w:ascii="Arial Narrow" w:eastAsia="Arial Narrow" w:hAnsi="Arial Narrow" w:cs="Arial Narrow"/>
          <w:color w:val="000000"/>
        </w:rPr>
        <w:t xml:space="preserve">W okolicznościach określonych w art. 108 ust. 1 pkt 1, 2 i 5 oraz art. 109 ust. 1 pkt 4, 5 i 7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Wykonawca nie podlega wykluczeniu jeżeli udowodni zamawiającemu, że spełnił łącznie następujące przesłanki:</w:t>
      </w:r>
    </w:p>
    <w:p w14:paraId="13A369E0" w14:textId="77777777" w:rsidR="002130BA" w:rsidRDefault="00F00D42">
      <w:pPr>
        <w:pBdr>
          <w:top w:val="nil"/>
          <w:left w:val="nil"/>
          <w:bottom w:val="nil"/>
          <w:right w:val="nil"/>
          <w:between w:val="nil"/>
        </w:pBdr>
        <w:shd w:val="clear" w:color="auto" w:fill="FFFFFF"/>
        <w:tabs>
          <w:tab w:val="left" w:pos="0"/>
          <w:tab w:val="left" w:pos="85"/>
        </w:tabs>
        <w:spacing w:line="274" w:lineRule="auto"/>
        <w:jc w:val="both"/>
        <w:rPr>
          <w:rFonts w:ascii="Arial Narrow" w:eastAsia="Arial Narrow" w:hAnsi="Arial Narrow" w:cs="Arial Narrow"/>
        </w:rPr>
      </w:pPr>
      <w:r>
        <w:rPr>
          <w:rFonts w:ascii="Arial Narrow" w:eastAsia="Arial Narrow" w:hAnsi="Arial Narrow" w:cs="Arial Narrow"/>
        </w:rPr>
        <w:t xml:space="preserve">4.1. </w:t>
      </w:r>
      <w:r>
        <w:rPr>
          <w:rFonts w:ascii="Arial Narrow" w:eastAsia="Arial Narrow" w:hAnsi="Arial Narrow" w:cs="Arial Narrow"/>
          <w:color w:val="000000"/>
        </w:rPr>
        <w:t>naprawił lub zobowiązał się do naprawienia szkody wyrządzonej przestępstwem, wykroczeniem lub swoim nieprawidłowym postępowaniem, w tym poprzez zadośćuczynienie pieniężne;</w:t>
      </w:r>
    </w:p>
    <w:p w14:paraId="13A369E1" w14:textId="77777777" w:rsidR="002130BA" w:rsidRDefault="00F00D42">
      <w:pPr>
        <w:pBdr>
          <w:top w:val="nil"/>
          <w:left w:val="nil"/>
          <w:bottom w:val="nil"/>
          <w:right w:val="nil"/>
          <w:between w:val="nil"/>
        </w:pBdr>
        <w:shd w:val="clear" w:color="auto" w:fill="FFFFFF"/>
        <w:tabs>
          <w:tab w:val="left" w:pos="0"/>
          <w:tab w:val="left" w:pos="8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4.2. </w:t>
      </w:r>
      <w:r>
        <w:rPr>
          <w:rFonts w:ascii="Arial Narrow" w:eastAsia="Arial Narrow" w:hAnsi="Arial Narrow" w:cs="Arial Narrow"/>
          <w:color w:val="000000"/>
        </w:rPr>
        <w:t>wyczerpująco wyjaśnił fakty i okoliczności związane z przestępstwem, wykroczeniem lub swoim nieprawidłowym postępowaniem oraz spowodowanymi przez nie szkodami,</w:t>
      </w:r>
      <w:r>
        <w:rPr>
          <w:rFonts w:ascii="Arial Narrow" w:eastAsia="Arial Narrow" w:hAnsi="Arial Narrow" w:cs="Arial Narrow"/>
        </w:rPr>
        <w:t xml:space="preserve"> </w:t>
      </w:r>
      <w:r>
        <w:rPr>
          <w:rFonts w:ascii="Arial Narrow" w:eastAsia="Arial Narrow" w:hAnsi="Arial Narrow" w:cs="Arial Narrow"/>
          <w:color w:val="000000"/>
        </w:rPr>
        <w:t>aktywnie współpracując odpowiednio z właściwymi organami, w tym organami ścigania lub zamawiającym;</w:t>
      </w:r>
    </w:p>
    <w:p w14:paraId="13A369E2"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4.3. </w:t>
      </w:r>
      <w:r>
        <w:rPr>
          <w:rFonts w:ascii="Arial Narrow" w:eastAsia="Arial Narrow" w:hAnsi="Arial Narrow" w:cs="Arial Narrow"/>
          <w:color w:val="000000"/>
        </w:rPr>
        <w:t>podjął konkretne środki techniczne, organizacyjne i kadrowe, odpowiednie dla zapobiegania dalszym przestępstwom, wykroczeniom lub nieprawidłowemu postępowaniu, w szczególności:</w:t>
      </w:r>
    </w:p>
    <w:p w14:paraId="13A369E3" w14:textId="77777777" w:rsidR="002130BA" w:rsidRDefault="00F00D42">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rPr>
      </w:pPr>
      <w:r>
        <w:rPr>
          <w:rFonts w:ascii="Arial Narrow" w:eastAsia="Arial Narrow" w:hAnsi="Arial Narrow" w:cs="Arial Narrow"/>
        </w:rPr>
        <w:t xml:space="preserve">a) </w:t>
      </w:r>
      <w:r>
        <w:rPr>
          <w:rFonts w:ascii="Arial Narrow" w:eastAsia="Arial Narrow" w:hAnsi="Arial Narrow" w:cs="Arial Narrow"/>
          <w:color w:val="000000"/>
        </w:rPr>
        <w:t>zerwał wszelkie powiązania z osobami lub podmiotami odpowiedzialnymi za nieprawidłowe postępowanie wykonawcy,</w:t>
      </w:r>
    </w:p>
    <w:p w14:paraId="13A369E4" w14:textId="77777777" w:rsidR="002130BA" w:rsidRDefault="00F00D42">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color w:val="000000"/>
        </w:rPr>
      </w:pPr>
      <w:r>
        <w:rPr>
          <w:rFonts w:ascii="Arial Narrow" w:eastAsia="Arial Narrow" w:hAnsi="Arial Narrow" w:cs="Arial Narrow"/>
        </w:rPr>
        <w:t xml:space="preserve">b) </w:t>
      </w:r>
      <w:r>
        <w:rPr>
          <w:rFonts w:ascii="Arial Narrow" w:eastAsia="Arial Narrow" w:hAnsi="Arial Narrow" w:cs="Arial Narrow"/>
          <w:color w:val="000000"/>
        </w:rPr>
        <w:t>zreorganizował personel,</w:t>
      </w:r>
    </w:p>
    <w:p w14:paraId="13A369E5" w14:textId="77777777" w:rsidR="002130BA" w:rsidRDefault="00F00D42">
      <w:pPr>
        <w:pBdr>
          <w:top w:val="nil"/>
          <w:left w:val="nil"/>
          <w:bottom w:val="nil"/>
          <w:right w:val="nil"/>
          <w:between w:val="nil"/>
        </w:pBdr>
        <w:shd w:val="clear" w:color="auto" w:fill="FFFFFF"/>
        <w:tabs>
          <w:tab w:val="left" w:pos="0"/>
          <w:tab w:val="left" w:pos="35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c) </w:t>
      </w:r>
      <w:r>
        <w:rPr>
          <w:rFonts w:ascii="Arial Narrow" w:eastAsia="Arial Narrow" w:hAnsi="Arial Narrow" w:cs="Arial Narrow"/>
          <w:color w:val="000000"/>
        </w:rPr>
        <w:t>wdrożył system sprawozdawczości i kontroli,</w:t>
      </w:r>
    </w:p>
    <w:p w14:paraId="13A369E6" w14:textId="77777777" w:rsidR="002130BA" w:rsidRDefault="00F00D42">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color w:val="000000"/>
        </w:rPr>
      </w:pPr>
      <w:r>
        <w:rPr>
          <w:rFonts w:ascii="Arial Narrow" w:eastAsia="Arial Narrow" w:hAnsi="Arial Narrow" w:cs="Arial Narrow"/>
        </w:rPr>
        <w:t xml:space="preserve">d) </w:t>
      </w:r>
      <w:r>
        <w:rPr>
          <w:rFonts w:ascii="Arial Narrow" w:eastAsia="Arial Narrow" w:hAnsi="Arial Narrow" w:cs="Arial Narrow"/>
          <w:color w:val="000000"/>
        </w:rPr>
        <w:t>utworzył struktury audytu wewnętrznego do monitorowania przestrzegania przepisów, wewnętrznych regulacji lub standardów,</w:t>
      </w:r>
    </w:p>
    <w:p w14:paraId="13A369E7" w14:textId="77777777" w:rsidR="002130BA" w:rsidRDefault="00F00D42">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color w:val="000000"/>
        </w:rPr>
      </w:pPr>
      <w:r>
        <w:rPr>
          <w:rFonts w:ascii="Arial Narrow" w:eastAsia="Arial Narrow" w:hAnsi="Arial Narrow" w:cs="Arial Narrow"/>
        </w:rPr>
        <w:t xml:space="preserve">e) </w:t>
      </w:r>
      <w:r>
        <w:rPr>
          <w:rFonts w:ascii="Arial Narrow" w:eastAsia="Arial Narrow" w:hAnsi="Arial Narrow" w:cs="Arial Narrow"/>
          <w:color w:val="000000"/>
        </w:rPr>
        <w:t>wprowadził wewnętrzne regulacje dotyczące odpowiedzialności i odszkodowań za nieprzestrzeganie przepisów, wewnętrznych regulacji lub standardów.</w:t>
      </w:r>
    </w:p>
    <w:p w14:paraId="13A369E8" w14:textId="77777777" w:rsidR="002130BA" w:rsidRDefault="00F00D42">
      <w:pPr>
        <w:pBdr>
          <w:top w:val="nil"/>
          <w:left w:val="nil"/>
          <w:bottom w:val="nil"/>
          <w:right w:val="nil"/>
          <w:between w:val="nil"/>
        </w:pBdr>
        <w:shd w:val="clear" w:color="auto" w:fill="FFFFFF"/>
        <w:tabs>
          <w:tab w:val="left" w:pos="0"/>
        </w:tabs>
        <w:spacing w:after="335" w:line="317"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Zamawiający ocenia, czy podjęte przez wykonawcę czynności są wystarczające do wykazania jego rzetelności, uwzględniając wagę i szczególne okoliczności czynu wykonawcy, a jeżeli uzna, że nie są wystarczające, wyklucza wykonawcę.</w:t>
      </w:r>
    </w:p>
    <w:p w14:paraId="13A369E9" w14:textId="77777777" w:rsidR="002130BA" w:rsidRDefault="002130BA">
      <w:pPr>
        <w:pBdr>
          <w:top w:val="nil"/>
          <w:left w:val="nil"/>
          <w:bottom w:val="nil"/>
          <w:right w:val="nil"/>
          <w:between w:val="nil"/>
        </w:pBdr>
        <w:shd w:val="clear" w:color="auto" w:fill="FFFFFF"/>
        <w:tabs>
          <w:tab w:val="left" w:pos="0"/>
        </w:tabs>
        <w:spacing w:after="335" w:line="317" w:lineRule="auto"/>
        <w:jc w:val="both"/>
        <w:rPr>
          <w:rFonts w:ascii="Arial Narrow" w:eastAsia="Arial Narrow" w:hAnsi="Arial Narrow" w:cs="Arial Narrow"/>
        </w:rPr>
      </w:pPr>
    </w:p>
    <w:p w14:paraId="13A369EA" w14:textId="77777777" w:rsidR="002130BA" w:rsidRDefault="00F00D42">
      <w:pPr>
        <w:pBdr>
          <w:top w:val="nil"/>
          <w:left w:val="nil"/>
          <w:bottom w:val="nil"/>
          <w:right w:val="nil"/>
          <w:between w:val="nil"/>
        </w:pBdr>
        <w:shd w:val="clear" w:color="auto" w:fill="FFFFFF"/>
        <w:tabs>
          <w:tab w:val="left" w:pos="0"/>
          <w:tab w:val="left" w:pos="27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Oświadczenia i dokumenty składane wraz z ofertą.</w:t>
      </w:r>
      <w:r>
        <w:rPr>
          <w:noProof/>
        </w:rPr>
        <mc:AlternateContent>
          <mc:Choice Requires="wps">
            <w:drawing>
              <wp:anchor distT="0" distB="0" distL="109855" distR="133985" simplePos="0" relativeHeight="251661312" behindDoc="0" locked="0" layoutInCell="1" hidden="0" allowOverlap="1" wp14:anchorId="13A36C48" wp14:editId="13A36C49">
                <wp:simplePos x="0" y="0"/>
                <wp:positionH relativeFrom="column">
                  <wp:posOffset>109855</wp:posOffset>
                </wp:positionH>
                <wp:positionV relativeFrom="paragraph">
                  <wp:posOffset>-558799</wp:posOffset>
                </wp:positionV>
                <wp:extent cx="5550535" cy="372110"/>
                <wp:effectExtent l="0" t="0" r="0" b="0"/>
                <wp:wrapTopAndBottom distT="0" distB="0"/>
                <wp:docPr id="9" name="Prostokąt 9"/>
                <wp:cNvGraphicFramePr/>
                <a:graphic xmlns:a="http://schemas.openxmlformats.org/drawingml/2006/main">
                  <a:graphicData uri="http://schemas.microsoft.com/office/word/2010/wordprocessingShape">
                    <wps:wsp>
                      <wps:cNvSpPr/>
                      <wps:spPr>
                        <a:xfrm>
                          <a:off x="2575495" y="3598708"/>
                          <a:ext cx="5541010" cy="362585"/>
                        </a:xfrm>
                        <a:prstGeom prst="rect">
                          <a:avLst/>
                        </a:prstGeom>
                        <a:solidFill>
                          <a:srgbClr val="FFFFFF">
                            <a:alpha val="0"/>
                          </a:srgbClr>
                        </a:solidFill>
                        <a:ln>
                          <a:noFill/>
                        </a:ln>
                      </wps:spPr>
                      <wps:txbx>
                        <w:txbxContent>
                          <w:p w14:paraId="13A36C6F" w14:textId="77777777" w:rsidR="002130BA" w:rsidRDefault="00F00D42">
                            <w:pPr>
                              <w:textDirection w:val="btLr"/>
                            </w:pPr>
                            <w:r>
                              <w:rPr>
                                <w:rFonts w:ascii="Arial Narrow" w:eastAsia="Arial Narrow" w:hAnsi="Arial Narrow" w:cs="Arial Narrow"/>
                                <w:b/>
                                <w:color w:val="000000"/>
                              </w:rPr>
                              <w:t>VI. Podmiotowe środki dowodowe, przedmiotowe środki dowodowe oraz inne oświadczenia i</w:t>
                            </w:r>
                          </w:p>
                          <w:p w14:paraId="13A36C70" w14:textId="77777777" w:rsidR="002130BA" w:rsidRDefault="00F00D42">
                            <w:pPr>
                              <w:ind w:right="20"/>
                              <w:jc w:val="center"/>
                              <w:textDirection w:val="btLr"/>
                            </w:pPr>
                            <w:r>
                              <w:rPr>
                                <w:rFonts w:ascii="Arial Narrow" w:eastAsia="Arial Narrow" w:hAnsi="Arial Narrow" w:cs="Arial Narrow"/>
                                <w:b/>
                                <w:color w:val="000000"/>
                              </w:rPr>
                              <w:t>dokumenty</w:t>
                            </w:r>
                          </w:p>
                        </w:txbxContent>
                      </wps:txbx>
                      <wps:bodyPr spcFirstLastPara="1" wrap="square" lIns="0" tIns="0" rIns="0" bIns="0" anchor="t" anchorCtr="0">
                        <a:noAutofit/>
                      </wps:bodyPr>
                    </wps:wsp>
                  </a:graphicData>
                </a:graphic>
              </wp:anchor>
            </w:drawing>
          </mc:Choice>
          <mc:Fallback>
            <w:pict>
              <v:rect w14:anchorId="13A36C48" id="Prostokąt 9" o:spid="_x0000_s1028" style="position:absolute;left:0;text-align:left;margin-left:8.65pt;margin-top:-44pt;width:437.05pt;height:29.3pt;z-index:251661312;visibility:visible;mso-wrap-style:square;mso-wrap-distance-left:8.65pt;mso-wrap-distance-top:0;mso-wrap-distance-right:10.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" stroked="f">
                <v:fill opacity="0"/>
                <v:textbox inset="0,0,0,0">
                  <w:txbxContent>
                    <w:p w14:paraId="13A36C6F" w14:textId="77777777" w:rsidR="002130BA" w:rsidRDefault="00F00D42">
                      <w:pPr>
                        <w:textDirection w:val="btLr"/>
                      </w:pPr>
                      <w:r>
                        <w:rPr>
                          <w:rFonts w:ascii="Arial Narrow" w:eastAsia="Arial Narrow" w:hAnsi="Arial Narrow" w:cs="Arial Narrow"/>
                          <w:b/>
                          <w:color w:val="000000"/>
                        </w:rPr>
                        <w:t>VI. Podmiotowe środki dowodowe, przedmiotowe środki dowodowe oraz inne oświadczenia i</w:t>
                      </w:r>
                    </w:p>
                    <w:p w14:paraId="13A36C70" w14:textId="77777777" w:rsidR="002130BA" w:rsidRDefault="00F00D42">
                      <w:pPr>
                        <w:ind w:right="20"/>
                        <w:jc w:val="center"/>
                        <w:textDirection w:val="btLr"/>
                      </w:pPr>
                      <w:r>
                        <w:rPr>
                          <w:rFonts w:ascii="Arial Narrow" w:eastAsia="Arial Narrow" w:hAnsi="Arial Narrow" w:cs="Arial Narrow"/>
                          <w:b/>
                          <w:color w:val="000000"/>
                        </w:rPr>
                        <w:t>dokumenty</w:t>
                      </w:r>
                    </w:p>
                  </w:txbxContent>
                </v:textbox>
                <w10:wrap type="topAndBottom"/>
              </v:rect>
            </w:pict>
          </mc:Fallback>
        </mc:AlternateContent>
      </w:r>
    </w:p>
    <w:p w14:paraId="13A369EB" w14:textId="77777777" w:rsidR="002130BA" w:rsidRDefault="00F00D42">
      <w:pPr>
        <w:pBdr>
          <w:top w:val="nil"/>
          <w:left w:val="nil"/>
          <w:bottom w:val="nil"/>
          <w:right w:val="nil"/>
          <w:between w:val="nil"/>
        </w:pBdr>
        <w:shd w:val="clear" w:color="auto" w:fill="FFFFFF"/>
        <w:tabs>
          <w:tab w:val="left" w:pos="0"/>
          <w:tab w:val="left" w:pos="102"/>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1.1. </w:t>
      </w:r>
      <w:r>
        <w:rPr>
          <w:rFonts w:ascii="Arial Narrow" w:eastAsia="Arial Narrow" w:hAnsi="Arial Narrow" w:cs="Arial Narrow"/>
          <w:color w:val="000000"/>
        </w:rPr>
        <w:t>Wykonawca dołącza do oferty oświadczenie o niepodleganiu wykluczeniu oraz spełnianiu warunków udziału w postępowaniu. Oświadczenie to stanowi dowód potwierdzający brak podstaw wykluczenia oraz spełnianie warunków udziału w postępowaniu, na dzień składania ofert, tymczasowo zastępujący wymagane podmiotowe środki dowodowe. Oświadczenie należy złożyć zgodnie ze wzorem stanowiącym załącznik nr 2 do SWZ.</w:t>
      </w:r>
    </w:p>
    <w:p w14:paraId="13A369EC" w14:textId="77777777" w:rsidR="002130BA" w:rsidRDefault="00F00D42">
      <w:pPr>
        <w:pBdr>
          <w:top w:val="nil"/>
          <w:left w:val="nil"/>
          <w:bottom w:val="nil"/>
          <w:right w:val="nil"/>
          <w:between w:val="nil"/>
        </w:pBdr>
        <w:shd w:val="clear" w:color="auto" w:fill="FFFFFF"/>
        <w:tabs>
          <w:tab w:val="left" w:pos="0"/>
          <w:tab w:val="left" w:pos="102"/>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1.2. </w:t>
      </w:r>
      <w:r>
        <w:rPr>
          <w:rFonts w:ascii="Arial Narrow" w:eastAsia="Arial Narrow" w:hAnsi="Arial Narrow" w:cs="Arial Narrow"/>
          <w:color w:val="000000"/>
        </w:rPr>
        <w:t>Oświadczenie, o którym mowa w ust. 1.1 składają odrębnie:</w:t>
      </w:r>
    </w:p>
    <w:p w14:paraId="13A369ED" w14:textId="77777777" w:rsidR="002130BA" w:rsidRDefault="00F00D42">
      <w:pPr>
        <w:pBdr>
          <w:top w:val="nil"/>
          <w:left w:val="nil"/>
          <w:bottom w:val="nil"/>
          <w:right w:val="nil"/>
          <w:between w:val="nil"/>
        </w:pBdr>
        <w:shd w:val="clear" w:color="auto" w:fill="FFFFFF"/>
        <w:tabs>
          <w:tab w:val="left" w:pos="0"/>
          <w:tab w:val="left" w:pos="5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3A369EE" w14:textId="77777777" w:rsidR="002130BA" w:rsidRDefault="00F00D42">
      <w:pPr>
        <w:pBdr>
          <w:top w:val="nil"/>
          <w:left w:val="nil"/>
          <w:bottom w:val="nil"/>
          <w:right w:val="nil"/>
          <w:between w:val="nil"/>
        </w:pBdr>
        <w:shd w:val="clear" w:color="auto" w:fill="FFFFFF"/>
        <w:tabs>
          <w:tab w:val="left" w:pos="0"/>
          <w:tab w:val="left" w:pos="5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3A369EF" w14:textId="77777777" w:rsidR="002130BA" w:rsidRDefault="00F00D42">
      <w:pPr>
        <w:pBdr>
          <w:top w:val="nil"/>
          <w:left w:val="nil"/>
          <w:bottom w:val="nil"/>
          <w:right w:val="nil"/>
          <w:between w:val="nil"/>
        </w:pBdr>
        <w:shd w:val="clear" w:color="auto" w:fill="FFFFFF"/>
        <w:tabs>
          <w:tab w:val="left" w:pos="0"/>
          <w:tab w:val="left" w:pos="102"/>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Do oferty Wykonawca zobowiązany jest załączyć:</w:t>
      </w:r>
    </w:p>
    <w:p w14:paraId="13A369F0" w14:textId="77777777" w:rsidR="002130BA" w:rsidRDefault="00F00D42">
      <w:pPr>
        <w:pBdr>
          <w:top w:val="nil"/>
          <w:left w:val="nil"/>
          <w:bottom w:val="nil"/>
          <w:right w:val="nil"/>
          <w:between w:val="nil"/>
        </w:pBdr>
        <w:shd w:val="clear" w:color="auto" w:fill="FFFFFF"/>
        <w:tabs>
          <w:tab w:val="left" w:pos="0"/>
          <w:tab w:val="left" w:pos="55"/>
        </w:tabs>
        <w:spacing w:line="274" w:lineRule="auto"/>
        <w:jc w:val="both"/>
        <w:rPr>
          <w:rFonts w:ascii="Arial Narrow" w:eastAsia="Arial Narrow" w:hAnsi="Arial Narrow" w:cs="Arial Narrow"/>
        </w:rPr>
      </w:pPr>
      <w:r>
        <w:rPr>
          <w:rFonts w:ascii="Arial Narrow" w:eastAsia="Arial Narrow" w:hAnsi="Arial Narrow" w:cs="Arial Narrow"/>
        </w:rPr>
        <w:lastRenderedPageBreak/>
        <w:t xml:space="preserve">1) </w:t>
      </w:r>
      <w:r>
        <w:rPr>
          <w:rFonts w:ascii="Arial Narrow" w:eastAsia="Arial Narrow" w:hAnsi="Arial Narrow" w:cs="Arial Narrow"/>
          <w:color w:val="000000"/>
        </w:rPr>
        <w:t xml:space="preserve">pełnomocnictwo lub inny dokument potwierdzający umocowanie do reprezentowania Wykonawcy, gdy umocowanie osoby składającej ofertę nie wynika z dokumentów rejestrowych (KRS, </w:t>
      </w:r>
      <w:proofErr w:type="spellStart"/>
      <w:r>
        <w:rPr>
          <w:rFonts w:ascii="Arial Narrow" w:eastAsia="Arial Narrow" w:hAnsi="Arial Narrow" w:cs="Arial Narrow"/>
          <w:color w:val="000000"/>
        </w:rPr>
        <w:t>CEiDG</w:t>
      </w:r>
      <w:proofErr w:type="spellEnd"/>
      <w:r>
        <w:rPr>
          <w:rFonts w:ascii="Arial Narrow" w:eastAsia="Arial Narrow" w:hAnsi="Arial Narrow" w:cs="Arial Narrow"/>
          <w:color w:val="000000"/>
        </w:rPr>
        <w:t xml:space="preserve"> lub innego właściwego rejestru),</w:t>
      </w:r>
    </w:p>
    <w:p w14:paraId="13A369F1" w14:textId="77777777" w:rsidR="002130BA" w:rsidRDefault="00F00D42">
      <w:pPr>
        <w:pBdr>
          <w:top w:val="nil"/>
          <w:left w:val="nil"/>
          <w:bottom w:val="nil"/>
          <w:right w:val="nil"/>
          <w:between w:val="nil"/>
        </w:pBdr>
        <w:shd w:val="clear" w:color="auto" w:fill="FFFFFF"/>
        <w:tabs>
          <w:tab w:val="left" w:pos="0"/>
          <w:tab w:val="left" w:pos="5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zobowiązanie podmiotu udostępniającego zasoby, w przypadku polegania na zasobach podmiotu udostepniającego zasób Wykonawcy - zgodnie ze wzorem określonym w załączniku nr 3,</w:t>
      </w:r>
    </w:p>
    <w:p w14:paraId="13A369F2" w14:textId="77777777" w:rsidR="002130BA" w:rsidRDefault="00F00D42">
      <w:pPr>
        <w:pBdr>
          <w:top w:val="nil"/>
          <w:left w:val="nil"/>
          <w:bottom w:val="nil"/>
          <w:right w:val="nil"/>
          <w:between w:val="nil"/>
        </w:pBdr>
        <w:shd w:val="clear" w:color="auto" w:fill="FFFFFF"/>
        <w:tabs>
          <w:tab w:val="left" w:pos="0"/>
          <w:tab w:val="left" w:pos="5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w przypadku wykonawców wspólnie ubiegających się o udzielenie zamówienia:</w:t>
      </w:r>
    </w:p>
    <w:p w14:paraId="13A369F3" w14:textId="77777777" w:rsidR="002130BA" w:rsidRDefault="00F00D42">
      <w:pPr>
        <w:pBdr>
          <w:top w:val="nil"/>
          <w:left w:val="nil"/>
          <w:bottom w:val="nil"/>
          <w:right w:val="nil"/>
          <w:between w:val="nil"/>
        </w:pBdr>
        <w:shd w:val="clear" w:color="auto" w:fill="FFFFFF"/>
        <w:spacing w:line="274" w:lineRule="auto"/>
        <w:jc w:val="both"/>
        <w:rPr>
          <w:rFonts w:ascii="Arial Narrow" w:eastAsia="Arial Narrow" w:hAnsi="Arial Narrow" w:cs="Arial Narrow"/>
        </w:rPr>
      </w:pPr>
      <w:r>
        <w:rPr>
          <w:rFonts w:ascii="Arial Narrow" w:eastAsia="Arial Narrow" w:hAnsi="Arial Narrow" w:cs="Arial Narrow"/>
          <w:color w:val="000000"/>
        </w:rPr>
        <w:t>a) pełnomocnictwo, w przypadku wykonawców wspólnie ubiegających się o udzielenie zamówienia, z treści którego będzie wynikało umocowanie do reprezentowania ich w postępowaniu o udzielenie zamówienia albo do reprezentowania w postępowaniu i zawarcia umowy w sprawie zamówienia publicznego. Pełnomocnictwo powinno zawierać w szczególności wskazanie:</w:t>
      </w:r>
    </w:p>
    <w:p w14:paraId="13A369F4" w14:textId="77777777" w:rsidR="002130BA" w:rsidRDefault="00F00D42">
      <w:pPr>
        <w:pBdr>
          <w:top w:val="nil"/>
          <w:left w:val="nil"/>
          <w:bottom w:val="nil"/>
          <w:right w:val="nil"/>
          <w:between w:val="nil"/>
        </w:pBdr>
        <w:shd w:val="clear" w:color="auto" w:fill="FFFFFF"/>
        <w:spacing w:line="274" w:lineRule="auto"/>
        <w:jc w:val="both"/>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color w:val="000000"/>
        </w:rPr>
        <w:t>postępowania o zamówienie publicznego, którego dotyczy,</w:t>
      </w:r>
    </w:p>
    <w:p w14:paraId="13A369F5" w14:textId="77777777" w:rsidR="002130BA" w:rsidRDefault="00F00D42">
      <w:pPr>
        <w:pBdr>
          <w:top w:val="nil"/>
          <w:left w:val="nil"/>
          <w:bottom w:val="nil"/>
          <w:right w:val="nil"/>
          <w:between w:val="nil"/>
        </w:pBdr>
        <w:shd w:val="clear" w:color="auto" w:fill="FFFFFF"/>
        <w:tabs>
          <w:tab w:val="left" w:pos="0"/>
          <w:tab w:val="left" w:pos="19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color w:val="000000"/>
        </w:rPr>
        <w:t>wszystkich wykonawców ubiegających się wspólnie o udzielenie zamówienia wymienionych z nazwy z określeniem adresu siedziby,</w:t>
      </w:r>
    </w:p>
    <w:p w14:paraId="13A369F6" w14:textId="77777777" w:rsidR="002130BA" w:rsidRDefault="00F00D42">
      <w:pPr>
        <w:pBdr>
          <w:top w:val="nil"/>
          <w:left w:val="nil"/>
          <w:bottom w:val="nil"/>
          <w:right w:val="nil"/>
          <w:between w:val="nil"/>
        </w:pBdr>
        <w:shd w:val="clear" w:color="auto" w:fill="FFFFFF"/>
        <w:tabs>
          <w:tab w:val="left" w:pos="0"/>
          <w:tab w:val="left" w:pos="19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color w:val="000000"/>
        </w:rPr>
        <w:t>ustanowionego pełnomocnika oraz zakresu jego pełnomocnictwa,</w:t>
      </w:r>
    </w:p>
    <w:p w14:paraId="13A369F7" w14:textId="77777777" w:rsidR="002130BA" w:rsidRDefault="00F00D42">
      <w:pPr>
        <w:pBdr>
          <w:top w:val="nil"/>
          <w:left w:val="nil"/>
          <w:bottom w:val="nil"/>
          <w:right w:val="nil"/>
          <w:between w:val="nil"/>
        </w:pBdr>
        <w:shd w:val="clear" w:color="auto" w:fill="FFFFFF"/>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b) oświadczenie, z którego wynika, które roboty budowlane wykonają poszczególni wykonawcy (Zamawiający dopuszcza złożenia tego oświadczenia na formularzu ofertowym)</w:t>
      </w:r>
      <w:r>
        <w:rPr>
          <w:rFonts w:ascii="Arial Narrow" w:eastAsia="Arial Narrow" w:hAnsi="Arial Narrow" w:cs="Arial Narrow"/>
        </w:rPr>
        <w:t xml:space="preserve"> - </w:t>
      </w:r>
      <w:r>
        <w:rPr>
          <w:rFonts w:ascii="Arial Narrow" w:eastAsia="Arial Narrow" w:hAnsi="Arial Narrow" w:cs="Arial Narrow"/>
          <w:color w:val="000000"/>
        </w:rPr>
        <w:t>załącznik nr 4;</w:t>
      </w:r>
    </w:p>
    <w:p w14:paraId="13A369F8" w14:textId="77777777" w:rsidR="002130BA" w:rsidRDefault="00F00D42">
      <w:pPr>
        <w:pBdr>
          <w:top w:val="nil"/>
          <w:left w:val="nil"/>
          <w:bottom w:val="nil"/>
          <w:right w:val="nil"/>
          <w:between w:val="nil"/>
        </w:pBdr>
        <w:shd w:val="clear" w:color="auto" w:fill="FFFFFF"/>
        <w:tabs>
          <w:tab w:val="left" w:pos="0"/>
          <w:tab w:val="left" w:pos="128"/>
        </w:tabs>
        <w:spacing w:line="274" w:lineRule="auto"/>
        <w:jc w:val="both"/>
        <w:rPr>
          <w:rFonts w:ascii="Arial Narrow" w:eastAsia="Arial Narrow" w:hAnsi="Arial Narrow" w:cs="Arial Narrow"/>
        </w:rPr>
      </w:pPr>
      <w:r>
        <w:rPr>
          <w:rFonts w:ascii="Arial Narrow" w:eastAsia="Arial Narrow" w:hAnsi="Arial Narrow" w:cs="Arial Narrow"/>
        </w:rPr>
        <w:t xml:space="preserve">4) </w:t>
      </w:r>
      <w:r>
        <w:rPr>
          <w:rFonts w:ascii="Arial Narrow" w:eastAsia="Arial Narrow" w:hAnsi="Arial Narrow" w:cs="Arial Narrow"/>
          <w:color w:val="000000"/>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 jeżeli dotyczy;</w:t>
      </w:r>
    </w:p>
    <w:p w14:paraId="13A369F9" w14:textId="77777777" w:rsidR="002130BA" w:rsidRDefault="00F00D42">
      <w:pPr>
        <w:pBdr>
          <w:top w:val="nil"/>
          <w:left w:val="nil"/>
          <w:bottom w:val="nil"/>
          <w:right w:val="nil"/>
          <w:between w:val="nil"/>
        </w:pBdr>
        <w:shd w:val="clear" w:color="auto" w:fill="FFFFFF"/>
        <w:tabs>
          <w:tab w:val="left" w:pos="0"/>
          <w:tab w:val="left" w:pos="12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Dokument potwierdzający wniesienie wadium.</w:t>
      </w:r>
    </w:p>
    <w:p w14:paraId="13A369FA" w14:textId="77777777" w:rsidR="002130BA" w:rsidRDefault="00F00D42">
      <w:pPr>
        <w:pBdr>
          <w:top w:val="nil"/>
          <w:left w:val="nil"/>
          <w:bottom w:val="nil"/>
          <w:right w:val="nil"/>
          <w:between w:val="nil"/>
        </w:pBdr>
        <w:shd w:val="clear" w:color="auto" w:fill="FFFFFF"/>
        <w:tabs>
          <w:tab w:val="left" w:pos="0"/>
          <w:tab w:val="left" w:pos="6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Wykonawca nie jest zobowiązany do złożenia dokumentów, jeżeli Zamawiający może je uzyskać za pomocą bezpłatnych i ogólnodostępnych baz danych, o ile Wykonawca wskazał dane umożliwiające dostęp do tych dokumentów.</w:t>
      </w:r>
    </w:p>
    <w:p w14:paraId="13A369FB" w14:textId="77777777" w:rsidR="002130BA" w:rsidRDefault="00F00D42">
      <w:pPr>
        <w:pBdr>
          <w:top w:val="nil"/>
          <w:left w:val="nil"/>
          <w:bottom w:val="nil"/>
          <w:right w:val="nil"/>
          <w:between w:val="nil"/>
        </w:pBdr>
        <w:shd w:val="clear" w:color="auto" w:fill="FFFFFF"/>
        <w:tabs>
          <w:tab w:val="left" w:pos="0"/>
          <w:tab w:val="left" w:pos="68"/>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 xml:space="preserve">Zapisy ust. </w:t>
      </w:r>
      <w:r>
        <w:rPr>
          <w:rFonts w:ascii="Arial Narrow" w:eastAsia="Arial Narrow" w:hAnsi="Arial Narrow" w:cs="Arial Narrow"/>
        </w:rPr>
        <w:t>1</w:t>
      </w:r>
      <w:r>
        <w:rPr>
          <w:rFonts w:ascii="Arial Narrow" w:eastAsia="Arial Narrow" w:hAnsi="Arial Narrow" w:cs="Arial Narrow"/>
          <w:color w:val="000000"/>
        </w:rPr>
        <w:t>) stosuje się odpowiednio do osoby działającej w imieniu wykonawców wspólnie ubiegających się o udzielenie zamówienia.</w:t>
      </w:r>
    </w:p>
    <w:p w14:paraId="13A369FC" w14:textId="77777777" w:rsidR="002130BA" w:rsidRDefault="00F00D42">
      <w:pPr>
        <w:pBdr>
          <w:top w:val="nil"/>
          <w:left w:val="nil"/>
          <w:bottom w:val="nil"/>
          <w:right w:val="nil"/>
          <w:between w:val="nil"/>
        </w:pBdr>
        <w:shd w:val="clear" w:color="auto" w:fill="FFFFFF"/>
        <w:tabs>
          <w:tab w:val="left" w:pos="0"/>
          <w:tab w:val="left" w:pos="68"/>
        </w:tabs>
        <w:spacing w:after="240" w:line="274" w:lineRule="auto"/>
        <w:jc w:val="both"/>
        <w:rPr>
          <w:rFonts w:ascii="Arial Narrow" w:eastAsia="Arial Narrow" w:hAnsi="Arial Narrow" w:cs="Arial Narrow"/>
        </w:rPr>
      </w:pPr>
      <w:r>
        <w:rPr>
          <w:rFonts w:ascii="Arial Narrow" w:eastAsia="Arial Narrow" w:hAnsi="Arial Narrow" w:cs="Arial Narrow"/>
          <w:color w:val="000000"/>
        </w:rPr>
        <w:t xml:space="preserve">Zapisy ust. 1. stosuje się odpowiednio do osoby działającej w imieniu podmiotu udostępniającego zasoby na zasadach określonych w art. 118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w:t>
      </w:r>
    </w:p>
    <w:p w14:paraId="13A369FD" w14:textId="77777777" w:rsidR="002130BA" w:rsidRDefault="00F00D42">
      <w:pPr>
        <w:pBdr>
          <w:top w:val="nil"/>
          <w:left w:val="nil"/>
          <w:bottom w:val="nil"/>
          <w:right w:val="nil"/>
          <w:between w:val="nil"/>
        </w:pBdr>
        <w:shd w:val="clear" w:color="auto" w:fill="FFFFFF"/>
        <w:tabs>
          <w:tab w:val="left" w:pos="0"/>
          <w:tab w:val="left" w:pos="68"/>
        </w:tabs>
        <w:spacing w:after="240" w:line="274" w:lineRule="auto"/>
        <w:jc w:val="both"/>
        <w:rPr>
          <w:rFonts w:ascii="Arial Narrow" w:eastAsia="Arial Narrow" w:hAnsi="Arial Narrow" w:cs="Arial Narrow"/>
        </w:rPr>
      </w:pPr>
      <w:r>
        <w:rPr>
          <w:rFonts w:ascii="Arial Narrow" w:eastAsia="Arial Narrow" w:hAnsi="Arial Narrow" w:cs="Arial Narrow"/>
        </w:rPr>
        <w:t xml:space="preserve">4. </w:t>
      </w:r>
      <w:r>
        <w:rPr>
          <w:rFonts w:ascii="Arial Narrow" w:eastAsia="Arial Narrow" w:hAnsi="Arial Narrow" w:cs="Arial Narrow"/>
          <w:color w:val="000000"/>
        </w:rPr>
        <w:t>Oświadczenia i dokumenty składane na wezwanie Zamawiającego.</w:t>
      </w:r>
    </w:p>
    <w:p w14:paraId="13A369FE" w14:textId="77777777" w:rsidR="002130BA" w:rsidRDefault="00F00D42">
      <w:pPr>
        <w:pBdr>
          <w:top w:val="nil"/>
          <w:left w:val="nil"/>
          <w:bottom w:val="nil"/>
          <w:right w:val="nil"/>
          <w:between w:val="nil"/>
        </w:pBdr>
        <w:shd w:val="clear" w:color="auto" w:fill="FFFFFF"/>
        <w:tabs>
          <w:tab w:val="left" w:pos="0"/>
          <w:tab w:val="left" w:pos="68"/>
        </w:tabs>
        <w:spacing w:after="240" w:line="274" w:lineRule="auto"/>
        <w:jc w:val="both"/>
        <w:rPr>
          <w:rFonts w:ascii="Arial Narrow" w:eastAsia="Arial Narrow" w:hAnsi="Arial Narrow" w:cs="Arial Narrow"/>
        </w:rPr>
      </w:pPr>
      <w:r>
        <w:rPr>
          <w:rFonts w:ascii="Arial Narrow" w:eastAsia="Arial Narrow" w:hAnsi="Arial Narrow" w:cs="Arial Narrow"/>
        </w:rPr>
        <w:t xml:space="preserve">4.1 </w:t>
      </w:r>
      <w:r>
        <w:rPr>
          <w:rFonts w:ascii="Arial Narrow" w:eastAsia="Arial Narrow" w:hAnsi="Arial Narrow" w:cs="Arial Narrow"/>
          <w:color w:val="000000"/>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13A369FF" w14:textId="77777777" w:rsidR="002130BA" w:rsidRDefault="00F00D42">
      <w:pPr>
        <w:pBdr>
          <w:top w:val="nil"/>
          <w:left w:val="nil"/>
          <w:bottom w:val="nil"/>
          <w:right w:val="nil"/>
          <w:between w:val="nil"/>
        </w:pBdr>
        <w:shd w:val="clear" w:color="auto" w:fill="FFFFFF"/>
        <w:tabs>
          <w:tab w:val="left" w:pos="0"/>
          <w:tab w:val="left" w:pos="68"/>
        </w:tabs>
        <w:spacing w:after="240" w:line="274" w:lineRule="auto"/>
        <w:jc w:val="both"/>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color w:val="000000"/>
        </w:rPr>
        <w:t>wykazu robót budowlanych wykonanych nie wcześniej niż w okresie ostatnich 1</w:t>
      </w:r>
      <w:r>
        <w:rPr>
          <w:rFonts w:ascii="Arial Narrow" w:eastAsia="Arial Narrow" w:hAnsi="Arial Narrow" w:cs="Arial Narrow"/>
        </w:rPr>
        <w:t>0</w:t>
      </w:r>
      <w:r>
        <w:rPr>
          <w:rFonts w:ascii="Arial Narrow" w:eastAsia="Arial Narrow" w:hAnsi="Arial Narrow" w:cs="Arial Narrow"/>
          <w:color w:val="000000"/>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Narrow" w:eastAsia="Arial Narrow" w:hAnsi="Arial Narrow" w:cs="Arial Narrow"/>
          <w:b/>
          <w:color w:val="000000"/>
        </w:rPr>
        <w:t>(Wzór - załącznik nr 5 do SWZ);</w:t>
      </w:r>
    </w:p>
    <w:p w14:paraId="13A36A00" w14:textId="77777777" w:rsidR="002130BA" w:rsidRDefault="00F00D42">
      <w:pPr>
        <w:pBdr>
          <w:top w:val="nil"/>
          <w:left w:val="nil"/>
          <w:bottom w:val="nil"/>
          <w:right w:val="nil"/>
          <w:between w:val="nil"/>
        </w:pBdr>
        <w:shd w:val="clear" w:color="auto" w:fill="FFFFFF"/>
        <w:tabs>
          <w:tab w:val="left" w:pos="0"/>
          <w:tab w:val="left" w:pos="68"/>
        </w:tabs>
        <w:spacing w:after="240"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 xml:space="preserve">wykazu osób, skierowanych przez Wykonawcę do realizacji zamówienia publicznego, w szczególności odpowiedzialnych za kierowanie robotami budowlanymi, wraz z informacjami na temat ich kwalifikacji zawodowych, wykształcenia, uprawnień, niezbędnych do wykonania zamówienia publicznego, a także zakresu wykonywanych przez nie czynności oraz informacją o podstawie do dysponowania tymi osobami </w:t>
      </w:r>
      <w:r>
        <w:rPr>
          <w:rFonts w:ascii="Arial Narrow" w:eastAsia="Arial Narrow" w:hAnsi="Arial Narrow" w:cs="Arial Narrow"/>
          <w:b/>
          <w:color w:val="000000"/>
        </w:rPr>
        <w:t>(Wzór - Załącznik nr 6 do SWZ),</w:t>
      </w:r>
    </w:p>
    <w:p w14:paraId="13A36A01"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lastRenderedPageBreak/>
        <w:t xml:space="preserve">3) </w:t>
      </w:r>
      <w:r>
        <w:rPr>
          <w:rFonts w:ascii="Arial Narrow" w:eastAsia="Arial Narrow" w:hAnsi="Arial Narrow" w:cs="Arial Narrow"/>
          <w:color w:val="000000"/>
        </w:rPr>
        <w:t>Odpis lub informację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14:paraId="13A36A02" w14:textId="77777777" w:rsidR="002130BA" w:rsidRDefault="002130BA">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rPr>
      </w:pPr>
    </w:p>
    <w:p w14:paraId="13A36A03" w14:textId="33AA02A8"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4.2. </w:t>
      </w:r>
      <w:r>
        <w:rPr>
          <w:rFonts w:ascii="Arial Narrow" w:eastAsia="Arial Narrow" w:hAnsi="Arial Narrow" w:cs="Arial Narrow"/>
          <w:color w:val="000000"/>
        </w:rPr>
        <w:t>Jeżeli z uzasadnionych przyczyn wykonawca nie będzie mógł przedstawić wymaganych przez zamawiającego podmiotowych środków dowodowych, dotyczących sytuacji ekonomicznej lub</w:t>
      </w:r>
      <w:r w:rsidR="0084300F">
        <w:rPr>
          <w:rFonts w:ascii="Arial Narrow" w:eastAsia="Arial Narrow" w:hAnsi="Arial Narrow" w:cs="Arial Narrow"/>
          <w:color w:val="000000"/>
        </w:rPr>
        <w:t xml:space="preserve"> </w:t>
      </w:r>
      <w:r>
        <w:rPr>
          <w:sz w:val="2"/>
          <w:szCs w:val="2"/>
        </w:rPr>
        <w:t xml:space="preserve"> </w:t>
      </w:r>
      <w:r>
        <w:rPr>
          <w:rFonts w:ascii="Arial Narrow" w:eastAsia="Arial Narrow" w:hAnsi="Arial Narrow" w:cs="Arial Narrow"/>
          <w:color w:val="000000"/>
        </w:rPr>
        <w:t>finansowej, to będzie mógł przedstawić inne podmiotowe środki dowodowe, które w wystarczający sposób potwierdzają spełnienie opisanego przez zamawiającego warunku.</w:t>
      </w:r>
    </w:p>
    <w:p w14:paraId="13A36A04" w14:textId="77777777" w:rsidR="002130BA" w:rsidRDefault="002130BA">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rPr>
      </w:pPr>
    </w:p>
    <w:p w14:paraId="13A36A05" w14:textId="77777777" w:rsidR="002130BA" w:rsidRDefault="00F00D42">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4.3. </w:t>
      </w:r>
      <w:r>
        <w:rPr>
          <w:rFonts w:ascii="Arial Narrow" w:eastAsia="Arial Narrow" w:hAnsi="Arial Narrow" w:cs="Arial Narrow"/>
          <w:color w:val="000000"/>
        </w:rPr>
        <w:t xml:space="preserve">W przypadku złożenia przez wykonawców dokumentów zawierających dane w innych walutach niż w PLN, dane finansowe zostaną przeliczone według średniego kursu Narodowego Banku Polskiego (NBP) (strona internetowa: </w:t>
      </w:r>
      <w:hyperlink r:id="rId10">
        <w:r>
          <w:rPr>
            <w:rFonts w:ascii="Arial Narrow" w:eastAsia="Arial Narrow" w:hAnsi="Arial Narrow" w:cs="Arial Narrow"/>
            <w:color w:val="000000"/>
            <w:u w:val="single"/>
          </w:rPr>
          <w:t>http://www.nbp.pl/Kursy/Kursya.html</w:t>
        </w:r>
      </w:hyperlink>
      <w:r>
        <w:rPr>
          <w:rFonts w:ascii="Arial Narrow" w:eastAsia="Arial Narrow" w:hAnsi="Arial Narrow" w:cs="Arial Narrow"/>
          <w:color w:val="000000"/>
          <w:u w:val="single"/>
        </w:rPr>
        <w:t>)</w:t>
      </w:r>
      <w:r>
        <w:rPr>
          <w:rFonts w:ascii="Arial Narrow" w:eastAsia="Arial Narrow" w:hAnsi="Arial Narrow" w:cs="Arial Narrow"/>
          <w:color w:val="000000"/>
        </w:rPr>
        <w:t xml:space="preserve"> opublikowanego w dniu ukazania się ogłoszenia o zamówieniu w Biuletynie Zamówień Publicznych. Ten sam kurs zamawiający przyjmie przy przeliczaniu wszelkich innych danych finansowych.</w:t>
      </w:r>
    </w:p>
    <w:p w14:paraId="13A36A06" w14:textId="77777777" w:rsidR="002130BA" w:rsidRDefault="002130BA">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rPr>
      </w:pPr>
    </w:p>
    <w:p w14:paraId="13A36A07" w14:textId="77777777" w:rsidR="002130BA" w:rsidRDefault="00F00D42">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4.4. </w:t>
      </w:r>
      <w:r>
        <w:rPr>
          <w:rFonts w:ascii="Arial Narrow" w:eastAsia="Arial Narrow" w:hAnsi="Arial Narrow" w:cs="Arial Narrow"/>
          <w:color w:val="000000"/>
        </w:rPr>
        <w:t xml:space="preserve">Jeżeli Wykonawca ma siedzibę lub miejsce zamieszkania poza terytorium rzeczypospolitej Polskiej zamiast odpisu albo informacji z Krajowego rejestru Sądowego lub Centralnej Ewidencji i Informacji o działalności Gospodarczej, o których mowa w pkt 2.1.4) - składa dokument lub dokumenty wystawione w kraju, w którym wykonawca ma siedzibę lub miejsce zamieszkania, potwierdzające odpowiednio, </w:t>
      </w:r>
      <w:r>
        <w:rPr>
          <w:rFonts w:ascii="Arial Narrow" w:eastAsia="Arial Narrow" w:hAnsi="Arial Narrow" w:cs="Arial Narrow"/>
        </w:rPr>
        <w:t>Ż</w:t>
      </w:r>
      <w:r>
        <w:rPr>
          <w:rFonts w:ascii="Arial Narrow" w:eastAsia="Arial Narrow" w:hAnsi="Arial Narrow" w:cs="Arial Narrow"/>
          <w:color w:val="000000"/>
        </w:rPr>
        <w:t>e : nie otwarto jego likwidacji, nie ogłoszono upadłości, jego aktywami nie zarządza likwidator lub sąd ,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14:paraId="13A36A08" w14:textId="77777777" w:rsidR="002130BA" w:rsidRDefault="002130BA">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rPr>
      </w:pPr>
    </w:p>
    <w:p w14:paraId="13A36A09" w14:textId="77777777" w:rsidR="002130BA" w:rsidRDefault="00F00D42">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4.5. </w:t>
      </w:r>
      <w:r>
        <w:rPr>
          <w:rFonts w:ascii="Arial Narrow" w:eastAsia="Arial Narrow" w:hAnsi="Arial Narrow" w:cs="Arial Narrow"/>
          <w:color w:val="000000"/>
        </w:rPr>
        <w:t>Jeżeli wykonawca powołuje się na doświadczenie w realizacji robót budowlanych wykonywanych wspólnie z innymi wykonawcami, wykaz robót budowlanych dotyczy wyłącznie robót budowlanych, w których wykonaniu wykonawca ten bezpośrednio uczestniczył.</w:t>
      </w:r>
    </w:p>
    <w:p w14:paraId="13A36A0A"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0B"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Podmiotowe środki dowodowe oraz inne dokumenty lub oświadczenia należy przekazać Zamawiającemu przy użyciu środków komunikacji elektronicznej dopuszczonych w SWZ,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A36A0C"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0D"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Podmiotowe środki dowodowe sporządzone w języku obcym muszą być złożone wraz z tłumaczeniem na język polski.</w:t>
      </w:r>
    </w:p>
    <w:p w14:paraId="13A36A0E"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0F"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7. </w:t>
      </w:r>
      <w:r>
        <w:rPr>
          <w:rFonts w:ascii="Arial Narrow" w:eastAsia="Arial Narrow" w:hAnsi="Arial Narrow" w:cs="Arial Narrow"/>
          <w:color w:val="000000"/>
        </w:rPr>
        <w:t>W zakresie nie uregulowanym SWZ do oświadczeń i dokumentów składanych przez Wykonawcę w postępowaniu, zastosowanie mają przepisy rozporządzenia Ministra Rozwoju, Pracy i technologii z dnia 23 grudnia 2020r. w sprawie podmiotowych środków dowodowych oraz innych dokumentów lub oświadczeń, jakich może żądać zamawiający od wykonawcy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13A36A10" w14:textId="77777777" w:rsidR="002130BA" w:rsidRDefault="002130BA">
      <w:pPr>
        <w:keepNext/>
        <w:keepLines/>
        <w:pBdr>
          <w:top w:val="nil"/>
          <w:left w:val="nil"/>
          <w:bottom w:val="nil"/>
          <w:right w:val="nil"/>
          <w:between w:val="nil"/>
        </w:pBdr>
        <w:shd w:val="clear" w:color="auto" w:fill="FFFFFF"/>
        <w:tabs>
          <w:tab w:val="left" w:pos="-60"/>
        </w:tabs>
        <w:spacing w:line="274" w:lineRule="auto"/>
        <w:jc w:val="both"/>
        <w:rPr>
          <w:rFonts w:ascii="Arial Narrow" w:eastAsia="Arial Narrow" w:hAnsi="Arial Narrow" w:cs="Arial Narrow"/>
          <w:b/>
        </w:rPr>
      </w:pPr>
    </w:p>
    <w:p w14:paraId="13A36A11" w14:textId="77777777" w:rsidR="002130BA" w:rsidRDefault="00F00D42">
      <w:pPr>
        <w:keepNext/>
        <w:keepLines/>
        <w:pBdr>
          <w:top w:val="nil"/>
          <w:left w:val="nil"/>
          <w:bottom w:val="nil"/>
          <w:right w:val="nil"/>
          <w:between w:val="nil"/>
        </w:pBdr>
        <w:shd w:val="clear" w:color="auto" w:fill="FFFFFF"/>
        <w:tabs>
          <w:tab w:val="left" w:pos="-60"/>
        </w:tabs>
        <w:spacing w:line="274" w:lineRule="auto"/>
        <w:jc w:val="both"/>
        <w:rPr>
          <w:rFonts w:ascii="Arial Narrow" w:eastAsia="Arial Narrow" w:hAnsi="Arial Narrow" w:cs="Arial Narrow"/>
          <w:b/>
          <w:color w:val="000000"/>
        </w:rPr>
      </w:pPr>
      <w:r>
        <w:rPr>
          <w:rFonts w:ascii="Arial Narrow" w:eastAsia="Arial Narrow" w:hAnsi="Arial Narrow" w:cs="Arial Narrow"/>
          <w:b/>
          <w:color w:val="000000"/>
        </w:rPr>
        <w:t>6.</w:t>
      </w:r>
      <w:r>
        <w:rPr>
          <w:rFonts w:ascii="Arial Narrow" w:eastAsia="Arial Narrow" w:hAnsi="Arial Narrow" w:cs="Arial Narrow"/>
          <w:color w:val="000000"/>
        </w:rPr>
        <w:tab/>
      </w:r>
      <w:r>
        <w:rPr>
          <w:rFonts w:ascii="Arial Narrow" w:eastAsia="Arial Narrow" w:hAnsi="Arial Narrow" w:cs="Arial Narrow"/>
          <w:b/>
          <w:color w:val="000000"/>
        </w:rPr>
        <w:t>Tajemnica przedsiębiorstwa</w:t>
      </w:r>
    </w:p>
    <w:p w14:paraId="13A36A12" w14:textId="77777777" w:rsidR="002130BA" w:rsidRDefault="00F00D42">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6.1. </w:t>
      </w:r>
      <w:r>
        <w:rPr>
          <w:rFonts w:ascii="Arial Narrow" w:eastAsia="Arial Narrow" w:hAnsi="Arial Narrow" w:cs="Arial Narrow"/>
          <w:color w:val="000000"/>
        </w:rPr>
        <w:t xml:space="preserve">W sytuacji, gdy oferta lub inne dokumenty składane w toku postępowania będą zawierały tajemnicę przedsiębiorstwa, wykonawca, wraz z przekazaniem takich informacji, zastrzega, że nie mogą być one </w:t>
      </w:r>
      <w:r>
        <w:rPr>
          <w:rFonts w:ascii="Arial Narrow" w:eastAsia="Arial Narrow" w:hAnsi="Arial Narrow" w:cs="Arial Narrow"/>
          <w:color w:val="000000"/>
        </w:rPr>
        <w:lastRenderedPageBreak/>
        <w:t>udostępniane, oraz wykazuje, że zastrzeżone informacje stanowią tajemnicę przedsiębiorstwa w rozumieniu przepisów ustawy z 16 kwietnia 1993 r. o zwalczaniu nieuczciwej konkurencji.</w:t>
      </w:r>
    </w:p>
    <w:p w14:paraId="13A36A13" w14:textId="77777777" w:rsidR="002130BA" w:rsidRDefault="00F00D42">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6.2. </w:t>
      </w:r>
      <w:r>
        <w:rPr>
          <w:rFonts w:ascii="Arial Narrow" w:eastAsia="Arial Narrow" w:hAnsi="Arial Narrow" w:cs="Arial Narrow"/>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13A36A14" w14:textId="77777777" w:rsidR="002130BA" w:rsidRDefault="002130BA">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rPr>
      </w:pPr>
    </w:p>
    <w:p w14:paraId="13A36A15" w14:textId="77777777" w:rsidR="002130BA" w:rsidRDefault="002130BA">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rPr>
      </w:pPr>
    </w:p>
    <w:p w14:paraId="13A36A16" w14:textId="77777777" w:rsidR="002130BA" w:rsidRDefault="002130BA">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rPr>
      </w:pPr>
    </w:p>
    <w:p w14:paraId="13A36A17" w14:textId="77777777" w:rsidR="002130BA" w:rsidRDefault="002130BA">
      <w:pPr>
        <w:pBdr>
          <w:top w:val="nil"/>
          <w:left w:val="nil"/>
          <w:bottom w:val="nil"/>
          <w:right w:val="nil"/>
          <w:between w:val="nil"/>
        </w:pBdr>
        <w:shd w:val="clear" w:color="auto" w:fill="FFFFFF"/>
        <w:tabs>
          <w:tab w:val="left" w:pos="0"/>
          <w:tab w:val="left" w:pos="18"/>
        </w:tabs>
        <w:spacing w:line="274" w:lineRule="auto"/>
        <w:jc w:val="both"/>
        <w:rPr>
          <w:rFonts w:ascii="Arial Narrow" w:eastAsia="Arial Narrow" w:hAnsi="Arial Narrow" w:cs="Arial Narrow"/>
        </w:rPr>
      </w:pPr>
    </w:p>
    <w:p w14:paraId="13A36A18" w14:textId="77777777" w:rsidR="002130BA" w:rsidRDefault="002130BA">
      <w:pPr>
        <w:pBdr>
          <w:top w:val="nil"/>
          <w:left w:val="nil"/>
          <w:bottom w:val="nil"/>
          <w:right w:val="nil"/>
          <w:between w:val="nil"/>
        </w:pBdr>
        <w:shd w:val="clear" w:color="auto" w:fill="FFFFFF"/>
        <w:tabs>
          <w:tab w:val="left" w:pos="18"/>
        </w:tabs>
        <w:spacing w:line="274" w:lineRule="auto"/>
        <w:ind w:left="420"/>
        <w:jc w:val="both"/>
        <w:rPr>
          <w:rFonts w:ascii="Arial Narrow" w:eastAsia="Arial Narrow" w:hAnsi="Arial Narrow" w:cs="Arial Narrow"/>
          <w:color w:val="000000"/>
        </w:rPr>
      </w:pPr>
    </w:p>
    <w:p w14:paraId="13A36A19"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Postępowanie prowadzone jest w języku polskim.</w:t>
      </w:r>
      <w:r>
        <w:rPr>
          <w:noProof/>
        </w:rPr>
        <mc:AlternateContent>
          <mc:Choice Requires="wps">
            <w:drawing>
              <wp:anchor distT="714375" distB="0" distL="36195" distR="88265" simplePos="0" relativeHeight="251662336" behindDoc="0" locked="0" layoutInCell="1" hidden="0" allowOverlap="1" wp14:anchorId="13A36C4A" wp14:editId="13A36C4B">
                <wp:simplePos x="0" y="0"/>
                <wp:positionH relativeFrom="column">
                  <wp:posOffset>36195</wp:posOffset>
                </wp:positionH>
                <wp:positionV relativeFrom="paragraph">
                  <wp:posOffset>-771524</wp:posOffset>
                </wp:positionV>
                <wp:extent cx="5672455" cy="570865"/>
                <wp:effectExtent l="0" t="0" r="0" b="0"/>
                <wp:wrapTopAndBottom distT="714375" distB="0"/>
                <wp:docPr id="4" name="Prostokąt 4"/>
                <wp:cNvGraphicFramePr/>
                <a:graphic xmlns:a="http://schemas.openxmlformats.org/drawingml/2006/main">
                  <a:graphicData uri="http://schemas.microsoft.com/office/word/2010/wordprocessingShape">
                    <wps:wsp>
                      <wps:cNvSpPr/>
                      <wps:spPr>
                        <a:xfrm>
                          <a:off x="2514535" y="3499330"/>
                          <a:ext cx="5662930" cy="561340"/>
                        </a:xfrm>
                        <a:prstGeom prst="rect">
                          <a:avLst/>
                        </a:prstGeom>
                        <a:solidFill>
                          <a:srgbClr val="FFFFFF">
                            <a:alpha val="0"/>
                          </a:srgbClr>
                        </a:solidFill>
                        <a:ln>
                          <a:noFill/>
                        </a:ln>
                      </wps:spPr>
                      <wps:txbx>
                        <w:txbxContent>
                          <w:p w14:paraId="13A36C71" w14:textId="77777777" w:rsidR="002130BA" w:rsidRDefault="00F00D42">
                            <w:pPr>
                              <w:spacing w:line="277" w:lineRule="auto"/>
                              <w:jc w:val="center"/>
                              <w:textDirection w:val="btLr"/>
                            </w:pPr>
                            <w:r>
                              <w:rPr>
                                <w:rFonts w:ascii="Arial Narrow" w:eastAsia="Arial Narrow" w:hAnsi="Arial Narrow" w:cs="Arial Narrow"/>
                                <w:b/>
                                <w:color w:val="000000"/>
                              </w:rPr>
                              <w:t>VII. Informacja o środkach komunikacji elektronicznej, przy użyciu których zamawiający będzie</w:t>
                            </w:r>
                            <w:r>
                              <w:rPr>
                                <w:rFonts w:ascii="Arial Narrow" w:eastAsia="Arial Narrow" w:hAnsi="Arial Narrow" w:cs="Arial Narrow"/>
                                <w:b/>
                                <w:color w:val="000000"/>
                              </w:rPr>
                              <w:br/>
                              <w:t>się komunikował z wykonawcami oraz informacje o wymaganiach technicznych i</w:t>
                            </w:r>
                            <w:r>
                              <w:rPr>
                                <w:rFonts w:ascii="Arial Narrow" w:eastAsia="Arial Narrow" w:hAnsi="Arial Narrow" w:cs="Arial Narrow"/>
                                <w:b/>
                                <w:color w:val="000000"/>
                              </w:rPr>
                              <w:br/>
                            </w:r>
                            <w:r>
                              <w:rPr>
                                <w:rFonts w:ascii="Arial Narrow" w:eastAsia="Arial Narrow" w:hAnsi="Arial Narrow" w:cs="Arial Narrow"/>
                                <w:b/>
                                <w:color w:val="000000"/>
                                <w:u w:val="single"/>
                              </w:rPr>
                              <w:t>organizacyjnych sporządzania, wysyłania i odbierania korespondencji elektronicznej</w:t>
                            </w:r>
                          </w:p>
                        </w:txbxContent>
                      </wps:txbx>
                      <wps:bodyPr spcFirstLastPara="1" wrap="square" lIns="0" tIns="0" rIns="0" bIns="0" anchor="t" anchorCtr="0">
                        <a:noAutofit/>
                      </wps:bodyPr>
                    </wps:wsp>
                  </a:graphicData>
                </a:graphic>
              </wp:anchor>
            </w:drawing>
          </mc:Choice>
          <mc:Fallback>
            <w:pict>
              <v:rect w14:anchorId="13A36C4A" id="Prostokąt 4" o:spid="_x0000_s1029" style="position:absolute;left:0;text-align:left;margin-left:2.85pt;margin-top:-60.75pt;width:446.65pt;height:44.95pt;z-index:251662336;visibility:visible;mso-wrap-style:square;mso-wrap-distance-left:2.85pt;mso-wrap-distance-top:56.25pt;mso-wrap-distance-right:6.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" stroked="f">
                <v:fill opacity="0"/>
                <v:textbox inset="0,0,0,0">
                  <w:txbxContent>
                    <w:p w14:paraId="13A36C71" w14:textId="77777777" w:rsidR="002130BA" w:rsidRDefault="00F00D42">
                      <w:pPr>
                        <w:spacing w:line="277" w:lineRule="auto"/>
                        <w:jc w:val="center"/>
                        <w:textDirection w:val="btLr"/>
                      </w:pPr>
                      <w:r>
                        <w:rPr>
                          <w:rFonts w:ascii="Arial Narrow" w:eastAsia="Arial Narrow" w:hAnsi="Arial Narrow" w:cs="Arial Narrow"/>
                          <w:b/>
                          <w:color w:val="000000"/>
                        </w:rPr>
                        <w:t>VII. Informacja o środkach komunikacji elektronicznej, przy użyciu których zamawiający będzie</w:t>
                      </w:r>
                      <w:r>
                        <w:rPr>
                          <w:rFonts w:ascii="Arial Narrow" w:eastAsia="Arial Narrow" w:hAnsi="Arial Narrow" w:cs="Arial Narrow"/>
                          <w:b/>
                          <w:color w:val="000000"/>
                        </w:rPr>
                        <w:br/>
                        <w:t>się komunikował z wykonawcami oraz informacje o wymaganiach technicznych i</w:t>
                      </w:r>
                      <w:r>
                        <w:rPr>
                          <w:rFonts w:ascii="Arial Narrow" w:eastAsia="Arial Narrow" w:hAnsi="Arial Narrow" w:cs="Arial Narrow"/>
                          <w:b/>
                          <w:color w:val="000000"/>
                        </w:rPr>
                        <w:br/>
                      </w:r>
                      <w:r>
                        <w:rPr>
                          <w:rFonts w:ascii="Arial Narrow" w:eastAsia="Arial Narrow" w:hAnsi="Arial Narrow" w:cs="Arial Narrow"/>
                          <w:b/>
                          <w:color w:val="000000"/>
                          <w:u w:val="single"/>
                        </w:rPr>
                        <w:t>organizacyjnych sporządzania, wysyłania i odbierania korespondencji elektronicznej</w:t>
                      </w:r>
                    </w:p>
                  </w:txbxContent>
                </v:textbox>
                <w10:wrap type="topAndBottom"/>
              </v:rect>
            </w:pict>
          </mc:Fallback>
        </mc:AlternateContent>
      </w:r>
    </w:p>
    <w:p w14:paraId="13A36A1A" w14:textId="682923CC"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r>
        <w:rPr>
          <w:rFonts w:ascii="Arial Narrow" w:eastAsia="Arial Narrow" w:hAnsi="Arial Narrow" w:cs="Arial Narrow"/>
        </w:rPr>
        <w:t xml:space="preserve">2. </w:t>
      </w:r>
      <w:r>
        <w:rPr>
          <w:rFonts w:ascii="Arial Narrow" w:eastAsia="Arial Narrow" w:hAnsi="Arial Narrow" w:cs="Arial Narrow"/>
          <w:color w:val="000000"/>
        </w:rPr>
        <w:t xml:space="preserve">Komunikacja pomiędzy Zamawiającym a Wykonawcami, w szczególności składanie oświadczeń, wniosków, zawiadomień oraz przekazywanie informacji (innych niż oferta Wykonawcy), odbywa się przy użyciu środków komunikacji elektronicznej, tj. </w:t>
      </w:r>
      <w:r>
        <w:rPr>
          <w:rFonts w:ascii="Arial Narrow" w:eastAsia="Arial Narrow" w:hAnsi="Arial Narrow" w:cs="Arial Narrow"/>
          <w:b/>
          <w:color w:val="000000"/>
        </w:rPr>
        <w:t>za pośrednictwem Platformy zakupowej zwanej dalej „Platformą” pod adresem:</w:t>
      </w:r>
      <w:hyperlink r:id="rId11">
        <w:r>
          <w:rPr>
            <w:rFonts w:ascii="Arial Narrow" w:eastAsia="Arial Narrow" w:hAnsi="Arial Narrow" w:cs="Arial Narrow"/>
            <w:b/>
            <w:color w:val="000000"/>
          </w:rPr>
          <w:t xml:space="preserve"> </w:t>
        </w:r>
      </w:hyperlink>
      <w:r w:rsidR="0084300F" w:rsidRPr="0084300F">
        <w:t xml:space="preserve"> </w:t>
      </w:r>
      <w:r w:rsidR="0084300F" w:rsidRPr="0084300F">
        <w:rPr>
          <w:rFonts w:ascii="Arial Narrow" w:eastAsia="Arial Narrow" w:hAnsi="Arial Narrow" w:cs="Arial Narrow"/>
        </w:rPr>
        <w:t>https://platformazakupowa.pl</w:t>
      </w:r>
    </w:p>
    <w:p w14:paraId="13A36A1B"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 xml:space="preserve">Wykonawca zamierzający wziąć udział w niniejszym postępowaniu o udzielenie zamówienia publicznego, musi posiadać konto na Platformie. </w:t>
      </w:r>
      <w:r>
        <w:rPr>
          <w:rFonts w:ascii="Arial Narrow" w:eastAsia="Arial Narrow" w:hAnsi="Arial Narrow" w:cs="Arial Narrow"/>
          <w:b/>
          <w:color w:val="000000"/>
        </w:rPr>
        <w:t>Korzystanie z Platformy przez Wykonawcę jest bezpłatne.</w:t>
      </w:r>
    </w:p>
    <w:p w14:paraId="13A36A1C"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i/>
          <w:color w:val="000000"/>
        </w:rPr>
      </w:pPr>
      <w:r>
        <w:rPr>
          <w:rFonts w:ascii="Arial Narrow" w:eastAsia="Arial Narrow" w:hAnsi="Arial Narrow" w:cs="Arial Narrow"/>
        </w:rPr>
        <w:t xml:space="preserve">4. </w:t>
      </w:r>
      <w:r>
        <w:rPr>
          <w:rFonts w:ascii="Arial Narrow" w:eastAsia="Arial Narrow" w:hAnsi="Arial Narrow" w:cs="Arial Narrow"/>
          <w:color w:val="000000"/>
        </w:rPr>
        <w:t xml:space="preserve">Wymagania techniczne i organizacyjne sporządzania, wysyłania i odbierania korespondencji elektronicznej, zostały opisane w </w:t>
      </w:r>
      <w:r>
        <w:rPr>
          <w:rFonts w:ascii="Arial Narrow" w:eastAsia="Arial Narrow" w:hAnsi="Arial Narrow" w:cs="Arial Narrow"/>
          <w:b/>
          <w:color w:val="000000"/>
        </w:rPr>
        <w:t xml:space="preserve">Regulaminie Internetowej Platformy zakupowej platformazakupowa.pl Open </w:t>
      </w:r>
      <w:proofErr w:type="spellStart"/>
      <w:r>
        <w:rPr>
          <w:rFonts w:ascii="Arial Narrow" w:eastAsia="Arial Narrow" w:hAnsi="Arial Narrow" w:cs="Arial Narrow"/>
          <w:b/>
          <w:color w:val="000000"/>
        </w:rPr>
        <w:t>Nexus</w:t>
      </w:r>
      <w:proofErr w:type="spellEnd"/>
      <w:r>
        <w:rPr>
          <w:rFonts w:ascii="Arial Narrow" w:eastAsia="Arial Narrow" w:hAnsi="Arial Narrow" w:cs="Arial Narrow"/>
          <w:b/>
          <w:color w:val="000000"/>
        </w:rPr>
        <w:t xml:space="preserve"> Sp. z o.o., </w:t>
      </w:r>
      <w:r>
        <w:rPr>
          <w:rFonts w:ascii="Arial Narrow" w:eastAsia="Arial Narrow" w:hAnsi="Arial Narrow" w:cs="Arial Narrow"/>
          <w:color w:val="000000"/>
        </w:rPr>
        <w:t xml:space="preserve">zwany dalej Regulaminem na Platformie. </w:t>
      </w:r>
      <w:r>
        <w:rPr>
          <w:rFonts w:ascii="Arial Narrow" w:eastAsia="Arial Narrow" w:hAnsi="Arial Narrow" w:cs="Arial Narrow"/>
          <w:i/>
          <w:color w:val="000000"/>
        </w:rPr>
        <w:t xml:space="preserve">W przypadku pytań technicznych związanych z działaniem systemu Zamawiający prosi o kontakt z Centrum Wsparcia Klienta platformazakupowa.pl pod numerem +48 (22) 10102 02, lub adresem email: </w:t>
      </w:r>
      <w:hyperlink r:id="rId12">
        <w:r>
          <w:rPr>
            <w:rFonts w:ascii="Arial Narrow" w:eastAsia="Arial Narrow" w:hAnsi="Arial Narrow" w:cs="Arial Narrow"/>
            <w:i/>
            <w:color w:val="000000"/>
          </w:rPr>
          <w:t>cwk@platformazakupowa.pl</w:t>
        </w:r>
      </w:hyperlink>
      <w:r>
        <w:rPr>
          <w:rFonts w:ascii="Arial Narrow" w:eastAsia="Arial Narrow" w:hAnsi="Arial Narrow" w:cs="Arial Narrow"/>
          <w:i/>
          <w:color w:val="000000"/>
        </w:rPr>
        <w:t>.</w:t>
      </w:r>
    </w:p>
    <w:p w14:paraId="13A36A1D"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Wykonawca, przystępując do niniejszego postępowania o udzielenie zamówienia, akceptuje warunki korzystania z Platformy określone w Regulaminie oraz zobowiązuje się, korzystając z Platformy, przestrzegać postanowień Regulaminu.</w:t>
      </w:r>
    </w:p>
    <w:p w14:paraId="13A36A1E"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Występuje limit objętości plików lub spakowanych folderów w zakresie całej oferty lub wniosku do ilości 10 plików lub spakowanych folderów przy maksymalnej wielkości 150 MB. W przypadku większych plików zalecamy skorzystać z instrukcji pakowania plików dzieląc je na mniejsze paczki po np. 150 MB każdy (</w:t>
      </w:r>
      <w:hyperlink r:id="rId13">
        <w:r>
          <w:rPr>
            <w:rFonts w:ascii="Arial Narrow" w:eastAsia="Arial Narrow" w:hAnsi="Arial Narrow" w:cs="Arial Narrow"/>
            <w:color w:val="000000"/>
          </w:rPr>
          <w:t>https://platformazakupowa.pl/strona/45-instrukcje</w:t>
        </w:r>
      </w:hyperlink>
      <w:r>
        <w:rPr>
          <w:rFonts w:ascii="Arial Narrow" w:eastAsia="Arial Narrow" w:hAnsi="Arial Narrow" w:cs="Arial Narrow"/>
          <w:color w:val="000000"/>
        </w:rPr>
        <w:t>).</w:t>
      </w:r>
    </w:p>
    <w:p w14:paraId="13A36A1F"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7. </w:t>
      </w:r>
      <w:r>
        <w:rPr>
          <w:rFonts w:ascii="Arial Narrow" w:eastAsia="Arial Narrow" w:hAnsi="Arial Narrow" w:cs="Arial Narrow"/>
          <w:color w:val="000000"/>
        </w:rPr>
        <w:t>Za datę:</w:t>
      </w:r>
    </w:p>
    <w:p w14:paraId="13A36A20" w14:textId="77777777"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7.1. </w:t>
      </w:r>
      <w:r>
        <w:rPr>
          <w:rFonts w:ascii="Arial Narrow" w:eastAsia="Arial Narrow" w:hAnsi="Arial Narrow" w:cs="Arial Narrow"/>
          <w:color w:val="000000"/>
        </w:rPr>
        <w:t xml:space="preserve">przekazania oferty przyjmuje się datę jej przekazania w systemie Platformy poprzez kliknięcie przycisku </w:t>
      </w:r>
      <w:r>
        <w:rPr>
          <w:rFonts w:ascii="Arial Narrow" w:eastAsia="Arial Narrow" w:hAnsi="Arial Narrow" w:cs="Arial Narrow"/>
          <w:b/>
          <w:color w:val="000000"/>
        </w:rPr>
        <w:t xml:space="preserve">Złóż ofertę </w:t>
      </w:r>
      <w:r>
        <w:rPr>
          <w:rFonts w:ascii="Arial Narrow" w:eastAsia="Arial Narrow" w:hAnsi="Arial Narrow" w:cs="Arial Narrow"/>
          <w:color w:val="000000"/>
        </w:rPr>
        <w:t>w drugim kroku i wyświetlaniu komunikatu, że oferta została złożona.</w:t>
      </w:r>
    </w:p>
    <w:p w14:paraId="13A36A21" w14:textId="77777777" w:rsidR="002130BA" w:rsidRDefault="00F00D42">
      <w:pPr>
        <w:pBdr>
          <w:top w:val="nil"/>
          <w:left w:val="nil"/>
          <w:bottom w:val="nil"/>
          <w:right w:val="nil"/>
          <w:between w:val="nil"/>
        </w:pBdr>
        <w:shd w:val="clear" w:color="auto" w:fill="FFFFFF"/>
        <w:tabs>
          <w:tab w:val="left" w:pos="0"/>
          <w:tab w:val="left" w:pos="7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7.2. </w:t>
      </w:r>
      <w:r>
        <w:rPr>
          <w:rFonts w:ascii="Arial Narrow" w:eastAsia="Arial Narrow" w:hAnsi="Arial Narrow" w:cs="Arial Narrow"/>
          <w:color w:val="000000"/>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Pr>
          <w:rFonts w:ascii="Arial Narrow" w:eastAsia="Arial Narrow" w:hAnsi="Arial Narrow" w:cs="Arial Narrow"/>
          <w:b/>
          <w:color w:val="000000"/>
        </w:rPr>
        <w:t xml:space="preserve">Wyślij wiadomość </w:t>
      </w:r>
      <w:r>
        <w:rPr>
          <w:rFonts w:ascii="Arial Narrow" w:eastAsia="Arial Narrow" w:hAnsi="Arial Narrow" w:cs="Arial Narrow"/>
          <w:color w:val="000000"/>
        </w:rPr>
        <w:t>po których pojawi się komunikat, że wiadomość została wysłana do Zamawiającego.</w:t>
      </w:r>
    </w:p>
    <w:p w14:paraId="13A36A22"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r>
        <w:rPr>
          <w:rFonts w:ascii="Arial Narrow" w:eastAsia="Arial Narrow" w:hAnsi="Arial Narrow" w:cs="Arial Narrow"/>
        </w:rPr>
        <w:t xml:space="preserve">8. </w:t>
      </w:r>
      <w:r>
        <w:rPr>
          <w:rFonts w:ascii="Arial Narrow" w:eastAsia="Arial Narrow" w:hAnsi="Arial Narrow" w:cs="Arial Narrow"/>
          <w:color w:val="000000"/>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w:t>
      </w:r>
      <w:r>
        <w:rPr>
          <w:rFonts w:ascii="Arial Narrow" w:eastAsia="Arial Narrow" w:hAnsi="Arial Narrow" w:cs="Arial Narrow"/>
          <w:color w:val="000000"/>
        </w:rPr>
        <w:lastRenderedPageBreak/>
        <w:t xml:space="preserve">(Platformie),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w:t>
      </w:r>
      <w:proofErr w:type="spellStart"/>
      <w:r>
        <w:rPr>
          <w:rFonts w:ascii="Arial Narrow" w:eastAsia="Arial Narrow" w:hAnsi="Arial Narrow" w:cs="Arial Narrow"/>
          <w:smallCaps/>
        </w:rPr>
        <w:t>swz</w:t>
      </w:r>
      <w:proofErr w:type="spellEnd"/>
      <w:r>
        <w:rPr>
          <w:rFonts w:ascii="Arial Narrow" w:eastAsia="Arial Narrow" w:hAnsi="Arial Narrow" w:cs="Arial Narrow"/>
          <w:smallCaps/>
        </w:rPr>
        <w:t xml:space="preserve"> </w:t>
      </w:r>
      <w:r>
        <w:rPr>
          <w:rFonts w:ascii="Arial Narrow" w:eastAsia="Arial Narrow" w:hAnsi="Arial Narrow" w:cs="Arial Narrow"/>
          <w:color w:val="000000"/>
        </w:rPr>
        <w:t>oraz przedłużenia terminu składania ofert. Przedłużenie terminu składania ofert nie wpływa na bieg terminu składania wniosku o wyjaśnienie treści SWZ.</w:t>
      </w:r>
    </w:p>
    <w:p w14:paraId="13A36A23"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9. </w:t>
      </w:r>
      <w:r>
        <w:rPr>
          <w:rFonts w:ascii="Arial Narrow" w:eastAsia="Arial Narrow" w:hAnsi="Arial Narrow" w:cs="Arial Narrow"/>
          <w:color w:val="000000"/>
        </w:rPr>
        <w:t>Zamawiający będzie przekazywał wykonawcom informacje w formie elektronicznej za pośrednictwem platformazakupowa.pl. Informacje dotyczące odpowiedzi za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3A36A24"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10. </w:t>
      </w:r>
      <w:r>
        <w:rPr>
          <w:rFonts w:ascii="Arial Narrow" w:eastAsia="Arial Narrow" w:hAnsi="Arial Narrow" w:cs="Arial Narrow"/>
          <w:color w:val="000000"/>
        </w:rPr>
        <w:t>Wykonawca jako podmiot profesjonalny ma obowiązek sprawdzania komunikatów i wiadomości bezpośrednio na platformazakupowa.pl przesyłanych przez zamawiającego, gdyż system powiadomień może ulec awarii lub powiadomienie może trafić do folderu SPAM.</w:t>
      </w:r>
    </w:p>
    <w:p w14:paraId="13A36A25"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11. </w:t>
      </w:r>
      <w:r>
        <w:rPr>
          <w:rFonts w:ascii="Arial Narrow" w:eastAsia="Arial Narrow" w:hAnsi="Arial Narrow" w:cs="Arial Narrow"/>
          <w:color w:val="00000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w:t>
      </w:r>
      <w:proofErr w:type="spellStart"/>
      <w:r>
        <w:rPr>
          <w:rFonts w:ascii="Arial Narrow" w:eastAsia="Arial Narrow" w:hAnsi="Arial Narrow" w:cs="Arial Narrow"/>
          <w:color w:val="000000"/>
        </w:rPr>
        <w:t>tj</w:t>
      </w:r>
      <w:proofErr w:type="spellEnd"/>
      <w:r>
        <w:rPr>
          <w:rFonts w:ascii="Arial Narrow" w:eastAsia="Arial Narrow" w:hAnsi="Arial Narrow" w:cs="Arial Narrow"/>
          <w:color w:val="000000"/>
        </w:rPr>
        <w:t>:</w:t>
      </w:r>
    </w:p>
    <w:p w14:paraId="13A36A26"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 xml:space="preserve">Stały dostęp do sieci Internet o gwarantowanej przepustowości nie mniejszej niż 512 </w:t>
      </w:r>
      <w:proofErr w:type="spellStart"/>
      <w:r>
        <w:rPr>
          <w:rFonts w:ascii="Arial Narrow" w:eastAsia="Arial Narrow" w:hAnsi="Arial Narrow" w:cs="Arial Narrow"/>
          <w:color w:val="000000"/>
        </w:rPr>
        <w:t>kb</w:t>
      </w:r>
      <w:proofErr w:type="spellEnd"/>
      <w:r>
        <w:rPr>
          <w:rFonts w:ascii="Arial Narrow" w:eastAsia="Arial Narrow" w:hAnsi="Arial Narrow" w:cs="Arial Narrow"/>
          <w:color w:val="000000"/>
        </w:rPr>
        <w:t>/s,</w:t>
      </w:r>
    </w:p>
    <w:p w14:paraId="13A36A27"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 xml:space="preserve">Komputer klasy PC lub MAC, dowolny system operacyjny wersji umożliwiającej zainstalowanie dowolnej przeglądarki internetowej z włączoną </w:t>
      </w:r>
      <w:proofErr w:type="spellStart"/>
      <w:r>
        <w:rPr>
          <w:rFonts w:ascii="Arial Narrow" w:eastAsia="Arial Narrow" w:hAnsi="Arial Narrow" w:cs="Arial Narrow"/>
          <w:color w:val="000000"/>
        </w:rPr>
        <w:t>obsługąjęzyka</w:t>
      </w:r>
      <w:proofErr w:type="spellEnd"/>
      <w:r>
        <w:rPr>
          <w:rFonts w:ascii="Arial Narrow" w:eastAsia="Arial Narrow" w:hAnsi="Arial Narrow" w:cs="Arial Narrow"/>
          <w:color w:val="000000"/>
        </w:rPr>
        <w:t xml:space="preserve"> JavaScript, akceptującej pliki typu „</w:t>
      </w:r>
      <w:proofErr w:type="spellStart"/>
      <w:r>
        <w:rPr>
          <w:rFonts w:ascii="Arial Narrow" w:eastAsia="Arial Narrow" w:hAnsi="Arial Narrow" w:cs="Arial Narrow"/>
          <w:color w:val="000000"/>
        </w:rPr>
        <w:t>cookies</w:t>
      </w:r>
      <w:proofErr w:type="spellEnd"/>
      <w:r>
        <w:rPr>
          <w:rFonts w:ascii="Arial Narrow" w:eastAsia="Arial Narrow" w:hAnsi="Arial Narrow" w:cs="Arial Narrow"/>
          <w:color w:val="000000"/>
        </w:rPr>
        <w:t>”,</w:t>
      </w:r>
    </w:p>
    <w:p w14:paraId="13A36A28"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 xml:space="preserve">Zainstalowany program Adobe </w:t>
      </w:r>
      <w:proofErr w:type="spellStart"/>
      <w:r>
        <w:rPr>
          <w:rFonts w:ascii="Arial Narrow" w:eastAsia="Arial Narrow" w:hAnsi="Arial Narrow" w:cs="Arial Narrow"/>
          <w:color w:val="000000"/>
        </w:rPr>
        <w:t>Acrobat</w:t>
      </w:r>
      <w:proofErr w:type="spellEnd"/>
      <w:r>
        <w:rPr>
          <w:rFonts w:ascii="Arial Narrow" w:eastAsia="Arial Narrow" w:hAnsi="Arial Narrow" w:cs="Arial Narrow"/>
          <w:color w:val="000000"/>
        </w:rPr>
        <w:t xml:space="preserve"> Reader lub inny obsługujący format plików pdf.</w:t>
      </w:r>
    </w:p>
    <w:p w14:paraId="13A36A29"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Szyfrowanie na platformazakupowa.pl odbywa się za pomocą protokołu TLS 1.3.</w:t>
      </w:r>
    </w:p>
    <w:p w14:paraId="13A36A2A"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Oznaczenie czasu odbioru danych przez platformę zakupową stanowi datę oraz dokładny czas (</w:t>
      </w:r>
      <w:proofErr w:type="spellStart"/>
      <w:r>
        <w:rPr>
          <w:rFonts w:ascii="Arial Narrow" w:eastAsia="Arial Narrow" w:hAnsi="Arial Narrow" w:cs="Arial Narrow"/>
          <w:color w:val="000000"/>
        </w:rPr>
        <w:t>hh:mm:ss</w:t>
      </w:r>
      <w:proofErr w:type="spellEnd"/>
      <w:r>
        <w:rPr>
          <w:rFonts w:ascii="Arial Narrow" w:eastAsia="Arial Narrow" w:hAnsi="Arial Narrow" w:cs="Arial Narrow"/>
          <w:color w:val="000000"/>
        </w:rPr>
        <w:t>) generowany wg czasu lokalnego serwera synchronizowanego z zegarem Głównego Urzędu Miar.</w:t>
      </w:r>
    </w:p>
    <w:p w14:paraId="13A36A2B" w14:textId="13E40EA3"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r>
        <w:rPr>
          <w:rFonts w:ascii="Arial Narrow" w:eastAsia="Arial Narrow" w:hAnsi="Arial Narrow" w:cs="Arial Narrow"/>
        </w:rPr>
        <w:t xml:space="preserve">12. </w:t>
      </w:r>
      <w:r>
        <w:rPr>
          <w:rFonts w:ascii="Arial Narrow" w:eastAsia="Arial Narrow" w:hAnsi="Arial Narrow" w:cs="Arial Narrow"/>
          <w:color w:val="000000"/>
        </w:rPr>
        <w:t>W przypadku awarii platformy Zamawiający dopuszcza możliwość komunikowania się (z wyłączeniem oferty i załączników do oferty) za pomocą poczty elektronicznej, na adres poczty elektronicznej</w:t>
      </w:r>
      <w:hyperlink r:id="rId14">
        <w:r>
          <w:rPr>
            <w:rFonts w:ascii="Arial Narrow" w:eastAsia="Arial Narrow" w:hAnsi="Arial Narrow" w:cs="Arial Narrow"/>
            <w:color w:val="000000"/>
          </w:rPr>
          <w:t xml:space="preserve"> </w:t>
        </w:r>
      </w:hyperlink>
      <w:r w:rsidR="0084300F">
        <w:rPr>
          <w:rFonts w:ascii="Arial Narrow" w:eastAsia="Arial Narrow" w:hAnsi="Arial Narrow" w:cs="Arial Narrow"/>
        </w:rPr>
        <w:t>kierownikda@dps.csw.pl</w:t>
      </w:r>
    </w:p>
    <w:p w14:paraId="13A36A2C"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13. </w:t>
      </w:r>
      <w:r>
        <w:rPr>
          <w:rFonts w:ascii="Arial Narrow" w:eastAsia="Arial Narrow" w:hAnsi="Arial Narrow" w:cs="Arial Narrow"/>
          <w:color w:val="000000"/>
        </w:rPr>
        <w:t>Osobą uprawnioną do kontaktów z Wykonawcami są:</w:t>
      </w:r>
    </w:p>
    <w:p w14:paraId="13A36A2D" w14:textId="05EB1AF6"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color w:val="000000"/>
        </w:rPr>
        <w:t xml:space="preserve">w sprawach formalnych: </w:t>
      </w:r>
      <w:r w:rsidR="0084300F">
        <w:rPr>
          <w:rFonts w:ascii="Arial Narrow" w:eastAsia="Arial Narrow" w:hAnsi="Arial Narrow" w:cs="Arial Narrow"/>
        </w:rPr>
        <w:t>Wojciech Chmieliński – kierownik działu administracyjnego</w:t>
      </w:r>
    </w:p>
    <w:p w14:paraId="13A36A2E" w14:textId="30126072"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color w:val="000000"/>
        </w:rPr>
        <w:t xml:space="preserve">w sprawach merytorycznych: </w:t>
      </w:r>
      <w:r w:rsidR="0084300F">
        <w:rPr>
          <w:rFonts w:ascii="Arial Narrow" w:eastAsia="Arial Narrow" w:hAnsi="Arial Narrow" w:cs="Arial Narrow"/>
        </w:rPr>
        <w:t>Wojciech Chmieliński - kierownik działu administracyjnego</w:t>
      </w:r>
    </w:p>
    <w:p w14:paraId="13A36A2F"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14. </w:t>
      </w:r>
      <w:r>
        <w:rPr>
          <w:rFonts w:ascii="Arial Narrow" w:eastAsia="Arial Narrow" w:hAnsi="Arial Narrow" w:cs="Arial Narrow"/>
          <w:color w:val="000000"/>
        </w:rPr>
        <w:t>Sposób sporządzania i przekazywania informacji określają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23 grudnia 2020 r. w sprawie podmiotowych środków dowodowych oraz innych dokumentów lub oświadczeń, jakich może żądać zamawiający od wykonawcy. Jeżeli Zamawiający lub Wykonawca przekazują oświadczenia, wnioski, zawiadomienia oraz informacje za pośrednictwem środków komunikacji elektronicznej, każda ze stron na żądanie drugiej strony niezwłocznie potwierdza fakt ich otrzymania.</w:t>
      </w:r>
    </w:p>
    <w:p w14:paraId="13A36A30" w14:textId="77777777" w:rsidR="002130BA" w:rsidRDefault="00F00D42">
      <w:pPr>
        <w:pBdr>
          <w:top w:val="nil"/>
          <w:left w:val="nil"/>
          <w:bottom w:val="nil"/>
          <w:right w:val="nil"/>
          <w:between w:val="nil"/>
        </w:pBdr>
        <w:shd w:val="clear" w:color="auto" w:fill="FFFFFF"/>
        <w:tabs>
          <w:tab w:val="left" w:pos="0"/>
        </w:tabs>
        <w:spacing w:after="240" w:line="274" w:lineRule="auto"/>
        <w:jc w:val="both"/>
        <w:rPr>
          <w:rFonts w:ascii="Arial Narrow" w:eastAsia="Arial Narrow" w:hAnsi="Arial Narrow" w:cs="Arial Narrow"/>
          <w:color w:val="000000"/>
        </w:rPr>
      </w:pPr>
      <w:r>
        <w:rPr>
          <w:rFonts w:ascii="Arial Narrow" w:eastAsia="Arial Narrow" w:hAnsi="Arial Narrow" w:cs="Arial Narrow"/>
        </w:rPr>
        <w:t xml:space="preserve">15. </w:t>
      </w:r>
      <w:r>
        <w:rPr>
          <w:rFonts w:ascii="Arial Narrow" w:eastAsia="Arial Narrow" w:hAnsi="Arial Narrow" w:cs="Arial Narrow"/>
          <w:color w:val="000000"/>
        </w:rPr>
        <w:t>Zamawiający sugeruje, aby korespondencja dotycząca niniejszego postępowania o udzielenie zamówienia publicznego oznaczone były nazwą oraz znakiem postępowania.</w:t>
      </w:r>
    </w:p>
    <w:p w14:paraId="13A36A31" w14:textId="77777777" w:rsidR="002130BA" w:rsidRDefault="002130BA">
      <w:pPr>
        <w:pBdr>
          <w:top w:val="nil"/>
          <w:left w:val="nil"/>
          <w:bottom w:val="nil"/>
          <w:right w:val="nil"/>
          <w:between w:val="nil"/>
        </w:pBdr>
        <w:shd w:val="clear" w:color="auto" w:fill="FFFFFF"/>
        <w:tabs>
          <w:tab w:val="left" w:pos="0"/>
        </w:tabs>
        <w:spacing w:after="240" w:line="274" w:lineRule="auto"/>
        <w:jc w:val="both"/>
        <w:rPr>
          <w:rFonts w:ascii="Arial Narrow" w:eastAsia="Arial Narrow" w:hAnsi="Arial Narrow" w:cs="Arial Narrow"/>
        </w:rPr>
      </w:pPr>
    </w:p>
    <w:p w14:paraId="13A36A32" w14:textId="77777777" w:rsidR="002130BA" w:rsidRDefault="002130BA">
      <w:pPr>
        <w:pBdr>
          <w:top w:val="nil"/>
          <w:left w:val="nil"/>
          <w:bottom w:val="nil"/>
          <w:right w:val="nil"/>
          <w:between w:val="nil"/>
        </w:pBdr>
        <w:shd w:val="clear" w:color="auto" w:fill="FFFFFF"/>
        <w:tabs>
          <w:tab w:val="left" w:pos="0"/>
        </w:tabs>
        <w:spacing w:after="240" w:line="274" w:lineRule="auto"/>
        <w:jc w:val="both"/>
        <w:rPr>
          <w:rFonts w:ascii="Arial Narrow" w:eastAsia="Arial Narrow" w:hAnsi="Arial Narrow" w:cs="Arial Narrow"/>
        </w:rPr>
      </w:pPr>
    </w:p>
    <w:p w14:paraId="13A36A33" w14:textId="4F0C9299" w:rsidR="002130BA" w:rsidRDefault="00F00D42">
      <w:pPr>
        <w:pBdr>
          <w:top w:val="nil"/>
          <w:left w:val="nil"/>
          <w:bottom w:val="nil"/>
          <w:right w:val="nil"/>
          <w:between w:val="nil"/>
        </w:pBdr>
        <w:shd w:val="clear" w:color="auto" w:fill="FFFFFF"/>
        <w:tabs>
          <w:tab w:val="left" w:pos="0"/>
          <w:tab w:val="left" w:pos="118"/>
        </w:tabs>
        <w:spacing w:line="274" w:lineRule="auto"/>
        <w:jc w:val="both"/>
        <w:rPr>
          <w:sz w:val="2"/>
          <w:szCs w:val="2"/>
        </w:rPr>
      </w:pPr>
      <w:r>
        <w:rPr>
          <w:rFonts w:ascii="Arial Narrow" w:eastAsia="Arial Narrow" w:hAnsi="Arial Narrow" w:cs="Arial Narrow"/>
        </w:rPr>
        <w:lastRenderedPageBreak/>
        <w:t xml:space="preserve">1. </w:t>
      </w:r>
      <w:r>
        <w:rPr>
          <w:rFonts w:ascii="Arial Narrow" w:eastAsia="Arial Narrow" w:hAnsi="Arial Narrow" w:cs="Arial Narrow"/>
          <w:color w:val="000000"/>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Pr>
          <w:rFonts w:ascii="Arial Narrow" w:eastAsia="Arial Narrow" w:hAnsi="Arial Narrow" w:cs="Arial Narrow"/>
          <w:color w:val="000000"/>
        </w:rPr>
        <w:t>doc</w:t>
      </w:r>
      <w:proofErr w:type="spellEnd"/>
      <w:r>
        <w:rPr>
          <w:rFonts w:ascii="Arial Narrow" w:eastAsia="Arial Narrow" w:hAnsi="Arial Narrow" w:cs="Arial Narrow"/>
          <w:color w:val="000000"/>
        </w:rPr>
        <w:t>, .</w:t>
      </w:r>
      <w:proofErr w:type="spellStart"/>
      <w:r>
        <w:rPr>
          <w:rFonts w:ascii="Arial Narrow" w:eastAsia="Arial Narrow" w:hAnsi="Arial Narrow" w:cs="Arial Narrow"/>
          <w:color w:val="000000"/>
        </w:rPr>
        <w:t>docx</w:t>
      </w:r>
      <w:proofErr w:type="spellEnd"/>
      <w:r>
        <w:rPr>
          <w:rFonts w:ascii="Arial Narrow" w:eastAsia="Arial Narrow" w:hAnsi="Arial Narrow" w:cs="Arial Narrow"/>
          <w:color w:val="000000"/>
        </w:rPr>
        <w:t>, .</w:t>
      </w:r>
      <w:proofErr w:type="spellStart"/>
      <w:r>
        <w:rPr>
          <w:rFonts w:ascii="Arial Narrow" w:eastAsia="Arial Narrow" w:hAnsi="Arial Narrow" w:cs="Arial Narrow"/>
          <w:color w:val="000000"/>
        </w:rPr>
        <w:t>odt</w:t>
      </w:r>
      <w:proofErr w:type="spellEnd"/>
      <w:r>
        <w:rPr>
          <w:rFonts w:ascii="Arial Narrow" w:eastAsia="Arial Narrow" w:hAnsi="Arial Narrow" w:cs="Arial Narrow"/>
          <w:color w:val="000000"/>
        </w:rPr>
        <w:t xml:space="preserve">. Do przygotowania oferty zaleca się skorzystanie z Formularza oferty, stanowiącego załącznik nr 1 do SWZ. W przypadku gdy Wykonawca nie korzysta z przygotowanego przez Zamawiającego wzoru Formularza oferty, oferta powinna zawierać wszystkie informacje wymagane we wzorze. Składanie oferty odbywa się </w:t>
      </w:r>
      <w:r>
        <w:rPr>
          <w:rFonts w:ascii="Arial Narrow" w:eastAsia="Arial Narrow" w:hAnsi="Arial Narrow" w:cs="Arial Narrow"/>
          <w:b/>
          <w:color w:val="000000"/>
        </w:rPr>
        <w:t xml:space="preserve">za pośrednictwem Platformy zakupowej zwanej dalej „Platformą” pod adresem: </w:t>
      </w:r>
      <w:r w:rsidR="00FB4945" w:rsidRPr="00FB4945">
        <w:rPr>
          <w:rFonts w:ascii="Arial Narrow" w:eastAsia="Arial Narrow" w:hAnsi="Arial Narrow" w:cs="Arial Narrow"/>
        </w:rPr>
        <w:t>https://platformazakupowa.pl/transakcja/907767</w:t>
      </w:r>
      <w:r>
        <w:rPr>
          <w:noProof/>
        </w:rPr>
        <mc:AlternateContent>
          <mc:Choice Requires="wps">
            <w:drawing>
              <wp:anchor distT="0" distB="0" distL="1359535" distR="1395730" simplePos="0" relativeHeight="251663360" behindDoc="0" locked="0" layoutInCell="1" hidden="0" allowOverlap="1" wp14:anchorId="13A36C4C" wp14:editId="13A36C4D">
                <wp:simplePos x="0" y="0"/>
                <wp:positionH relativeFrom="column">
                  <wp:posOffset>1372235</wp:posOffset>
                </wp:positionH>
                <wp:positionV relativeFrom="paragraph">
                  <wp:posOffset>-393699</wp:posOffset>
                </wp:positionV>
                <wp:extent cx="3014980" cy="198755"/>
                <wp:effectExtent l="0" t="0" r="0" b="0"/>
                <wp:wrapTopAndBottom distT="0" distB="0"/>
                <wp:docPr id="3" name="Prostokąt 3"/>
                <wp:cNvGraphicFramePr/>
                <a:graphic xmlns:a="http://schemas.openxmlformats.org/drawingml/2006/main">
                  <a:graphicData uri="http://schemas.microsoft.com/office/word/2010/wordprocessingShape">
                    <wps:wsp>
                      <wps:cNvSpPr/>
                      <wps:spPr>
                        <a:xfrm>
                          <a:off x="3843273" y="3685385"/>
                          <a:ext cx="3005455" cy="189230"/>
                        </a:xfrm>
                        <a:prstGeom prst="rect">
                          <a:avLst/>
                        </a:prstGeom>
                        <a:solidFill>
                          <a:srgbClr val="FFFFFF">
                            <a:alpha val="0"/>
                          </a:srgbClr>
                        </a:solidFill>
                        <a:ln>
                          <a:noFill/>
                        </a:ln>
                      </wps:spPr>
                      <wps:txbx>
                        <w:txbxContent>
                          <w:p w14:paraId="13A36C72" w14:textId="77777777" w:rsidR="002130BA" w:rsidRDefault="00F00D42">
                            <w:pPr>
                              <w:textDirection w:val="btLr"/>
                            </w:pPr>
                            <w:r>
                              <w:rPr>
                                <w:rFonts w:ascii="Arial Narrow" w:eastAsia="Arial Narrow" w:hAnsi="Arial Narrow" w:cs="Arial Narrow"/>
                                <w:b/>
                                <w:color w:val="000000"/>
                                <w:u w:val="single"/>
                              </w:rPr>
                              <w:t>VIII. Opis sposobu przygotowania i złożenia oferty</w:t>
                            </w:r>
                          </w:p>
                        </w:txbxContent>
                      </wps:txbx>
                      <wps:bodyPr spcFirstLastPara="1" wrap="square" lIns="0" tIns="0" rIns="0" bIns="0" anchor="t" anchorCtr="0">
                        <a:noAutofit/>
                      </wps:bodyPr>
                    </wps:wsp>
                  </a:graphicData>
                </a:graphic>
              </wp:anchor>
            </w:drawing>
          </mc:Choice>
          <mc:Fallback>
            <w:pict>
              <v:rect w14:anchorId="13A36C4C" id="Prostokąt 3" o:spid="_x0000_s1030" style="position:absolute;left:0;text-align:left;margin-left:108.05pt;margin-top:-31pt;width:237.4pt;height:15.65pt;z-index:251663360;visibility:visible;mso-wrap-style:square;mso-wrap-distance-left:107.05pt;mso-wrap-distance-top:0;mso-wrap-distance-right:109.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" stroked="f">
                <v:fill opacity="0"/>
                <v:textbox inset="0,0,0,0">
                  <w:txbxContent>
                    <w:p w14:paraId="13A36C72" w14:textId="77777777" w:rsidR="002130BA" w:rsidRDefault="00F00D42">
                      <w:pPr>
                        <w:textDirection w:val="btLr"/>
                      </w:pPr>
                      <w:r>
                        <w:rPr>
                          <w:rFonts w:ascii="Arial Narrow" w:eastAsia="Arial Narrow" w:hAnsi="Arial Narrow" w:cs="Arial Narrow"/>
                          <w:b/>
                          <w:color w:val="000000"/>
                          <w:u w:val="single"/>
                        </w:rPr>
                        <w:t>VIII. Opis sposobu przygotowania i złożenia oferty</w:t>
                      </w:r>
                    </w:p>
                  </w:txbxContent>
                </v:textbox>
                <w10:wrap type="topAndBottom"/>
              </v:rect>
            </w:pict>
          </mc:Fallback>
        </mc:AlternateContent>
      </w:r>
    </w:p>
    <w:p w14:paraId="13A36A34" w14:textId="77777777" w:rsidR="002130BA" w:rsidRDefault="00F00D42">
      <w:pPr>
        <w:pBdr>
          <w:top w:val="nil"/>
          <w:left w:val="nil"/>
          <w:bottom w:val="nil"/>
          <w:right w:val="nil"/>
          <w:between w:val="nil"/>
        </w:pBdr>
        <w:shd w:val="clear" w:color="auto" w:fill="FFFFFF"/>
        <w:tabs>
          <w:tab w:val="left" w:pos="0"/>
        </w:tabs>
        <w:spacing w:before="203" w:line="274" w:lineRule="auto"/>
        <w:jc w:val="both"/>
        <w:rPr>
          <w:rFonts w:ascii="Arial Narrow" w:eastAsia="Arial Narrow" w:hAnsi="Arial Narrow" w:cs="Arial Narrow"/>
        </w:rPr>
      </w:pPr>
      <w:r>
        <w:rPr>
          <w:rFonts w:ascii="Arial Narrow" w:eastAsia="Arial Narrow" w:hAnsi="Arial Narrow" w:cs="Arial Narrow"/>
        </w:rPr>
        <w:t xml:space="preserve">2. </w:t>
      </w:r>
      <w:r>
        <w:rPr>
          <w:rFonts w:ascii="Arial Narrow" w:eastAsia="Arial Narrow" w:hAnsi="Arial Narrow" w:cs="Arial Narrow"/>
          <w:color w:val="000000"/>
        </w:rPr>
        <w:t>Wykonawca w formularzu oferty zobowiązany jest podać adres poczty elektronicznej używany do logowania w platformie zakupowej za pomocą którego będzie prowadzona korespondencja z Wykonawcą.</w:t>
      </w:r>
    </w:p>
    <w:p w14:paraId="13A36A35" w14:textId="77777777" w:rsidR="002130BA" w:rsidRDefault="00F00D42">
      <w:pPr>
        <w:pBdr>
          <w:top w:val="nil"/>
          <w:left w:val="nil"/>
          <w:bottom w:val="nil"/>
          <w:right w:val="nil"/>
          <w:between w:val="nil"/>
        </w:pBdr>
        <w:shd w:val="clear" w:color="auto" w:fill="FFFFFF"/>
        <w:tabs>
          <w:tab w:val="left" w:pos="0"/>
        </w:tabs>
        <w:spacing w:before="203"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 xml:space="preserve">Oferty, oświadczenia, o których mowa w art. 125 ust. 1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podmiotowe środki dowodowe, w tym oświadczenie, o którym mowa w art. 117 ust. 4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oraz zobowiązanie podmiotu udostępniającego zasoby, o którym mowa w art. 118 ust. 3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zwane dalej w niniejszym rozdziale </w:t>
      </w:r>
      <w:r>
        <w:rPr>
          <w:rFonts w:ascii="Arial Narrow" w:eastAsia="Arial Narrow" w:hAnsi="Arial Narrow" w:cs="Arial Narrow"/>
          <w:i/>
          <w:color w:val="000000"/>
        </w:rPr>
        <w:t>„zobowiązaniem podmiotu udostępniającego zasoby”,</w:t>
      </w:r>
      <w:r>
        <w:rPr>
          <w:rFonts w:ascii="Arial Narrow" w:eastAsia="Arial Narrow" w:hAnsi="Arial Narrow" w:cs="Arial Narrow"/>
          <w:color w:val="000000"/>
        </w:rPr>
        <w:t xml:space="preserve"> przedmiotowe środki dowodowe, pełnomocnictwo, dokumenty, o których mowa w art. 94 ust. 2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sporządza się w postaci elektronicznej, w formatach danych określonych w przepisach wydanych na podstawie art. 18 ustawy z dnia 17 lutego 2005 r. o informatyzacji działalności podmiotów realizujących zadania publiczne</w:t>
      </w:r>
    </w:p>
    <w:p w14:paraId="13A36A36"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37"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Dokumenty sporządzone w języku obcym przekazuje się wraz z tłumaczeniem na język polski.</w:t>
      </w:r>
    </w:p>
    <w:p w14:paraId="13A36A38"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39"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Jeżeli w imieniu Wykonawcy działa osoba, której umocowanie do jego reprezentowania nie wynika z dokumentów rejestrowych (KRS, CEIDG lub innego właściwego rejestru), wykonawca dołącza do oferty pełnomocnictwo.</w:t>
      </w:r>
    </w:p>
    <w:p w14:paraId="13A36A3A" w14:textId="77777777" w:rsidR="002130BA" w:rsidRDefault="002130BA">
      <w:pPr>
        <w:pBdr>
          <w:top w:val="nil"/>
          <w:left w:val="nil"/>
          <w:bottom w:val="nil"/>
          <w:right w:val="nil"/>
          <w:between w:val="nil"/>
        </w:pBdr>
        <w:shd w:val="clear" w:color="auto" w:fill="FFFFFF"/>
        <w:tabs>
          <w:tab w:val="left" w:pos="0"/>
          <w:tab w:val="left" w:pos="317"/>
          <w:tab w:val="left" w:pos="3701"/>
          <w:tab w:val="left" w:pos="6217"/>
          <w:tab w:val="left" w:pos="6884"/>
        </w:tabs>
        <w:spacing w:line="274" w:lineRule="auto"/>
        <w:jc w:val="both"/>
        <w:rPr>
          <w:rFonts w:ascii="Arial Narrow" w:eastAsia="Arial Narrow" w:hAnsi="Arial Narrow" w:cs="Arial Narrow"/>
        </w:rPr>
      </w:pPr>
    </w:p>
    <w:p w14:paraId="13A36A3B" w14:textId="77777777" w:rsidR="002130BA" w:rsidRDefault="00F00D42">
      <w:pPr>
        <w:pBdr>
          <w:top w:val="nil"/>
          <w:left w:val="nil"/>
          <w:bottom w:val="nil"/>
          <w:right w:val="nil"/>
          <w:between w:val="nil"/>
        </w:pBdr>
        <w:shd w:val="clear" w:color="auto" w:fill="FFFFFF"/>
        <w:tabs>
          <w:tab w:val="left" w:pos="0"/>
          <w:tab w:val="left" w:pos="317"/>
          <w:tab w:val="left" w:pos="3701"/>
          <w:tab w:val="left" w:pos="6217"/>
          <w:tab w:val="left" w:pos="6884"/>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W przypadku gdy podmiotowe środki</w:t>
      </w:r>
      <w:r>
        <w:rPr>
          <w:rFonts w:ascii="Arial Narrow" w:eastAsia="Arial Narrow" w:hAnsi="Arial Narrow" w:cs="Arial Narrow"/>
        </w:rPr>
        <w:t xml:space="preserve"> </w:t>
      </w:r>
      <w:r>
        <w:rPr>
          <w:rFonts w:ascii="Arial Narrow" w:eastAsia="Arial Narrow" w:hAnsi="Arial Narrow" w:cs="Arial Narrow"/>
          <w:color w:val="000000"/>
        </w:rPr>
        <w:t xml:space="preserve">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zwane dalej w niniejszym rozdziale </w:t>
      </w:r>
      <w:r>
        <w:rPr>
          <w:rFonts w:ascii="Arial Narrow" w:eastAsia="Arial Narrow" w:hAnsi="Arial Narrow" w:cs="Arial Narrow"/>
          <w:i/>
          <w:color w:val="000000"/>
        </w:rPr>
        <w:t xml:space="preserve">„dokumentami potwierdzającymi umocowanie do reprezentowania", </w:t>
      </w:r>
      <w:r>
        <w:rPr>
          <w:rFonts w:ascii="Arial Narrow" w:eastAsia="Arial Narrow" w:hAnsi="Arial Narrow" w:cs="Arial Narrow"/>
          <w:color w:val="000000"/>
        </w:rPr>
        <w:t xml:space="preserve">zostały wystawione przez upoważnione podmioty inne niż wykonawca, wykonawca wspólnie ubiegający się o udzielenie zamówienia, podmiot udostępniający zasoby, zwane dalej w niniejszym rozdziale </w:t>
      </w:r>
      <w:r>
        <w:rPr>
          <w:rFonts w:ascii="Arial Narrow" w:eastAsia="Arial Narrow" w:hAnsi="Arial Narrow" w:cs="Arial Narrow"/>
          <w:i/>
          <w:color w:val="000000"/>
        </w:rPr>
        <w:t>„upoważnionymi podmiotami”,</w:t>
      </w:r>
      <w:r>
        <w:rPr>
          <w:rFonts w:ascii="Arial Narrow" w:eastAsia="Arial Narrow" w:hAnsi="Arial Narrow" w:cs="Arial Narrow"/>
          <w:color w:val="000000"/>
        </w:rPr>
        <w:t xml:space="preserve"> jako dokument elektroniczny, przekazuje się ten dokument.</w:t>
      </w:r>
    </w:p>
    <w:p w14:paraId="13A36A3C" w14:textId="77777777" w:rsidR="002130BA" w:rsidRDefault="002130BA">
      <w:pPr>
        <w:pBdr>
          <w:top w:val="nil"/>
          <w:left w:val="nil"/>
          <w:bottom w:val="nil"/>
          <w:right w:val="nil"/>
          <w:between w:val="nil"/>
        </w:pBdr>
        <w:shd w:val="clear" w:color="auto" w:fill="FFFFFF"/>
        <w:tabs>
          <w:tab w:val="left" w:pos="0"/>
          <w:tab w:val="left" w:pos="317"/>
          <w:tab w:val="left" w:pos="3701"/>
          <w:tab w:val="left" w:pos="6217"/>
          <w:tab w:val="left" w:pos="6884"/>
        </w:tabs>
        <w:spacing w:line="274" w:lineRule="auto"/>
        <w:jc w:val="both"/>
        <w:rPr>
          <w:rFonts w:ascii="Arial Narrow" w:eastAsia="Arial Narrow" w:hAnsi="Arial Narrow" w:cs="Arial Narrow"/>
        </w:rPr>
      </w:pPr>
    </w:p>
    <w:p w14:paraId="13A36A3D" w14:textId="77777777" w:rsidR="002130BA" w:rsidRDefault="00F00D42">
      <w:pPr>
        <w:pBdr>
          <w:top w:val="nil"/>
          <w:left w:val="nil"/>
          <w:bottom w:val="nil"/>
          <w:right w:val="nil"/>
          <w:between w:val="nil"/>
        </w:pBdr>
        <w:shd w:val="clear" w:color="auto" w:fill="FFFFFF"/>
        <w:tabs>
          <w:tab w:val="left" w:pos="0"/>
          <w:tab w:val="left" w:pos="317"/>
          <w:tab w:val="left" w:pos="3701"/>
          <w:tab w:val="left" w:pos="6217"/>
          <w:tab w:val="left" w:pos="6884"/>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7. </w:t>
      </w:r>
      <w:r>
        <w:rPr>
          <w:rFonts w:ascii="Arial Narrow" w:eastAsia="Arial Narrow" w:hAnsi="Arial Narrow" w:cs="Arial Narrow"/>
          <w:color w:val="000000"/>
        </w:rPr>
        <w:t>W przypadku gdy podmiotowe środki</w:t>
      </w:r>
      <w:r>
        <w:rPr>
          <w:rFonts w:ascii="Arial Narrow" w:eastAsia="Arial Narrow" w:hAnsi="Arial Narrow" w:cs="Arial Narrow"/>
        </w:rPr>
        <w:t xml:space="preserve"> </w:t>
      </w:r>
      <w:r>
        <w:rPr>
          <w:rFonts w:ascii="Arial Narrow" w:eastAsia="Arial Narrow" w:hAnsi="Arial Narrow" w:cs="Arial Narrow"/>
          <w:color w:val="000000"/>
        </w:rPr>
        <w:t>dowodowe, przedmiotowe środki</w:t>
      </w:r>
      <w:r>
        <w:rPr>
          <w:rFonts w:ascii="Arial Narrow" w:eastAsia="Arial Narrow" w:hAnsi="Arial Narrow" w:cs="Arial Narrow"/>
        </w:rPr>
        <w:t xml:space="preserve"> </w:t>
      </w:r>
      <w:r>
        <w:rPr>
          <w:rFonts w:ascii="Arial Narrow" w:eastAsia="Arial Narrow" w:hAnsi="Arial Narrow" w:cs="Arial Narrow"/>
          <w:color w:val="000000"/>
        </w:rPr>
        <w:t>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A36A3E"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3F"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 </w:t>
      </w:r>
      <w:r>
        <w:rPr>
          <w:rFonts w:ascii="Arial Narrow" w:eastAsia="Arial Narrow" w:hAnsi="Arial Narrow" w:cs="Arial Narrow"/>
          <w:color w:val="000000"/>
        </w:rPr>
        <w:t>Poświadczenia zgodności cyfrowego odwzorowania z dokumentem w postaci papierowej, dokonuje w przypadku:</w:t>
      </w:r>
    </w:p>
    <w:p w14:paraId="13A36A40"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8.1. </w:t>
      </w:r>
      <w:r>
        <w:rPr>
          <w:rFonts w:ascii="Arial Narrow" w:eastAsia="Arial Narrow" w:hAnsi="Arial Narrow" w:cs="Arial Narrow"/>
          <w:color w:val="000000"/>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3A36A41"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8.2. </w:t>
      </w:r>
      <w:r>
        <w:rPr>
          <w:rFonts w:ascii="Arial Narrow" w:eastAsia="Arial Narrow" w:hAnsi="Arial Narrow" w:cs="Arial Narrow"/>
          <w:color w:val="000000"/>
        </w:rPr>
        <w:t xml:space="preserve">przedmiotowych środków dowodowych - odpowiednio wykonawca lub wykonawca wspólnie </w:t>
      </w:r>
      <w:r>
        <w:rPr>
          <w:rFonts w:ascii="Arial Narrow" w:eastAsia="Arial Narrow" w:hAnsi="Arial Narrow" w:cs="Arial Narrow"/>
          <w:color w:val="000000"/>
        </w:rPr>
        <w:lastRenderedPageBreak/>
        <w:t>ubiegający się o udzielenie zamówienia;</w:t>
      </w:r>
    </w:p>
    <w:p w14:paraId="13A36A42"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8.3. </w:t>
      </w:r>
      <w:r>
        <w:rPr>
          <w:rFonts w:ascii="Arial Narrow" w:eastAsia="Arial Narrow" w:hAnsi="Arial Narrow" w:cs="Arial Narrow"/>
          <w:color w:val="000000"/>
        </w:rPr>
        <w:t>innych dokumentów- odpowiednio wykonawca lub wykonawca wspólnie ubiegający się o udzielenie zamówienia, w zakresie dokumentów, które każdego z nich dotyczą.</w:t>
      </w:r>
    </w:p>
    <w:p w14:paraId="13A36A43"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8.4. </w:t>
      </w:r>
      <w:r>
        <w:rPr>
          <w:rFonts w:ascii="Arial Narrow" w:eastAsia="Arial Narrow" w:hAnsi="Arial Narrow" w:cs="Arial Narrow"/>
          <w:color w:val="000000"/>
        </w:rPr>
        <w:t>Poświadczenia zgodności cyfrowego odwzorowania z dokumentem w postaci papierowej może dokonać również notariusz</w:t>
      </w:r>
      <w:r>
        <w:rPr>
          <w:rFonts w:ascii="Arial Narrow" w:eastAsia="Arial Narrow" w:hAnsi="Arial Narrow" w:cs="Arial Narrow"/>
        </w:rPr>
        <w:t>.</w:t>
      </w:r>
    </w:p>
    <w:p w14:paraId="13A36A44" w14:textId="77777777" w:rsidR="002130BA" w:rsidRDefault="00F00D42">
      <w:pPr>
        <w:pBdr>
          <w:top w:val="nil"/>
          <w:left w:val="nil"/>
          <w:bottom w:val="nil"/>
          <w:right w:val="nil"/>
          <w:between w:val="nil"/>
        </w:pBdr>
        <w:shd w:val="clear" w:color="auto" w:fill="FFFFFF"/>
        <w:tabs>
          <w:tab w:val="left" w:pos="0"/>
          <w:tab w:val="left" w:pos="1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8.5. </w:t>
      </w:r>
      <w:r>
        <w:rPr>
          <w:rFonts w:ascii="Arial Narrow" w:eastAsia="Arial Narrow" w:hAnsi="Arial Narrow" w:cs="Arial Narrow"/>
          <w:color w:val="00000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3A36A45" w14:textId="77777777" w:rsidR="002130BA" w:rsidRDefault="00F00D42">
      <w:pPr>
        <w:pBdr>
          <w:top w:val="nil"/>
          <w:left w:val="nil"/>
          <w:bottom w:val="nil"/>
          <w:right w:val="nil"/>
          <w:between w:val="nil"/>
        </w:pBdr>
        <w:shd w:val="clear" w:color="auto" w:fill="FFFFFF"/>
        <w:tabs>
          <w:tab w:val="left" w:pos="0"/>
          <w:tab w:val="left" w:pos="1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8.6. </w:t>
      </w:r>
      <w:r>
        <w:rPr>
          <w:rFonts w:ascii="Arial Narrow" w:eastAsia="Arial Narrow" w:hAnsi="Arial Narrow" w:cs="Arial Narrow"/>
          <w:color w:val="000000"/>
        </w:rPr>
        <w:t xml:space="preserve">Podmiotowe środki dowodowe, w tym oświadczenie, o którym mowa w art. 117 ust. 4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3A36A46" w14:textId="77777777" w:rsidR="002130BA" w:rsidRDefault="00F00D42">
      <w:pPr>
        <w:pBdr>
          <w:top w:val="nil"/>
          <w:left w:val="nil"/>
          <w:bottom w:val="nil"/>
          <w:right w:val="nil"/>
          <w:between w:val="nil"/>
        </w:pBdr>
        <w:shd w:val="clear" w:color="auto" w:fill="FFFFFF"/>
        <w:tabs>
          <w:tab w:val="left" w:pos="0"/>
          <w:tab w:val="left" w:pos="3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8.7. </w:t>
      </w:r>
      <w:r>
        <w:rPr>
          <w:rFonts w:ascii="Arial Narrow" w:eastAsia="Arial Narrow" w:hAnsi="Arial Narrow" w:cs="Arial Narrow"/>
          <w:color w:val="000000"/>
        </w:rPr>
        <w:t xml:space="preserve">W przypadku gdy podmiotowe środki dowodowe, w tym oświadczenie, o którym mowa w art. 117 ust. 4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A36A47" w14:textId="77777777" w:rsidR="002130BA" w:rsidRDefault="00F00D42">
      <w:pPr>
        <w:pBdr>
          <w:top w:val="nil"/>
          <w:left w:val="nil"/>
          <w:bottom w:val="nil"/>
          <w:right w:val="nil"/>
          <w:between w:val="nil"/>
        </w:pBdr>
        <w:shd w:val="clear" w:color="auto" w:fill="FFFFFF"/>
        <w:tabs>
          <w:tab w:val="left" w:pos="0"/>
          <w:tab w:val="left" w:pos="3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8.8 </w:t>
      </w:r>
      <w:r>
        <w:rPr>
          <w:rFonts w:ascii="Arial Narrow" w:eastAsia="Arial Narrow" w:hAnsi="Arial Narrow" w:cs="Arial Narrow"/>
          <w:color w:val="000000"/>
        </w:rPr>
        <w:t xml:space="preserve">Poświadczenia zgodności cyfrowego odwzorowania z dokumentem w postaci papierowej, o którym mowa w ust. </w:t>
      </w:r>
      <w:r>
        <w:rPr>
          <w:rFonts w:ascii="Arial Narrow" w:eastAsia="Arial Narrow" w:hAnsi="Arial Narrow" w:cs="Arial Narrow"/>
        </w:rPr>
        <w:t>8</w:t>
      </w:r>
      <w:r>
        <w:rPr>
          <w:rFonts w:ascii="Arial Narrow" w:eastAsia="Arial Narrow" w:hAnsi="Arial Narrow" w:cs="Arial Narrow"/>
          <w:color w:val="000000"/>
        </w:rPr>
        <w:t>, dokonuje w przypadku:</w:t>
      </w:r>
    </w:p>
    <w:p w14:paraId="13A36A48"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podmiotowych środków dowodowych - odpowiednio wykonawca, wykonawca wspólnie ubiegający się o udzielenie zamówienia, podmiot udostępniający zasoby, w zakresie podmiotowych środków dowodowych, które każdego z nich dotyczą;</w:t>
      </w:r>
    </w:p>
    <w:p w14:paraId="13A36A49"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 xml:space="preserve">przedmiotowego środka dowodowego, oświadczenia, o którym mowa w art. 117 ust. 4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lub zobowiązania podmiotu udostępniającego zasoby - odpowiednio wykonawca lub wykonawca wspólnie ubiegający się o udzielenie zamówienia;</w:t>
      </w:r>
    </w:p>
    <w:p w14:paraId="13A36A4A"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pełnomocnictwa - mocodawca</w:t>
      </w:r>
    </w:p>
    <w:p w14:paraId="13A36A4B" w14:textId="77777777" w:rsidR="002130BA" w:rsidRDefault="00F00D42">
      <w:pPr>
        <w:pBdr>
          <w:top w:val="nil"/>
          <w:left w:val="nil"/>
          <w:bottom w:val="nil"/>
          <w:right w:val="nil"/>
          <w:between w:val="nil"/>
        </w:pBdr>
        <w:shd w:val="clear" w:color="auto" w:fill="FFFFFF"/>
        <w:tabs>
          <w:tab w:val="left" w:pos="0"/>
          <w:tab w:val="left" w:pos="3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 xml:space="preserve">Poświadczenia zgodności cyfrowego odwzorowania z dokumentem w postaci papierowej, o którym mowa w ust. </w:t>
      </w:r>
      <w:r>
        <w:rPr>
          <w:rFonts w:ascii="Arial Narrow" w:eastAsia="Arial Narrow" w:hAnsi="Arial Narrow" w:cs="Arial Narrow"/>
        </w:rPr>
        <w:t>8.8.1) -8.8.3)</w:t>
      </w:r>
      <w:r>
        <w:rPr>
          <w:rFonts w:ascii="Arial Narrow" w:eastAsia="Arial Narrow" w:hAnsi="Arial Narrow" w:cs="Arial Narrow"/>
          <w:color w:val="000000"/>
        </w:rPr>
        <w:t>, może dokonać również notariusz.</w:t>
      </w:r>
    </w:p>
    <w:p w14:paraId="13A36A4C" w14:textId="77777777" w:rsidR="002130BA" w:rsidRDefault="00F00D42">
      <w:pPr>
        <w:pBdr>
          <w:top w:val="nil"/>
          <w:left w:val="nil"/>
          <w:bottom w:val="nil"/>
          <w:right w:val="nil"/>
          <w:between w:val="nil"/>
        </w:pBdr>
        <w:shd w:val="clear" w:color="auto" w:fill="FFFFFF"/>
        <w:tabs>
          <w:tab w:val="left" w:pos="0"/>
          <w:tab w:val="left" w:pos="3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9. </w:t>
      </w:r>
      <w:r>
        <w:rPr>
          <w:rFonts w:ascii="Arial Narrow" w:eastAsia="Arial Narrow" w:hAnsi="Arial Narrow" w:cs="Arial Narrow"/>
          <w:color w:val="00000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3A36A4D" w14:textId="77777777" w:rsidR="002130BA" w:rsidRDefault="00F00D42">
      <w:pPr>
        <w:pBdr>
          <w:top w:val="nil"/>
          <w:left w:val="nil"/>
          <w:bottom w:val="nil"/>
          <w:right w:val="nil"/>
          <w:between w:val="nil"/>
        </w:pBdr>
        <w:shd w:val="clear" w:color="auto" w:fill="FFFFFF"/>
        <w:tabs>
          <w:tab w:val="left" w:pos="0"/>
          <w:tab w:val="left" w:pos="3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10. </w:t>
      </w:r>
      <w:r>
        <w:rPr>
          <w:rFonts w:ascii="Arial Narrow" w:eastAsia="Arial Narrow" w:hAnsi="Arial Narrow" w:cs="Arial Narrow"/>
          <w:color w:val="000000"/>
        </w:rPr>
        <w:t>Dokumenty elektroniczne w postępowaniu spełniają łącznie następujące wymagania:</w:t>
      </w:r>
    </w:p>
    <w:p w14:paraId="13A36A4E"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są utrwalone w sposób umożliwiający ich wielokrotne odczytanie, zapisanie i powielenie, a także przekazanie przy użyciu środków komunikacji elektronicznej lub na informatycznym nośniku danych;</w:t>
      </w:r>
    </w:p>
    <w:p w14:paraId="13A36A4F"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umożliwiają prezentację treści w postaci elektronicznej, w szczególności przez wyświetlenie tej treści na monitorze ekranowym;</w:t>
      </w:r>
    </w:p>
    <w:p w14:paraId="13A36A50"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umożliwiają prezentację treści w postaci papierowej, w szczególności za pomocą wydruku;</w:t>
      </w:r>
    </w:p>
    <w:p w14:paraId="13A36A51"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zawierają dane w układzie niepozostawiającym wątpliwości co do treści i kontekstu zapisanych informacji.</w:t>
      </w:r>
    </w:p>
    <w:p w14:paraId="13A36A52" w14:textId="77777777" w:rsidR="002130BA" w:rsidRDefault="00F00D42">
      <w:pPr>
        <w:pBdr>
          <w:top w:val="nil"/>
          <w:left w:val="nil"/>
          <w:bottom w:val="nil"/>
          <w:right w:val="nil"/>
          <w:between w:val="nil"/>
        </w:pBdr>
        <w:shd w:val="clear" w:color="auto" w:fill="FFFFFF"/>
        <w:tabs>
          <w:tab w:val="left" w:pos="0"/>
          <w:tab w:val="left" w:pos="3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11. </w:t>
      </w:r>
      <w:r>
        <w:rPr>
          <w:rFonts w:ascii="Arial Narrow" w:eastAsia="Arial Narrow" w:hAnsi="Arial Narrow" w:cs="Arial Narrow"/>
          <w:color w:val="000000"/>
        </w:rPr>
        <w:t>Wykonawca może przed upływem terminu składania ofert wycofać ofertę za pośrednictwem platformy zakupowej.</w:t>
      </w:r>
    </w:p>
    <w:p w14:paraId="13A36A53" w14:textId="77777777" w:rsidR="002130BA" w:rsidRDefault="00F00D42">
      <w:pPr>
        <w:pBdr>
          <w:top w:val="nil"/>
          <w:left w:val="nil"/>
          <w:bottom w:val="nil"/>
          <w:right w:val="nil"/>
          <w:between w:val="nil"/>
        </w:pBdr>
        <w:shd w:val="clear" w:color="auto" w:fill="FFFFFF"/>
        <w:tabs>
          <w:tab w:val="left" w:pos="0"/>
          <w:tab w:val="left" w:pos="3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12. </w:t>
      </w:r>
      <w:r>
        <w:rPr>
          <w:rFonts w:ascii="Arial Narrow" w:eastAsia="Arial Narrow" w:hAnsi="Arial Narrow" w:cs="Arial Narrow"/>
          <w:color w:val="000000"/>
        </w:rPr>
        <w:t>Zamawiający nie wymaga złożenia ani nie przewiduje możliwości złożenia oferty w postaci katalogów elektronicznych lub dołączenia katalogów elektronicznych.</w:t>
      </w:r>
    </w:p>
    <w:p w14:paraId="13A36A54" w14:textId="77777777" w:rsidR="002130BA" w:rsidRDefault="00F00D42">
      <w:pPr>
        <w:pBdr>
          <w:top w:val="nil"/>
          <w:left w:val="nil"/>
          <w:bottom w:val="nil"/>
          <w:right w:val="nil"/>
          <w:between w:val="nil"/>
        </w:pBdr>
        <w:shd w:val="clear" w:color="auto" w:fill="FFFFFF"/>
        <w:tabs>
          <w:tab w:val="left" w:pos="0"/>
          <w:tab w:val="left" w:pos="3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13. </w:t>
      </w:r>
      <w:r>
        <w:rPr>
          <w:rFonts w:ascii="Arial Narrow" w:eastAsia="Arial Narrow" w:hAnsi="Arial Narrow" w:cs="Arial Narrow"/>
          <w:color w:val="000000"/>
        </w:rPr>
        <w:t xml:space="preserve">Wszelkie informacje stanowiące tajemnicę przedsiębiorstwa w rozumieniu ustawy z dnia 16 kwietnia 1993 r. o zwalczaniu nieuczciwej konkurencji, które Wykonawca zastrzeże jako tajemnicę przedsiębiorstwa, powinny zostać złożone w wydzielonym i odpowiednio oznaczonym pliku wraz z </w:t>
      </w:r>
      <w:r>
        <w:rPr>
          <w:rFonts w:ascii="Arial Narrow" w:eastAsia="Arial Narrow" w:hAnsi="Arial Narrow" w:cs="Arial Narrow"/>
          <w:color w:val="000000"/>
        </w:rPr>
        <w:lastRenderedPageBreak/>
        <w:t xml:space="preserve">jednoczesnym zaznaczeniem w nazwie pliku </w:t>
      </w:r>
      <w:r>
        <w:rPr>
          <w:rFonts w:ascii="Arial Narrow" w:eastAsia="Arial Narrow" w:hAnsi="Arial Narrow" w:cs="Arial Narrow"/>
          <w:i/>
          <w:color w:val="000000"/>
        </w:rPr>
        <w:t>„Załącznik stanowiący tajemnicę przedsiębiorstwa",</w:t>
      </w:r>
      <w:r>
        <w:rPr>
          <w:rFonts w:ascii="Arial Narrow" w:eastAsia="Arial Narrow" w:hAnsi="Arial Narrow" w:cs="Arial Narrow"/>
          <w:color w:val="000000"/>
        </w:rPr>
        <w:t xml:space="preserve"> natomiast pozostała część jawna oferty winna być zawarta w osobnych plikach.</w:t>
      </w:r>
    </w:p>
    <w:p w14:paraId="13A36A55" w14:textId="77777777" w:rsidR="002130BA" w:rsidRDefault="00F00D42">
      <w:pPr>
        <w:pBdr>
          <w:top w:val="nil"/>
          <w:left w:val="nil"/>
          <w:bottom w:val="nil"/>
          <w:right w:val="nil"/>
          <w:between w:val="nil"/>
        </w:pBdr>
        <w:shd w:val="clear" w:color="auto" w:fill="FFFFFF"/>
        <w:tabs>
          <w:tab w:val="left" w:pos="0"/>
          <w:tab w:val="left" w:pos="45"/>
        </w:tabs>
        <w:spacing w:line="274" w:lineRule="auto"/>
        <w:jc w:val="both"/>
        <w:rPr>
          <w:rFonts w:ascii="Arial Narrow" w:eastAsia="Arial Narrow" w:hAnsi="Arial Narrow" w:cs="Arial Narrow"/>
        </w:rPr>
      </w:pPr>
      <w:r>
        <w:rPr>
          <w:rFonts w:ascii="Arial Narrow" w:eastAsia="Arial Narrow" w:hAnsi="Arial Narrow" w:cs="Arial Narrow"/>
        </w:rPr>
        <w:t xml:space="preserve">14. </w:t>
      </w:r>
      <w:r>
        <w:rPr>
          <w:rFonts w:ascii="Arial Narrow" w:eastAsia="Arial Narrow" w:hAnsi="Arial Narrow" w:cs="Arial Narrow"/>
          <w:color w:val="000000"/>
        </w:rPr>
        <w:t>Zamawiający dopuszcza skompresowanie oferty do jednego pliku archiwum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formacie RAR. W przypadku próby zastosowania formatu kompresji RAR nie będzie możliwe jego złożenia za pomocą Platformy.</w:t>
      </w:r>
    </w:p>
    <w:p w14:paraId="13A36A56" w14:textId="77777777" w:rsidR="002130BA" w:rsidRDefault="00F00D42">
      <w:pPr>
        <w:pBdr>
          <w:top w:val="nil"/>
          <w:left w:val="nil"/>
          <w:bottom w:val="nil"/>
          <w:right w:val="nil"/>
          <w:between w:val="nil"/>
        </w:pBdr>
        <w:shd w:val="clear" w:color="auto" w:fill="FFFFFF"/>
        <w:tabs>
          <w:tab w:val="left" w:pos="0"/>
          <w:tab w:val="left" w:pos="45"/>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15. </w:t>
      </w:r>
      <w:r>
        <w:rPr>
          <w:rFonts w:ascii="Arial Narrow" w:eastAsia="Arial Narrow" w:hAnsi="Arial Narrow" w:cs="Arial Narrow"/>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eastAsia="Arial Narrow" w:hAnsi="Arial Narrow" w:cs="Arial Narrow"/>
          <w:color w:val="000000"/>
        </w:rPr>
        <w:t>PAdES</w:t>
      </w:r>
      <w:proofErr w:type="spellEnd"/>
      <w:r>
        <w:rPr>
          <w:rFonts w:ascii="Arial Narrow" w:eastAsia="Arial Narrow" w:hAnsi="Arial Narrow" w:cs="Arial Narrow"/>
          <w:color w:val="000000"/>
        </w:rPr>
        <w:t>.</w:t>
      </w:r>
    </w:p>
    <w:p w14:paraId="13A36A57" w14:textId="77777777" w:rsidR="002130BA" w:rsidRDefault="00F00D42">
      <w:pPr>
        <w:pBdr>
          <w:top w:val="nil"/>
          <w:left w:val="nil"/>
          <w:bottom w:val="nil"/>
          <w:right w:val="nil"/>
          <w:between w:val="nil"/>
        </w:pBdr>
        <w:shd w:val="clear" w:color="auto" w:fill="FFFFFF"/>
        <w:tabs>
          <w:tab w:val="left" w:pos="0"/>
          <w:tab w:val="left" w:pos="26"/>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16. </w:t>
      </w:r>
      <w:r>
        <w:rPr>
          <w:rFonts w:ascii="Arial Narrow" w:eastAsia="Arial Narrow" w:hAnsi="Arial Narrow" w:cs="Arial Narrow"/>
          <w:color w:val="000000"/>
        </w:rPr>
        <w:t xml:space="preserve">Pliki w innych formatach niż PDF zaleca się opatrzyć zewnętrznym podpisem </w:t>
      </w:r>
      <w:proofErr w:type="spellStart"/>
      <w:r>
        <w:rPr>
          <w:rFonts w:ascii="Arial Narrow" w:eastAsia="Arial Narrow" w:hAnsi="Arial Narrow" w:cs="Arial Narrow"/>
          <w:color w:val="000000"/>
        </w:rPr>
        <w:t>XAdES</w:t>
      </w:r>
      <w:proofErr w:type="spellEnd"/>
      <w:r>
        <w:rPr>
          <w:rFonts w:ascii="Arial Narrow" w:eastAsia="Arial Narrow" w:hAnsi="Arial Narrow" w:cs="Arial Narrow"/>
          <w:color w:val="000000"/>
        </w:rPr>
        <w:t>. Wykonawca powinien pamiętać, aby plik z podpisem przekazać łącznie z dokumentem podpisywanym.</w:t>
      </w:r>
    </w:p>
    <w:p w14:paraId="13A36A58" w14:textId="77777777" w:rsidR="002130BA" w:rsidRDefault="00F00D42">
      <w:pPr>
        <w:pBdr>
          <w:top w:val="nil"/>
          <w:left w:val="nil"/>
          <w:bottom w:val="nil"/>
          <w:right w:val="nil"/>
          <w:between w:val="nil"/>
        </w:pBdr>
        <w:shd w:val="clear" w:color="auto" w:fill="FFFFFF"/>
        <w:tabs>
          <w:tab w:val="left" w:pos="0"/>
          <w:tab w:val="left" w:pos="26"/>
        </w:tabs>
        <w:spacing w:after="360" w:line="274" w:lineRule="auto"/>
        <w:jc w:val="both"/>
        <w:rPr>
          <w:rFonts w:ascii="Arial Narrow" w:eastAsia="Arial Narrow" w:hAnsi="Arial Narrow" w:cs="Arial Narrow"/>
          <w:color w:val="000000"/>
        </w:rPr>
      </w:pPr>
      <w:r>
        <w:rPr>
          <w:rFonts w:ascii="Arial Narrow" w:eastAsia="Arial Narrow" w:hAnsi="Arial Narrow" w:cs="Arial Narrow"/>
        </w:rPr>
        <w:t xml:space="preserve">17 </w:t>
      </w:r>
      <w:r>
        <w:rPr>
          <w:rFonts w:ascii="Arial Narrow" w:eastAsia="Arial Narrow" w:hAnsi="Arial Narrow" w:cs="Arial Narrow"/>
          <w:color w:val="000000"/>
        </w:rPr>
        <w:t>Zamawiający zaleca aby nie wprowadzać jakichkolwiek zmian w plikach po ich podpisaniu. Może to skutkować naruszeniem integralności plików co równoważne będzie z koniecznością odrzucenia oferty w postępowaniu.</w:t>
      </w:r>
    </w:p>
    <w:p w14:paraId="13A36A67" w14:textId="0886DC94" w:rsidR="002130BA" w:rsidRDefault="00B973BB">
      <w:pPr>
        <w:pBdr>
          <w:top w:val="nil"/>
          <w:left w:val="nil"/>
          <w:bottom w:val="nil"/>
          <w:right w:val="nil"/>
          <w:between w:val="nil"/>
        </w:pBdr>
        <w:shd w:val="clear" w:color="auto" w:fill="FFFFFF"/>
        <w:tabs>
          <w:tab w:val="left" w:pos="0"/>
        </w:tabs>
        <w:jc w:val="center"/>
        <w:rPr>
          <w:rFonts w:ascii="Arial Narrow" w:eastAsia="Arial Narrow" w:hAnsi="Arial Narrow" w:cs="Arial Narrow"/>
          <w:b/>
          <w:sz w:val="26"/>
          <w:szCs w:val="26"/>
        </w:rPr>
      </w:pPr>
      <w:r>
        <w:rPr>
          <w:rFonts w:ascii="Arial Narrow" w:eastAsia="Arial Narrow" w:hAnsi="Arial Narrow" w:cs="Arial Narrow"/>
          <w:b/>
          <w:sz w:val="26"/>
          <w:szCs w:val="26"/>
        </w:rPr>
        <w:t>IX Wadium</w:t>
      </w:r>
    </w:p>
    <w:p w14:paraId="0893AAED" w14:textId="77777777" w:rsidR="00B973BB" w:rsidRDefault="00B973BB">
      <w:pPr>
        <w:pBdr>
          <w:top w:val="nil"/>
          <w:left w:val="nil"/>
          <w:bottom w:val="nil"/>
          <w:right w:val="nil"/>
          <w:between w:val="nil"/>
        </w:pBdr>
        <w:shd w:val="clear" w:color="auto" w:fill="FFFFFF"/>
        <w:tabs>
          <w:tab w:val="left" w:pos="0"/>
        </w:tabs>
        <w:jc w:val="center"/>
        <w:rPr>
          <w:rFonts w:ascii="Arial Narrow" w:eastAsia="Arial Narrow" w:hAnsi="Arial Narrow" w:cs="Arial Narrow"/>
          <w:b/>
          <w:sz w:val="26"/>
          <w:szCs w:val="26"/>
        </w:rPr>
      </w:pPr>
    </w:p>
    <w:p w14:paraId="39434DF0" w14:textId="09645788" w:rsidR="00B973BB" w:rsidRPr="00B973BB" w:rsidRDefault="00B973BB" w:rsidP="00B973BB">
      <w:pPr>
        <w:pBdr>
          <w:top w:val="nil"/>
          <w:left w:val="nil"/>
          <w:bottom w:val="nil"/>
          <w:right w:val="nil"/>
          <w:between w:val="nil"/>
        </w:pBdr>
        <w:shd w:val="clear" w:color="auto" w:fill="FFFFFF"/>
        <w:tabs>
          <w:tab w:val="left" w:pos="0"/>
          <w:tab w:val="left" w:pos="26"/>
        </w:tabs>
        <w:spacing w:after="360" w:line="274" w:lineRule="auto"/>
        <w:jc w:val="both"/>
        <w:rPr>
          <w:rFonts w:ascii="Arial Narrow" w:eastAsia="Arial Narrow" w:hAnsi="Arial Narrow" w:cs="Arial Narrow"/>
        </w:rPr>
      </w:pPr>
      <w:r w:rsidRPr="00B973BB">
        <w:rPr>
          <w:rFonts w:ascii="Arial Narrow" w:eastAsia="Arial Narrow" w:hAnsi="Arial Narrow" w:cs="Arial Narrow"/>
        </w:rPr>
        <w:t>1.</w:t>
      </w:r>
      <w:r>
        <w:rPr>
          <w:rFonts w:ascii="Arial Narrow" w:eastAsia="Arial Narrow" w:hAnsi="Arial Narrow" w:cs="Arial Narrow"/>
        </w:rPr>
        <w:t xml:space="preserve"> </w:t>
      </w:r>
      <w:r w:rsidRPr="00B973BB">
        <w:rPr>
          <w:rFonts w:ascii="Arial Narrow" w:eastAsia="Arial Narrow" w:hAnsi="Arial Narrow" w:cs="Arial Narrow"/>
        </w:rPr>
        <w:t>Zamawiający nie wymaga wniesienia wadium</w:t>
      </w:r>
      <w:r>
        <w:rPr>
          <w:rFonts w:ascii="Arial Narrow" w:eastAsia="Arial Narrow" w:hAnsi="Arial Narrow" w:cs="Arial Narrow"/>
        </w:rPr>
        <w:t>.</w:t>
      </w:r>
    </w:p>
    <w:p w14:paraId="0A4C96B3" w14:textId="77777777" w:rsidR="00B973BB" w:rsidRDefault="00B973BB">
      <w:pPr>
        <w:pBdr>
          <w:top w:val="nil"/>
          <w:left w:val="nil"/>
          <w:bottom w:val="nil"/>
          <w:right w:val="nil"/>
          <w:between w:val="nil"/>
        </w:pBdr>
        <w:shd w:val="clear" w:color="auto" w:fill="FFFFFF"/>
        <w:tabs>
          <w:tab w:val="left" w:pos="0"/>
        </w:tabs>
        <w:jc w:val="center"/>
        <w:rPr>
          <w:rFonts w:ascii="Arial Narrow" w:eastAsia="Arial Narrow" w:hAnsi="Arial Narrow" w:cs="Arial Narrow"/>
          <w:b/>
          <w:sz w:val="26"/>
          <w:szCs w:val="26"/>
        </w:rPr>
      </w:pPr>
    </w:p>
    <w:p w14:paraId="13A36A68" w14:textId="77777777" w:rsidR="002130BA" w:rsidRDefault="00F00D42">
      <w:pPr>
        <w:pBdr>
          <w:top w:val="nil"/>
          <w:left w:val="nil"/>
          <w:bottom w:val="nil"/>
          <w:right w:val="nil"/>
          <w:between w:val="nil"/>
        </w:pBdr>
        <w:shd w:val="clear" w:color="auto" w:fill="FFFFFF"/>
        <w:tabs>
          <w:tab w:val="left" w:pos="0"/>
        </w:tabs>
        <w:jc w:val="center"/>
        <w:rPr>
          <w:rFonts w:ascii="Arial Narrow" w:eastAsia="Arial Narrow" w:hAnsi="Arial Narrow" w:cs="Arial Narrow"/>
        </w:rPr>
      </w:pPr>
      <w:r>
        <w:rPr>
          <w:rFonts w:ascii="Arial Narrow" w:eastAsia="Arial Narrow" w:hAnsi="Arial Narrow" w:cs="Arial Narrow"/>
          <w:b/>
          <w:sz w:val="26"/>
          <w:szCs w:val="26"/>
        </w:rPr>
        <w:t>X. Termin składania ofert</w:t>
      </w:r>
      <w:r>
        <w:rPr>
          <w:rFonts w:ascii="Arial Narrow" w:eastAsia="Arial Narrow" w:hAnsi="Arial Narrow" w:cs="Arial Narrow"/>
        </w:rPr>
        <w:t xml:space="preserve"> </w:t>
      </w:r>
    </w:p>
    <w:p w14:paraId="13A36A69"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6A" w14:textId="0A36DF01"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b/>
          <w:color w:val="000000"/>
        </w:rPr>
        <w:t xml:space="preserve">Termin składania ofert upływa w dniu </w:t>
      </w:r>
      <w:r w:rsidR="007377C0">
        <w:rPr>
          <w:rFonts w:ascii="Arial Narrow" w:eastAsia="Arial Narrow" w:hAnsi="Arial Narrow" w:cs="Arial Narrow"/>
          <w:b/>
        </w:rPr>
        <w:t>1</w:t>
      </w:r>
      <w:r w:rsidR="008A00FB">
        <w:rPr>
          <w:rFonts w:ascii="Arial Narrow" w:eastAsia="Arial Narrow" w:hAnsi="Arial Narrow" w:cs="Arial Narrow"/>
          <w:b/>
        </w:rPr>
        <w:t>2</w:t>
      </w:r>
      <w:r w:rsidR="007377C0">
        <w:rPr>
          <w:rFonts w:ascii="Arial Narrow" w:eastAsia="Arial Narrow" w:hAnsi="Arial Narrow" w:cs="Arial Narrow"/>
          <w:b/>
        </w:rPr>
        <w:t>-04-</w:t>
      </w:r>
      <w:r>
        <w:rPr>
          <w:rFonts w:ascii="Arial Narrow" w:eastAsia="Arial Narrow" w:hAnsi="Arial Narrow" w:cs="Arial Narrow"/>
          <w:b/>
          <w:color w:val="000000"/>
        </w:rPr>
        <w:t>202</w:t>
      </w:r>
      <w:r>
        <w:rPr>
          <w:rFonts w:ascii="Arial Narrow" w:eastAsia="Arial Narrow" w:hAnsi="Arial Narrow" w:cs="Arial Narrow"/>
          <w:b/>
        </w:rPr>
        <w:t>4</w:t>
      </w:r>
      <w:r>
        <w:rPr>
          <w:rFonts w:ascii="Arial Narrow" w:eastAsia="Arial Narrow" w:hAnsi="Arial Narrow" w:cs="Arial Narrow"/>
          <w:b/>
          <w:color w:val="000000"/>
        </w:rPr>
        <w:t xml:space="preserve">r., o godz. 9:00:00. </w:t>
      </w:r>
      <w:r>
        <w:rPr>
          <w:rFonts w:ascii="Arial Narrow" w:eastAsia="Arial Narrow" w:hAnsi="Arial Narrow" w:cs="Arial Narrow"/>
          <w:color w:val="000000"/>
        </w:rPr>
        <w:t>Decyduje data oraz dokładny czas (</w:t>
      </w:r>
      <w:proofErr w:type="spellStart"/>
      <w:r>
        <w:rPr>
          <w:rFonts w:ascii="Arial Narrow" w:eastAsia="Arial Narrow" w:hAnsi="Arial Narrow" w:cs="Arial Narrow"/>
          <w:color w:val="000000"/>
        </w:rPr>
        <w:t>hh:mm:ss</w:t>
      </w:r>
      <w:proofErr w:type="spellEnd"/>
      <w:r>
        <w:rPr>
          <w:rFonts w:ascii="Arial Narrow" w:eastAsia="Arial Narrow" w:hAnsi="Arial Narrow" w:cs="Arial Narrow"/>
          <w:color w:val="000000"/>
        </w:rPr>
        <w:t>) generowany wg czasu lokalnego serwera synchronizowanego zegarem Głównego Urzędu Miar.</w:t>
      </w:r>
    </w:p>
    <w:p w14:paraId="13A36A6B" w14:textId="42A014EE"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b/>
          <w:color w:val="000000"/>
        </w:rPr>
        <w:t>Otwarcie ofert nastąpi niezwłocznie po upływie terminu składania ofert, tj. w dniu</w:t>
      </w:r>
      <w:r w:rsidR="007377C0">
        <w:rPr>
          <w:rFonts w:ascii="Arial Narrow" w:eastAsia="Arial Narrow" w:hAnsi="Arial Narrow" w:cs="Arial Narrow"/>
          <w:b/>
        </w:rPr>
        <w:t xml:space="preserve"> 1</w:t>
      </w:r>
      <w:r w:rsidR="008A00FB">
        <w:rPr>
          <w:rFonts w:ascii="Arial Narrow" w:eastAsia="Arial Narrow" w:hAnsi="Arial Narrow" w:cs="Arial Narrow"/>
          <w:b/>
        </w:rPr>
        <w:t>2</w:t>
      </w:r>
      <w:r w:rsidR="007377C0">
        <w:rPr>
          <w:rFonts w:ascii="Arial Narrow" w:eastAsia="Arial Narrow" w:hAnsi="Arial Narrow" w:cs="Arial Narrow"/>
          <w:b/>
        </w:rPr>
        <w:t>-04-</w:t>
      </w:r>
      <w:r>
        <w:rPr>
          <w:rFonts w:ascii="Arial Narrow" w:eastAsia="Arial Narrow" w:hAnsi="Arial Narrow" w:cs="Arial Narrow"/>
          <w:b/>
        </w:rPr>
        <w:t>2024r.</w:t>
      </w:r>
      <w:r>
        <w:rPr>
          <w:rFonts w:ascii="Arial Narrow" w:eastAsia="Arial Narrow" w:hAnsi="Arial Narrow" w:cs="Arial Narrow"/>
          <w:b/>
          <w:color w:val="000000"/>
        </w:rPr>
        <w:t xml:space="preserve">o godz. 9:15. </w:t>
      </w:r>
      <w:r>
        <w:rPr>
          <w:rFonts w:ascii="Arial Narrow" w:eastAsia="Arial Narrow" w:hAnsi="Arial Narrow" w:cs="Arial Narrow"/>
          <w:color w:val="000000"/>
        </w:rPr>
        <w:t xml:space="preserve">Miejscem otwarcia ofert jest strona </w:t>
      </w:r>
      <w:r w:rsidR="007377C0" w:rsidRPr="007377C0">
        <w:rPr>
          <w:rFonts w:ascii="Arial Narrow" w:eastAsia="Arial Narrow" w:hAnsi="Arial Narrow" w:cs="Arial Narrow"/>
        </w:rPr>
        <w:t>https://platformazakupowa.pl/</w:t>
      </w:r>
      <w:r>
        <w:rPr>
          <w:rFonts w:ascii="Arial Narrow" w:eastAsia="Arial Narrow" w:hAnsi="Arial Narrow" w:cs="Arial Narrow"/>
          <w:color w:val="000000"/>
        </w:rPr>
        <w:tab/>
      </w:r>
    </w:p>
    <w:p w14:paraId="13A36A6C"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3. Oferta złożona po terminie zostanie odrzucona na podstawie art. 226 ust. 1 pkt 1 Ustawy.</w:t>
      </w:r>
    </w:p>
    <w:p w14:paraId="13A36A6D"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r>
        <w:rPr>
          <w:rFonts w:ascii="Arial Narrow" w:eastAsia="Arial Narrow" w:hAnsi="Arial Narrow" w:cs="Arial Narrow"/>
        </w:rPr>
        <w:t xml:space="preserve">4. </w:t>
      </w:r>
      <w:r>
        <w:rPr>
          <w:rFonts w:ascii="Arial Narrow" w:eastAsia="Arial Narrow" w:hAnsi="Arial Narrow" w:cs="Arial Narrow"/>
          <w:color w:val="000000"/>
        </w:rPr>
        <w:t>Wykonawca przed upływem terminu do składania ofert może zmienić lub wycofać ofertę. Zasady wycofania lub zmiany oferty określa Regulamin.</w:t>
      </w:r>
    </w:p>
    <w:p w14:paraId="13A36A6E"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Wykonawca nie może skutecznie wycofać oferty ani wprowadzić zmian w treści oferty po upływie terminu składania ofert.</w:t>
      </w:r>
    </w:p>
    <w:p w14:paraId="13A36A6F"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Otwarcie ofert dokonywane jest przez odszyfrowanie i otwarcie ofert.</w:t>
      </w:r>
    </w:p>
    <w:p w14:paraId="13A36A70"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r>
        <w:rPr>
          <w:rFonts w:ascii="Arial Narrow" w:eastAsia="Arial Narrow" w:hAnsi="Arial Narrow" w:cs="Arial Narrow"/>
        </w:rPr>
        <w:t xml:space="preserve">7. </w:t>
      </w:r>
      <w:r>
        <w:rPr>
          <w:rFonts w:ascii="Arial Narrow" w:eastAsia="Arial Narrow" w:hAnsi="Arial Narrow" w:cs="Arial Narrow"/>
          <w:color w:val="000000"/>
        </w:rPr>
        <w:t>Zamawiający, najpóźniej przed otwarciem ofert, udostępni na stronie internetowej prowadzonego postępowania (Platformie) informację o kwocie, jaką zamierza przeznaczyć na sfinansowanie zamówienia.</w:t>
      </w:r>
    </w:p>
    <w:p w14:paraId="13A36A71"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 </w:t>
      </w:r>
      <w:r>
        <w:rPr>
          <w:rFonts w:ascii="Arial Narrow" w:eastAsia="Arial Narrow" w:hAnsi="Arial Narrow" w:cs="Arial Narrow"/>
          <w:color w:val="00000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3A36A72"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9. </w:t>
      </w:r>
      <w:r>
        <w:rPr>
          <w:rFonts w:ascii="Arial Narrow" w:eastAsia="Arial Narrow" w:hAnsi="Arial Narrow" w:cs="Arial Narrow"/>
          <w:color w:val="000000"/>
        </w:rPr>
        <w:t>Niezwłocznie po otwarciu ofert Zamawiający udostępni na stronie internetowej prowadzonego postępowania (Platformie) informacje o:</w:t>
      </w:r>
    </w:p>
    <w:p w14:paraId="13A36A73"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nazwach albo imionach i nazwiskach oraz siedzibach lub miejscach prowadzonej działalności gospodarczej albo miejscach zamieszkania wykonawców, których oferty zostały otwarte;</w:t>
      </w:r>
    </w:p>
    <w:p w14:paraId="13A36A74" w14:textId="77777777" w:rsidR="002130BA" w:rsidRDefault="00F00D42">
      <w:pPr>
        <w:pBdr>
          <w:top w:val="nil"/>
          <w:left w:val="nil"/>
          <w:bottom w:val="nil"/>
          <w:right w:val="nil"/>
          <w:between w:val="nil"/>
        </w:pBdr>
        <w:shd w:val="clear" w:color="auto" w:fill="FFFFFF"/>
        <w:tabs>
          <w:tab w:val="left" w:pos="0"/>
        </w:tabs>
        <w:spacing w:after="300"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cenach zawartych w ofertach.</w:t>
      </w:r>
    </w:p>
    <w:p w14:paraId="13A36A75" w14:textId="77777777" w:rsidR="002130BA" w:rsidRDefault="002130BA">
      <w:pPr>
        <w:pBdr>
          <w:top w:val="nil"/>
          <w:left w:val="nil"/>
          <w:bottom w:val="nil"/>
          <w:right w:val="nil"/>
          <w:between w:val="nil"/>
        </w:pBdr>
        <w:shd w:val="clear" w:color="auto" w:fill="FFFFFF"/>
        <w:tabs>
          <w:tab w:val="left" w:pos="-5"/>
        </w:tabs>
        <w:spacing w:after="300" w:line="274" w:lineRule="auto"/>
        <w:ind w:left="1060"/>
        <w:jc w:val="both"/>
        <w:rPr>
          <w:rFonts w:ascii="Arial Narrow" w:eastAsia="Arial Narrow" w:hAnsi="Arial Narrow" w:cs="Arial Narrow"/>
          <w:color w:val="000000"/>
        </w:rPr>
      </w:pPr>
    </w:p>
    <w:p w14:paraId="13A36A76" w14:textId="42CA32DA"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lastRenderedPageBreak/>
        <w:t xml:space="preserve">1. </w:t>
      </w:r>
      <w:r>
        <w:rPr>
          <w:rFonts w:ascii="Arial Narrow" w:eastAsia="Arial Narrow" w:hAnsi="Arial Narrow" w:cs="Arial Narrow"/>
          <w:color w:val="000000"/>
        </w:rPr>
        <w:t xml:space="preserve">Wykonawca jest związany ofertą 30 dni od upływu terminu składania ofert, przy czym pierwszym dniem związania ofertą jest dzień, w którym upływa termin składania ofert, tj. </w:t>
      </w:r>
      <w:r>
        <w:rPr>
          <w:rFonts w:ascii="Arial Narrow" w:eastAsia="Arial Narrow" w:hAnsi="Arial Narrow" w:cs="Arial Narrow"/>
          <w:b/>
          <w:color w:val="000000"/>
        </w:rPr>
        <w:t xml:space="preserve">do dnia </w:t>
      </w:r>
      <w:r w:rsidR="005B4C72">
        <w:rPr>
          <w:rFonts w:ascii="Arial Narrow" w:eastAsia="Arial Narrow" w:hAnsi="Arial Narrow" w:cs="Arial Narrow"/>
          <w:b/>
        </w:rPr>
        <w:t>1</w:t>
      </w:r>
      <w:r w:rsidR="009434C7">
        <w:rPr>
          <w:rFonts w:ascii="Arial Narrow" w:eastAsia="Arial Narrow" w:hAnsi="Arial Narrow" w:cs="Arial Narrow"/>
          <w:b/>
        </w:rPr>
        <w:t>2</w:t>
      </w:r>
      <w:r w:rsidR="005B4C72">
        <w:rPr>
          <w:rFonts w:ascii="Arial Narrow" w:eastAsia="Arial Narrow" w:hAnsi="Arial Narrow" w:cs="Arial Narrow"/>
          <w:b/>
        </w:rPr>
        <w:t>-04-</w:t>
      </w:r>
      <w:r>
        <w:rPr>
          <w:rFonts w:ascii="Arial Narrow" w:eastAsia="Arial Narrow" w:hAnsi="Arial Narrow" w:cs="Arial Narrow"/>
          <w:b/>
        </w:rPr>
        <w:t>2024</w:t>
      </w:r>
      <w:r>
        <w:rPr>
          <w:rFonts w:ascii="Arial Narrow" w:eastAsia="Arial Narrow" w:hAnsi="Arial Narrow" w:cs="Arial Narrow"/>
          <w:b/>
          <w:color w:val="000000"/>
        </w:rPr>
        <w:t>r.</w:t>
      </w:r>
      <w:r>
        <w:rPr>
          <w:noProof/>
        </w:rPr>
        <mc:AlternateContent>
          <mc:Choice Requires="wps">
            <w:drawing>
              <wp:anchor distT="0" distB="0" distL="2045335" distR="2072640" simplePos="0" relativeHeight="251665408" behindDoc="0" locked="0" layoutInCell="1" hidden="0" allowOverlap="1" wp14:anchorId="13A36C50" wp14:editId="13A36C51">
                <wp:simplePos x="0" y="0"/>
                <wp:positionH relativeFrom="column">
                  <wp:posOffset>2045335</wp:posOffset>
                </wp:positionH>
                <wp:positionV relativeFrom="paragraph">
                  <wp:posOffset>-139699</wp:posOffset>
                </wp:positionV>
                <wp:extent cx="1652270" cy="201295"/>
                <wp:effectExtent l="0" t="0" r="0" b="0"/>
                <wp:wrapTopAndBottom distT="0" distB="0"/>
                <wp:docPr id="2" name="Prostokąt 2"/>
                <wp:cNvGraphicFramePr/>
                <a:graphic xmlns:a="http://schemas.openxmlformats.org/drawingml/2006/main">
                  <a:graphicData uri="http://schemas.microsoft.com/office/word/2010/wordprocessingShape">
                    <wps:wsp>
                      <wps:cNvSpPr/>
                      <wps:spPr>
                        <a:xfrm>
                          <a:off x="4524628" y="3684115"/>
                          <a:ext cx="1642745" cy="191770"/>
                        </a:xfrm>
                        <a:prstGeom prst="rect">
                          <a:avLst/>
                        </a:prstGeom>
                        <a:solidFill>
                          <a:srgbClr val="FFFFFF">
                            <a:alpha val="0"/>
                          </a:srgbClr>
                        </a:solidFill>
                        <a:ln>
                          <a:noFill/>
                        </a:ln>
                      </wps:spPr>
                      <wps:txbx>
                        <w:txbxContent>
                          <w:p w14:paraId="13A36C74" w14:textId="77777777" w:rsidR="002130BA" w:rsidRDefault="00F00D42">
                            <w:pPr>
                              <w:textDirection w:val="btLr"/>
                            </w:pPr>
                            <w:r>
                              <w:rPr>
                                <w:rFonts w:ascii="Arial Narrow" w:eastAsia="Arial Narrow" w:hAnsi="Arial Narrow" w:cs="Arial Narrow"/>
                                <w:b/>
                                <w:color w:val="000000"/>
                                <w:u w:val="single"/>
                              </w:rPr>
                              <w:t>XI. Termin związania ofertą</w:t>
                            </w:r>
                          </w:p>
                        </w:txbxContent>
                      </wps:txbx>
                      <wps:bodyPr spcFirstLastPara="1" wrap="square" lIns="0" tIns="0" rIns="0" bIns="0" anchor="t" anchorCtr="0">
                        <a:noAutofit/>
                      </wps:bodyPr>
                    </wps:wsp>
                  </a:graphicData>
                </a:graphic>
              </wp:anchor>
            </w:drawing>
          </mc:Choice>
          <mc:Fallback>
            <w:pict>
              <v:rect w14:anchorId="13A36C50" id="Prostokąt 2" o:spid="_x0000_s1031" style="position:absolute;left:0;text-align:left;margin-left:161.05pt;margin-top:-11pt;width:130.1pt;height:15.85pt;z-index:251665408;visibility:visible;mso-wrap-style:square;mso-wrap-distance-left:161.05pt;mso-wrap-distance-top:0;mso-wrap-distance-right:163.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" stroked="f">
                <v:fill opacity="0"/>
                <v:textbox inset="0,0,0,0">
                  <w:txbxContent>
                    <w:p w14:paraId="13A36C74" w14:textId="77777777" w:rsidR="002130BA" w:rsidRDefault="00F00D42">
                      <w:pPr>
                        <w:textDirection w:val="btLr"/>
                      </w:pPr>
                      <w:r>
                        <w:rPr>
                          <w:rFonts w:ascii="Arial Narrow" w:eastAsia="Arial Narrow" w:hAnsi="Arial Narrow" w:cs="Arial Narrow"/>
                          <w:b/>
                          <w:color w:val="000000"/>
                          <w:u w:val="single"/>
                        </w:rPr>
                        <w:t>XI. Termin związania ofertą</w:t>
                      </w:r>
                    </w:p>
                  </w:txbxContent>
                </v:textbox>
                <w10:wrap type="topAndBottom"/>
              </v:rect>
            </w:pict>
          </mc:Fallback>
        </mc:AlternateContent>
      </w:r>
    </w:p>
    <w:p w14:paraId="13A36A77"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r>
        <w:rPr>
          <w:rFonts w:ascii="Arial Narrow" w:eastAsia="Arial Narrow" w:hAnsi="Arial Narrow" w:cs="Arial Narrow"/>
        </w:rPr>
        <w:t xml:space="preserve">2. </w:t>
      </w:r>
      <w:r>
        <w:rPr>
          <w:rFonts w:ascii="Arial Narrow" w:eastAsia="Arial Narrow" w:hAnsi="Arial Narrow" w:cs="Arial Narrow"/>
          <w:color w:val="00000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3A36A78"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Przedłużenie terminu związania ofertą, o którym mowa w ust. 2, wymaga złożenia przez wykonawcę pisemnego oświadczenia o wyrażeniu zgody na przedłużenie terminu związania ofertą .</w:t>
      </w:r>
    </w:p>
    <w:p w14:paraId="13A36A79" w14:textId="42E4239F"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r>
        <w:rPr>
          <w:rFonts w:ascii="Arial Narrow" w:eastAsia="Arial Narrow" w:hAnsi="Arial Narrow" w:cs="Arial Narrow"/>
        </w:rPr>
        <w:t xml:space="preserve">4. </w:t>
      </w:r>
      <w:r>
        <w:rPr>
          <w:rFonts w:ascii="Arial Narrow" w:eastAsia="Arial Narrow" w:hAnsi="Arial Narrow" w:cs="Arial Narrow"/>
          <w:color w:val="00000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3A36A7A"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w:t>
      </w:r>
      <w:r>
        <w:rPr>
          <w:rFonts w:ascii="Arial Narrow" w:eastAsia="Arial Narrow" w:hAnsi="Arial Narrow" w:cs="Arial Narrow"/>
        </w:rPr>
        <w:t xml:space="preserve"> </w:t>
      </w:r>
      <w:r>
        <w:rPr>
          <w:rFonts w:ascii="Arial Narrow" w:eastAsia="Arial Narrow" w:hAnsi="Arial Narrow" w:cs="Arial Narrow"/>
          <w:color w:val="000000"/>
        </w:rPr>
        <w:t>Zamawiający zwraca się o wyrażenie takiej zgody do kolejnego wykonawcy, którego oferta została najwyżej oceniona, chyba że zachodzą przesłanki do unieważnienia postępowania.</w:t>
      </w:r>
    </w:p>
    <w:p w14:paraId="13A36A7B"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7C"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7D" w14:textId="77777777" w:rsidR="002130BA" w:rsidRDefault="002130BA">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rPr>
      </w:pPr>
    </w:p>
    <w:p w14:paraId="13A36A7E" w14:textId="77777777" w:rsidR="002130BA" w:rsidRDefault="00F00D42">
      <w:pPr>
        <w:keepNext/>
        <w:keepLines/>
        <w:pBdr>
          <w:top w:val="nil"/>
          <w:left w:val="nil"/>
          <w:bottom w:val="nil"/>
          <w:right w:val="nil"/>
          <w:between w:val="nil"/>
        </w:pBdr>
        <w:shd w:val="clear" w:color="auto" w:fill="FFFFFF"/>
        <w:tabs>
          <w:tab w:val="left" w:pos="18"/>
        </w:tabs>
        <w:spacing w:line="317" w:lineRule="auto"/>
        <w:jc w:val="both"/>
        <w:rPr>
          <w:rFonts w:ascii="Arial Narrow" w:eastAsia="Arial Narrow" w:hAnsi="Arial Narrow" w:cs="Arial Narrow"/>
          <w:b/>
          <w:color w:val="000000"/>
        </w:rPr>
      </w:pPr>
      <w:r>
        <w:rPr>
          <w:rFonts w:ascii="Arial Narrow" w:eastAsia="Arial Narrow" w:hAnsi="Arial Narrow" w:cs="Arial Narrow"/>
          <w:b/>
        </w:rPr>
        <w:t xml:space="preserve">1. </w:t>
      </w:r>
      <w:r>
        <w:rPr>
          <w:rFonts w:ascii="Arial Narrow" w:eastAsia="Arial Narrow" w:hAnsi="Arial Narrow" w:cs="Arial Narrow"/>
          <w:b/>
          <w:color w:val="000000"/>
        </w:rPr>
        <w:t>Wynagrodzenie Wykonawcy jest wynagrodzeniem ryczałtowym.</w:t>
      </w:r>
      <w:r>
        <w:rPr>
          <w:noProof/>
        </w:rPr>
        <mc:AlternateContent>
          <mc:Choice Requires="wps">
            <w:drawing>
              <wp:anchor distT="0" distB="0" distL="2023745" distR="2069465" simplePos="0" relativeHeight="251666432" behindDoc="0" locked="0" layoutInCell="1" hidden="0" allowOverlap="1" wp14:anchorId="13A36C52" wp14:editId="13A36C53">
                <wp:simplePos x="0" y="0"/>
                <wp:positionH relativeFrom="column">
                  <wp:posOffset>2036445</wp:posOffset>
                </wp:positionH>
                <wp:positionV relativeFrom="paragraph">
                  <wp:posOffset>-393699</wp:posOffset>
                </wp:positionV>
                <wp:extent cx="1682750" cy="201295"/>
                <wp:effectExtent l="0" t="0" r="0" b="0"/>
                <wp:wrapTopAndBottom distT="0" distB="0"/>
                <wp:docPr id="13" name="Prostokąt 13"/>
                <wp:cNvGraphicFramePr/>
                <a:graphic xmlns:a="http://schemas.openxmlformats.org/drawingml/2006/main">
                  <a:graphicData uri="http://schemas.microsoft.com/office/word/2010/wordprocessingShape">
                    <wps:wsp>
                      <wps:cNvSpPr/>
                      <wps:spPr>
                        <a:xfrm>
                          <a:off x="4509388" y="3684115"/>
                          <a:ext cx="1673225" cy="191770"/>
                        </a:xfrm>
                        <a:prstGeom prst="rect">
                          <a:avLst/>
                        </a:prstGeom>
                        <a:solidFill>
                          <a:srgbClr val="FFFFFF">
                            <a:alpha val="0"/>
                          </a:srgbClr>
                        </a:solidFill>
                        <a:ln>
                          <a:noFill/>
                        </a:ln>
                      </wps:spPr>
                      <wps:txbx>
                        <w:txbxContent>
                          <w:p w14:paraId="13A36C75" w14:textId="77777777" w:rsidR="002130BA" w:rsidRDefault="00F00D42">
                            <w:pPr>
                              <w:textDirection w:val="btLr"/>
                            </w:pPr>
                            <w:r>
                              <w:rPr>
                                <w:rFonts w:ascii="Arial Narrow" w:eastAsia="Arial Narrow" w:hAnsi="Arial Narrow" w:cs="Arial Narrow"/>
                                <w:b/>
                                <w:color w:val="000000"/>
                                <w:u w:val="single"/>
                              </w:rPr>
                              <w:t>XII. Sposób obliczenia ceny</w:t>
                            </w:r>
                          </w:p>
                        </w:txbxContent>
                      </wps:txbx>
                      <wps:bodyPr spcFirstLastPara="1" wrap="square" lIns="0" tIns="0" rIns="0" bIns="0" anchor="t" anchorCtr="0">
                        <a:noAutofit/>
                      </wps:bodyPr>
                    </wps:wsp>
                  </a:graphicData>
                </a:graphic>
              </wp:anchor>
            </w:drawing>
          </mc:Choice>
          <mc:Fallback>
            <w:pict>
              <v:rect w14:anchorId="13A36C52" id="Prostokąt 13" o:spid="_x0000_s1032" style="position:absolute;left:0;text-align:left;margin-left:160.35pt;margin-top:-31pt;width:132.5pt;height:15.85pt;z-index:251666432;visibility:visible;mso-wrap-style:square;mso-wrap-distance-left:159.35pt;mso-wrap-distance-top:0;mso-wrap-distance-right:162.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" stroked="f">
                <v:fill opacity="0"/>
                <v:textbox inset="0,0,0,0">
                  <w:txbxContent>
                    <w:p w14:paraId="13A36C75" w14:textId="77777777" w:rsidR="002130BA" w:rsidRDefault="00F00D42">
                      <w:pPr>
                        <w:textDirection w:val="btLr"/>
                      </w:pPr>
                      <w:r>
                        <w:rPr>
                          <w:rFonts w:ascii="Arial Narrow" w:eastAsia="Arial Narrow" w:hAnsi="Arial Narrow" w:cs="Arial Narrow"/>
                          <w:b/>
                          <w:color w:val="000000"/>
                          <w:u w:val="single"/>
                        </w:rPr>
                        <w:t>XII. Sposób obliczenia ceny</w:t>
                      </w:r>
                    </w:p>
                  </w:txbxContent>
                </v:textbox>
                <w10:wrap type="topAndBottom"/>
              </v:rect>
            </w:pict>
          </mc:Fallback>
        </mc:AlternateContent>
      </w:r>
    </w:p>
    <w:p w14:paraId="13A36A7F" w14:textId="77777777" w:rsidR="002130BA" w:rsidRDefault="00F00D42">
      <w:pPr>
        <w:pBdr>
          <w:top w:val="nil"/>
          <w:left w:val="nil"/>
          <w:bottom w:val="nil"/>
          <w:right w:val="nil"/>
          <w:between w:val="nil"/>
        </w:pBdr>
        <w:shd w:val="clear" w:color="auto" w:fill="FFFFFF"/>
        <w:tabs>
          <w:tab w:val="left" w:pos="0"/>
          <w:tab w:val="left" w:pos="28"/>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Cenę oferty należy podać w złotych polskich w formularzu ofertowym (załącznik Nr 1 do SWZ) w kwocie brutto, z wyodrębnieniem wartości podatku VAT z dokładnością do dwóch miejsc po przecinku. Cenę należy obliczyć w następujący sposób:</w:t>
      </w:r>
    </w:p>
    <w:p w14:paraId="13A36A80" w14:textId="0AACA100" w:rsidR="002130BA" w:rsidRDefault="00F00D42">
      <w:pPr>
        <w:pBdr>
          <w:top w:val="nil"/>
          <w:left w:val="nil"/>
          <w:bottom w:val="nil"/>
          <w:right w:val="nil"/>
          <w:between w:val="nil"/>
        </w:pBdr>
        <w:shd w:val="clear" w:color="auto" w:fill="FFFFFF"/>
        <w:spacing w:line="317" w:lineRule="auto"/>
        <w:jc w:val="both"/>
        <w:rPr>
          <w:rFonts w:ascii="Arial Narrow" w:eastAsia="Arial Narrow" w:hAnsi="Arial Narrow" w:cs="Arial Narrow"/>
        </w:rPr>
      </w:pPr>
      <w:r>
        <w:rPr>
          <w:rFonts w:ascii="Arial Narrow" w:eastAsia="Arial Narrow" w:hAnsi="Arial Narrow" w:cs="Arial Narrow"/>
        </w:rPr>
        <w:t xml:space="preserve">3. </w:t>
      </w:r>
      <w:r>
        <w:rPr>
          <w:rFonts w:ascii="Arial Narrow" w:eastAsia="Arial Narrow" w:hAnsi="Arial Narrow" w:cs="Arial Narrow"/>
          <w:color w:val="000000"/>
        </w:rPr>
        <w:t xml:space="preserve">Do wskazanej kwoty netto należy doliczyć podatek VAT wg stawki </w:t>
      </w:r>
      <w:r w:rsidR="005B4C72">
        <w:rPr>
          <w:rFonts w:ascii="Arial Narrow" w:eastAsia="Arial Narrow" w:hAnsi="Arial Narrow" w:cs="Arial Narrow"/>
          <w:color w:val="000000"/>
        </w:rPr>
        <w:t>8</w:t>
      </w:r>
      <w:r>
        <w:rPr>
          <w:rFonts w:ascii="Arial Narrow" w:eastAsia="Arial Narrow" w:hAnsi="Arial Narrow" w:cs="Arial Narrow"/>
          <w:color w:val="000000"/>
        </w:rPr>
        <w:t>% i na tej podstawie określić cenę brutto.</w:t>
      </w:r>
    </w:p>
    <w:p w14:paraId="13A36A81" w14:textId="77777777" w:rsidR="002130BA" w:rsidRDefault="00F00D42">
      <w:pPr>
        <w:pBdr>
          <w:top w:val="nil"/>
          <w:left w:val="nil"/>
          <w:bottom w:val="nil"/>
          <w:right w:val="nil"/>
          <w:between w:val="nil"/>
        </w:pBdr>
        <w:shd w:val="clear" w:color="auto" w:fill="FFFFFF"/>
        <w:spacing w:line="317"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Cena oferty wymieniona w formularzu ofertowym powinna być obliczona przez wykonawcę na podstawie PFU z uwzględnieniem wytycznych określonych w niniejszej SWZ.</w:t>
      </w:r>
    </w:p>
    <w:p w14:paraId="13A36A82" w14:textId="77777777" w:rsidR="002130BA" w:rsidRDefault="00F00D42">
      <w:pPr>
        <w:pBdr>
          <w:top w:val="nil"/>
          <w:left w:val="nil"/>
          <w:bottom w:val="nil"/>
          <w:right w:val="nil"/>
          <w:between w:val="nil"/>
        </w:pBdr>
        <w:shd w:val="clear" w:color="auto" w:fill="FFFFFF"/>
        <w:tabs>
          <w:tab w:val="left" w:pos="0"/>
          <w:tab w:val="left" w:pos="33"/>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 xml:space="preserve">Cena oferty musi obejmować wszelkie koszty wykonania </w:t>
      </w:r>
      <w:r>
        <w:rPr>
          <w:rFonts w:ascii="Arial Narrow" w:eastAsia="Arial Narrow" w:hAnsi="Arial Narrow" w:cs="Arial Narrow"/>
        </w:rPr>
        <w:t xml:space="preserve">zakupu wind i </w:t>
      </w:r>
      <w:r>
        <w:rPr>
          <w:rFonts w:ascii="Arial Narrow" w:eastAsia="Arial Narrow" w:hAnsi="Arial Narrow" w:cs="Arial Narrow"/>
          <w:color w:val="000000"/>
        </w:rPr>
        <w:t>roboty budowlanej.</w:t>
      </w:r>
    </w:p>
    <w:p w14:paraId="13A36A83" w14:textId="77777777" w:rsidR="002130BA" w:rsidRDefault="00F00D42">
      <w:pPr>
        <w:pBdr>
          <w:top w:val="nil"/>
          <w:left w:val="nil"/>
          <w:bottom w:val="nil"/>
          <w:right w:val="nil"/>
          <w:between w:val="nil"/>
        </w:pBdr>
        <w:shd w:val="clear" w:color="auto" w:fill="FFFFFF"/>
        <w:tabs>
          <w:tab w:val="left" w:pos="0"/>
          <w:tab w:val="left" w:pos="33"/>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Zasadnym jest (nie jest to czynność obowiązkowa) aby każdy z wykonawców dokonał wizji lokalnej w miejscu budowy celem sprawdzenia warunków związanych z wykonaniem roboty budowlanej będącej przedmiotem zamówienia, a także dla uzyskania wszelkich dodatkowych informacji niezbędnych do wyceny oferty.</w:t>
      </w:r>
    </w:p>
    <w:p w14:paraId="13A36A84" w14:textId="77777777" w:rsidR="002130BA" w:rsidRDefault="00F00D42">
      <w:pPr>
        <w:pBdr>
          <w:top w:val="nil"/>
          <w:left w:val="nil"/>
          <w:bottom w:val="nil"/>
          <w:right w:val="nil"/>
          <w:between w:val="nil"/>
        </w:pBdr>
        <w:shd w:val="clear" w:color="auto" w:fill="FFFFFF"/>
        <w:tabs>
          <w:tab w:val="left" w:pos="0"/>
          <w:tab w:val="left" w:pos="33"/>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7. </w:t>
      </w:r>
      <w:r>
        <w:rPr>
          <w:rFonts w:ascii="Arial Narrow" w:eastAsia="Arial Narrow" w:hAnsi="Arial Narrow" w:cs="Arial Narrow"/>
          <w:color w:val="000000"/>
        </w:rPr>
        <w:t>Zamawiający nie przewiduje rozliczeń między Zamawiającym a Wykonawcą w walutach obcych.</w:t>
      </w:r>
    </w:p>
    <w:p w14:paraId="13A36A85" w14:textId="77777777" w:rsidR="002130BA" w:rsidRDefault="00F00D42">
      <w:pPr>
        <w:pBdr>
          <w:top w:val="nil"/>
          <w:left w:val="nil"/>
          <w:bottom w:val="nil"/>
          <w:right w:val="nil"/>
          <w:between w:val="nil"/>
        </w:pBdr>
        <w:shd w:val="clear" w:color="auto" w:fill="FFFFFF"/>
        <w:tabs>
          <w:tab w:val="left" w:pos="0"/>
          <w:tab w:val="left" w:pos="33"/>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8. </w:t>
      </w:r>
      <w:r>
        <w:rPr>
          <w:rFonts w:ascii="Arial Narrow" w:eastAsia="Arial Narrow" w:hAnsi="Arial Narrow" w:cs="Arial Narrow"/>
          <w:color w:val="000000"/>
        </w:rPr>
        <w:t xml:space="preserve">Zgodnie z art. 225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3A36A86" w14:textId="77777777" w:rsidR="002130BA" w:rsidRDefault="00F00D42">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poinformowania zamawiającego, że wybór jego oferty będzie prowadził do powstania u zamawiającego obowiązku podatkowego;</w:t>
      </w:r>
    </w:p>
    <w:p w14:paraId="13A36A87" w14:textId="77777777" w:rsidR="002130BA" w:rsidRDefault="00F00D42">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wskazania nazwy (rodzaju) towaru lub usługi, których dostawa lub świadczenie będą prowadziły do powstania obowiązku podatkowego;</w:t>
      </w:r>
    </w:p>
    <w:p w14:paraId="13A36A88" w14:textId="77777777" w:rsidR="002130BA" w:rsidRDefault="00F00D42">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rPr>
      </w:pPr>
      <w:r>
        <w:rPr>
          <w:rFonts w:ascii="Arial Narrow" w:eastAsia="Arial Narrow" w:hAnsi="Arial Narrow" w:cs="Arial Narrow"/>
        </w:rPr>
        <w:t xml:space="preserve">3) </w:t>
      </w:r>
      <w:r>
        <w:rPr>
          <w:rFonts w:ascii="Arial Narrow" w:eastAsia="Arial Narrow" w:hAnsi="Arial Narrow" w:cs="Arial Narrow"/>
          <w:color w:val="000000"/>
        </w:rPr>
        <w:t>wskazania wartości towaru lub usługi objętego obowiązkiem podatkowym zamawiającego, bez kwoty podatku;</w:t>
      </w:r>
    </w:p>
    <w:p w14:paraId="13A36A89" w14:textId="77777777" w:rsidR="002130BA" w:rsidRDefault="00F00D42">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color w:val="000000"/>
        </w:rPr>
      </w:pPr>
      <w:r>
        <w:rPr>
          <w:rFonts w:ascii="Arial Narrow" w:eastAsia="Arial Narrow" w:hAnsi="Arial Narrow" w:cs="Arial Narrow"/>
        </w:rPr>
        <w:lastRenderedPageBreak/>
        <w:t xml:space="preserve">4) </w:t>
      </w:r>
      <w:r>
        <w:rPr>
          <w:rFonts w:ascii="Arial Narrow" w:eastAsia="Arial Narrow" w:hAnsi="Arial Narrow" w:cs="Arial Narrow"/>
          <w:color w:val="000000"/>
        </w:rPr>
        <w:t>wskazania stawki podatku od towarów i usług, która zgodnie z wiedzą wykonawcy, będzie miała zastosowanie.</w:t>
      </w:r>
    </w:p>
    <w:p w14:paraId="13A36A8A" w14:textId="77777777" w:rsidR="002130BA" w:rsidRDefault="002130BA">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rPr>
      </w:pPr>
    </w:p>
    <w:p w14:paraId="13A36A8B" w14:textId="77777777" w:rsidR="002130BA" w:rsidRDefault="002130BA">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rPr>
      </w:pPr>
    </w:p>
    <w:p w14:paraId="13A36A8C" w14:textId="77777777" w:rsidR="002130BA" w:rsidRDefault="002130BA">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rPr>
      </w:pPr>
    </w:p>
    <w:p w14:paraId="13A36A8D" w14:textId="77777777" w:rsidR="002130BA" w:rsidRDefault="002130BA">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rPr>
      </w:pPr>
    </w:p>
    <w:p w14:paraId="13A36A8E" w14:textId="77777777" w:rsidR="002130BA" w:rsidRDefault="00F00D42">
      <w:pPr>
        <w:pBdr>
          <w:top w:val="nil"/>
          <w:left w:val="nil"/>
          <w:bottom w:val="nil"/>
          <w:right w:val="nil"/>
          <w:between w:val="nil"/>
        </w:pBdr>
        <w:shd w:val="clear" w:color="auto" w:fill="FFFFFF"/>
        <w:tabs>
          <w:tab w:val="left" w:pos="0"/>
        </w:tabs>
        <w:spacing w:line="317" w:lineRule="auto"/>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Zamawiający uzna za najkorzystniejszą ofertę, która uzyska najwyższą liczbę punktów biorąc pod uwagę nw. kryteria:</w:t>
      </w:r>
      <w:r>
        <w:rPr>
          <w:noProof/>
        </w:rPr>
        <mc:AlternateContent>
          <mc:Choice Requires="wps">
            <w:drawing>
              <wp:anchor distT="0" distB="0" distL="161290" distR="204470" simplePos="0" relativeHeight="251667456" behindDoc="0" locked="0" layoutInCell="1" hidden="0" allowOverlap="1" wp14:anchorId="13A36C54" wp14:editId="13A36C55">
                <wp:simplePos x="0" y="0"/>
                <wp:positionH relativeFrom="column">
                  <wp:posOffset>173990</wp:posOffset>
                </wp:positionH>
                <wp:positionV relativeFrom="paragraph">
                  <wp:posOffset>-406399</wp:posOffset>
                </wp:positionV>
                <wp:extent cx="5410835" cy="201295"/>
                <wp:effectExtent l="0" t="0" r="0" b="0"/>
                <wp:wrapTopAndBottom distT="0" distB="0"/>
                <wp:docPr id="10" name="Prostokąt 10"/>
                <wp:cNvGraphicFramePr/>
                <a:graphic xmlns:a="http://schemas.openxmlformats.org/drawingml/2006/main">
                  <a:graphicData uri="http://schemas.microsoft.com/office/word/2010/wordprocessingShape">
                    <wps:wsp>
                      <wps:cNvSpPr/>
                      <wps:spPr>
                        <a:xfrm>
                          <a:off x="2645345" y="3684115"/>
                          <a:ext cx="5401310" cy="191770"/>
                        </a:xfrm>
                        <a:prstGeom prst="rect">
                          <a:avLst/>
                        </a:prstGeom>
                        <a:solidFill>
                          <a:srgbClr val="FFFFFF">
                            <a:alpha val="0"/>
                          </a:srgbClr>
                        </a:solidFill>
                        <a:ln>
                          <a:noFill/>
                        </a:ln>
                      </wps:spPr>
                      <wps:txbx>
                        <w:txbxContent>
                          <w:p w14:paraId="13A36C76" w14:textId="77777777" w:rsidR="002130BA" w:rsidRDefault="00F00D42">
                            <w:pPr>
                              <w:textDirection w:val="btLr"/>
                            </w:pPr>
                            <w:r>
                              <w:rPr>
                                <w:rFonts w:ascii="Arial Narrow" w:eastAsia="Arial Narrow" w:hAnsi="Arial Narrow" w:cs="Arial Narrow"/>
                                <w:b/>
                                <w:color w:val="000000"/>
                                <w:u w:val="single"/>
                              </w:rPr>
                              <w:t>XIII. Opis kryteriów oceny ofert wraz z podaniem wag tych kryteriów i sposobu oceny ofert</w:t>
                            </w:r>
                          </w:p>
                        </w:txbxContent>
                      </wps:txbx>
                      <wps:bodyPr spcFirstLastPara="1" wrap="square" lIns="0" tIns="0" rIns="0" bIns="0" anchor="t" anchorCtr="0">
                        <a:noAutofit/>
                      </wps:bodyPr>
                    </wps:wsp>
                  </a:graphicData>
                </a:graphic>
              </wp:anchor>
            </w:drawing>
          </mc:Choice>
          <mc:Fallback>
            <w:pict>
              <v:rect w14:anchorId="13A36C54" id="Prostokąt 10" o:spid="_x0000_s1033" style="position:absolute;margin-left:13.7pt;margin-top:-32pt;width:426.05pt;height:15.85pt;z-index:251667456;visibility:visible;mso-wrap-style:square;mso-wrap-distance-left:12.7pt;mso-wrap-distance-top:0;mso-wrap-distance-right:16.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" stroked="f">
                <v:fill opacity="0"/>
                <v:textbox inset="0,0,0,0">
                  <w:txbxContent>
                    <w:p w14:paraId="13A36C76" w14:textId="77777777" w:rsidR="002130BA" w:rsidRDefault="00F00D42">
                      <w:pPr>
                        <w:textDirection w:val="btLr"/>
                      </w:pPr>
                      <w:r>
                        <w:rPr>
                          <w:rFonts w:ascii="Arial Narrow" w:eastAsia="Arial Narrow" w:hAnsi="Arial Narrow" w:cs="Arial Narrow"/>
                          <w:b/>
                          <w:color w:val="000000"/>
                          <w:u w:val="single"/>
                        </w:rPr>
                        <w:t>XIII. Opis kryteriów oceny ofert wraz z podaniem wag tych kryteriów i sposobu oceny ofert</w:t>
                      </w:r>
                    </w:p>
                  </w:txbxContent>
                </v:textbox>
                <w10:wrap type="topAndBottom"/>
              </v:rect>
            </w:pict>
          </mc:Fallback>
        </mc:AlternateContent>
      </w:r>
    </w:p>
    <w:p w14:paraId="13A36A8F" w14:textId="77777777" w:rsidR="002130BA" w:rsidRDefault="00F00D42">
      <w:pPr>
        <w:pBdr>
          <w:top w:val="nil"/>
          <w:left w:val="nil"/>
          <w:bottom w:val="nil"/>
          <w:right w:val="nil"/>
          <w:between w:val="nil"/>
        </w:pBdr>
        <w:shd w:val="clear" w:color="auto" w:fill="FFFFFF"/>
        <w:spacing w:line="317" w:lineRule="auto"/>
        <w:ind w:left="700" w:hanging="280"/>
        <w:jc w:val="both"/>
        <w:rPr>
          <w:rFonts w:ascii="Arial Narrow" w:eastAsia="Arial Narrow" w:hAnsi="Arial Narrow" w:cs="Arial Narrow"/>
          <w:b/>
          <w:color w:val="000000"/>
        </w:rPr>
      </w:pPr>
      <w:r>
        <w:rPr>
          <w:rFonts w:ascii="Arial Narrow" w:eastAsia="Arial Narrow" w:hAnsi="Arial Narrow" w:cs="Arial Narrow"/>
          <w:b/>
          <w:color w:val="000000"/>
        </w:rPr>
        <w:t>Kryterium ceny ( C ) - waga 60 %.</w:t>
      </w:r>
    </w:p>
    <w:p w14:paraId="13A36A90" w14:textId="77777777" w:rsidR="002130BA" w:rsidRDefault="00F00D42">
      <w:pPr>
        <w:pBdr>
          <w:top w:val="nil"/>
          <w:left w:val="nil"/>
          <w:bottom w:val="nil"/>
          <w:right w:val="nil"/>
          <w:between w:val="nil"/>
        </w:pBdr>
        <w:shd w:val="clear" w:color="auto" w:fill="FFFFFF"/>
        <w:spacing w:line="317" w:lineRule="auto"/>
        <w:ind w:left="700" w:hanging="280"/>
        <w:jc w:val="both"/>
        <w:rPr>
          <w:rFonts w:ascii="Arial Narrow" w:eastAsia="Arial Narrow" w:hAnsi="Arial Narrow" w:cs="Arial Narrow"/>
          <w:b/>
          <w:color w:val="000000"/>
        </w:rPr>
      </w:pPr>
      <w:r>
        <w:rPr>
          <w:rFonts w:ascii="Arial Narrow" w:eastAsia="Arial Narrow" w:hAnsi="Arial Narrow" w:cs="Arial Narrow"/>
          <w:b/>
          <w:color w:val="000000"/>
        </w:rPr>
        <w:t xml:space="preserve">Kryterium </w:t>
      </w:r>
      <w:r>
        <w:rPr>
          <w:rFonts w:ascii="Arial Narrow" w:eastAsia="Arial Narrow" w:hAnsi="Arial Narrow" w:cs="Arial Narrow"/>
          <w:b/>
        </w:rPr>
        <w:t xml:space="preserve">termin wykonania robót w ramach umowy liczony w tygodniach </w:t>
      </w:r>
      <w:r>
        <w:rPr>
          <w:rFonts w:ascii="Arial Narrow" w:eastAsia="Arial Narrow" w:hAnsi="Arial Narrow" w:cs="Arial Narrow"/>
          <w:b/>
          <w:color w:val="000000"/>
        </w:rPr>
        <w:t>(</w:t>
      </w:r>
      <w:r>
        <w:rPr>
          <w:rFonts w:ascii="Arial Narrow" w:eastAsia="Arial Narrow" w:hAnsi="Arial Narrow" w:cs="Arial Narrow"/>
          <w:b/>
        </w:rPr>
        <w:t>T</w:t>
      </w:r>
      <w:r>
        <w:rPr>
          <w:rFonts w:ascii="Arial Narrow" w:eastAsia="Arial Narrow" w:hAnsi="Arial Narrow" w:cs="Arial Narrow"/>
          <w:b/>
          <w:color w:val="000000"/>
        </w:rPr>
        <w:t>) - waga 40 %</w:t>
      </w:r>
    </w:p>
    <w:p w14:paraId="13A36A91" w14:textId="77777777" w:rsidR="002130BA" w:rsidRDefault="002130BA">
      <w:pPr>
        <w:pBdr>
          <w:top w:val="nil"/>
          <w:left w:val="nil"/>
          <w:bottom w:val="nil"/>
          <w:right w:val="nil"/>
          <w:between w:val="nil"/>
        </w:pBdr>
        <w:shd w:val="clear" w:color="auto" w:fill="FFFFFF"/>
        <w:tabs>
          <w:tab w:val="left" w:pos="0"/>
          <w:tab w:val="left" w:pos="37"/>
        </w:tabs>
        <w:spacing w:line="317" w:lineRule="auto"/>
        <w:jc w:val="both"/>
        <w:rPr>
          <w:rFonts w:ascii="Arial Narrow" w:eastAsia="Arial Narrow" w:hAnsi="Arial Narrow" w:cs="Arial Narrow"/>
        </w:rPr>
      </w:pPr>
    </w:p>
    <w:p w14:paraId="13A36A92" w14:textId="77777777" w:rsidR="002130BA" w:rsidRDefault="00F00D42">
      <w:pPr>
        <w:pBdr>
          <w:top w:val="nil"/>
          <w:left w:val="nil"/>
          <w:bottom w:val="nil"/>
          <w:right w:val="nil"/>
          <w:between w:val="nil"/>
        </w:pBdr>
        <w:shd w:val="clear" w:color="auto" w:fill="FFFFFF"/>
        <w:tabs>
          <w:tab w:val="left" w:pos="0"/>
          <w:tab w:val="left" w:pos="37"/>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ab/>
        <w:t>sposób dokonania oceny ofert nastąpi przez punktowanie w/w kryteriów w skali 0-100 punktów.</w:t>
      </w:r>
    </w:p>
    <w:p w14:paraId="13A36A93" w14:textId="77777777" w:rsidR="002130BA" w:rsidRDefault="002130BA">
      <w:pPr>
        <w:pBdr>
          <w:top w:val="nil"/>
          <w:left w:val="nil"/>
          <w:bottom w:val="nil"/>
          <w:right w:val="nil"/>
          <w:between w:val="nil"/>
        </w:pBdr>
        <w:shd w:val="clear" w:color="auto" w:fill="FFFFFF"/>
        <w:ind w:left="700"/>
        <w:jc w:val="both"/>
        <w:rPr>
          <w:rFonts w:ascii="Arial Narrow" w:eastAsia="Arial Narrow" w:hAnsi="Arial Narrow" w:cs="Arial Narrow"/>
        </w:rPr>
      </w:pPr>
    </w:p>
    <w:p w14:paraId="13A36A94" w14:textId="77777777" w:rsidR="002130BA" w:rsidRDefault="00F00D42">
      <w:pPr>
        <w:pBdr>
          <w:top w:val="nil"/>
          <w:left w:val="nil"/>
          <w:bottom w:val="nil"/>
          <w:right w:val="nil"/>
          <w:between w:val="nil"/>
        </w:pBdr>
        <w:shd w:val="clear" w:color="auto" w:fill="FFFFFF"/>
        <w:jc w:val="both"/>
        <w:rPr>
          <w:rFonts w:ascii="Arial Narrow" w:eastAsia="Arial Narrow" w:hAnsi="Arial Narrow" w:cs="Arial Narrow"/>
          <w:color w:val="000000"/>
        </w:rPr>
      </w:pPr>
      <w:r>
        <w:rPr>
          <w:rFonts w:ascii="Arial Narrow" w:eastAsia="Arial Narrow" w:hAnsi="Arial Narrow" w:cs="Arial Narrow"/>
        </w:rPr>
        <w:t xml:space="preserve">2.1 </w:t>
      </w:r>
      <w:r>
        <w:rPr>
          <w:rFonts w:ascii="Arial Narrow" w:eastAsia="Arial Narrow" w:hAnsi="Arial Narrow" w:cs="Arial Narrow"/>
          <w:color w:val="000000"/>
        </w:rPr>
        <w:t>Punktacja za cenę będzie obliczana na podstawie wzoru:</w:t>
      </w:r>
    </w:p>
    <w:p w14:paraId="13A36A95" w14:textId="77777777" w:rsidR="002130BA" w:rsidRDefault="00F00D42">
      <w:pPr>
        <w:pBdr>
          <w:top w:val="nil"/>
          <w:left w:val="nil"/>
          <w:bottom w:val="nil"/>
          <w:right w:val="nil"/>
          <w:between w:val="nil"/>
        </w:pBdr>
        <w:shd w:val="clear" w:color="auto" w:fill="FFFFFF"/>
        <w:spacing w:line="317" w:lineRule="auto"/>
        <w:ind w:left="1400"/>
        <w:rPr>
          <w:rFonts w:ascii="Arial Narrow" w:eastAsia="Arial Narrow" w:hAnsi="Arial Narrow" w:cs="Arial Narrow"/>
          <w:color w:val="000000"/>
        </w:rPr>
      </w:pPr>
      <w:proofErr w:type="spellStart"/>
      <w:r>
        <w:rPr>
          <w:rFonts w:ascii="Arial Narrow" w:eastAsia="Arial Narrow" w:hAnsi="Arial Narrow" w:cs="Arial Narrow"/>
          <w:color w:val="000000"/>
        </w:rPr>
        <w:t>Cn</w:t>
      </w:r>
      <w:proofErr w:type="spellEnd"/>
    </w:p>
    <w:p w14:paraId="13A36A96" w14:textId="77777777" w:rsidR="002130BA" w:rsidRDefault="00F00D42">
      <w:pPr>
        <w:pBdr>
          <w:top w:val="nil"/>
          <w:left w:val="nil"/>
          <w:bottom w:val="nil"/>
          <w:right w:val="nil"/>
          <w:between w:val="nil"/>
        </w:pBdr>
        <w:shd w:val="clear" w:color="auto" w:fill="FFFFFF"/>
        <w:tabs>
          <w:tab w:val="left" w:pos="1184"/>
        </w:tabs>
        <w:spacing w:line="317" w:lineRule="auto"/>
        <w:ind w:left="700"/>
        <w:jc w:val="both"/>
        <w:rPr>
          <w:rFonts w:ascii="Arial Narrow" w:eastAsia="Arial Narrow" w:hAnsi="Arial Narrow" w:cs="Arial Narrow"/>
          <w:color w:val="000000"/>
        </w:rPr>
      </w:pPr>
      <w:r>
        <w:rPr>
          <w:rFonts w:ascii="Arial Narrow" w:eastAsia="Arial Narrow" w:hAnsi="Arial Narrow" w:cs="Arial Narrow"/>
          <w:color w:val="000000"/>
        </w:rPr>
        <w:t>C =</w:t>
      </w:r>
      <w:r>
        <w:rPr>
          <w:rFonts w:ascii="Arial Narrow" w:eastAsia="Arial Narrow" w:hAnsi="Arial Narrow" w:cs="Arial Narrow"/>
          <w:color w:val="000000"/>
        </w:rPr>
        <w:tab/>
        <w:t xml:space="preserve">     </w:t>
      </w:r>
      <w:r>
        <w:rPr>
          <w:rFonts w:ascii="Arial Narrow" w:eastAsia="Arial Narrow" w:hAnsi="Arial Narrow" w:cs="Arial Narrow"/>
        </w:rPr>
        <w:t>—-----</w:t>
      </w:r>
      <w:r>
        <w:rPr>
          <w:rFonts w:ascii="Arial Narrow" w:eastAsia="Arial Narrow" w:hAnsi="Arial Narrow" w:cs="Arial Narrow"/>
          <w:color w:val="000000"/>
        </w:rPr>
        <w:t xml:space="preserve">       x 100 (max liczba punktów) x 60%</w:t>
      </w:r>
    </w:p>
    <w:p w14:paraId="13A36A97" w14:textId="77777777" w:rsidR="002130BA" w:rsidRDefault="00F00D42">
      <w:pPr>
        <w:pBdr>
          <w:top w:val="nil"/>
          <w:left w:val="nil"/>
          <w:bottom w:val="nil"/>
          <w:right w:val="nil"/>
          <w:between w:val="nil"/>
        </w:pBdr>
        <w:shd w:val="clear" w:color="auto" w:fill="FFFFFF"/>
        <w:spacing w:after="240" w:line="317" w:lineRule="auto"/>
        <w:ind w:left="1400"/>
        <w:rPr>
          <w:rFonts w:ascii="Arial Narrow" w:eastAsia="Arial Narrow" w:hAnsi="Arial Narrow" w:cs="Arial Narrow"/>
          <w:color w:val="000000"/>
        </w:rPr>
      </w:pPr>
      <w:proofErr w:type="spellStart"/>
      <w:r>
        <w:rPr>
          <w:rFonts w:ascii="Arial Narrow" w:eastAsia="Arial Narrow" w:hAnsi="Arial Narrow" w:cs="Arial Narrow"/>
          <w:color w:val="000000"/>
        </w:rPr>
        <w:t>Cb</w:t>
      </w:r>
      <w:proofErr w:type="spellEnd"/>
    </w:p>
    <w:p w14:paraId="13A36A98" w14:textId="77777777" w:rsidR="002130BA" w:rsidRDefault="00F00D42">
      <w:pPr>
        <w:pBdr>
          <w:top w:val="nil"/>
          <w:left w:val="nil"/>
          <w:bottom w:val="nil"/>
          <w:right w:val="nil"/>
          <w:between w:val="nil"/>
        </w:pBdr>
        <w:shd w:val="clear" w:color="auto" w:fill="FFFFFF"/>
        <w:tabs>
          <w:tab w:val="left" w:pos="725"/>
        </w:tabs>
        <w:spacing w:line="317" w:lineRule="auto"/>
        <w:ind w:left="700" w:right="3740"/>
        <w:rPr>
          <w:rFonts w:ascii="Arial Narrow" w:eastAsia="Arial Narrow" w:hAnsi="Arial Narrow" w:cs="Arial Narrow"/>
          <w:color w:val="000000"/>
        </w:rPr>
      </w:pPr>
      <w:r>
        <w:rPr>
          <w:rFonts w:ascii="Arial Narrow" w:eastAsia="Arial Narrow" w:hAnsi="Arial Narrow" w:cs="Arial Narrow"/>
          <w:color w:val="000000"/>
        </w:rPr>
        <w:t xml:space="preserve">C - otrzymana liczbę punktów w kryterium ceny </w:t>
      </w:r>
    </w:p>
    <w:p w14:paraId="13A36A99" w14:textId="77777777" w:rsidR="002130BA" w:rsidRDefault="00F00D42">
      <w:pPr>
        <w:pBdr>
          <w:top w:val="nil"/>
          <w:left w:val="nil"/>
          <w:bottom w:val="nil"/>
          <w:right w:val="nil"/>
          <w:between w:val="nil"/>
        </w:pBdr>
        <w:shd w:val="clear" w:color="auto" w:fill="FFFFFF"/>
        <w:tabs>
          <w:tab w:val="left" w:pos="725"/>
        </w:tabs>
        <w:spacing w:line="317" w:lineRule="auto"/>
        <w:ind w:left="700" w:right="3740"/>
        <w:rPr>
          <w:rFonts w:ascii="Arial Narrow" w:eastAsia="Arial Narrow" w:hAnsi="Arial Narrow" w:cs="Arial Narrow"/>
          <w:color w:val="000000"/>
        </w:rPr>
      </w:pPr>
      <w:proofErr w:type="spellStart"/>
      <w:r>
        <w:rPr>
          <w:rFonts w:ascii="Arial Narrow" w:eastAsia="Arial Narrow" w:hAnsi="Arial Narrow" w:cs="Arial Narrow"/>
          <w:color w:val="000000"/>
        </w:rPr>
        <w:t>Cn</w:t>
      </w:r>
      <w:proofErr w:type="spellEnd"/>
      <w:r>
        <w:rPr>
          <w:rFonts w:ascii="Arial Narrow" w:eastAsia="Arial Narrow" w:hAnsi="Arial Narrow" w:cs="Arial Narrow"/>
        </w:rPr>
        <w:t xml:space="preserve"> </w:t>
      </w:r>
      <w:r>
        <w:rPr>
          <w:rFonts w:ascii="Arial Narrow" w:eastAsia="Arial Narrow" w:hAnsi="Arial Narrow" w:cs="Arial Narrow"/>
          <w:color w:val="000000"/>
        </w:rPr>
        <w:t>- najniższa cena ofertowa</w:t>
      </w:r>
    </w:p>
    <w:p w14:paraId="13A36A9A" w14:textId="77777777" w:rsidR="002130BA" w:rsidRDefault="00F00D42">
      <w:pPr>
        <w:pBdr>
          <w:top w:val="nil"/>
          <w:left w:val="nil"/>
          <w:bottom w:val="nil"/>
          <w:right w:val="nil"/>
          <w:between w:val="nil"/>
        </w:pBdr>
        <w:shd w:val="clear" w:color="auto" w:fill="FFFFFF"/>
        <w:tabs>
          <w:tab w:val="left" w:pos="725"/>
        </w:tabs>
        <w:spacing w:after="286" w:line="317" w:lineRule="auto"/>
        <w:ind w:left="700"/>
        <w:jc w:val="both"/>
        <w:rPr>
          <w:rFonts w:ascii="Arial Narrow" w:eastAsia="Arial Narrow" w:hAnsi="Arial Narrow" w:cs="Arial Narrow"/>
          <w:color w:val="000000"/>
        </w:rPr>
      </w:pPr>
      <w:proofErr w:type="spellStart"/>
      <w:r>
        <w:rPr>
          <w:rFonts w:ascii="Arial Narrow" w:eastAsia="Arial Narrow" w:hAnsi="Arial Narrow" w:cs="Arial Narrow"/>
          <w:color w:val="000000"/>
        </w:rPr>
        <w:t>Cb</w:t>
      </w:r>
      <w:proofErr w:type="spellEnd"/>
      <w:r>
        <w:rPr>
          <w:rFonts w:ascii="Arial Narrow" w:eastAsia="Arial Narrow" w:hAnsi="Arial Narrow" w:cs="Arial Narrow"/>
        </w:rPr>
        <w:t xml:space="preserve"> </w:t>
      </w:r>
      <w:r>
        <w:rPr>
          <w:rFonts w:ascii="Arial Narrow" w:eastAsia="Arial Narrow" w:hAnsi="Arial Narrow" w:cs="Arial Narrow"/>
          <w:color w:val="000000"/>
        </w:rPr>
        <w:t>- cena oferty badanej</w:t>
      </w:r>
    </w:p>
    <w:p w14:paraId="13A36A9B" w14:textId="77777777" w:rsidR="002130BA" w:rsidRDefault="00F00D42">
      <w:pPr>
        <w:pBdr>
          <w:top w:val="nil"/>
          <w:left w:val="nil"/>
          <w:bottom w:val="nil"/>
          <w:right w:val="nil"/>
          <w:between w:val="nil"/>
        </w:pBdr>
        <w:shd w:val="clear" w:color="auto" w:fill="FFFFFF"/>
        <w:tabs>
          <w:tab w:val="left" w:pos="0"/>
          <w:tab w:val="left" w:pos="54"/>
        </w:tabs>
        <w:spacing w:after="147" w:line="260" w:lineRule="auto"/>
        <w:jc w:val="both"/>
        <w:rPr>
          <w:rFonts w:ascii="Arial Narrow" w:eastAsia="Arial Narrow" w:hAnsi="Arial Narrow" w:cs="Arial Narrow"/>
          <w:color w:val="000000"/>
        </w:rPr>
      </w:pPr>
      <w:r>
        <w:rPr>
          <w:rFonts w:ascii="Arial Narrow" w:eastAsia="Arial Narrow" w:hAnsi="Arial Narrow" w:cs="Arial Narrow"/>
        </w:rPr>
        <w:t xml:space="preserve">2.2. </w:t>
      </w:r>
      <w:r>
        <w:rPr>
          <w:rFonts w:ascii="Arial Narrow" w:eastAsia="Arial Narrow" w:hAnsi="Arial Narrow" w:cs="Arial Narrow"/>
          <w:color w:val="000000"/>
        </w:rPr>
        <w:t xml:space="preserve">punktacja za </w:t>
      </w:r>
      <w:r>
        <w:rPr>
          <w:rFonts w:ascii="Arial Narrow" w:eastAsia="Arial Narrow" w:hAnsi="Arial Narrow" w:cs="Arial Narrow"/>
        </w:rPr>
        <w:t>termin</w:t>
      </w:r>
      <w:r>
        <w:rPr>
          <w:rFonts w:ascii="Arial Narrow" w:eastAsia="Arial Narrow" w:hAnsi="Arial Narrow" w:cs="Arial Narrow"/>
          <w:color w:val="000000"/>
        </w:rPr>
        <w:t xml:space="preserve"> wykonania </w:t>
      </w:r>
      <w:r>
        <w:rPr>
          <w:rFonts w:ascii="Arial Narrow" w:eastAsia="Arial Narrow" w:hAnsi="Arial Narrow" w:cs="Arial Narrow"/>
        </w:rPr>
        <w:t xml:space="preserve">robót w ramach umowy </w:t>
      </w:r>
      <w:r>
        <w:rPr>
          <w:rFonts w:ascii="Arial Narrow" w:eastAsia="Arial Narrow" w:hAnsi="Arial Narrow" w:cs="Arial Narrow"/>
          <w:color w:val="000000"/>
        </w:rPr>
        <w:t>będzie obliczana na podstawie wzoru:</w:t>
      </w:r>
    </w:p>
    <w:p w14:paraId="13A36AA1" w14:textId="06703F11" w:rsidR="002130BA" w:rsidRDefault="00F00D42">
      <w:pPr>
        <w:pBdr>
          <w:top w:val="nil"/>
          <w:left w:val="nil"/>
          <w:bottom w:val="nil"/>
          <w:right w:val="nil"/>
          <w:between w:val="nil"/>
        </w:pBdr>
        <w:shd w:val="clear" w:color="auto" w:fill="FFFFFF"/>
        <w:spacing w:line="278" w:lineRule="auto"/>
        <w:ind w:left="400" w:right="616"/>
        <w:rPr>
          <w:rFonts w:ascii="Arial Narrow" w:eastAsia="Arial Narrow" w:hAnsi="Arial Narrow" w:cs="Arial Narrow"/>
        </w:rPr>
      </w:pPr>
      <w:r>
        <w:rPr>
          <w:rFonts w:ascii="Arial Narrow" w:eastAsia="Arial Narrow" w:hAnsi="Arial Narrow" w:cs="Arial Narrow"/>
        </w:rPr>
        <w:t xml:space="preserve">6 tygodni - </w:t>
      </w:r>
      <w:r w:rsidR="008F5A7A">
        <w:rPr>
          <w:rFonts w:ascii="Arial Narrow" w:eastAsia="Arial Narrow" w:hAnsi="Arial Narrow" w:cs="Arial Narrow"/>
        </w:rPr>
        <w:t>40</w:t>
      </w:r>
      <w:r>
        <w:rPr>
          <w:rFonts w:ascii="Arial Narrow" w:eastAsia="Arial Narrow" w:hAnsi="Arial Narrow" w:cs="Arial Narrow"/>
        </w:rPr>
        <w:t xml:space="preserve"> pkt </w:t>
      </w:r>
    </w:p>
    <w:p w14:paraId="13A36AA2" w14:textId="5E244BE4" w:rsidR="002130BA" w:rsidRDefault="00F00D42">
      <w:pPr>
        <w:pBdr>
          <w:top w:val="nil"/>
          <w:left w:val="nil"/>
          <w:bottom w:val="nil"/>
          <w:right w:val="nil"/>
          <w:between w:val="nil"/>
        </w:pBdr>
        <w:shd w:val="clear" w:color="auto" w:fill="FFFFFF"/>
        <w:spacing w:line="278" w:lineRule="auto"/>
        <w:ind w:left="400" w:right="616"/>
        <w:rPr>
          <w:rFonts w:ascii="Arial Narrow" w:eastAsia="Arial Narrow" w:hAnsi="Arial Narrow" w:cs="Arial Narrow"/>
        </w:rPr>
      </w:pPr>
      <w:r>
        <w:rPr>
          <w:rFonts w:ascii="Arial Narrow" w:eastAsia="Arial Narrow" w:hAnsi="Arial Narrow" w:cs="Arial Narrow"/>
        </w:rPr>
        <w:t xml:space="preserve">7 tygodni - </w:t>
      </w:r>
      <w:r w:rsidR="008F5A7A">
        <w:rPr>
          <w:rFonts w:ascii="Arial Narrow" w:eastAsia="Arial Narrow" w:hAnsi="Arial Narrow" w:cs="Arial Narrow"/>
        </w:rPr>
        <w:t>35</w:t>
      </w:r>
      <w:r>
        <w:rPr>
          <w:rFonts w:ascii="Arial Narrow" w:eastAsia="Arial Narrow" w:hAnsi="Arial Narrow" w:cs="Arial Narrow"/>
        </w:rPr>
        <w:t xml:space="preserve"> pkt. </w:t>
      </w:r>
    </w:p>
    <w:p w14:paraId="6B1C8B31" w14:textId="473C1F96" w:rsidR="008F5A7A" w:rsidRDefault="008F5A7A">
      <w:pPr>
        <w:pBdr>
          <w:top w:val="nil"/>
          <w:left w:val="nil"/>
          <w:bottom w:val="nil"/>
          <w:right w:val="nil"/>
          <w:between w:val="nil"/>
        </w:pBdr>
        <w:shd w:val="clear" w:color="auto" w:fill="FFFFFF"/>
        <w:spacing w:line="278" w:lineRule="auto"/>
        <w:ind w:left="400" w:right="616"/>
        <w:rPr>
          <w:rFonts w:ascii="Arial Narrow" w:eastAsia="Arial Narrow" w:hAnsi="Arial Narrow" w:cs="Arial Narrow"/>
        </w:rPr>
      </w:pPr>
      <w:r>
        <w:rPr>
          <w:rFonts w:ascii="Arial Narrow" w:eastAsia="Arial Narrow" w:hAnsi="Arial Narrow" w:cs="Arial Narrow"/>
        </w:rPr>
        <w:t>8 tygodni – 30 pkt</w:t>
      </w:r>
    </w:p>
    <w:p w14:paraId="04C2B63B" w14:textId="49FFF7DB" w:rsidR="008F5A7A" w:rsidRDefault="008F5A7A">
      <w:pPr>
        <w:pBdr>
          <w:top w:val="nil"/>
          <w:left w:val="nil"/>
          <w:bottom w:val="nil"/>
          <w:right w:val="nil"/>
          <w:between w:val="nil"/>
        </w:pBdr>
        <w:shd w:val="clear" w:color="auto" w:fill="FFFFFF"/>
        <w:spacing w:line="278" w:lineRule="auto"/>
        <w:ind w:left="400" w:right="616"/>
        <w:rPr>
          <w:rFonts w:ascii="Arial Narrow" w:eastAsia="Arial Narrow" w:hAnsi="Arial Narrow" w:cs="Arial Narrow"/>
        </w:rPr>
      </w:pPr>
      <w:r>
        <w:rPr>
          <w:rFonts w:ascii="Arial Narrow" w:eastAsia="Arial Narrow" w:hAnsi="Arial Narrow" w:cs="Arial Narrow"/>
        </w:rPr>
        <w:t>9 tygodni – 25 pkt</w:t>
      </w:r>
    </w:p>
    <w:p w14:paraId="7743CAEA" w14:textId="7EF46523" w:rsidR="008F5A7A" w:rsidRDefault="008F5A7A">
      <w:pPr>
        <w:pBdr>
          <w:top w:val="nil"/>
          <w:left w:val="nil"/>
          <w:bottom w:val="nil"/>
          <w:right w:val="nil"/>
          <w:between w:val="nil"/>
        </w:pBdr>
        <w:shd w:val="clear" w:color="auto" w:fill="FFFFFF"/>
        <w:spacing w:line="278" w:lineRule="auto"/>
        <w:ind w:left="400" w:right="616"/>
        <w:rPr>
          <w:rFonts w:ascii="Arial Narrow" w:eastAsia="Arial Narrow" w:hAnsi="Arial Narrow" w:cs="Arial Narrow"/>
        </w:rPr>
      </w:pPr>
      <w:r>
        <w:rPr>
          <w:rFonts w:ascii="Arial Narrow" w:eastAsia="Arial Narrow" w:hAnsi="Arial Narrow" w:cs="Arial Narrow"/>
        </w:rPr>
        <w:t>10 tygodni – 20 pkt</w:t>
      </w:r>
    </w:p>
    <w:p w14:paraId="383E0A6C" w14:textId="76F39F79" w:rsidR="008F5A7A" w:rsidRDefault="008F5A7A">
      <w:pPr>
        <w:pBdr>
          <w:top w:val="nil"/>
          <w:left w:val="nil"/>
          <w:bottom w:val="nil"/>
          <w:right w:val="nil"/>
          <w:between w:val="nil"/>
        </w:pBdr>
        <w:shd w:val="clear" w:color="auto" w:fill="FFFFFF"/>
        <w:spacing w:line="278" w:lineRule="auto"/>
        <w:ind w:left="400" w:right="616"/>
        <w:rPr>
          <w:rFonts w:ascii="Arial Narrow" w:eastAsia="Arial Narrow" w:hAnsi="Arial Narrow" w:cs="Arial Narrow"/>
        </w:rPr>
      </w:pPr>
      <w:r>
        <w:rPr>
          <w:rFonts w:ascii="Arial Narrow" w:eastAsia="Arial Narrow" w:hAnsi="Arial Narrow" w:cs="Arial Narrow"/>
        </w:rPr>
        <w:t>12 tygodni – 15 pkt</w:t>
      </w:r>
    </w:p>
    <w:p w14:paraId="13A36AA3" w14:textId="57FCB085" w:rsidR="002130BA" w:rsidRDefault="008F5A7A">
      <w:pPr>
        <w:pBdr>
          <w:top w:val="nil"/>
          <w:left w:val="nil"/>
          <w:bottom w:val="nil"/>
          <w:right w:val="nil"/>
          <w:between w:val="nil"/>
        </w:pBdr>
        <w:shd w:val="clear" w:color="auto" w:fill="FFFFFF"/>
        <w:spacing w:line="278" w:lineRule="auto"/>
        <w:ind w:left="400" w:right="3380"/>
        <w:rPr>
          <w:rFonts w:ascii="Arial Narrow" w:eastAsia="Arial Narrow" w:hAnsi="Arial Narrow" w:cs="Arial Narrow"/>
        </w:rPr>
      </w:pPr>
      <w:r>
        <w:rPr>
          <w:rFonts w:ascii="Arial Narrow" w:eastAsia="Arial Narrow" w:hAnsi="Arial Narrow" w:cs="Arial Narrow"/>
        </w:rPr>
        <w:t>13 tygodni – 10 pkt</w:t>
      </w:r>
    </w:p>
    <w:p w14:paraId="48017CB1" w14:textId="753DFC8D" w:rsidR="008F5A7A" w:rsidRDefault="008F5A7A">
      <w:pPr>
        <w:pBdr>
          <w:top w:val="nil"/>
          <w:left w:val="nil"/>
          <w:bottom w:val="nil"/>
          <w:right w:val="nil"/>
          <w:between w:val="nil"/>
        </w:pBdr>
        <w:shd w:val="clear" w:color="auto" w:fill="FFFFFF"/>
        <w:spacing w:line="278" w:lineRule="auto"/>
        <w:ind w:left="400" w:right="3380"/>
        <w:rPr>
          <w:rFonts w:ascii="Arial Narrow" w:eastAsia="Arial Narrow" w:hAnsi="Arial Narrow" w:cs="Arial Narrow"/>
        </w:rPr>
      </w:pPr>
      <w:r>
        <w:rPr>
          <w:rFonts w:ascii="Arial Narrow" w:eastAsia="Arial Narrow" w:hAnsi="Arial Narrow" w:cs="Arial Narrow"/>
        </w:rPr>
        <w:t>14 tygodni – 5 pkt</w:t>
      </w:r>
    </w:p>
    <w:p w14:paraId="5C2E5F9F" w14:textId="1ED3F0C2" w:rsidR="008F5A7A" w:rsidRDefault="008F5A7A">
      <w:pPr>
        <w:pBdr>
          <w:top w:val="nil"/>
          <w:left w:val="nil"/>
          <w:bottom w:val="nil"/>
          <w:right w:val="nil"/>
          <w:between w:val="nil"/>
        </w:pBdr>
        <w:shd w:val="clear" w:color="auto" w:fill="FFFFFF"/>
        <w:spacing w:line="278" w:lineRule="auto"/>
        <w:ind w:left="400" w:right="3380"/>
        <w:rPr>
          <w:rFonts w:ascii="Arial Narrow" w:eastAsia="Arial Narrow" w:hAnsi="Arial Narrow" w:cs="Arial Narrow"/>
        </w:rPr>
      </w:pPr>
      <w:r>
        <w:rPr>
          <w:rFonts w:ascii="Arial Narrow" w:eastAsia="Arial Narrow" w:hAnsi="Arial Narrow" w:cs="Arial Narrow"/>
        </w:rPr>
        <w:t>15 tygodni -  0 pkt</w:t>
      </w:r>
    </w:p>
    <w:p w14:paraId="13A36AA4" w14:textId="6000D462" w:rsidR="002130BA" w:rsidRDefault="00F00D42">
      <w:pPr>
        <w:pBdr>
          <w:top w:val="nil"/>
          <w:left w:val="nil"/>
          <w:bottom w:val="nil"/>
          <w:right w:val="nil"/>
          <w:between w:val="nil"/>
        </w:pBdr>
        <w:shd w:val="clear" w:color="auto" w:fill="FFFFFF"/>
        <w:spacing w:after="244" w:line="278" w:lineRule="auto"/>
        <w:jc w:val="both"/>
        <w:rPr>
          <w:rFonts w:ascii="Arial Narrow" w:eastAsia="Arial Narrow" w:hAnsi="Arial Narrow" w:cs="Arial Narrow"/>
          <w:color w:val="000000"/>
        </w:rPr>
      </w:pPr>
      <w:r>
        <w:rPr>
          <w:rFonts w:ascii="Arial Narrow" w:eastAsia="Arial Narrow" w:hAnsi="Arial Narrow" w:cs="Arial Narrow"/>
          <w:color w:val="000000"/>
        </w:rPr>
        <w:t xml:space="preserve">Zamawiający określa maksymalny okres wykonania robót w ramach umowy na </w:t>
      </w:r>
      <w:r w:rsidR="008F5A7A">
        <w:rPr>
          <w:rFonts w:ascii="Arial Narrow" w:eastAsia="Arial Narrow" w:hAnsi="Arial Narrow" w:cs="Arial Narrow"/>
        </w:rPr>
        <w:t>15</w:t>
      </w:r>
      <w:r>
        <w:rPr>
          <w:rFonts w:ascii="Arial Narrow" w:eastAsia="Arial Narrow" w:hAnsi="Arial Narrow" w:cs="Arial Narrow"/>
        </w:rPr>
        <w:t xml:space="preserve"> tygodni, liczony od rozpoczęcia prac budowlanych do ich zakończenia przez Wykonawcę. </w:t>
      </w:r>
      <w:r>
        <w:rPr>
          <w:rFonts w:ascii="Arial Narrow" w:eastAsia="Arial Narrow" w:hAnsi="Arial Narrow" w:cs="Arial Narrow"/>
          <w:color w:val="000000"/>
        </w:rPr>
        <w:t xml:space="preserve">Wykonawca, który zaoferuje okres wykonania robót budowlanych </w:t>
      </w:r>
      <w:r>
        <w:rPr>
          <w:rFonts w:ascii="Arial Narrow" w:eastAsia="Arial Narrow" w:hAnsi="Arial Narrow" w:cs="Arial Narrow"/>
        </w:rPr>
        <w:t xml:space="preserve">liczony od rozpoczęcia prac budowlanych do ich zakończenia przez Wykonawcę </w:t>
      </w:r>
      <w:r>
        <w:rPr>
          <w:rFonts w:ascii="Arial Narrow" w:eastAsia="Arial Narrow" w:hAnsi="Arial Narrow" w:cs="Arial Narrow"/>
          <w:color w:val="000000"/>
        </w:rPr>
        <w:t>wynosząc</w:t>
      </w:r>
      <w:r>
        <w:rPr>
          <w:rFonts w:ascii="Arial Narrow" w:eastAsia="Arial Narrow" w:hAnsi="Arial Narrow" w:cs="Arial Narrow"/>
        </w:rPr>
        <w:t xml:space="preserve">y </w:t>
      </w:r>
      <w:r w:rsidR="008F5A7A">
        <w:rPr>
          <w:rFonts w:ascii="Arial Narrow" w:eastAsia="Arial Narrow" w:hAnsi="Arial Narrow" w:cs="Arial Narrow"/>
        </w:rPr>
        <w:t>15</w:t>
      </w:r>
      <w:r>
        <w:rPr>
          <w:rFonts w:ascii="Arial Narrow" w:eastAsia="Arial Narrow" w:hAnsi="Arial Narrow" w:cs="Arial Narrow"/>
        </w:rPr>
        <w:t xml:space="preserve"> tygodni </w:t>
      </w:r>
      <w:r>
        <w:rPr>
          <w:rFonts w:ascii="Arial Narrow" w:eastAsia="Arial Narrow" w:hAnsi="Arial Narrow" w:cs="Arial Narrow"/>
          <w:color w:val="000000"/>
        </w:rPr>
        <w:t xml:space="preserve">otrzyma zero punktów. W przypadku, gdy w formularzu oferty nie zostanie określony okres </w:t>
      </w:r>
      <w:r>
        <w:rPr>
          <w:rFonts w:ascii="Arial Narrow" w:eastAsia="Arial Narrow" w:hAnsi="Arial Narrow" w:cs="Arial Narrow"/>
        </w:rPr>
        <w:t xml:space="preserve">wykonania robót budowlanych w ramach umowy </w:t>
      </w:r>
      <w:r>
        <w:rPr>
          <w:rFonts w:ascii="Arial Narrow" w:eastAsia="Arial Narrow" w:hAnsi="Arial Narrow" w:cs="Arial Narrow"/>
          <w:color w:val="000000"/>
        </w:rPr>
        <w:t xml:space="preserve">zamawiający uzna, iż wykonawca oferuje </w:t>
      </w:r>
      <w:r>
        <w:rPr>
          <w:rFonts w:ascii="Arial Narrow" w:eastAsia="Arial Narrow" w:hAnsi="Arial Narrow" w:cs="Arial Narrow"/>
        </w:rPr>
        <w:t xml:space="preserve">maksymalny </w:t>
      </w:r>
      <w:r>
        <w:rPr>
          <w:rFonts w:ascii="Arial Narrow" w:eastAsia="Arial Narrow" w:hAnsi="Arial Narrow" w:cs="Arial Narrow"/>
          <w:color w:val="000000"/>
        </w:rPr>
        <w:t>okres określony w SWZ, który wynosi</w:t>
      </w:r>
      <w:r>
        <w:rPr>
          <w:rFonts w:ascii="Arial Narrow" w:eastAsia="Arial Narrow" w:hAnsi="Arial Narrow" w:cs="Arial Narrow"/>
        </w:rPr>
        <w:t xml:space="preserve"> </w:t>
      </w:r>
      <w:r w:rsidR="008F5A7A">
        <w:rPr>
          <w:rFonts w:ascii="Arial Narrow" w:eastAsia="Arial Narrow" w:hAnsi="Arial Narrow" w:cs="Arial Narrow"/>
        </w:rPr>
        <w:t>15</w:t>
      </w:r>
      <w:r>
        <w:rPr>
          <w:rFonts w:ascii="Arial Narrow" w:eastAsia="Arial Narrow" w:hAnsi="Arial Narrow" w:cs="Arial Narrow"/>
        </w:rPr>
        <w:t xml:space="preserve"> tygodni</w:t>
      </w:r>
      <w:r>
        <w:rPr>
          <w:rFonts w:ascii="Arial Narrow" w:eastAsia="Arial Narrow" w:hAnsi="Arial Narrow" w:cs="Arial Narrow"/>
          <w:color w:val="000000"/>
        </w:rPr>
        <w:t xml:space="preserve">. W przypadku zaoferowania przez wykonawcę okresu </w:t>
      </w:r>
      <w:r>
        <w:rPr>
          <w:rFonts w:ascii="Arial Narrow" w:eastAsia="Arial Narrow" w:hAnsi="Arial Narrow" w:cs="Arial Narrow"/>
        </w:rPr>
        <w:t xml:space="preserve">wykonania robót w ramach umowy na krócej niż </w:t>
      </w:r>
      <w:r w:rsidR="008F5A7A">
        <w:rPr>
          <w:rFonts w:ascii="Arial Narrow" w:eastAsia="Arial Narrow" w:hAnsi="Arial Narrow" w:cs="Arial Narrow"/>
        </w:rPr>
        <w:t xml:space="preserve">6 </w:t>
      </w:r>
      <w:r>
        <w:rPr>
          <w:rFonts w:ascii="Arial Narrow" w:eastAsia="Arial Narrow" w:hAnsi="Arial Narrow" w:cs="Arial Narrow"/>
        </w:rPr>
        <w:t>ty</w:t>
      </w:r>
      <w:r w:rsidR="008F5A7A">
        <w:rPr>
          <w:rFonts w:ascii="Arial Narrow" w:eastAsia="Arial Narrow" w:hAnsi="Arial Narrow" w:cs="Arial Narrow"/>
        </w:rPr>
        <w:t>godni</w:t>
      </w:r>
      <w:r>
        <w:rPr>
          <w:rFonts w:ascii="Arial Narrow" w:eastAsia="Arial Narrow" w:hAnsi="Arial Narrow" w:cs="Arial Narrow"/>
        </w:rPr>
        <w:t xml:space="preserve">, liczony od rozpoczęcia prac budowlanych do ich zakończenia przez Wykonawcę, </w:t>
      </w:r>
      <w:r>
        <w:rPr>
          <w:rFonts w:ascii="Arial Narrow" w:eastAsia="Arial Narrow" w:hAnsi="Arial Narrow" w:cs="Arial Narrow"/>
          <w:color w:val="000000"/>
        </w:rPr>
        <w:t xml:space="preserve">do obliczeń w kryterium zostanie uwzględniony </w:t>
      </w:r>
      <w:r>
        <w:rPr>
          <w:rFonts w:ascii="Arial Narrow" w:eastAsia="Arial Narrow" w:hAnsi="Arial Narrow" w:cs="Arial Narrow"/>
        </w:rPr>
        <w:t>minimalny</w:t>
      </w:r>
      <w:r>
        <w:rPr>
          <w:rFonts w:ascii="Arial Narrow" w:eastAsia="Arial Narrow" w:hAnsi="Arial Narrow" w:cs="Arial Narrow"/>
          <w:color w:val="000000"/>
        </w:rPr>
        <w:t xml:space="preserve"> możliwy okres wynoszący </w:t>
      </w:r>
      <w:r w:rsidR="008F5A7A">
        <w:rPr>
          <w:rFonts w:ascii="Arial Narrow" w:eastAsia="Arial Narrow" w:hAnsi="Arial Narrow" w:cs="Arial Narrow"/>
        </w:rPr>
        <w:t>6</w:t>
      </w:r>
      <w:r>
        <w:rPr>
          <w:rFonts w:ascii="Arial Narrow" w:eastAsia="Arial Narrow" w:hAnsi="Arial Narrow" w:cs="Arial Narrow"/>
        </w:rPr>
        <w:t xml:space="preserve"> ty</w:t>
      </w:r>
      <w:r w:rsidR="008F5A7A">
        <w:rPr>
          <w:rFonts w:ascii="Arial Narrow" w:eastAsia="Arial Narrow" w:hAnsi="Arial Narrow" w:cs="Arial Narrow"/>
        </w:rPr>
        <w:t>godni</w:t>
      </w:r>
      <w:r>
        <w:rPr>
          <w:rFonts w:ascii="Arial Narrow" w:eastAsia="Arial Narrow" w:hAnsi="Arial Narrow" w:cs="Arial Narrow"/>
          <w:color w:val="000000"/>
        </w:rPr>
        <w:t>.</w:t>
      </w:r>
    </w:p>
    <w:p w14:paraId="13A36AA5" w14:textId="77777777" w:rsidR="002130BA" w:rsidRDefault="00F00D42">
      <w:pPr>
        <w:pBdr>
          <w:top w:val="nil"/>
          <w:left w:val="nil"/>
          <w:bottom w:val="nil"/>
          <w:right w:val="nil"/>
          <w:between w:val="nil"/>
        </w:pBdr>
        <w:shd w:val="clear" w:color="auto" w:fill="FFFFFF"/>
        <w:tabs>
          <w:tab w:val="left" w:pos="0"/>
          <w:tab w:val="left" w:pos="54"/>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maksymalna łączna liczba punktów jaką może uzyskać wykonawca wynosi - 100 pkt;</w:t>
      </w:r>
    </w:p>
    <w:p w14:paraId="13A36AA6" w14:textId="77777777" w:rsidR="002130BA" w:rsidRDefault="00F00D42">
      <w:pPr>
        <w:pBdr>
          <w:top w:val="nil"/>
          <w:left w:val="nil"/>
          <w:bottom w:val="nil"/>
          <w:right w:val="nil"/>
          <w:between w:val="nil"/>
        </w:pBdr>
        <w:shd w:val="clear" w:color="auto" w:fill="FFFFFF"/>
        <w:spacing w:line="317" w:lineRule="auto"/>
        <w:ind w:left="700"/>
        <w:jc w:val="both"/>
        <w:rPr>
          <w:rFonts w:ascii="Arial Narrow" w:eastAsia="Arial Narrow" w:hAnsi="Arial Narrow" w:cs="Arial Narrow"/>
          <w:color w:val="000000"/>
        </w:rPr>
      </w:pPr>
      <w:r>
        <w:rPr>
          <w:rFonts w:ascii="Arial Narrow" w:eastAsia="Arial Narrow" w:hAnsi="Arial Narrow" w:cs="Arial Narrow"/>
          <w:color w:val="000000"/>
        </w:rPr>
        <w:t xml:space="preserve">Ocena = C+ </w:t>
      </w:r>
      <w:r>
        <w:rPr>
          <w:rFonts w:ascii="Arial Narrow" w:eastAsia="Arial Narrow" w:hAnsi="Arial Narrow" w:cs="Arial Narrow"/>
        </w:rPr>
        <w:t>T</w:t>
      </w:r>
      <w:r>
        <w:rPr>
          <w:rFonts w:ascii="Arial Narrow" w:eastAsia="Arial Narrow" w:hAnsi="Arial Narrow" w:cs="Arial Narrow"/>
          <w:color w:val="000000"/>
        </w:rPr>
        <w:t>, gdzie:</w:t>
      </w:r>
    </w:p>
    <w:p w14:paraId="13A36AA7" w14:textId="77777777" w:rsidR="002130BA" w:rsidRDefault="00F00D42">
      <w:pPr>
        <w:pBdr>
          <w:top w:val="nil"/>
          <w:left w:val="nil"/>
          <w:bottom w:val="nil"/>
          <w:right w:val="nil"/>
          <w:between w:val="nil"/>
        </w:pBdr>
        <w:shd w:val="clear" w:color="auto" w:fill="FFFFFF"/>
        <w:spacing w:line="317" w:lineRule="auto"/>
        <w:ind w:left="700" w:right="3380"/>
        <w:rPr>
          <w:rFonts w:ascii="Arial Narrow" w:eastAsia="Arial Narrow" w:hAnsi="Arial Narrow" w:cs="Arial Narrow"/>
          <w:color w:val="000000"/>
        </w:rPr>
      </w:pPr>
      <w:r>
        <w:rPr>
          <w:rFonts w:ascii="Arial Narrow" w:eastAsia="Arial Narrow" w:hAnsi="Arial Narrow" w:cs="Arial Narrow"/>
          <w:color w:val="000000"/>
        </w:rPr>
        <w:t xml:space="preserve">C - liczba punktów dla kryterium cena </w:t>
      </w:r>
    </w:p>
    <w:p w14:paraId="13A36AA8" w14:textId="77777777" w:rsidR="002130BA" w:rsidRDefault="00F00D42">
      <w:pPr>
        <w:pBdr>
          <w:top w:val="nil"/>
          <w:left w:val="nil"/>
          <w:bottom w:val="nil"/>
          <w:right w:val="nil"/>
          <w:between w:val="nil"/>
        </w:pBdr>
        <w:shd w:val="clear" w:color="auto" w:fill="FFFFFF"/>
        <w:spacing w:line="317" w:lineRule="auto"/>
        <w:ind w:left="700" w:right="-234"/>
        <w:rPr>
          <w:rFonts w:ascii="Arial Narrow" w:eastAsia="Arial Narrow" w:hAnsi="Arial Narrow" w:cs="Arial Narrow"/>
        </w:rPr>
      </w:pPr>
      <w:r>
        <w:rPr>
          <w:rFonts w:ascii="Arial Narrow" w:eastAsia="Arial Narrow" w:hAnsi="Arial Narrow" w:cs="Arial Narrow"/>
        </w:rPr>
        <w:t>T</w:t>
      </w:r>
      <w:r>
        <w:rPr>
          <w:rFonts w:ascii="Arial Narrow" w:eastAsia="Arial Narrow" w:hAnsi="Arial Narrow" w:cs="Arial Narrow"/>
          <w:color w:val="000000"/>
        </w:rPr>
        <w:t xml:space="preserve"> - liczba punktów dla kryterium</w:t>
      </w:r>
      <w:r>
        <w:rPr>
          <w:rFonts w:ascii="Arial Narrow" w:eastAsia="Arial Narrow" w:hAnsi="Arial Narrow" w:cs="Arial Narrow"/>
        </w:rPr>
        <w:t xml:space="preserve"> okres wykonania robót budowlanych liczony od rozpoczęcia prac </w:t>
      </w:r>
      <w:r>
        <w:rPr>
          <w:rFonts w:ascii="Arial Narrow" w:eastAsia="Arial Narrow" w:hAnsi="Arial Narrow" w:cs="Arial Narrow"/>
        </w:rPr>
        <w:lastRenderedPageBreak/>
        <w:t>budowlanych do ich zakończenia przez Wykonawcę</w:t>
      </w:r>
    </w:p>
    <w:p w14:paraId="13A36AA9" w14:textId="77777777" w:rsidR="002130BA" w:rsidRDefault="00F00D42">
      <w:pPr>
        <w:pBdr>
          <w:top w:val="nil"/>
          <w:left w:val="nil"/>
          <w:bottom w:val="nil"/>
          <w:right w:val="nil"/>
          <w:between w:val="nil"/>
        </w:pBdr>
        <w:shd w:val="clear" w:color="auto" w:fill="FFFFFF"/>
        <w:spacing w:line="317" w:lineRule="auto"/>
        <w:ind w:right="-234"/>
        <w:rPr>
          <w:rFonts w:ascii="Arial Narrow" w:eastAsia="Arial Narrow" w:hAnsi="Arial Narrow" w:cs="Arial Narrow"/>
        </w:rPr>
      </w:pPr>
      <w:r>
        <w:rPr>
          <w:rFonts w:ascii="Arial Narrow" w:eastAsia="Arial Narrow" w:hAnsi="Arial Narrow" w:cs="Arial Narrow"/>
        </w:rPr>
        <w:t xml:space="preserve">4. </w:t>
      </w:r>
      <w:r>
        <w:rPr>
          <w:rFonts w:ascii="Arial Narrow" w:eastAsia="Arial Narrow" w:hAnsi="Arial Narrow" w:cs="Arial Narrow"/>
          <w:color w:val="000000"/>
        </w:rPr>
        <w:t>za ofertę najkorzystniejszą uznana zostanie oferta, która w sumie uzyska największą liczbę punktów, biorąc pod uwagę kryterium ceny i okresu wykonywania robót, spośród ofert nieodrzuconych i spełniających wszystkie wymagania określone przez zamawiającego w treści SWZ;</w:t>
      </w:r>
    </w:p>
    <w:p w14:paraId="13A36AAA" w14:textId="77777777" w:rsidR="002130BA" w:rsidRDefault="00F00D42">
      <w:pPr>
        <w:pBdr>
          <w:top w:val="nil"/>
          <w:left w:val="nil"/>
          <w:bottom w:val="nil"/>
          <w:right w:val="nil"/>
          <w:between w:val="nil"/>
        </w:pBdr>
        <w:shd w:val="clear" w:color="auto" w:fill="FFFFFF"/>
        <w:spacing w:line="317" w:lineRule="auto"/>
        <w:ind w:right="-234"/>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punkty przyznawane ofertom w kryterium cena liczone z dokładnością do dwóch miejsc po przecinku na końcu wykonanego działania.</w:t>
      </w:r>
    </w:p>
    <w:p w14:paraId="13A36AAB" w14:textId="77777777" w:rsidR="002130BA" w:rsidRDefault="00F00D42">
      <w:pPr>
        <w:pBdr>
          <w:top w:val="nil"/>
          <w:left w:val="nil"/>
          <w:bottom w:val="nil"/>
          <w:right w:val="nil"/>
          <w:between w:val="nil"/>
        </w:pBdr>
        <w:shd w:val="clear" w:color="auto" w:fill="FFFFFF"/>
        <w:tabs>
          <w:tab w:val="left" w:pos="0"/>
          <w:tab w:val="left" w:pos="58"/>
        </w:tabs>
        <w:spacing w:after="275" w:line="317" w:lineRule="auto"/>
        <w:jc w:val="both"/>
        <w:rPr>
          <w:rFonts w:ascii="Arial Narrow" w:eastAsia="Arial Narrow" w:hAnsi="Arial Narrow" w:cs="Arial Narrow"/>
          <w:color w:val="000000"/>
        </w:rPr>
      </w:pPr>
      <w:r>
        <w:rPr>
          <w:rFonts w:ascii="Arial Narrow" w:eastAsia="Arial Narrow" w:hAnsi="Arial Narrow" w:cs="Arial Narrow"/>
        </w:rPr>
        <w:t>6. Z</w:t>
      </w:r>
      <w:r>
        <w:rPr>
          <w:rFonts w:ascii="Arial Narrow" w:eastAsia="Arial Narrow" w:hAnsi="Arial Narrow" w:cs="Arial Narrow"/>
          <w:color w:val="000000"/>
        </w:rPr>
        <w:t xml:space="preserve">amawiający udzieli zamówienia wykonawcy, którego oferta odpowiadać będzie wszystkim wymaganiom przedstawionym w ustawie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oraz w SWZ i zostanie oceniona jako najkorzystniejsza w oparciu o podane kryteria wyboru.</w:t>
      </w:r>
    </w:p>
    <w:p w14:paraId="13A36AAC" w14:textId="77777777" w:rsidR="002130BA" w:rsidRDefault="002130BA">
      <w:pPr>
        <w:pBdr>
          <w:top w:val="nil"/>
          <w:left w:val="nil"/>
          <w:bottom w:val="nil"/>
          <w:right w:val="nil"/>
          <w:between w:val="nil"/>
        </w:pBdr>
        <w:shd w:val="clear" w:color="auto" w:fill="FFFFFF"/>
        <w:tabs>
          <w:tab w:val="left" w:pos="0"/>
          <w:tab w:val="left" w:pos="58"/>
        </w:tabs>
        <w:spacing w:after="275" w:line="317" w:lineRule="auto"/>
        <w:jc w:val="both"/>
        <w:rPr>
          <w:rFonts w:ascii="Arial Narrow" w:eastAsia="Arial Narrow" w:hAnsi="Arial Narrow" w:cs="Arial Narrow"/>
        </w:rPr>
      </w:pPr>
    </w:p>
    <w:p w14:paraId="13A36AAD" w14:textId="3C747CD4" w:rsidR="002130BA" w:rsidRDefault="00F00D42">
      <w:pPr>
        <w:pBdr>
          <w:top w:val="nil"/>
          <w:left w:val="nil"/>
          <w:bottom w:val="nil"/>
          <w:right w:val="nil"/>
          <w:between w:val="nil"/>
        </w:pBdr>
        <w:shd w:val="clear" w:color="auto" w:fill="FFFFFF"/>
        <w:tabs>
          <w:tab w:val="left" w:pos="0"/>
        </w:tabs>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 xml:space="preserve">Wykonawca przed zawarciem umowy zobowiązany jest do wniesienia zabezpieczenia należytego wykonania umowy w wysokości stanowiącej </w:t>
      </w:r>
      <w:r w:rsidR="007D4E47">
        <w:rPr>
          <w:rFonts w:ascii="Arial Narrow" w:eastAsia="Arial Narrow" w:hAnsi="Arial Narrow" w:cs="Arial Narrow"/>
          <w:b/>
        </w:rPr>
        <w:t>3</w:t>
      </w:r>
      <w:r>
        <w:rPr>
          <w:rFonts w:ascii="Arial Narrow" w:eastAsia="Arial Narrow" w:hAnsi="Arial Narrow" w:cs="Arial Narrow"/>
          <w:b/>
          <w:color w:val="000000"/>
        </w:rPr>
        <w:t xml:space="preserve">% </w:t>
      </w:r>
      <w:r>
        <w:rPr>
          <w:rFonts w:ascii="Arial Narrow" w:eastAsia="Arial Narrow" w:hAnsi="Arial Narrow" w:cs="Arial Narrow"/>
          <w:color w:val="000000"/>
        </w:rPr>
        <w:t>ceny całkowitej podanej w ofercie.</w:t>
      </w:r>
      <w:r>
        <w:rPr>
          <w:noProof/>
        </w:rPr>
        <mc:AlternateContent>
          <mc:Choice Requires="wps">
            <w:drawing>
              <wp:anchor distT="0" distB="0" distL="694690" distR="734695" simplePos="0" relativeHeight="251668480" behindDoc="0" locked="0" layoutInCell="1" hidden="0" allowOverlap="1" wp14:anchorId="13A36C56" wp14:editId="13A36C57">
                <wp:simplePos x="0" y="0"/>
                <wp:positionH relativeFrom="column">
                  <wp:posOffset>707390</wp:posOffset>
                </wp:positionH>
                <wp:positionV relativeFrom="paragraph">
                  <wp:posOffset>-406399</wp:posOffset>
                </wp:positionV>
                <wp:extent cx="4344035" cy="201295"/>
                <wp:effectExtent l="0" t="0" r="0" b="0"/>
                <wp:wrapTopAndBottom distT="0" distB="0"/>
                <wp:docPr id="7" name="Prostokąt 7"/>
                <wp:cNvGraphicFramePr/>
                <a:graphic xmlns:a="http://schemas.openxmlformats.org/drawingml/2006/main">
                  <a:graphicData uri="http://schemas.microsoft.com/office/word/2010/wordprocessingShape">
                    <wps:wsp>
                      <wps:cNvSpPr/>
                      <wps:spPr>
                        <a:xfrm>
                          <a:off x="3178745" y="3684115"/>
                          <a:ext cx="4334510" cy="191770"/>
                        </a:xfrm>
                        <a:prstGeom prst="rect">
                          <a:avLst/>
                        </a:prstGeom>
                        <a:solidFill>
                          <a:srgbClr val="FFFFFF">
                            <a:alpha val="0"/>
                          </a:srgbClr>
                        </a:solidFill>
                        <a:ln>
                          <a:noFill/>
                        </a:ln>
                      </wps:spPr>
                      <wps:txbx>
                        <w:txbxContent>
                          <w:p w14:paraId="13A36C77" w14:textId="77777777" w:rsidR="002130BA" w:rsidRDefault="00F00D42">
                            <w:pPr>
                              <w:textDirection w:val="btLr"/>
                            </w:pPr>
                            <w:r>
                              <w:rPr>
                                <w:rFonts w:ascii="Arial Narrow" w:eastAsia="Arial Narrow" w:hAnsi="Arial Narrow" w:cs="Arial Narrow"/>
                                <w:b/>
                                <w:color w:val="000000"/>
                                <w:u w:val="single"/>
                              </w:rPr>
                              <w:t>XIV. Informacje dotyczące zabezpieczenia należytego wykonania umowy</w:t>
                            </w:r>
                          </w:p>
                        </w:txbxContent>
                      </wps:txbx>
                      <wps:bodyPr spcFirstLastPara="1" wrap="square" lIns="0" tIns="0" rIns="0" bIns="0" anchor="t" anchorCtr="0">
                        <a:noAutofit/>
                      </wps:bodyPr>
                    </wps:wsp>
                  </a:graphicData>
                </a:graphic>
              </wp:anchor>
            </w:drawing>
          </mc:Choice>
          <mc:Fallback>
            <w:pict>
              <v:rect w14:anchorId="13A36C56" id="Prostokąt 7" o:spid="_x0000_s1034" style="position:absolute;margin-left:55.7pt;margin-top:-32pt;width:342.05pt;height:15.85pt;z-index:251668480;visibility:visible;mso-wrap-style:square;mso-wrap-distance-left:54.7pt;mso-wrap-distance-top:0;mso-wrap-distance-right:57.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" stroked="f">
                <v:fill opacity="0"/>
                <v:textbox inset="0,0,0,0">
                  <w:txbxContent>
                    <w:p w14:paraId="13A36C77" w14:textId="77777777" w:rsidR="002130BA" w:rsidRDefault="00F00D42">
                      <w:pPr>
                        <w:textDirection w:val="btLr"/>
                      </w:pPr>
                      <w:r>
                        <w:rPr>
                          <w:rFonts w:ascii="Arial Narrow" w:eastAsia="Arial Narrow" w:hAnsi="Arial Narrow" w:cs="Arial Narrow"/>
                          <w:b/>
                          <w:color w:val="000000"/>
                          <w:u w:val="single"/>
                        </w:rPr>
                        <w:t>XIV. Informacje dotyczące zabezpieczenia należytego wykonania umowy</w:t>
                      </w:r>
                    </w:p>
                  </w:txbxContent>
                </v:textbox>
                <w10:wrap type="topAndBottom"/>
              </v:rect>
            </w:pict>
          </mc:Fallback>
        </mc:AlternateContent>
      </w:r>
    </w:p>
    <w:p w14:paraId="13A36AAE" w14:textId="77777777" w:rsidR="002130BA" w:rsidRDefault="002130BA">
      <w:pPr>
        <w:rPr>
          <w:sz w:val="2"/>
          <w:szCs w:val="2"/>
        </w:rPr>
      </w:pPr>
    </w:p>
    <w:p w14:paraId="13A36AAF" w14:textId="77777777" w:rsidR="002130BA" w:rsidRDefault="00F00D42">
      <w:pPr>
        <w:pBdr>
          <w:top w:val="nil"/>
          <w:left w:val="nil"/>
          <w:bottom w:val="nil"/>
          <w:right w:val="nil"/>
          <w:between w:val="nil"/>
        </w:pBdr>
        <w:shd w:val="clear" w:color="auto" w:fill="FFFFFF"/>
        <w:tabs>
          <w:tab w:val="left" w:pos="0"/>
        </w:tabs>
        <w:spacing w:before="203"/>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 xml:space="preserve">Zabezpieczenie może być wnoszone według wyboru Wykonawcy w formach określonych w art. 450 ust. 1 -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Wybrany Wykonawca zobowiązany jest wnieść zabezpieczenie należytego wykonania umowy najpóźniej przed zawarciem umowy. Zabezpieczenie należytego wykonania umowy winno zostać wniesione w PLN.</w:t>
      </w:r>
    </w:p>
    <w:p w14:paraId="13A36AB0"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Warunki i termin zwrotu zabezpieczenia należytego wykonania umowy określone zostały we projektowanych postanowieniach umownych.</w:t>
      </w:r>
    </w:p>
    <w:p w14:paraId="13A36AB1"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3A36AB2"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W przypadku wniesienia wadium w pieniądzu Wykonawca może wyrazić zgodę na zaliczenie kwoty wadium na poczet zabezpieczenia.</w:t>
      </w:r>
    </w:p>
    <w:p w14:paraId="13A36AB3"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W przypadku wniesienia zabezpieczenia należytego wykonania umowy w formie innej niż pieniężna - warunki poręczeń i gwarancji wymagają przed zawarciem umowy akceptacji Zamawiającego.</w:t>
      </w:r>
    </w:p>
    <w:p w14:paraId="13A36AB4"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7. </w:t>
      </w:r>
      <w:r>
        <w:rPr>
          <w:rFonts w:ascii="Arial Narrow" w:eastAsia="Arial Narrow" w:hAnsi="Arial Narrow" w:cs="Arial Narrow"/>
          <w:color w:val="000000"/>
        </w:rPr>
        <w:t>Zabezpieczenie wnoszone przez Wykonawcę w inne formie niż pieniężna, powinno mieć charakter bezwarunkowy, być nieodwołalne, a wynikające z niego świadczenie pieniężne powinno być płatne na pierwsze pisemne żądanie zapłaty beneficjenta (Zamawiającego) i wykonalne na terytorium Rzeczypospolitej Polskiej; w szczególności treść dokumentu zabezpieczenia nie może zawierać postanowień:</w:t>
      </w:r>
    </w:p>
    <w:p w14:paraId="13A36AB5" w14:textId="77777777" w:rsidR="002130BA" w:rsidRDefault="00F00D42">
      <w:pPr>
        <w:pBdr>
          <w:top w:val="nil"/>
          <w:left w:val="nil"/>
          <w:bottom w:val="nil"/>
          <w:right w:val="nil"/>
          <w:between w:val="nil"/>
        </w:pBdr>
        <w:shd w:val="clear" w:color="auto" w:fill="FFFFFF"/>
        <w:tabs>
          <w:tab w:val="left" w:pos="0"/>
          <w:tab w:val="left" w:pos="284"/>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Warunkujących wykonanie świadczenia pieniężnego przez gwaranta od:</w:t>
      </w:r>
    </w:p>
    <w:p w14:paraId="13A36AB6" w14:textId="77777777" w:rsidR="002130BA" w:rsidRDefault="00F00D42">
      <w:pPr>
        <w:pBdr>
          <w:top w:val="nil"/>
          <w:left w:val="nil"/>
          <w:bottom w:val="nil"/>
          <w:right w:val="nil"/>
          <w:between w:val="nil"/>
        </w:pBdr>
        <w:shd w:val="clear" w:color="auto" w:fill="FFFFFF"/>
        <w:tabs>
          <w:tab w:val="left" w:pos="0"/>
          <w:tab w:val="left" w:pos="313"/>
        </w:tabs>
        <w:spacing w:line="278" w:lineRule="auto"/>
        <w:jc w:val="both"/>
        <w:rPr>
          <w:rFonts w:ascii="Arial Narrow" w:eastAsia="Arial Narrow" w:hAnsi="Arial Narrow" w:cs="Arial Narrow"/>
          <w:color w:val="000000"/>
        </w:rPr>
      </w:pPr>
      <w:r>
        <w:rPr>
          <w:rFonts w:ascii="Arial Narrow" w:eastAsia="Arial Narrow" w:hAnsi="Arial Narrow" w:cs="Arial Narrow"/>
        </w:rPr>
        <w:t xml:space="preserve">a) </w:t>
      </w:r>
      <w:r>
        <w:rPr>
          <w:rFonts w:ascii="Arial Narrow" w:eastAsia="Arial Narrow" w:hAnsi="Arial Narrow" w:cs="Arial Narrow"/>
          <w:color w:val="000000"/>
        </w:rPr>
        <w:t>Uwierzytelnienia w jakiejkolwiek formie przez osobę trzecią pisemnego żądania zapłaty beneficjenta (Zamawiającego);</w:t>
      </w:r>
    </w:p>
    <w:p w14:paraId="13A36AB7" w14:textId="77777777" w:rsidR="002130BA" w:rsidRDefault="00F00D42">
      <w:pPr>
        <w:pBdr>
          <w:top w:val="nil"/>
          <w:left w:val="nil"/>
          <w:bottom w:val="nil"/>
          <w:right w:val="nil"/>
          <w:between w:val="nil"/>
        </w:pBdr>
        <w:shd w:val="clear" w:color="auto" w:fill="FFFFFF"/>
        <w:tabs>
          <w:tab w:val="left" w:pos="0"/>
          <w:tab w:val="left" w:pos="313"/>
        </w:tabs>
        <w:spacing w:line="278" w:lineRule="auto"/>
        <w:jc w:val="both"/>
        <w:rPr>
          <w:rFonts w:ascii="Arial Narrow" w:eastAsia="Arial Narrow" w:hAnsi="Arial Narrow" w:cs="Arial Narrow"/>
        </w:rPr>
      </w:pPr>
      <w:r>
        <w:rPr>
          <w:rFonts w:ascii="Arial Narrow" w:eastAsia="Arial Narrow" w:hAnsi="Arial Narrow" w:cs="Arial Narrow"/>
        </w:rPr>
        <w:t xml:space="preserve">b) </w:t>
      </w:r>
      <w:r>
        <w:rPr>
          <w:rFonts w:ascii="Arial Narrow" w:eastAsia="Arial Narrow" w:hAnsi="Arial Narrow" w:cs="Arial Narrow"/>
          <w:color w:val="000000"/>
        </w:rPr>
        <w:tab/>
        <w:t>Wezwania zleceniodawcy (Wykonawcy) przez beneficjenta (Zamawiającego) do dobrowolnego wykonania lub należytego wykonania zobowiązania;</w:t>
      </w:r>
    </w:p>
    <w:p w14:paraId="13A36AB8" w14:textId="77777777" w:rsidR="002130BA" w:rsidRDefault="00F00D42">
      <w:pPr>
        <w:pBdr>
          <w:top w:val="nil"/>
          <w:left w:val="nil"/>
          <w:bottom w:val="nil"/>
          <w:right w:val="nil"/>
          <w:between w:val="nil"/>
        </w:pBdr>
        <w:shd w:val="clear" w:color="auto" w:fill="FFFFFF"/>
        <w:tabs>
          <w:tab w:val="left" w:pos="0"/>
          <w:tab w:val="left" w:pos="313"/>
        </w:tabs>
        <w:spacing w:line="278" w:lineRule="auto"/>
        <w:jc w:val="both"/>
        <w:rPr>
          <w:rFonts w:ascii="Arial Narrow" w:eastAsia="Arial Narrow" w:hAnsi="Arial Narrow" w:cs="Arial Narrow"/>
          <w:color w:val="000000"/>
        </w:rPr>
      </w:pPr>
      <w:r>
        <w:rPr>
          <w:rFonts w:ascii="Arial Narrow" w:eastAsia="Arial Narrow" w:hAnsi="Arial Narrow" w:cs="Arial Narrow"/>
        </w:rPr>
        <w:t xml:space="preserve">c) </w:t>
      </w:r>
      <w:r>
        <w:rPr>
          <w:rFonts w:ascii="Arial Narrow" w:eastAsia="Arial Narrow" w:hAnsi="Arial Narrow" w:cs="Arial Narrow"/>
          <w:color w:val="000000"/>
        </w:rPr>
        <w:t>Udowodnienia lub udokumentowania w jakikolwiek sposób przez beneficjenta (Zamawiającego) okoliczności niewykonania lub nienależytego wykonania zobowiązania przez zleceniodawcę (Wykonawcę);</w:t>
      </w:r>
    </w:p>
    <w:p w14:paraId="13A36AB9" w14:textId="77777777" w:rsidR="002130BA" w:rsidRDefault="00F00D42">
      <w:pPr>
        <w:pBdr>
          <w:top w:val="nil"/>
          <w:left w:val="nil"/>
          <w:bottom w:val="nil"/>
          <w:right w:val="nil"/>
          <w:between w:val="nil"/>
        </w:pBdr>
        <w:shd w:val="clear" w:color="auto" w:fill="FFFFFF"/>
        <w:tabs>
          <w:tab w:val="left" w:pos="0"/>
          <w:tab w:val="left" w:pos="313"/>
        </w:tabs>
        <w:spacing w:line="278" w:lineRule="auto"/>
        <w:jc w:val="both"/>
        <w:rPr>
          <w:rFonts w:ascii="Arial Narrow" w:eastAsia="Arial Narrow" w:hAnsi="Arial Narrow" w:cs="Arial Narrow"/>
          <w:color w:val="000000"/>
        </w:rPr>
      </w:pPr>
      <w:r>
        <w:rPr>
          <w:rFonts w:ascii="Arial Narrow" w:eastAsia="Arial Narrow" w:hAnsi="Arial Narrow" w:cs="Arial Narrow"/>
        </w:rPr>
        <w:t xml:space="preserve">d) </w:t>
      </w:r>
      <w:r>
        <w:rPr>
          <w:rFonts w:ascii="Arial Narrow" w:eastAsia="Arial Narrow" w:hAnsi="Arial Narrow" w:cs="Arial Narrow"/>
          <w:color w:val="000000"/>
        </w:rPr>
        <w:t>Uzgadniania z gwarantem jakichkolwiek zmian w umowie pomiędzy beneficjentem (Zamawiającym) a zleceniodawcą (Wykonawcą),</w:t>
      </w:r>
    </w:p>
    <w:p w14:paraId="13A36ABA" w14:textId="77777777" w:rsidR="002130BA" w:rsidRDefault="00F00D42">
      <w:pPr>
        <w:pBdr>
          <w:top w:val="nil"/>
          <w:left w:val="nil"/>
          <w:bottom w:val="nil"/>
          <w:right w:val="nil"/>
          <w:between w:val="nil"/>
        </w:pBdr>
        <w:shd w:val="clear" w:color="auto" w:fill="FFFFFF"/>
        <w:tabs>
          <w:tab w:val="left" w:pos="0"/>
          <w:tab w:val="left" w:pos="313"/>
        </w:tabs>
        <w:spacing w:line="278" w:lineRule="auto"/>
        <w:jc w:val="both"/>
        <w:rPr>
          <w:rFonts w:ascii="Arial Narrow" w:eastAsia="Arial Narrow" w:hAnsi="Arial Narrow" w:cs="Arial Narrow"/>
          <w:color w:val="000000"/>
        </w:rPr>
      </w:pPr>
      <w:r>
        <w:rPr>
          <w:rFonts w:ascii="Arial Narrow" w:eastAsia="Arial Narrow" w:hAnsi="Arial Narrow" w:cs="Arial Narrow"/>
        </w:rPr>
        <w:t>e) P</w:t>
      </w:r>
      <w:r>
        <w:rPr>
          <w:rFonts w:ascii="Arial Narrow" w:eastAsia="Arial Narrow" w:hAnsi="Arial Narrow" w:cs="Arial Narrow"/>
          <w:color w:val="000000"/>
        </w:rPr>
        <w:t>rzedstawienia oryginału gwarancji wraz z żądaniem zapłaty beneficjenta (Zamawiającego);</w:t>
      </w:r>
    </w:p>
    <w:p w14:paraId="13A36ABB" w14:textId="77777777" w:rsidR="002130BA" w:rsidRDefault="00F00D42">
      <w:pPr>
        <w:pBdr>
          <w:top w:val="nil"/>
          <w:left w:val="nil"/>
          <w:bottom w:val="nil"/>
          <w:right w:val="nil"/>
          <w:between w:val="nil"/>
        </w:pBdr>
        <w:shd w:val="clear" w:color="auto" w:fill="FFFFFF"/>
        <w:tabs>
          <w:tab w:val="left" w:pos="0"/>
          <w:tab w:val="left" w:pos="298"/>
        </w:tabs>
        <w:spacing w:line="278" w:lineRule="auto"/>
        <w:jc w:val="both"/>
        <w:rPr>
          <w:rFonts w:ascii="Arial Narrow" w:eastAsia="Arial Narrow" w:hAnsi="Arial Narrow" w:cs="Arial Narrow"/>
          <w:color w:val="000000"/>
        </w:rPr>
      </w:pPr>
      <w:r>
        <w:rPr>
          <w:rFonts w:ascii="Arial Narrow" w:eastAsia="Arial Narrow" w:hAnsi="Arial Narrow" w:cs="Arial Narrow"/>
        </w:rPr>
        <w:t xml:space="preserve">e) </w:t>
      </w:r>
      <w:r>
        <w:rPr>
          <w:rFonts w:ascii="Arial Narrow" w:eastAsia="Arial Narrow" w:hAnsi="Arial Narrow" w:cs="Arial Narrow"/>
          <w:color w:val="000000"/>
        </w:rPr>
        <w:tab/>
        <w:t xml:space="preserve">niedopuszczalne jest w gwarancji żądanie pisemnego potwierdzenia przez Zobowiązanego </w:t>
      </w:r>
      <w:r>
        <w:rPr>
          <w:rFonts w:ascii="Arial Narrow" w:eastAsia="Arial Narrow" w:hAnsi="Arial Narrow" w:cs="Arial Narrow"/>
          <w:color w:val="000000"/>
        </w:rPr>
        <w:lastRenderedPageBreak/>
        <w:t>(Wykonawcę) bezsporności roszczeń oraz oświadczenia, że zapłacenie żądanej kwoty stało się wymagalne.</w:t>
      </w:r>
    </w:p>
    <w:p w14:paraId="13A36ABC" w14:textId="77777777" w:rsidR="002130BA" w:rsidRDefault="00F00D42">
      <w:pPr>
        <w:pBdr>
          <w:top w:val="nil"/>
          <w:left w:val="nil"/>
          <w:bottom w:val="nil"/>
          <w:right w:val="nil"/>
          <w:between w:val="nil"/>
        </w:pBdr>
        <w:shd w:val="clear" w:color="auto" w:fill="FFFFFF"/>
        <w:tabs>
          <w:tab w:val="left" w:pos="0"/>
          <w:tab w:val="left" w:pos="432"/>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Określających termin wygaśnięcia gwarancji przed terminem ustania stosunku zobowiązaniowego, który zabezpiecza z zastrzeżeniem zapisów art. 453 ust. 7 ustawy PZP;</w:t>
      </w:r>
    </w:p>
    <w:p w14:paraId="13A36ABD" w14:textId="77777777" w:rsidR="002130BA" w:rsidRDefault="00F00D42">
      <w:pPr>
        <w:pBdr>
          <w:top w:val="nil"/>
          <w:left w:val="nil"/>
          <w:bottom w:val="nil"/>
          <w:right w:val="nil"/>
          <w:between w:val="nil"/>
        </w:pBdr>
        <w:shd w:val="clear" w:color="auto" w:fill="FFFFFF"/>
        <w:tabs>
          <w:tab w:val="left" w:pos="0"/>
          <w:tab w:val="left" w:pos="294"/>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 xml:space="preserve">Wprowadzających klauzulę </w:t>
      </w:r>
      <w:proofErr w:type="spellStart"/>
      <w:r>
        <w:rPr>
          <w:rFonts w:ascii="Arial Narrow" w:eastAsia="Arial Narrow" w:hAnsi="Arial Narrow" w:cs="Arial Narrow"/>
          <w:color w:val="000000"/>
        </w:rPr>
        <w:t>prorogacyjną</w:t>
      </w:r>
      <w:proofErr w:type="spellEnd"/>
      <w:r>
        <w:rPr>
          <w:rFonts w:ascii="Arial Narrow" w:eastAsia="Arial Narrow" w:hAnsi="Arial Narrow" w:cs="Arial Narrow"/>
          <w:color w:val="000000"/>
        </w:rPr>
        <w:t>, chyba że jako sąd właściwy do rozstrzygania sporów pomiędzy stronami wskazano sąd właściwy miejscowo dla beneficjenta (Zamawiającego).</w:t>
      </w:r>
    </w:p>
    <w:p w14:paraId="13A36ABE"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8. </w:t>
      </w:r>
      <w:r>
        <w:rPr>
          <w:rFonts w:ascii="Arial Narrow" w:eastAsia="Arial Narrow" w:hAnsi="Arial Narrow" w:cs="Arial Narrow"/>
          <w:color w:val="000000"/>
        </w:rPr>
        <w:t xml:space="preserve">Wykonawcy, którzy wspólnie składają ofertę w postępowaniu o udzielenie zamówienia ponoszą solidarną odpowiedzialność za wykonanie umowy i wniesienie zabezpieczenia należytego wykonania umowy (art. 445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w:t>
      </w:r>
    </w:p>
    <w:p w14:paraId="13A36ABF"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9. </w:t>
      </w:r>
      <w:r>
        <w:rPr>
          <w:rFonts w:ascii="Arial Narrow" w:eastAsia="Arial Narrow" w:hAnsi="Arial Narrow" w:cs="Arial Narrow"/>
          <w:color w:val="000000"/>
        </w:rPr>
        <w:t>W przypadku wniesienia zabezpieczenia w formie niepieniężnej, dokumenty - stanowiące zabezpieczenie - powinny być złożone w formie umożliwiającej Zamawiającemu pozostawienie 30% wartości na zabezpieczenie roszczeń z tytułu rękojmi za wady lub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 dokumentów.</w:t>
      </w:r>
    </w:p>
    <w:p w14:paraId="13A36AC0" w14:textId="77777777" w:rsidR="002130BA" w:rsidRDefault="00F00D42">
      <w:pPr>
        <w:pBdr>
          <w:top w:val="nil"/>
          <w:left w:val="nil"/>
          <w:bottom w:val="nil"/>
          <w:right w:val="nil"/>
          <w:between w:val="nil"/>
        </w:pBdr>
        <w:shd w:val="clear" w:color="auto" w:fill="FFFFFF"/>
        <w:tabs>
          <w:tab w:val="left" w:pos="0"/>
        </w:tabs>
        <w:spacing w:after="269" w:line="278" w:lineRule="auto"/>
        <w:rPr>
          <w:rFonts w:ascii="Arial Narrow" w:eastAsia="Arial Narrow" w:hAnsi="Arial Narrow" w:cs="Arial Narrow"/>
          <w:color w:val="000000"/>
        </w:rPr>
      </w:pPr>
      <w:r>
        <w:rPr>
          <w:rFonts w:ascii="Arial Narrow" w:eastAsia="Arial Narrow" w:hAnsi="Arial Narrow" w:cs="Arial Narrow"/>
        </w:rPr>
        <w:t xml:space="preserve">10. </w:t>
      </w:r>
      <w:r>
        <w:rPr>
          <w:rFonts w:ascii="Arial Narrow" w:eastAsia="Arial Narrow" w:hAnsi="Arial Narrow" w:cs="Arial Narrow"/>
          <w:color w:val="000000"/>
        </w:rPr>
        <w:t>Pozostałe 30% kwoty zabezpieczenia należytego wykonania umowy Zamawiający zwróci nie później niż w 15 dniu po upływie okresu rękojmi za wady lub gwarancji na roboty budowlane.</w:t>
      </w:r>
    </w:p>
    <w:p w14:paraId="13A36AC1" w14:textId="77777777" w:rsidR="002130BA" w:rsidRDefault="00F00D42">
      <w:pPr>
        <w:pBdr>
          <w:top w:val="nil"/>
          <w:left w:val="nil"/>
          <w:bottom w:val="nil"/>
          <w:right w:val="nil"/>
          <w:between w:val="nil"/>
        </w:pBdr>
        <w:shd w:val="clear" w:color="auto" w:fill="FFFFFF"/>
        <w:tabs>
          <w:tab w:val="left" w:pos="0"/>
          <w:tab w:val="left" w:pos="2"/>
        </w:tabs>
        <w:spacing w:line="317" w:lineRule="auto"/>
        <w:jc w:val="both"/>
        <w:rPr>
          <w:rFonts w:ascii="Arial Narrow" w:eastAsia="Arial Narrow" w:hAnsi="Arial Narrow" w:cs="Arial Narrow"/>
        </w:rPr>
      </w:pPr>
      <w:r>
        <w:rPr>
          <w:noProof/>
        </w:rPr>
        <mc:AlternateContent>
          <mc:Choice Requires="wps">
            <w:drawing>
              <wp:anchor distT="0" distB="0" distL="67310" distR="115570" simplePos="0" relativeHeight="251669504" behindDoc="0" locked="0" layoutInCell="1" hidden="0" allowOverlap="1" wp14:anchorId="13A36C58" wp14:editId="13A36C59">
                <wp:simplePos x="0" y="0"/>
                <wp:positionH relativeFrom="column">
                  <wp:posOffset>80010</wp:posOffset>
                </wp:positionH>
                <wp:positionV relativeFrom="paragraph">
                  <wp:posOffset>0</wp:posOffset>
                </wp:positionV>
                <wp:extent cx="5590540" cy="369570"/>
                <wp:effectExtent l="0" t="0" r="0" b="0"/>
                <wp:wrapTopAndBottom distT="0" distB="0"/>
                <wp:docPr id="12" name="Prostokąt 12"/>
                <wp:cNvGraphicFramePr/>
                <a:graphic xmlns:a="http://schemas.openxmlformats.org/drawingml/2006/main">
                  <a:graphicData uri="http://schemas.microsoft.com/office/word/2010/wordprocessingShape">
                    <wps:wsp>
                      <wps:cNvSpPr/>
                      <wps:spPr>
                        <a:xfrm>
                          <a:off x="2555493" y="3599978"/>
                          <a:ext cx="5581015" cy="360045"/>
                        </a:xfrm>
                        <a:prstGeom prst="rect">
                          <a:avLst/>
                        </a:prstGeom>
                        <a:solidFill>
                          <a:srgbClr val="FFFFFF">
                            <a:alpha val="0"/>
                          </a:srgbClr>
                        </a:solidFill>
                        <a:ln>
                          <a:noFill/>
                        </a:ln>
                      </wps:spPr>
                      <wps:txbx>
                        <w:txbxContent>
                          <w:p w14:paraId="13A36C78" w14:textId="77777777" w:rsidR="002130BA" w:rsidRDefault="00F00D42">
                            <w:pPr>
                              <w:spacing w:line="258" w:lineRule="auto"/>
                              <w:jc w:val="both"/>
                              <w:textDirection w:val="btLr"/>
                            </w:pPr>
                            <w:r>
                              <w:rPr>
                                <w:rFonts w:ascii="Arial Narrow" w:eastAsia="Arial Narrow" w:hAnsi="Arial Narrow" w:cs="Arial Narrow"/>
                                <w:b/>
                                <w:color w:val="000000"/>
                              </w:rPr>
                              <w:t>XV. Informacje o formalnościach jakie muszą zostać dopełnione po wyborze oferty w celu zawarcia u</w:t>
                            </w:r>
                            <w:r>
                              <w:rPr>
                                <w:rFonts w:ascii="Arial Narrow" w:eastAsia="Arial Narrow" w:hAnsi="Arial Narrow" w:cs="Arial Narrow"/>
                                <w:b/>
                                <w:color w:val="000000"/>
                                <w:u w:val="single"/>
                              </w:rPr>
                              <w:t>mowy w sprawie zamówienia publicznego</w:t>
                            </w:r>
                          </w:p>
                        </w:txbxContent>
                      </wps:txbx>
                      <wps:bodyPr spcFirstLastPara="1" wrap="square" lIns="0" tIns="0" rIns="0" bIns="0" anchor="t" anchorCtr="0">
                        <a:noAutofit/>
                      </wps:bodyPr>
                    </wps:wsp>
                  </a:graphicData>
                </a:graphic>
              </wp:anchor>
            </w:drawing>
          </mc:Choice>
          <mc:Fallback>
            <w:pict>
              <v:rect w14:anchorId="13A36C58" id="Prostokąt 12" o:spid="_x0000_s1035" style="position:absolute;left:0;text-align:left;margin-left:6.3pt;margin-top:0;width:440.2pt;height:29.1pt;z-index:251669504;visibility:visible;mso-wrap-style:square;mso-wrap-distance-left:5.3pt;mso-wrap-distance-top:0;mso-wrap-distance-right:9.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" stroked="f">
                <v:fill opacity="0"/>
                <v:textbox inset="0,0,0,0">
                  <w:txbxContent>
                    <w:p w14:paraId="13A36C78" w14:textId="77777777" w:rsidR="002130BA" w:rsidRDefault="00F00D42">
                      <w:pPr>
                        <w:spacing w:line="258" w:lineRule="auto"/>
                        <w:jc w:val="both"/>
                        <w:textDirection w:val="btLr"/>
                      </w:pPr>
                      <w:r>
                        <w:rPr>
                          <w:rFonts w:ascii="Arial Narrow" w:eastAsia="Arial Narrow" w:hAnsi="Arial Narrow" w:cs="Arial Narrow"/>
                          <w:b/>
                          <w:color w:val="000000"/>
                        </w:rPr>
                        <w:t>XV. Informacje o formalnościach jakie muszą zostać dopełnione po wyborze oferty w celu zawarcia u</w:t>
                      </w:r>
                      <w:r>
                        <w:rPr>
                          <w:rFonts w:ascii="Arial Narrow" w:eastAsia="Arial Narrow" w:hAnsi="Arial Narrow" w:cs="Arial Narrow"/>
                          <w:b/>
                          <w:color w:val="000000"/>
                          <w:u w:val="single"/>
                        </w:rPr>
                        <w:t>mowy w sprawie zamówienia publicznego</w:t>
                      </w:r>
                    </w:p>
                  </w:txbxContent>
                </v:textbox>
                <w10:wrap type="topAndBottom"/>
              </v:rect>
            </w:pict>
          </mc:Fallback>
        </mc:AlternateContent>
      </w:r>
    </w:p>
    <w:p w14:paraId="13A36AC2" w14:textId="77777777" w:rsidR="002130BA" w:rsidRDefault="00F00D42">
      <w:pPr>
        <w:pBdr>
          <w:top w:val="nil"/>
          <w:left w:val="nil"/>
          <w:bottom w:val="nil"/>
          <w:right w:val="nil"/>
          <w:between w:val="nil"/>
        </w:pBdr>
        <w:shd w:val="clear" w:color="auto" w:fill="FFFFFF"/>
        <w:tabs>
          <w:tab w:val="left" w:pos="0"/>
          <w:tab w:val="left" w:pos="2"/>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14:paraId="13A36AC3" w14:textId="77777777" w:rsidR="002130BA" w:rsidRDefault="00F00D42">
      <w:pPr>
        <w:pBdr>
          <w:top w:val="nil"/>
          <w:left w:val="nil"/>
          <w:bottom w:val="nil"/>
          <w:right w:val="nil"/>
          <w:between w:val="nil"/>
        </w:pBdr>
        <w:shd w:val="clear" w:color="auto" w:fill="FFFFFF"/>
        <w:tabs>
          <w:tab w:val="left" w:pos="0"/>
          <w:tab w:val="left" w:pos="2"/>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Wykonawca najpóźniej w dniu zawarcia umowy dostarczy zamawiającemu oryginał pełnomocnictwa zawierającego umocowanie osoby do działania, jako Przedstawiciel wykonawcy, chyba, że wykonawca samodzielnie będzie wykonywał działania zastrzeżone dla Przedstawiciela wykonawcy.</w:t>
      </w:r>
    </w:p>
    <w:p w14:paraId="13A36AC4" w14:textId="77777777" w:rsidR="002130BA" w:rsidRDefault="00F00D42">
      <w:pPr>
        <w:pBdr>
          <w:top w:val="nil"/>
          <w:left w:val="nil"/>
          <w:bottom w:val="nil"/>
          <w:right w:val="nil"/>
          <w:between w:val="nil"/>
        </w:pBdr>
        <w:shd w:val="clear" w:color="auto" w:fill="FFFFFF"/>
        <w:tabs>
          <w:tab w:val="left" w:pos="0"/>
          <w:tab w:val="left" w:pos="2"/>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Jeżeli zostanie wybrana oferta wykonawców wspólnie ubiegających się o udzielenie zamówienia, zamawiający żąda przed podpisaniem umowy przedłożenia umowy regulującej współpracę tych wykonawców.</w:t>
      </w:r>
    </w:p>
    <w:p w14:paraId="13A36AC5" w14:textId="77777777" w:rsidR="002130BA" w:rsidRDefault="00F00D42">
      <w:pPr>
        <w:pBdr>
          <w:top w:val="nil"/>
          <w:left w:val="nil"/>
          <w:bottom w:val="nil"/>
          <w:right w:val="nil"/>
          <w:between w:val="nil"/>
        </w:pBdr>
        <w:shd w:val="clear" w:color="auto" w:fill="FFFFFF"/>
        <w:tabs>
          <w:tab w:val="left" w:pos="0"/>
          <w:tab w:val="left" w:pos="2"/>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Zamawiający wymaga, aby umowa konsorcjum:</w:t>
      </w:r>
    </w:p>
    <w:p w14:paraId="13A36AC6"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określała sposób reprezentacji wszystkich podmiotów oraz upoważniała jednego z członków konsorcjum - głównego partnera (Lidera) do koordynowania czynności związanych z realizacją umowy,</w:t>
      </w:r>
    </w:p>
    <w:p w14:paraId="13A36AC7"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stwierdzała o odpowiedzialności solidarnej partnerów konsorcjum, za całość podjętych zobowiązań w ramach realizacji przedmiotu zamówienia,</w:t>
      </w:r>
    </w:p>
    <w:p w14:paraId="13A36AC8"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oznaczała czas trwania konsorcjum obejmujący okres realizacji przedmiotu zamówienia,</w:t>
      </w:r>
    </w:p>
    <w:p w14:paraId="13A36AC9"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określała cel gospodarczy obejmujący swoim zakresem przedmiot zamówienia,</w:t>
      </w:r>
    </w:p>
    <w:p w14:paraId="13A36ACA"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wykluczała możliwość wypowiedzenia umowy konsorcjum przez któregokolwiek z jego członków do czasu wykonania zamówienia,</w:t>
      </w:r>
    </w:p>
    <w:p w14:paraId="13A36ACB"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określała sposób współdziałania podmiotów z określeniem podziału zadań w trakcie realizacji zamówienia,</w:t>
      </w:r>
    </w:p>
    <w:p w14:paraId="13A36ACC" w14:textId="77777777" w:rsidR="002130BA" w:rsidRDefault="00F00D42">
      <w:pPr>
        <w:pBdr>
          <w:top w:val="nil"/>
          <w:left w:val="nil"/>
          <w:bottom w:val="nil"/>
          <w:right w:val="nil"/>
          <w:between w:val="nil"/>
        </w:pBdr>
        <w:shd w:val="clear" w:color="auto" w:fill="FFFFFF"/>
        <w:tabs>
          <w:tab w:val="left" w:pos="0"/>
        </w:tabs>
        <w:spacing w:line="317" w:lineRule="auto"/>
        <w:jc w:val="both"/>
        <w:rPr>
          <w:rFonts w:ascii="Arial Narrow" w:eastAsia="Arial Narrow" w:hAnsi="Arial Narrow" w:cs="Arial Narrow"/>
          <w:color w:val="000000"/>
        </w:rPr>
      </w:pPr>
      <w:r>
        <w:rPr>
          <w:rFonts w:ascii="Arial Narrow" w:eastAsia="Arial Narrow" w:hAnsi="Arial Narrow" w:cs="Arial Narrow"/>
        </w:rPr>
        <w:lastRenderedPageBreak/>
        <w:t xml:space="preserve">7) </w:t>
      </w:r>
      <w:r>
        <w:rPr>
          <w:rFonts w:ascii="Arial Narrow" w:eastAsia="Arial Narrow" w:hAnsi="Arial Narrow" w:cs="Arial Narrow"/>
          <w:color w:val="000000"/>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13A36ACD" w14:textId="77777777" w:rsidR="002130BA" w:rsidRDefault="00F00D42">
      <w:pPr>
        <w:pBdr>
          <w:top w:val="nil"/>
          <w:left w:val="nil"/>
          <w:bottom w:val="nil"/>
          <w:right w:val="nil"/>
          <w:between w:val="nil"/>
        </w:pBdr>
        <w:shd w:val="clear" w:color="auto" w:fill="FFFFFF"/>
        <w:tabs>
          <w:tab w:val="left" w:pos="0"/>
          <w:tab w:val="left" w:pos="2"/>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w:t>
      </w:r>
      <w:r>
        <w:rPr>
          <w:rFonts w:ascii="Arial Narrow" w:eastAsia="Arial Narrow" w:hAnsi="Arial Narrow" w:cs="Arial Narrow"/>
        </w:rPr>
        <w:t xml:space="preserve"> </w:t>
      </w:r>
      <w:r>
        <w:rPr>
          <w:rFonts w:ascii="Arial Narrow" w:eastAsia="Arial Narrow" w:hAnsi="Arial Narrow" w:cs="Arial Narrow"/>
          <w:color w:val="000000"/>
        </w:rPr>
        <w:t>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opłata skarbową na pełną kwotę pożyczki.</w:t>
      </w:r>
    </w:p>
    <w:p w14:paraId="13A36ACE" w14:textId="77777777" w:rsidR="002130BA" w:rsidRDefault="00F00D42">
      <w:pPr>
        <w:pBdr>
          <w:top w:val="nil"/>
          <w:left w:val="nil"/>
          <w:bottom w:val="nil"/>
          <w:right w:val="nil"/>
          <w:between w:val="nil"/>
        </w:pBdr>
        <w:shd w:val="clear" w:color="auto" w:fill="FFFFFF"/>
        <w:tabs>
          <w:tab w:val="left" w:pos="0"/>
          <w:tab w:val="left" w:pos="9"/>
        </w:tabs>
        <w:spacing w:line="317"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Wykonawca przed zawarciem umowy zobowiązany będzie dostarczyć aktualne (na dzień składania ofert) dokumenty potwierdzające, że wymienione w wykazie osoby posiadają wymagane wykształcenie, uprawnienia do wykonywania funkcji w budownictwie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w:t>
      </w:r>
    </w:p>
    <w:p w14:paraId="13A36ACF" w14:textId="77777777" w:rsidR="002130BA" w:rsidRDefault="002130BA">
      <w:pPr>
        <w:pBdr>
          <w:top w:val="nil"/>
          <w:left w:val="nil"/>
          <w:bottom w:val="nil"/>
          <w:right w:val="nil"/>
          <w:between w:val="nil"/>
        </w:pBdr>
        <w:shd w:val="clear" w:color="auto" w:fill="FFFFFF"/>
        <w:tabs>
          <w:tab w:val="left" w:pos="1895"/>
          <w:tab w:val="left" w:pos="8378"/>
        </w:tabs>
        <w:spacing w:line="312" w:lineRule="auto"/>
        <w:ind w:left="740" w:hanging="380"/>
        <w:jc w:val="both"/>
        <w:rPr>
          <w:rFonts w:ascii="Arial Narrow" w:eastAsia="Arial Narrow" w:hAnsi="Arial Narrow" w:cs="Arial Narrow"/>
          <w:b/>
        </w:rPr>
      </w:pPr>
    </w:p>
    <w:p w14:paraId="13A36AD0" w14:textId="77777777" w:rsidR="002130BA" w:rsidRDefault="00F00D42">
      <w:pPr>
        <w:pBdr>
          <w:top w:val="nil"/>
          <w:left w:val="nil"/>
          <w:bottom w:val="nil"/>
          <w:right w:val="nil"/>
          <w:between w:val="nil"/>
        </w:pBdr>
        <w:shd w:val="clear" w:color="auto" w:fill="FFFFFF"/>
        <w:tabs>
          <w:tab w:val="left" w:pos="8378"/>
        </w:tabs>
        <w:spacing w:line="312" w:lineRule="auto"/>
        <w:jc w:val="center"/>
        <w:rPr>
          <w:rFonts w:ascii="Arial Narrow" w:eastAsia="Arial Narrow" w:hAnsi="Arial Narrow" w:cs="Arial Narrow"/>
          <w:b/>
          <w:color w:val="000000"/>
        </w:rPr>
      </w:pPr>
      <w:r>
        <w:rPr>
          <w:rFonts w:ascii="Arial Narrow" w:eastAsia="Arial Narrow" w:hAnsi="Arial Narrow" w:cs="Arial Narrow"/>
          <w:b/>
        </w:rPr>
        <w:t xml:space="preserve">                                  </w:t>
      </w:r>
      <w:r>
        <w:rPr>
          <w:rFonts w:ascii="Arial Narrow" w:eastAsia="Arial Narrow" w:hAnsi="Arial Narrow" w:cs="Arial Narrow"/>
          <w:b/>
          <w:color w:val="000000"/>
          <w:u w:val="single"/>
        </w:rPr>
        <w:t>XVI. Projektowane postanowienia umowy</w:t>
      </w:r>
      <w:r>
        <w:rPr>
          <w:rFonts w:ascii="Arial Narrow" w:eastAsia="Arial Narrow" w:hAnsi="Arial Narrow" w:cs="Arial Narrow"/>
          <w:b/>
          <w:color w:val="000000"/>
        </w:rPr>
        <w:tab/>
      </w:r>
    </w:p>
    <w:p w14:paraId="13A36AD1" w14:textId="77777777" w:rsidR="002130BA" w:rsidRDefault="00F00D42">
      <w:pPr>
        <w:pBdr>
          <w:top w:val="nil"/>
          <w:left w:val="nil"/>
          <w:bottom w:val="nil"/>
          <w:right w:val="nil"/>
          <w:between w:val="nil"/>
        </w:pBdr>
        <w:shd w:val="clear" w:color="auto" w:fill="FFFFFF"/>
        <w:tabs>
          <w:tab w:val="left" w:pos="0"/>
          <w:tab w:val="left" w:pos="9"/>
        </w:tabs>
        <w:spacing w:line="312" w:lineRule="auto"/>
        <w:jc w:val="both"/>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color w:val="000000"/>
        </w:rPr>
        <w:t>Projektowane postanowienia umowy stanowią załącznik nr 7 do SWZ.</w:t>
      </w:r>
    </w:p>
    <w:p w14:paraId="13A36AD2" w14:textId="77777777" w:rsidR="002130BA" w:rsidRDefault="00F00D42">
      <w:pPr>
        <w:pBdr>
          <w:top w:val="nil"/>
          <w:left w:val="nil"/>
          <w:bottom w:val="nil"/>
          <w:right w:val="nil"/>
          <w:between w:val="nil"/>
        </w:pBdr>
        <w:shd w:val="clear" w:color="auto" w:fill="FFFFFF"/>
        <w:tabs>
          <w:tab w:val="left" w:pos="0"/>
          <w:tab w:val="left" w:pos="9"/>
        </w:tabs>
        <w:spacing w:line="312" w:lineRule="auto"/>
        <w:jc w:val="both"/>
        <w:rPr>
          <w:rFonts w:ascii="Arial Narrow" w:eastAsia="Arial Narrow" w:hAnsi="Arial Narrow" w:cs="Arial Narrow"/>
        </w:rPr>
      </w:pPr>
      <w:r>
        <w:rPr>
          <w:rFonts w:ascii="Arial Narrow" w:eastAsia="Arial Narrow" w:hAnsi="Arial Narrow" w:cs="Arial Narrow"/>
        </w:rPr>
        <w:t xml:space="preserve">2. </w:t>
      </w:r>
      <w:r>
        <w:rPr>
          <w:rFonts w:ascii="Arial Narrow" w:eastAsia="Arial Narrow" w:hAnsi="Arial Narrow" w:cs="Arial Narrow"/>
          <w:color w:val="000000"/>
        </w:rPr>
        <w:t>Złożenie oferty jest jednoznaczne z akceptacją przez wykonawcę projektowanych postanowień umowy.</w:t>
      </w:r>
    </w:p>
    <w:p w14:paraId="13A36AD3" w14:textId="77777777" w:rsidR="002130BA" w:rsidRDefault="002130BA">
      <w:pPr>
        <w:pBdr>
          <w:top w:val="nil"/>
          <w:left w:val="nil"/>
          <w:bottom w:val="nil"/>
          <w:right w:val="nil"/>
          <w:between w:val="nil"/>
        </w:pBdr>
        <w:shd w:val="clear" w:color="auto" w:fill="FFFFFF"/>
        <w:tabs>
          <w:tab w:val="left" w:pos="0"/>
          <w:tab w:val="left" w:pos="9"/>
        </w:tabs>
        <w:spacing w:line="312" w:lineRule="auto"/>
        <w:jc w:val="both"/>
        <w:rPr>
          <w:rFonts w:ascii="Arial Narrow" w:eastAsia="Arial Narrow" w:hAnsi="Arial Narrow" w:cs="Arial Narrow"/>
        </w:rPr>
      </w:pPr>
    </w:p>
    <w:p w14:paraId="13A36AD4" w14:textId="77777777" w:rsidR="002130BA" w:rsidRDefault="00F00D42">
      <w:pPr>
        <w:pBdr>
          <w:top w:val="nil"/>
          <w:left w:val="nil"/>
          <w:bottom w:val="nil"/>
          <w:right w:val="nil"/>
          <w:between w:val="nil"/>
        </w:pBdr>
        <w:shd w:val="clear" w:color="auto" w:fill="FFFFFF"/>
        <w:tabs>
          <w:tab w:val="left" w:pos="0"/>
          <w:tab w:val="left" w:pos="9"/>
        </w:tabs>
        <w:spacing w:line="312" w:lineRule="auto"/>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b/>
        </w:rPr>
        <w:t>XVII. Informacje o środkach ochrony prawnej</w:t>
      </w:r>
    </w:p>
    <w:p w14:paraId="13A36AD5" w14:textId="77777777" w:rsidR="002130BA" w:rsidRDefault="002130BA">
      <w:pPr>
        <w:pBdr>
          <w:top w:val="nil"/>
          <w:left w:val="nil"/>
          <w:bottom w:val="nil"/>
          <w:right w:val="nil"/>
          <w:between w:val="nil"/>
        </w:pBdr>
        <w:shd w:val="clear" w:color="auto" w:fill="FFFFFF"/>
        <w:tabs>
          <w:tab w:val="left" w:pos="0"/>
          <w:tab w:val="left" w:pos="9"/>
        </w:tabs>
        <w:spacing w:line="312" w:lineRule="auto"/>
        <w:jc w:val="both"/>
        <w:rPr>
          <w:rFonts w:ascii="Arial Narrow" w:eastAsia="Arial Narrow" w:hAnsi="Arial Narrow" w:cs="Arial Narrow"/>
          <w:b/>
        </w:rPr>
      </w:pPr>
    </w:p>
    <w:p w14:paraId="13A36AD6" w14:textId="77777777" w:rsidR="002130BA" w:rsidRDefault="00F00D42">
      <w:pPr>
        <w:pBdr>
          <w:top w:val="nil"/>
          <w:left w:val="nil"/>
          <w:bottom w:val="nil"/>
          <w:right w:val="nil"/>
          <w:between w:val="nil"/>
        </w:pBdr>
        <w:shd w:val="clear" w:color="auto" w:fill="FFFFFF"/>
        <w:spacing w:line="298"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13A36AD7" w14:textId="77777777" w:rsidR="002130BA" w:rsidRDefault="00F00D42">
      <w:pPr>
        <w:pBdr>
          <w:top w:val="nil"/>
          <w:left w:val="nil"/>
          <w:bottom w:val="nil"/>
          <w:right w:val="nil"/>
          <w:between w:val="nil"/>
        </w:pBdr>
        <w:shd w:val="clear" w:color="auto" w:fill="FFFFFF"/>
        <w:tabs>
          <w:tab w:val="left" w:pos="0"/>
          <w:tab w:val="left" w:pos="279"/>
        </w:tabs>
        <w:spacing w:line="283"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Środki ochrony prawnej przysługują wykonawcy jeżeli ma lub miał interes w uzyskaniu zamówienia oraz poniósł lub może ponieść szkodę w wyniku naruszenia przez zamawiającego przepisów ustawy.</w:t>
      </w:r>
    </w:p>
    <w:p w14:paraId="13A36AD8" w14:textId="77777777" w:rsidR="002130BA" w:rsidRDefault="00F00D42">
      <w:pPr>
        <w:pBdr>
          <w:top w:val="nil"/>
          <w:left w:val="nil"/>
          <w:bottom w:val="nil"/>
          <w:right w:val="nil"/>
          <w:between w:val="nil"/>
        </w:pBdr>
        <w:shd w:val="clear" w:color="auto" w:fill="FFFFFF"/>
        <w:tabs>
          <w:tab w:val="left" w:pos="0"/>
          <w:tab w:val="left" w:pos="274"/>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Odwołanie przysługuje na:</w:t>
      </w:r>
    </w:p>
    <w:p w14:paraId="13A36AD9" w14:textId="77777777" w:rsidR="002130BA" w:rsidRDefault="00F00D42">
      <w:pPr>
        <w:pBdr>
          <w:top w:val="nil"/>
          <w:left w:val="nil"/>
          <w:bottom w:val="nil"/>
          <w:right w:val="nil"/>
          <w:between w:val="nil"/>
        </w:pBdr>
        <w:shd w:val="clear" w:color="auto" w:fill="FFFFFF"/>
        <w:tabs>
          <w:tab w:val="left" w:pos="0"/>
          <w:tab w:val="left" w:pos="294"/>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a) </w:t>
      </w:r>
      <w:r>
        <w:rPr>
          <w:rFonts w:ascii="Arial Narrow" w:eastAsia="Arial Narrow" w:hAnsi="Arial Narrow" w:cs="Arial Narrow"/>
          <w:color w:val="000000"/>
        </w:rPr>
        <w:t>niezgodną z przepisami ustawy czynność zamawiającego, podjętą w postępowaniu o udzielenie zamówienia, w tym na projektowane postanowienia umowy;</w:t>
      </w:r>
    </w:p>
    <w:p w14:paraId="13A36ADA" w14:textId="77777777" w:rsidR="002130BA" w:rsidRDefault="00F00D42">
      <w:pPr>
        <w:pBdr>
          <w:top w:val="nil"/>
          <w:left w:val="nil"/>
          <w:bottom w:val="nil"/>
          <w:right w:val="nil"/>
          <w:between w:val="nil"/>
        </w:pBdr>
        <w:shd w:val="clear" w:color="auto" w:fill="FFFFFF"/>
        <w:tabs>
          <w:tab w:val="left" w:pos="0"/>
          <w:tab w:val="left" w:pos="29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b) </w:t>
      </w:r>
      <w:r>
        <w:rPr>
          <w:rFonts w:ascii="Arial Narrow" w:eastAsia="Arial Narrow" w:hAnsi="Arial Narrow" w:cs="Arial Narrow"/>
          <w:color w:val="000000"/>
        </w:rPr>
        <w:t>zaniechanie czynności w postępowaniu o udzielenie zamówienia, do której zamawiający był obowiązany na podstawie ustawy;</w:t>
      </w:r>
    </w:p>
    <w:p w14:paraId="13A36ADB" w14:textId="77777777" w:rsidR="002130BA" w:rsidRDefault="00F00D42">
      <w:pPr>
        <w:pBdr>
          <w:top w:val="nil"/>
          <w:left w:val="nil"/>
          <w:bottom w:val="nil"/>
          <w:right w:val="nil"/>
          <w:between w:val="nil"/>
        </w:pBdr>
        <w:shd w:val="clear" w:color="auto" w:fill="FFFFFF"/>
        <w:tabs>
          <w:tab w:val="left" w:pos="0"/>
          <w:tab w:val="left" w:pos="30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Odwołanie wnosi się do Prezesa Krajowej Izby Odwoławczej (Urząd Zamówień Publicznych ul. Postępu 17 a 02 - 676 Warszawa), w formie pisemnej albo w formie elektronicznej albo w postaci elektronicznej opatrzonej podpisem zaufanym. Do odwołania dołącza się:</w:t>
      </w:r>
    </w:p>
    <w:p w14:paraId="13A36ADC" w14:textId="77777777" w:rsidR="002130BA" w:rsidRDefault="00F00D42">
      <w:pPr>
        <w:pBdr>
          <w:top w:val="nil"/>
          <w:left w:val="nil"/>
          <w:bottom w:val="nil"/>
          <w:right w:val="nil"/>
          <w:between w:val="nil"/>
        </w:pBdr>
        <w:shd w:val="clear" w:color="auto" w:fill="FFFFFF"/>
        <w:tabs>
          <w:tab w:val="left" w:pos="0"/>
          <w:tab w:val="left" w:pos="32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a) </w:t>
      </w:r>
      <w:r>
        <w:rPr>
          <w:rFonts w:ascii="Arial Narrow" w:eastAsia="Arial Narrow" w:hAnsi="Arial Narrow" w:cs="Arial Narrow"/>
          <w:color w:val="000000"/>
        </w:rPr>
        <w:t>dowód uiszczenia wpisu od odwołania w wymaganej wysokości;</w:t>
      </w:r>
    </w:p>
    <w:p w14:paraId="13A36ADD" w14:textId="77777777" w:rsidR="002130BA" w:rsidRDefault="00F00D42">
      <w:pPr>
        <w:pBdr>
          <w:top w:val="nil"/>
          <w:left w:val="nil"/>
          <w:bottom w:val="nil"/>
          <w:right w:val="nil"/>
          <w:between w:val="nil"/>
        </w:pBdr>
        <w:shd w:val="clear" w:color="auto" w:fill="FFFFFF"/>
        <w:tabs>
          <w:tab w:val="left" w:pos="0"/>
          <w:tab w:val="left" w:pos="32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b) </w:t>
      </w:r>
      <w:r>
        <w:rPr>
          <w:rFonts w:ascii="Arial Narrow" w:eastAsia="Arial Narrow" w:hAnsi="Arial Narrow" w:cs="Arial Narrow"/>
          <w:color w:val="000000"/>
        </w:rPr>
        <w:t>dowód przekazania odpowiednio odwołania albo jego kopii zamawiającemu.</w:t>
      </w:r>
    </w:p>
    <w:p w14:paraId="13A36ADE" w14:textId="77777777" w:rsidR="002130BA" w:rsidRDefault="00F00D42">
      <w:pPr>
        <w:pBdr>
          <w:top w:val="nil"/>
          <w:left w:val="nil"/>
          <w:bottom w:val="nil"/>
          <w:right w:val="nil"/>
          <w:between w:val="nil"/>
        </w:pBdr>
        <w:shd w:val="clear" w:color="auto" w:fill="FFFFFF"/>
        <w:tabs>
          <w:tab w:val="left" w:pos="0"/>
          <w:tab w:val="left" w:pos="31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 xml:space="preserve">Odwołujący przekazuje zamawiającemu odwołanie wniesione w formie elektronicznej albo postaci elektronicznej albo kopię tego odwołania, jeżeli zostało ono wniesione w formie pisemnej, przed upływem </w:t>
      </w:r>
      <w:r>
        <w:rPr>
          <w:rFonts w:ascii="Arial Narrow" w:eastAsia="Arial Narrow" w:hAnsi="Arial Narrow" w:cs="Arial Narrow"/>
          <w:color w:val="000000"/>
        </w:rPr>
        <w:lastRenderedPageBreak/>
        <w:t>terminu do wniesienia odwołania w taki sposób, aby mógł on zapoznać się z jego treścią przed upływem tego terminu.</w:t>
      </w:r>
    </w:p>
    <w:p w14:paraId="13A36ADF" w14:textId="77777777" w:rsidR="002130BA" w:rsidRDefault="00F00D42">
      <w:pPr>
        <w:pBdr>
          <w:top w:val="nil"/>
          <w:left w:val="nil"/>
          <w:bottom w:val="nil"/>
          <w:right w:val="nil"/>
          <w:between w:val="nil"/>
        </w:pBdr>
        <w:shd w:val="clear" w:color="auto" w:fill="FFFFFF"/>
        <w:tabs>
          <w:tab w:val="left" w:pos="0"/>
          <w:tab w:val="left" w:pos="30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Odwołanie wnosi się w terminie:</w:t>
      </w:r>
    </w:p>
    <w:p w14:paraId="13A36AE0" w14:textId="77777777" w:rsidR="002130BA" w:rsidRDefault="00F00D42">
      <w:pPr>
        <w:pBdr>
          <w:top w:val="nil"/>
          <w:left w:val="nil"/>
          <w:bottom w:val="nil"/>
          <w:right w:val="nil"/>
          <w:between w:val="nil"/>
        </w:pBdr>
        <w:shd w:val="clear" w:color="auto" w:fill="FFFFFF"/>
        <w:tabs>
          <w:tab w:val="left" w:pos="0"/>
          <w:tab w:val="left" w:pos="332"/>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a) </w:t>
      </w:r>
      <w:r>
        <w:rPr>
          <w:rFonts w:ascii="Arial Narrow" w:eastAsia="Arial Narrow" w:hAnsi="Arial Narrow" w:cs="Arial Narrow"/>
          <w:color w:val="000000"/>
        </w:rPr>
        <w:t>5 dni od dnia przekazania informacji o czynności zamawiającego stanowiącej podstawę jego wniesienia, jeżeli informacja została przekazana przy użyciu środków komunikacji elektronicznej,</w:t>
      </w:r>
    </w:p>
    <w:p w14:paraId="13A36AE1" w14:textId="77777777" w:rsidR="002130BA" w:rsidRDefault="00F00D42">
      <w:pPr>
        <w:pBdr>
          <w:top w:val="nil"/>
          <w:left w:val="nil"/>
          <w:bottom w:val="nil"/>
          <w:right w:val="nil"/>
          <w:between w:val="nil"/>
        </w:pBdr>
        <w:shd w:val="clear" w:color="auto" w:fill="FFFFFF"/>
        <w:tabs>
          <w:tab w:val="left" w:pos="0"/>
          <w:tab w:val="left" w:pos="337"/>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b) </w:t>
      </w:r>
      <w:r>
        <w:rPr>
          <w:rFonts w:ascii="Arial Narrow" w:eastAsia="Arial Narrow" w:hAnsi="Arial Narrow" w:cs="Arial Narrow"/>
          <w:color w:val="000000"/>
        </w:rPr>
        <w:t xml:space="preserve">10 dni od dnia przekazania informacji o czynności zamawiającego stanowiącej podstawę jego wniesienia, jeżeli informacja została przekazana w sposób inny niż określony w </w:t>
      </w:r>
      <w:proofErr w:type="spellStart"/>
      <w:r>
        <w:rPr>
          <w:rFonts w:ascii="Arial Narrow" w:eastAsia="Arial Narrow" w:hAnsi="Arial Narrow" w:cs="Arial Narrow"/>
          <w:color w:val="000000"/>
        </w:rPr>
        <w:t>lit.a</w:t>
      </w:r>
      <w:proofErr w:type="spellEnd"/>
      <w:r>
        <w:rPr>
          <w:rFonts w:ascii="Arial Narrow" w:eastAsia="Arial Narrow" w:hAnsi="Arial Narrow" w:cs="Arial Narrow"/>
          <w:color w:val="000000"/>
        </w:rPr>
        <w:t>.</w:t>
      </w:r>
    </w:p>
    <w:p w14:paraId="13A36AE2" w14:textId="77777777" w:rsidR="002130BA" w:rsidRDefault="00F00D42">
      <w:pPr>
        <w:pBdr>
          <w:top w:val="nil"/>
          <w:left w:val="nil"/>
          <w:bottom w:val="nil"/>
          <w:right w:val="nil"/>
          <w:between w:val="nil"/>
        </w:pBdr>
        <w:shd w:val="clear" w:color="auto" w:fill="FFFFFF"/>
        <w:tabs>
          <w:tab w:val="left" w:pos="0"/>
          <w:tab w:val="left" w:pos="32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c) </w:t>
      </w:r>
      <w:r>
        <w:rPr>
          <w:rFonts w:ascii="Arial Narrow" w:eastAsia="Arial Narrow" w:hAnsi="Arial Narrow" w:cs="Arial Narrow"/>
          <w:color w:val="000000"/>
        </w:rPr>
        <w:t>5 dni od dnia zamieszczenia ogłoszenia w Biuletynie Zamówień Publicznych lub dokumentów zamówienia na stronie internetowej wobec treści ogłoszenia wszczynającego postępowanie o udzielenie zamówienia lub wobec treści dokumentów zamówienia,</w:t>
      </w:r>
    </w:p>
    <w:p w14:paraId="13A36AE3" w14:textId="77777777" w:rsidR="002130BA" w:rsidRDefault="00F00D42">
      <w:pPr>
        <w:pBdr>
          <w:top w:val="nil"/>
          <w:left w:val="nil"/>
          <w:bottom w:val="nil"/>
          <w:right w:val="nil"/>
          <w:between w:val="nil"/>
        </w:pBdr>
        <w:shd w:val="clear" w:color="auto" w:fill="FFFFFF"/>
        <w:tabs>
          <w:tab w:val="left" w:pos="0"/>
          <w:tab w:val="left" w:pos="332"/>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d) </w:t>
      </w:r>
      <w:r>
        <w:rPr>
          <w:rFonts w:ascii="Arial Narrow" w:eastAsia="Arial Narrow" w:hAnsi="Arial Narrow" w:cs="Arial Narrow"/>
          <w:color w:val="000000"/>
        </w:rPr>
        <w:t>5 dni od dnia, w którym powzięto lub przy zachowaniu należytej staranności można było powziąć wiadomość o okolicznościach stanowiących podstawę jego wniesienia innych niż wyżej wymienione.</w:t>
      </w:r>
    </w:p>
    <w:p w14:paraId="13A36AE4" w14:textId="77777777" w:rsidR="002130BA" w:rsidRDefault="00F00D42">
      <w:pPr>
        <w:pBdr>
          <w:top w:val="nil"/>
          <w:left w:val="nil"/>
          <w:bottom w:val="nil"/>
          <w:right w:val="nil"/>
          <w:between w:val="nil"/>
        </w:pBdr>
        <w:shd w:val="clear" w:color="auto" w:fill="FFFFFF"/>
        <w:tabs>
          <w:tab w:val="left" w:pos="0"/>
          <w:tab w:val="left" w:pos="308"/>
        </w:tabs>
        <w:spacing w:after="240" w:line="274" w:lineRule="auto"/>
        <w:jc w:val="both"/>
        <w:rPr>
          <w:rFonts w:ascii="Arial Narrow" w:eastAsia="Arial Narrow" w:hAnsi="Arial Narrow" w:cs="Arial Narrow"/>
          <w:color w:val="000000"/>
        </w:rPr>
      </w:pPr>
      <w:r>
        <w:rPr>
          <w:rFonts w:ascii="Arial Narrow" w:eastAsia="Arial Narrow" w:hAnsi="Arial Narrow" w:cs="Arial Narrow"/>
        </w:rPr>
        <w:t xml:space="preserve">7. </w:t>
      </w:r>
      <w:r>
        <w:rPr>
          <w:rFonts w:ascii="Arial Narrow" w:eastAsia="Arial Narrow" w:hAnsi="Arial Narrow" w:cs="Arial Narrow"/>
          <w:color w:val="000000"/>
        </w:rPr>
        <w:t>Pozostałe informacje dotyczące środków ochrony prawnej znajdują się w Dziale IX ustawy Prawo zamówień publicznych (od art. 505).</w:t>
      </w:r>
    </w:p>
    <w:p w14:paraId="13A36AE5" w14:textId="77777777" w:rsidR="002130BA" w:rsidRDefault="002130BA">
      <w:pPr>
        <w:pBdr>
          <w:top w:val="nil"/>
          <w:left w:val="nil"/>
          <w:bottom w:val="nil"/>
          <w:right w:val="nil"/>
          <w:between w:val="nil"/>
        </w:pBdr>
        <w:shd w:val="clear" w:color="auto" w:fill="FFFFFF"/>
        <w:tabs>
          <w:tab w:val="left" w:pos="0"/>
          <w:tab w:val="left" w:pos="308"/>
        </w:tabs>
        <w:spacing w:after="240" w:line="274" w:lineRule="auto"/>
        <w:jc w:val="both"/>
        <w:rPr>
          <w:rFonts w:ascii="Arial Narrow" w:eastAsia="Arial Narrow" w:hAnsi="Arial Narrow" w:cs="Arial Narrow"/>
        </w:rPr>
      </w:pPr>
    </w:p>
    <w:p w14:paraId="13A36AE6" w14:textId="77777777" w:rsidR="002130BA" w:rsidRDefault="00F00D42">
      <w:pPr>
        <w:pBdr>
          <w:top w:val="nil"/>
          <w:left w:val="nil"/>
          <w:bottom w:val="nil"/>
          <w:right w:val="nil"/>
          <w:between w:val="nil"/>
        </w:pBdr>
        <w:shd w:val="clear" w:color="auto" w:fill="FFFFFF"/>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r>
        <w:rPr>
          <w:noProof/>
        </w:rPr>
        <mc:AlternateContent>
          <mc:Choice Requires="wps">
            <w:drawing>
              <wp:anchor distT="0" distB="0" distL="743585" distR="670560" simplePos="0" relativeHeight="251670528" behindDoc="0" locked="0" layoutInCell="1" hidden="0" allowOverlap="1" wp14:anchorId="13A36C5A" wp14:editId="13A36C5B">
                <wp:simplePos x="0" y="0"/>
                <wp:positionH relativeFrom="column">
                  <wp:posOffset>730886</wp:posOffset>
                </wp:positionH>
                <wp:positionV relativeFrom="paragraph">
                  <wp:posOffset>-380999</wp:posOffset>
                </wp:positionV>
                <wp:extent cx="4401820" cy="213360"/>
                <wp:effectExtent l="0" t="0" r="0" b="0"/>
                <wp:wrapTopAndBottom distT="0" distB="0"/>
                <wp:docPr id="5" name="Prostokąt 5"/>
                <wp:cNvGraphicFramePr/>
                <a:graphic xmlns:a="http://schemas.openxmlformats.org/drawingml/2006/main">
                  <a:graphicData uri="http://schemas.microsoft.com/office/word/2010/wordprocessingShape">
                    <wps:wsp>
                      <wps:cNvSpPr/>
                      <wps:spPr>
                        <a:xfrm>
                          <a:off x="3149853" y="3678083"/>
                          <a:ext cx="4392295" cy="203835"/>
                        </a:xfrm>
                        <a:prstGeom prst="rect">
                          <a:avLst/>
                        </a:prstGeom>
                        <a:solidFill>
                          <a:srgbClr val="FFFFFF">
                            <a:alpha val="0"/>
                          </a:srgbClr>
                        </a:solidFill>
                        <a:ln>
                          <a:noFill/>
                        </a:ln>
                      </wps:spPr>
                      <wps:txbx>
                        <w:txbxContent>
                          <w:p w14:paraId="13A36C79" w14:textId="77777777" w:rsidR="002130BA" w:rsidRDefault="00F00D42">
                            <w:pPr>
                              <w:textDirection w:val="btLr"/>
                            </w:pPr>
                            <w:r>
                              <w:rPr>
                                <w:rFonts w:ascii="Arial Narrow" w:eastAsia="Arial Narrow" w:hAnsi="Arial Narrow" w:cs="Arial Narrow"/>
                                <w:b/>
                                <w:color w:val="000000"/>
                                <w:u w:val="single"/>
                              </w:rPr>
                              <w:t>XVIII. Klauzula informacyjna dotycząca przetwarzania danych osobowych</w:t>
                            </w:r>
                          </w:p>
                        </w:txbxContent>
                      </wps:txbx>
                      <wps:bodyPr spcFirstLastPara="1" wrap="square" lIns="0" tIns="0" rIns="0" bIns="0" anchor="t" anchorCtr="0">
                        <a:noAutofit/>
                      </wps:bodyPr>
                    </wps:wsp>
                  </a:graphicData>
                </a:graphic>
              </wp:anchor>
            </w:drawing>
          </mc:Choice>
          <mc:Fallback>
            <w:pict>
              <v:rect w14:anchorId="13A36C5A" id="Prostokąt 5" o:spid="_x0000_s1036" style="position:absolute;left:0;text-align:left;margin-left:57.55pt;margin-top:-30pt;width:346.6pt;height:16.8pt;z-index:251670528;visibility:visible;mso-wrap-style:square;mso-wrap-distance-left:58.55pt;mso-wrap-distance-top:0;mso-wrap-distance-right:52.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" stroked="f">
                <v:fill opacity="0"/>
                <v:textbox inset="0,0,0,0">
                  <w:txbxContent>
                    <w:p w14:paraId="13A36C79" w14:textId="77777777" w:rsidR="002130BA" w:rsidRDefault="00F00D42">
                      <w:pPr>
                        <w:textDirection w:val="btLr"/>
                      </w:pPr>
                      <w:r>
                        <w:rPr>
                          <w:rFonts w:ascii="Arial Narrow" w:eastAsia="Arial Narrow" w:hAnsi="Arial Narrow" w:cs="Arial Narrow"/>
                          <w:b/>
                          <w:color w:val="000000"/>
                          <w:u w:val="single"/>
                        </w:rPr>
                        <w:t>XVIII. Klauzula informacyjna dotycząca przetwarzania danych osobowych</w:t>
                      </w:r>
                    </w:p>
                  </w:txbxContent>
                </v:textbox>
                <w10:wrap type="topAndBottom"/>
              </v:rect>
            </w:pict>
          </mc:Fallback>
        </mc:AlternateContent>
      </w:r>
    </w:p>
    <w:p w14:paraId="13A36AE7" w14:textId="2FBE846E" w:rsidR="002130BA" w:rsidRDefault="00F00D42">
      <w:pPr>
        <w:pBdr>
          <w:top w:val="nil"/>
          <w:left w:val="nil"/>
          <w:bottom w:val="nil"/>
          <w:right w:val="nil"/>
          <w:between w:val="nil"/>
        </w:pBdr>
        <w:shd w:val="clear" w:color="auto" w:fill="FFFFFF"/>
        <w:tabs>
          <w:tab w:val="left" w:pos="0"/>
          <w:tab w:val="left" w:pos="3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1) </w:t>
      </w:r>
      <w:r>
        <w:rPr>
          <w:rFonts w:ascii="Arial Narrow" w:eastAsia="Arial Narrow" w:hAnsi="Arial Narrow" w:cs="Arial Narrow"/>
          <w:color w:val="000000"/>
        </w:rPr>
        <w:t>Administratorem danych osobowych jest</w:t>
      </w:r>
      <w:r>
        <w:rPr>
          <w:rFonts w:ascii="Arial Narrow" w:eastAsia="Arial Narrow" w:hAnsi="Arial Narrow" w:cs="Arial Narrow"/>
        </w:rPr>
        <w:t xml:space="preserve"> </w:t>
      </w:r>
      <w:r w:rsidR="007D4E47">
        <w:rPr>
          <w:rFonts w:ascii="Arial Narrow" w:eastAsia="Arial Narrow" w:hAnsi="Arial Narrow" w:cs="Arial Narrow"/>
        </w:rPr>
        <w:t>Dyrektor Domu Pomocy Społecznej w Gołuszycach</w:t>
      </w:r>
    </w:p>
    <w:p w14:paraId="13A36AE8" w14:textId="34421E77" w:rsidR="002130BA" w:rsidRDefault="00F00D42">
      <w:pPr>
        <w:pBdr>
          <w:top w:val="nil"/>
          <w:left w:val="nil"/>
          <w:bottom w:val="nil"/>
          <w:right w:val="nil"/>
          <w:between w:val="nil"/>
        </w:pBdr>
        <w:shd w:val="clear" w:color="auto" w:fill="FFFFFF"/>
        <w:tabs>
          <w:tab w:val="left" w:pos="0"/>
          <w:tab w:val="left" w:pos="4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Inspektorem ochrony danych osobowych jest</w:t>
      </w:r>
      <w:r w:rsidR="007D4E47">
        <w:rPr>
          <w:rFonts w:ascii="Arial Narrow" w:eastAsia="Arial Narrow" w:hAnsi="Arial Narrow" w:cs="Arial Narrow"/>
        </w:rPr>
        <w:t xml:space="preserve"> Krzysztof </w:t>
      </w:r>
      <w:proofErr w:type="spellStart"/>
      <w:r w:rsidR="007D4E47">
        <w:rPr>
          <w:rFonts w:ascii="Arial Narrow" w:eastAsia="Arial Narrow" w:hAnsi="Arial Narrow" w:cs="Arial Narrow"/>
        </w:rPr>
        <w:t>Adrych</w:t>
      </w:r>
      <w:proofErr w:type="spellEnd"/>
      <w:r>
        <w:rPr>
          <w:rFonts w:ascii="Arial Narrow" w:eastAsia="Arial Narrow" w:hAnsi="Arial Narrow" w:cs="Arial Narrow"/>
          <w:color w:val="000000"/>
        </w:rPr>
        <w:t xml:space="preserve"> </w:t>
      </w:r>
      <w:r w:rsidR="007D4E47" w:rsidRPr="007D4E47">
        <w:rPr>
          <w:rFonts w:ascii="Arial Narrow" w:eastAsia="Arial Narrow" w:hAnsi="Arial Narrow" w:cs="Arial Narrow"/>
        </w:rPr>
        <w:t xml:space="preserve"> e-mail: daneosobowe@csw.pl</w:t>
      </w:r>
    </w:p>
    <w:p w14:paraId="13A36AE9" w14:textId="77777777" w:rsidR="002130BA" w:rsidRDefault="00F00D42">
      <w:pPr>
        <w:pBdr>
          <w:top w:val="nil"/>
          <w:left w:val="nil"/>
          <w:bottom w:val="nil"/>
          <w:right w:val="nil"/>
          <w:between w:val="nil"/>
        </w:pBdr>
        <w:shd w:val="clear" w:color="auto" w:fill="FFFFFF"/>
        <w:tabs>
          <w:tab w:val="left" w:pos="0"/>
          <w:tab w:val="left" w:pos="43"/>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Dane osobowe przetwarzane będą na podstawie art. 6 ust. 1 lit. c RODO w celu związanym z postępowaniem o udzielenie zamówienia publicznego w trybie podstawowym.</w:t>
      </w:r>
    </w:p>
    <w:p w14:paraId="13A36AEA" w14:textId="77777777" w:rsidR="002130BA" w:rsidRDefault="00F00D42">
      <w:pPr>
        <w:pBdr>
          <w:top w:val="nil"/>
          <w:left w:val="nil"/>
          <w:bottom w:val="nil"/>
          <w:right w:val="nil"/>
          <w:between w:val="nil"/>
        </w:pBdr>
        <w:shd w:val="clear" w:color="auto" w:fill="FFFFFF"/>
        <w:tabs>
          <w:tab w:val="left" w:pos="0"/>
          <w:tab w:val="left" w:pos="4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 xml:space="preserve">Odbiorcami danych osobowych będą osoby lub podmioty, którym udostępniona zostanie dokumentacja postępowania w oparciu o art. 18 oraz art. 74 ust. 1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w:t>
      </w:r>
    </w:p>
    <w:p w14:paraId="13A36AEB" w14:textId="77777777" w:rsidR="002130BA" w:rsidRDefault="00F00D42">
      <w:pPr>
        <w:pBdr>
          <w:top w:val="nil"/>
          <w:left w:val="nil"/>
          <w:bottom w:val="nil"/>
          <w:right w:val="nil"/>
          <w:between w:val="nil"/>
        </w:pBdr>
        <w:shd w:val="clear" w:color="auto" w:fill="FFFFFF"/>
        <w:tabs>
          <w:tab w:val="left" w:pos="0"/>
          <w:tab w:val="left" w:pos="4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 xml:space="preserve">Dane osobowe będą przechowywane, zgodnie z art. 78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przez okres 4 lat od dnia zakończenia postępowania o udzielenie zamówienia, a jeżeli czas trwania umowy przekracza 4 lata, okres przechowywania obejmuje cały czas trwania umowy.</w:t>
      </w:r>
    </w:p>
    <w:p w14:paraId="13A36AEC" w14:textId="77777777" w:rsidR="002130BA" w:rsidRDefault="00F00D42">
      <w:pPr>
        <w:pBdr>
          <w:top w:val="nil"/>
          <w:left w:val="nil"/>
          <w:bottom w:val="nil"/>
          <w:right w:val="nil"/>
          <w:between w:val="nil"/>
        </w:pBdr>
        <w:shd w:val="clear" w:color="auto" w:fill="FFFFFF"/>
        <w:tabs>
          <w:tab w:val="left" w:pos="0"/>
          <w:tab w:val="left" w:pos="48"/>
        </w:tabs>
        <w:spacing w:line="274" w:lineRule="auto"/>
        <w:jc w:val="both"/>
        <w:rPr>
          <w:rFonts w:ascii="Arial Narrow" w:eastAsia="Arial Narrow" w:hAnsi="Arial Narrow" w:cs="Arial Narrow"/>
        </w:rPr>
      </w:pPr>
      <w:r>
        <w:rPr>
          <w:rFonts w:ascii="Arial Narrow" w:eastAsia="Arial Narrow" w:hAnsi="Arial Narrow" w:cs="Arial Narrow"/>
        </w:rPr>
        <w:t xml:space="preserve">6) </w:t>
      </w:r>
      <w:r>
        <w:rPr>
          <w:rFonts w:ascii="Arial Narrow" w:eastAsia="Arial Narrow" w:hAnsi="Arial Narrow" w:cs="Arial Narrow"/>
          <w:color w:val="000000"/>
        </w:rPr>
        <w:t xml:space="preserve">Obowiązek podania danych osobowych jest wymogiem ustawowym określonym w przepisach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związanym z udziałem w postępowaniu o udzielenie zamówienia publicznego; konsekwencje niepodania określonych danych wynikają z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w:t>
      </w:r>
    </w:p>
    <w:p w14:paraId="13A36AED" w14:textId="77777777" w:rsidR="002130BA" w:rsidRDefault="00F00D42">
      <w:pPr>
        <w:pBdr>
          <w:top w:val="nil"/>
          <w:left w:val="nil"/>
          <w:bottom w:val="nil"/>
          <w:right w:val="nil"/>
          <w:between w:val="nil"/>
        </w:pBdr>
        <w:shd w:val="clear" w:color="auto" w:fill="FFFFFF"/>
        <w:tabs>
          <w:tab w:val="left" w:pos="0"/>
          <w:tab w:val="left" w:pos="48"/>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7) </w:t>
      </w:r>
      <w:r>
        <w:rPr>
          <w:rFonts w:ascii="Arial Narrow" w:eastAsia="Arial Narrow" w:hAnsi="Arial Narrow" w:cs="Arial Narrow"/>
          <w:color w:val="000000"/>
        </w:rPr>
        <w:t>W odniesieniu do podanych danych osobowych, decyzje nie będą podejmowane w sposób zautomatyzowany, stosowanie do art. 22 RODO.</w:t>
      </w:r>
    </w:p>
    <w:p w14:paraId="13A36AEE" w14:textId="77777777" w:rsidR="002130BA" w:rsidRDefault="00F00D42">
      <w:pPr>
        <w:pBdr>
          <w:top w:val="nil"/>
          <w:left w:val="nil"/>
          <w:bottom w:val="nil"/>
          <w:right w:val="nil"/>
          <w:between w:val="nil"/>
        </w:pBdr>
        <w:shd w:val="clear" w:color="auto" w:fill="FFFFFF"/>
        <w:tabs>
          <w:tab w:val="left" w:pos="0"/>
          <w:tab w:val="left" w:pos="48"/>
        </w:tabs>
        <w:jc w:val="both"/>
        <w:rPr>
          <w:rFonts w:ascii="Arial Narrow" w:eastAsia="Arial Narrow" w:hAnsi="Arial Narrow" w:cs="Arial Narrow"/>
          <w:color w:val="000000"/>
        </w:rPr>
      </w:pPr>
      <w:r>
        <w:rPr>
          <w:rFonts w:ascii="Arial Narrow" w:eastAsia="Arial Narrow" w:hAnsi="Arial Narrow" w:cs="Arial Narrow"/>
        </w:rPr>
        <w:t xml:space="preserve">8) </w:t>
      </w:r>
      <w:r>
        <w:rPr>
          <w:rFonts w:ascii="Arial Narrow" w:eastAsia="Arial Narrow" w:hAnsi="Arial Narrow" w:cs="Arial Narrow"/>
          <w:color w:val="000000"/>
        </w:rPr>
        <w:t>Posiada Pani/Pan:</w:t>
      </w:r>
    </w:p>
    <w:p w14:paraId="13A36AEF" w14:textId="77777777" w:rsidR="002130BA" w:rsidRDefault="00F00D42">
      <w:pPr>
        <w:pBdr>
          <w:top w:val="nil"/>
          <w:left w:val="nil"/>
          <w:bottom w:val="nil"/>
          <w:right w:val="nil"/>
          <w:between w:val="nil"/>
        </w:pBdr>
        <w:shd w:val="clear" w:color="auto" w:fill="FFFFFF"/>
        <w:ind w:right="220"/>
        <w:rPr>
          <w:rFonts w:ascii="Arial Narrow" w:eastAsia="Arial Narrow" w:hAnsi="Arial Narrow" w:cs="Arial Narrow"/>
        </w:rPr>
      </w:pPr>
      <w:r>
        <w:rPr>
          <w:rFonts w:ascii="Arial Narrow" w:eastAsia="Arial Narrow" w:hAnsi="Arial Narrow" w:cs="Arial Narrow"/>
        </w:rPr>
        <w:t xml:space="preserve">a) </w:t>
      </w:r>
      <w:r>
        <w:rPr>
          <w:rFonts w:ascii="Arial Narrow" w:eastAsia="Arial Narrow" w:hAnsi="Arial Narrow" w:cs="Arial Narrow"/>
          <w:color w:val="000000"/>
        </w:rPr>
        <w:t>na podstawie art. 15 RODO prawo dostępu do danych osobowych Pani/Pana dotyczących;</w:t>
      </w:r>
    </w:p>
    <w:p w14:paraId="13A36AF0" w14:textId="77777777" w:rsidR="002130BA" w:rsidRDefault="00F00D42">
      <w:pPr>
        <w:pBdr>
          <w:top w:val="nil"/>
          <w:left w:val="nil"/>
          <w:bottom w:val="nil"/>
          <w:right w:val="nil"/>
          <w:between w:val="nil"/>
        </w:pBdr>
        <w:shd w:val="clear" w:color="auto" w:fill="FFFFFF"/>
        <w:ind w:right="220"/>
        <w:rPr>
          <w:rFonts w:ascii="Arial Narrow" w:eastAsia="Arial Narrow" w:hAnsi="Arial Narrow" w:cs="Arial Narrow"/>
          <w:color w:val="000000"/>
        </w:rPr>
      </w:pPr>
      <w:r>
        <w:rPr>
          <w:rFonts w:ascii="Arial Narrow" w:eastAsia="Arial Narrow" w:hAnsi="Arial Narrow" w:cs="Arial Narrow"/>
        </w:rPr>
        <w:t xml:space="preserve">b) </w:t>
      </w:r>
      <w:r>
        <w:rPr>
          <w:rFonts w:ascii="Arial Narrow" w:eastAsia="Arial Narrow" w:hAnsi="Arial Narrow" w:cs="Arial Narrow"/>
          <w:color w:val="000000"/>
        </w:rPr>
        <w:t>na podstawie art. 16 RODO prawo do sprostowania Pani/Pana danych osobowych;</w:t>
      </w:r>
    </w:p>
    <w:p w14:paraId="13A36AF1" w14:textId="77777777" w:rsidR="002130BA" w:rsidRDefault="00F00D42">
      <w:pPr>
        <w:pBdr>
          <w:top w:val="nil"/>
          <w:left w:val="nil"/>
          <w:bottom w:val="nil"/>
          <w:right w:val="nil"/>
          <w:between w:val="nil"/>
        </w:pBdr>
        <w:shd w:val="clear" w:color="auto" w:fill="FFFFFF"/>
        <w:tabs>
          <w:tab w:val="left" w:pos="0"/>
          <w:tab w:val="left" w:pos="6"/>
        </w:tabs>
        <w:spacing w:line="283" w:lineRule="auto"/>
        <w:jc w:val="both"/>
        <w:rPr>
          <w:rFonts w:ascii="Arial Narrow" w:eastAsia="Arial Narrow" w:hAnsi="Arial Narrow" w:cs="Arial Narrow"/>
          <w:color w:val="000000"/>
        </w:rPr>
      </w:pPr>
      <w:r>
        <w:rPr>
          <w:rFonts w:ascii="Arial Narrow" w:eastAsia="Arial Narrow" w:hAnsi="Arial Narrow" w:cs="Arial Narrow"/>
        </w:rPr>
        <w:t xml:space="preserve">c) </w:t>
      </w:r>
      <w:r>
        <w:rPr>
          <w:rFonts w:ascii="Arial Narrow" w:eastAsia="Arial Narrow" w:hAnsi="Arial Narrow" w:cs="Arial Narrow"/>
          <w:color w:val="000000"/>
        </w:rPr>
        <w:t>na podstawie art. 18 RODO prawo żądania od administratora ograniczenia przetwarzania danych osobowych z zastrzeżeniem przypadków, o których mowa w art. 18 ust. 2 RODO;</w:t>
      </w:r>
    </w:p>
    <w:p w14:paraId="13A36AF2" w14:textId="77777777" w:rsidR="002130BA" w:rsidRDefault="00F00D42">
      <w:pPr>
        <w:pBdr>
          <w:top w:val="nil"/>
          <w:left w:val="nil"/>
          <w:bottom w:val="nil"/>
          <w:right w:val="nil"/>
          <w:between w:val="nil"/>
        </w:pBdr>
        <w:shd w:val="clear" w:color="auto" w:fill="FFFFFF"/>
        <w:tabs>
          <w:tab w:val="left" w:pos="0"/>
          <w:tab w:val="left" w:pos="6"/>
        </w:tabs>
        <w:spacing w:line="283" w:lineRule="auto"/>
        <w:jc w:val="both"/>
        <w:rPr>
          <w:rFonts w:ascii="Arial Narrow" w:eastAsia="Arial Narrow" w:hAnsi="Arial Narrow" w:cs="Arial Narrow"/>
          <w:color w:val="000000"/>
        </w:rPr>
      </w:pPr>
      <w:r>
        <w:rPr>
          <w:rFonts w:ascii="Arial Narrow" w:eastAsia="Arial Narrow" w:hAnsi="Arial Narrow" w:cs="Arial Narrow"/>
        </w:rPr>
        <w:t xml:space="preserve">d) </w:t>
      </w:r>
      <w:r>
        <w:rPr>
          <w:rFonts w:ascii="Arial Narrow" w:eastAsia="Arial Narrow" w:hAnsi="Arial Narrow" w:cs="Arial Narrow"/>
          <w:color w:val="000000"/>
        </w:rPr>
        <w:t>prawo do wniesienia skargi do Prezesa Urzędu Ochrony Danych Osobowych, gdy uzna Pani/Pan, że przetwarzanie danych osobowych Pani/Pana dotyczących narusza przepisy RODO;</w:t>
      </w:r>
    </w:p>
    <w:p w14:paraId="13A36AF3" w14:textId="77777777" w:rsidR="002130BA" w:rsidRDefault="00F00D42">
      <w:pPr>
        <w:pBdr>
          <w:top w:val="nil"/>
          <w:left w:val="nil"/>
          <w:bottom w:val="nil"/>
          <w:right w:val="nil"/>
          <w:between w:val="nil"/>
        </w:pBdr>
        <w:shd w:val="clear" w:color="auto" w:fill="FFFFFF"/>
        <w:tabs>
          <w:tab w:val="left" w:pos="0"/>
          <w:tab w:val="left" w:pos="354"/>
        </w:tabs>
        <w:spacing w:line="283" w:lineRule="auto"/>
        <w:jc w:val="both"/>
        <w:rPr>
          <w:rFonts w:ascii="Arial Narrow" w:eastAsia="Arial Narrow" w:hAnsi="Arial Narrow" w:cs="Arial Narrow"/>
          <w:color w:val="000000"/>
        </w:rPr>
      </w:pPr>
      <w:r>
        <w:rPr>
          <w:rFonts w:ascii="Arial Narrow" w:eastAsia="Arial Narrow" w:hAnsi="Arial Narrow" w:cs="Arial Narrow"/>
        </w:rPr>
        <w:t xml:space="preserve">8) </w:t>
      </w:r>
      <w:r>
        <w:rPr>
          <w:rFonts w:ascii="Arial Narrow" w:eastAsia="Arial Narrow" w:hAnsi="Arial Narrow" w:cs="Arial Narrow"/>
          <w:color w:val="000000"/>
        </w:rPr>
        <w:t>Nie przysługuje Pani/Panu:</w:t>
      </w:r>
    </w:p>
    <w:p w14:paraId="13A36AF4" w14:textId="77777777" w:rsidR="002130BA" w:rsidRDefault="00F00D42">
      <w:pPr>
        <w:pBdr>
          <w:top w:val="nil"/>
          <w:left w:val="nil"/>
          <w:bottom w:val="nil"/>
          <w:right w:val="nil"/>
          <w:between w:val="nil"/>
        </w:pBdr>
        <w:shd w:val="clear" w:color="auto" w:fill="FFFFFF"/>
        <w:tabs>
          <w:tab w:val="left" w:pos="0"/>
          <w:tab w:val="left" w:pos="6"/>
        </w:tabs>
        <w:spacing w:line="283" w:lineRule="auto"/>
        <w:jc w:val="both"/>
        <w:rPr>
          <w:rFonts w:ascii="Arial Narrow" w:eastAsia="Arial Narrow" w:hAnsi="Arial Narrow" w:cs="Arial Narrow"/>
          <w:color w:val="000000"/>
        </w:rPr>
      </w:pPr>
      <w:r>
        <w:rPr>
          <w:rFonts w:ascii="Arial Narrow" w:eastAsia="Arial Narrow" w:hAnsi="Arial Narrow" w:cs="Arial Narrow"/>
        </w:rPr>
        <w:t xml:space="preserve">a) </w:t>
      </w:r>
      <w:r>
        <w:rPr>
          <w:rFonts w:ascii="Arial Narrow" w:eastAsia="Arial Narrow" w:hAnsi="Arial Narrow" w:cs="Arial Narrow"/>
          <w:color w:val="000000"/>
        </w:rPr>
        <w:t>w związku z art. 17 ust. 3 lit. b, d lub e RODO prawo do usunięcia danych osobowych;</w:t>
      </w:r>
    </w:p>
    <w:p w14:paraId="13A36AF5" w14:textId="77777777" w:rsidR="002130BA" w:rsidRDefault="00F00D42">
      <w:pPr>
        <w:pBdr>
          <w:top w:val="nil"/>
          <w:left w:val="nil"/>
          <w:bottom w:val="nil"/>
          <w:right w:val="nil"/>
          <w:between w:val="nil"/>
        </w:pBdr>
        <w:shd w:val="clear" w:color="auto" w:fill="FFFFFF"/>
        <w:tabs>
          <w:tab w:val="left" w:pos="0"/>
          <w:tab w:val="left" w:pos="6"/>
        </w:tabs>
        <w:spacing w:line="283" w:lineRule="auto"/>
        <w:jc w:val="both"/>
        <w:rPr>
          <w:rFonts w:ascii="Arial Narrow" w:eastAsia="Arial Narrow" w:hAnsi="Arial Narrow" w:cs="Arial Narrow"/>
          <w:color w:val="000000"/>
        </w:rPr>
      </w:pPr>
      <w:r>
        <w:rPr>
          <w:rFonts w:ascii="Arial Narrow" w:eastAsia="Arial Narrow" w:hAnsi="Arial Narrow" w:cs="Arial Narrow"/>
        </w:rPr>
        <w:t xml:space="preserve">b) </w:t>
      </w:r>
      <w:r>
        <w:rPr>
          <w:rFonts w:ascii="Arial Narrow" w:eastAsia="Arial Narrow" w:hAnsi="Arial Narrow" w:cs="Arial Narrow"/>
          <w:color w:val="000000"/>
        </w:rPr>
        <w:t>prawo do przenoszenia danych osobowych, o którym mowa w art. 20 RODO;</w:t>
      </w:r>
    </w:p>
    <w:p w14:paraId="13A36AF6" w14:textId="77777777" w:rsidR="002130BA" w:rsidRDefault="00F00D42">
      <w:pPr>
        <w:pBdr>
          <w:top w:val="nil"/>
          <w:left w:val="nil"/>
          <w:bottom w:val="nil"/>
          <w:right w:val="nil"/>
          <w:between w:val="nil"/>
        </w:pBdr>
        <w:shd w:val="clear" w:color="auto" w:fill="FFFFFF"/>
        <w:tabs>
          <w:tab w:val="left" w:pos="0"/>
          <w:tab w:val="left" w:pos="6"/>
        </w:tabs>
        <w:spacing w:line="283" w:lineRule="auto"/>
        <w:jc w:val="both"/>
        <w:rPr>
          <w:rFonts w:ascii="Arial Narrow" w:eastAsia="Arial Narrow" w:hAnsi="Arial Narrow" w:cs="Arial Narrow"/>
          <w:color w:val="000000"/>
        </w:rPr>
      </w:pPr>
      <w:r>
        <w:rPr>
          <w:rFonts w:ascii="Arial Narrow" w:eastAsia="Arial Narrow" w:hAnsi="Arial Narrow" w:cs="Arial Narrow"/>
        </w:rPr>
        <w:t xml:space="preserve">c) </w:t>
      </w:r>
      <w:r>
        <w:rPr>
          <w:rFonts w:ascii="Arial Narrow" w:eastAsia="Arial Narrow" w:hAnsi="Arial Narrow" w:cs="Arial Narrow"/>
          <w:color w:val="000000"/>
        </w:rPr>
        <w:t>na podstawie art. 21 RODO prawo sprzeciwu, wobec przetwarzania danych osobowych, gdyż podstawą prawną przetwarzania Pani/Pana danych osobowych jest art. 6 ust. 1 lit. c RODO.</w:t>
      </w:r>
    </w:p>
    <w:p w14:paraId="13A36AF7"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AF8" w14:textId="77777777" w:rsidR="002130BA" w:rsidRDefault="002130BA">
      <w:pPr>
        <w:keepNext/>
        <w:keepLines/>
        <w:pBdr>
          <w:top w:val="nil"/>
          <w:left w:val="nil"/>
          <w:bottom w:val="nil"/>
          <w:right w:val="nil"/>
          <w:between w:val="nil"/>
        </w:pBdr>
        <w:shd w:val="clear" w:color="auto" w:fill="FFFFFF"/>
        <w:spacing w:line="283" w:lineRule="auto"/>
        <w:ind w:right="80"/>
        <w:jc w:val="center"/>
        <w:rPr>
          <w:rFonts w:ascii="Arial Narrow" w:eastAsia="Arial Narrow" w:hAnsi="Arial Narrow" w:cs="Arial Narrow"/>
          <w:b/>
        </w:rPr>
      </w:pPr>
    </w:p>
    <w:p w14:paraId="13A36AF9"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AFA"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AFB"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AFC"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AFD"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AFE"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AFF"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0"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1"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2"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3"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4"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5"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6"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7"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8"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9"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A"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B"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C"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D" w14:textId="10CAEC9F" w:rsidR="00816864" w:rsidRDefault="00816864">
      <w:pPr>
        <w:rPr>
          <w:rFonts w:ascii="Arial Narrow" w:eastAsia="Arial Narrow" w:hAnsi="Arial Narrow" w:cs="Arial Narrow"/>
          <w:b/>
        </w:rPr>
      </w:pPr>
      <w:r>
        <w:rPr>
          <w:rFonts w:ascii="Arial Narrow" w:eastAsia="Arial Narrow" w:hAnsi="Arial Narrow" w:cs="Arial Narrow"/>
          <w:b/>
        </w:rPr>
        <w:br w:type="page"/>
      </w:r>
    </w:p>
    <w:p w14:paraId="53E44722" w14:textId="77777777" w:rsidR="002130BA" w:rsidRDefault="002130BA">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p>
    <w:p w14:paraId="13A36B0E" w14:textId="77777777" w:rsidR="002130BA" w:rsidRDefault="00F00D42">
      <w:pPr>
        <w:keepNext/>
        <w:keepLines/>
        <w:pBdr>
          <w:top w:val="nil"/>
          <w:left w:val="nil"/>
          <w:bottom w:val="nil"/>
          <w:right w:val="nil"/>
          <w:between w:val="nil"/>
        </w:pBdr>
        <w:shd w:val="clear" w:color="auto" w:fill="FFFFFF"/>
        <w:ind w:right="80"/>
        <w:jc w:val="center"/>
        <w:rPr>
          <w:rFonts w:ascii="Arial Narrow" w:eastAsia="Arial Narrow" w:hAnsi="Arial Narrow" w:cs="Arial Narrow"/>
          <w:b/>
        </w:rPr>
      </w:pPr>
      <w:r>
        <w:rPr>
          <w:rFonts w:ascii="Arial Narrow" w:eastAsia="Arial Narrow" w:hAnsi="Arial Narrow" w:cs="Arial Narrow"/>
          <w:b/>
        </w:rPr>
        <w:t xml:space="preserve">Załącznik nr 1 </w:t>
      </w:r>
    </w:p>
    <w:p w14:paraId="13A36B0F" w14:textId="77777777" w:rsidR="002130BA" w:rsidRDefault="002130BA">
      <w:pPr>
        <w:keepNext/>
        <w:keepLines/>
        <w:pBdr>
          <w:top w:val="nil"/>
          <w:left w:val="nil"/>
          <w:bottom w:val="nil"/>
          <w:right w:val="nil"/>
          <w:between w:val="nil"/>
        </w:pBdr>
        <w:shd w:val="clear" w:color="auto" w:fill="FFFFFF"/>
        <w:spacing w:line="283" w:lineRule="auto"/>
        <w:ind w:right="80"/>
        <w:jc w:val="center"/>
        <w:rPr>
          <w:rFonts w:ascii="Arial Narrow" w:eastAsia="Arial Narrow" w:hAnsi="Arial Narrow" w:cs="Arial Narrow"/>
          <w:b/>
        </w:rPr>
      </w:pPr>
    </w:p>
    <w:p w14:paraId="13A36B10" w14:textId="77777777" w:rsidR="002130BA" w:rsidRDefault="00F00D42">
      <w:pPr>
        <w:keepNext/>
        <w:keepLines/>
        <w:numPr>
          <w:ilvl w:val="1"/>
          <w:numId w:val="6"/>
        </w:numPr>
        <w:pBdr>
          <w:top w:val="nil"/>
          <w:left w:val="nil"/>
          <w:bottom w:val="nil"/>
          <w:right w:val="nil"/>
          <w:between w:val="nil"/>
        </w:pBdr>
        <w:shd w:val="clear" w:color="auto" w:fill="FFFFFF"/>
        <w:spacing w:line="283" w:lineRule="auto"/>
        <w:ind w:left="0" w:right="80" w:firstLine="0"/>
        <w:jc w:val="center"/>
        <w:rPr>
          <w:rFonts w:ascii="Arial Narrow" w:eastAsia="Arial Narrow" w:hAnsi="Arial Narrow" w:cs="Arial Narrow"/>
          <w:b/>
          <w:color w:val="000000"/>
        </w:rPr>
      </w:pPr>
      <w:r>
        <w:rPr>
          <w:rFonts w:ascii="Arial Narrow" w:eastAsia="Arial Narrow" w:hAnsi="Arial Narrow" w:cs="Arial Narrow"/>
          <w:b/>
          <w:color w:val="000000"/>
        </w:rPr>
        <w:t>FORMULARZ OFERTOWY</w:t>
      </w:r>
    </w:p>
    <w:p w14:paraId="13A36B11" w14:textId="77777777" w:rsidR="002130BA" w:rsidRDefault="00F00D42">
      <w:pPr>
        <w:pBdr>
          <w:top w:val="nil"/>
          <w:left w:val="nil"/>
          <w:bottom w:val="nil"/>
          <w:right w:val="nil"/>
          <w:between w:val="nil"/>
        </w:pBdr>
        <w:shd w:val="clear" w:color="auto" w:fill="FFFFFF"/>
        <w:spacing w:line="283" w:lineRule="auto"/>
        <w:rPr>
          <w:rFonts w:ascii="Arial Narrow" w:eastAsia="Arial Narrow" w:hAnsi="Arial Narrow" w:cs="Arial Narrow"/>
          <w:b/>
          <w:color w:val="000000"/>
        </w:rPr>
      </w:pPr>
      <w:r>
        <w:rPr>
          <w:rFonts w:ascii="Arial Narrow" w:eastAsia="Arial Narrow" w:hAnsi="Arial Narrow" w:cs="Arial Narrow"/>
          <w:b/>
          <w:color w:val="000000"/>
        </w:rPr>
        <w:t>Do Zamawiającego:</w:t>
      </w:r>
    </w:p>
    <w:p w14:paraId="13A36B12" w14:textId="520D6BE4" w:rsidR="002130BA" w:rsidRDefault="00816864">
      <w:pPr>
        <w:keepNext/>
        <w:keepLines/>
        <w:pBdr>
          <w:top w:val="nil"/>
          <w:left w:val="nil"/>
          <w:bottom w:val="nil"/>
          <w:right w:val="nil"/>
          <w:between w:val="nil"/>
        </w:pBdr>
        <w:shd w:val="clear" w:color="auto" w:fill="FFFFFF"/>
        <w:rPr>
          <w:rFonts w:ascii="Arial Narrow" w:eastAsia="Arial Narrow" w:hAnsi="Arial Narrow" w:cs="Arial Narrow"/>
          <w:b/>
        </w:rPr>
      </w:pPr>
      <w:r>
        <w:rPr>
          <w:rFonts w:ascii="Arial Narrow" w:eastAsia="Arial Narrow" w:hAnsi="Arial Narrow" w:cs="Arial Narrow"/>
          <w:b/>
        </w:rPr>
        <w:t xml:space="preserve">Powiat Świecki - </w:t>
      </w:r>
      <w:r w:rsidR="00F00D42">
        <w:rPr>
          <w:rFonts w:ascii="Arial Narrow" w:eastAsia="Arial Narrow" w:hAnsi="Arial Narrow" w:cs="Arial Narrow"/>
          <w:b/>
        </w:rPr>
        <w:t>Dom Pomocy Społecznej Gołuszyce 26, 86-120 Pruszcz</w:t>
      </w:r>
    </w:p>
    <w:p w14:paraId="13A36B13" w14:textId="77777777" w:rsidR="002130BA" w:rsidRDefault="002130BA">
      <w:pPr>
        <w:keepNext/>
        <w:keepLines/>
        <w:pBdr>
          <w:top w:val="nil"/>
          <w:left w:val="nil"/>
          <w:bottom w:val="nil"/>
          <w:right w:val="nil"/>
          <w:between w:val="nil"/>
        </w:pBdr>
        <w:shd w:val="clear" w:color="auto" w:fill="FFFFFF"/>
        <w:rPr>
          <w:rFonts w:ascii="Arial Narrow" w:eastAsia="Arial Narrow" w:hAnsi="Arial Narrow" w:cs="Arial Narrow"/>
          <w:b/>
        </w:rPr>
      </w:pPr>
    </w:p>
    <w:p w14:paraId="13A36B14" w14:textId="77777777" w:rsidR="002130BA" w:rsidRDefault="00F00D42">
      <w:pPr>
        <w:keepNext/>
        <w:keepLines/>
        <w:numPr>
          <w:ilvl w:val="1"/>
          <w:numId w:val="6"/>
        </w:numPr>
        <w:pBdr>
          <w:top w:val="nil"/>
          <w:left w:val="nil"/>
          <w:bottom w:val="nil"/>
          <w:right w:val="nil"/>
          <w:between w:val="nil"/>
        </w:pBdr>
        <w:shd w:val="clear" w:color="auto" w:fill="FFFFFF"/>
        <w:spacing w:after="2"/>
        <w:ind w:left="0" w:firstLine="0"/>
        <w:rPr>
          <w:rFonts w:ascii="Arial Narrow" w:eastAsia="Arial Narrow" w:hAnsi="Arial Narrow" w:cs="Arial Narrow"/>
          <w:b/>
          <w:color w:val="000000"/>
        </w:rPr>
      </w:pPr>
      <w:r>
        <w:rPr>
          <w:rFonts w:ascii="Arial Narrow" w:eastAsia="Arial Narrow" w:hAnsi="Arial Narrow" w:cs="Arial Narrow"/>
          <w:b/>
        </w:rPr>
        <w:t xml:space="preserve">dotyczy zadania : </w:t>
      </w:r>
    </w:p>
    <w:p w14:paraId="13A36B15" w14:textId="2C730F44" w:rsidR="002130BA" w:rsidRDefault="00F00D42">
      <w:pPr>
        <w:numPr>
          <w:ilvl w:val="1"/>
          <w:numId w:val="6"/>
        </w:numPr>
        <w:shd w:val="clear" w:color="auto" w:fill="FFFFFF"/>
        <w:jc w:val="center"/>
        <w:rPr>
          <w:rFonts w:ascii="Arial Narrow" w:eastAsia="Arial Narrow" w:hAnsi="Arial Narrow" w:cs="Arial Narrow"/>
          <w:b/>
        </w:rPr>
      </w:pPr>
      <w:r>
        <w:rPr>
          <w:rFonts w:ascii="Arial Narrow" w:eastAsia="Arial Narrow" w:hAnsi="Arial Narrow" w:cs="Arial Narrow"/>
          <w:b/>
        </w:rPr>
        <w:t>„</w:t>
      </w:r>
      <w:r w:rsidR="00FF04EA" w:rsidRPr="00FF04EA">
        <w:rPr>
          <w:rFonts w:ascii="Arial Narrow" w:eastAsia="Arial Narrow" w:hAnsi="Arial Narrow" w:cs="Arial Narrow"/>
          <w:b/>
        </w:rPr>
        <w:t>Wymiana 2 wind z przystosowaniem dla osób o szczególnych potrzebach w Domu Pomocy Społecznej w Gołuszycach</w:t>
      </w:r>
      <w:r>
        <w:rPr>
          <w:rFonts w:ascii="Arial Narrow" w:eastAsia="Arial Narrow" w:hAnsi="Arial Narrow" w:cs="Arial Narrow"/>
          <w:b/>
        </w:rPr>
        <w:t>”</w:t>
      </w:r>
    </w:p>
    <w:p w14:paraId="13A36B16" w14:textId="77777777" w:rsidR="002130BA" w:rsidRDefault="002130BA">
      <w:pPr>
        <w:keepNext/>
        <w:keepLines/>
        <w:numPr>
          <w:ilvl w:val="1"/>
          <w:numId w:val="6"/>
        </w:numPr>
        <w:pBdr>
          <w:top w:val="nil"/>
          <w:left w:val="nil"/>
          <w:bottom w:val="nil"/>
          <w:right w:val="nil"/>
          <w:between w:val="nil"/>
        </w:pBdr>
        <w:shd w:val="clear" w:color="auto" w:fill="FFFFFF"/>
        <w:spacing w:after="2"/>
        <w:ind w:left="0" w:firstLine="0"/>
        <w:rPr>
          <w:rFonts w:ascii="Arial Narrow" w:eastAsia="Arial Narrow" w:hAnsi="Arial Narrow" w:cs="Arial Narrow"/>
          <w:b/>
          <w:color w:val="000000"/>
        </w:rPr>
      </w:pPr>
    </w:p>
    <w:p w14:paraId="13A36B17" w14:textId="77777777" w:rsidR="002130BA" w:rsidRDefault="00F00D42">
      <w:pPr>
        <w:keepNext/>
        <w:keepLines/>
        <w:numPr>
          <w:ilvl w:val="1"/>
          <w:numId w:val="6"/>
        </w:numPr>
        <w:pBdr>
          <w:top w:val="nil"/>
          <w:left w:val="nil"/>
          <w:bottom w:val="nil"/>
          <w:right w:val="nil"/>
          <w:between w:val="nil"/>
        </w:pBdr>
        <w:shd w:val="clear" w:color="auto" w:fill="FFFFFF"/>
        <w:spacing w:after="2"/>
        <w:ind w:left="0" w:firstLine="0"/>
        <w:rPr>
          <w:rFonts w:ascii="Arial Narrow" w:eastAsia="Arial Narrow" w:hAnsi="Arial Narrow" w:cs="Arial Narrow"/>
          <w:b/>
          <w:color w:val="000000"/>
        </w:rPr>
      </w:pPr>
      <w:r>
        <w:rPr>
          <w:rFonts w:ascii="Arial Narrow" w:eastAsia="Arial Narrow" w:hAnsi="Arial Narrow" w:cs="Arial Narrow"/>
          <w:b/>
          <w:color w:val="000000"/>
        </w:rPr>
        <w:t>Ja/ My*:</w:t>
      </w:r>
    </w:p>
    <w:p w14:paraId="13A36B18" w14:textId="77777777" w:rsidR="002130BA" w:rsidRDefault="00F00D42">
      <w:pPr>
        <w:pBdr>
          <w:top w:val="nil"/>
          <w:left w:val="nil"/>
          <w:bottom w:val="nil"/>
          <w:right w:val="nil"/>
          <w:between w:val="nil"/>
        </w:pBdr>
        <w:shd w:val="clear" w:color="auto" w:fill="FFFFFF"/>
        <w:spacing w:after="256"/>
        <w:rPr>
          <w:rFonts w:ascii="Arial Narrow" w:eastAsia="Arial Narrow" w:hAnsi="Arial Narrow" w:cs="Arial Narrow"/>
          <w:b/>
          <w:color w:val="000000"/>
        </w:rPr>
      </w:pPr>
      <w:r>
        <w:rPr>
          <w:rFonts w:ascii="Arial Narrow" w:eastAsia="Arial Narrow" w:hAnsi="Arial Narrow" w:cs="Arial Narrow"/>
          <w:b/>
          <w:color w:val="000000"/>
        </w:rPr>
        <w:t>Wykonawca (jeżeli oferta składania wspólnie - wpisać dane pełnomocnika):</w:t>
      </w:r>
    </w:p>
    <w:p w14:paraId="13A36B19" w14:textId="77777777" w:rsidR="002130BA" w:rsidRDefault="00F00D42">
      <w:pPr>
        <w:pBdr>
          <w:top w:val="nil"/>
          <w:left w:val="nil"/>
          <w:bottom w:val="nil"/>
          <w:right w:val="nil"/>
          <w:between w:val="nil"/>
        </w:pBdr>
        <w:shd w:val="clear" w:color="auto" w:fill="FFFFFF"/>
        <w:tabs>
          <w:tab w:val="left" w:pos="4992"/>
        </w:tabs>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Adres:</w:t>
      </w:r>
      <w:r>
        <w:rPr>
          <w:rFonts w:ascii="Arial Narrow" w:eastAsia="Arial Narrow" w:hAnsi="Arial Narrow" w:cs="Arial Narrow"/>
          <w:color w:val="000000"/>
        </w:rPr>
        <w:tab/>
      </w:r>
    </w:p>
    <w:p w14:paraId="13A36B1A" w14:textId="77777777" w:rsidR="002130BA" w:rsidRDefault="00F00D42">
      <w:pPr>
        <w:pBdr>
          <w:top w:val="nil"/>
          <w:left w:val="nil"/>
          <w:bottom w:val="nil"/>
          <w:right w:val="nil"/>
          <w:between w:val="nil"/>
        </w:pBdr>
        <w:shd w:val="clear" w:color="auto" w:fill="FFFFFF"/>
        <w:tabs>
          <w:tab w:val="left" w:pos="4992"/>
        </w:tabs>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Województwo:</w:t>
      </w:r>
      <w:r>
        <w:rPr>
          <w:rFonts w:ascii="Arial Narrow" w:eastAsia="Arial Narrow" w:hAnsi="Arial Narrow" w:cs="Arial Narrow"/>
          <w:color w:val="000000"/>
        </w:rPr>
        <w:tab/>
      </w:r>
    </w:p>
    <w:p w14:paraId="13A36B1B" w14:textId="77777777" w:rsidR="002130BA" w:rsidRDefault="00F00D42">
      <w:pPr>
        <w:pBdr>
          <w:top w:val="nil"/>
          <w:left w:val="nil"/>
          <w:bottom w:val="nil"/>
          <w:right w:val="nil"/>
          <w:between w:val="nil"/>
        </w:pBdr>
        <w:shd w:val="clear" w:color="auto" w:fill="FFFFFF"/>
        <w:tabs>
          <w:tab w:val="left" w:pos="3216"/>
        </w:tabs>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Tel:</w:t>
      </w:r>
      <w:r>
        <w:rPr>
          <w:rFonts w:ascii="Arial Narrow" w:eastAsia="Arial Narrow" w:hAnsi="Arial Narrow" w:cs="Arial Narrow"/>
          <w:color w:val="000000"/>
        </w:rPr>
        <w:tab/>
      </w:r>
    </w:p>
    <w:p w14:paraId="13A36B1C" w14:textId="77777777" w:rsidR="002130BA" w:rsidRDefault="00F00D42">
      <w:pPr>
        <w:pBdr>
          <w:top w:val="nil"/>
          <w:left w:val="nil"/>
          <w:bottom w:val="nil"/>
          <w:right w:val="nil"/>
          <w:between w:val="nil"/>
        </w:pBdr>
        <w:shd w:val="clear" w:color="auto" w:fill="FFFFFF"/>
        <w:tabs>
          <w:tab w:val="left" w:pos="3216"/>
        </w:tabs>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e-mail:</w:t>
      </w:r>
      <w:r>
        <w:rPr>
          <w:rFonts w:ascii="Arial Narrow" w:eastAsia="Arial Narrow" w:hAnsi="Arial Narrow" w:cs="Arial Narrow"/>
          <w:color w:val="000000"/>
        </w:rPr>
        <w:tab/>
      </w:r>
    </w:p>
    <w:p w14:paraId="13A36B1D" w14:textId="77777777" w:rsidR="002130BA" w:rsidRDefault="00F00D42">
      <w:pPr>
        <w:pBdr>
          <w:top w:val="nil"/>
          <w:left w:val="nil"/>
          <w:bottom w:val="nil"/>
          <w:right w:val="nil"/>
          <w:between w:val="nil"/>
        </w:pBdr>
        <w:shd w:val="clear" w:color="auto" w:fill="FFFFFF"/>
        <w:tabs>
          <w:tab w:val="left" w:pos="3216"/>
        </w:tabs>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NIP:</w:t>
      </w:r>
      <w:r>
        <w:rPr>
          <w:rFonts w:ascii="Arial Narrow" w:eastAsia="Arial Narrow" w:hAnsi="Arial Narrow" w:cs="Arial Narrow"/>
          <w:color w:val="000000"/>
        </w:rPr>
        <w:tab/>
      </w:r>
    </w:p>
    <w:p w14:paraId="13A36B1E" w14:textId="77777777" w:rsidR="002130BA" w:rsidRDefault="00F00D42">
      <w:pPr>
        <w:pBdr>
          <w:top w:val="nil"/>
          <w:left w:val="nil"/>
          <w:bottom w:val="nil"/>
          <w:right w:val="nil"/>
          <w:between w:val="nil"/>
        </w:pBdr>
        <w:shd w:val="clear" w:color="auto" w:fill="FFFFFF"/>
        <w:tabs>
          <w:tab w:val="left" w:pos="3216"/>
        </w:tabs>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REGON:</w:t>
      </w:r>
      <w:r>
        <w:rPr>
          <w:rFonts w:ascii="Arial Narrow" w:eastAsia="Arial Narrow" w:hAnsi="Arial Narrow" w:cs="Arial Narrow"/>
          <w:color w:val="000000"/>
        </w:rPr>
        <w:tab/>
      </w:r>
    </w:p>
    <w:p w14:paraId="13A36B1F" w14:textId="77777777" w:rsidR="002130BA" w:rsidRDefault="00F00D42">
      <w:pPr>
        <w:pBdr>
          <w:top w:val="nil"/>
          <w:left w:val="nil"/>
          <w:bottom w:val="nil"/>
          <w:right w:val="nil"/>
          <w:between w:val="nil"/>
        </w:pBdr>
        <w:shd w:val="clear" w:color="auto" w:fill="FFFFFF"/>
        <w:tabs>
          <w:tab w:val="left" w:pos="7982"/>
        </w:tabs>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Podmiot wpisany do rejestru przedsiębiorców w Sądzie Rejonowym </w:t>
      </w:r>
      <w:r>
        <w:rPr>
          <w:rFonts w:ascii="Arial Narrow" w:eastAsia="Arial Narrow" w:hAnsi="Arial Narrow" w:cs="Arial Narrow"/>
        </w:rPr>
        <w:t>……</w:t>
      </w:r>
      <w:r>
        <w:rPr>
          <w:rFonts w:ascii="Arial Narrow" w:eastAsia="Arial Narrow" w:hAnsi="Arial Narrow" w:cs="Arial Narrow"/>
          <w:color w:val="000000"/>
        </w:rPr>
        <w:t xml:space="preserve">Nr KRS </w:t>
      </w:r>
      <w:r>
        <w:rPr>
          <w:rFonts w:ascii="Arial Narrow" w:eastAsia="Arial Narrow" w:hAnsi="Arial Narrow" w:cs="Arial Narrow"/>
        </w:rPr>
        <w:t>…………..</w:t>
      </w:r>
      <w:r>
        <w:rPr>
          <w:rFonts w:ascii="Arial Narrow" w:eastAsia="Arial Narrow" w:hAnsi="Arial Narrow" w:cs="Arial Narrow"/>
          <w:color w:val="000000"/>
        </w:rPr>
        <w:tab/>
      </w:r>
    </w:p>
    <w:p w14:paraId="13A36B20" w14:textId="77777777" w:rsidR="002130BA" w:rsidRDefault="00F00D42">
      <w:pPr>
        <w:pBdr>
          <w:top w:val="nil"/>
          <w:left w:val="nil"/>
          <w:bottom w:val="nil"/>
          <w:right w:val="nil"/>
          <w:between w:val="nil"/>
        </w:pBdr>
        <w:shd w:val="clear" w:color="auto" w:fill="FFFFFF"/>
        <w:tabs>
          <w:tab w:val="left" w:pos="5885"/>
        </w:tabs>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Kapitał zakładowy:..........................złotych*</w:t>
      </w:r>
    </w:p>
    <w:p w14:paraId="13A36B21" w14:textId="77777777" w:rsidR="002130BA" w:rsidRDefault="00F00D42">
      <w:pPr>
        <w:pBdr>
          <w:top w:val="nil"/>
          <w:left w:val="nil"/>
          <w:bottom w:val="nil"/>
          <w:right w:val="nil"/>
          <w:between w:val="nil"/>
        </w:pBdr>
        <w:shd w:val="clear" w:color="auto" w:fill="FFFFFF"/>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Podmiot wpisany do </w:t>
      </w:r>
      <w:proofErr w:type="spellStart"/>
      <w:r>
        <w:rPr>
          <w:rFonts w:ascii="Arial Narrow" w:eastAsia="Arial Narrow" w:hAnsi="Arial Narrow" w:cs="Arial Narrow"/>
          <w:color w:val="000000"/>
        </w:rPr>
        <w:t>CEilDG</w:t>
      </w:r>
      <w:proofErr w:type="spellEnd"/>
      <w:r>
        <w:rPr>
          <w:rFonts w:ascii="Arial Narrow" w:eastAsia="Arial Narrow" w:hAnsi="Arial Narrow" w:cs="Arial Narrow"/>
          <w:color w:val="000000"/>
        </w:rPr>
        <w:t xml:space="preserve"> RP*</w:t>
      </w:r>
    </w:p>
    <w:p w14:paraId="13A36B22" w14:textId="77777777" w:rsidR="002130BA" w:rsidRDefault="00F00D42">
      <w:pPr>
        <w:pBdr>
          <w:top w:val="nil"/>
          <w:left w:val="nil"/>
          <w:bottom w:val="nil"/>
          <w:right w:val="nil"/>
          <w:between w:val="nil"/>
        </w:pBdr>
        <w:shd w:val="clear" w:color="auto" w:fill="FFFFFF"/>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Podatnik VAT - TAK - NIE*</w:t>
      </w:r>
    </w:p>
    <w:p w14:paraId="13A36B23" w14:textId="77777777" w:rsidR="002130BA" w:rsidRDefault="00F00D42">
      <w:pPr>
        <w:pBdr>
          <w:top w:val="nil"/>
          <w:left w:val="nil"/>
          <w:bottom w:val="nil"/>
          <w:right w:val="nil"/>
          <w:between w:val="nil"/>
        </w:pBdr>
        <w:shd w:val="clear" w:color="auto" w:fill="FFFFFF"/>
        <w:spacing w:line="293" w:lineRule="auto"/>
        <w:jc w:val="both"/>
        <w:rPr>
          <w:rFonts w:ascii="Arial Narrow" w:eastAsia="Arial Narrow" w:hAnsi="Arial Narrow" w:cs="Arial Narrow"/>
          <w:color w:val="000000"/>
        </w:rPr>
      </w:pPr>
      <w:r>
        <w:rPr>
          <w:rFonts w:ascii="Arial Narrow" w:eastAsia="Arial Narrow" w:hAnsi="Arial Narrow" w:cs="Arial Narrow"/>
          <w:color w:val="000000"/>
        </w:rPr>
        <w:t>Imię i nazwisko, stanowisko osoby/osób uprawnionych do reprezentacji Wykonawcy:</w:t>
      </w:r>
    </w:p>
    <w:p w14:paraId="13A36B24" w14:textId="77777777" w:rsidR="002130BA" w:rsidRDefault="00F00D42">
      <w:pPr>
        <w:pBdr>
          <w:top w:val="nil"/>
          <w:left w:val="nil"/>
          <w:bottom w:val="nil"/>
          <w:right w:val="nil"/>
          <w:between w:val="nil"/>
        </w:pBdr>
        <w:shd w:val="clear" w:color="auto" w:fill="FFFFFF"/>
        <w:tabs>
          <w:tab w:val="left" w:pos="7130"/>
        </w:tabs>
        <w:spacing w:line="293" w:lineRule="auto"/>
        <w:jc w:val="both"/>
        <w:rPr>
          <w:rFonts w:ascii="Arial Narrow" w:eastAsia="Arial Narrow" w:hAnsi="Arial Narrow" w:cs="Arial Narrow"/>
          <w:color w:val="000000"/>
        </w:rPr>
      </w:pPr>
      <w:r>
        <w:rPr>
          <w:rFonts w:ascii="Arial Narrow" w:eastAsia="Arial Narrow" w:hAnsi="Arial Narrow" w:cs="Arial Narrow"/>
        </w:rPr>
        <w:t>……………</w:t>
      </w:r>
      <w:r>
        <w:rPr>
          <w:rFonts w:ascii="Arial Narrow" w:eastAsia="Arial Narrow" w:hAnsi="Arial Narrow" w:cs="Arial Narrow"/>
          <w:color w:val="000000"/>
        </w:rPr>
        <w:tab/>
      </w:r>
    </w:p>
    <w:p w14:paraId="13A36B25" w14:textId="77777777" w:rsidR="002130BA" w:rsidRDefault="00F00D42">
      <w:pPr>
        <w:pBdr>
          <w:top w:val="nil"/>
          <w:left w:val="nil"/>
          <w:bottom w:val="nil"/>
          <w:right w:val="nil"/>
          <w:between w:val="nil"/>
        </w:pBdr>
        <w:shd w:val="clear" w:color="auto" w:fill="FFFFFF"/>
        <w:tabs>
          <w:tab w:val="left" w:pos="7130"/>
        </w:tabs>
        <w:spacing w:after="180" w:line="293" w:lineRule="auto"/>
        <w:jc w:val="both"/>
        <w:rPr>
          <w:rFonts w:ascii="Arial Narrow" w:eastAsia="Arial Narrow" w:hAnsi="Arial Narrow" w:cs="Arial Narrow"/>
          <w:color w:val="000000"/>
        </w:rPr>
      </w:pPr>
      <w:r>
        <w:rPr>
          <w:rFonts w:ascii="Arial Narrow" w:eastAsia="Arial Narrow" w:hAnsi="Arial Narrow" w:cs="Arial Narrow"/>
          <w:color w:val="000000"/>
        </w:rPr>
        <w:t>Podstawa upoważnienia:.............................</w:t>
      </w:r>
      <w:r>
        <w:rPr>
          <w:rFonts w:ascii="Arial Narrow" w:eastAsia="Arial Narrow" w:hAnsi="Arial Narrow" w:cs="Arial Narrow"/>
          <w:color w:val="000000"/>
        </w:rPr>
        <w:tab/>
      </w:r>
    </w:p>
    <w:p w14:paraId="13A36B26" w14:textId="77777777" w:rsidR="002130BA" w:rsidRDefault="00F00D42">
      <w:pPr>
        <w:keepNext/>
        <w:keepLines/>
        <w:numPr>
          <w:ilvl w:val="1"/>
          <w:numId w:val="6"/>
        </w:numPr>
        <w:pBdr>
          <w:top w:val="nil"/>
          <w:left w:val="nil"/>
          <w:bottom w:val="nil"/>
          <w:right w:val="nil"/>
          <w:between w:val="nil"/>
        </w:pBdr>
        <w:shd w:val="clear" w:color="auto" w:fill="FFFFFF"/>
        <w:spacing w:line="293" w:lineRule="auto"/>
        <w:ind w:left="0" w:firstLine="0"/>
        <w:rPr>
          <w:rFonts w:ascii="Arial Narrow" w:eastAsia="Arial Narrow" w:hAnsi="Arial Narrow" w:cs="Arial Narrow"/>
          <w:b/>
          <w:color w:val="000000"/>
        </w:rPr>
      </w:pPr>
      <w:r>
        <w:rPr>
          <w:rFonts w:ascii="Arial Narrow" w:eastAsia="Arial Narrow" w:hAnsi="Arial Narrow" w:cs="Arial Narrow"/>
          <w:b/>
          <w:color w:val="000000"/>
        </w:rPr>
        <w:t>Forma składania oferty:</w:t>
      </w:r>
    </w:p>
    <w:p w14:paraId="13A36B27" w14:textId="77777777" w:rsidR="002130BA" w:rsidRDefault="00F00D42">
      <w:pPr>
        <w:pBdr>
          <w:top w:val="nil"/>
          <w:left w:val="nil"/>
          <w:bottom w:val="nil"/>
          <w:right w:val="nil"/>
          <w:between w:val="nil"/>
        </w:pBdr>
        <w:shd w:val="clear" w:color="auto" w:fill="FFFFFF"/>
        <w:spacing w:line="293" w:lineRule="auto"/>
        <w:rPr>
          <w:rFonts w:ascii="Arial Narrow" w:eastAsia="Arial Narrow" w:hAnsi="Arial Narrow" w:cs="Arial Narrow"/>
          <w:color w:val="000000"/>
        </w:rPr>
      </w:pPr>
      <w:r>
        <w:rPr>
          <w:rFonts w:ascii="Arial Narrow" w:eastAsia="Arial Narrow" w:hAnsi="Arial Narrow" w:cs="Arial Narrow"/>
          <w:color w:val="000000"/>
        </w:rPr>
        <w:t>Ofertę składamy samodzielnie*</w:t>
      </w:r>
    </w:p>
    <w:p w14:paraId="13A36B28" w14:textId="77777777" w:rsidR="002130BA" w:rsidRDefault="00F00D42">
      <w:pPr>
        <w:pBdr>
          <w:top w:val="nil"/>
          <w:left w:val="nil"/>
          <w:bottom w:val="nil"/>
          <w:right w:val="nil"/>
          <w:between w:val="nil"/>
        </w:pBdr>
        <w:shd w:val="clear" w:color="auto" w:fill="FFFFFF"/>
        <w:spacing w:after="282" w:line="293" w:lineRule="auto"/>
        <w:rPr>
          <w:rFonts w:ascii="Arial Narrow" w:eastAsia="Arial Narrow" w:hAnsi="Arial Narrow" w:cs="Arial Narrow"/>
          <w:color w:val="000000"/>
        </w:rPr>
      </w:pPr>
      <w:r>
        <w:rPr>
          <w:rFonts w:ascii="Arial Narrow" w:eastAsia="Arial Narrow" w:hAnsi="Arial Narrow" w:cs="Arial Narrow"/>
          <w:color w:val="000000"/>
        </w:rPr>
        <w:t>Ofertę składamy wspólnie* z (wpisać nazwy i adresy wszystkich Partnerów):</w:t>
      </w:r>
    </w:p>
    <w:p w14:paraId="13A36B29" w14:textId="77777777" w:rsidR="002130BA" w:rsidRDefault="00F00D42">
      <w:pPr>
        <w:pBdr>
          <w:top w:val="nil"/>
          <w:left w:val="nil"/>
          <w:bottom w:val="nil"/>
          <w:right w:val="nil"/>
          <w:between w:val="nil"/>
        </w:pBdr>
        <w:shd w:val="clear" w:color="auto" w:fill="FFFFFF"/>
        <w:spacing w:after="298"/>
        <w:rPr>
          <w:rFonts w:ascii="Arial Narrow" w:eastAsia="Arial Narrow" w:hAnsi="Arial Narrow" w:cs="Arial Narrow"/>
          <w:color w:val="000000"/>
        </w:rPr>
      </w:pPr>
      <w:r>
        <w:rPr>
          <w:rFonts w:ascii="Arial Narrow" w:eastAsia="Arial Narrow" w:hAnsi="Arial Narrow" w:cs="Arial Narrow"/>
          <w:color w:val="000000"/>
        </w:rPr>
        <w:t>Partner 1:...................</w:t>
      </w:r>
    </w:p>
    <w:p w14:paraId="13A36B2A" w14:textId="77777777" w:rsidR="002130BA" w:rsidRDefault="00F00D42">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Partner 2:</w:t>
      </w:r>
      <w:r>
        <w:rPr>
          <w:noProof/>
        </w:rPr>
        <mc:AlternateContent>
          <mc:Choice Requires="wps">
            <w:drawing>
              <wp:anchor distT="0" distB="250190" distL="182880" distR="435610" simplePos="0" relativeHeight="251671552" behindDoc="0" locked="0" layoutInCell="1" hidden="0" allowOverlap="1" wp14:anchorId="13A36C5C" wp14:editId="13A36C5D">
                <wp:simplePos x="0" y="0"/>
                <wp:positionH relativeFrom="column">
                  <wp:posOffset>170181</wp:posOffset>
                </wp:positionH>
                <wp:positionV relativeFrom="paragraph">
                  <wp:posOffset>520700</wp:posOffset>
                </wp:positionV>
                <wp:extent cx="5136515" cy="612140"/>
                <wp:effectExtent l="0" t="0" r="0" b="0"/>
                <wp:wrapTopAndBottom distT="0" distB="250190"/>
                <wp:docPr id="11" name="Prostokąt 11"/>
                <wp:cNvGraphicFramePr/>
                <a:graphic xmlns:a="http://schemas.openxmlformats.org/drawingml/2006/main">
                  <a:graphicData uri="http://schemas.microsoft.com/office/word/2010/wordprocessingShape">
                    <wps:wsp>
                      <wps:cNvSpPr/>
                      <wps:spPr>
                        <a:xfrm>
                          <a:off x="2782505" y="3478693"/>
                          <a:ext cx="5126990" cy="602615"/>
                        </a:xfrm>
                        <a:prstGeom prst="rect">
                          <a:avLst/>
                        </a:prstGeom>
                        <a:solidFill>
                          <a:srgbClr val="D9D9D9"/>
                        </a:solidFill>
                        <a:ln>
                          <a:noFill/>
                        </a:ln>
                      </wps:spPr>
                      <wps:txbx>
                        <w:txbxContent>
                          <w:p w14:paraId="13A36C7A" w14:textId="77777777" w:rsidR="002130BA" w:rsidRDefault="00F00D42">
                            <w:pPr>
                              <w:spacing w:line="298" w:lineRule="auto"/>
                              <w:ind w:left="200"/>
                              <w:jc w:val="both"/>
                              <w:textDirection w:val="btLr"/>
                            </w:pPr>
                            <w:r>
                              <w:rPr>
                                <w:rFonts w:ascii="Arial Narrow" w:eastAsia="Arial Narrow" w:hAnsi="Arial Narrow" w:cs="Arial Narrow"/>
                                <w:b/>
                                <w:color w:val="000000"/>
                              </w:rPr>
                              <w:t>UWAGA:</w:t>
                            </w:r>
                          </w:p>
                          <w:p w14:paraId="13A36C7B" w14:textId="77777777" w:rsidR="002130BA" w:rsidRDefault="00F00D42">
                            <w:pPr>
                              <w:spacing w:line="298" w:lineRule="auto"/>
                              <w:jc w:val="both"/>
                              <w:textDirection w:val="btLr"/>
                            </w:pPr>
                            <w:r>
                              <w:rPr>
                                <w:rFonts w:ascii="Arial Narrow" w:eastAsia="Arial Narrow" w:hAnsi="Arial Narrow" w:cs="Arial Narrow"/>
                                <w:b/>
                                <w:color w:val="000000"/>
                              </w:rPr>
                              <w:t>Jeżeli oferta jest składana wspólnie należy dołączyć pełnomocnictwo do reprezentacji podpisane przez wszystkich Partnerów.</w:t>
                            </w:r>
                          </w:p>
                        </w:txbxContent>
                      </wps:txbx>
                      <wps:bodyPr spcFirstLastPara="1" wrap="square" lIns="0" tIns="0" rIns="0" bIns="0" anchor="t" anchorCtr="0">
                        <a:noAutofit/>
                      </wps:bodyPr>
                    </wps:wsp>
                  </a:graphicData>
                </a:graphic>
              </wp:anchor>
            </w:drawing>
          </mc:Choice>
          <mc:Fallback>
            <w:pict>
              <v:rect w14:anchorId="13A36C5C" id="Prostokąt 11" o:spid="_x0000_s1037" style="position:absolute;margin-left:13.4pt;margin-top:41pt;width:404.45pt;height:48.2pt;z-index:251671552;visibility:visible;mso-wrap-style:square;mso-wrap-distance-left:14.4pt;mso-wrap-distance-top:0;mso-wrap-distance-right:34.3pt;mso-wrap-distance-bottom:19.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" fillcolor="#d9d9d9" stroked="f">
                <v:textbox inset="0,0,0,0">
                  <w:txbxContent>
                    <w:p w14:paraId="13A36C7A" w14:textId="77777777" w:rsidR="002130BA" w:rsidRDefault="00F00D42">
                      <w:pPr>
                        <w:spacing w:line="298" w:lineRule="auto"/>
                        <w:ind w:left="200"/>
                        <w:jc w:val="both"/>
                        <w:textDirection w:val="btLr"/>
                      </w:pPr>
                      <w:r>
                        <w:rPr>
                          <w:rFonts w:ascii="Arial Narrow" w:eastAsia="Arial Narrow" w:hAnsi="Arial Narrow" w:cs="Arial Narrow"/>
                          <w:b/>
                          <w:color w:val="000000"/>
                        </w:rPr>
                        <w:t>UWAGA:</w:t>
                      </w:r>
                    </w:p>
                    <w:p w14:paraId="13A36C7B" w14:textId="77777777" w:rsidR="002130BA" w:rsidRDefault="00F00D42">
                      <w:pPr>
                        <w:spacing w:line="298" w:lineRule="auto"/>
                        <w:jc w:val="both"/>
                        <w:textDirection w:val="btLr"/>
                      </w:pPr>
                      <w:r>
                        <w:rPr>
                          <w:rFonts w:ascii="Arial Narrow" w:eastAsia="Arial Narrow" w:hAnsi="Arial Narrow" w:cs="Arial Narrow"/>
                          <w:b/>
                          <w:color w:val="000000"/>
                        </w:rPr>
                        <w:t>Jeżeli oferta jest składana wspólnie należy dołączyć pełnomocnictwo do reprezentacji podpisane przez wszystkich Partnerów.</w:t>
                      </w:r>
                    </w:p>
                  </w:txbxContent>
                </v:textbox>
                <w10:wrap type="topAndBottom"/>
              </v:rect>
            </w:pict>
          </mc:Fallback>
        </mc:AlternateContent>
      </w:r>
    </w:p>
    <w:p w14:paraId="13A36B2B" w14:textId="77777777" w:rsidR="002130BA" w:rsidRDefault="002130BA">
      <w:pPr>
        <w:rPr>
          <w:sz w:val="2"/>
          <w:szCs w:val="2"/>
        </w:rPr>
      </w:pPr>
    </w:p>
    <w:p w14:paraId="13A36B2C" w14:textId="77777777" w:rsidR="002130BA" w:rsidRDefault="00F00D42">
      <w:pPr>
        <w:keepNext/>
        <w:keepLines/>
        <w:numPr>
          <w:ilvl w:val="1"/>
          <w:numId w:val="6"/>
        </w:numPr>
        <w:pBdr>
          <w:top w:val="nil"/>
          <w:left w:val="nil"/>
          <w:bottom w:val="nil"/>
          <w:right w:val="nil"/>
          <w:between w:val="nil"/>
        </w:pBdr>
        <w:shd w:val="clear" w:color="auto" w:fill="FFFFFF"/>
        <w:spacing w:before="226" w:after="147"/>
        <w:ind w:left="280" w:firstLine="0"/>
        <w:jc w:val="center"/>
        <w:rPr>
          <w:rFonts w:ascii="Arial Narrow" w:eastAsia="Arial Narrow" w:hAnsi="Arial Narrow" w:cs="Arial Narrow"/>
          <w:b/>
          <w:color w:val="000000"/>
        </w:rPr>
      </w:pPr>
      <w:r>
        <w:rPr>
          <w:rFonts w:ascii="Arial Narrow" w:eastAsia="Arial Narrow" w:hAnsi="Arial Narrow" w:cs="Arial Narrow"/>
          <w:b/>
          <w:color w:val="000000"/>
        </w:rPr>
        <w:t>Składam/y ofertę w niniejszym postępowaniu i oferujemy:</w:t>
      </w:r>
    </w:p>
    <w:p w14:paraId="13A36B2D" w14:textId="77777777" w:rsidR="002130BA" w:rsidRDefault="00F00D42">
      <w:pPr>
        <w:keepNext/>
        <w:keepLines/>
        <w:pBdr>
          <w:top w:val="nil"/>
          <w:left w:val="nil"/>
          <w:bottom w:val="nil"/>
          <w:right w:val="nil"/>
          <w:between w:val="nil"/>
        </w:pBdr>
        <w:shd w:val="clear" w:color="auto" w:fill="FFFFFF"/>
        <w:spacing w:before="226" w:after="147"/>
        <w:jc w:val="both"/>
        <w:rPr>
          <w:rFonts w:ascii="Arial Narrow" w:eastAsia="Arial Narrow" w:hAnsi="Arial Narrow" w:cs="Arial Narrow"/>
          <w:b/>
        </w:rPr>
      </w:pPr>
      <w:r>
        <w:rPr>
          <w:rFonts w:ascii="Arial Narrow" w:eastAsia="Arial Narrow" w:hAnsi="Arial Narrow" w:cs="Arial Narrow"/>
          <w:b/>
          <w:color w:val="000000"/>
        </w:rPr>
        <w:t>1. Wykonanie przedmiotu zamówienia w zakresie określonym przez Zamawiającego w Specyfikacji Warunków Zamówienia za cenę ryczałtową:</w:t>
      </w:r>
    </w:p>
    <w:p w14:paraId="13A36B2E" w14:textId="77777777" w:rsidR="002130BA" w:rsidRDefault="00F00D42">
      <w:pPr>
        <w:keepLines/>
        <w:shd w:val="clear" w:color="auto" w:fill="FFFFFF"/>
        <w:spacing w:after="240"/>
        <w:jc w:val="both"/>
        <w:rPr>
          <w:rFonts w:ascii="Arial Narrow" w:eastAsia="Arial Narrow" w:hAnsi="Arial Narrow" w:cs="Arial Narrow"/>
          <w:b/>
        </w:rPr>
      </w:pPr>
      <w:r>
        <w:rPr>
          <w:rFonts w:ascii="Arial Narrow" w:eastAsia="Arial Narrow" w:hAnsi="Arial Narrow" w:cs="Arial Narrow"/>
          <w:b/>
        </w:rPr>
        <w:t>a) Dźwig osobowy o napędzie hydraulicznym w budynku pałacowym</w:t>
      </w:r>
    </w:p>
    <w:p w14:paraId="13A36B2F" w14:textId="078158C8" w:rsidR="002130BA" w:rsidRDefault="00F00D42">
      <w:pPr>
        <w:keepNext/>
        <w:keepLines/>
        <w:pBdr>
          <w:top w:val="nil"/>
          <w:left w:val="nil"/>
          <w:bottom w:val="nil"/>
          <w:right w:val="nil"/>
          <w:between w:val="nil"/>
        </w:pBdr>
        <w:shd w:val="clear" w:color="auto" w:fill="FFFFFF"/>
        <w:spacing w:before="226" w:after="147"/>
        <w:jc w:val="both"/>
        <w:rPr>
          <w:rFonts w:ascii="Arial Narrow" w:eastAsia="Arial Narrow" w:hAnsi="Arial Narrow" w:cs="Arial Narrow"/>
          <w:b/>
          <w:color w:val="000000"/>
        </w:rPr>
      </w:pPr>
      <w:r>
        <w:rPr>
          <w:rFonts w:ascii="Arial Narrow" w:eastAsia="Arial Narrow" w:hAnsi="Arial Narrow" w:cs="Arial Narrow"/>
          <w:b/>
          <w:color w:val="000000"/>
        </w:rPr>
        <w:lastRenderedPageBreak/>
        <w:t>złotych</w:t>
      </w:r>
      <w:r>
        <w:rPr>
          <w:rFonts w:ascii="Arial Narrow" w:eastAsia="Arial Narrow" w:hAnsi="Arial Narrow" w:cs="Arial Narrow"/>
          <w:b/>
          <w:color w:val="000000"/>
        </w:rPr>
        <w:tab/>
        <w:t xml:space="preserve">brutto </w:t>
      </w:r>
      <w:r>
        <w:rPr>
          <w:rFonts w:ascii="Arial Narrow" w:eastAsia="Arial Narrow" w:hAnsi="Arial Narrow" w:cs="Arial Narrow"/>
          <w:b/>
        </w:rPr>
        <w:t xml:space="preserve">…………………………. </w:t>
      </w:r>
      <w:r>
        <w:rPr>
          <w:rFonts w:ascii="Arial Narrow" w:eastAsia="Arial Narrow" w:hAnsi="Arial Narrow" w:cs="Arial Narrow"/>
          <w:b/>
          <w:color w:val="000000"/>
        </w:rPr>
        <w:t xml:space="preserve">w tym podatek VAT </w:t>
      </w:r>
      <w:r w:rsidR="00816864">
        <w:rPr>
          <w:rFonts w:ascii="Arial Narrow" w:eastAsia="Arial Narrow" w:hAnsi="Arial Narrow" w:cs="Arial Narrow"/>
          <w:b/>
          <w:color w:val="000000"/>
        </w:rPr>
        <w:t>8</w:t>
      </w:r>
      <w:r>
        <w:rPr>
          <w:rFonts w:ascii="Arial Narrow" w:eastAsia="Arial Narrow" w:hAnsi="Arial Narrow" w:cs="Arial Narrow"/>
          <w:b/>
          <w:color w:val="000000"/>
        </w:rPr>
        <w:t>%</w:t>
      </w:r>
      <w:r>
        <w:rPr>
          <w:rFonts w:ascii="Arial Narrow" w:eastAsia="Arial Narrow" w:hAnsi="Arial Narrow" w:cs="Arial Narrow"/>
          <w:b/>
          <w:color w:val="000000"/>
        </w:rPr>
        <w:tab/>
      </w:r>
      <w:r>
        <w:rPr>
          <w:rFonts w:ascii="Arial Narrow" w:eastAsia="Arial Narrow" w:hAnsi="Arial Narrow" w:cs="Arial Narrow"/>
          <w:b/>
        </w:rPr>
        <w:t>………………..</w:t>
      </w:r>
      <w:r>
        <w:rPr>
          <w:rFonts w:ascii="Arial Narrow" w:eastAsia="Arial Narrow" w:hAnsi="Arial Narrow" w:cs="Arial Narrow"/>
          <w:b/>
          <w:color w:val="000000"/>
        </w:rPr>
        <w:t>złotych</w:t>
      </w:r>
    </w:p>
    <w:p w14:paraId="13A36B30" w14:textId="77777777" w:rsidR="002130BA" w:rsidRDefault="00F00D42">
      <w:pPr>
        <w:keepNext/>
        <w:keepLines/>
        <w:pBdr>
          <w:top w:val="nil"/>
          <w:left w:val="nil"/>
          <w:bottom w:val="nil"/>
          <w:right w:val="nil"/>
          <w:between w:val="nil"/>
        </w:pBdr>
        <w:shd w:val="clear" w:color="auto" w:fill="FFFFFF"/>
        <w:tabs>
          <w:tab w:val="right" w:pos="4892"/>
          <w:tab w:val="right" w:pos="5483"/>
        </w:tabs>
        <w:jc w:val="both"/>
        <w:rPr>
          <w:rFonts w:ascii="Arial Narrow" w:eastAsia="Arial Narrow" w:hAnsi="Arial Narrow" w:cs="Arial Narrow"/>
          <w:b/>
        </w:rPr>
      </w:pPr>
      <w:r>
        <w:rPr>
          <w:rFonts w:ascii="Arial Narrow" w:eastAsia="Arial Narrow" w:hAnsi="Arial Narrow" w:cs="Arial Narrow"/>
          <w:b/>
          <w:color w:val="000000"/>
        </w:rPr>
        <w:t>złotyc</w:t>
      </w:r>
      <w:r>
        <w:rPr>
          <w:rFonts w:ascii="Arial Narrow" w:eastAsia="Arial Narrow" w:hAnsi="Arial Narrow" w:cs="Arial Narrow"/>
          <w:b/>
        </w:rPr>
        <w:t xml:space="preserve">h </w:t>
      </w:r>
      <w:r>
        <w:rPr>
          <w:rFonts w:ascii="Arial Narrow" w:eastAsia="Arial Narrow" w:hAnsi="Arial Narrow" w:cs="Arial Narrow"/>
          <w:b/>
          <w:color w:val="000000"/>
        </w:rPr>
        <w:t xml:space="preserve">netto </w:t>
      </w:r>
      <w:r>
        <w:rPr>
          <w:rFonts w:ascii="Arial Narrow" w:eastAsia="Arial Narrow" w:hAnsi="Arial Narrow" w:cs="Arial Narrow"/>
          <w:b/>
        </w:rPr>
        <w:t>……………………………………………………………………………….</w:t>
      </w:r>
    </w:p>
    <w:p w14:paraId="13A36B31" w14:textId="77777777" w:rsidR="002130BA" w:rsidRDefault="00F00D42">
      <w:pPr>
        <w:keepNext/>
        <w:keepLines/>
        <w:pBdr>
          <w:top w:val="nil"/>
          <w:left w:val="nil"/>
          <w:bottom w:val="nil"/>
          <w:right w:val="nil"/>
          <w:between w:val="nil"/>
        </w:pBdr>
        <w:shd w:val="clear" w:color="auto" w:fill="FFFFFF"/>
        <w:tabs>
          <w:tab w:val="right" w:pos="4892"/>
          <w:tab w:val="right" w:pos="5483"/>
        </w:tabs>
        <w:jc w:val="both"/>
        <w:rPr>
          <w:rFonts w:ascii="Arial Narrow" w:eastAsia="Arial Narrow" w:hAnsi="Arial Narrow" w:cs="Arial Narrow"/>
          <w:b/>
        </w:rPr>
      </w:pPr>
      <w:r>
        <w:rPr>
          <w:rFonts w:ascii="Arial Narrow" w:eastAsia="Arial Narrow" w:hAnsi="Arial Narrow" w:cs="Arial Narrow"/>
          <w:b/>
        </w:rPr>
        <w:t>b) Dźwig osobowy o napędzie elektrycznym w budynku pawilonu</w:t>
      </w:r>
    </w:p>
    <w:p w14:paraId="13A36B32" w14:textId="69CC62B7" w:rsidR="002130BA" w:rsidRDefault="00F00D42">
      <w:pPr>
        <w:keepNext/>
        <w:keepLines/>
        <w:shd w:val="clear" w:color="auto" w:fill="FFFFFF"/>
        <w:spacing w:before="226" w:after="147"/>
        <w:jc w:val="both"/>
        <w:rPr>
          <w:rFonts w:ascii="Arial Narrow" w:eastAsia="Arial Narrow" w:hAnsi="Arial Narrow" w:cs="Arial Narrow"/>
          <w:b/>
        </w:rPr>
      </w:pPr>
      <w:r>
        <w:rPr>
          <w:rFonts w:ascii="Arial Narrow" w:eastAsia="Arial Narrow" w:hAnsi="Arial Narrow" w:cs="Arial Narrow"/>
          <w:b/>
        </w:rPr>
        <w:t>złotych</w:t>
      </w:r>
      <w:r>
        <w:rPr>
          <w:rFonts w:ascii="Arial Narrow" w:eastAsia="Arial Narrow" w:hAnsi="Arial Narrow" w:cs="Arial Narrow"/>
          <w:b/>
        </w:rPr>
        <w:tab/>
        <w:t xml:space="preserve">brutto …………………………. w tym podatek VAT </w:t>
      </w:r>
      <w:r w:rsidR="00816864">
        <w:rPr>
          <w:rFonts w:ascii="Arial Narrow" w:eastAsia="Arial Narrow" w:hAnsi="Arial Narrow" w:cs="Arial Narrow"/>
          <w:b/>
        </w:rPr>
        <w:t>8</w:t>
      </w:r>
      <w:r>
        <w:rPr>
          <w:rFonts w:ascii="Arial Narrow" w:eastAsia="Arial Narrow" w:hAnsi="Arial Narrow" w:cs="Arial Narrow"/>
          <w:b/>
        </w:rPr>
        <w:t>%</w:t>
      </w:r>
      <w:r>
        <w:rPr>
          <w:rFonts w:ascii="Arial Narrow" w:eastAsia="Arial Narrow" w:hAnsi="Arial Narrow" w:cs="Arial Narrow"/>
          <w:b/>
        </w:rPr>
        <w:tab/>
        <w:t>………………..złotych</w:t>
      </w:r>
    </w:p>
    <w:p w14:paraId="13A36B33" w14:textId="77777777" w:rsidR="002130BA" w:rsidRDefault="00F00D42">
      <w:pPr>
        <w:keepNext/>
        <w:keepLines/>
        <w:shd w:val="clear" w:color="auto" w:fill="FFFFFF"/>
        <w:tabs>
          <w:tab w:val="right" w:pos="4892"/>
          <w:tab w:val="right" w:pos="5483"/>
        </w:tabs>
        <w:jc w:val="both"/>
        <w:rPr>
          <w:rFonts w:ascii="Arial Narrow" w:eastAsia="Arial Narrow" w:hAnsi="Arial Narrow" w:cs="Arial Narrow"/>
          <w:b/>
        </w:rPr>
      </w:pPr>
      <w:r>
        <w:rPr>
          <w:rFonts w:ascii="Arial Narrow" w:eastAsia="Arial Narrow" w:hAnsi="Arial Narrow" w:cs="Arial Narrow"/>
          <w:b/>
        </w:rPr>
        <w:t>złotych netto ……………………………………………………………………………….</w:t>
      </w:r>
    </w:p>
    <w:p w14:paraId="13A36B34" w14:textId="77777777" w:rsidR="002130BA" w:rsidRDefault="00F00D42">
      <w:pPr>
        <w:keepNext/>
        <w:keepLines/>
        <w:numPr>
          <w:ilvl w:val="1"/>
          <w:numId w:val="6"/>
        </w:numPr>
        <w:pBdr>
          <w:top w:val="nil"/>
          <w:left w:val="nil"/>
          <w:bottom w:val="nil"/>
          <w:right w:val="nil"/>
          <w:between w:val="nil"/>
        </w:pBdr>
        <w:shd w:val="clear" w:color="auto" w:fill="FFFFFF"/>
        <w:tabs>
          <w:tab w:val="left" w:pos="349"/>
        </w:tabs>
        <w:ind w:left="0" w:firstLine="0"/>
        <w:jc w:val="both"/>
        <w:rPr>
          <w:rFonts w:ascii="Arial Narrow" w:eastAsia="Arial Narrow" w:hAnsi="Arial Narrow" w:cs="Arial Narrow"/>
          <w:b/>
          <w:color w:val="000000"/>
        </w:rPr>
      </w:pPr>
      <w:r>
        <w:rPr>
          <w:rFonts w:ascii="Arial Narrow" w:eastAsia="Arial Narrow" w:hAnsi="Arial Narrow" w:cs="Arial Narrow"/>
          <w:b/>
        </w:rPr>
        <w:t xml:space="preserve">RAZEM : </w:t>
      </w:r>
    </w:p>
    <w:p w14:paraId="13A36B35" w14:textId="7AA3C3FF" w:rsidR="002130BA" w:rsidRDefault="00F00D42">
      <w:pPr>
        <w:keepNext/>
        <w:keepLines/>
        <w:shd w:val="clear" w:color="auto" w:fill="FFFFFF"/>
        <w:spacing w:before="226" w:after="147"/>
        <w:jc w:val="both"/>
        <w:rPr>
          <w:rFonts w:ascii="Arial Narrow" w:eastAsia="Arial Narrow" w:hAnsi="Arial Narrow" w:cs="Arial Narrow"/>
          <w:b/>
        </w:rPr>
      </w:pPr>
      <w:r>
        <w:rPr>
          <w:rFonts w:ascii="Arial Narrow" w:eastAsia="Arial Narrow" w:hAnsi="Arial Narrow" w:cs="Arial Narrow"/>
          <w:b/>
        </w:rPr>
        <w:t>złotych</w:t>
      </w:r>
      <w:r>
        <w:rPr>
          <w:rFonts w:ascii="Arial Narrow" w:eastAsia="Arial Narrow" w:hAnsi="Arial Narrow" w:cs="Arial Narrow"/>
          <w:b/>
        </w:rPr>
        <w:tab/>
        <w:t xml:space="preserve">brutto …………………………. w tym podatek VAT </w:t>
      </w:r>
      <w:r w:rsidR="00816864">
        <w:rPr>
          <w:rFonts w:ascii="Arial Narrow" w:eastAsia="Arial Narrow" w:hAnsi="Arial Narrow" w:cs="Arial Narrow"/>
          <w:b/>
        </w:rPr>
        <w:t>8</w:t>
      </w:r>
      <w:r>
        <w:rPr>
          <w:rFonts w:ascii="Arial Narrow" w:eastAsia="Arial Narrow" w:hAnsi="Arial Narrow" w:cs="Arial Narrow"/>
          <w:b/>
        </w:rPr>
        <w:t>%</w:t>
      </w:r>
      <w:r>
        <w:rPr>
          <w:rFonts w:ascii="Arial Narrow" w:eastAsia="Arial Narrow" w:hAnsi="Arial Narrow" w:cs="Arial Narrow"/>
          <w:b/>
        </w:rPr>
        <w:tab/>
        <w:t>………………..złotych</w:t>
      </w:r>
    </w:p>
    <w:p w14:paraId="13A36B36" w14:textId="77777777" w:rsidR="002130BA" w:rsidRDefault="00F00D42">
      <w:pPr>
        <w:keepNext/>
        <w:keepLines/>
        <w:shd w:val="clear" w:color="auto" w:fill="FFFFFF"/>
        <w:tabs>
          <w:tab w:val="right" w:pos="4892"/>
          <w:tab w:val="right" w:pos="5483"/>
        </w:tabs>
        <w:jc w:val="both"/>
        <w:rPr>
          <w:rFonts w:ascii="Arial Narrow" w:eastAsia="Arial Narrow" w:hAnsi="Arial Narrow" w:cs="Arial Narrow"/>
          <w:b/>
        </w:rPr>
      </w:pPr>
      <w:r>
        <w:rPr>
          <w:rFonts w:ascii="Arial Narrow" w:eastAsia="Arial Narrow" w:hAnsi="Arial Narrow" w:cs="Arial Narrow"/>
          <w:b/>
        </w:rPr>
        <w:t>złotych netto ……………………………………………………………………………….</w:t>
      </w:r>
    </w:p>
    <w:p w14:paraId="13A36B37" w14:textId="77777777" w:rsidR="002130BA" w:rsidRDefault="00F00D42">
      <w:pPr>
        <w:keepNext/>
        <w:keepLines/>
        <w:pBdr>
          <w:top w:val="nil"/>
          <w:left w:val="nil"/>
          <w:bottom w:val="nil"/>
          <w:right w:val="nil"/>
          <w:between w:val="nil"/>
        </w:pBdr>
        <w:shd w:val="clear" w:color="auto" w:fill="FFFFFF"/>
        <w:tabs>
          <w:tab w:val="left" w:pos="349"/>
        </w:tabs>
        <w:jc w:val="both"/>
        <w:rPr>
          <w:rFonts w:ascii="Arial Narrow" w:eastAsia="Arial Narrow" w:hAnsi="Arial Narrow" w:cs="Arial Narrow"/>
          <w:b/>
        </w:rPr>
      </w:pPr>
      <w:r>
        <w:rPr>
          <w:rFonts w:ascii="Arial Narrow" w:eastAsia="Arial Narrow" w:hAnsi="Arial Narrow" w:cs="Arial Narrow"/>
          <w:b/>
        </w:rPr>
        <w:t>Deklarujemy okres wykonania robót budowlanych liczony od rozpoczęcia prac budowlanych do ich zakończenia przez Wykonawcę : ……………………………… tygodni</w:t>
      </w:r>
    </w:p>
    <w:p w14:paraId="13A36B38" w14:textId="77777777" w:rsidR="002130BA" w:rsidRDefault="002130BA">
      <w:pPr>
        <w:keepNext/>
        <w:keepLines/>
        <w:pBdr>
          <w:top w:val="nil"/>
          <w:left w:val="nil"/>
          <w:bottom w:val="nil"/>
          <w:right w:val="nil"/>
          <w:between w:val="nil"/>
        </w:pBdr>
        <w:shd w:val="clear" w:color="auto" w:fill="FFFFFF"/>
        <w:tabs>
          <w:tab w:val="left" w:pos="349"/>
        </w:tabs>
        <w:ind w:left="576"/>
        <w:jc w:val="both"/>
        <w:rPr>
          <w:rFonts w:ascii="Arial Narrow" w:eastAsia="Arial Narrow" w:hAnsi="Arial Narrow" w:cs="Arial Narrow"/>
          <w:b/>
        </w:rPr>
      </w:pPr>
    </w:p>
    <w:p w14:paraId="13A36B39" w14:textId="77777777" w:rsidR="002130BA" w:rsidRDefault="002130BA">
      <w:pPr>
        <w:keepNext/>
        <w:keepLines/>
        <w:numPr>
          <w:ilvl w:val="1"/>
          <w:numId w:val="6"/>
        </w:numPr>
        <w:pBdr>
          <w:top w:val="nil"/>
          <w:left w:val="nil"/>
          <w:bottom w:val="nil"/>
          <w:right w:val="nil"/>
          <w:between w:val="nil"/>
        </w:pBdr>
        <w:shd w:val="clear" w:color="auto" w:fill="FFFFFF"/>
        <w:tabs>
          <w:tab w:val="left" w:pos="349"/>
        </w:tabs>
        <w:ind w:left="0" w:firstLine="0"/>
        <w:jc w:val="both"/>
        <w:rPr>
          <w:rFonts w:ascii="Arial Narrow" w:eastAsia="Arial Narrow" w:hAnsi="Arial Narrow" w:cs="Arial Narrow"/>
          <w:b/>
          <w:color w:val="000000"/>
        </w:rPr>
      </w:pPr>
    </w:p>
    <w:p w14:paraId="13A36B3A" w14:textId="77777777" w:rsidR="002130BA" w:rsidRDefault="00F00D42">
      <w:pPr>
        <w:keepNext/>
        <w:keepLines/>
        <w:numPr>
          <w:ilvl w:val="1"/>
          <w:numId w:val="6"/>
        </w:numPr>
        <w:pBdr>
          <w:top w:val="nil"/>
          <w:left w:val="nil"/>
          <w:bottom w:val="nil"/>
          <w:right w:val="nil"/>
          <w:between w:val="nil"/>
        </w:pBdr>
        <w:shd w:val="clear" w:color="auto" w:fill="FFFFFF"/>
        <w:tabs>
          <w:tab w:val="left" w:pos="349"/>
        </w:tabs>
        <w:ind w:left="0" w:firstLine="0"/>
        <w:jc w:val="both"/>
        <w:rPr>
          <w:rFonts w:ascii="Arial Narrow" w:eastAsia="Arial Narrow" w:hAnsi="Arial Narrow" w:cs="Arial Narrow"/>
          <w:b/>
          <w:color w:val="000000"/>
        </w:rPr>
      </w:pPr>
      <w:r>
        <w:rPr>
          <w:rFonts w:ascii="Arial Narrow" w:eastAsia="Arial Narrow" w:hAnsi="Arial Narrow" w:cs="Arial Narrow"/>
          <w:b/>
          <w:color w:val="000000"/>
        </w:rPr>
        <w:t>2.</w:t>
      </w:r>
      <w:bookmarkStart w:id="0" w:name="23ckvvd" w:colFirst="0" w:colLast="0"/>
      <w:bookmarkEnd w:id="0"/>
      <w:r>
        <w:rPr>
          <w:rFonts w:ascii="Arial Narrow" w:eastAsia="Arial Narrow" w:hAnsi="Arial Narrow" w:cs="Arial Narrow"/>
          <w:b/>
          <w:color w:val="000000"/>
        </w:rPr>
        <w:tab/>
        <w:t>Podwykonawcy</w:t>
      </w:r>
    </w:p>
    <w:p w14:paraId="13A36B3B" w14:textId="77777777" w:rsidR="002130BA" w:rsidRDefault="00F00D42">
      <w:pPr>
        <w:pBdr>
          <w:top w:val="nil"/>
          <w:left w:val="nil"/>
          <w:bottom w:val="nil"/>
          <w:right w:val="nil"/>
          <w:between w:val="nil"/>
        </w:pBdr>
        <w:shd w:val="clear" w:color="auto" w:fill="FFFFFF"/>
        <w:ind w:right="-234"/>
        <w:rPr>
          <w:rFonts w:ascii="Arial Narrow" w:eastAsia="Arial Narrow" w:hAnsi="Arial Narrow" w:cs="Arial Narrow"/>
          <w:color w:val="000000"/>
        </w:rPr>
      </w:pPr>
      <w:r>
        <w:rPr>
          <w:rFonts w:ascii="Arial Narrow" w:eastAsia="Arial Narrow" w:hAnsi="Arial Narrow" w:cs="Arial Narrow"/>
          <w:color w:val="000000"/>
        </w:rPr>
        <w:t>Przedmiot zamówienia będę/będziemy wykonywał wyłącznie siłami</w:t>
      </w:r>
      <w:r>
        <w:rPr>
          <w:rFonts w:ascii="Arial Narrow" w:eastAsia="Arial Narrow" w:hAnsi="Arial Narrow" w:cs="Arial Narrow"/>
        </w:rPr>
        <w:t xml:space="preserve"> w</w:t>
      </w:r>
      <w:r>
        <w:rPr>
          <w:rFonts w:ascii="Arial Narrow" w:eastAsia="Arial Narrow" w:hAnsi="Arial Narrow" w:cs="Arial Narrow"/>
          <w:color w:val="000000"/>
        </w:rPr>
        <w:t>łasnymi* Przedmiot zamówienia wykonywać będziemy przy udziale podwykonawców:</w:t>
      </w:r>
    </w:p>
    <w:p w14:paraId="13A36B3C" w14:textId="77777777" w:rsidR="002130BA" w:rsidRDefault="002130BA">
      <w:pPr>
        <w:rPr>
          <w:sz w:val="2"/>
          <w:szCs w:val="2"/>
        </w:rPr>
      </w:pPr>
    </w:p>
    <w:tbl>
      <w:tblPr>
        <w:tblStyle w:val="a0"/>
        <w:tblW w:w="9288" w:type="dxa"/>
        <w:jc w:val="center"/>
        <w:tblInd w:w="0" w:type="dxa"/>
        <w:tblBorders>
          <w:top w:val="single" w:sz="4" w:space="0" w:color="000000"/>
          <w:left w:val="single" w:sz="4" w:space="0" w:color="000000"/>
        </w:tblBorders>
        <w:tblLayout w:type="fixed"/>
        <w:tblLook w:val="0000" w:firstRow="0" w:lastRow="0" w:firstColumn="0" w:lastColumn="0" w:noHBand="0" w:noVBand="0"/>
      </w:tblPr>
      <w:tblGrid>
        <w:gridCol w:w="485"/>
        <w:gridCol w:w="2347"/>
        <w:gridCol w:w="6456"/>
      </w:tblGrid>
      <w:tr w:rsidR="002130BA" w14:paraId="13A36B41" w14:textId="77777777">
        <w:trPr>
          <w:trHeight w:val="1282"/>
          <w:jc w:val="center"/>
        </w:trPr>
        <w:tc>
          <w:tcPr>
            <w:tcW w:w="485" w:type="dxa"/>
            <w:tcBorders>
              <w:top w:val="single" w:sz="4" w:space="0" w:color="000000"/>
              <w:left w:val="single" w:sz="4" w:space="0" w:color="000000"/>
            </w:tcBorders>
            <w:shd w:val="clear" w:color="auto" w:fill="FFFFFF"/>
          </w:tcPr>
          <w:p w14:paraId="13A36B3D" w14:textId="77777777" w:rsidR="002130BA" w:rsidRDefault="00F00D42">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Lp.</w:t>
            </w:r>
          </w:p>
        </w:tc>
        <w:tc>
          <w:tcPr>
            <w:tcW w:w="2347" w:type="dxa"/>
            <w:tcBorders>
              <w:top w:val="single" w:sz="4" w:space="0" w:color="000000"/>
              <w:left w:val="single" w:sz="4" w:space="0" w:color="000000"/>
            </w:tcBorders>
            <w:shd w:val="clear" w:color="auto" w:fill="FFFFFF"/>
          </w:tcPr>
          <w:p w14:paraId="13A36B3E" w14:textId="77777777" w:rsidR="002130BA" w:rsidRDefault="00F00D42">
            <w:pPr>
              <w:pBdr>
                <w:top w:val="nil"/>
                <w:left w:val="nil"/>
                <w:bottom w:val="nil"/>
                <w:right w:val="nil"/>
                <w:between w:val="nil"/>
              </w:pBdr>
              <w:shd w:val="clear" w:color="auto" w:fill="FFFFFF"/>
              <w:spacing w:line="317" w:lineRule="auto"/>
              <w:ind w:left="500"/>
              <w:rPr>
                <w:rFonts w:ascii="Arial Narrow" w:eastAsia="Arial Narrow" w:hAnsi="Arial Narrow" w:cs="Arial Narrow"/>
                <w:color w:val="000000"/>
              </w:rPr>
            </w:pPr>
            <w:r>
              <w:rPr>
                <w:rFonts w:ascii="Arial Narrow" w:eastAsia="Arial Narrow" w:hAnsi="Arial Narrow" w:cs="Arial Narrow"/>
                <w:b/>
                <w:color w:val="000000"/>
              </w:rPr>
              <w:t>Nazwa i adres podwykonawcy</w:t>
            </w:r>
          </w:p>
        </w:tc>
        <w:tc>
          <w:tcPr>
            <w:tcW w:w="6456" w:type="dxa"/>
            <w:tcBorders>
              <w:top w:val="single" w:sz="4" w:space="0" w:color="000000"/>
              <w:left w:val="single" w:sz="4" w:space="0" w:color="000000"/>
              <w:right w:val="single" w:sz="4" w:space="0" w:color="000000"/>
            </w:tcBorders>
            <w:shd w:val="clear" w:color="auto" w:fill="FFFFFF"/>
          </w:tcPr>
          <w:p w14:paraId="13A36B3F" w14:textId="77777777" w:rsidR="002130BA" w:rsidRDefault="00F00D42">
            <w:pPr>
              <w:pBdr>
                <w:top w:val="nil"/>
                <w:left w:val="nil"/>
                <w:bottom w:val="nil"/>
                <w:right w:val="nil"/>
                <w:between w:val="nil"/>
              </w:pBdr>
              <w:shd w:val="clear" w:color="auto" w:fill="FFFFFF"/>
              <w:spacing w:after="120" w:line="317" w:lineRule="auto"/>
              <w:jc w:val="center"/>
              <w:rPr>
                <w:rFonts w:ascii="Arial Narrow" w:eastAsia="Arial Narrow" w:hAnsi="Arial Narrow" w:cs="Arial Narrow"/>
                <w:color w:val="000000"/>
              </w:rPr>
            </w:pPr>
            <w:r>
              <w:rPr>
                <w:rFonts w:ascii="Arial Narrow" w:eastAsia="Arial Narrow" w:hAnsi="Arial Narrow" w:cs="Arial Narrow"/>
                <w:b/>
                <w:color w:val="000000"/>
              </w:rPr>
              <w:t>Rodzaj, zakres (lub %) robót budowlanych powierzanych podwykonawcy</w:t>
            </w:r>
          </w:p>
          <w:p w14:paraId="13A36B40" w14:textId="77777777" w:rsidR="002130BA" w:rsidRDefault="00F00D42">
            <w:pPr>
              <w:pBdr>
                <w:top w:val="nil"/>
                <w:left w:val="nil"/>
                <w:bottom w:val="nil"/>
                <w:right w:val="nil"/>
                <w:between w:val="nil"/>
              </w:pBdr>
              <w:shd w:val="clear" w:color="auto" w:fill="FFFFFF"/>
              <w:spacing w:before="120"/>
              <w:jc w:val="center"/>
              <w:rPr>
                <w:rFonts w:ascii="Arial Narrow" w:eastAsia="Arial Narrow" w:hAnsi="Arial Narrow" w:cs="Arial Narrow"/>
                <w:color w:val="000000"/>
              </w:rPr>
            </w:pPr>
            <w:r>
              <w:rPr>
                <w:rFonts w:ascii="Arial Narrow" w:eastAsia="Arial Narrow" w:hAnsi="Arial Narrow" w:cs="Arial Narrow"/>
                <w:b/>
                <w:color w:val="000000"/>
              </w:rPr>
              <w:t>(opisać rodzaj i zakres robót budowlanych, dostaw, usług)</w:t>
            </w:r>
          </w:p>
        </w:tc>
      </w:tr>
      <w:tr w:rsidR="002130BA" w14:paraId="13A36B45" w14:textId="77777777">
        <w:trPr>
          <w:trHeight w:val="586"/>
          <w:jc w:val="center"/>
        </w:trPr>
        <w:tc>
          <w:tcPr>
            <w:tcW w:w="485" w:type="dxa"/>
            <w:tcBorders>
              <w:top w:val="single" w:sz="4" w:space="0" w:color="000000"/>
              <w:left w:val="single" w:sz="4" w:space="0" w:color="000000"/>
            </w:tcBorders>
            <w:shd w:val="clear" w:color="auto" w:fill="FFFFFF"/>
          </w:tcPr>
          <w:p w14:paraId="13A36B42" w14:textId="77777777" w:rsidR="002130BA" w:rsidRDefault="002130BA">
            <w:pPr>
              <w:rPr>
                <w:sz w:val="10"/>
                <w:szCs w:val="10"/>
              </w:rPr>
            </w:pPr>
          </w:p>
        </w:tc>
        <w:tc>
          <w:tcPr>
            <w:tcW w:w="2347" w:type="dxa"/>
            <w:tcBorders>
              <w:top w:val="single" w:sz="4" w:space="0" w:color="000000"/>
              <w:left w:val="single" w:sz="4" w:space="0" w:color="000000"/>
            </w:tcBorders>
            <w:shd w:val="clear" w:color="auto" w:fill="FFFFFF"/>
          </w:tcPr>
          <w:p w14:paraId="13A36B43" w14:textId="77777777" w:rsidR="002130BA" w:rsidRDefault="002130BA">
            <w:pPr>
              <w:rPr>
                <w:sz w:val="10"/>
                <w:szCs w:val="10"/>
              </w:rPr>
            </w:pPr>
          </w:p>
        </w:tc>
        <w:tc>
          <w:tcPr>
            <w:tcW w:w="6456" w:type="dxa"/>
            <w:tcBorders>
              <w:top w:val="single" w:sz="4" w:space="0" w:color="000000"/>
              <w:left w:val="single" w:sz="4" w:space="0" w:color="000000"/>
              <w:right w:val="single" w:sz="4" w:space="0" w:color="000000"/>
            </w:tcBorders>
            <w:shd w:val="clear" w:color="auto" w:fill="FFFFFF"/>
          </w:tcPr>
          <w:p w14:paraId="13A36B44" w14:textId="77777777" w:rsidR="002130BA" w:rsidRDefault="002130BA">
            <w:pPr>
              <w:rPr>
                <w:sz w:val="10"/>
                <w:szCs w:val="10"/>
              </w:rPr>
            </w:pPr>
          </w:p>
        </w:tc>
      </w:tr>
      <w:tr w:rsidR="002130BA" w14:paraId="13A36B49" w14:textId="77777777">
        <w:trPr>
          <w:trHeight w:val="595"/>
          <w:jc w:val="center"/>
        </w:trPr>
        <w:tc>
          <w:tcPr>
            <w:tcW w:w="485" w:type="dxa"/>
            <w:tcBorders>
              <w:top w:val="single" w:sz="4" w:space="0" w:color="000000"/>
              <w:left w:val="single" w:sz="4" w:space="0" w:color="000000"/>
              <w:bottom w:val="single" w:sz="4" w:space="0" w:color="000000"/>
            </w:tcBorders>
            <w:shd w:val="clear" w:color="auto" w:fill="FFFFFF"/>
          </w:tcPr>
          <w:p w14:paraId="13A36B46" w14:textId="77777777" w:rsidR="002130BA" w:rsidRDefault="002130BA">
            <w:pPr>
              <w:rPr>
                <w:sz w:val="10"/>
                <w:szCs w:val="10"/>
              </w:rPr>
            </w:pPr>
          </w:p>
        </w:tc>
        <w:tc>
          <w:tcPr>
            <w:tcW w:w="2347" w:type="dxa"/>
            <w:tcBorders>
              <w:top w:val="single" w:sz="4" w:space="0" w:color="000000"/>
              <w:left w:val="single" w:sz="4" w:space="0" w:color="000000"/>
              <w:bottom w:val="single" w:sz="4" w:space="0" w:color="000000"/>
            </w:tcBorders>
            <w:shd w:val="clear" w:color="auto" w:fill="FFFFFF"/>
          </w:tcPr>
          <w:p w14:paraId="13A36B47" w14:textId="77777777" w:rsidR="002130BA" w:rsidRDefault="002130BA">
            <w:pPr>
              <w:rPr>
                <w:sz w:val="10"/>
                <w:szCs w:val="10"/>
              </w:rPr>
            </w:pPr>
          </w:p>
        </w:tc>
        <w:tc>
          <w:tcPr>
            <w:tcW w:w="6456" w:type="dxa"/>
            <w:tcBorders>
              <w:top w:val="single" w:sz="4" w:space="0" w:color="000000"/>
              <w:left w:val="single" w:sz="4" w:space="0" w:color="000000"/>
              <w:bottom w:val="single" w:sz="4" w:space="0" w:color="000000"/>
              <w:right w:val="single" w:sz="4" w:space="0" w:color="000000"/>
            </w:tcBorders>
            <w:shd w:val="clear" w:color="auto" w:fill="FFFFFF"/>
          </w:tcPr>
          <w:p w14:paraId="13A36B48" w14:textId="77777777" w:rsidR="002130BA" w:rsidRDefault="002130BA">
            <w:pPr>
              <w:rPr>
                <w:sz w:val="10"/>
                <w:szCs w:val="10"/>
              </w:rPr>
            </w:pPr>
          </w:p>
        </w:tc>
      </w:tr>
    </w:tbl>
    <w:p w14:paraId="13A36B4A" w14:textId="77777777" w:rsidR="002130BA" w:rsidRDefault="002130BA">
      <w:pPr>
        <w:rPr>
          <w:sz w:val="2"/>
          <w:szCs w:val="2"/>
        </w:rPr>
      </w:pPr>
    </w:p>
    <w:p w14:paraId="13A36B4B" w14:textId="77777777" w:rsidR="002130BA" w:rsidRDefault="00F00D42">
      <w:pPr>
        <w:keepNext/>
        <w:keepLines/>
        <w:pBdr>
          <w:top w:val="nil"/>
          <w:left w:val="nil"/>
          <w:bottom w:val="nil"/>
          <w:right w:val="nil"/>
          <w:between w:val="nil"/>
        </w:pBdr>
        <w:shd w:val="clear" w:color="auto" w:fill="FFFFFF"/>
        <w:tabs>
          <w:tab w:val="left" w:pos="4"/>
        </w:tabs>
        <w:spacing w:before="319" w:line="274" w:lineRule="auto"/>
        <w:ind w:right="7360"/>
        <w:rPr>
          <w:rFonts w:ascii="Arial Narrow" w:eastAsia="Arial Narrow" w:hAnsi="Arial Narrow" w:cs="Arial Narrow"/>
          <w:b/>
          <w:color w:val="000000"/>
        </w:rPr>
      </w:pPr>
      <w:r>
        <w:rPr>
          <w:rFonts w:ascii="Arial Narrow" w:eastAsia="Arial Narrow" w:hAnsi="Arial Narrow" w:cs="Arial Narrow"/>
          <w:b/>
          <w:color w:val="000000"/>
        </w:rPr>
        <w:t>3. Oświadczenia Oświadczam/y, że:</w:t>
      </w:r>
    </w:p>
    <w:p w14:paraId="13A36B4C" w14:textId="77777777" w:rsidR="002130BA" w:rsidRDefault="00F00D42">
      <w:pPr>
        <w:pBdr>
          <w:top w:val="nil"/>
          <w:left w:val="nil"/>
          <w:bottom w:val="nil"/>
          <w:right w:val="nil"/>
          <w:between w:val="nil"/>
        </w:pBdr>
        <w:shd w:val="clear" w:color="auto" w:fill="FFFFFF"/>
        <w:spacing w:line="274" w:lineRule="auto"/>
        <w:ind w:right="320"/>
        <w:jc w:val="both"/>
        <w:rPr>
          <w:rFonts w:ascii="Arial Narrow" w:eastAsia="Arial Narrow" w:hAnsi="Arial Narrow" w:cs="Arial Narrow"/>
        </w:rPr>
      </w:pPr>
      <w:r>
        <w:rPr>
          <w:rFonts w:ascii="Arial Narrow" w:eastAsia="Arial Narrow" w:hAnsi="Arial Narrow" w:cs="Arial Narrow"/>
          <w:color w:val="000000"/>
        </w:rPr>
        <w:t xml:space="preserve">1) składając ofertę informuję, iż wybór mojej oferty będzie prowadzić*/nie będzie prowadzić* do powstania u zamawiającego obowiązku podatkowego w zakresie obejmującym następujące usługi i/lub dostawy i/lub roboty budowlane (art. 225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w:t>
      </w:r>
      <w:r>
        <w:rPr>
          <w:rFonts w:ascii="Arial Narrow" w:eastAsia="Arial Narrow" w:hAnsi="Arial Narrow" w:cs="Arial Narrow"/>
        </w:rPr>
        <w:t xml:space="preserve"> </w:t>
      </w:r>
    </w:p>
    <w:p w14:paraId="13A36B4D" w14:textId="77777777" w:rsidR="002130BA" w:rsidRDefault="00F00D42">
      <w:pPr>
        <w:pBdr>
          <w:top w:val="nil"/>
          <w:left w:val="nil"/>
          <w:bottom w:val="nil"/>
          <w:right w:val="nil"/>
          <w:between w:val="nil"/>
        </w:pBdr>
        <w:shd w:val="clear" w:color="auto" w:fill="FFFFFF"/>
        <w:spacing w:line="274" w:lineRule="auto"/>
        <w:ind w:right="320"/>
        <w:jc w:val="both"/>
        <w:rPr>
          <w:rFonts w:ascii="Arial Narrow" w:eastAsia="Arial Narrow" w:hAnsi="Arial Narrow" w:cs="Arial Narrow"/>
        </w:rPr>
      </w:pPr>
      <w:r>
        <w:rPr>
          <w:rFonts w:ascii="Arial Narrow" w:eastAsia="Arial Narrow" w:hAnsi="Arial Narrow" w:cs="Arial Narrow"/>
          <w:color w:val="000000"/>
        </w:rPr>
        <w:t xml:space="preserve">Wartość (w kwocie netto) ww. usług i/lub dostaw i/lub robót budowlanych wynosi: </w:t>
      </w:r>
      <w:r>
        <w:rPr>
          <w:rFonts w:ascii="Arial Narrow" w:eastAsia="Arial Narrow" w:hAnsi="Arial Narrow" w:cs="Arial Narrow"/>
          <w:color w:val="000000"/>
        </w:rPr>
        <w:tab/>
      </w:r>
      <w:r>
        <w:rPr>
          <w:rFonts w:ascii="Arial Narrow" w:eastAsia="Arial Narrow" w:hAnsi="Arial Narrow" w:cs="Arial Narrow"/>
        </w:rPr>
        <w:t>………….</w:t>
      </w:r>
      <w:r>
        <w:rPr>
          <w:rFonts w:ascii="Arial Narrow" w:eastAsia="Arial Narrow" w:hAnsi="Arial Narrow" w:cs="Arial Narrow"/>
          <w:color w:val="000000"/>
        </w:rPr>
        <w:t>z</w:t>
      </w:r>
      <w:r>
        <w:rPr>
          <w:rFonts w:ascii="Arial Narrow" w:eastAsia="Arial Narrow" w:hAnsi="Arial Narrow" w:cs="Arial Narrow"/>
        </w:rPr>
        <w:t>ł</w:t>
      </w:r>
    </w:p>
    <w:p w14:paraId="13A36B4E" w14:textId="77777777" w:rsidR="002130BA" w:rsidRDefault="002130BA">
      <w:pPr>
        <w:pBdr>
          <w:top w:val="nil"/>
          <w:left w:val="nil"/>
          <w:bottom w:val="nil"/>
          <w:right w:val="nil"/>
          <w:between w:val="nil"/>
        </w:pBdr>
        <w:shd w:val="clear" w:color="auto" w:fill="FFFFFF"/>
        <w:spacing w:line="274" w:lineRule="auto"/>
        <w:ind w:left="720" w:right="320" w:hanging="380"/>
        <w:jc w:val="both"/>
        <w:rPr>
          <w:rFonts w:ascii="Arial Narrow" w:eastAsia="Arial Narrow" w:hAnsi="Arial Narrow" w:cs="Arial Narrow"/>
        </w:rPr>
      </w:pPr>
    </w:p>
    <w:p w14:paraId="13A36B4F" w14:textId="77777777" w:rsidR="002130BA" w:rsidRDefault="00F00D42">
      <w:pPr>
        <w:pBdr>
          <w:top w:val="nil"/>
          <w:left w:val="nil"/>
          <w:bottom w:val="nil"/>
          <w:right w:val="nil"/>
          <w:between w:val="nil"/>
        </w:pBdr>
        <w:shd w:val="clear" w:color="auto" w:fill="FFFFFF"/>
        <w:spacing w:line="274" w:lineRule="auto"/>
        <w:ind w:right="320"/>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zapoznałem się z treścią SWZ, akceptuję warunki SWZ i nie wnosimy zastrzeżeń,</w:t>
      </w:r>
    </w:p>
    <w:p w14:paraId="13A36B50" w14:textId="77777777" w:rsidR="002130BA" w:rsidRDefault="00F00D42">
      <w:pPr>
        <w:pBdr>
          <w:top w:val="nil"/>
          <w:left w:val="nil"/>
          <w:bottom w:val="nil"/>
          <w:right w:val="nil"/>
          <w:between w:val="nil"/>
        </w:pBdr>
        <w:shd w:val="clear" w:color="auto" w:fill="FFFFFF"/>
        <w:tabs>
          <w:tab w:val="left" w:pos="0"/>
        </w:tabs>
        <w:spacing w:line="274" w:lineRule="auto"/>
        <w:ind w:right="320"/>
        <w:jc w:val="both"/>
        <w:rPr>
          <w:rFonts w:ascii="Arial Narrow" w:eastAsia="Arial Narrow" w:hAnsi="Arial Narrow" w:cs="Arial Narrow"/>
          <w:color w:val="000000"/>
        </w:rPr>
      </w:pPr>
      <w:r>
        <w:rPr>
          <w:rFonts w:ascii="Arial Narrow" w:eastAsia="Arial Narrow" w:hAnsi="Arial Narrow" w:cs="Arial Narrow"/>
          <w:color w:val="000000"/>
        </w:rPr>
        <w:t>zapoznałem się z projektowanymi postanowieniami umowy i zobowiązuję się w przypadku wyboru naszej oferty do zawarcia umowy na wyżej wymienionych warunkach w miejscu i terminie wyznaczonym przez zamawiającego,</w:t>
      </w:r>
    </w:p>
    <w:p w14:paraId="13A36B51" w14:textId="77777777" w:rsidR="002130BA" w:rsidRDefault="00F00D42">
      <w:pPr>
        <w:pBdr>
          <w:top w:val="nil"/>
          <w:left w:val="nil"/>
          <w:bottom w:val="nil"/>
          <w:right w:val="nil"/>
          <w:between w:val="nil"/>
        </w:pBdr>
        <w:shd w:val="clear" w:color="auto" w:fill="FFFFFF"/>
        <w:tabs>
          <w:tab w:val="left" w:pos="0"/>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Osobą upoważnioną do kontaktów z Zamawiającym w trakcie realizacji zamówienia będzie :</w:t>
      </w:r>
    </w:p>
    <w:p w14:paraId="13A36B52" w14:textId="77777777" w:rsidR="002130BA" w:rsidRDefault="00F00D42">
      <w:pPr>
        <w:pBdr>
          <w:top w:val="nil"/>
          <w:left w:val="nil"/>
          <w:bottom w:val="nil"/>
          <w:right w:val="nil"/>
          <w:between w:val="nil"/>
        </w:pBdr>
        <w:shd w:val="clear" w:color="auto" w:fill="FFFFFF"/>
        <w:tabs>
          <w:tab w:val="left" w:pos="2966"/>
          <w:tab w:val="left" w:pos="5746"/>
        </w:tabs>
        <w:spacing w:line="274" w:lineRule="auto"/>
        <w:jc w:val="both"/>
        <w:rPr>
          <w:rFonts w:ascii="Arial Narrow" w:eastAsia="Arial Narrow" w:hAnsi="Arial Narrow" w:cs="Arial Narrow"/>
          <w:color w:val="000000"/>
        </w:rPr>
      </w:pPr>
      <w:r>
        <w:rPr>
          <w:rFonts w:ascii="Arial Narrow" w:eastAsia="Arial Narrow" w:hAnsi="Arial Narrow" w:cs="Arial Narrow"/>
        </w:rPr>
        <w:t>………………………………..</w:t>
      </w:r>
      <w:r>
        <w:rPr>
          <w:rFonts w:ascii="Arial Narrow" w:eastAsia="Arial Narrow" w:hAnsi="Arial Narrow" w:cs="Arial Narrow"/>
          <w:color w:val="000000"/>
        </w:rPr>
        <w:t>Tel</w:t>
      </w:r>
      <w:r>
        <w:rPr>
          <w:rFonts w:ascii="Arial Narrow" w:eastAsia="Arial Narrow" w:hAnsi="Arial Narrow" w:cs="Arial Narrow"/>
        </w:rPr>
        <w:t xml:space="preserve"> …………………………</w:t>
      </w:r>
    </w:p>
    <w:p w14:paraId="13A36B53" w14:textId="77777777" w:rsidR="002130BA" w:rsidRDefault="00F00D42">
      <w:pPr>
        <w:pBdr>
          <w:top w:val="nil"/>
          <w:left w:val="nil"/>
          <w:bottom w:val="nil"/>
          <w:right w:val="nil"/>
          <w:between w:val="nil"/>
        </w:pBdr>
        <w:shd w:val="clear" w:color="auto" w:fill="FFFFFF"/>
        <w:tabs>
          <w:tab w:val="left" w:pos="0"/>
        </w:tabs>
        <w:spacing w:after="544"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niżej wymienione dokumenty składające się na ofertę nie mogą być ogólnie udostępnione</w:t>
      </w:r>
    </w:p>
    <w:p w14:paraId="13A36B54" w14:textId="77777777" w:rsidR="002130BA" w:rsidRDefault="00F00D42">
      <w:pPr>
        <w:keepNext/>
        <w:keepLines/>
        <w:numPr>
          <w:ilvl w:val="1"/>
          <w:numId w:val="6"/>
        </w:numPr>
        <w:pBdr>
          <w:top w:val="nil"/>
          <w:left w:val="nil"/>
          <w:bottom w:val="nil"/>
          <w:right w:val="nil"/>
          <w:between w:val="nil"/>
        </w:pBdr>
        <w:shd w:val="clear" w:color="auto" w:fill="FFFFFF"/>
        <w:spacing w:line="269" w:lineRule="auto"/>
        <w:ind w:left="720" w:firstLine="0"/>
        <w:rPr>
          <w:rFonts w:ascii="Arial Narrow" w:eastAsia="Arial Narrow" w:hAnsi="Arial Narrow" w:cs="Arial Narrow"/>
          <w:b/>
          <w:color w:val="000000"/>
        </w:rPr>
      </w:pPr>
      <w:r>
        <w:rPr>
          <w:rFonts w:ascii="Arial Narrow" w:eastAsia="Arial Narrow" w:hAnsi="Arial Narrow" w:cs="Arial Narrow"/>
          <w:b/>
          <w:color w:val="000000"/>
        </w:rPr>
        <w:t>Udokumentowanie zasadności zastrzeżenia tajemnicy przedsiębiorstwa przedkładam, jako załącznik do oferty.</w:t>
      </w:r>
    </w:p>
    <w:p w14:paraId="13A36B55" w14:textId="77777777" w:rsidR="002130BA" w:rsidRDefault="002130BA">
      <w:pPr>
        <w:rPr>
          <w:sz w:val="2"/>
          <w:szCs w:val="2"/>
        </w:rPr>
      </w:pPr>
    </w:p>
    <w:p w14:paraId="13A36B56" w14:textId="77777777" w:rsidR="002130BA" w:rsidRDefault="00F00D42">
      <w:pPr>
        <w:pBdr>
          <w:top w:val="nil"/>
          <w:left w:val="nil"/>
          <w:bottom w:val="nil"/>
          <w:right w:val="nil"/>
          <w:between w:val="nil"/>
        </w:pBdr>
        <w:shd w:val="clear" w:color="auto" w:fill="FFFFFF"/>
        <w:tabs>
          <w:tab w:val="left" w:pos="0"/>
          <w:tab w:val="left" w:pos="357"/>
        </w:tabs>
        <w:spacing w:before="228" w:line="317" w:lineRule="auto"/>
        <w:jc w:val="both"/>
        <w:rPr>
          <w:rFonts w:ascii="Arial Narrow" w:eastAsia="Arial Narrow" w:hAnsi="Arial Narrow" w:cs="Arial Narrow"/>
          <w:color w:val="000000"/>
        </w:rPr>
      </w:pPr>
      <w:r>
        <w:rPr>
          <w:rFonts w:ascii="Arial Narrow" w:eastAsia="Arial Narrow" w:hAnsi="Arial Narrow" w:cs="Arial Narrow"/>
        </w:rPr>
        <w:t xml:space="preserve">5) </w:t>
      </w:r>
      <w:r>
        <w:rPr>
          <w:rFonts w:ascii="Arial Narrow" w:eastAsia="Arial Narrow" w:hAnsi="Arial Narrow" w:cs="Arial Narrow"/>
          <w:color w:val="000000"/>
        </w:rPr>
        <w:t>Do realizacji zamówienia zatrudnię osoby wskazane w SWZ na podstawie stosunku pracy.</w:t>
      </w:r>
    </w:p>
    <w:p w14:paraId="13A36B57" w14:textId="77777777" w:rsidR="002130BA" w:rsidRDefault="00F00D42">
      <w:pPr>
        <w:pBdr>
          <w:top w:val="nil"/>
          <w:left w:val="nil"/>
          <w:bottom w:val="nil"/>
          <w:right w:val="nil"/>
          <w:between w:val="nil"/>
        </w:pBdr>
        <w:shd w:val="clear" w:color="auto" w:fill="FFFFFF"/>
        <w:tabs>
          <w:tab w:val="left" w:pos="0"/>
          <w:tab w:val="left" w:pos="357"/>
        </w:tabs>
        <w:spacing w:after="181" w:line="317" w:lineRule="auto"/>
        <w:rPr>
          <w:rFonts w:ascii="Arial Narrow" w:eastAsia="Arial Narrow" w:hAnsi="Arial Narrow" w:cs="Arial Narrow"/>
          <w:color w:val="000000"/>
        </w:rPr>
      </w:pPr>
      <w:r>
        <w:rPr>
          <w:rFonts w:ascii="Arial Narrow" w:eastAsia="Arial Narrow" w:hAnsi="Arial Narrow" w:cs="Arial Narrow"/>
        </w:rPr>
        <w:t xml:space="preserve">6) </w:t>
      </w:r>
      <w:r>
        <w:rPr>
          <w:rFonts w:ascii="Arial Narrow" w:eastAsia="Arial Narrow" w:hAnsi="Arial Narrow" w:cs="Arial Narrow"/>
          <w:color w:val="000000"/>
        </w:rPr>
        <w:t xml:space="preserve">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w:t>
      </w:r>
      <w:r>
        <w:rPr>
          <w:rFonts w:ascii="Arial Narrow" w:eastAsia="Arial Narrow" w:hAnsi="Arial Narrow" w:cs="Arial Narrow"/>
          <w:color w:val="000000"/>
        </w:rPr>
        <w:lastRenderedPageBreak/>
        <w:t>celu ubiegania się o udzielenie zamówienia publicznego w niniejszym postępowaniu.</w:t>
      </w:r>
    </w:p>
    <w:p w14:paraId="13A36B59" w14:textId="10BEEB1A" w:rsidR="002130BA" w:rsidRDefault="00F00D42">
      <w:pPr>
        <w:pBdr>
          <w:top w:val="nil"/>
          <w:left w:val="nil"/>
          <w:bottom w:val="nil"/>
          <w:right w:val="nil"/>
          <w:between w:val="nil"/>
        </w:pBdr>
        <w:shd w:val="clear" w:color="auto" w:fill="FFFFFF"/>
        <w:tabs>
          <w:tab w:val="left" w:pos="0"/>
          <w:tab w:val="left" w:pos="362"/>
        </w:tabs>
        <w:spacing w:after="92"/>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 xml:space="preserve">Rodzaj przedsiębiorstwa, jakim jest Wykonawca </w:t>
      </w:r>
      <w:r>
        <w:rPr>
          <w:rFonts w:ascii="Arial Narrow" w:eastAsia="Arial Narrow" w:hAnsi="Arial Narrow" w:cs="Arial Narrow"/>
          <w:i/>
          <w:color w:val="000000"/>
        </w:rPr>
        <w:t>(</w:t>
      </w:r>
      <w:r>
        <w:rPr>
          <w:rFonts w:ascii="Arial Narrow" w:eastAsia="Arial Narrow" w:hAnsi="Arial Narrow" w:cs="Arial Narrow"/>
          <w:i/>
        </w:rPr>
        <w:t xml:space="preserve">podkreślić </w:t>
      </w:r>
      <w:r>
        <w:rPr>
          <w:rFonts w:ascii="Arial Narrow" w:eastAsia="Arial Narrow" w:hAnsi="Arial Narrow" w:cs="Arial Narrow"/>
          <w:i/>
          <w:color w:val="000000"/>
        </w:rPr>
        <w:t>właściwą opcję)</w:t>
      </w:r>
      <w:r>
        <w:rPr>
          <w:rFonts w:ascii="Arial Narrow" w:eastAsia="Arial Narrow" w:hAnsi="Arial Narrow" w:cs="Arial Narrow"/>
          <w:i/>
          <w:color w:val="000000"/>
          <w:sz w:val="23"/>
          <w:szCs w:val="23"/>
          <w:vertAlign w:val="superscript"/>
        </w:rPr>
        <w:t>(1)</w:t>
      </w:r>
      <w:r>
        <w:rPr>
          <w:rFonts w:ascii="Arial Narrow" w:eastAsia="Arial Narrow" w:hAnsi="Arial Narrow" w:cs="Arial Narrow"/>
          <w:i/>
          <w:color w:val="000000"/>
        </w:rPr>
        <w:t>:</w:t>
      </w:r>
    </w:p>
    <w:p w14:paraId="13A36B5A" w14:textId="77777777" w:rsidR="002130BA" w:rsidRDefault="00F00D42">
      <w:pPr>
        <w:keepNext/>
        <w:keepLines/>
        <w:pBdr>
          <w:top w:val="nil"/>
          <w:left w:val="nil"/>
          <w:bottom w:val="nil"/>
          <w:right w:val="nil"/>
          <w:between w:val="nil"/>
        </w:pBdr>
        <w:shd w:val="clear" w:color="auto" w:fill="FFFFFF"/>
        <w:tabs>
          <w:tab w:val="left" w:pos="383"/>
        </w:tabs>
        <w:spacing w:line="427" w:lineRule="auto"/>
        <w:jc w:val="both"/>
        <w:rPr>
          <w:rFonts w:ascii="Arial Narrow" w:eastAsia="Arial Narrow" w:hAnsi="Arial Narrow" w:cs="Arial Narrow"/>
          <w:color w:val="000000"/>
        </w:rPr>
      </w:pPr>
      <w:r>
        <w:rPr>
          <w:rFonts w:ascii="Arial Narrow" w:eastAsia="Arial Narrow" w:hAnsi="Arial Narrow" w:cs="Arial Narrow"/>
          <w:color w:val="000000"/>
        </w:rPr>
        <w:t>mikroprzedsiębiorstwo</w:t>
      </w:r>
    </w:p>
    <w:p w14:paraId="13A36B5B" w14:textId="77777777" w:rsidR="002130BA" w:rsidRDefault="00F00D42">
      <w:pPr>
        <w:pBdr>
          <w:top w:val="nil"/>
          <w:left w:val="nil"/>
          <w:bottom w:val="nil"/>
          <w:right w:val="nil"/>
          <w:between w:val="nil"/>
        </w:pBdr>
        <w:shd w:val="clear" w:color="auto" w:fill="FFFFFF"/>
        <w:tabs>
          <w:tab w:val="left" w:pos="0"/>
          <w:tab w:val="left" w:pos="383"/>
        </w:tabs>
        <w:spacing w:line="427" w:lineRule="auto"/>
        <w:jc w:val="both"/>
        <w:rPr>
          <w:rFonts w:ascii="Arial Narrow" w:eastAsia="Arial Narrow" w:hAnsi="Arial Narrow" w:cs="Arial Narrow"/>
          <w:color w:val="000000"/>
        </w:rPr>
      </w:pPr>
      <w:r>
        <w:rPr>
          <w:rFonts w:ascii="Arial Narrow" w:eastAsia="Arial Narrow" w:hAnsi="Arial Narrow" w:cs="Arial Narrow"/>
          <w:color w:val="000000"/>
        </w:rPr>
        <w:t>małe przedsiębiorstwo</w:t>
      </w:r>
    </w:p>
    <w:p w14:paraId="13A36B5C" w14:textId="77777777" w:rsidR="002130BA" w:rsidRDefault="00F00D42">
      <w:pPr>
        <w:pBdr>
          <w:top w:val="nil"/>
          <w:left w:val="nil"/>
          <w:bottom w:val="nil"/>
          <w:right w:val="nil"/>
          <w:between w:val="nil"/>
        </w:pBdr>
        <w:shd w:val="clear" w:color="auto" w:fill="FFFFFF"/>
        <w:tabs>
          <w:tab w:val="left" w:pos="0"/>
          <w:tab w:val="left" w:pos="383"/>
        </w:tabs>
        <w:spacing w:line="427" w:lineRule="auto"/>
        <w:jc w:val="both"/>
        <w:rPr>
          <w:rFonts w:ascii="Arial Narrow" w:eastAsia="Arial Narrow" w:hAnsi="Arial Narrow" w:cs="Arial Narrow"/>
          <w:color w:val="000000"/>
        </w:rPr>
      </w:pPr>
      <w:r>
        <w:rPr>
          <w:rFonts w:ascii="Arial Narrow" w:eastAsia="Arial Narrow" w:hAnsi="Arial Narrow" w:cs="Arial Narrow"/>
          <w:color w:val="000000"/>
        </w:rPr>
        <w:t>średnie przedsiębiorstwo</w:t>
      </w:r>
    </w:p>
    <w:p w14:paraId="13A36B5D" w14:textId="77777777" w:rsidR="002130BA" w:rsidRDefault="00F00D42">
      <w:pPr>
        <w:pBdr>
          <w:top w:val="nil"/>
          <w:left w:val="nil"/>
          <w:bottom w:val="nil"/>
          <w:right w:val="nil"/>
          <w:between w:val="nil"/>
        </w:pBdr>
        <w:shd w:val="clear" w:color="auto" w:fill="FFFFFF"/>
        <w:tabs>
          <w:tab w:val="left" w:pos="0"/>
          <w:tab w:val="left" w:pos="383"/>
        </w:tabs>
        <w:spacing w:line="427" w:lineRule="auto"/>
        <w:jc w:val="both"/>
        <w:rPr>
          <w:rFonts w:ascii="Arial Narrow" w:eastAsia="Arial Narrow" w:hAnsi="Arial Narrow" w:cs="Arial Narrow"/>
          <w:color w:val="000000"/>
        </w:rPr>
      </w:pPr>
      <w:r>
        <w:rPr>
          <w:rFonts w:ascii="Arial Narrow" w:eastAsia="Arial Narrow" w:hAnsi="Arial Narrow" w:cs="Arial Narrow"/>
          <w:color w:val="000000"/>
        </w:rPr>
        <w:t>jednoosobowa działalność gospodarcza</w:t>
      </w:r>
    </w:p>
    <w:p w14:paraId="13A36B5E" w14:textId="77777777" w:rsidR="002130BA" w:rsidRDefault="00F00D42">
      <w:pPr>
        <w:pBdr>
          <w:top w:val="nil"/>
          <w:left w:val="nil"/>
          <w:bottom w:val="nil"/>
          <w:right w:val="nil"/>
          <w:between w:val="nil"/>
        </w:pBdr>
        <w:shd w:val="clear" w:color="auto" w:fill="FFFFFF"/>
        <w:tabs>
          <w:tab w:val="left" w:pos="0"/>
          <w:tab w:val="left" w:pos="383"/>
        </w:tabs>
        <w:spacing w:line="427" w:lineRule="auto"/>
        <w:jc w:val="both"/>
        <w:rPr>
          <w:rFonts w:ascii="Arial Narrow" w:eastAsia="Arial Narrow" w:hAnsi="Arial Narrow" w:cs="Arial Narrow"/>
          <w:color w:val="000000"/>
        </w:rPr>
      </w:pPr>
      <w:r>
        <w:rPr>
          <w:rFonts w:ascii="Arial Narrow" w:eastAsia="Arial Narrow" w:hAnsi="Arial Narrow" w:cs="Arial Narrow"/>
          <w:color w:val="000000"/>
        </w:rPr>
        <w:t>osoba fizyczna nieprowadząca działalności gospodarczej</w:t>
      </w:r>
    </w:p>
    <w:p w14:paraId="13A36B5F" w14:textId="77777777" w:rsidR="002130BA" w:rsidRDefault="00F00D42">
      <w:pPr>
        <w:keepNext/>
        <w:keepLines/>
        <w:pBdr>
          <w:top w:val="nil"/>
          <w:left w:val="nil"/>
          <w:bottom w:val="nil"/>
          <w:right w:val="nil"/>
          <w:between w:val="nil"/>
        </w:pBdr>
        <w:shd w:val="clear" w:color="auto" w:fill="FFFFFF"/>
        <w:tabs>
          <w:tab w:val="left" w:pos="383"/>
        </w:tabs>
        <w:spacing w:line="427" w:lineRule="auto"/>
        <w:jc w:val="both"/>
        <w:rPr>
          <w:rFonts w:ascii="Arial Narrow" w:eastAsia="Arial Narrow" w:hAnsi="Arial Narrow" w:cs="Arial Narrow"/>
          <w:color w:val="000000"/>
        </w:rPr>
      </w:pPr>
      <w:r>
        <w:rPr>
          <w:rFonts w:ascii="Arial Narrow" w:eastAsia="Arial Narrow" w:hAnsi="Arial Narrow" w:cs="Arial Narrow"/>
          <w:color w:val="000000"/>
        </w:rPr>
        <w:t>inne</w:t>
      </w:r>
    </w:p>
    <w:p w14:paraId="13A36B60" w14:textId="53723E52" w:rsidR="002130BA" w:rsidRDefault="00F00D42">
      <w:pPr>
        <w:keepNext/>
        <w:keepLines/>
        <w:numPr>
          <w:ilvl w:val="1"/>
          <w:numId w:val="6"/>
        </w:numPr>
        <w:pBdr>
          <w:top w:val="nil"/>
          <w:left w:val="nil"/>
          <w:bottom w:val="nil"/>
          <w:right w:val="nil"/>
          <w:between w:val="nil"/>
        </w:pBdr>
        <w:shd w:val="clear" w:color="auto" w:fill="FFFFFF"/>
        <w:tabs>
          <w:tab w:val="left" w:pos="362"/>
        </w:tabs>
        <w:spacing w:line="427" w:lineRule="auto"/>
        <w:ind w:left="0" w:firstLine="0"/>
        <w:jc w:val="both"/>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rPr>
        <w:tab/>
        <w:t>Dokumenty, które Wykonawca składa do oferty:</w:t>
      </w:r>
    </w:p>
    <w:p w14:paraId="13A36B61" w14:textId="77777777" w:rsidR="002130BA" w:rsidRDefault="00F00D42">
      <w:pPr>
        <w:pBdr>
          <w:top w:val="nil"/>
          <w:left w:val="nil"/>
          <w:bottom w:val="nil"/>
          <w:right w:val="nil"/>
          <w:between w:val="nil"/>
        </w:pBdr>
        <w:shd w:val="clear" w:color="auto" w:fill="FFFFFF"/>
        <w:tabs>
          <w:tab w:val="left" w:pos="0"/>
          <w:tab w:val="left" w:pos="357"/>
        </w:tabs>
        <w:spacing w:line="274" w:lineRule="auto"/>
        <w:jc w:val="both"/>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color w:val="000000"/>
        </w:rPr>
        <w:t>oświadczenia o spełnianiu warunków udziału w postępowaniu i braku podstaw wykluczenia;</w:t>
      </w:r>
    </w:p>
    <w:p w14:paraId="13A36B62" w14:textId="77777777" w:rsidR="002130BA" w:rsidRDefault="00F00D42">
      <w:pPr>
        <w:pBdr>
          <w:top w:val="nil"/>
          <w:left w:val="nil"/>
          <w:bottom w:val="nil"/>
          <w:right w:val="nil"/>
          <w:between w:val="nil"/>
        </w:pBdr>
        <w:shd w:val="clear" w:color="auto" w:fill="FFFFFF"/>
        <w:tabs>
          <w:tab w:val="left" w:pos="0"/>
          <w:tab w:val="left" w:pos="357"/>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pełnomocnictwo do reprezentowania Wykonawcy (jeżeli występuje);</w:t>
      </w:r>
    </w:p>
    <w:p w14:paraId="13A36B63" w14:textId="77777777" w:rsidR="002130BA" w:rsidRDefault="00F00D42">
      <w:pPr>
        <w:pBdr>
          <w:top w:val="nil"/>
          <w:left w:val="nil"/>
          <w:bottom w:val="nil"/>
          <w:right w:val="nil"/>
          <w:between w:val="nil"/>
        </w:pBdr>
        <w:shd w:val="clear" w:color="auto" w:fill="FFFFFF"/>
        <w:tabs>
          <w:tab w:val="left" w:pos="0"/>
          <w:tab w:val="left" w:pos="357"/>
          <w:tab w:val="left" w:pos="7622"/>
        </w:tabs>
        <w:spacing w:line="274" w:lineRule="auto"/>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 xml:space="preserve">zobowiązania podmiotów udostępniających swoje zasoby dla Wykonawcy </w:t>
      </w:r>
      <w:r>
        <w:rPr>
          <w:rFonts w:ascii="Arial Narrow" w:eastAsia="Arial Narrow" w:hAnsi="Arial Narrow" w:cs="Arial Narrow"/>
        </w:rPr>
        <w:t>…….</w:t>
      </w:r>
      <w:r>
        <w:rPr>
          <w:rFonts w:ascii="Arial Narrow" w:eastAsia="Arial Narrow" w:hAnsi="Arial Narrow" w:cs="Arial Narrow"/>
          <w:color w:val="000000"/>
        </w:rPr>
        <w:t xml:space="preserve"> szt. (jeżeli</w:t>
      </w:r>
    </w:p>
    <w:p w14:paraId="13A36B64" w14:textId="77777777" w:rsidR="002130BA" w:rsidRDefault="00F00D42">
      <w:pPr>
        <w:pBdr>
          <w:top w:val="nil"/>
          <w:left w:val="nil"/>
          <w:bottom w:val="nil"/>
          <w:right w:val="nil"/>
          <w:between w:val="nil"/>
        </w:pBdr>
        <w:shd w:val="clear" w:color="auto" w:fill="FFFFFF"/>
        <w:spacing w:line="274" w:lineRule="auto"/>
        <w:jc w:val="both"/>
        <w:rPr>
          <w:rFonts w:ascii="Arial Narrow" w:eastAsia="Arial Narrow" w:hAnsi="Arial Narrow" w:cs="Arial Narrow"/>
          <w:color w:val="000000"/>
        </w:rPr>
      </w:pPr>
      <w:r>
        <w:rPr>
          <w:rFonts w:ascii="Arial Narrow" w:eastAsia="Arial Narrow" w:hAnsi="Arial Narrow" w:cs="Arial Narrow"/>
          <w:color w:val="000000"/>
        </w:rPr>
        <w:t>występuje);</w:t>
      </w:r>
    </w:p>
    <w:p w14:paraId="13A36B66" w14:textId="57F6458B" w:rsidR="002130BA" w:rsidRPr="00FE065A" w:rsidRDefault="00F00D42" w:rsidP="00FE065A">
      <w:pPr>
        <w:pBdr>
          <w:top w:val="nil"/>
          <w:left w:val="nil"/>
          <w:bottom w:val="nil"/>
          <w:right w:val="nil"/>
          <w:between w:val="nil"/>
        </w:pBdr>
        <w:shd w:val="clear" w:color="auto" w:fill="FFFFFF"/>
        <w:tabs>
          <w:tab w:val="left" w:pos="0"/>
        </w:tabs>
        <w:spacing w:line="274" w:lineRule="auto"/>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oświadczenia podmiotów udostępniających swoje zasoby dla Wykonawcy o braku podstaw do wykluczenia z postępowania i spełnienia warunków udziału (jeżeli występują);</w:t>
      </w:r>
    </w:p>
    <w:p w14:paraId="13A36B67" w14:textId="543783BD" w:rsidR="002130BA" w:rsidRDefault="00FE065A">
      <w:pPr>
        <w:pBdr>
          <w:top w:val="nil"/>
          <w:left w:val="nil"/>
          <w:bottom w:val="nil"/>
          <w:right w:val="nil"/>
          <w:between w:val="nil"/>
        </w:pBdr>
        <w:shd w:val="clear" w:color="auto" w:fill="FFFFFF"/>
        <w:tabs>
          <w:tab w:val="left" w:pos="0"/>
          <w:tab w:val="left" w:pos="358"/>
        </w:tabs>
        <w:spacing w:line="274" w:lineRule="auto"/>
        <w:jc w:val="both"/>
        <w:rPr>
          <w:rFonts w:ascii="Arial Narrow" w:eastAsia="Arial Narrow" w:hAnsi="Arial Narrow" w:cs="Arial Narrow"/>
          <w:color w:val="000000"/>
        </w:rPr>
      </w:pPr>
      <w:r>
        <w:rPr>
          <w:rFonts w:ascii="Arial Narrow" w:eastAsia="Arial Narrow" w:hAnsi="Arial Narrow" w:cs="Arial Narrow"/>
        </w:rPr>
        <w:t>5</w:t>
      </w:r>
      <w:r w:rsidR="00F00D42">
        <w:rPr>
          <w:rFonts w:ascii="Arial Narrow" w:eastAsia="Arial Narrow" w:hAnsi="Arial Narrow" w:cs="Arial Narrow"/>
        </w:rPr>
        <w:t xml:space="preserve">) </w:t>
      </w:r>
      <w:r w:rsidR="00F00D42">
        <w:rPr>
          <w:rFonts w:ascii="Arial Narrow" w:eastAsia="Arial Narrow" w:hAnsi="Arial Narrow" w:cs="Arial Narrow"/>
          <w:color w:val="000000"/>
        </w:rPr>
        <w:t>wykaz rozwiązań równoważnych z jego opisem lub normami - jeżeli dotyczy;</w:t>
      </w:r>
    </w:p>
    <w:p w14:paraId="13A36B68" w14:textId="6F3D07E9" w:rsidR="002130BA" w:rsidRDefault="00FE065A">
      <w:pPr>
        <w:pBdr>
          <w:top w:val="nil"/>
          <w:left w:val="nil"/>
          <w:bottom w:val="nil"/>
          <w:right w:val="nil"/>
          <w:between w:val="nil"/>
        </w:pBdr>
        <w:shd w:val="clear" w:color="auto" w:fill="FFFFFF"/>
        <w:tabs>
          <w:tab w:val="left" w:pos="0"/>
          <w:tab w:val="left" w:pos="358"/>
        </w:tabs>
        <w:spacing w:line="274" w:lineRule="auto"/>
        <w:jc w:val="both"/>
        <w:rPr>
          <w:rFonts w:ascii="Arial Narrow" w:eastAsia="Arial Narrow" w:hAnsi="Arial Narrow" w:cs="Arial Narrow"/>
        </w:rPr>
      </w:pPr>
      <w:r>
        <w:rPr>
          <w:rFonts w:ascii="Arial Narrow" w:eastAsia="Arial Narrow" w:hAnsi="Arial Narrow" w:cs="Arial Narrow"/>
        </w:rPr>
        <w:t>6</w:t>
      </w:r>
      <w:r w:rsidR="00F00D42">
        <w:rPr>
          <w:rFonts w:ascii="Arial Narrow" w:eastAsia="Arial Narrow" w:hAnsi="Arial Narrow" w:cs="Arial Narrow"/>
        </w:rPr>
        <w:t xml:space="preserve">) </w:t>
      </w:r>
      <w:r w:rsidR="00F00D42">
        <w:rPr>
          <w:rFonts w:ascii="Arial Narrow" w:eastAsia="Arial Narrow" w:hAnsi="Arial Narrow" w:cs="Arial Narrow"/>
          <w:color w:val="000000"/>
        </w:rPr>
        <w:t>Oświadczenie podmiotów występujących wspólnie;</w:t>
      </w:r>
    </w:p>
    <w:p w14:paraId="13A36B6A" w14:textId="77777777" w:rsidR="002130BA" w:rsidRDefault="00F00D42">
      <w:pPr>
        <w:pBdr>
          <w:top w:val="nil"/>
          <w:left w:val="nil"/>
          <w:bottom w:val="nil"/>
          <w:right w:val="nil"/>
          <w:between w:val="nil"/>
        </w:pBdr>
        <w:shd w:val="clear" w:color="auto" w:fill="FFFFFF"/>
        <w:ind w:left="160"/>
        <w:rPr>
          <w:rFonts w:ascii="Arial Narrow" w:eastAsia="Arial Narrow" w:hAnsi="Arial Narrow" w:cs="Arial Narrow"/>
          <w:i/>
          <w:color w:val="000000"/>
        </w:rPr>
      </w:pPr>
      <w:r>
        <w:rPr>
          <w:rFonts w:ascii="Arial Narrow" w:eastAsia="Arial Narrow" w:hAnsi="Arial Narrow" w:cs="Arial Narrow"/>
          <w:i/>
          <w:color w:val="000000"/>
        </w:rPr>
        <w:t>Dokument należy wypełnić i podpisać kwalifikowanym podpisem elektronicznym lub podpisem</w:t>
      </w:r>
    </w:p>
    <w:p w14:paraId="13A36B6B" w14:textId="77777777" w:rsidR="002130BA" w:rsidRDefault="00F00D42">
      <w:pPr>
        <w:pBdr>
          <w:top w:val="nil"/>
          <w:left w:val="nil"/>
          <w:bottom w:val="nil"/>
          <w:right w:val="nil"/>
          <w:between w:val="nil"/>
        </w:pBdr>
        <w:shd w:val="clear" w:color="auto" w:fill="FFFFFF"/>
        <w:spacing w:line="456" w:lineRule="auto"/>
        <w:ind w:right="60"/>
        <w:jc w:val="center"/>
        <w:rPr>
          <w:rFonts w:ascii="Arial Narrow" w:eastAsia="Arial Narrow" w:hAnsi="Arial Narrow" w:cs="Arial Narrow"/>
          <w:i/>
          <w:color w:val="000000"/>
        </w:rPr>
      </w:pPr>
      <w:r>
        <w:rPr>
          <w:rFonts w:ascii="Arial Narrow" w:eastAsia="Arial Narrow" w:hAnsi="Arial Narrow" w:cs="Arial Narrow"/>
          <w:i/>
          <w:color w:val="000000"/>
        </w:rPr>
        <w:t>zaufanym lub podpisem osobistym.</w:t>
      </w:r>
    </w:p>
    <w:p w14:paraId="13A36B6C" w14:textId="77777777" w:rsidR="002130BA" w:rsidRDefault="00F00D42">
      <w:pPr>
        <w:pBdr>
          <w:top w:val="nil"/>
          <w:left w:val="nil"/>
          <w:bottom w:val="nil"/>
          <w:right w:val="nil"/>
          <w:between w:val="nil"/>
        </w:pBdr>
        <w:shd w:val="clear" w:color="auto" w:fill="FFFFFF"/>
        <w:spacing w:line="456" w:lineRule="auto"/>
        <w:ind w:left="1460"/>
        <w:rPr>
          <w:rFonts w:ascii="Arial Narrow" w:eastAsia="Arial Narrow" w:hAnsi="Arial Narrow" w:cs="Arial Narrow"/>
          <w:i/>
          <w:color w:val="000000"/>
        </w:rPr>
      </w:pPr>
      <w:r>
        <w:rPr>
          <w:rFonts w:ascii="Arial Narrow" w:eastAsia="Arial Narrow" w:hAnsi="Arial Narrow" w:cs="Arial Narrow"/>
          <w:i/>
          <w:color w:val="000000"/>
        </w:rPr>
        <w:t>Zamawiający zaleca zapisanie dokumentu w formacie PDF.</w:t>
      </w:r>
    </w:p>
    <w:p w14:paraId="13A36B6D" w14:textId="77777777" w:rsidR="002130BA" w:rsidRDefault="00F00D42">
      <w:pPr>
        <w:pBdr>
          <w:top w:val="nil"/>
          <w:left w:val="nil"/>
          <w:bottom w:val="nil"/>
          <w:right w:val="nil"/>
          <w:between w:val="nil"/>
        </w:pBdr>
        <w:shd w:val="clear" w:color="auto" w:fill="FFFFFF"/>
        <w:spacing w:line="45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 - jeżeli nie dotyczy należy </w:t>
      </w:r>
      <w:r>
        <w:rPr>
          <w:rFonts w:ascii="Arial Narrow" w:eastAsia="Arial Narrow" w:hAnsi="Arial Narrow" w:cs="Arial Narrow"/>
          <w:color w:val="000000"/>
          <w:u w:val="single"/>
        </w:rPr>
        <w:t>obowiązkowo</w:t>
      </w:r>
      <w:r>
        <w:rPr>
          <w:rFonts w:ascii="Arial Narrow" w:eastAsia="Arial Narrow" w:hAnsi="Arial Narrow" w:cs="Arial Narrow"/>
          <w:color w:val="000000"/>
        </w:rPr>
        <w:t xml:space="preserve"> skreślić</w:t>
      </w:r>
    </w:p>
    <w:p w14:paraId="13A36B6E" w14:textId="77777777" w:rsidR="002130BA" w:rsidRDefault="00F00D42">
      <w:pPr>
        <w:pBdr>
          <w:top w:val="nil"/>
          <w:left w:val="nil"/>
          <w:bottom w:val="nil"/>
          <w:right w:val="nil"/>
          <w:between w:val="nil"/>
        </w:pBdr>
        <w:shd w:val="clear" w:color="auto" w:fill="FFFFFF"/>
        <w:spacing w:after="63" w:line="180" w:lineRule="auto"/>
        <w:jc w:val="both"/>
        <w:rPr>
          <w:rFonts w:ascii="Trebuchet MS" w:eastAsia="Trebuchet MS" w:hAnsi="Trebuchet MS" w:cs="Trebuchet MS"/>
          <w:i/>
          <w:color w:val="000000"/>
          <w:sz w:val="18"/>
          <w:szCs w:val="18"/>
        </w:rPr>
      </w:pPr>
      <w:r>
        <w:rPr>
          <w:rFonts w:ascii="Trebuchet MS" w:eastAsia="Trebuchet MS" w:hAnsi="Trebuchet MS" w:cs="Trebuchet MS"/>
          <w:b/>
          <w:i/>
          <w:color w:val="000000"/>
          <w:sz w:val="16"/>
          <w:szCs w:val="16"/>
          <w:vertAlign w:val="superscript"/>
        </w:rPr>
        <w:t>(1)</w:t>
      </w:r>
      <w:r>
        <w:rPr>
          <w:rFonts w:ascii="Trebuchet MS" w:eastAsia="Trebuchet MS" w:hAnsi="Trebuchet MS" w:cs="Trebuchet MS"/>
          <w:b/>
          <w:i/>
          <w:color w:val="000000"/>
          <w:sz w:val="18"/>
          <w:szCs w:val="18"/>
        </w:rPr>
        <w:t xml:space="preserve"> W </w:t>
      </w:r>
      <w:r>
        <w:rPr>
          <w:rFonts w:ascii="Trebuchet MS" w:eastAsia="Trebuchet MS" w:hAnsi="Trebuchet MS" w:cs="Trebuchet MS"/>
          <w:i/>
          <w:color w:val="000000"/>
          <w:sz w:val="18"/>
          <w:szCs w:val="18"/>
        </w:rPr>
        <w:t>przypadku Wykonawców składających ofertę wspólną należy wypełnić dla każdego podmiotu osobno.</w:t>
      </w:r>
    </w:p>
    <w:p w14:paraId="13A36B6F" w14:textId="77777777" w:rsidR="002130BA" w:rsidRDefault="00F00D42">
      <w:pPr>
        <w:pBdr>
          <w:top w:val="nil"/>
          <w:left w:val="nil"/>
          <w:bottom w:val="nil"/>
          <w:right w:val="nil"/>
          <w:between w:val="nil"/>
        </w:pBdr>
        <w:shd w:val="clear" w:color="auto" w:fill="FFFFFF"/>
        <w:spacing w:line="206" w:lineRule="auto"/>
        <w:jc w:val="both"/>
        <w:rPr>
          <w:rFonts w:ascii="Trebuchet MS" w:eastAsia="Trebuchet MS" w:hAnsi="Trebuchet MS" w:cs="Trebuchet MS"/>
          <w:b/>
          <w:i/>
          <w:color w:val="000000"/>
          <w:sz w:val="18"/>
          <w:szCs w:val="18"/>
        </w:rPr>
      </w:pPr>
      <w:r>
        <w:rPr>
          <w:rFonts w:ascii="Trebuchet MS" w:eastAsia="Trebuchet MS" w:hAnsi="Trebuchet MS" w:cs="Trebuchet MS"/>
          <w:b/>
          <w:i/>
          <w:color w:val="000000"/>
          <w:sz w:val="18"/>
          <w:szCs w:val="18"/>
        </w:rPr>
        <w:t>Mikroprzedsiębiorstwo: przedsiębiorstwo, które zatrudnia mniej niż 10 osób i którego roczny obrót lub roczna suma bilansowa nie przekracza 2 milionów EUR.</w:t>
      </w:r>
    </w:p>
    <w:p w14:paraId="13A36B70" w14:textId="77777777" w:rsidR="002130BA" w:rsidRDefault="00F00D42">
      <w:pPr>
        <w:pBdr>
          <w:top w:val="nil"/>
          <w:left w:val="nil"/>
          <w:bottom w:val="nil"/>
          <w:right w:val="nil"/>
          <w:between w:val="nil"/>
        </w:pBdr>
        <w:shd w:val="clear" w:color="auto" w:fill="FFFFFF"/>
        <w:spacing w:line="206" w:lineRule="auto"/>
        <w:jc w:val="both"/>
        <w:rPr>
          <w:rFonts w:ascii="Trebuchet MS" w:eastAsia="Trebuchet MS" w:hAnsi="Trebuchet MS" w:cs="Trebuchet MS"/>
          <w:b/>
          <w:i/>
          <w:color w:val="000000"/>
          <w:sz w:val="18"/>
          <w:szCs w:val="18"/>
        </w:rPr>
      </w:pPr>
      <w:r>
        <w:rPr>
          <w:rFonts w:ascii="Trebuchet MS" w:eastAsia="Trebuchet MS" w:hAnsi="Trebuchet MS" w:cs="Trebuchet MS"/>
          <w:b/>
          <w:i/>
          <w:color w:val="000000"/>
          <w:sz w:val="18"/>
          <w:szCs w:val="18"/>
        </w:rPr>
        <w:t>Małe przedsiębiorstwo: przedsiębiorstwo, które zatrudnia mniej niż 50 osób i którego roczny obrót lub roczna suma bilansowa nie przekracza 10 milionów EUR.</w:t>
      </w:r>
    </w:p>
    <w:p w14:paraId="13A36B71" w14:textId="77777777" w:rsidR="002130BA" w:rsidRDefault="00F00D42">
      <w:pPr>
        <w:pBdr>
          <w:top w:val="nil"/>
          <w:left w:val="nil"/>
          <w:bottom w:val="nil"/>
          <w:right w:val="nil"/>
          <w:between w:val="nil"/>
        </w:pBdr>
        <w:shd w:val="clear" w:color="auto" w:fill="FFFFFF"/>
        <w:spacing w:line="206" w:lineRule="auto"/>
        <w:jc w:val="both"/>
        <w:rPr>
          <w:rFonts w:ascii="Trebuchet MS" w:eastAsia="Trebuchet MS" w:hAnsi="Trebuchet MS" w:cs="Trebuchet MS"/>
          <w:i/>
          <w:color w:val="000000"/>
          <w:sz w:val="18"/>
          <w:szCs w:val="18"/>
        </w:rPr>
      </w:pPr>
      <w:r>
        <w:rPr>
          <w:rFonts w:ascii="Trebuchet MS" w:eastAsia="Trebuchet MS" w:hAnsi="Trebuchet MS" w:cs="Trebuchet MS"/>
          <w:b/>
          <w:i/>
          <w:color w:val="000000"/>
          <w:sz w:val="18"/>
          <w:szCs w:val="18"/>
        </w:rPr>
        <w:t xml:space="preserve">Średnie przedsiębiorstwa: przedsiębiorstwa, które nie są mikroprzedsiębiorstwami ani małymi przedsiębiorstwami </w:t>
      </w:r>
      <w:r>
        <w:rPr>
          <w:rFonts w:ascii="Trebuchet MS" w:eastAsia="Trebuchet MS" w:hAnsi="Trebuchet MS" w:cs="Trebuchet MS"/>
          <w:i/>
          <w:color w:val="000000"/>
          <w:sz w:val="18"/>
          <w:szCs w:val="18"/>
        </w:rPr>
        <w:t>i które zatrudniają mniej niż 250 osób i których roczny obrót nie przekracza 50 milionów EUR lub roczna suma bilansowa nie przekracza 43 milionów EUR.</w:t>
      </w:r>
    </w:p>
    <w:p w14:paraId="13A36B72" w14:textId="77777777" w:rsidR="002130BA" w:rsidRDefault="002130BA">
      <w:pPr>
        <w:rPr>
          <w:sz w:val="2"/>
          <w:szCs w:val="2"/>
        </w:rPr>
      </w:pPr>
    </w:p>
    <w:p w14:paraId="13A36B73" w14:textId="77777777" w:rsidR="002130BA" w:rsidRDefault="002130BA">
      <w:pPr>
        <w:pBdr>
          <w:top w:val="nil"/>
          <w:left w:val="nil"/>
          <w:bottom w:val="nil"/>
          <w:right w:val="nil"/>
          <w:between w:val="nil"/>
        </w:pBdr>
        <w:shd w:val="clear" w:color="auto" w:fill="FFFFFF"/>
        <w:spacing w:before="979" w:line="274" w:lineRule="auto"/>
        <w:jc w:val="center"/>
        <w:rPr>
          <w:rFonts w:ascii="Arial Narrow" w:eastAsia="Arial Narrow" w:hAnsi="Arial Narrow" w:cs="Arial Narrow"/>
          <w:u w:val="single"/>
        </w:rPr>
      </w:pPr>
    </w:p>
    <w:p w14:paraId="13A36B74" w14:textId="60CDBE02" w:rsidR="00F00D42" w:rsidRDefault="00F00D42">
      <w:pPr>
        <w:rPr>
          <w:rFonts w:ascii="Arial Narrow" w:eastAsia="Arial Narrow" w:hAnsi="Arial Narrow" w:cs="Arial Narrow"/>
          <w:u w:val="single"/>
        </w:rPr>
      </w:pPr>
      <w:r>
        <w:rPr>
          <w:rFonts w:ascii="Arial Narrow" w:eastAsia="Arial Narrow" w:hAnsi="Arial Narrow" w:cs="Arial Narrow"/>
          <w:u w:val="single"/>
        </w:rPr>
        <w:br w:type="page"/>
      </w:r>
    </w:p>
    <w:p w14:paraId="13A36B75" w14:textId="77777777" w:rsidR="002130BA" w:rsidRDefault="00F00D42">
      <w:pPr>
        <w:keepNext/>
        <w:keepLines/>
        <w:shd w:val="clear" w:color="auto" w:fill="FFFFFF"/>
        <w:ind w:right="80"/>
        <w:jc w:val="center"/>
        <w:rPr>
          <w:rFonts w:ascii="Arial Narrow" w:eastAsia="Arial Narrow" w:hAnsi="Arial Narrow" w:cs="Arial Narrow"/>
          <w:b/>
        </w:rPr>
      </w:pPr>
      <w:r>
        <w:rPr>
          <w:rFonts w:ascii="Arial Narrow" w:eastAsia="Arial Narrow" w:hAnsi="Arial Narrow" w:cs="Arial Narrow"/>
          <w:b/>
        </w:rPr>
        <w:lastRenderedPageBreak/>
        <w:t>Załącznik nr 2</w:t>
      </w:r>
    </w:p>
    <w:p w14:paraId="13A36B76" w14:textId="77777777" w:rsidR="002130BA" w:rsidRDefault="00F00D42">
      <w:pPr>
        <w:keepLines/>
        <w:pBdr>
          <w:top w:val="nil"/>
          <w:left w:val="nil"/>
          <w:bottom w:val="nil"/>
          <w:right w:val="nil"/>
          <w:between w:val="nil"/>
        </w:pBdr>
        <w:shd w:val="clear" w:color="auto" w:fill="FFFFFF"/>
        <w:spacing w:before="979"/>
        <w:jc w:val="center"/>
        <w:rPr>
          <w:rFonts w:ascii="Arial Narrow" w:eastAsia="Arial Narrow" w:hAnsi="Arial Narrow" w:cs="Arial Narrow"/>
          <w:color w:val="000000"/>
        </w:rPr>
      </w:pPr>
      <w:r>
        <w:rPr>
          <w:rFonts w:ascii="Arial Narrow" w:eastAsia="Arial Narrow" w:hAnsi="Arial Narrow" w:cs="Arial Narrow"/>
          <w:color w:val="000000"/>
          <w:u w:val="single"/>
        </w:rPr>
        <w:t>Oświadczenie Wykonawcy/podmiotu udostępniającego zasoby</w:t>
      </w:r>
      <w:r>
        <w:rPr>
          <w:rFonts w:ascii="Arial Narrow" w:eastAsia="Arial Narrow" w:hAnsi="Arial Narrow" w:cs="Arial Narrow"/>
          <w:color w:val="000000"/>
          <w:sz w:val="23"/>
          <w:szCs w:val="23"/>
          <w:u w:val="single"/>
          <w:vertAlign w:val="superscript"/>
        </w:rPr>
        <w:t>1</w:t>
      </w:r>
      <w:r>
        <w:rPr>
          <w:rFonts w:ascii="Arial Narrow" w:eastAsia="Arial Narrow" w:hAnsi="Arial Narrow" w:cs="Arial Narrow"/>
          <w:color w:val="000000"/>
          <w:sz w:val="23"/>
          <w:szCs w:val="23"/>
          <w:u w:val="single"/>
          <w:vertAlign w:val="superscript"/>
        </w:rPr>
        <w:br/>
      </w:r>
      <w:r>
        <w:rPr>
          <w:rFonts w:ascii="Arial Narrow" w:eastAsia="Arial Narrow" w:hAnsi="Arial Narrow" w:cs="Arial Narrow"/>
          <w:color w:val="000000"/>
        </w:rPr>
        <w:t>składane na podstawie art. 125 ust. 1 ustawy z dnia 11 września 2019 r.</w:t>
      </w:r>
    </w:p>
    <w:p w14:paraId="13A36B77" w14:textId="77777777" w:rsidR="002130BA" w:rsidRDefault="00F00D42">
      <w:pPr>
        <w:pBdr>
          <w:top w:val="nil"/>
          <w:left w:val="nil"/>
          <w:bottom w:val="nil"/>
          <w:right w:val="nil"/>
          <w:between w:val="nil"/>
        </w:pBdr>
        <w:shd w:val="clear" w:color="auto" w:fill="FFFFFF"/>
        <w:spacing w:line="274" w:lineRule="auto"/>
        <w:jc w:val="center"/>
        <w:rPr>
          <w:rFonts w:ascii="Arial Narrow" w:eastAsia="Arial Narrow" w:hAnsi="Arial Narrow" w:cs="Arial Narrow"/>
          <w:color w:val="000000"/>
        </w:rPr>
      </w:pPr>
      <w:r>
        <w:rPr>
          <w:rFonts w:ascii="Arial Narrow" w:eastAsia="Arial Narrow" w:hAnsi="Arial Narrow" w:cs="Arial Narrow"/>
          <w:color w:val="000000"/>
        </w:rPr>
        <w:t>Prawo zamówień publicznych (dalej jako: Ustawą),</w:t>
      </w:r>
    </w:p>
    <w:p w14:paraId="13A36B78" w14:textId="77777777" w:rsidR="002130BA" w:rsidRDefault="00F00D42">
      <w:pPr>
        <w:pBdr>
          <w:top w:val="nil"/>
          <w:left w:val="nil"/>
          <w:bottom w:val="nil"/>
          <w:right w:val="nil"/>
          <w:between w:val="nil"/>
        </w:pBdr>
        <w:shd w:val="clear" w:color="auto" w:fill="FFFFFF"/>
        <w:spacing w:line="274" w:lineRule="auto"/>
        <w:rPr>
          <w:rFonts w:ascii="Arial Narrow" w:eastAsia="Arial Narrow" w:hAnsi="Arial Narrow" w:cs="Arial Narrow"/>
          <w:color w:val="000000"/>
        </w:rPr>
      </w:pPr>
      <w:r>
        <w:rPr>
          <w:rFonts w:ascii="Arial Narrow" w:eastAsia="Arial Narrow" w:hAnsi="Arial Narrow" w:cs="Arial Narrow"/>
          <w:color w:val="000000"/>
          <w:u w:val="single"/>
        </w:rPr>
        <w:t>DOTYCZĄCE PRZESŁANEK WYKLUCZENIA Z POSTĘPOWANIA ORAZ SPEŁNIANIA WARUNKU</w:t>
      </w:r>
    </w:p>
    <w:p w14:paraId="13A36B79" w14:textId="77777777" w:rsidR="002130BA" w:rsidRDefault="00F00D42">
      <w:pPr>
        <w:pBdr>
          <w:top w:val="nil"/>
          <w:left w:val="nil"/>
          <w:bottom w:val="nil"/>
          <w:right w:val="nil"/>
          <w:between w:val="nil"/>
        </w:pBdr>
        <w:shd w:val="clear" w:color="auto" w:fill="FFFFFF"/>
        <w:spacing w:after="267" w:line="274" w:lineRule="auto"/>
        <w:jc w:val="center"/>
        <w:rPr>
          <w:rFonts w:ascii="Arial Narrow" w:eastAsia="Arial Narrow" w:hAnsi="Arial Narrow" w:cs="Arial Narrow"/>
          <w:color w:val="000000"/>
          <w:u w:val="single"/>
        </w:rPr>
      </w:pPr>
      <w:r>
        <w:rPr>
          <w:rFonts w:ascii="Arial Narrow" w:eastAsia="Arial Narrow" w:hAnsi="Arial Narrow" w:cs="Arial Narrow"/>
          <w:color w:val="000000"/>
          <w:u w:val="single"/>
        </w:rPr>
        <w:t>UDZIAŁU W POSTĘPOWANIU</w:t>
      </w:r>
    </w:p>
    <w:p w14:paraId="13A36B7A" w14:textId="7F653A28" w:rsidR="002130BA" w:rsidRDefault="00F00D42">
      <w:pPr>
        <w:numPr>
          <w:ilvl w:val="1"/>
          <w:numId w:val="6"/>
        </w:numPr>
        <w:shd w:val="clear" w:color="auto" w:fill="FFFFFF"/>
        <w:jc w:val="center"/>
        <w:rPr>
          <w:rFonts w:ascii="Arial Narrow" w:eastAsia="Arial Narrow" w:hAnsi="Arial Narrow" w:cs="Arial Narrow"/>
          <w:b/>
        </w:rPr>
      </w:pPr>
      <w:r>
        <w:rPr>
          <w:rFonts w:ascii="Arial Narrow" w:eastAsia="Arial Narrow" w:hAnsi="Arial Narrow" w:cs="Arial Narrow"/>
          <w:b/>
        </w:rPr>
        <w:t>„</w:t>
      </w:r>
      <w:r w:rsidR="00FF04EA" w:rsidRPr="00FF04EA">
        <w:rPr>
          <w:rFonts w:ascii="Arial Narrow" w:eastAsia="Arial Narrow" w:hAnsi="Arial Narrow" w:cs="Arial Narrow"/>
          <w:b/>
        </w:rPr>
        <w:t>Wymiana 2 wind z przystosowaniem dla osób o szczególnych potrzebach w Domu Pomocy Społecznej w Gołuszycach</w:t>
      </w:r>
      <w:r>
        <w:rPr>
          <w:rFonts w:ascii="Arial Narrow" w:eastAsia="Arial Narrow" w:hAnsi="Arial Narrow" w:cs="Arial Narrow"/>
          <w:b/>
        </w:rPr>
        <w:t>”</w:t>
      </w:r>
    </w:p>
    <w:p w14:paraId="13A36B7B" w14:textId="77777777" w:rsidR="002130BA" w:rsidRDefault="002130BA">
      <w:pPr>
        <w:pBdr>
          <w:top w:val="nil"/>
          <w:left w:val="nil"/>
          <w:bottom w:val="nil"/>
          <w:right w:val="nil"/>
          <w:between w:val="nil"/>
        </w:pBdr>
        <w:shd w:val="clear" w:color="auto" w:fill="FFFFFF"/>
        <w:spacing w:after="429"/>
        <w:rPr>
          <w:rFonts w:ascii="Arial Narrow" w:eastAsia="Arial Narrow" w:hAnsi="Arial Narrow" w:cs="Arial Narrow"/>
        </w:rPr>
      </w:pPr>
    </w:p>
    <w:p w14:paraId="13A36B7C" w14:textId="77777777" w:rsidR="002130BA" w:rsidRDefault="00F00D42">
      <w:pPr>
        <w:pBdr>
          <w:top w:val="nil"/>
          <w:left w:val="nil"/>
          <w:bottom w:val="nil"/>
          <w:right w:val="nil"/>
          <w:between w:val="nil"/>
        </w:pBdr>
        <w:shd w:val="clear" w:color="auto" w:fill="FFFFFF"/>
        <w:spacing w:after="429"/>
        <w:rPr>
          <w:rFonts w:ascii="Arial Narrow" w:eastAsia="Arial Narrow" w:hAnsi="Arial Narrow" w:cs="Arial Narrow"/>
          <w:color w:val="000000"/>
        </w:rPr>
      </w:pPr>
      <w:r>
        <w:rPr>
          <w:rFonts w:ascii="Arial Narrow" w:eastAsia="Arial Narrow" w:hAnsi="Arial Narrow" w:cs="Arial Narrow"/>
          <w:color w:val="000000"/>
        </w:rPr>
        <w:t xml:space="preserve">Wykonawca/podmiot udostępniający zasoby: </w:t>
      </w:r>
      <w:r>
        <w:rPr>
          <w:rFonts w:ascii="Arial Narrow" w:eastAsia="Arial Narrow" w:hAnsi="Arial Narrow" w:cs="Arial Narrow"/>
          <w:i/>
          <w:color w:val="000000"/>
        </w:rPr>
        <w:t xml:space="preserve">(pełna nazwa/firma, adres, w zależności od podmiotu: NIP/KRS) </w:t>
      </w:r>
      <w:r>
        <w:rPr>
          <w:rFonts w:ascii="Arial Narrow" w:eastAsia="Arial Narrow" w:hAnsi="Arial Narrow" w:cs="Arial Narrow"/>
          <w:color w:val="000000"/>
        </w:rPr>
        <w:t xml:space="preserve">reprezentowany przez: </w:t>
      </w:r>
      <w:r>
        <w:rPr>
          <w:rFonts w:ascii="Arial Narrow" w:eastAsia="Arial Narrow" w:hAnsi="Arial Narrow" w:cs="Arial Narrow"/>
          <w:i/>
          <w:color w:val="000000"/>
        </w:rPr>
        <w:t>(imię, nazwisko, stanowisko/podstawa do reprezentacji)</w:t>
      </w:r>
    </w:p>
    <w:p w14:paraId="13A36B7D" w14:textId="77777777" w:rsidR="002130BA" w:rsidRDefault="00F00D42">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color w:val="000000"/>
        </w:rPr>
        <w:t>Na potrzeby postępowania o udzielenie zamówienia publicznego, oświadczam, co następuje: OŚWIADCZENIA DOTYCZĄCE WYKONAWCY/PODMIOTU UDOSTĘPNIAJĄCEGO ZASOBY</w:t>
      </w:r>
      <w:r>
        <w:rPr>
          <w:rFonts w:ascii="Arial Narrow" w:eastAsia="Arial Narrow" w:hAnsi="Arial Narrow" w:cs="Arial Narrow"/>
          <w:color w:val="000000"/>
          <w:sz w:val="23"/>
          <w:szCs w:val="23"/>
          <w:vertAlign w:val="superscript"/>
        </w:rPr>
        <w:t>1</w:t>
      </w:r>
    </w:p>
    <w:p w14:paraId="13A36B7E" w14:textId="77777777" w:rsidR="002130BA" w:rsidRDefault="00F00D42">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color w:val="000000"/>
        </w:rPr>
        <w:t>Oświadczam, że nie podlegam wykluczeniu z postępowania na podstawie art. 108 ust. 1 Ustawy.</w:t>
      </w:r>
    </w:p>
    <w:p w14:paraId="13A36B7F" w14:textId="77777777" w:rsidR="002130BA" w:rsidRDefault="00F00D42">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rPr>
        <w:t xml:space="preserve">2. </w:t>
      </w:r>
      <w:r>
        <w:rPr>
          <w:rFonts w:ascii="Arial Narrow" w:eastAsia="Arial Narrow" w:hAnsi="Arial Narrow" w:cs="Arial Narrow"/>
          <w:color w:val="000000"/>
        </w:rPr>
        <w:t>Oświadczam, że nie podlegam wykluczeniu z postępowania na podstawie art. 109 ust. 1 pkt 4, 5 i 7 Ustawy.</w:t>
      </w:r>
    </w:p>
    <w:p w14:paraId="13A36B80" w14:textId="77777777" w:rsidR="002130BA" w:rsidRDefault="00F00D42">
      <w:pPr>
        <w:pBdr>
          <w:top w:val="nil"/>
          <w:left w:val="nil"/>
          <w:bottom w:val="nil"/>
          <w:right w:val="nil"/>
          <w:between w:val="nil"/>
        </w:pBdr>
        <w:shd w:val="clear" w:color="auto" w:fill="FFFFFF"/>
        <w:tabs>
          <w:tab w:val="left" w:pos="0"/>
          <w:tab w:val="left" w:pos="334"/>
        </w:tabs>
        <w:spacing w:after="600"/>
        <w:jc w:val="both"/>
        <w:rPr>
          <w:rFonts w:ascii="Arial Narrow" w:eastAsia="Arial Narrow" w:hAnsi="Arial Narrow" w:cs="Arial Narrow"/>
          <w:color w:val="000000"/>
        </w:rPr>
      </w:pPr>
      <w:r>
        <w:rPr>
          <w:rFonts w:ascii="Arial Narrow" w:eastAsia="Arial Narrow" w:hAnsi="Arial Narrow" w:cs="Arial Narrow"/>
        </w:rPr>
        <w:t xml:space="preserve">3. </w:t>
      </w:r>
      <w:r>
        <w:rPr>
          <w:rFonts w:ascii="Arial Narrow" w:eastAsia="Arial Narrow" w:hAnsi="Arial Narrow" w:cs="Arial Narrow"/>
          <w:color w:val="000000"/>
        </w:rPr>
        <w:t xml:space="preserve">Oświadczam, </w:t>
      </w:r>
      <w:r>
        <w:rPr>
          <w:rFonts w:ascii="Arial Narrow" w:eastAsia="Arial Narrow" w:hAnsi="Arial Narrow" w:cs="Arial Narrow"/>
        </w:rPr>
        <w:t>że</w:t>
      </w:r>
      <w:r>
        <w:rPr>
          <w:rFonts w:ascii="Arial Narrow" w:eastAsia="Arial Narrow" w:hAnsi="Arial Narrow" w:cs="Arial Narrow"/>
          <w:color w:val="000000"/>
        </w:rPr>
        <w:t xml:space="preserve"> nie podlegam wykluczeniu z postępowania na podstawie na podstawie art. 7 ust.1 ustawy z dnia 13 kwietnia 2022r. o szczególnych rozwiązaniach w zakresie przeciwdziałania wspieraniu agresji na Ukrainę oraz służących ochronie bezpieczeństwa narodowego.</w:t>
      </w:r>
    </w:p>
    <w:p w14:paraId="13A36B81" w14:textId="77777777" w:rsidR="002130BA" w:rsidRDefault="00F00D42">
      <w:pPr>
        <w:pBdr>
          <w:top w:val="nil"/>
          <w:left w:val="nil"/>
          <w:bottom w:val="nil"/>
          <w:right w:val="nil"/>
          <w:between w:val="nil"/>
        </w:pBdr>
        <w:shd w:val="clear" w:color="auto" w:fill="FFFFFF"/>
        <w:spacing w:line="274" w:lineRule="auto"/>
        <w:jc w:val="both"/>
        <w:rPr>
          <w:rFonts w:ascii="Arial Narrow" w:eastAsia="Arial Narrow" w:hAnsi="Arial Narrow" w:cs="Arial Narrow"/>
          <w:color w:val="000000"/>
        </w:rPr>
      </w:pPr>
      <w:r>
        <w:rPr>
          <w:rFonts w:ascii="Arial Narrow" w:eastAsia="Arial Narrow" w:hAnsi="Arial Narrow" w:cs="Arial Narrow"/>
        </w:rPr>
        <w:t xml:space="preserve">4. </w:t>
      </w:r>
      <w:r>
        <w:rPr>
          <w:rFonts w:ascii="Arial Narrow" w:eastAsia="Arial Narrow" w:hAnsi="Arial Narrow" w:cs="Arial Narrow"/>
          <w:color w:val="000000"/>
        </w:rPr>
        <w:t>Oświadczam, że zachodzą w stosunku do mnie podstawy wykluczenia z postępowania na podstawie</w:t>
      </w:r>
    </w:p>
    <w:p w14:paraId="13A36B82" w14:textId="77777777" w:rsidR="002130BA" w:rsidRDefault="00F00D42">
      <w:pPr>
        <w:pBdr>
          <w:top w:val="nil"/>
          <w:left w:val="nil"/>
          <w:bottom w:val="nil"/>
          <w:right w:val="nil"/>
          <w:between w:val="nil"/>
        </w:pBdr>
        <w:shd w:val="clear" w:color="auto" w:fill="FFFFFF"/>
        <w:tabs>
          <w:tab w:val="left" w:pos="2237"/>
        </w:tabs>
        <w:spacing w:line="274" w:lineRule="auto"/>
        <w:jc w:val="both"/>
        <w:rPr>
          <w:rFonts w:ascii="Arial Narrow" w:eastAsia="Arial Narrow" w:hAnsi="Arial Narrow" w:cs="Arial Narrow"/>
          <w:i/>
          <w:color w:val="000000"/>
        </w:rPr>
      </w:pPr>
      <w:r>
        <w:rPr>
          <w:rFonts w:ascii="Arial Narrow" w:eastAsia="Arial Narrow" w:hAnsi="Arial Narrow" w:cs="Arial Narrow"/>
          <w:color w:val="000000"/>
        </w:rPr>
        <w:t xml:space="preserve">art </w:t>
      </w:r>
      <w:r>
        <w:rPr>
          <w:rFonts w:ascii="Arial Narrow" w:eastAsia="Arial Narrow" w:hAnsi="Arial Narrow" w:cs="Arial Narrow"/>
        </w:rPr>
        <w:t>…………………….</w:t>
      </w:r>
      <w:r>
        <w:rPr>
          <w:rFonts w:ascii="Arial Narrow" w:eastAsia="Arial Narrow" w:hAnsi="Arial Narrow" w:cs="Arial Narrow"/>
          <w:color w:val="000000"/>
        </w:rPr>
        <w:t xml:space="preserve"> Ustawy </w:t>
      </w:r>
      <w:r>
        <w:rPr>
          <w:rFonts w:ascii="Arial Narrow" w:eastAsia="Arial Narrow" w:hAnsi="Arial Narrow" w:cs="Arial Narrow"/>
          <w:i/>
          <w:color w:val="000000"/>
        </w:rPr>
        <w:t>(podać mającą zastosowanie podstawę wykluczenia spośród</w:t>
      </w:r>
    </w:p>
    <w:p w14:paraId="13A36B83" w14:textId="77777777" w:rsidR="002130BA" w:rsidRDefault="00F00D42">
      <w:pPr>
        <w:pBdr>
          <w:top w:val="nil"/>
          <w:left w:val="nil"/>
          <w:bottom w:val="nil"/>
          <w:right w:val="nil"/>
          <w:between w:val="nil"/>
        </w:pBdr>
        <w:shd w:val="clear" w:color="auto" w:fill="FFFFFF"/>
        <w:jc w:val="both"/>
        <w:rPr>
          <w:rFonts w:ascii="Arial Narrow" w:eastAsia="Arial Narrow" w:hAnsi="Arial Narrow" w:cs="Arial Narrow"/>
          <w:color w:val="000000"/>
        </w:rPr>
      </w:pPr>
      <w:r>
        <w:rPr>
          <w:rFonts w:ascii="Arial Narrow" w:eastAsia="Arial Narrow" w:hAnsi="Arial Narrow" w:cs="Arial Narrow"/>
          <w:i/>
          <w:color w:val="000000"/>
        </w:rPr>
        <w:t>wymienionych w art. 108 ust. 1 pkt 1,2 i 5, art. 109 ust. 1 pkt 4, 5 i</w:t>
      </w:r>
      <w:r>
        <w:rPr>
          <w:rFonts w:ascii="Arial Narrow" w:eastAsia="Arial Narrow" w:hAnsi="Arial Narrow" w:cs="Arial Narrow"/>
          <w:color w:val="000000"/>
        </w:rPr>
        <w:t xml:space="preserve"> 7 </w:t>
      </w:r>
      <w:r>
        <w:rPr>
          <w:rFonts w:ascii="Arial Narrow" w:eastAsia="Arial Narrow" w:hAnsi="Arial Narrow" w:cs="Arial Narrow"/>
          <w:i/>
          <w:color w:val="000000"/>
        </w:rPr>
        <w:t>Ustawy).</w:t>
      </w:r>
      <w:r>
        <w:rPr>
          <w:rFonts w:ascii="Arial Narrow" w:eastAsia="Arial Narrow" w:hAnsi="Arial Narrow" w:cs="Arial Narrow"/>
          <w:color w:val="000000"/>
        </w:rPr>
        <w:t xml:space="preserve"> Jednocześnie oświadczam, że w związku z ww. okolicznością, na podstawie art. 110 ust. 2 Ustawy podjąłem następujące środki naprawcze:</w:t>
      </w:r>
    </w:p>
    <w:p w14:paraId="13A36B84" w14:textId="77777777" w:rsidR="002130BA" w:rsidRDefault="002130BA">
      <w:pPr>
        <w:rPr>
          <w:sz w:val="2"/>
          <w:szCs w:val="2"/>
        </w:rPr>
      </w:pPr>
    </w:p>
    <w:p w14:paraId="13A36B85" w14:textId="77777777" w:rsidR="002130BA" w:rsidRDefault="00F00D42">
      <w:pPr>
        <w:keepNext/>
        <w:keepLines/>
        <w:numPr>
          <w:ilvl w:val="1"/>
          <w:numId w:val="6"/>
        </w:numPr>
        <w:pBdr>
          <w:top w:val="nil"/>
          <w:left w:val="nil"/>
          <w:bottom w:val="nil"/>
          <w:right w:val="nil"/>
          <w:between w:val="nil"/>
        </w:pBdr>
        <w:shd w:val="clear" w:color="auto" w:fill="FFFFFF"/>
        <w:spacing w:before="286" w:after="104"/>
        <w:ind w:left="0" w:firstLine="0"/>
        <w:jc w:val="both"/>
        <w:rPr>
          <w:rFonts w:ascii="Arial Narrow" w:eastAsia="Arial Narrow" w:hAnsi="Arial Narrow" w:cs="Arial Narrow"/>
          <w:color w:val="000000"/>
        </w:rPr>
      </w:pPr>
      <w:r>
        <w:rPr>
          <w:rFonts w:ascii="Arial Narrow" w:eastAsia="Arial Narrow" w:hAnsi="Arial Narrow" w:cs="Arial Narrow"/>
          <w:color w:val="000000"/>
        </w:rPr>
        <w:t>INFORMACJA DOTYCZĄCA WYKONAWCY/PODMIOTU UDOSTĘPNIAJĄCEGO ZASOBY</w:t>
      </w:r>
      <w:r>
        <w:rPr>
          <w:rFonts w:ascii="Arial Narrow" w:eastAsia="Arial Narrow" w:hAnsi="Arial Narrow" w:cs="Arial Narrow"/>
          <w:color w:val="000000"/>
          <w:sz w:val="23"/>
          <w:szCs w:val="23"/>
          <w:vertAlign w:val="superscript"/>
        </w:rPr>
        <w:t>1</w:t>
      </w:r>
      <w:r>
        <w:rPr>
          <w:rFonts w:ascii="Arial Narrow" w:eastAsia="Arial Narrow" w:hAnsi="Arial Narrow" w:cs="Arial Narrow"/>
          <w:color w:val="000000"/>
        </w:rPr>
        <w:t>:</w:t>
      </w:r>
    </w:p>
    <w:p w14:paraId="13A36B86" w14:textId="77777777" w:rsidR="002130BA" w:rsidRDefault="00F00D42">
      <w:pPr>
        <w:pBdr>
          <w:top w:val="nil"/>
          <w:left w:val="nil"/>
          <w:bottom w:val="nil"/>
          <w:right w:val="nil"/>
          <w:between w:val="nil"/>
        </w:pBdr>
        <w:shd w:val="clear" w:color="auto" w:fill="FFFFFF"/>
        <w:spacing w:after="255"/>
        <w:jc w:val="both"/>
        <w:rPr>
          <w:rFonts w:ascii="Arial Narrow" w:eastAsia="Arial Narrow" w:hAnsi="Arial Narrow" w:cs="Arial Narrow"/>
          <w:color w:val="000000"/>
        </w:rPr>
      </w:pPr>
      <w:r>
        <w:rPr>
          <w:rFonts w:ascii="Arial Narrow" w:eastAsia="Arial Narrow" w:hAnsi="Arial Narrow" w:cs="Arial Narrow"/>
          <w:color w:val="000000"/>
        </w:rPr>
        <w:t>Oświadczam, że spełniam warunki udziału w postępowaniu określone przez Zamawiającego w Specyfikacji Warunków Zamówienia.</w:t>
      </w:r>
    </w:p>
    <w:p w14:paraId="13A36B87" w14:textId="77777777" w:rsidR="002130BA" w:rsidRDefault="00F00D42">
      <w:pPr>
        <w:keepNext/>
        <w:keepLines/>
        <w:numPr>
          <w:ilvl w:val="1"/>
          <w:numId w:val="6"/>
        </w:numPr>
        <w:pBdr>
          <w:top w:val="nil"/>
          <w:left w:val="nil"/>
          <w:bottom w:val="nil"/>
          <w:right w:val="nil"/>
          <w:between w:val="nil"/>
        </w:pBdr>
        <w:shd w:val="clear" w:color="auto" w:fill="FFFFFF"/>
        <w:spacing w:after="100"/>
        <w:ind w:left="0" w:firstLine="0"/>
        <w:jc w:val="both"/>
        <w:rPr>
          <w:rFonts w:ascii="Arial Narrow" w:eastAsia="Arial Narrow" w:hAnsi="Arial Narrow" w:cs="Arial Narrow"/>
          <w:color w:val="000000"/>
        </w:rPr>
      </w:pPr>
      <w:r>
        <w:rPr>
          <w:rFonts w:ascii="Arial Narrow" w:eastAsia="Arial Narrow" w:hAnsi="Arial Narrow" w:cs="Arial Narrow"/>
          <w:color w:val="000000"/>
        </w:rPr>
        <w:t>INFORMACJA W ZWIĄZKU Z POLEGANIEM NA ZASOBACH INNYCH PODMIOTÓW</w:t>
      </w:r>
      <w:r>
        <w:rPr>
          <w:rFonts w:ascii="Arial Narrow" w:eastAsia="Arial Narrow" w:hAnsi="Arial Narrow" w:cs="Arial Narrow"/>
          <w:color w:val="000000"/>
          <w:sz w:val="23"/>
          <w:szCs w:val="23"/>
          <w:vertAlign w:val="superscript"/>
        </w:rPr>
        <w:t>2</w:t>
      </w:r>
      <w:r>
        <w:rPr>
          <w:rFonts w:ascii="Arial Narrow" w:eastAsia="Arial Narrow" w:hAnsi="Arial Narrow" w:cs="Arial Narrow"/>
          <w:color w:val="000000"/>
        </w:rPr>
        <w:t>:</w:t>
      </w:r>
    </w:p>
    <w:p w14:paraId="13A36B88" w14:textId="77777777" w:rsidR="002130BA" w:rsidRDefault="00F00D42">
      <w:pPr>
        <w:pBdr>
          <w:top w:val="nil"/>
          <w:left w:val="nil"/>
          <w:bottom w:val="nil"/>
          <w:right w:val="nil"/>
          <w:between w:val="nil"/>
        </w:pBdr>
        <w:shd w:val="clear" w:color="auto" w:fill="FFFFFF"/>
        <w:jc w:val="both"/>
        <w:rPr>
          <w:rFonts w:ascii="Arial Narrow" w:eastAsia="Arial Narrow" w:hAnsi="Arial Narrow" w:cs="Arial Narrow"/>
          <w:color w:val="000000"/>
        </w:rPr>
      </w:pPr>
      <w:r>
        <w:rPr>
          <w:rFonts w:ascii="Arial Narrow" w:eastAsia="Arial Narrow" w:hAnsi="Arial Narrow" w:cs="Arial Narrow"/>
          <w:color w:val="000000"/>
        </w:rPr>
        <w:t>Oświadczam, że w celu wykazania spełniania warunku udziału w postępowaniu, określonego przez</w:t>
      </w:r>
    </w:p>
    <w:p w14:paraId="13A36B89" w14:textId="77777777" w:rsidR="002130BA" w:rsidRDefault="00F00D42">
      <w:pPr>
        <w:pBdr>
          <w:top w:val="nil"/>
          <w:left w:val="nil"/>
          <w:bottom w:val="nil"/>
          <w:right w:val="nil"/>
          <w:between w:val="nil"/>
        </w:pBdr>
        <w:shd w:val="clear" w:color="auto" w:fill="FFFFFF"/>
        <w:tabs>
          <w:tab w:val="left" w:pos="6821"/>
        </w:tabs>
        <w:jc w:val="both"/>
        <w:rPr>
          <w:rFonts w:ascii="Arial Narrow" w:eastAsia="Arial Narrow" w:hAnsi="Arial Narrow" w:cs="Arial Narrow"/>
          <w:color w:val="000000"/>
        </w:rPr>
      </w:pPr>
      <w:r>
        <w:rPr>
          <w:rFonts w:ascii="Arial Narrow" w:eastAsia="Arial Narrow" w:hAnsi="Arial Narrow" w:cs="Arial Narrow"/>
          <w:color w:val="000000"/>
        </w:rPr>
        <w:t xml:space="preserve">Zamawiającego w </w:t>
      </w:r>
      <w:r>
        <w:rPr>
          <w:rFonts w:ascii="Arial Narrow" w:eastAsia="Arial Narrow" w:hAnsi="Arial Narrow" w:cs="Arial Narrow"/>
        </w:rPr>
        <w:t>…………………………………………………</w:t>
      </w:r>
      <w:r>
        <w:rPr>
          <w:rFonts w:ascii="Arial Narrow" w:eastAsia="Arial Narrow" w:hAnsi="Arial Narrow" w:cs="Arial Narrow"/>
          <w:color w:val="000000"/>
        </w:rPr>
        <w:t xml:space="preserve"> </w:t>
      </w:r>
      <w:r>
        <w:rPr>
          <w:rFonts w:ascii="Arial Narrow" w:eastAsia="Arial Narrow" w:hAnsi="Arial Narrow" w:cs="Arial Narrow"/>
          <w:i/>
          <w:color w:val="000000"/>
        </w:rPr>
        <w:t>(wskazać dokument i</w:t>
      </w:r>
      <w:r>
        <w:rPr>
          <w:rFonts w:ascii="Arial Narrow" w:eastAsia="Arial Narrow" w:hAnsi="Arial Narrow" w:cs="Arial Narrow"/>
          <w:i/>
        </w:rPr>
        <w:t xml:space="preserve"> </w:t>
      </w:r>
      <w:r>
        <w:rPr>
          <w:rFonts w:ascii="Arial Narrow" w:eastAsia="Arial Narrow" w:hAnsi="Arial Narrow" w:cs="Arial Narrow"/>
          <w:i/>
          <w:color w:val="000000"/>
        </w:rPr>
        <w:t>właściwą jednostkę redakcyjną dokumentu, w której określono warunki udziału w postępowaniu),</w:t>
      </w:r>
      <w:r>
        <w:rPr>
          <w:rFonts w:ascii="Arial Narrow" w:eastAsia="Arial Narrow" w:hAnsi="Arial Narrow" w:cs="Arial Narrow"/>
          <w:color w:val="000000"/>
        </w:rPr>
        <w:t xml:space="preserve"> polegam na zasobach następującego/</w:t>
      </w:r>
      <w:proofErr w:type="spellStart"/>
      <w:r>
        <w:rPr>
          <w:rFonts w:ascii="Arial Narrow" w:eastAsia="Arial Narrow" w:hAnsi="Arial Narrow" w:cs="Arial Narrow"/>
          <w:color w:val="000000"/>
        </w:rPr>
        <w:t>ych</w:t>
      </w:r>
      <w:proofErr w:type="spellEnd"/>
      <w:r>
        <w:rPr>
          <w:rFonts w:ascii="Arial Narrow" w:eastAsia="Arial Narrow" w:hAnsi="Arial Narrow" w:cs="Arial Narrow"/>
          <w:color w:val="000000"/>
        </w:rPr>
        <w:t xml:space="preserve"> podmiotu/ów: </w:t>
      </w:r>
    </w:p>
    <w:p w14:paraId="13A36B8A" w14:textId="77777777" w:rsidR="002130BA" w:rsidRDefault="00F00D42">
      <w:pPr>
        <w:pBdr>
          <w:top w:val="nil"/>
          <w:left w:val="nil"/>
          <w:bottom w:val="nil"/>
          <w:right w:val="nil"/>
          <w:between w:val="nil"/>
        </w:pBdr>
        <w:shd w:val="clear" w:color="auto" w:fill="FFFFFF"/>
        <w:tabs>
          <w:tab w:val="left" w:pos="6821"/>
        </w:tabs>
        <w:jc w:val="both"/>
        <w:rPr>
          <w:rFonts w:ascii="Arial Narrow" w:eastAsia="Arial Narrow" w:hAnsi="Arial Narrow" w:cs="Arial Narrow"/>
        </w:rPr>
      </w:pPr>
      <w:r>
        <w:rPr>
          <w:rFonts w:ascii="Arial Narrow" w:eastAsia="Arial Narrow" w:hAnsi="Arial Narrow" w:cs="Arial Narrow"/>
        </w:rPr>
        <w:t>……………………………………………………………………</w:t>
      </w:r>
    </w:p>
    <w:p w14:paraId="13A36B8B" w14:textId="77777777" w:rsidR="002130BA" w:rsidRDefault="00F00D42">
      <w:pPr>
        <w:pBdr>
          <w:top w:val="nil"/>
          <w:left w:val="nil"/>
          <w:bottom w:val="nil"/>
          <w:right w:val="nil"/>
          <w:between w:val="nil"/>
        </w:pBdr>
        <w:shd w:val="clear" w:color="auto" w:fill="FFFFFF"/>
        <w:tabs>
          <w:tab w:val="left" w:pos="6821"/>
        </w:tabs>
        <w:jc w:val="both"/>
        <w:rPr>
          <w:rFonts w:ascii="Arial Narrow" w:eastAsia="Arial Narrow" w:hAnsi="Arial Narrow" w:cs="Arial Narrow"/>
          <w:i/>
          <w:color w:val="000000"/>
        </w:rPr>
      </w:pPr>
      <w:r>
        <w:rPr>
          <w:rFonts w:ascii="Arial Narrow" w:eastAsia="Arial Narrow" w:hAnsi="Arial Narrow" w:cs="Arial Narrow"/>
          <w:color w:val="000000"/>
        </w:rPr>
        <w:t xml:space="preserve"> w następującym zakresie: </w:t>
      </w:r>
      <w:r>
        <w:rPr>
          <w:rFonts w:ascii="Arial Narrow" w:eastAsia="Arial Narrow" w:hAnsi="Arial Narrow" w:cs="Arial Narrow"/>
        </w:rPr>
        <w:t>………………………………………</w:t>
      </w:r>
    </w:p>
    <w:p w14:paraId="13A36B8C" w14:textId="77777777" w:rsidR="002130BA" w:rsidRDefault="00F00D42">
      <w:pPr>
        <w:pBdr>
          <w:top w:val="nil"/>
          <w:left w:val="nil"/>
          <w:bottom w:val="nil"/>
          <w:right w:val="nil"/>
          <w:between w:val="nil"/>
        </w:pBdr>
        <w:shd w:val="clear" w:color="auto" w:fill="FFFFFF"/>
        <w:tabs>
          <w:tab w:val="left" w:pos="5664"/>
        </w:tabs>
        <w:spacing w:after="173"/>
        <w:jc w:val="both"/>
        <w:rPr>
          <w:rFonts w:ascii="Arial Narrow" w:eastAsia="Arial Narrow" w:hAnsi="Arial Narrow" w:cs="Arial Narrow"/>
          <w:i/>
          <w:color w:val="000000"/>
        </w:rPr>
      </w:pPr>
      <w:r>
        <w:rPr>
          <w:rFonts w:ascii="Arial Narrow" w:eastAsia="Arial Narrow" w:hAnsi="Arial Narrow" w:cs="Arial Narrow"/>
          <w:color w:val="000000"/>
        </w:rPr>
        <w:t xml:space="preserve"> </w:t>
      </w:r>
      <w:r>
        <w:rPr>
          <w:rFonts w:ascii="Arial Narrow" w:eastAsia="Arial Narrow" w:hAnsi="Arial Narrow" w:cs="Arial Narrow"/>
          <w:i/>
          <w:color w:val="000000"/>
        </w:rPr>
        <w:t>(określić odpowiedni zakres dla wskazanego podmiotu).</w:t>
      </w:r>
    </w:p>
    <w:p w14:paraId="13A36B8D" w14:textId="77777777" w:rsidR="002130BA" w:rsidRDefault="00F00D42">
      <w:pPr>
        <w:keepNext/>
        <w:keepLines/>
        <w:numPr>
          <w:ilvl w:val="1"/>
          <w:numId w:val="6"/>
        </w:numPr>
        <w:pBdr>
          <w:top w:val="nil"/>
          <w:left w:val="nil"/>
          <w:bottom w:val="nil"/>
          <w:right w:val="nil"/>
          <w:between w:val="nil"/>
        </w:pBdr>
        <w:shd w:val="clear" w:color="auto" w:fill="FFFFFF"/>
        <w:spacing w:after="104"/>
        <w:ind w:left="740" w:firstLine="0"/>
        <w:rPr>
          <w:rFonts w:ascii="Arial Narrow" w:eastAsia="Arial Narrow" w:hAnsi="Arial Narrow" w:cs="Arial Narrow"/>
          <w:color w:val="000000"/>
        </w:rPr>
      </w:pPr>
      <w:r>
        <w:rPr>
          <w:rFonts w:ascii="Arial Narrow" w:eastAsia="Arial Narrow" w:hAnsi="Arial Narrow" w:cs="Arial Narrow"/>
          <w:color w:val="000000"/>
        </w:rPr>
        <w:t>OŚWIADCZENIE DOTYCZĄCE PODANYCH INFORMACJI:</w:t>
      </w:r>
    </w:p>
    <w:p w14:paraId="13A36B8E" w14:textId="77777777" w:rsidR="002130BA" w:rsidRDefault="00F00D42">
      <w:pPr>
        <w:pBdr>
          <w:top w:val="nil"/>
          <w:left w:val="nil"/>
          <w:bottom w:val="nil"/>
          <w:right w:val="nil"/>
          <w:between w:val="nil"/>
        </w:pBdr>
        <w:shd w:val="clear" w:color="auto" w:fill="FFFFFF"/>
        <w:spacing w:after="647" w:line="408" w:lineRule="auto"/>
        <w:jc w:val="both"/>
        <w:rPr>
          <w:rFonts w:ascii="Arial Narrow" w:eastAsia="Arial Narrow" w:hAnsi="Arial Narrow" w:cs="Arial Narrow"/>
          <w:color w:val="000000"/>
        </w:rPr>
      </w:pPr>
      <w:r>
        <w:rPr>
          <w:rFonts w:ascii="Arial Narrow" w:eastAsia="Arial Narrow" w:hAnsi="Arial Narrow" w:cs="Arial Narrow"/>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13A36B8F" w14:textId="77777777" w:rsidR="002130BA" w:rsidRDefault="00F00D42">
      <w:pPr>
        <w:keepNext/>
        <w:keepLines/>
        <w:numPr>
          <w:ilvl w:val="1"/>
          <w:numId w:val="6"/>
        </w:numPr>
        <w:pBdr>
          <w:top w:val="nil"/>
          <w:left w:val="nil"/>
          <w:bottom w:val="nil"/>
          <w:right w:val="nil"/>
          <w:between w:val="nil"/>
        </w:pBdr>
        <w:shd w:val="clear" w:color="auto" w:fill="FFFFFF"/>
        <w:tabs>
          <w:tab w:val="left" w:pos="243"/>
        </w:tabs>
        <w:spacing w:line="274" w:lineRule="auto"/>
        <w:ind w:left="0" w:firstLine="0"/>
        <w:jc w:val="both"/>
        <w:rPr>
          <w:rFonts w:ascii="Arial Narrow" w:eastAsia="Arial Narrow" w:hAnsi="Arial Narrow" w:cs="Arial Narrow"/>
          <w:color w:val="000000"/>
        </w:rPr>
      </w:pPr>
      <w:r>
        <w:rPr>
          <w:rFonts w:ascii="Arial Narrow" w:eastAsia="Arial Narrow" w:hAnsi="Arial Narrow" w:cs="Arial Narrow"/>
          <w:color w:val="000000"/>
        </w:rPr>
        <w:lastRenderedPageBreak/>
        <w:t>1</w:t>
      </w:r>
      <w:r>
        <w:rPr>
          <w:rFonts w:ascii="Arial Narrow" w:eastAsia="Arial Narrow" w:hAnsi="Arial Narrow" w:cs="Arial Narrow"/>
          <w:color w:val="000000"/>
        </w:rPr>
        <w:tab/>
        <w:t>- niepotrzebne skreślić;</w:t>
      </w:r>
    </w:p>
    <w:p w14:paraId="13A36B90" w14:textId="77777777" w:rsidR="002130BA" w:rsidRDefault="00F00D42">
      <w:pPr>
        <w:keepNext/>
        <w:keepLines/>
        <w:numPr>
          <w:ilvl w:val="1"/>
          <w:numId w:val="6"/>
        </w:numPr>
        <w:pBdr>
          <w:top w:val="nil"/>
          <w:left w:val="nil"/>
          <w:bottom w:val="nil"/>
          <w:right w:val="nil"/>
          <w:between w:val="nil"/>
        </w:pBdr>
        <w:shd w:val="clear" w:color="auto" w:fill="FFFFFF"/>
        <w:tabs>
          <w:tab w:val="left" w:pos="267"/>
        </w:tabs>
        <w:spacing w:after="567" w:line="274" w:lineRule="auto"/>
        <w:ind w:left="0" w:firstLine="0"/>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 wypełnia tylko Wykonawca, który w celu wykazania spełnienia warunków udziału polega na zasobach podmiotu</w:t>
      </w:r>
    </w:p>
    <w:p w14:paraId="13A36B91" w14:textId="77777777" w:rsidR="002130BA" w:rsidRDefault="00F00D42">
      <w:pPr>
        <w:pBdr>
          <w:top w:val="nil"/>
          <w:left w:val="nil"/>
          <w:bottom w:val="nil"/>
          <w:right w:val="nil"/>
          <w:between w:val="nil"/>
        </w:pBdr>
        <w:shd w:val="clear" w:color="auto" w:fill="FFFFFF"/>
        <w:spacing w:after="58"/>
        <w:rPr>
          <w:rFonts w:ascii="Arial Narrow" w:eastAsia="Arial Narrow" w:hAnsi="Arial Narrow" w:cs="Arial Narrow"/>
          <w:i/>
          <w:color w:val="000000"/>
        </w:rPr>
      </w:pPr>
      <w:r>
        <w:rPr>
          <w:rFonts w:ascii="Arial Narrow" w:eastAsia="Arial Narrow" w:hAnsi="Arial Narrow" w:cs="Arial Narrow"/>
          <w:i/>
          <w:color w:val="000000"/>
        </w:rPr>
        <w:t>Dokument należy wypełnić i podpisać kwalifikowanym podpisem elektronicznym lub podpisem</w:t>
      </w:r>
    </w:p>
    <w:p w14:paraId="13A36B92" w14:textId="77777777" w:rsidR="002130BA" w:rsidRDefault="00F00D42">
      <w:pPr>
        <w:pBdr>
          <w:top w:val="nil"/>
          <w:left w:val="nil"/>
          <w:bottom w:val="nil"/>
          <w:right w:val="nil"/>
          <w:between w:val="nil"/>
        </w:pBdr>
        <w:shd w:val="clear" w:color="auto" w:fill="FFFFFF"/>
        <w:spacing w:after="182"/>
        <w:ind w:left="20"/>
        <w:jc w:val="center"/>
        <w:rPr>
          <w:rFonts w:ascii="Arial Narrow" w:eastAsia="Arial Narrow" w:hAnsi="Arial Narrow" w:cs="Arial Narrow"/>
          <w:i/>
          <w:color w:val="000000"/>
        </w:rPr>
      </w:pPr>
      <w:r>
        <w:rPr>
          <w:rFonts w:ascii="Arial Narrow" w:eastAsia="Arial Narrow" w:hAnsi="Arial Narrow" w:cs="Arial Narrow"/>
          <w:i/>
          <w:color w:val="000000"/>
        </w:rPr>
        <w:t>zaufanym lub podpisem osobistym.</w:t>
      </w:r>
    </w:p>
    <w:p w14:paraId="13A36B93" w14:textId="77777777" w:rsidR="002130BA" w:rsidRDefault="00F00D42">
      <w:pPr>
        <w:pBdr>
          <w:top w:val="nil"/>
          <w:left w:val="nil"/>
          <w:bottom w:val="nil"/>
          <w:right w:val="nil"/>
          <w:between w:val="nil"/>
        </w:pBdr>
        <w:shd w:val="clear" w:color="auto" w:fill="FFFFFF"/>
        <w:ind w:left="20"/>
        <w:jc w:val="center"/>
        <w:rPr>
          <w:rFonts w:ascii="Arial Narrow" w:eastAsia="Arial Narrow" w:hAnsi="Arial Narrow" w:cs="Arial Narrow"/>
          <w:i/>
          <w:color w:val="000000"/>
        </w:rPr>
      </w:pPr>
      <w:r>
        <w:rPr>
          <w:rFonts w:ascii="Arial Narrow" w:eastAsia="Arial Narrow" w:hAnsi="Arial Narrow" w:cs="Arial Narrow"/>
          <w:i/>
          <w:color w:val="000000"/>
        </w:rPr>
        <w:t>Zamawiający zaleca zapisanie dokumentu w formacie PDF.</w:t>
      </w:r>
    </w:p>
    <w:p w14:paraId="13A36B94" w14:textId="77777777" w:rsidR="002130BA" w:rsidRDefault="002130BA">
      <w:pPr>
        <w:rPr>
          <w:sz w:val="2"/>
          <w:szCs w:val="2"/>
        </w:rPr>
      </w:pPr>
    </w:p>
    <w:p w14:paraId="13A36B95"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6"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7"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8"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9"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A"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B"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C"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D"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E"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9F" w14:textId="77777777" w:rsidR="002130BA" w:rsidRDefault="002130BA">
      <w:pPr>
        <w:pBdr>
          <w:top w:val="nil"/>
          <w:left w:val="nil"/>
          <w:bottom w:val="nil"/>
          <w:right w:val="nil"/>
          <w:between w:val="nil"/>
        </w:pBdr>
        <w:shd w:val="clear" w:color="auto" w:fill="FFFFFF"/>
        <w:spacing w:before="768" w:after="473"/>
        <w:ind w:left="380"/>
        <w:rPr>
          <w:rFonts w:ascii="Arial Narrow" w:eastAsia="Arial Narrow" w:hAnsi="Arial Narrow" w:cs="Arial Narrow"/>
          <w:u w:val="single"/>
        </w:rPr>
      </w:pPr>
    </w:p>
    <w:p w14:paraId="13A36BA0" w14:textId="0F006682" w:rsidR="00F00D42" w:rsidRDefault="00F00D42">
      <w:pPr>
        <w:rPr>
          <w:rFonts w:ascii="Arial Narrow" w:eastAsia="Arial Narrow" w:hAnsi="Arial Narrow" w:cs="Arial Narrow"/>
          <w:u w:val="single"/>
        </w:rPr>
      </w:pPr>
      <w:r>
        <w:rPr>
          <w:rFonts w:ascii="Arial Narrow" w:eastAsia="Arial Narrow" w:hAnsi="Arial Narrow" w:cs="Arial Narrow"/>
          <w:u w:val="single"/>
        </w:rPr>
        <w:br w:type="page"/>
      </w:r>
    </w:p>
    <w:p w14:paraId="13A36BA1" w14:textId="77777777" w:rsidR="002130BA" w:rsidRDefault="00F00D42">
      <w:pPr>
        <w:keepNext/>
        <w:keepLines/>
        <w:shd w:val="clear" w:color="auto" w:fill="FFFFFF"/>
        <w:ind w:right="80"/>
        <w:jc w:val="center"/>
        <w:rPr>
          <w:rFonts w:ascii="Arial Narrow" w:eastAsia="Arial Narrow" w:hAnsi="Arial Narrow" w:cs="Arial Narrow"/>
          <w:u w:val="single"/>
        </w:rPr>
      </w:pPr>
      <w:r>
        <w:rPr>
          <w:rFonts w:ascii="Arial Narrow" w:eastAsia="Arial Narrow" w:hAnsi="Arial Narrow" w:cs="Arial Narrow"/>
          <w:b/>
        </w:rPr>
        <w:lastRenderedPageBreak/>
        <w:t>Załącznik nr 3</w:t>
      </w:r>
    </w:p>
    <w:p w14:paraId="13A36BA2" w14:textId="183B4139" w:rsidR="002130BA" w:rsidRDefault="00F00D42">
      <w:pPr>
        <w:pBdr>
          <w:top w:val="nil"/>
          <w:left w:val="nil"/>
          <w:bottom w:val="nil"/>
          <w:right w:val="nil"/>
          <w:between w:val="nil"/>
        </w:pBdr>
        <w:shd w:val="clear" w:color="auto" w:fill="FFFFFF"/>
        <w:spacing w:before="768" w:after="473"/>
        <w:ind w:left="380"/>
        <w:rPr>
          <w:rFonts w:ascii="Arial Narrow" w:eastAsia="Arial Narrow" w:hAnsi="Arial Narrow" w:cs="Arial Narrow"/>
          <w:b/>
        </w:rPr>
      </w:pPr>
      <w:r>
        <w:rPr>
          <w:rFonts w:ascii="Arial Narrow" w:eastAsia="Arial Narrow" w:hAnsi="Arial Narrow" w:cs="Arial Narrow"/>
          <w:color w:val="000000"/>
          <w:u w:val="single"/>
        </w:rPr>
        <w:t xml:space="preserve">Zobowiązanie podmiotu o oddaniu Wykonawcy swoich zasobów w zakresie zdolności technicznych/zawodowych </w:t>
      </w:r>
      <w:r>
        <w:rPr>
          <w:rFonts w:ascii="Arial Narrow" w:eastAsia="Arial Narrow" w:hAnsi="Arial Narrow" w:cs="Arial Narrow"/>
        </w:rPr>
        <w:t xml:space="preserve"> </w:t>
      </w:r>
      <w:r>
        <w:rPr>
          <w:rFonts w:ascii="Arial Narrow" w:eastAsia="Arial Narrow" w:hAnsi="Arial Narrow" w:cs="Arial Narrow"/>
          <w:b/>
        </w:rPr>
        <w:t>„</w:t>
      </w:r>
      <w:r w:rsidR="00FF04EA" w:rsidRPr="00FF04EA">
        <w:rPr>
          <w:rFonts w:ascii="Arial Narrow" w:eastAsia="Arial Narrow" w:hAnsi="Arial Narrow" w:cs="Arial Narrow"/>
          <w:b/>
        </w:rPr>
        <w:t>Wymiana 2 wind z przystosowaniem dla osób o szczególnych potrzebach w Domu Pomocy Społecznej w Gołuszycach</w:t>
      </w:r>
      <w:r>
        <w:rPr>
          <w:rFonts w:ascii="Arial Narrow" w:eastAsia="Arial Narrow" w:hAnsi="Arial Narrow" w:cs="Arial Narrow"/>
          <w:b/>
        </w:rPr>
        <w:t>”</w:t>
      </w:r>
    </w:p>
    <w:p w14:paraId="13A36BA3" w14:textId="77777777" w:rsidR="002130BA" w:rsidRDefault="00F00D42">
      <w:pPr>
        <w:pBdr>
          <w:top w:val="nil"/>
          <w:left w:val="nil"/>
          <w:bottom w:val="nil"/>
          <w:right w:val="nil"/>
          <w:between w:val="nil"/>
        </w:pBdr>
        <w:shd w:val="clear" w:color="auto" w:fill="FFFFFF"/>
        <w:spacing w:before="768" w:after="473"/>
        <w:ind w:left="380"/>
        <w:rPr>
          <w:rFonts w:ascii="Arial Narrow" w:eastAsia="Arial Narrow" w:hAnsi="Arial Narrow" w:cs="Arial Narrow"/>
          <w:color w:val="000000"/>
          <w:sz w:val="15"/>
          <w:szCs w:val="15"/>
        </w:rPr>
      </w:pPr>
      <w:r>
        <w:rPr>
          <w:rFonts w:ascii="Arial Narrow" w:eastAsia="Arial Narrow" w:hAnsi="Arial Narrow" w:cs="Arial Narrow"/>
          <w:color w:val="000000"/>
        </w:rPr>
        <w:t>Ja/My</w:t>
      </w:r>
      <w:r>
        <w:rPr>
          <w:rFonts w:ascii="Arial Narrow" w:eastAsia="Arial Narrow" w:hAnsi="Arial Narrow" w:cs="Arial Narrow"/>
        </w:rPr>
        <w:t xml:space="preserve"> </w:t>
      </w:r>
      <w:r>
        <w:rPr>
          <w:rFonts w:ascii="Arial Narrow" w:eastAsia="Arial Narrow" w:hAnsi="Arial Narrow" w:cs="Arial Narrow"/>
          <w:color w:val="000000"/>
          <w:sz w:val="15"/>
          <w:szCs w:val="15"/>
        </w:rPr>
        <w:t>1</w:t>
      </w:r>
    </w:p>
    <w:p w14:paraId="13A36BA4" w14:textId="77777777" w:rsidR="002130BA" w:rsidRDefault="00F00D42">
      <w:pPr>
        <w:pBdr>
          <w:top w:val="nil"/>
          <w:left w:val="nil"/>
          <w:bottom w:val="nil"/>
          <w:right w:val="nil"/>
          <w:between w:val="nil"/>
        </w:pBdr>
        <w:shd w:val="clear" w:color="auto" w:fill="FFFFFF"/>
        <w:spacing w:after="854" w:line="160" w:lineRule="auto"/>
        <w:ind w:left="3160"/>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(nazwa Podmiotu udostępniającego zasoby)</w:t>
      </w:r>
    </w:p>
    <w:p w14:paraId="13A36BA5" w14:textId="77777777" w:rsidR="002130BA" w:rsidRDefault="00F00D42">
      <w:pPr>
        <w:pBdr>
          <w:top w:val="nil"/>
          <w:left w:val="nil"/>
          <w:bottom w:val="nil"/>
          <w:right w:val="nil"/>
          <w:between w:val="nil"/>
        </w:pBdr>
        <w:shd w:val="clear" w:color="auto" w:fill="FFFFFF"/>
        <w:spacing w:after="247"/>
        <w:rPr>
          <w:rFonts w:ascii="Arial Narrow" w:eastAsia="Arial Narrow" w:hAnsi="Arial Narrow" w:cs="Arial Narrow"/>
          <w:color w:val="000000"/>
        </w:rPr>
      </w:pPr>
      <w:r>
        <w:rPr>
          <w:rFonts w:ascii="Arial Narrow" w:eastAsia="Arial Narrow" w:hAnsi="Arial Narrow" w:cs="Arial Narrow"/>
          <w:color w:val="000000"/>
        </w:rPr>
        <w:t>zobowiązujemy się do oddania do dyspozycji Wykonawcy:</w:t>
      </w:r>
    </w:p>
    <w:p w14:paraId="13A36BA6" w14:textId="77777777" w:rsidR="002130BA" w:rsidRDefault="00F00D42">
      <w:pPr>
        <w:pBdr>
          <w:top w:val="nil"/>
          <w:left w:val="nil"/>
          <w:bottom w:val="nil"/>
          <w:right w:val="nil"/>
          <w:between w:val="nil"/>
        </w:pBdr>
        <w:shd w:val="clear" w:color="auto" w:fill="FFFFFF"/>
        <w:spacing w:after="257" w:line="150" w:lineRule="auto"/>
        <w:ind w:left="8280"/>
        <w:rPr>
          <w:rFonts w:ascii="Arial Narrow" w:eastAsia="Arial Narrow" w:hAnsi="Arial Narrow" w:cs="Arial Narrow"/>
          <w:color w:val="000000"/>
          <w:sz w:val="15"/>
          <w:szCs w:val="15"/>
        </w:rPr>
      </w:pPr>
      <w:r>
        <w:rPr>
          <w:rFonts w:ascii="Arial Narrow" w:eastAsia="Arial Narrow" w:hAnsi="Arial Narrow" w:cs="Arial Narrow"/>
          <w:color w:val="000000"/>
          <w:sz w:val="15"/>
          <w:szCs w:val="15"/>
        </w:rPr>
        <w:t>1</w:t>
      </w:r>
    </w:p>
    <w:p w14:paraId="13A36BA7" w14:textId="77777777" w:rsidR="002130BA" w:rsidRDefault="00F00D42">
      <w:pPr>
        <w:pBdr>
          <w:top w:val="nil"/>
          <w:left w:val="nil"/>
          <w:bottom w:val="nil"/>
          <w:right w:val="nil"/>
          <w:between w:val="nil"/>
        </w:pBdr>
        <w:shd w:val="clear" w:color="auto" w:fill="FFFFFF"/>
        <w:spacing w:after="116" w:line="160" w:lineRule="auto"/>
        <w:ind w:left="2600"/>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(nazwa Wykonawcy ubiegającego się o udzielenie zamówienia)</w:t>
      </w:r>
    </w:p>
    <w:p w14:paraId="13A36BA8" w14:textId="77777777" w:rsidR="002130BA" w:rsidRDefault="00F00D42">
      <w:pPr>
        <w:pBdr>
          <w:top w:val="nil"/>
          <w:left w:val="nil"/>
          <w:bottom w:val="nil"/>
          <w:right w:val="nil"/>
          <w:between w:val="nil"/>
        </w:pBdr>
        <w:shd w:val="clear" w:color="auto" w:fill="FFFFFF"/>
        <w:tabs>
          <w:tab w:val="left" w:pos="1632"/>
          <w:tab w:val="left" w:pos="4114"/>
        </w:tabs>
        <w:spacing w:line="413" w:lineRule="auto"/>
        <w:rPr>
          <w:rFonts w:ascii="Arial Narrow" w:eastAsia="Arial Narrow" w:hAnsi="Arial Narrow" w:cs="Arial Narrow"/>
          <w:i/>
          <w:color w:val="000000"/>
        </w:rPr>
      </w:pPr>
      <w:r>
        <w:rPr>
          <w:rFonts w:ascii="Arial Narrow" w:eastAsia="Arial Narrow" w:hAnsi="Arial Narrow" w:cs="Arial Narrow"/>
          <w:color w:val="000000"/>
        </w:rPr>
        <w:t>niezbędnych zasobów na potrzeby wykonania zamówienia w związku z powołaniem się na te zasoby w celu spełniania warunku udziału w postępowaniu przez Wykonawcę w zakresie zdolności technicznych/zawodowych/finansowych lub ekonomicznych poprzez udział w realizacji zamówienia w charakterze Podwykonawcy/ów lub w innym charakterze</w:t>
      </w:r>
      <w:r>
        <w:rPr>
          <w:rFonts w:ascii="Arial Narrow" w:eastAsia="Arial Narrow" w:hAnsi="Arial Narrow" w:cs="Arial Narrow"/>
          <w:color w:val="000000"/>
          <w:sz w:val="23"/>
          <w:szCs w:val="23"/>
          <w:vertAlign w:val="superscript"/>
        </w:rPr>
        <w:t>2</w:t>
      </w:r>
      <w:r>
        <w:rPr>
          <w:rFonts w:ascii="Arial Narrow" w:eastAsia="Arial Narrow" w:hAnsi="Arial Narrow" w:cs="Arial Narrow"/>
          <w:color w:val="000000"/>
        </w:rPr>
        <w:t xml:space="preserve"> w zakresie </w:t>
      </w:r>
      <w:r>
        <w:rPr>
          <w:rFonts w:ascii="Arial Narrow" w:eastAsia="Arial Narrow" w:hAnsi="Arial Narrow" w:cs="Arial Narrow"/>
        </w:rPr>
        <w:t>………………….</w:t>
      </w:r>
      <w:r>
        <w:rPr>
          <w:rFonts w:ascii="Arial Narrow" w:eastAsia="Arial Narrow" w:hAnsi="Arial Narrow" w:cs="Arial Narrow"/>
          <w:color w:val="000000"/>
        </w:rPr>
        <w:tab/>
      </w:r>
      <w:r>
        <w:rPr>
          <w:rFonts w:ascii="Arial Narrow" w:eastAsia="Arial Narrow" w:hAnsi="Arial Narrow" w:cs="Arial Narrow"/>
          <w:color w:val="000000"/>
          <w:sz w:val="23"/>
          <w:szCs w:val="23"/>
          <w:vertAlign w:val="superscript"/>
        </w:rPr>
        <w:t>1</w:t>
      </w:r>
      <w:r>
        <w:rPr>
          <w:rFonts w:ascii="Arial Narrow" w:eastAsia="Arial Narrow" w:hAnsi="Arial Narrow" w:cs="Arial Narrow"/>
          <w:color w:val="000000"/>
        </w:rPr>
        <w:t xml:space="preserve"> </w:t>
      </w:r>
      <w:r>
        <w:rPr>
          <w:rFonts w:ascii="Arial Narrow" w:eastAsia="Arial Narrow" w:hAnsi="Arial Narrow" w:cs="Arial Narrow"/>
          <w:i/>
          <w:color w:val="000000"/>
        </w:rPr>
        <w:t>(należy wypełnić w takim zakresie w jakim podmiot zobowiązuje się oddać Wykonawcy swoje zasoby</w:t>
      </w:r>
      <w:r>
        <w:rPr>
          <w:rFonts w:ascii="Arial Narrow" w:eastAsia="Arial Narrow" w:hAnsi="Arial Narrow" w:cs="Arial Narrow"/>
          <w:i/>
        </w:rPr>
        <w:t xml:space="preserve"> </w:t>
      </w:r>
      <w:r>
        <w:rPr>
          <w:rFonts w:ascii="Arial Narrow" w:eastAsia="Arial Narrow" w:hAnsi="Arial Narrow" w:cs="Arial Narrow"/>
          <w:i/>
          <w:color w:val="000000"/>
        </w:rPr>
        <w:t>w zakresie zdolności technicznych/zawodowych)</w:t>
      </w:r>
    </w:p>
    <w:p w14:paraId="13A36BA9" w14:textId="77777777" w:rsidR="002130BA" w:rsidRDefault="00F00D42">
      <w:pPr>
        <w:pBdr>
          <w:top w:val="nil"/>
          <w:left w:val="nil"/>
          <w:bottom w:val="nil"/>
          <w:right w:val="nil"/>
          <w:between w:val="nil"/>
        </w:pBdr>
        <w:shd w:val="clear" w:color="auto" w:fill="FFFFFF"/>
        <w:tabs>
          <w:tab w:val="left" w:pos="8558"/>
        </w:tabs>
        <w:jc w:val="both"/>
        <w:rPr>
          <w:rFonts w:ascii="Arial Narrow" w:eastAsia="Arial Narrow" w:hAnsi="Arial Narrow" w:cs="Arial Narrow"/>
        </w:rPr>
      </w:pPr>
      <w:r>
        <w:rPr>
          <w:rFonts w:ascii="Arial Narrow" w:eastAsia="Arial Narrow" w:hAnsi="Arial Narrow" w:cs="Arial Narrow"/>
          <w:color w:val="000000"/>
        </w:rPr>
        <w:t xml:space="preserve">na okres </w:t>
      </w:r>
      <w:r>
        <w:rPr>
          <w:rFonts w:ascii="Arial Narrow" w:eastAsia="Arial Narrow" w:hAnsi="Arial Narrow" w:cs="Arial Narrow"/>
        </w:rPr>
        <w:t>……………………………………</w:t>
      </w:r>
    </w:p>
    <w:p w14:paraId="13A36BAA" w14:textId="77777777" w:rsidR="002130BA" w:rsidRDefault="00F00D42">
      <w:pPr>
        <w:pBdr>
          <w:top w:val="nil"/>
          <w:left w:val="nil"/>
          <w:bottom w:val="nil"/>
          <w:right w:val="nil"/>
          <w:between w:val="nil"/>
        </w:pBdr>
        <w:shd w:val="clear" w:color="auto" w:fill="FFFFFF"/>
        <w:tabs>
          <w:tab w:val="left" w:pos="8558"/>
        </w:tabs>
        <w:jc w:val="both"/>
        <w:rPr>
          <w:rFonts w:ascii="Arial Narrow" w:eastAsia="Arial Narrow" w:hAnsi="Arial Narrow" w:cs="Arial Narrow"/>
        </w:rPr>
      </w:pPr>
      <w:r>
        <w:rPr>
          <w:rFonts w:ascii="Arial Narrow" w:eastAsia="Arial Narrow" w:hAnsi="Arial Narrow" w:cs="Arial Narrow"/>
          <w:color w:val="000000"/>
        </w:rPr>
        <w:t>1</w:t>
      </w:r>
      <w:r>
        <w:rPr>
          <w:rFonts w:ascii="Arial Narrow" w:eastAsia="Arial Narrow" w:hAnsi="Arial Narrow" w:cs="Arial Narrow"/>
        </w:rPr>
        <w:t xml:space="preserve"> </w:t>
      </w:r>
      <w:r>
        <w:rPr>
          <w:rFonts w:ascii="Arial Narrow" w:eastAsia="Arial Narrow" w:hAnsi="Arial Narrow" w:cs="Arial Narrow"/>
          <w:color w:val="000000"/>
        </w:rPr>
        <w:t>należy wypełnić</w:t>
      </w:r>
    </w:p>
    <w:p w14:paraId="13A36BAB" w14:textId="77777777" w:rsidR="002130BA" w:rsidRDefault="00F00D42">
      <w:pPr>
        <w:pBdr>
          <w:top w:val="nil"/>
          <w:left w:val="nil"/>
          <w:bottom w:val="nil"/>
          <w:right w:val="nil"/>
          <w:between w:val="nil"/>
        </w:pBdr>
        <w:shd w:val="clear" w:color="auto" w:fill="FFFFFF"/>
        <w:tabs>
          <w:tab w:val="left" w:pos="8558"/>
        </w:tabs>
        <w:jc w:val="both"/>
        <w:rPr>
          <w:rFonts w:ascii="Arial Narrow" w:eastAsia="Arial Narrow" w:hAnsi="Arial Narrow" w:cs="Arial Narrow"/>
          <w:color w:val="000000"/>
        </w:rPr>
      </w:pPr>
      <w:r>
        <w:rPr>
          <w:rFonts w:ascii="Arial Narrow" w:eastAsia="Arial Narrow" w:hAnsi="Arial Narrow" w:cs="Arial Narrow"/>
          <w:color w:val="000000"/>
        </w:rPr>
        <w:t>2 - niepotrzebne skreślić</w:t>
      </w:r>
    </w:p>
    <w:p w14:paraId="13A36BAC" w14:textId="77777777" w:rsidR="002130BA" w:rsidRDefault="00F00D42">
      <w:pPr>
        <w:pBdr>
          <w:top w:val="nil"/>
          <w:left w:val="nil"/>
          <w:bottom w:val="nil"/>
          <w:right w:val="nil"/>
          <w:between w:val="nil"/>
        </w:pBdr>
        <w:shd w:val="clear" w:color="auto" w:fill="FFFFFF"/>
        <w:rPr>
          <w:rFonts w:ascii="Arial Narrow" w:eastAsia="Arial Narrow" w:hAnsi="Arial Narrow" w:cs="Arial Narrow"/>
          <w:i/>
          <w:color w:val="000000"/>
        </w:rPr>
      </w:pPr>
      <w:r>
        <w:rPr>
          <w:rFonts w:ascii="Arial Narrow" w:eastAsia="Arial Narrow" w:hAnsi="Arial Narrow" w:cs="Arial Narrow"/>
          <w:i/>
          <w:color w:val="000000"/>
        </w:rPr>
        <w:t>Dokument należy wypełnić i podpisać kwalifikowanym podpisem elektronicznym lub podpisem</w:t>
      </w:r>
    </w:p>
    <w:p w14:paraId="13A36BAD" w14:textId="77777777" w:rsidR="002130BA" w:rsidRDefault="00F00D42">
      <w:pPr>
        <w:pBdr>
          <w:top w:val="nil"/>
          <w:left w:val="nil"/>
          <w:bottom w:val="nil"/>
          <w:right w:val="nil"/>
          <w:between w:val="nil"/>
        </w:pBdr>
        <w:shd w:val="clear" w:color="auto" w:fill="FFFFFF"/>
        <w:spacing w:after="182"/>
        <w:jc w:val="center"/>
        <w:rPr>
          <w:rFonts w:ascii="Arial Narrow" w:eastAsia="Arial Narrow" w:hAnsi="Arial Narrow" w:cs="Arial Narrow"/>
          <w:i/>
          <w:color w:val="000000"/>
        </w:rPr>
      </w:pPr>
      <w:r>
        <w:rPr>
          <w:rFonts w:ascii="Arial Narrow" w:eastAsia="Arial Narrow" w:hAnsi="Arial Narrow" w:cs="Arial Narrow"/>
          <w:i/>
          <w:color w:val="000000"/>
        </w:rPr>
        <w:t>zaufanym łub podpisem osobistym.</w:t>
      </w:r>
    </w:p>
    <w:p w14:paraId="13A36BAE" w14:textId="77777777" w:rsidR="002130BA" w:rsidRDefault="00F00D42">
      <w:pPr>
        <w:pBdr>
          <w:top w:val="nil"/>
          <w:left w:val="nil"/>
          <w:bottom w:val="nil"/>
          <w:right w:val="nil"/>
          <w:between w:val="nil"/>
        </w:pBdr>
        <w:shd w:val="clear" w:color="auto" w:fill="FFFFFF"/>
        <w:jc w:val="center"/>
        <w:rPr>
          <w:rFonts w:ascii="Arial Narrow" w:eastAsia="Arial Narrow" w:hAnsi="Arial Narrow" w:cs="Arial Narrow"/>
          <w:i/>
          <w:color w:val="000000"/>
        </w:rPr>
      </w:pPr>
      <w:r>
        <w:rPr>
          <w:rFonts w:ascii="Arial Narrow" w:eastAsia="Arial Narrow" w:hAnsi="Arial Narrow" w:cs="Arial Narrow"/>
          <w:i/>
          <w:color w:val="000000"/>
        </w:rPr>
        <w:t>Zamawiający zaleca zapisanie dokumentu w formacie PDF.</w:t>
      </w:r>
    </w:p>
    <w:p w14:paraId="13A36BAF" w14:textId="77777777" w:rsidR="002130BA" w:rsidRDefault="002130BA">
      <w:pPr>
        <w:rPr>
          <w:sz w:val="2"/>
          <w:szCs w:val="2"/>
        </w:rPr>
      </w:pPr>
    </w:p>
    <w:p w14:paraId="13A36BB1" w14:textId="77777777" w:rsidR="002130BA" w:rsidRDefault="002130BA">
      <w:pPr>
        <w:pBdr>
          <w:top w:val="nil"/>
          <w:left w:val="nil"/>
          <w:bottom w:val="nil"/>
          <w:right w:val="nil"/>
          <w:between w:val="nil"/>
        </w:pBdr>
        <w:shd w:val="clear" w:color="auto" w:fill="FFFFFF"/>
        <w:spacing w:before="979" w:line="274" w:lineRule="auto"/>
        <w:ind w:left="100"/>
        <w:jc w:val="center"/>
        <w:rPr>
          <w:rFonts w:ascii="Arial Narrow" w:eastAsia="Arial Narrow" w:hAnsi="Arial Narrow" w:cs="Arial Narrow"/>
          <w:u w:val="single"/>
        </w:rPr>
      </w:pPr>
    </w:p>
    <w:p w14:paraId="13A36BB2" w14:textId="312F73B0" w:rsidR="00F00D42" w:rsidRDefault="00F00D42">
      <w:pPr>
        <w:rPr>
          <w:rFonts w:ascii="Arial Narrow" w:eastAsia="Arial Narrow" w:hAnsi="Arial Narrow" w:cs="Arial Narrow"/>
          <w:u w:val="single"/>
        </w:rPr>
      </w:pPr>
      <w:r>
        <w:rPr>
          <w:rFonts w:ascii="Arial Narrow" w:eastAsia="Arial Narrow" w:hAnsi="Arial Narrow" w:cs="Arial Narrow"/>
          <w:u w:val="single"/>
        </w:rPr>
        <w:br w:type="page"/>
      </w:r>
    </w:p>
    <w:p w14:paraId="13A36BB3" w14:textId="77777777" w:rsidR="002130BA" w:rsidRDefault="00F00D42">
      <w:pPr>
        <w:keepNext/>
        <w:keepLines/>
        <w:shd w:val="clear" w:color="auto" w:fill="FFFFFF"/>
        <w:ind w:right="80"/>
        <w:jc w:val="center"/>
        <w:rPr>
          <w:rFonts w:ascii="Arial Narrow" w:eastAsia="Arial Narrow" w:hAnsi="Arial Narrow" w:cs="Arial Narrow"/>
          <w:b/>
        </w:rPr>
      </w:pPr>
      <w:r>
        <w:rPr>
          <w:rFonts w:ascii="Arial Narrow" w:eastAsia="Arial Narrow" w:hAnsi="Arial Narrow" w:cs="Arial Narrow"/>
          <w:b/>
        </w:rPr>
        <w:lastRenderedPageBreak/>
        <w:t>Załącznik nr 4</w:t>
      </w:r>
    </w:p>
    <w:p w14:paraId="13A36BB4" w14:textId="77777777" w:rsidR="002130BA" w:rsidRDefault="00F00D42">
      <w:pPr>
        <w:pBdr>
          <w:top w:val="nil"/>
          <w:left w:val="nil"/>
          <w:bottom w:val="nil"/>
          <w:right w:val="nil"/>
          <w:between w:val="nil"/>
        </w:pBdr>
        <w:shd w:val="clear" w:color="auto" w:fill="FFFFFF"/>
        <w:spacing w:before="979"/>
        <w:ind w:left="100"/>
        <w:jc w:val="center"/>
        <w:rPr>
          <w:rFonts w:ascii="Arial Narrow" w:eastAsia="Arial Narrow" w:hAnsi="Arial Narrow" w:cs="Arial Narrow"/>
          <w:color w:val="000000"/>
        </w:rPr>
      </w:pPr>
      <w:r>
        <w:rPr>
          <w:rFonts w:ascii="Arial Narrow" w:eastAsia="Arial Narrow" w:hAnsi="Arial Narrow" w:cs="Arial Narrow"/>
          <w:color w:val="000000"/>
          <w:u w:val="single"/>
        </w:rPr>
        <w:t>Oświadczenie Wykonawców wspólnie ubiegających się o udzielenie zamówienia</w:t>
      </w:r>
      <w:r>
        <w:rPr>
          <w:rFonts w:ascii="Arial Narrow" w:eastAsia="Arial Narrow" w:hAnsi="Arial Narrow" w:cs="Arial Narrow"/>
          <w:color w:val="000000"/>
          <w:u w:val="single"/>
        </w:rPr>
        <w:br/>
      </w:r>
      <w:r>
        <w:rPr>
          <w:rFonts w:ascii="Arial Narrow" w:eastAsia="Arial Narrow" w:hAnsi="Arial Narrow" w:cs="Arial Narrow"/>
          <w:color w:val="000000"/>
        </w:rPr>
        <w:t>składane na podstawie art. 117 ust. 4 ustawy z dnia 11 września 2019 r.</w:t>
      </w:r>
    </w:p>
    <w:p w14:paraId="13A36BB5" w14:textId="77777777" w:rsidR="002130BA" w:rsidRDefault="00F00D42">
      <w:pPr>
        <w:pBdr>
          <w:top w:val="nil"/>
          <w:left w:val="nil"/>
          <w:bottom w:val="nil"/>
          <w:right w:val="nil"/>
          <w:between w:val="nil"/>
        </w:pBdr>
        <w:shd w:val="clear" w:color="auto" w:fill="FFFFFF"/>
        <w:spacing w:after="98" w:line="274" w:lineRule="auto"/>
        <w:ind w:left="100"/>
        <w:jc w:val="center"/>
        <w:rPr>
          <w:rFonts w:ascii="Arial Narrow" w:eastAsia="Arial Narrow" w:hAnsi="Arial Narrow" w:cs="Arial Narrow"/>
          <w:color w:val="000000"/>
        </w:rPr>
      </w:pPr>
      <w:r>
        <w:rPr>
          <w:rFonts w:ascii="Arial Narrow" w:eastAsia="Arial Narrow" w:hAnsi="Arial Narrow" w:cs="Arial Narrow"/>
          <w:color w:val="000000"/>
        </w:rPr>
        <w:t>Prawo zamówień publicznych (dalej jako: Ustawą),</w:t>
      </w:r>
    </w:p>
    <w:p w14:paraId="13A36BB6" w14:textId="5D292BA5" w:rsidR="002130BA" w:rsidRDefault="00F00D42">
      <w:pPr>
        <w:pBdr>
          <w:top w:val="nil"/>
          <w:left w:val="nil"/>
          <w:bottom w:val="nil"/>
          <w:right w:val="nil"/>
          <w:between w:val="nil"/>
        </w:pBdr>
        <w:shd w:val="clear" w:color="auto" w:fill="FFFFFF"/>
        <w:spacing w:after="438" w:line="451" w:lineRule="auto"/>
        <w:rPr>
          <w:rFonts w:ascii="Arial Narrow" w:eastAsia="Arial Narrow" w:hAnsi="Arial Narrow" w:cs="Arial Narrow"/>
          <w:b/>
        </w:rPr>
      </w:pPr>
      <w:r>
        <w:rPr>
          <w:rFonts w:ascii="Arial Narrow" w:eastAsia="Arial Narrow" w:hAnsi="Arial Narrow" w:cs="Arial Narrow"/>
          <w:b/>
        </w:rPr>
        <w:t>„</w:t>
      </w:r>
      <w:r w:rsidR="00FF04EA" w:rsidRPr="00FF04EA">
        <w:rPr>
          <w:rFonts w:ascii="Arial Narrow" w:eastAsia="Arial Narrow" w:hAnsi="Arial Narrow" w:cs="Arial Narrow"/>
          <w:b/>
        </w:rPr>
        <w:t>Wymiana 2 wind z przystosowaniem dla osób o szczególnych potrzebach w Domu Pomocy Społecznej w Gołuszycach</w:t>
      </w:r>
      <w:r>
        <w:rPr>
          <w:rFonts w:ascii="Arial Narrow" w:eastAsia="Arial Narrow" w:hAnsi="Arial Narrow" w:cs="Arial Narrow"/>
          <w:b/>
        </w:rPr>
        <w:t>”</w:t>
      </w:r>
    </w:p>
    <w:p w14:paraId="13A36BB7" w14:textId="77777777" w:rsidR="002130BA" w:rsidRDefault="00F00D42">
      <w:pPr>
        <w:pBdr>
          <w:top w:val="nil"/>
          <w:left w:val="nil"/>
          <w:bottom w:val="nil"/>
          <w:right w:val="nil"/>
          <w:between w:val="nil"/>
        </w:pBdr>
        <w:shd w:val="clear" w:color="auto" w:fill="FFFFFF"/>
        <w:spacing w:after="438" w:line="451" w:lineRule="auto"/>
        <w:rPr>
          <w:rFonts w:ascii="Arial Narrow" w:eastAsia="Arial Narrow" w:hAnsi="Arial Narrow" w:cs="Arial Narrow"/>
          <w:color w:val="000000"/>
        </w:rPr>
      </w:pPr>
      <w:r>
        <w:rPr>
          <w:rFonts w:ascii="Arial Narrow" w:eastAsia="Arial Narrow" w:hAnsi="Arial Narrow" w:cs="Arial Narrow"/>
          <w:color w:val="000000"/>
        </w:rPr>
        <w:t>Wykonawca 1 - lider:</w:t>
      </w:r>
    </w:p>
    <w:p w14:paraId="13A36BB8" w14:textId="77777777" w:rsidR="002130BA" w:rsidRDefault="00F00D42">
      <w:pPr>
        <w:pBdr>
          <w:top w:val="nil"/>
          <w:left w:val="nil"/>
          <w:bottom w:val="nil"/>
          <w:right w:val="nil"/>
          <w:between w:val="nil"/>
        </w:pBdr>
        <w:shd w:val="clear" w:color="auto" w:fill="FFFFFF"/>
        <w:spacing w:after="271" w:line="278" w:lineRule="auto"/>
        <w:ind w:right="6080"/>
        <w:rPr>
          <w:rFonts w:ascii="Arial Narrow" w:eastAsia="Arial Narrow" w:hAnsi="Arial Narrow" w:cs="Arial Narrow"/>
          <w:i/>
          <w:color w:val="000000"/>
        </w:rPr>
      </w:pPr>
      <w:r>
        <w:rPr>
          <w:rFonts w:ascii="Arial Narrow" w:eastAsia="Arial Narrow" w:hAnsi="Arial Narrow" w:cs="Arial Narrow"/>
          <w:i/>
          <w:color w:val="000000"/>
        </w:rPr>
        <w:t>(pełna nazwa/firma, adres, w zależności od podmiotu: NIP/KRS)</w:t>
      </w:r>
    </w:p>
    <w:p w14:paraId="13A36BB9" w14:textId="77777777" w:rsidR="002130BA" w:rsidRDefault="00F00D42">
      <w:pPr>
        <w:pBdr>
          <w:top w:val="nil"/>
          <w:left w:val="nil"/>
          <w:bottom w:val="nil"/>
          <w:right w:val="nil"/>
          <w:between w:val="nil"/>
        </w:pBdr>
        <w:shd w:val="clear" w:color="auto" w:fill="FFFFFF"/>
        <w:spacing w:after="511"/>
        <w:jc w:val="both"/>
        <w:rPr>
          <w:rFonts w:ascii="Arial Narrow" w:eastAsia="Arial Narrow" w:hAnsi="Arial Narrow" w:cs="Arial Narrow"/>
          <w:color w:val="000000"/>
        </w:rPr>
      </w:pPr>
      <w:r>
        <w:rPr>
          <w:rFonts w:ascii="Arial Narrow" w:eastAsia="Arial Narrow" w:hAnsi="Arial Narrow" w:cs="Arial Narrow"/>
          <w:color w:val="000000"/>
        </w:rPr>
        <w:t>Wykonawca 2 - partner:</w:t>
      </w:r>
    </w:p>
    <w:p w14:paraId="13A36BBA" w14:textId="77777777" w:rsidR="002130BA" w:rsidRDefault="00F00D42">
      <w:pPr>
        <w:pBdr>
          <w:top w:val="nil"/>
          <w:left w:val="nil"/>
          <w:bottom w:val="nil"/>
          <w:right w:val="nil"/>
          <w:between w:val="nil"/>
        </w:pBdr>
        <w:shd w:val="clear" w:color="auto" w:fill="FFFFFF"/>
        <w:spacing w:after="228" w:line="278" w:lineRule="auto"/>
        <w:ind w:right="6080"/>
        <w:rPr>
          <w:rFonts w:ascii="Arial Narrow" w:eastAsia="Arial Narrow" w:hAnsi="Arial Narrow" w:cs="Arial Narrow"/>
          <w:i/>
          <w:color w:val="000000"/>
        </w:rPr>
      </w:pPr>
      <w:r>
        <w:rPr>
          <w:rFonts w:ascii="Arial Narrow" w:eastAsia="Arial Narrow" w:hAnsi="Arial Narrow" w:cs="Arial Narrow"/>
          <w:i/>
          <w:color w:val="000000"/>
        </w:rPr>
        <w:t>(pełna nazwa/firma, adres, w zależności od podmiotu: NIP/KRS)</w:t>
      </w:r>
    </w:p>
    <w:p w14:paraId="13A36BBB" w14:textId="77777777" w:rsidR="002130BA" w:rsidRDefault="00F00D42">
      <w:pPr>
        <w:pBdr>
          <w:top w:val="nil"/>
          <w:left w:val="nil"/>
          <w:bottom w:val="nil"/>
          <w:right w:val="nil"/>
          <w:between w:val="nil"/>
        </w:pBdr>
        <w:shd w:val="clear" w:color="auto" w:fill="FFFFFF"/>
        <w:spacing w:after="422" w:line="293" w:lineRule="auto"/>
        <w:ind w:right="180"/>
        <w:jc w:val="both"/>
        <w:rPr>
          <w:rFonts w:ascii="Arial Narrow" w:eastAsia="Arial Narrow" w:hAnsi="Arial Narrow" w:cs="Arial Narrow"/>
          <w:color w:val="000000"/>
        </w:rPr>
      </w:pPr>
      <w:r>
        <w:rPr>
          <w:rFonts w:ascii="Arial Narrow" w:eastAsia="Arial Narrow" w:hAnsi="Arial Narrow" w:cs="Arial Narrow"/>
          <w:color w:val="000000"/>
        </w:rPr>
        <w:t>Na potrzeby postępowania o udzielenie zamówienia publicznego, oświadczam, że następujące dostawy/usługi/roboty budowlane składające się na przedmiot zamówienia wykonają poszczególni wykonawcy:</w:t>
      </w:r>
    </w:p>
    <w:p w14:paraId="13A36BBC" w14:textId="77777777" w:rsidR="002130BA" w:rsidRDefault="002130BA">
      <w:pPr>
        <w:rPr>
          <w:sz w:val="2"/>
          <w:szCs w:val="2"/>
        </w:rPr>
      </w:pPr>
    </w:p>
    <w:tbl>
      <w:tblPr>
        <w:tblStyle w:val="a1"/>
        <w:tblW w:w="9221" w:type="dxa"/>
        <w:jc w:val="center"/>
        <w:tblInd w:w="0" w:type="dxa"/>
        <w:tblBorders>
          <w:top w:val="single" w:sz="4" w:space="0" w:color="000000"/>
          <w:left w:val="single" w:sz="4" w:space="0" w:color="000000"/>
        </w:tblBorders>
        <w:tblLayout w:type="fixed"/>
        <w:tblLook w:val="0000" w:firstRow="0" w:lastRow="0" w:firstColumn="0" w:lastColumn="0" w:noHBand="0" w:noVBand="0"/>
      </w:tblPr>
      <w:tblGrid>
        <w:gridCol w:w="485"/>
        <w:gridCol w:w="4474"/>
        <w:gridCol w:w="4262"/>
      </w:tblGrid>
      <w:tr w:rsidR="002130BA" w14:paraId="13A36BC0" w14:textId="77777777">
        <w:trPr>
          <w:trHeight w:val="1450"/>
          <w:jc w:val="center"/>
        </w:trPr>
        <w:tc>
          <w:tcPr>
            <w:tcW w:w="485" w:type="dxa"/>
            <w:tcBorders>
              <w:top w:val="single" w:sz="4" w:space="0" w:color="000000"/>
              <w:left w:val="single" w:sz="4" w:space="0" w:color="000000"/>
            </w:tcBorders>
            <w:shd w:val="clear" w:color="auto" w:fill="FFFFFF"/>
          </w:tcPr>
          <w:p w14:paraId="13A36BBD" w14:textId="77777777" w:rsidR="002130BA" w:rsidRDefault="00F00D42">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Lp.</w:t>
            </w:r>
          </w:p>
        </w:tc>
        <w:tc>
          <w:tcPr>
            <w:tcW w:w="4474" w:type="dxa"/>
            <w:tcBorders>
              <w:top w:val="single" w:sz="4" w:space="0" w:color="000000"/>
              <w:left w:val="single" w:sz="4" w:space="0" w:color="000000"/>
            </w:tcBorders>
            <w:shd w:val="clear" w:color="auto" w:fill="FFFFFF"/>
          </w:tcPr>
          <w:p w14:paraId="13A36BBE" w14:textId="77777777" w:rsidR="002130BA" w:rsidRDefault="00F00D42">
            <w:pPr>
              <w:pBdr>
                <w:top w:val="nil"/>
                <w:left w:val="nil"/>
                <w:bottom w:val="nil"/>
                <w:right w:val="nil"/>
                <w:between w:val="nil"/>
              </w:pBdr>
              <w:shd w:val="clear" w:color="auto" w:fill="FFFFFF"/>
              <w:spacing w:line="321" w:lineRule="auto"/>
              <w:jc w:val="center"/>
              <w:rPr>
                <w:rFonts w:ascii="Arial Narrow" w:eastAsia="Arial Narrow" w:hAnsi="Arial Narrow" w:cs="Arial Narrow"/>
                <w:color w:val="000000"/>
              </w:rPr>
            </w:pPr>
            <w:r>
              <w:rPr>
                <w:rFonts w:ascii="Arial Narrow" w:eastAsia="Arial Narrow" w:hAnsi="Arial Narrow" w:cs="Arial Narrow"/>
                <w:color w:val="000000"/>
              </w:rPr>
              <w:t>Nazwa i adres wykonawcy wspólnie ubiegającego się o udzielenie zamówienia</w:t>
            </w:r>
          </w:p>
        </w:tc>
        <w:tc>
          <w:tcPr>
            <w:tcW w:w="4262" w:type="dxa"/>
            <w:tcBorders>
              <w:top w:val="single" w:sz="4" w:space="0" w:color="000000"/>
              <w:left w:val="single" w:sz="4" w:space="0" w:color="000000"/>
              <w:right w:val="single" w:sz="4" w:space="0" w:color="000000"/>
            </w:tcBorders>
            <w:shd w:val="clear" w:color="auto" w:fill="FFFFFF"/>
          </w:tcPr>
          <w:p w14:paraId="13A36BBF" w14:textId="77777777" w:rsidR="002130BA" w:rsidRDefault="00F00D42">
            <w:pPr>
              <w:pBdr>
                <w:top w:val="nil"/>
                <w:left w:val="nil"/>
                <w:bottom w:val="nil"/>
                <w:right w:val="nil"/>
                <w:between w:val="nil"/>
              </w:pBdr>
              <w:shd w:val="clear" w:color="auto" w:fill="FFFFFF"/>
              <w:spacing w:line="317" w:lineRule="auto"/>
              <w:jc w:val="center"/>
              <w:rPr>
                <w:rFonts w:ascii="Arial Narrow" w:eastAsia="Arial Narrow" w:hAnsi="Arial Narrow" w:cs="Arial Narrow"/>
                <w:color w:val="000000"/>
              </w:rPr>
            </w:pPr>
            <w:r>
              <w:rPr>
                <w:rFonts w:ascii="Arial Narrow" w:eastAsia="Arial Narrow" w:hAnsi="Arial Narrow" w:cs="Arial Narrow"/>
                <w:color w:val="000000"/>
              </w:rPr>
              <w:t>Robota budowlana/Usługa/Dostawa składająca się na przedmiot zamówienia, która zostanie wykonana przez wykonawcę wskazanego w kol. 1</w:t>
            </w:r>
          </w:p>
        </w:tc>
      </w:tr>
      <w:tr w:rsidR="002130BA" w14:paraId="13A36BC4" w14:textId="77777777">
        <w:trPr>
          <w:trHeight w:val="581"/>
          <w:jc w:val="center"/>
        </w:trPr>
        <w:tc>
          <w:tcPr>
            <w:tcW w:w="485" w:type="dxa"/>
            <w:tcBorders>
              <w:top w:val="single" w:sz="4" w:space="0" w:color="000000"/>
              <w:left w:val="single" w:sz="4" w:space="0" w:color="000000"/>
            </w:tcBorders>
            <w:shd w:val="clear" w:color="auto" w:fill="FFFFFF"/>
          </w:tcPr>
          <w:p w14:paraId="13A36BC1" w14:textId="77777777" w:rsidR="002130BA" w:rsidRDefault="002130BA">
            <w:pPr>
              <w:rPr>
                <w:sz w:val="10"/>
                <w:szCs w:val="10"/>
              </w:rPr>
            </w:pPr>
          </w:p>
        </w:tc>
        <w:tc>
          <w:tcPr>
            <w:tcW w:w="4474" w:type="dxa"/>
            <w:tcBorders>
              <w:top w:val="single" w:sz="4" w:space="0" w:color="000000"/>
              <w:left w:val="single" w:sz="4" w:space="0" w:color="000000"/>
            </w:tcBorders>
            <w:shd w:val="clear" w:color="auto" w:fill="FFFFFF"/>
          </w:tcPr>
          <w:p w14:paraId="13A36BC2" w14:textId="77777777" w:rsidR="002130BA" w:rsidRDefault="002130BA">
            <w:pPr>
              <w:rPr>
                <w:sz w:val="10"/>
                <w:szCs w:val="10"/>
              </w:rPr>
            </w:pPr>
          </w:p>
        </w:tc>
        <w:tc>
          <w:tcPr>
            <w:tcW w:w="4262" w:type="dxa"/>
            <w:tcBorders>
              <w:top w:val="single" w:sz="4" w:space="0" w:color="000000"/>
              <w:left w:val="single" w:sz="4" w:space="0" w:color="000000"/>
              <w:right w:val="single" w:sz="4" w:space="0" w:color="000000"/>
            </w:tcBorders>
            <w:shd w:val="clear" w:color="auto" w:fill="FFFFFF"/>
          </w:tcPr>
          <w:p w14:paraId="13A36BC3" w14:textId="77777777" w:rsidR="002130BA" w:rsidRDefault="002130BA">
            <w:pPr>
              <w:rPr>
                <w:sz w:val="10"/>
                <w:szCs w:val="10"/>
              </w:rPr>
            </w:pPr>
          </w:p>
        </w:tc>
      </w:tr>
      <w:tr w:rsidR="002130BA" w14:paraId="13A36BC8" w14:textId="77777777">
        <w:trPr>
          <w:trHeight w:val="595"/>
          <w:jc w:val="center"/>
        </w:trPr>
        <w:tc>
          <w:tcPr>
            <w:tcW w:w="485" w:type="dxa"/>
            <w:tcBorders>
              <w:top w:val="single" w:sz="4" w:space="0" w:color="000000"/>
              <w:left w:val="single" w:sz="4" w:space="0" w:color="000000"/>
              <w:bottom w:val="single" w:sz="4" w:space="0" w:color="000000"/>
            </w:tcBorders>
            <w:shd w:val="clear" w:color="auto" w:fill="FFFFFF"/>
          </w:tcPr>
          <w:p w14:paraId="13A36BC5" w14:textId="77777777" w:rsidR="002130BA" w:rsidRDefault="002130BA">
            <w:pPr>
              <w:rPr>
                <w:sz w:val="10"/>
                <w:szCs w:val="10"/>
              </w:rPr>
            </w:pPr>
          </w:p>
        </w:tc>
        <w:tc>
          <w:tcPr>
            <w:tcW w:w="4474" w:type="dxa"/>
            <w:tcBorders>
              <w:top w:val="single" w:sz="4" w:space="0" w:color="000000"/>
              <w:left w:val="single" w:sz="4" w:space="0" w:color="000000"/>
              <w:bottom w:val="single" w:sz="4" w:space="0" w:color="000000"/>
            </w:tcBorders>
            <w:shd w:val="clear" w:color="auto" w:fill="FFFFFF"/>
          </w:tcPr>
          <w:p w14:paraId="13A36BC6" w14:textId="77777777" w:rsidR="002130BA" w:rsidRDefault="002130BA">
            <w:pPr>
              <w:rPr>
                <w:sz w:val="10"/>
                <w:szCs w:val="10"/>
              </w:rPr>
            </w:pPr>
          </w:p>
        </w:tc>
        <w:tc>
          <w:tcPr>
            <w:tcW w:w="4262" w:type="dxa"/>
            <w:tcBorders>
              <w:top w:val="single" w:sz="4" w:space="0" w:color="000000"/>
              <w:left w:val="single" w:sz="4" w:space="0" w:color="000000"/>
              <w:bottom w:val="single" w:sz="4" w:space="0" w:color="000000"/>
              <w:right w:val="single" w:sz="4" w:space="0" w:color="000000"/>
            </w:tcBorders>
            <w:shd w:val="clear" w:color="auto" w:fill="FFFFFF"/>
          </w:tcPr>
          <w:p w14:paraId="13A36BC7" w14:textId="77777777" w:rsidR="002130BA" w:rsidRDefault="002130BA">
            <w:pPr>
              <w:rPr>
                <w:sz w:val="10"/>
                <w:szCs w:val="10"/>
              </w:rPr>
            </w:pPr>
          </w:p>
        </w:tc>
      </w:tr>
    </w:tbl>
    <w:p w14:paraId="13A36BC9" w14:textId="77777777" w:rsidR="002130BA" w:rsidRDefault="002130BA">
      <w:pPr>
        <w:rPr>
          <w:sz w:val="2"/>
          <w:szCs w:val="2"/>
        </w:rPr>
      </w:pPr>
    </w:p>
    <w:p w14:paraId="13A36BCA" w14:textId="77777777" w:rsidR="002130BA" w:rsidRDefault="00F00D42">
      <w:pPr>
        <w:pBdr>
          <w:top w:val="nil"/>
          <w:left w:val="nil"/>
          <w:bottom w:val="nil"/>
          <w:right w:val="nil"/>
          <w:between w:val="nil"/>
        </w:pBdr>
        <w:shd w:val="clear" w:color="auto" w:fill="FFFFFF"/>
        <w:spacing w:before="466"/>
        <w:rPr>
          <w:rFonts w:ascii="Arial Narrow" w:eastAsia="Arial Narrow" w:hAnsi="Arial Narrow" w:cs="Arial Narrow"/>
          <w:i/>
          <w:color w:val="000000"/>
        </w:rPr>
      </w:pPr>
      <w:r>
        <w:rPr>
          <w:rFonts w:ascii="Arial Narrow" w:eastAsia="Arial Narrow" w:hAnsi="Arial Narrow" w:cs="Arial Narrow"/>
          <w:i/>
          <w:color w:val="000000"/>
        </w:rPr>
        <w:t>Dokument należy wypełnić i podpisać kwalifikowanym podpisem elektronicznym lub podpisem</w:t>
      </w:r>
    </w:p>
    <w:p w14:paraId="13A36BCB" w14:textId="77777777" w:rsidR="002130BA" w:rsidRDefault="00F00D42">
      <w:pPr>
        <w:pBdr>
          <w:top w:val="nil"/>
          <w:left w:val="nil"/>
          <w:bottom w:val="nil"/>
          <w:right w:val="nil"/>
          <w:between w:val="nil"/>
        </w:pBdr>
        <w:shd w:val="clear" w:color="auto" w:fill="FFFFFF"/>
        <w:spacing w:after="182"/>
        <w:ind w:left="100"/>
        <w:jc w:val="center"/>
        <w:rPr>
          <w:rFonts w:ascii="Arial Narrow" w:eastAsia="Arial Narrow" w:hAnsi="Arial Narrow" w:cs="Arial Narrow"/>
          <w:i/>
          <w:color w:val="000000"/>
        </w:rPr>
      </w:pPr>
      <w:r>
        <w:rPr>
          <w:rFonts w:ascii="Arial Narrow" w:eastAsia="Arial Narrow" w:hAnsi="Arial Narrow" w:cs="Arial Narrow"/>
          <w:i/>
          <w:color w:val="000000"/>
        </w:rPr>
        <w:t>zaufanym lub podpisem osobistym. Zamawiający zaleca zapisanie dokumentu w formacie PDF.</w:t>
      </w:r>
    </w:p>
    <w:p w14:paraId="13A36BCC" w14:textId="77777777" w:rsidR="002130BA" w:rsidRDefault="002130BA">
      <w:pPr>
        <w:rPr>
          <w:sz w:val="2"/>
          <w:szCs w:val="2"/>
        </w:rPr>
      </w:pPr>
    </w:p>
    <w:p w14:paraId="13A36BCD" w14:textId="77777777" w:rsidR="002130BA" w:rsidRDefault="002130BA">
      <w:pPr>
        <w:pBdr>
          <w:top w:val="nil"/>
          <w:left w:val="nil"/>
          <w:bottom w:val="nil"/>
          <w:right w:val="nil"/>
          <w:between w:val="nil"/>
        </w:pBdr>
        <w:shd w:val="clear" w:color="auto" w:fill="FFFFFF"/>
        <w:ind w:left="100"/>
        <w:jc w:val="center"/>
        <w:rPr>
          <w:rFonts w:ascii="Arial Narrow" w:eastAsia="Arial Narrow" w:hAnsi="Arial Narrow" w:cs="Arial Narrow"/>
          <w:u w:val="single"/>
        </w:rPr>
      </w:pPr>
    </w:p>
    <w:p w14:paraId="13A36BD5" w14:textId="5A1D8BD8" w:rsidR="00F00D42" w:rsidRDefault="00F00D42">
      <w:pPr>
        <w:rPr>
          <w:rFonts w:ascii="Arial Narrow" w:eastAsia="Arial Narrow" w:hAnsi="Arial Narrow" w:cs="Arial Narrow"/>
          <w:u w:val="single"/>
        </w:rPr>
      </w:pPr>
      <w:r>
        <w:rPr>
          <w:rFonts w:ascii="Arial Narrow" w:eastAsia="Arial Narrow" w:hAnsi="Arial Narrow" w:cs="Arial Narrow"/>
          <w:u w:val="single"/>
        </w:rPr>
        <w:br w:type="page"/>
      </w:r>
    </w:p>
    <w:p w14:paraId="13A36BD6" w14:textId="77777777" w:rsidR="002130BA" w:rsidRDefault="00F00D42">
      <w:pPr>
        <w:pBdr>
          <w:top w:val="nil"/>
          <w:left w:val="nil"/>
          <w:bottom w:val="nil"/>
          <w:right w:val="nil"/>
          <w:between w:val="nil"/>
        </w:pBdr>
        <w:shd w:val="clear" w:color="auto" w:fill="FFFFFF"/>
        <w:ind w:left="100"/>
        <w:jc w:val="center"/>
        <w:rPr>
          <w:rFonts w:ascii="Arial Narrow" w:eastAsia="Arial Narrow" w:hAnsi="Arial Narrow" w:cs="Arial Narrow"/>
          <w:u w:val="single"/>
        </w:rPr>
      </w:pPr>
      <w:r>
        <w:rPr>
          <w:rFonts w:ascii="Arial Narrow" w:eastAsia="Arial Narrow" w:hAnsi="Arial Narrow" w:cs="Arial Narrow"/>
          <w:u w:val="single"/>
        </w:rPr>
        <w:lastRenderedPageBreak/>
        <w:t>Załącznik nr  5</w:t>
      </w:r>
    </w:p>
    <w:p w14:paraId="13A36BD7" w14:textId="4D23B41D" w:rsidR="002130BA" w:rsidRDefault="00F00D42">
      <w:pPr>
        <w:pBdr>
          <w:top w:val="nil"/>
          <w:left w:val="nil"/>
          <w:bottom w:val="nil"/>
          <w:right w:val="nil"/>
          <w:between w:val="nil"/>
        </w:pBdr>
        <w:shd w:val="clear" w:color="auto" w:fill="FFFFFF"/>
        <w:ind w:left="100"/>
        <w:jc w:val="center"/>
        <w:rPr>
          <w:rFonts w:ascii="Arial Narrow" w:eastAsia="Arial Narrow" w:hAnsi="Arial Narrow" w:cs="Arial Narrow"/>
          <w:b/>
        </w:rPr>
      </w:pPr>
      <w:r>
        <w:rPr>
          <w:rFonts w:ascii="Arial Narrow" w:eastAsia="Arial Narrow" w:hAnsi="Arial Narrow" w:cs="Arial Narrow"/>
          <w:b/>
        </w:rPr>
        <w:t>„</w:t>
      </w:r>
      <w:r w:rsidR="00FF04EA" w:rsidRPr="00FF04EA">
        <w:rPr>
          <w:rFonts w:ascii="Arial Narrow" w:eastAsia="Arial Narrow" w:hAnsi="Arial Narrow" w:cs="Arial Narrow"/>
          <w:b/>
        </w:rPr>
        <w:t>Wymiana 2 wind z przystosowaniem dla osób o szczególnych potrzebach w Domu Pomocy Społecznej w Gołuszycach</w:t>
      </w:r>
      <w:r>
        <w:rPr>
          <w:rFonts w:ascii="Arial Narrow" w:eastAsia="Arial Narrow" w:hAnsi="Arial Narrow" w:cs="Arial Narrow"/>
          <w:b/>
        </w:rPr>
        <w:t>”</w:t>
      </w:r>
    </w:p>
    <w:p w14:paraId="13A36BD8" w14:textId="77777777" w:rsidR="002130BA" w:rsidRDefault="00F00D42">
      <w:pPr>
        <w:pBdr>
          <w:top w:val="nil"/>
          <w:left w:val="nil"/>
          <w:bottom w:val="nil"/>
          <w:right w:val="nil"/>
          <w:between w:val="nil"/>
        </w:pBdr>
        <w:shd w:val="clear" w:color="auto" w:fill="FFFFFF"/>
        <w:spacing w:before="704" w:after="311"/>
        <w:ind w:left="100"/>
        <w:jc w:val="center"/>
        <w:rPr>
          <w:rFonts w:ascii="Arial Narrow" w:eastAsia="Arial Narrow" w:hAnsi="Arial Narrow" w:cs="Arial Narrow"/>
          <w:color w:val="000000"/>
        </w:rPr>
      </w:pPr>
      <w:r>
        <w:rPr>
          <w:rFonts w:ascii="Arial Narrow" w:eastAsia="Arial Narrow" w:hAnsi="Arial Narrow" w:cs="Arial Narrow"/>
          <w:color w:val="000000"/>
        </w:rPr>
        <w:t>WYKAZ WYKONANYCH ROBÓT BUDOWLANYCH</w:t>
      </w:r>
    </w:p>
    <w:p w14:paraId="13A36BD9" w14:textId="77777777" w:rsidR="002130BA" w:rsidRDefault="002130BA">
      <w:pPr>
        <w:rPr>
          <w:sz w:val="2"/>
          <w:szCs w:val="2"/>
        </w:rPr>
      </w:pPr>
    </w:p>
    <w:tbl>
      <w:tblPr>
        <w:tblStyle w:val="a2"/>
        <w:tblW w:w="9859" w:type="dxa"/>
        <w:jc w:val="center"/>
        <w:tblInd w:w="0" w:type="dxa"/>
        <w:tblBorders>
          <w:top w:val="single" w:sz="4" w:space="0" w:color="000000"/>
          <w:left w:val="single" w:sz="4" w:space="0" w:color="000000"/>
        </w:tblBorders>
        <w:tblLayout w:type="fixed"/>
        <w:tblLook w:val="0000" w:firstRow="0" w:lastRow="0" w:firstColumn="0" w:lastColumn="0" w:noHBand="0" w:noVBand="0"/>
      </w:tblPr>
      <w:tblGrid>
        <w:gridCol w:w="571"/>
        <w:gridCol w:w="1766"/>
        <w:gridCol w:w="1421"/>
        <w:gridCol w:w="3115"/>
        <w:gridCol w:w="1416"/>
        <w:gridCol w:w="1570"/>
      </w:tblGrid>
      <w:tr w:rsidR="002130BA" w14:paraId="13A36BE8" w14:textId="77777777">
        <w:trPr>
          <w:trHeight w:val="2280"/>
          <w:jc w:val="center"/>
        </w:trPr>
        <w:tc>
          <w:tcPr>
            <w:tcW w:w="571" w:type="dxa"/>
            <w:tcBorders>
              <w:top w:val="single" w:sz="4" w:space="0" w:color="000000"/>
              <w:left w:val="single" w:sz="4" w:space="0" w:color="000000"/>
            </w:tcBorders>
            <w:shd w:val="clear" w:color="auto" w:fill="FFFFFF"/>
            <w:vAlign w:val="center"/>
          </w:tcPr>
          <w:p w14:paraId="13A36BDA" w14:textId="77777777" w:rsidR="002130BA" w:rsidRDefault="00F00D42">
            <w:pPr>
              <w:pBdr>
                <w:top w:val="nil"/>
                <w:left w:val="nil"/>
                <w:bottom w:val="nil"/>
                <w:right w:val="nil"/>
                <w:between w:val="nil"/>
              </w:pBdr>
              <w:shd w:val="clear" w:color="auto" w:fill="FFFFFF"/>
              <w:ind w:left="200"/>
              <w:rPr>
                <w:rFonts w:ascii="Arial Narrow" w:eastAsia="Arial Narrow" w:hAnsi="Arial Narrow" w:cs="Arial Narrow"/>
                <w:color w:val="000000"/>
              </w:rPr>
            </w:pPr>
            <w:r>
              <w:rPr>
                <w:rFonts w:ascii="Arial Narrow" w:eastAsia="Arial Narrow" w:hAnsi="Arial Narrow" w:cs="Arial Narrow"/>
                <w:color w:val="000000"/>
              </w:rPr>
              <w:t>LP.</w:t>
            </w:r>
          </w:p>
        </w:tc>
        <w:tc>
          <w:tcPr>
            <w:tcW w:w="1766" w:type="dxa"/>
            <w:tcBorders>
              <w:top w:val="single" w:sz="4" w:space="0" w:color="000000"/>
              <w:left w:val="single" w:sz="4" w:space="0" w:color="000000"/>
            </w:tcBorders>
            <w:shd w:val="clear" w:color="auto" w:fill="FFFFFF"/>
            <w:vAlign w:val="center"/>
          </w:tcPr>
          <w:p w14:paraId="13A36BDB" w14:textId="77777777" w:rsidR="002130BA" w:rsidRDefault="00F00D42">
            <w:pPr>
              <w:pBdr>
                <w:top w:val="nil"/>
                <w:left w:val="nil"/>
                <w:bottom w:val="nil"/>
                <w:right w:val="nil"/>
                <w:between w:val="nil"/>
              </w:pBdr>
              <w:shd w:val="clear" w:color="auto" w:fill="FFFFFF"/>
              <w:spacing w:line="461" w:lineRule="auto"/>
              <w:jc w:val="both"/>
              <w:rPr>
                <w:rFonts w:ascii="Arial Narrow" w:eastAsia="Arial Narrow" w:hAnsi="Arial Narrow" w:cs="Arial Narrow"/>
                <w:color w:val="000000"/>
              </w:rPr>
            </w:pPr>
            <w:r>
              <w:rPr>
                <w:rFonts w:ascii="Arial Narrow" w:eastAsia="Arial Narrow" w:hAnsi="Arial Narrow" w:cs="Arial Narrow"/>
                <w:color w:val="000000"/>
              </w:rPr>
              <w:t>ZAMAWIAJĄCY (nazwa, adres)</w:t>
            </w:r>
          </w:p>
        </w:tc>
        <w:tc>
          <w:tcPr>
            <w:tcW w:w="1421" w:type="dxa"/>
            <w:tcBorders>
              <w:top w:val="single" w:sz="4" w:space="0" w:color="000000"/>
              <w:left w:val="single" w:sz="4" w:space="0" w:color="000000"/>
            </w:tcBorders>
            <w:shd w:val="clear" w:color="auto" w:fill="FFFFFF"/>
            <w:vAlign w:val="center"/>
          </w:tcPr>
          <w:p w14:paraId="13A36BDC" w14:textId="77777777" w:rsidR="002130BA" w:rsidRDefault="00F00D42">
            <w:pPr>
              <w:pBdr>
                <w:top w:val="nil"/>
                <w:left w:val="nil"/>
                <w:bottom w:val="nil"/>
                <w:right w:val="nil"/>
                <w:between w:val="nil"/>
              </w:pBdr>
              <w:shd w:val="clear" w:color="auto" w:fill="FFFFFF"/>
              <w:spacing w:line="298" w:lineRule="auto"/>
              <w:ind w:left="380"/>
              <w:rPr>
                <w:rFonts w:ascii="Arial Narrow" w:eastAsia="Arial Narrow" w:hAnsi="Arial Narrow" w:cs="Arial Narrow"/>
                <w:color w:val="000000"/>
              </w:rPr>
            </w:pPr>
            <w:r>
              <w:rPr>
                <w:rFonts w:ascii="Arial Narrow" w:eastAsia="Arial Narrow" w:hAnsi="Arial Narrow" w:cs="Arial Narrow"/>
                <w:color w:val="000000"/>
              </w:rPr>
              <w:t>Miejsce</w:t>
            </w:r>
          </w:p>
          <w:p w14:paraId="13A36BDD" w14:textId="77777777" w:rsidR="002130BA" w:rsidRDefault="00F00D42">
            <w:pPr>
              <w:pBdr>
                <w:top w:val="nil"/>
                <w:left w:val="nil"/>
                <w:bottom w:val="nil"/>
                <w:right w:val="nil"/>
                <w:between w:val="nil"/>
              </w:pBdr>
              <w:shd w:val="clear" w:color="auto" w:fill="FFFFFF"/>
              <w:spacing w:line="298" w:lineRule="auto"/>
              <w:ind w:left="200"/>
              <w:rPr>
                <w:rFonts w:ascii="Arial Narrow" w:eastAsia="Arial Narrow" w:hAnsi="Arial Narrow" w:cs="Arial Narrow"/>
                <w:color w:val="000000"/>
              </w:rPr>
            </w:pPr>
            <w:r>
              <w:rPr>
                <w:rFonts w:ascii="Arial Narrow" w:eastAsia="Arial Narrow" w:hAnsi="Arial Narrow" w:cs="Arial Narrow"/>
                <w:color w:val="000000"/>
              </w:rPr>
              <w:t>wykonania</w:t>
            </w:r>
          </w:p>
          <w:p w14:paraId="13A36BDE" w14:textId="77777777" w:rsidR="002130BA" w:rsidRDefault="00F00D42">
            <w:pPr>
              <w:pBdr>
                <w:top w:val="nil"/>
                <w:left w:val="nil"/>
                <w:bottom w:val="nil"/>
                <w:right w:val="nil"/>
                <w:between w:val="nil"/>
              </w:pBdr>
              <w:shd w:val="clear" w:color="auto" w:fill="FFFFFF"/>
              <w:spacing w:line="298" w:lineRule="auto"/>
              <w:jc w:val="center"/>
              <w:rPr>
                <w:rFonts w:ascii="Arial Narrow" w:eastAsia="Arial Narrow" w:hAnsi="Arial Narrow" w:cs="Arial Narrow"/>
                <w:color w:val="000000"/>
              </w:rPr>
            </w:pPr>
            <w:r>
              <w:rPr>
                <w:rFonts w:ascii="Arial Narrow" w:eastAsia="Arial Narrow" w:hAnsi="Arial Narrow" w:cs="Arial Narrow"/>
                <w:color w:val="000000"/>
              </w:rPr>
              <w:t>roboty</w:t>
            </w:r>
          </w:p>
          <w:p w14:paraId="13A36BDF" w14:textId="77777777" w:rsidR="002130BA" w:rsidRDefault="00F00D42">
            <w:pPr>
              <w:pBdr>
                <w:top w:val="nil"/>
                <w:left w:val="nil"/>
                <w:bottom w:val="nil"/>
                <w:right w:val="nil"/>
                <w:between w:val="nil"/>
              </w:pBdr>
              <w:shd w:val="clear" w:color="auto" w:fill="FFFFFF"/>
              <w:spacing w:line="298" w:lineRule="auto"/>
              <w:ind w:left="200"/>
              <w:rPr>
                <w:rFonts w:ascii="Arial Narrow" w:eastAsia="Arial Narrow" w:hAnsi="Arial Narrow" w:cs="Arial Narrow"/>
                <w:color w:val="000000"/>
              </w:rPr>
            </w:pPr>
            <w:r>
              <w:rPr>
                <w:rFonts w:ascii="Arial Narrow" w:eastAsia="Arial Narrow" w:hAnsi="Arial Narrow" w:cs="Arial Narrow"/>
                <w:color w:val="000000"/>
              </w:rPr>
              <w:t>budowlanej</w:t>
            </w:r>
          </w:p>
        </w:tc>
        <w:tc>
          <w:tcPr>
            <w:tcW w:w="3115" w:type="dxa"/>
            <w:tcBorders>
              <w:top w:val="single" w:sz="4" w:space="0" w:color="000000"/>
              <w:left w:val="single" w:sz="4" w:space="0" w:color="000000"/>
            </w:tcBorders>
            <w:shd w:val="clear" w:color="auto" w:fill="FFFFFF"/>
            <w:vAlign w:val="center"/>
          </w:tcPr>
          <w:p w14:paraId="13A36BE0" w14:textId="77777777" w:rsidR="002130BA" w:rsidRDefault="00F00D42">
            <w:pPr>
              <w:pBdr>
                <w:top w:val="nil"/>
                <w:left w:val="nil"/>
                <w:bottom w:val="nil"/>
                <w:right w:val="nil"/>
                <w:between w:val="nil"/>
              </w:pBdr>
              <w:shd w:val="clear" w:color="auto" w:fill="FFFFFF"/>
              <w:ind w:left="360"/>
              <w:rPr>
                <w:rFonts w:ascii="Arial Narrow" w:eastAsia="Arial Narrow" w:hAnsi="Arial Narrow" w:cs="Arial Narrow"/>
                <w:color w:val="000000"/>
              </w:rPr>
            </w:pPr>
            <w:r>
              <w:rPr>
                <w:rFonts w:ascii="Arial Narrow" w:eastAsia="Arial Narrow" w:hAnsi="Arial Narrow" w:cs="Arial Narrow"/>
                <w:color w:val="000000"/>
              </w:rPr>
              <w:t>Rodzaj robót budowlanych</w:t>
            </w:r>
          </w:p>
        </w:tc>
        <w:tc>
          <w:tcPr>
            <w:tcW w:w="1416" w:type="dxa"/>
            <w:tcBorders>
              <w:top w:val="single" w:sz="4" w:space="0" w:color="000000"/>
              <w:left w:val="single" w:sz="4" w:space="0" w:color="000000"/>
            </w:tcBorders>
            <w:shd w:val="clear" w:color="auto" w:fill="FFFFFF"/>
            <w:vAlign w:val="center"/>
          </w:tcPr>
          <w:p w14:paraId="13A36BE1" w14:textId="77777777" w:rsidR="002130BA" w:rsidRDefault="00F00D42">
            <w:pPr>
              <w:pBdr>
                <w:top w:val="nil"/>
                <w:left w:val="nil"/>
                <w:bottom w:val="nil"/>
                <w:right w:val="nil"/>
                <w:between w:val="nil"/>
              </w:pBdr>
              <w:shd w:val="clear" w:color="auto" w:fill="FFFFFF"/>
              <w:spacing w:line="298" w:lineRule="auto"/>
              <w:ind w:left="380"/>
              <w:rPr>
                <w:rFonts w:ascii="Arial Narrow" w:eastAsia="Arial Narrow" w:hAnsi="Arial Narrow" w:cs="Arial Narrow"/>
                <w:color w:val="000000"/>
              </w:rPr>
            </w:pPr>
            <w:r>
              <w:rPr>
                <w:rFonts w:ascii="Arial Narrow" w:eastAsia="Arial Narrow" w:hAnsi="Arial Narrow" w:cs="Arial Narrow"/>
                <w:color w:val="000000"/>
              </w:rPr>
              <w:t>Wartość</w:t>
            </w:r>
          </w:p>
          <w:p w14:paraId="13A36BE2" w14:textId="77777777" w:rsidR="002130BA" w:rsidRDefault="00F00D42">
            <w:pPr>
              <w:pBdr>
                <w:top w:val="nil"/>
                <w:left w:val="nil"/>
                <w:bottom w:val="nil"/>
                <w:right w:val="nil"/>
                <w:between w:val="nil"/>
              </w:pBdr>
              <w:shd w:val="clear" w:color="auto" w:fill="FFFFFF"/>
              <w:spacing w:line="298" w:lineRule="auto"/>
              <w:jc w:val="center"/>
              <w:rPr>
                <w:rFonts w:ascii="Arial Narrow" w:eastAsia="Arial Narrow" w:hAnsi="Arial Narrow" w:cs="Arial Narrow"/>
                <w:color w:val="000000"/>
              </w:rPr>
            </w:pPr>
            <w:r>
              <w:rPr>
                <w:rFonts w:ascii="Arial Narrow" w:eastAsia="Arial Narrow" w:hAnsi="Arial Narrow" w:cs="Arial Narrow"/>
                <w:color w:val="000000"/>
              </w:rPr>
              <w:t>robót</w:t>
            </w:r>
          </w:p>
          <w:p w14:paraId="13A36BE3" w14:textId="77777777" w:rsidR="002130BA" w:rsidRDefault="00F00D42">
            <w:pPr>
              <w:pBdr>
                <w:top w:val="nil"/>
                <w:left w:val="nil"/>
                <w:bottom w:val="nil"/>
                <w:right w:val="nil"/>
                <w:between w:val="nil"/>
              </w:pBdr>
              <w:shd w:val="clear" w:color="auto" w:fill="FFFFFF"/>
              <w:spacing w:line="298" w:lineRule="auto"/>
              <w:ind w:left="380" w:hanging="380"/>
              <w:rPr>
                <w:rFonts w:ascii="Arial Narrow" w:eastAsia="Arial Narrow" w:hAnsi="Arial Narrow" w:cs="Arial Narrow"/>
                <w:color w:val="000000"/>
              </w:rPr>
            </w:pPr>
            <w:r>
              <w:rPr>
                <w:rFonts w:ascii="Arial Narrow" w:eastAsia="Arial Narrow" w:hAnsi="Arial Narrow" w:cs="Arial Narrow"/>
                <w:color w:val="000000"/>
              </w:rPr>
              <w:t>budowlanych w PLN (brutto)</w:t>
            </w:r>
          </w:p>
        </w:tc>
        <w:tc>
          <w:tcPr>
            <w:tcW w:w="1570" w:type="dxa"/>
            <w:tcBorders>
              <w:top w:val="single" w:sz="4" w:space="0" w:color="000000"/>
              <w:left w:val="single" w:sz="4" w:space="0" w:color="000000"/>
              <w:right w:val="single" w:sz="4" w:space="0" w:color="000000"/>
            </w:tcBorders>
            <w:shd w:val="clear" w:color="auto" w:fill="FFFFFF"/>
            <w:vAlign w:val="center"/>
          </w:tcPr>
          <w:p w14:paraId="13A36BE4" w14:textId="77777777" w:rsidR="002130BA" w:rsidRDefault="00F00D42">
            <w:pPr>
              <w:pBdr>
                <w:top w:val="nil"/>
                <w:left w:val="nil"/>
                <w:bottom w:val="nil"/>
                <w:right w:val="nil"/>
                <w:between w:val="nil"/>
              </w:pBdr>
              <w:shd w:val="clear" w:color="auto" w:fill="FFFFFF"/>
              <w:spacing w:after="60"/>
              <w:jc w:val="center"/>
              <w:rPr>
                <w:rFonts w:ascii="Arial Narrow" w:eastAsia="Arial Narrow" w:hAnsi="Arial Narrow" w:cs="Arial Narrow"/>
                <w:color w:val="000000"/>
              </w:rPr>
            </w:pPr>
            <w:r>
              <w:rPr>
                <w:rFonts w:ascii="Arial Narrow" w:eastAsia="Arial Narrow" w:hAnsi="Arial Narrow" w:cs="Arial Narrow"/>
                <w:color w:val="000000"/>
              </w:rPr>
              <w:t>Data</w:t>
            </w:r>
          </w:p>
          <w:p w14:paraId="13A36BE5" w14:textId="77777777" w:rsidR="002130BA" w:rsidRDefault="00F00D42">
            <w:pPr>
              <w:pBdr>
                <w:top w:val="nil"/>
                <w:left w:val="nil"/>
                <w:bottom w:val="nil"/>
                <w:right w:val="nil"/>
                <w:between w:val="nil"/>
              </w:pBdr>
              <w:shd w:val="clear" w:color="auto" w:fill="FFFFFF"/>
              <w:spacing w:before="60"/>
              <w:ind w:left="160"/>
              <w:rPr>
                <w:rFonts w:ascii="Arial Narrow" w:eastAsia="Arial Narrow" w:hAnsi="Arial Narrow" w:cs="Arial Narrow"/>
                <w:color w:val="000000"/>
              </w:rPr>
            </w:pPr>
            <w:r>
              <w:rPr>
                <w:rFonts w:ascii="Arial Narrow" w:eastAsia="Arial Narrow" w:hAnsi="Arial Narrow" w:cs="Arial Narrow"/>
                <w:color w:val="000000"/>
              </w:rPr>
              <w:t>zakończenia</w:t>
            </w:r>
          </w:p>
          <w:p w14:paraId="13A36BE6" w14:textId="77777777" w:rsidR="002130BA" w:rsidRDefault="00F00D42">
            <w:pPr>
              <w:pBdr>
                <w:top w:val="nil"/>
                <w:left w:val="nil"/>
                <w:bottom w:val="nil"/>
                <w:right w:val="nil"/>
                <w:between w:val="nil"/>
              </w:pBdr>
              <w:shd w:val="clear" w:color="auto" w:fill="FFFFFF"/>
              <w:spacing w:before="240" w:after="60"/>
              <w:ind w:left="160"/>
              <w:rPr>
                <w:rFonts w:ascii="Arial Narrow" w:eastAsia="Arial Narrow" w:hAnsi="Arial Narrow" w:cs="Arial Narrow"/>
                <w:color w:val="000000"/>
              </w:rPr>
            </w:pPr>
            <w:r>
              <w:rPr>
                <w:rFonts w:ascii="Arial Narrow" w:eastAsia="Arial Narrow" w:hAnsi="Arial Narrow" w:cs="Arial Narrow"/>
                <w:i/>
                <w:color w:val="000000"/>
              </w:rPr>
              <w:t>dzień/miesiąc/</w:t>
            </w:r>
          </w:p>
          <w:p w14:paraId="13A36BE7" w14:textId="77777777" w:rsidR="002130BA" w:rsidRDefault="00F00D42">
            <w:pPr>
              <w:pBdr>
                <w:top w:val="nil"/>
                <w:left w:val="nil"/>
                <w:bottom w:val="nil"/>
                <w:right w:val="nil"/>
                <w:between w:val="nil"/>
              </w:pBdr>
              <w:shd w:val="clear" w:color="auto" w:fill="FFFFFF"/>
              <w:spacing w:before="60"/>
              <w:jc w:val="center"/>
              <w:rPr>
                <w:rFonts w:ascii="Arial Narrow" w:eastAsia="Arial Narrow" w:hAnsi="Arial Narrow" w:cs="Arial Narrow"/>
                <w:color w:val="000000"/>
              </w:rPr>
            </w:pPr>
            <w:r>
              <w:rPr>
                <w:rFonts w:ascii="Arial Narrow" w:eastAsia="Arial Narrow" w:hAnsi="Arial Narrow" w:cs="Arial Narrow"/>
                <w:i/>
                <w:color w:val="000000"/>
              </w:rPr>
              <w:t>rok</w:t>
            </w:r>
          </w:p>
        </w:tc>
      </w:tr>
      <w:tr w:rsidR="002130BA" w14:paraId="13A36BEF" w14:textId="77777777">
        <w:trPr>
          <w:trHeight w:val="466"/>
          <w:jc w:val="center"/>
        </w:trPr>
        <w:tc>
          <w:tcPr>
            <w:tcW w:w="571" w:type="dxa"/>
            <w:tcBorders>
              <w:top w:val="single" w:sz="4" w:space="0" w:color="000000"/>
              <w:left w:val="single" w:sz="4" w:space="0" w:color="000000"/>
            </w:tcBorders>
            <w:shd w:val="clear" w:color="auto" w:fill="FFFFFF"/>
            <w:vAlign w:val="center"/>
          </w:tcPr>
          <w:p w14:paraId="13A36BE9" w14:textId="77777777" w:rsidR="002130BA" w:rsidRDefault="00F00D42">
            <w:pPr>
              <w:pBdr>
                <w:top w:val="nil"/>
                <w:left w:val="nil"/>
                <w:bottom w:val="nil"/>
                <w:right w:val="nil"/>
                <w:between w:val="nil"/>
              </w:pBdr>
              <w:shd w:val="clear" w:color="auto" w:fill="FFFFFF"/>
              <w:ind w:left="200"/>
              <w:rPr>
                <w:rFonts w:ascii="Arial Narrow" w:eastAsia="Arial Narrow" w:hAnsi="Arial Narrow" w:cs="Arial Narrow"/>
                <w:color w:val="000000"/>
              </w:rPr>
            </w:pPr>
            <w:r>
              <w:rPr>
                <w:rFonts w:ascii="Arial Narrow" w:eastAsia="Arial Narrow" w:hAnsi="Arial Narrow" w:cs="Arial Narrow"/>
                <w:i/>
                <w:color w:val="000000"/>
              </w:rPr>
              <w:t>1</w:t>
            </w:r>
          </w:p>
        </w:tc>
        <w:tc>
          <w:tcPr>
            <w:tcW w:w="1766" w:type="dxa"/>
            <w:tcBorders>
              <w:top w:val="single" w:sz="4" w:space="0" w:color="000000"/>
              <w:left w:val="single" w:sz="4" w:space="0" w:color="000000"/>
            </w:tcBorders>
            <w:shd w:val="clear" w:color="auto" w:fill="FFFFFF"/>
            <w:vAlign w:val="center"/>
          </w:tcPr>
          <w:p w14:paraId="13A36BEA" w14:textId="77777777" w:rsidR="002130BA" w:rsidRDefault="00F00D42">
            <w:pPr>
              <w:pBdr>
                <w:top w:val="nil"/>
                <w:left w:val="nil"/>
                <w:bottom w:val="nil"/>
                <w:right w:val="nil"/>
                <w:between w:val="nil"/>
              </w:pBdr>
              <w:shd w:val="clear" w:color="auto" w:fill="FFFFFF"/>
              <w:jc w:val="center"/>
              <w:rPr>
                <w:rFonts w:ascii="Arial Narrow" w:eastAsia="Arial Narrow" w:hAnsi="Arial Narrow" w:cs="Arial Narrow"/>
                <w:color w:val="000000"/>
              </w:rPr>
            </w:pPr>
            <w:r>
              <w:rPr>
                <w:rFonts w:ascii="Arial Narrow" w:eastAsia="Arial Narrow" w:hAnsi="Arial Narrow" w:cs="Arial Narrow"/>
                <w:i/>
                <w:color w:val="000000"/>
              </w:rPr>
              <w:t>2</w:t>
            </w:r>
          </w:p>
        </w:tc>
        <w:tc>
          <w:tcPr>
            <w:tcW w:w="1421" w:type="dxa"/>
            <w:tcBorders>
              <w:top w:val="single" w:sz="4" w:space="0" w:color="000000"/>
              <w:left w:val="single" w:sz="4" w:space="0" w:color="000000"/>
            </w:tcBorders>
            <w:shd w:val="clear" w:color="auto" w:fill="FFFFFF"/>
          </w:tcPr>
          <w:p w14:paraId="13A36BEB" w14:textId="77777777" w:rsidR="002130BA" w:rsidRDefault="00F00D42">
            <w:pPr>
              <w:pBdr>
                <w:top w:val="nil"/>
                <w:left w:val="nil"/>
                <w:bottom w:val="nil"/>
                <w:right w:val="nil"/>
                <w:between w:val="nil"/>
              </w:pBdr>
              <w:shd w:val="clear" w:color="auto" w:fill="FFFFFF"/>
              <w:jc w:val="center"/>
              <w:rPr>
                <w:rFonts w:ascii="Arial Narrow" w:eastAsia="Arial Narrow" w:hAnsi="Arial Narrow" w:cs="Arial Narrow"/>
                <w:color w:val="000000"/>
              </w:rPr>
            </w:pPr>
            <w:r>
              <w:rPr>
                <w:rFonts w:ascii="Arial Narrow" w:eastAsia="Arial Narrow" w:hAnsi="Arial Narrow" w:cs="Arial Narrow"/>
                <w:i/>
                <w:color w:val="000000"/>
              </w:rPr>
              <w:t>3</w:t>
            </w:r>
          </w:p>
        </w:tc>
        <w:tc>
          <w:tcPr>
            <w:tcW w:w="3115" w:type="dxa"/>
            <w:tcBorders>
              <w:top w:val="single" w:sz="4" w:space="0" w:color="000000"/>
              <w:left w:val="single" w:sz="4" w:space="0" w:color="000000"/>
            </w:tcBorders>
            <w:shd w:val="clear" w:color="auto" w:fill="FFFFFF"/>
          </w:tcPr>
          <w:p w14:paraId="13A36BEC" w14:textId="77777777" w:rsidR="002130BA" w:rsidRDefault="00F00D42">
            <w:pPr>
              <w:pBdr>
                <w:top w:val="nil"/>
                <w:left w:val="nil"/>
                <w:bottom w:val="nil"/>
                <w:right w:val="nil"/>
                <w:between w:val="nil"/>
              </w:pBdr>
              <w:shd w:val="clear" w:color="auto" w:fill="FFFFFF"/>
              <w:jc w:val="center"/>
              <w:rPr>
                <w:rFonts w:ascii="Arial Narrow" w:eastAsia="Arial Narrow" w:hAnsi="Arial Narrow" w:cs="Arial Narrow"/>
                <w:color w:val="000000"/>
              </w:rPr>
            </w:pPr>
            <w:r>
              <w:rPr>
                <w:rFonts w:ascii="Arial Narrow" w:eastAsia="Arial Narrow" w:hAnsi="Arial Narrow" w:cs="Arial Narrow"/>
                <w:i/>
                <w:color w:val="000000"/>
              </w:rPr>
              <w:t>4</w:t>
            </w:r>
          </w:p>
        </w:tc>
        <w:tc>
          <w:tcPr>
            <w:tcW w:w="1416" w:type="dxa"/>
            <w:tcBorders>
              <w:top w:val="single" w:sz="4" w:space="0" w:color="000000"/>
              <w:left w:val="single" w:sz="4" w:space="0" w:color="000000"/>
            </w:tcBorders>
            <w:shd w:val="clear" w:color="auto" w:fill="FFFFFF"/>
          </w:tcPr>
          <w:p w14:paraId="13A36BED" w14:textId="77777777" w:rsidR="002130BA" w:rsidRDefault="00F00D42">
            <w:pPr>
              <w:pBdr>
                <w:top w:val="nil"/>
                <w:left w:val="nil"/>
                <w:bottom w:val="nil"/>
                <w:right w:val="nil"/>
                <w:between w:val="nil"/>
              </w:pBdr>
              <w:shd w:val="clear" w:color="auto" w:fill="FFFFFF"/>
              <w:jc w:val="center"/>
              <w:rPr>
                <w:rFonts w:ascii="Arial Narrow" w:eastAsia="Arial Narrow" w:hAnsi="Arial Narrow" w:cs="Arial Narrow"/>
                <w:color w:val="000000"/>
              </w:rPr>
            </w:pPr>
            <w:r>
              <w:rPr>
                <w:rFonts w:ascii="Arial Narrow" w:eastAsia="Arial Narrow" w:hAnsi="Arial Narrow" w:cs="Arial Narrow"/>
                <w:i/>
                <w:color w:val="000000"/>
              </w:rPr>
              <w:t>5</w:t>
            </w:r>
          </w:p>
        </w:tc>
        <w:tc>
          <w:tcPr>
            <w:tcW w:w="1570" w:type="dxa"/>
            <w:tcBorders>
              <w:top w:val="single" w:sz="4" w:space="0" w:color="000000"/>
              <w:left w:val="single" w:sz="4" w:space="0" w:color="000000"/>
              <w:right w:val="single" w:sz="4" w:space="0" w:color="000000"/>
            </w:tcBorders>
            <w:shd w:val="clear" w:color="auto" w:fill="FFFFFF"/>
            <w:vAlign w:val="center"/>
          </w:tcPr>
          <w:p w14:paraId="13A36BEE" w14:textId="77777777" w:rsidR="002130BA" w:rsidRDefault="00F00D42">
            <w:pPr>
              <w:pBdr>
                <w:top w:val="nil"/>
                <w:left w:val="nil"/>
                <w:bottom w:val="nil"/>
                <w:right w:val="nil"/>
                <w:between w:val="nil"/>
              </w:pBdr>
              <w:shd w:val="clear" w:color="auto" w:fill="FFFFFF"/>
              <w:jc w:val="center"/>
              <w:rPr>
                <w:rFonts w:ascii="Arial Narrow" w:eastAsia="Arial Narrow" w:hAnsi="Arial Narrow" w:cs="Arial Narrow"/>
                <w:color w:val="000000"/>
              </w:rPr>
            </w:pPr>
            <w:r>
              <w:rPr>
                <w:rFonts w:ascii="Arial Narrow" w:eastAsia="Arial Narrow" w:hAnsi="Arial Narrow" w:cs="Arial Narrow"/>
                <w:i/>
                <w:color w:val="000000"/>
              </w:rPr>
              <w:t>6</w:t>
            </w:r>
          </w:p>
        </w:tc>
      </w:tr>
      <w:tr w:rsidR="002130BA" w14:paraId="13A36BF6" w14:textId="77777777">
        <w:trPr>
          <w:trHeight w:val="1181"/>
          <w:jc w:val="center"/>
        </w:trPr>
        <w:tc>
          <w:tcPr>
            <w:tcW w:w="571" w:type="dxa"/>
            <w:vMerge w:val="restart"/>
            <w:tcBorders>
              <w:top w:val="single" w:sz="4" w:space="0" w:color="000000"/>
              <w:left w:val="single" w:sz="4" w:space="0" w:color="000000"/>
              <w:bottom w:val="single" w:sz="4" w:space="0" w:color="000000"/>
            </w:tcBorders>
            <w:shd w:val="clear" w:color="auto" w:fill="FFFFFF"/>
            <w:vAlign w:val="center"/>
          </w:tcPr>
          <w:p w14:paraId="13A36BF0" w14:textId="77777777" w:rsidR="002130BA" w:rsidRDefault="00F00D42">
            <w:pPr>
              <w:pBdr>
                <w:top w:val="nil"/>
                <w:left w:val="nil"/>
                <w:bottom w:val="nil"/>
                <w:right w:val="nil"/>
                <w:between w:val="nil"/>
              </w:pBdr>
              <w:shd w:val="clear" w:color="auto" w:fill="FFFFFF"/>
              <w:ind w:left="200"/>
              <w:rPr>
                <w:rFonts w:ascii="Arial Narrow" w:eastAsia="Arial Narrow" w:hAnsi="Arial Narrow" w:cs="Arial Narrow"/>
                <w:color w:val="000000"/>
              </w:rPr>
            </w:pPr>
            <w:r>
              <w:rPr>
                <w:rFonts w:ascii="Arial Narrow" w:eastAsia="Arial Narrow" w:hAnsi="Arial Narrow" w:cs="Arial Narrow"/>
                <w:color w:val="000000"/>
              </w:rPr>
              <w:t>1</w:t>
            </w:r>
          </w:p>
        </w:tc>
        <w:tc>
          <w:tcPr>
            <w:tcW w:w="1766" w:type="dxa"/>
            <w:vMerge w:val="restart"/>
            <w:tcBorders>
              <w:top w:val="single" w:sz="4" w:space="0" w:color="000000"/>
              <w:left w:val="single" w:sz="4" w:space="0" w:color="000000"/>
              <w:bottom w:val="single" w:sz="4" w:space="0" w:color="000000"/>
            </w:tcBorders>
            <w:shd w:val="clear" w:color="auto" w:fill="FFFFFF"/>
          </w:tcPr>
          <w:p w14:paraId="13A36BF1" w14:textId="77777777" w:rsidR="002130BA" w:rsidRDefault="002130BA">
            <w:pPr>
              <w:rPr>
                <w:sz w:val="10"/>
                <w:szCs w:val="10"/>
              </w:rPr>
            </w:pPr>
          </w:p>
        </w:tc>
        <w:tc>
          <w:tcPr>
            <w:tcW w:w="1421" w:type="dxa"/>
            <w:tcBorders>
              <w:top w:val="single" w:sz="4" w:space="0" w:color="000000"/>
              <w:left w:val="single" w:sz="4" w:space="0" w:color="000000"/>
            </w:tcBorders>
            <w:shd w:val="clear" w:color="auto" w:fill="FFFFFF"/>
            <w:vAlign w:val="center"/>
          </w:tcPr>
          <w:p w14:paraId="13A36BF2" w14:textId="77777777" w:rsidR="002130BA" w:rsidRDefault="00F00D42">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Miejscowość:</w:t>
            </w:r>
          </w:p>
        </w:tc>
        <w:tc>
          <w:tcPr>
            <w:tcW w:w="3115" w:type="dxa"/>
            <w:vMerge w:val="restart"/>
            <w:tcBorders>
              <w:top w:val="single" w:sz="4" w:space="0" w:color="000000"/>
              <w:left w:val="single" w:sz="4" w:space="0" w:color="000000"/>
            </w:tcBorders>
            <w:shd w:val="clear" w:color="auto" w:fill="FFFFFF"/>
          </w:tcPr>
          <w:p w14:paraId="13A36BF3" w14:textId="77777777" w:rsidR="002130BA" w:rsidRDefault="00F00D42">
            <w:pPr>
              <w:pBdr>
                <w:top w:val="nil"/>
                <w:left w:val="nil"/>
                <w:bottom w:val="nil"/>
                <w:right w:val="nil"/>
                <w:between w:val="nil"/>
              </w:pBdr>
              <w:shd w:val="clear" w:color="auto" w:fill="FFFFFF"/>
              <w:spacing w:after="360"/>
              <w:rPr>
                <w:rFonts w:ascii="Arial Narrow" w:eastAsia="Arial Narrow" w:hAnsi="Arial Narrow" w:cs="Arial Narrow"/>
                <w:color w:val="000000"/>
              </w:rPr>
            </w:pPr>
            <w:r>
              <w:rPr>
                <w:rFonts w:ascii="Arial Narrow" w:eastAsia="Arial Narrow" w:hAnsi="Arial Narrow" w:cs="Arial Narrow"/>
                <w:color w:val="000000"/>
              </w:rPr>
              <w:t>Robotę budowlaną polegającą na:</w:t>
            </w:r>
          </w:p>
        </w:tc>
        <w:tc>
          <w:tcPr>
            <w:tcW w:w="1416" w:type="dxa"/>
            <w:vMerge w:val="restart"/>
            <w:tcBorders>
              <w:top w:val="single" w:sz="4" w:space="0" w:color="000000"/>
              <w:left w:val="single" w:sz="4" w:space="0" w:color="000000"/>
              <w:bottom w:val="single" w:sz="4" w:space="0" w:color="000000"/>
            </w:tcBorders>
            <w:shd w:val="clear" w:color="auto" w:fill="FFFFFF"/>
          </w:tcPr>
          <w:p w14:paraId="13A36BF4" w14:textId="77777777" w:rsidR="002130BA" w:rsidRDefault="002130BA">
            <w:pPr>
              <w:rPr>
                <w:sz w:val="10"/>
                <w:szCs w:val="10"/>
              </w:rPr>
            </w:pPr>
          </w:p>
        </w:tc>
        <w:tc>
          <w:tcPr>
            <w:tcW w:w="157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3A36BF5" w14:textId="77777777" w:rsidR="002130BA" w:rsidRDefault="002130BA">
            <w:pPr>
              <w:rPr>
                <w:sz w:val="10"/>
                <w:szCs w:val="10"/>
              </w:rPr>
            </w:pPr>
          </w:p>
        </w:tc>
      </w:tr>
      <w:tr w:rsidR="002130BA" w14:paraId="13A36BFD" w14:textId="77777777">
        <w:trPr>
          <w:trHeight w:val="1066"/>
          <w:jc w:val="center"/>
        </w:trPr>
        <w:tc>
          <w:tcPr>
            <w:tcW w:w="571" w:type="dxa"/>
            <w:vMerge/>
            <w:tcBorders>
              <w:top w:val="single" w:sz="4" w:space="0" w:color="000000"/>
              <w:left w:val="single" w:sz="4" w:space="0" w:color="000000"/>
              <w:bottom w:val="single" w:sz="4" w:space="0" w:color="000000"/>
            </w:tcBorders>
            <w:shd w:val="clear" w:color="auto" w:fill="FFFFFF"/>
            <w:vAlign w:val="center"/>
          </w:tcPr>
          <w:p w14:paraId="13A36BF7" w14:textId="77777777" w:rsidR="002130BA" w:rsidRDefault="002130BA">
            <w:pPr>
              <w:pBdr>
                <w:top w:val="nil"/>
                <w:left w:val="nil"/>
                <w:bottom w:val="nil"/>
                <w:right w:val="nil"/>
                <w:between w:val="nil"/>
              </w:pBdr>
              <w:spacing w:line="276" w:lineRule="auto"/>
              <w:rPr>
                <w:sz w:val="10"/>
                <w:szCs w:val="10"/>
              </w:rPr>
            </w:pPr>
          </w:p>
        </w:tc>
        <w:tc>
          <w:tcPr>
            <w:tcW w:w="1766" w:type="dxa"/>
            <w:vMerge/>
            <w:tcBorders>
              <w:top w:val="single" w:sz="4" w:space="0" w:color="000000"/>
              <w:left w:val="single" w:sz="4" w:space="0" w:color="000000"/>
              <w:bottom w:val="single" w:sz="4" w:space="0" w:color="000000"/>
            </w:tcBorders>
            <w:shd w:val="clear" w:color="auto" w:fill="FFFFFF"/>
          </w:tcPr>
          <w:p w14:paraId="13A36BF8" w14:textId="77777777" w:rsidR="002130BA" w:rsidRDefault="002130BA">
            <w:pPr>
              <w:pBdr>
                <w:top w:val="nil"/>
                <w:left w:val="nil"/>
                <w:bottom w:val="nil"/>
                <w:right w:val="nil"/>
                <w:between w:val="nil"/>
              </w:pBdr>
              <w:spacing w:line="276" w:lineRule="auto"/>
              <w:rPr>
                <w:sz w:val="10"/>
                <w:szCs w:val="10"/>
              </w:rPr>
            </w:pPr>
          </w:p>
        </w:tc>
        <w:tc>
          <w:tcPr>
            <w:tcW w:w="1421" w:type="dxa"/>
            <w:tcBorders>
              <w:top w:val="single" w:sz="4" w:space="0" w:color="000000"/>
              <w:left w:val="single" w:sz="4" w:space="0" w:color="000000"/>
            </w:tcBorders>
            <w:shd w:val="clear" w:color="auto" w:fill="FFFFFF"/>
          </w:tcPr>
          <w:p w14:paraId="13A36BF9" w14:textId="77777777" w:rsidR="002130BA" w:rsidRDefault="00F00D42">
            <w:pPr>
              <w:pBdr>
                <w:top w:val="nil"/>
                <w:left w:val="nil"/>
                <w:bottom w:val="nil"/>
                <w:right w:val="nil"/>
                <w:between w:val="nil"/>
              </w:pBdr>
              <w:shd w:val="clear" w:color="auto" w:fill="FFFFFF"/>
              <w:spacing w:line="293" w:lineRule="auto"/>
              <w:rPr>
                <w:rFonts w:ascii="Arial Narrow" w:eastAsia="Arial Narrow" w:hAnsi="Arial Narrow" w:cs="Arial Narrow"/>
                <w:color w:val="000000"/>
              </w:rPr>
            </w:pPr>
            <w:r>
              <w:rPr>
                <w:rFonts w:ascii="Arial Narrow" w:eastAsia="Arial Narrow" w:hAnsi="Arial Narrow" w:cs="Arial Narrow"/>
                <w:color w:val="000000"/>
              </w:rPr>
              <w:t>adres lub numer działki:</w:t>
            </w:r>
          </w:p>
        </w:tc>
        <w:tc>
          <w:tcPr>
            <w:tcW w:w="3115" w:type="dxa"/>
            <w:vMerge/>
            <w:tcBorders>
              <w:top w:val="single" w:sz="4" w:space="0" w:color="000000"/>
              <w:left w:val="single" w:sz="4" w:space="0" w:color="000000"/>
            </w:tcBorders>
            <w:shd w:val="clear" w:color="auto" w:fill="FFFFFF"/>
          </w:tcPr>
          <w:p w14:paraId="13A36BFA" w14:textId="77777777" w:rsidR="002130BA" w:rsidRDefault="002130BA">
            <w:pPr>
              <w:pBdr>
                <w:top w:val="nil"/>
                <w:left w:val="nil"/>
                <w:bottom w:val="nil"/>
                <w:right w:val="nil"/>
                <w:between w:val="nil"/>
              </w:pBdr>
              <w:spacing w:line="276" w:lineRule="auto"/>
              <w:rPr>
                <w:rFonts w:ascii="Arial Narrow" w:eastAsia="Arial Narrow" w:hAnsi="Arial Narrow" w:cs="Arial Narrow"/>
                <w:color w:val="000000"/>
              </w:rPr>
            </w:pPr>
          </w:p>
        </w:tc>
        <w:tc>
          <w:tcPr>
            <w:tcW w:w="1416" w:type="dxa"/>
            <w:vMerge/>
            <w:tcBorders>
              <w:top w:val="single" w:sz="4" w:space="0" w:color="000000"/>
              <w:left w:val="single" w:sz="4" w:space="0" w:color="000000"/>
              <w:bottom w:val="single" w:sz="4" w:space="0" w:color="000000"/>
            </w:tcBorders>
            <w:shd w:val="clear" w:color="auto" w:fill="FFFFFF"/>
          </w:tcPr>
          <w:p w14:paraId="13A36BFB" w14:textId="77777777" w:rsidR="002130BA" w:rsidRDefault="002130BA">
            <w:pPr>
              <w:pBdr>
                <w:top w:val="nil"/>
                <w:left w:val="nil"/>
                <w:bottom w:val="nil"/>
                <w:right w:val="nil"/>
                <w:between w:val="nil"/>
              </w:pBdr>
              <w:spacing w:line="276" w:lineRule="auto"/>
              <w:rPr>
                <w:rFonts w:ascii="Arial Narrow" w:eastAsia="Arial Narrow" w:hAnsi="Arial Narrow" w:cs="Arial Narrow"/>
                <w:color w:val="000000"/>
              </w:rPr>
            </w:pPr>
          </w:p>
        </w:tc>
        <w:tc>
          <w:tcPr>
            <w:tcW w:w="1570" w:type="dxa"/>
            <w:vMerge/>
            <w:tcBorders>
              <w:top w:val="single" w:sz="4" w:space="0" w:color="000000"/>
              <w:left w:val="single" w:sz="4" w:space="0" w:color="000000"/>
              <w:bottom w:val="single" w:sz="4" w:space="0" w:color="000000"/>
              <w:right w:val="single" w:sz="4" w:space="0" w:color="000000"/>
            </w:tcBorders>
            <w:shd w:val="clear" w:color="auto" w:fill="FFFFFF"/>
          </w:tcPr>
          <w:p w14:paraId="13A36BFC" w14:textId="77777777" w:rsidR="002130BA" w:rsidRDefault="002130BA">
            <w:pPr>
              <w:pBdr>
                <w:top w:val="nil"/>
                <w:left w:val="nil"/>
                <w:bottom w:val="nil"/>
                <w:right w:val="nil"/>
                <w:between w:val="nil"/>
              </w:pBdr>
              <w:spacing w:line="276" w:lineRule="auto"/>
              <w:rPr>
                <w:rFonts w:ascii="Arial Narrow" w:eastAsia="Arial Narrow" w:hAnsi="Arial Narrow" w:cs="Arial Narrow"/>
                <w:color w:val="000000"/>
              </w:rPr>
            </w:pPr>
          </w:p>
        </w:tc>
      </w:tr>
      <w:tr w:rsidR="002130BA" w14:paraId="13A36C05" w14:textId="77777777">
        <w:trPr>
          <w:trHeight w:val="2126"/>
          <w:jc w:val="center"/>
        </w:trPr>
        <w:tc>
          <w:tcPr>
            <w:tcW w:w="571" w:type="dxa"/>
            <w:vMerge/>
            <w:tcBorders>
              <w:top w:val="single" w:sz="4" w:space="0" w:color="000000"/>
              <w:left w:val="single" w:sz="4" w:space="0" w:color="000000"/>
              <w:bottom w:val="single" w:sz="4" w:space="0" w:color="000000"/>
            </w:tcBorders>
            <w:shd w:val="clear" w:color="auto" w:fill="FFFFFF"/>
            <w:vAlign w:val="center"/>
          </w:tcPr>
          <w:p w14:paraId="13A36BFE" w14:textId="77777777" w:rsidR="002130BA" w:rsidRDefault="002130BA">
            <w:pPr>
              <w:pBdr>
                <w:top w:val="nil"/>
                <w:left w:val="nil"/>
                <w:bottom w:val="nil"/>
                <w:right w:val="nil"/>
                <w:between w:val="nil"/>
              </w:pBdr>
              <w:spacing w:line="276" w:lineRule="auto"/>
              <w:rPr>
                <w:rFonts w:ascii="Arial Narrow" w:eastAsia="Arial Narrow" w:hAnsi="Arial Narrow" w:cs="Arial Narrow"/>
                <w:color w:val="000000"/>
              </w:rPr>
            </w:pPr>
          </w:p>
        </w:tc>
        <w:tc>
          <w:tcPr>
            <w:tcW w:w="1766" w:type="dxa"/>
            <w:vMerge/>
            <w:tcBorders>
              <w:top w:val="single" w:sz="4" w:space="0" w:color="000000"/>
              <w:left w:val="single" w:sz="4" w:space="0" w:color="000000"/>
              <w:bottom w:val="single" w:sz="4" w:space="0" w:color="000000"/>
            </w:tcBorders>
            <w:shd w:val="clear" w:color="auto" w:fill="FFFFFF"/>
          </w:tcPr>
          <w:p w14:paraId="13A36BFF" w14:textId="77777777" w:rsidR="002130BA" w:rsidRDefault="002130BA">
            <w:pPr>
              <w:pBdr>
                <w:top w:val="nil"/>
                <w:left w:val="nil"/>
                <w:bottom w:val="nil"/>
                <w:right w:val="nil"/>
                <w:between w:val="nil"/>
              </w:pBdr>
              <w:spacing w:line="276" w:lineRule="auto"/>
              <w:rPr>
                <w:rFonts w:ascii="Arial Narrow" w:eastAsia="Arial Narrow" w:hAnsi="Arial Narrow" w:cs="Arial Narrow"/>
                <w:color w:val="000000"/>
              </w:rPr>
            </w:pPr>
          </w:p>
        </w:tc>
        <w:tc>
          <w:tcPr>
            <w:tcW w:w="1421" w:type="dxa"/>
            <w:tcBorders>
              <w:top w:val="single" w:sz="4" w:space="0" w:color="000000"/>
              <w:left w:val="single" w:sz="4" w:space="0" w:color="000000"/>
              <w:bottom w:val="single" w:sz="4" w:space="0" w:color="000000"/>
            </w:tcBorders>
            <w:shd w:val="clear" w:color="auto" w:fill="FFFFFF"/>
          </w:tcPr>
          <w:p w14:paraId="13A36C00" w14:textId="77777777" w:rsidR="002130BA" w:rsidRDefault="002130BA">
            <w:pPr>
              <w:rPr>
                <w:sz w:val="10"/>
                <w:szCs w:val="10"/>
              </w:rPr>
            </w:pPr>
          </w:p>
        </w:tc>
        <w:tc>
          <w:tcPr>
            <w:tcW w:w="3115" w:type="dxa"/>
            <w:tcBorders>
              <w:top w:val="single" w:sz="4" w:space="0" w:color="000000"/>
              <w:left w:val="single" w:sz="4" w:space="0" w:color="000000"/>
              <w:bottom w:val="single" w:sz="4" w:space="0" w:color="000000"/>
            </w:tcBorders>
            <w:shd w:val="clear" w:color="auto" w:fill="FFFFFF"/>
          </w:tcPr>
          <w:p w14:paraId="13A36C01" w14:textId="77777777" w:rsidR="002130BA" w:rsidRDefault="00F00D42">
            <w:pPr>
              <w:pBdr>
                <w:top w:val="nil"/>
                <w:left w:val="nil"/>
                <w:bottom w:val="nil"/>
                <w:right w:val="nil"/>
                <w:between w:val="nil"/>
              </w:pBdr>
              <w:shd w:val="clear" w:color="auto" w:fill="FFFFFF"/>
              <w:spacing w:after="300"/>
              <w:jc w:val="center"/>
              <w:rPr>
                <w:rFonts w:ascii="Arial Narrow" w:eastAsia="Arial Narrow" w:hAnsi="Arial Narrow" w:cs="Arial Narrow"/>
                <w:color w:val="000000"/>
              </w:rPr>
            </w:pPr>
            <w:r>
              <w:rPr>
                <w:rFonts w:ascii="Arial Narrow" w:eastAsia="Arial Narrow" w:hAnsi="Arial Narrow" w:cs="Arial Narrow"/>
                <w:color w:val="000000"/>
              </w:rPr>
              <w:t>(wskazać obiekt)</w:t>
            </w:r>
          </w:p>
          <w:p w14:paraId="13A36C02" w14:textId="77777777" w:rsidR="002130BA" w:rsidRDefault="002130BA">
            <w:pPr>
              <w:pBdr>
                <w:top w:val="nil"/>
                <w:left w:val="nil"/>
                <w:bottom w:val="nil"/>
                <w:right w:val="nil"/>
                <w:between w:val="nil"/>
              </w:pBdr>
              <w:shd w:val="clear" w:color="auto" w:fill="FFFFFF"/>
              <w:tabs>
                <w:tab w:val="left" w:pos="2352"/>
              </w:tabs>
              <w:spacing w:before="300" w:after="600"/>
              <w:jc w:val="both"/>
              <w:rPr>
                <w:rFonts w:ascii="Arial Narrow" w:eastAsia="Arial Narrow" w:hAnsi="Arial Narrow" w:cs="Arial Narrow"/>
                <w:color w:val="000000"/>
              </w:rPr>
            </w:pPr>
          </w:p>
        </w:tc>
        <w:tc>
          <w:tcPr>
            <w:tcW w:w="1416" w:type="dxa"/>
            <w:vMerge/>
            <w:tcBorders>
              <w:top w:val="single" w:sz="4" w:space="0" w:color="000000"/>
              <w:left w:val="single" w:sz="4" w:space="0" w:color="000000"/>
              <w:bottom w:val="single" w:sz="4" w:space="0" w:color="000000"/>
            </w:tcBorders>
            <w:shd w:val="clear" w:color="auto" w:fill="FFFFFF"/>
          </w:tcPr>
          <w:p w14:paraId="13A36C03" w14:textId="77777777" w:rsidR="002130BA" w:rsidRDefault="002130BA">
            <w:pPr>
              <w:pBdr>
                <w:top w:val="nil"/>
                <w:left w:val="nil"/>
                <w:bottom w:val="nil"/>
                <w:right w:val="nil"/>
                <w:between w:val="nil"/>
              </w:pBdr>
              <w:spacing w:line="276" w:lineRule="auto"/>
              <w:rPr>
                <w:rFonts w:ascii="Arial Narrow" w:eastAsia="Arial Narrow" w:hAnsi="Arial Narrow" w:cs="Arial Narrow"/>
                <w:color w:val="000000"/>
              </w:rPr>
            </w:pPr>
          </w:p>
        </w:tc>
        <w:tc>
          <w:tcPr>
            <w:tcW w:w="1570" w:type="dxa"/>
            <w:vMerge/>
            <w:tcBorders>
              <w:top w:val="single" w:sz="4" w:space="0" w:color="000000"/>
              <w:left w:val="single" w:sz="4" w:space="0" w:color="000000"/>
              <w:bottom w:val="single" w:sz="4" w:space="0" w:color="000000"/>
              <w:right w:val="single" w:sz="4" w:space="0" w:color="000000"/>
            </w:tcBorders>
            <w:shd w:val="clear" w:color="auto" w:fill="FFFFFF"/>
          </w:tcPr>
          <w:p w14:paraId="13A36C04" w14:textId="77777777" w:rsidR="002130BA" w:rsidRDefault="002130BA">
            <w:pPr>
              <w:pBdr>
                <w:top w:val="nil"/>
                <w:left w:val="nil"/>
                <w:bottom w:val="nil"/>
                <w:right w:val="nil"/>
                <w:between w:val="nil"/>
              </w:pBdr>
              <w:spacing w:line="276" w:lineRule="auto"/>
              <w:rPr>
                <w:rFonts w:ascii="Arial Narrow" w:eastAsia="Arial Narrow" w:hAnsi="Arial Narrow" w:cs="Arial Narrow"/>
                <w:color w:val="000000"/>
              </w:rPr>
            </w:pPr>
          </w:p>
        </w:tc>
      </w:tr>
    </w:tbl>
    <w:p w14:paraId="13A36C06" w14:textId="77777777" w:rsidR="002130BA" w:rsidRDefault="002130BA">
      <w:pPr>
        <w:rPr>
          <w:sz w:val="2"/>
          <w:szCs w:val="2"/>
        </w:rPr>
      </w:pPr>
    </w:p>
    <w:p w14:paraId="13A36C07" w14:textId="77777777" w:rsidR="002130BA" w:rsidRDefault="00F00D42">
      <w:pPr>
        <w:pBdr>
          <w:top w:val="nil"/>
          <w:left w:val="nil"/>
          <w:bottom w:val="nil"/>
          <w:right w:val="nil"/>
          <w:between w:val="nil"/>
        </w:pBdr>
        <w:shd w:val="clear" w:color="auto" w:fill="FFFFFF"/>
        <w:spacing w:before="406"/>
        <w:ind w:left="220"/>
        <w:jc w:val="center"/>
        <w:rPr>
          <w:rFonts w:ascii="Arial Narrow" w:eastAsia="Arial Narrow" w:hAnsi="Arial Narrow" w:cs="Arial Narrow"/>
          <w:color w:val="000000"/>
        </w:rPr>
      </w:pPr>
      <w:r>
        <w:rPr>
          <w:rFonts w:ascii="Arial Narrow" w:eastAsia="Arial Narrow" w:hAnsi="Arial Narrow" w:cs="Arial Narrow"/>
          <w:color w:val="000000"/>
        </w:rPr>
        <w:t>Do Wykazu załączam dowody potwierdzające, że wskazane roboty budowlane wykonane zostały</w:t>
      </w:r>
    </w:p>
    <w:p w14:paraId="13A36C08" w14:textId="77777777" w:rsidR="002130BA" w:rsidRDefault="00F00D42">
      <w:pPr>
        <w:pBdr>
          <w:top w:val="nil"/>
          <w:left w:val="nil"/>
          <w:bottom w:val="nil"/>
          <w:right w:val="nil"/>
          <w:between w:val="nil"/>
        </w:pBdr>
        <w:shd w:val="clear" w:color="auto" w:fill="FFFFFF"/>
        <w:spacing w:after="376"/>
        <w:ind w:left="220"/>
        <w:jc w:val="center"/>
        <w:rPr>
          <w:rFonts w:ascii="Arial Narrow" w:eastAsia="Arial Narrow" w:hAnsi="Arial Narrow" w:cs="Arial Narrow"/>
          <w:color w:val="000000"/>
        </w:rPr>
      </w:pPr>
      <w:r>
        <w:rPr>
          <w:rFonts w:ascii="Arial Narrow" w:eastAsia="Arial Narrow" w:hAnsi="Arial Narrow" w:cs="Arial Narrow"/>
          <w:color w:val="000000"/>
        </w:rPr>
        <w:t>w sposób należyty.</w:t>
      </w:r>
    </w:p>
    <w:p w14:paraId="13A36C09" w14:textId="77777777" w:rsidR="002130BA" w:rsidRDefault="00F00D42">
      <w:pPr>
        <w:pBdr>
          <w:top w:val="nil"/>
          <w:left w:val="nil"/>
          <w:bottom w:val="nil"/>
          <w:right w:val="nil"/>
          <w:between w:val="nil"/>
        </w:pBdr>
        <w:shd w:val="clear" w:color="auto" w:fill="FFFFFF"/>
        <w:spacing w:line="298" w:lineRule="auto"/>
        <w:ind w:left="100"/>
        <w:jc w:val="center"/>
        <w:rPr>
          <w:rFonts w:ascii="Arial Narrow" w:eastAsia="Arial Narrow" w:hAnsi="Arial Narrow" w:cs="Arial Narrow"/>
          <w:color w:val="000000"/>
        </w:rPr>
      </w:pPr>
      <w:r>
        <w:rPr>
          <w:rFonts w:ascii="Arial Narrow" w:eastAsia="Arial Narrow" w:hAnsi="Arial Narrow" w:cs="Arial Narrow"/>
          <w:color w:val="000000"/>
        </w:rPr>
        <w:t>Dokument należy przekazać w postaci elektronicznej opatrzonej kwalifikowanym podpisem</w:t>
      </w:r>
      <w:r>
        <w:rPr>
          <w:rFonts w:ascii="Arial Narrow" w:eastAsia="Arial Narrow" w:hAnsi="Arial Narrow" w:cs="Arial Narrow"/>
          <w:color w:val="000000"/>
        </w:rPr>
        <w:br/>
        <w:t>elektronicznym, podpisem zaufanym lub podpisem osobistym osoby (osób) uprawnionej do</w:t>
      </w:r>
      <w:r>
        <w:rPr>
          <w:rFonts w:ascii="Arial Narrow" w:eastAsia="Arial Narrow" w:hAnsi="Arial Narrow" w:cs="Arial Narrow"/>
          <w:color w:val="000000"/>
        </w:rPr>
        <w:br/>
        <w:t>reprezentowania Wykonawcy, a w przypadku gdy zostało sporządzone jako dokument papierowy</w:t>
      </w:r>
      <w:r>
        <w:rPr>
          <w:rFonts w:ascii="Arial Narrow" w:eastAsia="Arial Narrow" w:hAnsi="Arial Narrow" w:cs="Arial Narrow"/>
          <w:color w:val="000000"/>
        </w:rPr>
        <w:br/>
        <w:t>i opatrzony własnoręcznym podpisem - należy przekazać cyfrowe odwzorowanie (np. skan)</w:t>
      </w:r>
      <w:r>
        <w:rPr>
          <w:rFonts w:ascii="Arial Narrow" w:eastAsia="Arial Narrow" w:hAnsi="Arial Narrow" w:cs="Arial Narrow"/>
          <w:color w:val="000000"/>
        </w:rPr>
        <w:br/>
        <w:t>opatrzone kwalifikowanym podpisem elektronicznym, podpisem zaufanym, lub podpisem</w:t>
      </w:r>
      <w:r>
        <w:rPr>
          <w:rFonts w:ascii="Arial Narrow" w:eastAsia="Arial Narrow" w:hAnsi="Arial Narrow" w:cs="Arial Narrow"/>
          <w:color w:val="000000"/>
        </w:rPr>
        <w:br/>
        <w:t>osobistym, poświadczonym zgodność cyfrowego odwzorowania z dokumentem w postaci</w:t>
      </w:r>
      <w:r>
        <w:rPr>
          <w:rFonts w:ascii="Arial Narrow" w:eastAsia="Arial Narrow" w:hAnsi="Arial Narrow" w:cs="Arial Narrow"/>
          <w:color w:val="000000"/>
        </w:rPr>
        <w:br/>
        <w:t xml:space="preserve">papierowej. </w:t>
      </w:r>
      <w:r>
        <w:rPr>
          <w:rFonts w:ascii="Arial Narrow" w:eastAsia="Arial Narrow" w:hAnsi="Arial Narrow" w:cs="Arial Narrow"/>
          <w:i/>
          <w:color w:val="000000"/>
        </w:rPr>
        <w:t>Zamawiający zaleca zapisanie dokumentu w formacie PDF.</w:t>
      </w:r>
    </w:p>
    <w:p w14:paraId="13A36C0A" w14:textId="77777777" w:rsidR="002130BA" w:rsidRDefault="002130BA">
      <w:pPr>
        <w:rPr>
          <w:sz w:val="2"/>
          <w:szCs w:val="2"/>
        </w:rPr>
      </w:pPr>
    </w:p>
    <w:p w14:paraId="445FCD98" w14:textId="77777777" w:rsidR="00F00D42" w:rsidRDefault="00F00D42">
      <w:pPr>
        <w:rPr>
          <w:rFonts w:ascii="Arial Narrow" w:eastAsia="Arial Narrow" w:hAnsi="Arial Narrow" w:cs="Arial Narrow"/>
          <w:u w:val="single"/>
        </w:rPr>
      </w:pPr>
      <w:r>
        <w:rPr>
          <w:rFonts w:ascii="Arial Narrow" w:eastAsia="Arial Narrow" w:hAnsi="Arial Narrow" w:cs="Arial Narrow"/>
          <w:u w:val="single"/>
        </w:rPr>
        <w:br w:type="page"/>
      </w:r>
    </w:p>
    <w:p w14:paraId="13A36C0D" w14:textId="1BB330B2" w:rsidR="002130BA" w:rsidRDefault="00F00D42">
      <w:pPr>
        <w:pBdr>
          <w:top w:val="nil"/>
          <w:left w:val="nil"/>
          <w:bottom w:val="nil"/>
          <w:right w:val="nil"/>
          <w:between w:val="nil"/>
        </w:pBdr>
        <w:shd w:val="clear" w:color="auto" w:fill="FFFFFF"/>
        <w:spacing w:before="624" w:after="36"/>
        <w:ind w:left="3600"/>
        <w:rPr>
          <w:rFonts w:ascii="Arial Narrow" w:eastAsia="Arial Narrow" w:hAnsi="Arial Narrow" w:cs="Arial Narrow"/>
          <w:u w:val="single"/>
        </w:rPr>
      </w:pPr>
      <w:r>
        <w:rPr>
          <w:rFonts w:ascii="Arial Narrow" w:eastAsia="Arial Narrow" w:hAnsi="Arial Narrow" w:cs="Arial Narrow"/>
          <w:u w:val="single"/>
        </w:rPr>
        <w:lastRenderedPageBreak/>
        <w:t xml:space="preserve">Załącznik nr 6 </w:t>
      </w:r>
    </w:p>
    <w:p w14:paraId="13A36C0E" w14:textId="77777777" w:rsidR="002130BA" w:rsidRDefault="00F00D42">
      <w:pPr>
        <w:pBdr>
          <w:top w:val="nil"/>
          <w:left w:val="nil"/>
          <w:bottom w:val="nil"/>
          <w:right w:val="nil"/>
          <w:between w:val="nil"/>
        </w:pBdr>
        <w:shd w:val="clear" w:color="auto" w:fill="FFFFFF"/>
        <w:spacing w:before="624" w:after="36"/>
        <w:ind w:left="3600" w:firstLine="720"/>
        <w:rPr>
          <w:rFonts w:ascii="Arial Narrow" w:eastAsia="Arial Narrow" w:hAnsi="Arial Narrow" w:cs="Arial Narrow"/>
          <w:color w:val="000000"/>
        </w:rPr>
      </w:pPr>
      <w:r>
        <w:rPr>
          <w:rFonts w:ascii="Arial Narrow" w:eastAsia="Arial Narrow" w:hAnsi="Arial Narrow" w:cs="Arial Narrow"/>
          <w:color w:val="000000"/>
          <w:u w:val="single"/>
        </w:rPr>
        <w:t>WYKAZ OSÓB</w:t>
      </w:r>
    </w:p>
    <w:p w14:paraId="13A36C0F" w14:textId="77777777" w:rsidR="002130BA" w:rsidRDefault="00F00D42">
      <w:pPr>
        <w:pBdr>
          <w:top w:val="nil"/>
          <w:left w:val="nil"/>
          <w:bottom w:val="nil"/>
          <w:right w:val="nil"/>
          <w:between w:val="nil"/>
        </w:pBdr>
        <w:shd w:val="clear" w:color="auto" w:fill="FFFFFF"/>
        <w:ind w:left="1880"/>
        <w:rPr>
          <w:rFonts w:ascii="Arial Narrow" w:eastAsia="Arial Narrow" w:hAnsi="Arial Narrow" w:cs="Arial Narrow"/>
          <w:color w:val="000000"/>
          <w:u w:val="single"/>
        </w:rPr>
      </w:pPr>
      <w:r>
        <w:rPr>
          <w:rFonts w:ascii="Arial Narrow" w:eastAsia="Arial Narrow" w:hAnsi="Arial Narrow" w:cs="Arial Narrow"/>
          <w:color w:val="000000"/>
          <w:u w:val="single"/>
        </w:rPr>
        <w:t>KTÓRE BĘDĄ UCZESTNICZYĆ W WYKONYWANIU ZAMÓWIENIA</w:t>
      </w:r>
    </w:p>
    <w:p w14:paraId="13A36C10" w14:textId="43BEBBBA" w:rsidR="002130BA" w:rsidRDefault="00F00D42">
      <w:pPr>
        <w:numPr>
          <w:ilvl w:val="1"/>
          <w:numId w:val="6"/>
        </w:numPr>
        <w:shd w:val="clear" w:color="auto" w:fill="FFFFFF"/>
        <w:jc w:val="center"/>
        <w:rPr>
          <w:rFonts w:ascii="Arial Narrow" w:eastAsia="Arial Narrow" w:hAnsi="Arial Narrow" w:cs="Arial Narrow"/>
          <w:b/>
        </w:rPr>
      </w:pPr>
      <w:r>
        <w:rPr>
          <w:rFonts w:ascii="Arial Narrow" w:eastAsia="Arial Narrow" w:hAnsi="Arial Narrow" w:cs="Arial Narrow"/>
          <w:b/>
        </w:rPr>
        <w:t>„</w:t>
      </w:r>
      <w:r w:rsidR="00FF04EA" w:rsidRPr="00FF04EA">
        <w:rPr>
          <w:rFonts w:ascii="Arial Narrow" w:eastAsia="Arial Narrow" w:hAnsi="Arial Narrow" w:cs="Arial Narrow"/>
          <w:b/>
        </w:rPr>
        <w:t>Wymiana 2 wind z przystosowaniem dla osób o szczególnych potrzebach w Domu Pomocy Społecznej w Gołuszycach</w:t>
      </w:r>
      <w:r>
        <w:rPr>
          <w:rFonts w:ascii="Arial Narrow" w:eastAsia="Arial Narrow" w:hAnsi="Arial Narrow" w:cs="Arial Narrow"/>
          <w:b/>
        </w:rPr>
        <w:t>”</w:t>
      </w:r>
    </w:p>
    <w:p w14:paraId="1B3B7CDC" w14:textId="77777777" w:rsidR="00F00D42" w:rsidRDefault="00F00D42" w:rsidP="00F00D42">
      <w:pPr>
        <w:shd w:val="clear" w:color="auto" w:fill="FFFFFF"/>
        <w:jc w:val="center"/>
        <w:rPr>
          <w:rFonts w:ascii="Arial Narrow" w:eastAsia="Arial Narrow" w:hAnsi="Arial Narrow" w:cs="Arial Narrow"/>
          <w:b/>
        </w:rPr>
      </w:pPr>
    </w:p>
    <w:tbl>
      <w:tblPr>
        <w:tblStyle w:val="Tabela-Siatka"/>
        <w:tblW w:w="10632" w:type="dxa"/>
        <w:tblInd w:w="-856" w:type="dxa"/>
        <w:tblLook w:val="04A0" w:firstRow="1" w:lastRow="0" w:firstColumn="1" w:lastColumn="0" w:noHBand="0" w:noVBand="1"/>
      </w:tblPr>
      <w:tblGrid>
        <w:gridCol w:w="709"/>
        <w:gridCol w:w="1985"/>
        <w:gridCol w:w="2711"/>
        <w:gridCol w:w="1517"/>
        <w:gridCol w:w="1584"/>
        <w:gridCol w:w="2126"/>
      </w:tblGrid>
      <w:tr w:rsidR="00F00D42" w14:paraId="7CE6C7CA" w14:textId="77777777" w:rsidTr="00F00D42">
        <w:tc>
          <w:tcPr>
            <w:tcW w:w="709" w:type="dxa"/>
          </w:tcPr>
          <w:p w14:paraId="295135A5" w14:textId="7C81B10E" w:rsidR="00F00D42" w:rsidRPr="00F00D42" w:rsidRDefault="00F00D42" w:rsidP="00F00D42">
            <w:pPr>
              <w:jc w:val="center"/>
              <w:rPr>
                <w:rFonts w:ascii="Arial Narrow" w:eastAsia="Arial Narrow" w:hAnsi="Arial Narrow" w:cs="Arial Narrow"/>
                <w:bCs/>
                <w:sz w:val="18"/>
                <w:szCs w:val="18"/>
              </w:rPr>
            </w:pPr>
            <w:proofErr w:type="spellStart"/>
            <w:r w:rsidRPr="00F00D42">
              <w:rPr>
                <w:rFonts w:ascii="Arial Narrow" w:eastAsia="Arial Narrow" w:hAnsi="Arial Narrow" w:cs="Arial Narrow"/>
                <w:bCs/>
                <w:sz w:val="18"/>
                <w:szCs w:val="18"/>
              </w:rPr>
              <w:t>L.p</w:t>
            </w:r>
            <w:proofErr w:type="spellEnd"/>
          </w:p>
        </w:tc>
        <w:tc>
          <w:tcPr>
            <w:tcW w:w="1985" w:type="dxa"/>
          </w:tcPr>
          <w:p w14:paraId="2B83D1C9" w14:textId="59B39CD8" w:rsidR="00F00D42" w:rsidRPr="00F00D42" w:rsidRDefault="00F00D42" w:rsidP="00F00D42">
            <w:pPr>
              <w:jc w:val="center"/>
              <w:rPr>
                <w:rFonts w:ascii="Arial Narrow" w:eastAsia="Arial Narrow" w:hAnsi="Arial Narrow" w:cs="Arial Narrow"/>
                <w:bCs/>
                <w:sz w:val="18"/>
                <w:szCs w:val="18"/>
              </w:rPr>
            </w:pPr>
            <w:r w:rsidRPr="00F00D42">
              <w:rPr>
                <w:rFonts w:ascii="Arial Narrow" w:eastAsia="Arial Narrow" w:hAnsi="Arial Narrow" w:cs="Arial Narrow"/>
                <w:bCs/>
                <w:sz w:val="18"/>
                <w:szCs w:val="18"/>
              </w:rPr>
              <w:t>Imię i nazwisko</w:t>
            </w:r>
          </w:p>
        </w:tc>
        <w:tc>
          <w:tcPr>
            <w:tcW w:w="2711" w:type="dxa"/>
          </w:tcPr>
          <w:p w14:paraId="7B13D37F" w14:textId="2ADA2AF4" w:rsidR="00F00D42" w:rsidRPr="00F00D42" w:rsidRDefault="00F00D42" w:rsidP="00F00D42">
            <w:pPr>
              <w:jc w:val="center"/>
              <w:rPr>
                <w:rFonts w:ascii="Arial Narrow" w:eastAsia="Arial Narrow" w:hAnsi="Arial Narrow" w:cs="Arial Narrow"/>
                <w:bCs/>
                <w:sz w:val="18"/>
                <w:szCs w:val="18"/>
              </w:rPr>
            </w:pPr>
            <w:r w:rsidRPr="00F00D42">
              <w:rPr>
                <w:rFonts w:ascii="Arial Narrow" w:eastAsia="Arial Narrow" w:hAnsi="Arial Narrow" w:cs="Arial Narrow"/>
                <w:bCs/>
                <w:sz w:val="18"/>
                <w:szCs w:val="18"/>
              </w:rPr>
              <w:t>Kwalifikacje zawodowe i doświadczenie</w:t>
            </w:r>
          </w:p>
        </w:tc>
        <w:tc>
          <w:tcPr>
            <w:tcW w:w="1517" w:type="dxa"/>
          </w:tcPr>
          <w:p w14:paraId="42A5BA47" w14:textId="26C96B10" w:rsidR="00F00D42" w:rsidRPr="00F00D42" w:rsidRDefault="00F00D42" w:rsidP="00F00D42">
            <w:pPr>
              <w:jc w:val="center"/>
              <w:rPr>
                <w:rFonts w:ascii="Arial Narrow" w:eastAsia="Arial Narrow" w:hAnsi="Arial Narrow" w:cs="Arial Narrow"/>
                <w:bCs/>
                <w:sz w:val="18"/>
                <w:szCs w:val="18"/>
              </w:rPr>
            </w:pPr>
            <w:r w:rsidRPr="00F00D42">
              <w:rPr>
                <w:rFonts w:ascii="Arial Narrow" w:eastAsia="Arial Narrow" w:hAnsi="Arial Narrow" w:cs="Arial Narrow"/>
                <w:bCs/>
                <w:sz w:val="18"/>
                <w:szCs w:val="18"/>
              </w:rPr>
              <w:t>Wykształcenie</w:t>
            </w:r>
          </w:p>
        </w:tc>
        <w:tc>
          <w:tcPr>
            <w:tcW w:w="1584" w:type="dxa"/>
          </w:tcPr>
          <w:p w14:paraId="6AE81B78" w14:textId="571B6816" w:rsidR="00F00D42" w:rsidRPr="00F00D42" w:rsidRDefault="00F00D42" w:rsidP="00F00D42">
            <w:pPr>
              <w:jc w:val="center"/>
              <w:rPr>
                <w:rFonts w:ascii="Arial Narrow" w:eastAsia="Arial Narrow" w:hAnsi="Arial Narrow" w:cs="Arial Narrow"/>
                <w:bCs/>
                <w:sz w:val="18"/>
                <w:szCs w:val="18"/>
              </w:rPr>
            </w:pPr>
            <w:r w:rsidRPr="00F00D42">
              <w:rPr>
                <w:rFonts w:ascii="Arial Narrow" w:eastAsia="Arial Narrow" w:hAnsi="Arial Narrow" w:cs="Arial Narrow"/>
                <w:bCs/>
                <w:sz w:val="18"/>
                <w:szCs w:val="18"/>
              </w:rPr>
              <w:t>Zakres powierzonych czynności</w:t>
            </w:r>
          </w:p>
        </w:tc>
        <w:tc>
          <w:tcPr>
            <w:tcW w:w="2126" w:type="dxa"/>
          </w:tcPr>
          <w:p w14:paraId="09F748E4" w14:textId="77777777" w:rsidR="00F00D42" w:rsidRDefault="00F00D42" w:rsidP="00F00D42">
            <w:pPr>
              <w:jc w:val="center"/>
              <w:rPr>
                <w:rFonts w:ascii="Arial Narrow" w:eastAsia="Arial Narrow" w:hAnsi="Arial Narrow" w:cs="Arial Narrow"/>
                <w:i/>
                <w:sz w:val="18"/>
                <w:szCs w:val="18"/>
              </w:rPr>
            </w:pPr>
            <w:r>
              <w:rPr>
                <w:rFonts w:ascii="Arial Narrow" w:eastAsia="Arial Narrow" w:hAnsi="Arial Narrow" w:cs="Arial Narrow"/>
                <w:b/>
                <w:sz w:val="18"/>
                <w:szCs w:val="18"/>
              </w:rPr>
              <w:t xml:space="preserve">Podstawa dysponowania osobami </w:t>
            </w:r>
            <w:r>
              <w:rPr>
                <w:rFonts w:ascii="Arial Narrow" w:eastAsia="Arial Narrow" w:hAnsi="Arial Narrow" w:cs="Arial Narrow"/>
                <w:i/>
                <w:sz w:val="18"/>
                <w:szCs w:val="18"/>
              </w:rPr>
              <w:t>(umowa o pracę na czas nieokreślony/ określony do dnia …. , umowa zlecenie)*</w:t>
            </w:r>
          </w:p>
          <w:p w14:paraId="6572B717" w14:textId="77777777" w:rsidR="00F00D42" w:rsidRDefault="00F00D42" w:rsidP="00F00D42">
            <w:pPr>
              <w:jc w:val="center"/>
              <w:rPr>
                <w:rFonts w:ascii="Arial Narrow" w:eastAsia="Arial Narrow" w:hAnsi="Arial Narrow" w:cs="Arial Narrow"/>
                <w:bCs/>
              </w:rPr>
            </w:pPr>
          </w:p>
        </w:tc>
      </w:tr>
      <w:tr w:rsidR="00F00D42" w14:paraId="54A0DFB4" w14:textId="77777777" w:rsidTr="00F00D42">
        <w:tc>
          <w:tcPr>
            <w:tcW w:w="709" w:type="dxa"/>
          </w:tcPr>
          <w:p w14:paraId="3C8B99CD" w14:textId="3C89391A" w:rsidR="00F00D42" w:rsidRPr="00F00D42" w:rsidRDefault="00F00D42" w:rsidP="00F00D42">
            <w:pPr>
              <w:jc w:val="center"/>
              <w:rPr>
                <w:rFonts w:ascii="Arial Narrow" w:eastAsia="Arial Narrow" w:hAnsi="Arial Narrow" w:cs="Arial Narrow"/>
                <w:bCs/>
                <w:sz w:val="18"/>
                <w:szCs w:val="18"/>
              </w:rPr>
            </w:pPr>
            <w:r w:rsidRPr="00F00D42">
              <w:rPr>
                <w:rFonts w:ascii="Arial Narrow" w:eastAsia="Arial Narrow" w:hAnsi="Arial Narrow" w:cs="Arial Narrow"/>
                <w:bCs/>
                <w:sz w:val="18"/>
                <w:szCs w:val="18"/>
              </w:rPr>
              <w:t>1.</w:t>
            </w:r>
          </w:p>
        </w:tc>
        <w:tc>
          <w:tcPr>
            <w:tcW w:w="1985" w:type="dxa"/>
          </w:tcPr>
          <w:p w14:paraId="52982C68" w14:textId="77777777" w:rsidR="00F00D42" w:rsidRDefault="00F00D42" w:rsidP="00F00D42">
            <w:pPr>
              <w:jc w:val="center"/>
              <w:rPr>
                <w:rFonts w:ascii="Arial Narrow" w:eastAsia="Arial Narrow" w:hAnsi="Arial Narrow" w:cs="Arial Narrow"/>
                <w:bCs/>
              </w:rPr>
            </w:pPr>
          </w:p>
        </w:tc>
        <w:tc>
          <w:tcPr>
            <w:tcW w:w="2711" w:type="dxa"/>
            <w:vAlign w:val="center"/>
          </w:tcPr>
          <w:p w14:paraId="32EC70F1" w14:textId="56072589" w:rsidR="00F00D42" w:rsidRPr="00F00D42" w:rsidRDefault="00F00D42" w:rsidP="00F00D42">
            <w:pPr>
              <w:jc w:val="center"/>
              <w:rPr>
                <w:rFonts w:ascii="Arial Narrow" w:eastAsia="Arial Narrow" w:hAnsi="Arial Narrow" w:cs="Arial Narrow"/>
                <w:bCs/>
                <w:sz w:val="18"/>
                <w:szCs w:val="18"/>
              </w:rPr>
            </w:pPr>
            <w:r w:rsidRPr="00F00D42">
              <w:rPr>
                <w:rFonts w:ascii="Arial Narrow" w:eastAsia="Arial Narrow" w:hAnsi="Arial Narrow" w:cs="Arial Narrow"/>
                <w:color w:val="000000"/>
                <w:sz w:val="18"/>
                <w:szCs w:val="18"/>
              </w:rPr>
              <w:t xml:space="preserve">KIEROWNIK </w:t>
            </w:r>
            <w:r w:rsidRPr="00F00D42">
              <w:rPr>
                <w:rFonts w:ascii="Arial Narrow" w:eastAsia="Arial Narrow" w:hAnsi="Arial Narrow" w:cs="Arial Narrow"/>
                <w:sz w:val="18"/>
                <w:szCs w:val="18"/>
              </w:rPr>
              <w:t>BUDOWY</w:t>
            </w:r>
            <w:r w:rsidRPr="00F00D42">
              <w:rPr>
                <w:rFonts w:ascii="Arial Narrow" w:eastAsia="Arial Narrow" w:hAnsi="Arial Narrow" w:cs="Arial Narrow"/>
                <w:color w:val="000000"/>
                <w:sz w:val="18"/>
                <w:szCs w:val="18"/>
              </w:rPr>
              <w:t>(1 osoba) posiadająca uprawnienia budowlane do kierowania robotami budowlanymi nr</w:t>
            </w:r>
            <w:r w:rsidRPr="00F00D42">
              <w:rPr>
                <w:rFonts w:ascii="Arial Narrow" w:eastAsia="Arial Narrow" w:hAnsi="Arial Narrow" w:cs="Arial Narrow"/>
                <w:sz w:val="18"/>
                <w:szCs w:val="18"/>
              </w:rPr>
              <w:t xml:space="preserve"> </w:t>
            </w:r>
            <w:r w:rsidRPr="00F00D42">
              <w:rPr>
                <w:rFonts w:ascii="Arial Narrow" w:eastAsia="Arial Narrow" w:hAnsi="Arial Narrow" w:cs="Arial Narrow"/>
                <w:color w:val="000000"/>
                <w:sz w:val="18"/>
                <w:szCs w:val="18"/>
              </w:rPr>
              <w:t xml:space="preserve">uprawnień budowlanych </w:t>
            </w:r>
            <w:r w:rsidRPr="00F00D42">
              <w:rPr>
                <w:rFonts w:ascii="Arial Narrow" w:eastAsia="Arial Narrow" w:hAnsi="Arial Narrow" w:cs="Arial Narrow"/>
                <w:color w:val="000000"/>
                <w:sz w:val="18"/>
                <w:szCs w:val="18"/>
              </w:rPr>
              <w:tab/>
              <w:t>data wydania uprawnień  organ wydający uprawnienia</w:t>
            </w:r>
          </w:p>
        </w:tc>
        <w:tc>
          <w:tcPr>
            <w:tcW w:w="1517" w:type="dxa"/>
          </w:tcPr>
          <w:p w14:paraId="33B59B41" w14:textId="77777777" w:rsidR="00F00D42" w:rsidRDefault="00F00D42" w:rsidP="00F00D42">
            <w:pPr>
              <w:jc w:val="center"/>
              <w:rPr>
                <w:rFonts w:ascii="Arial Narrow" w:eastAsia="Arial Narrow" w:hAnsi="Arial Narrow" w:cs="Arial Narrow"/>
                <w:bCs/>
              </w:rPr>
            </w:pPr>
          </w:p>
        </w:tc>
        <w:tc>
          <w:tcPr>
            <w:tcW w:w="1584" w:type="dxa"/>
          </w:tcPr>
          <w:p w14:paraId="5911CDF3" w14:textId="77777777" w:rsidR="00F00D42" w:rsidRDefault="00F00D42" w:rsidP="00F00D42">
            <w:pPr>
              <w:jc w:val="center"/>
              <w:rPr>
                <w:rFonts w:ascii="Arial Narrow" w:eastAsia="Arial Narrow" w:hAnsi="Arial Narrow" w:cs="Arial Narrow"/>
                <w:bCs/>
              </w:rPr>
            </w:pPr>
          </w:p>
        </w:tc>
        <w:tc>
          <w:tcPr>
            <w:tcW w:w="2126" w:type="dxa"/>
          </w:tcPr>
          <w:p w14:paraId="1B16CC1B" w14:textId="77777777" w:rsidR="00F00D42" w:rsidRDefault="00F00D42" w:rsidP="00F00D42">
            <w:pPr>
              <w:jc w:val="center"/>
              <w:rPr>
                <w:rFonts w:ascii="Arial Narrow" w:eastAsia="Arial Narrow" w:hAnsi="Arial Narrow" w:cs="Arial Narrow"/>
                <w:bCs/>
              </w:rPr>
            </w:pPr>
          </w:p>
        </w:tc>
      </w:tr>
      <w:tr w:rsidR="00F00D42" w14:paraId="1436DC10" w14:textId="77777777" w:rsidTr="00F00D42">
        <w:tc>
          <w:tcPr>
            <w:tcW w:w="709" w:type="dxa"/>
          </w:tcPr>
          <w:p w14:paraId="3AB2E990" w14:textId="40FAF9CE" w:rsidR="00F00D42" w:rsidRPr="00F00D42" w:rsidRDefault="00F00D42" w:rsidP="00F00D42">
            <w:pPr>
              <w:jc w:val="center"/>
              <w:rPr>
                <w:rFonts w:ascii="Arial Narrow" w:eastAsia="Arial Narrow" w:hAnsi="Arial Narrow" w:cs="Arial Narrow"/>
                <w:bCs/>
                <w:sz w:val="18"/>
                <w:szCs w:val="18"/>
              </w:rPr>
            </w:pPr>
            <w:r w:rsidRPr="00F00D42">
              <w:rPr>
                <w:rFonts w:ascii="Arial Narrow" w:eastAsia="Arial Narrow" w:hAnsi="Arial Narrow" w:cs="Arial Narrow"/>
                <w:bCs/>
                <w:sz w:val="18"/>
                <w:szCs w:val="18"/>
              </w:rPr>
              <w:t>2</w:t>
            </w:r>
          </w:p>
        </w:tc>
        <w:tc>
          <w:tcPr>
            <w:tcW w:w="1985" w:type="dxa"/>
          </w:tcPr>
          <w:p w14:paraId="7CB705BC" w14:textId="77777777" w:rsidR="00F00D42" w:rsidRDefault="00F00D42" w:rsidP="00F00D42">
            <w:pPr>
              <w:jc w:val="center"/>
              <w:rPr>
                <w:rFonts w:ascii="Arial Narrow" w:eastAsia="Arial Narrow" w:hAnsi="Arial Narrow" w:cs="Arial Narrow"/>
                <w:bCs/>
              </w:rPr>
            </w:pPr>
          </w:p>
        </w:tc>
        <w:tc>
          <w:tcPr>
            <w:tcW w:w="2711" w:type="dxa"/>
          </w:tcPr>
          <w:p w14:paraId="46706515" w14:textId="77777777" w:rsidR="00F00D42" w:rsidRPr="00F00D42" w:rsidRDefault="00F00D42" w:rsidP="00F00D42">
            <w:pPr>
              <w:pBdr>
                <w:top w:val="nil"/>
                <w:left w:val="nil"/>
                <w:bottom w:val="nil"/>
                <w:right w:val="nil"/>
                <w:between w:val="nil"/>
              </w:pBdr>
              <w:shd w:val="clear" w:color="auto" w:fill="FFFFFF"/>
              <w:spacing w:after="180" w:line="255" w:lineRule="auto"/>
              <w:rPr>
                <w:rFonts w:ascii="Arial Narrow" w:eastAsia="Arial Narrow" w:hAnsi="Arial Narrow" w:cs="Arial Narrow"/>
                <w:color w:val="000000"/>
                <w:sz w:val="18"/>
                <w:szCs w:val="18"/>
              </w:rPr>
            </w:pPr>
            <w:r w:rsidRPr="00F00D42">
              <w:rPr>
                <w:rFonts w:ascii="Arial Narrow" w:eastAsia="Arial Narrow" w:hAnsi="Arial Narrow" w:cs="Arial Narrow"/>
                <w:color w:val="000000"/>
                <w:sz w:val="18"/>
                <w:szCs w:val="18"/>
              </w:rPr>
              <w:t>KIEROWNIK ROBÓT BRANŻY ELEKTRYCZNEJ</w:t>
            </w:r>
          </w:p>
          <w:p w14:paraId="60E2AD8B" w14:textId="77777777" w:rsidR="00F00D42" w:rsidRPr="00F00D42" w:rsidRDefault="00F00D42" w:rsidP="00F00D42">
            <w:pPr>
              <w:pBdr>
                <w:top w:val="nil"/>
                <w:left w:val="nil"/>
                <w:bottom w:val="nil"/>
                <w:right w:val="nil"/>
                <w:between w:val="nil"/>
              </w:pBdr>
              <w:shd w:val="clear" w:color="auto" w:fill="FFFFFF"/>
              <w:spacing w:before="180" w:after="480" w:line="249" w:lineRule="auto"/>
              <w:rPr>
                <w:rFonts w:ascii="Arial Narrow" w:eastAsia="Arial Narrow" w:hAnsi="Arial Narrow" w:cs="Arial Narrow"/>
                <w:sz w:val="18"/>
                <w:szCs w:val="18"/>
              </w:rPr>
            </w:pPr>
            <w:r w:rsidRPr="00F00D42">
              <w:rPr>
                <w:rFonts w:ascii="Arial Narrow" w:eastAsia="Arial Narrow" w:hAnsi="Arial Narrow" w:cs="Arial Narrow"/>
                <w:color w:val="000000"/>
                <w:sz w:val="18"/>
                <w:szCs w:val="18"/>
              </w:rPr>
              <w:t>(1 osoba) posiadająca uprawnienia budowlane do kierowania robotami budowlanymi w specjalności instalacyjnej w zakresie sieci, instalacji i urządzeń elektrycznych i elektroenergetycznych, bądź też odpowiadające im uprawnienia budowlane wydane na podstawie wcześniej obowiązujących przepisów umożliwiające wykonywanie funkcji kierownika robót budowy będącej przedmiotem zamówienia</w:t>
            </w:r>
            <w:r w:rsidRPr="00F00D42">
              <w:rPr>
                <w:rFonts w:ascii="Arial Narrow" w:eastAsia="Arial Narrow" w:hAnsi="Arial Narrow" w:cs="Arial Narrow"/>
                <w:sz w:val="18"/>
                <w:szCs w:val="18"/>
              </w:rPr>
              <w:t xml:space="preserve"> </w:t>
            </w:r>
            <w:r w:rsidRPr="00F00D42">
              <w:rPr>
                <w:rFonts w:ascii="Arial Narrow" w:eastAsia="Arial Narrow" w:hAnsi="Arial Narrow" w:cs="Arial Narrow"/>
                <w:color w:val="000000"/>
                <w:sz w:val="18"/>
                <w:szCs w:val="18"/>
              </w:rPr>
              <w:t xml:space="preserve">nr uprawnień budowlanych </w:t>
            </w:r>
            <w:r w:rsidRPr="00F00D42">
              <w:rPr>
                <w:rFonts w:ascii="Arial Narrow" w:eastAsia="Arial Narrow" w:hAnsi="Arial Narrow" w:cs="Arial Narrow"/>
                <w:sz w:val="18"/>
                <w:szCs w:val="18"/>
              </w:rPr>
              <w:t>data wydania uprawnień  organ wydający uprawnienia</w:t>
            </w:r>
          </w:p>
          <w:p w14:paraId="146407FE" w14:textId="77777777" w:rsidR="00F00D42" w:rsidRPr="00F00D42" w:rsidRDefault="00F00D42" w:rsidP="00F00D42">
            <w:pPr>
              <w:jc w:val="center"/>
              <w:rPr>
                <w:rFonts w:ascii="Arial Narrow" w:eastAsia="Arial Narrow" w:hAnsi="Arial Narrow" w:cs="Arial Narrow"/>
                <w:bCs/>
                <w:sz w:val="18"/>
                <w:szCs w:val="18"/>
              </w:rPr>
            </w:pPr>
          </w:p>
        </w:tc>
        <w:tc>
          <w:tcPr>
            <w:tcW w:w="1517" w:type="dxa"/>
          </w:tcPr>
          <w:p w14:paraId="5C935724" w14:textId="77777777" w:rsidR="00F00D42" w:rsidRDefault="00F00D42" w:rsidP="00F00D42">
            <w:pPr>
              <w:jc w:val="center"/>
              <w:rPr>
                <w:rFonts w:ascii="Arial Narrow" w:eastAsia="Arial Narrow" w:hAnsi="Arial Narrow" w:cs="Arial Narrow"/>
                <w:bCs/>
              </w:rPr>
            </w:pPr>
          </w:p>
        </w:tc>
        <w:tc>
          <w:tcPr>
            <w:tcW w:w="1584" w:type="dxa"/>
          </w:tcPr>
          <w:p w14:paraId="1B82DEF1" w14:textId="77777777" w:rsidR="00F00D42" w:rsidRDefault="00F00D42" w:rsidP="00F00D42">
            <w:pPr>
              <w:jc w:val="center"/>
              <w:rPr>
                <w:rFonts w:ascii="Arial Narrow" w:eastAsia="Arial Narrow" w:hAnsi="Arial Narrow" w:cs="Arial Narrow"/>
                <w:bCs/>
              </w:rPr>
            </w:pPr>
          </w:p>
        </w:tc>
        <w:tc>
          <w:tcPr>
            <w:tcW w:w="2126" w:type="dxa"/>
          </w:tcPr>
          <w:p w14:paraId="06AF7562" w14:textId="77777777" w:rsidR="00F00D42" w:rsidRDefault="00F00D42" w:rsidP="00F00D42">
            <w:pPr>
              <w:jc w:val="center"/>
              <w:rPr>
                <w:rFonts w:ascii="Arial Narrow" w:eastAsia="Arial Narrow" w:hAnsi="Arial Narrow" w:cs="Arial Narrow"/>
                <w:bCs/>
              </w:rPr>
            </w:pPr>
          </w:p>
        </w:tc>
      </w:tr>
      <w:tr w:rsidR="00F00D42" w14:paraId="5145C846" w14:textId="77777777" w:rsidTr="00F00D42">
        <w:tc>
          <w:tcPr>
            <w:tcW w:w="709" w:type="dxa"/>
          </w:tcPr>
          <w:p w14:paraId="17A512C7" w14:textId="77777777" w:rsidR="00F00D42" w:rsidRDefault="00F00D42" w:rsidP="00F00D42">
            <w:pPr>
              <w:jc w:val="center"/>
              <w:rPr>
                <w:rFonts w:ascii="Arial Narrow" w:eastAsia="Arial Narrow" w:hAnsi="Arial Narrow" w:cs="Arial Narrow"/>
                <w:bCs/>
              </w:rPr>
            </w:pPr>
          </w:p>
        </w:tc>
        <w:tc>
          <w:tcPr>
            <w:tcW w:w="1985" w:type="dxa"/>
          </w:tcPr>
          <w:p w14:paraId="32CE2247" w14:textId="77777777" w:rsidR="00F00D42" w:rsidRDefault="00F00D42" w:rsidP="00F00D42">
            <w:pPr>
              <w:jc w:val="center"/>
              <w:rPr>
                <w:rFonts w:ascii="Arial Narrow" w:eastAsia="Arial Narrow" w:hAnsi="Arial Narrow" w:cs="Arial Narrow"/>
                <w:bCs/>
              </w:rPr>
            </w:pPr>
          </w:p>
        </w:tc>
        <w:tc>
          <w:tcPr>
            <w:tcW w:w="2711" w:type="dxa"/>
          </w:tcPr>
          <w:p w14:paraId="2905CA4C" w14:textId="77777777" w:rsidR="00F00D42" w:rsidRDefault="00F00D42" w:rsidP="00F00D42">
            <w:pPr>
              <w:jc w:val="center"/>
              <w:rPr>
                <w:rFonts w:ascii="Arial Narrow" w:eastAsia="Arial Narrow" w:hAnsi="Arial Narrow" w:cs="Arial Narrow"/>
                <w:bCs/>
              </w:rPr>
            </w:pPr>
          </w:p>
        </w:tc>
        <w:tc>
          <w:tcPr>
            <w:tcW w:w="1517" w:type="dxa"/>
          </w:tcPr>
          <w:p w14:paraId="5E2E8A8B" w14:textId="77777777" w:rsidR="00F00D42" w:rsidRDefault="00F00D42" w:rsidP="00F00D42">
            <w:pPr>
              <w:jc w:val="center"/>
              <w:rPr>
                <w:rFonts w:ascii="Arial Narrow" w:eastAsia="Arial Narrow" w:hAnsi="Arial Narrow" w:cs="Arial Narrow"/>
                <w:bCs/>
              </w:rPr>
            </w:pPr>
          </w:p>
        </w:tc>
        <w:tc>
          <w:tcPr>
            <w:tcW w:w="1584" w:type="dxa"/>
          </w:tcPr>
          <w:p w14:paraId="3A85D488" w14:textId="77777777" w:rsidR="00F00D42" w:rsidRDefault="00F00D42" w:rsidP="00F00D42">
            <w:pPr>
              <w:jc w:val="center"/>
              <w:rPr>
                <w:rFonts w:ascii="Arial Narrow" w:eastAsia="Arial Narrow" w:hAnsi="Arial Narrow" w:cs="Arial Narrow"/>
                <w:bCs/>
              </w:rPr>
            </w:pPr>
          </w:p>
        </w:tc>
        <w:tc>
          <w:tcPr>
            <w:tcW w:w="2126" w:type="dxa"/>
          </w:tcPr>
          <w:p w14:paraId="3B373DAC" w14:textId="77777777" w:rsidR="00F00D42" w:rsidRDefault="00F00D42" w:rsidP="00F00D42">
            <w:pPr>
              <w:jc w:val="center"/>
              <w:rPr>
                <w:rFonts w:ascii="Arial Narrow" w:eastAsia="Arial Narrow" w:hAnsi="Arial Narrow" w:cs="Arial Narrow"/>
                <w:bCs/>
              </w:rPr>
            </w:pPr>
          </w:p>
        </w:tc>
      </w:tr>
    </w:tbl>
    <w:p w14:paraId="146F1D8C" w14:textId="77777777" w:rsidR="00F00D42" w:rsidRPr="00F00D42" w:rsidRDefault="00F00D42" w:rsidP="00F00D42">
      <w:pPr>
        <w:shd w:val="clear" w:color="auto" w:fill="FFFFFF"/>
        <w:jc w:val="center"/>
        <w:rPr>
          <w:rFonts w:ascii="Arial Narrow" w:eastAsia="Arial Narrow" w:hAnsi="Arial Narrow" w:cs="Arial Narrow"/>
          <w:bCs/>
        </w:rPr>
      </w:pPr>
    </w:p>
    <w:p w14:paraId="13A36C11" w14:textId="77777777" w:rsidR="002130BA" w:rsidRDefault="002130BA">
      <w:pPr>
        <w:rPr>
          <w:sz w:val="2"/>
          <w:szCs w:val="2"/>
        </w:rPr>
      </w:pPr>
    </w:p>
    <w:p w14:paraId="13A36C12" w14:textId="77777777" w:rsidR="002130BA" w:rsidRDefault="002130BA">
      <w:pPr>
        <w:rPr>
          <w:sz w:val="2"/>
          <w:szCs w:val="2"/>
        </w:rPr>
      </w:pPr>
    </w:p>
    <w:p w14:paraId="13A36C13" w14:textId="77777777" w:rsidR="002130BA" w:rsidRDefault="002130BA">
      <w:pPr>
        <w:rPr>
          <w:sz w:val="2"/>
          <w:szCs w:val="2"/>
        </w:rPr>
      </w:pPr>
    </w:p>
    <w:p w14:paraId="13A36C14" w14:textId="77777777" w:rsidR="002130BA" w:rsidRDefault="002130BA">
      <w:pPr>
        <w:rPr>
          <w:sz w:val="2"/>
          <w:szCs w:val="2"/>
        </w:rPr>
      </w:pPr>
    </w:p>
    <w:p w14:paraId="13A36C37" w14:textId="77777777" w:rsidR="002130BA" w:rsidRDefault="002130BA">
      <w:pPr>
        <w:rPr>
          <w:sz w:val="2"/>
          <w:szCs w:val="2"/>
        </w:rPr>
      </w:pPr>
    </w:p>
    <w:p w14:paraId="13A36C38" w14:textId="77777777" w:rsidR="002130BA" w:rsidRDefault="002130BA">
      <w:pPr>
        <w:rPr>
          <w:sz w:val="2"/>
          <w:szCs w:val="2"/>
        </w:rPr>
      </w:pPr>
    </w:p>
    <w:p w14:paraId="13A36C39" w14:textId="77777777" w:rsidR="002130BA" w:rsidRDefault="002130BA">
      <w:pPr>
        <w:rPr>
          <w:sz w:val="2"/>
          <w:szCs w:val="2"/>
        </w:rPr>
      </w:pPr>
    </w:p>
    <w:p w14:paraId="13A36C3A" w14:textId="77777777" w:rsidR="002130BA" w:rsidRDefault="002130BA">
      <w:pPr>
        <w:rPr>
          <w:sz w:val="2"/>
          <w:szCs w:val="2"/>
        </w:rPr>
        <w:sectPr w:rsidR="002130BA" w:rsidSect="00D41CE0">
          <w:type w:val="continuous"/>
          <w:pgSz w:w="11900" w:h="16840"/>
          <w:pgMar w:top="682" w:right="1378" w:bottom="704" w:left="1412" w:header="0" w:footer="0" w:gutter="0"/>
          <w:cols w:space="708"/>
        </w:sectPr>
      </w:pPr>
    </w:p>
    <w:p w14:paraId="13A36C3B" w14:textId="77777777" w:rsidR="002130BA" w:rsidRDefault="002130BA">
      <w:pPr>
        <w:rPr>
          <w:sz w:val="19"/>
          <w:szCs w:val="19"/>
        </w:rPr>
      </w:pPr>
    </w:p>
    <w:p w14:paraId="13A36C3C" w14:textId="77777777" w:rsidR="002130BA" w:rsidRDefault="002130BA">
      <w:pPr>
        <w:rPr>
          <w:sz w:val="19"/>
          <w:szCs w:val="19"/>
        </w:rPr>
      </w:pPr>
    </w:p>
    <w:p w14:paraId="13A36C3D" w14:textId="77777777" w:rsidR="002130BA" w:rsidRDefault="002130BA">
      <w:pPr>
        <w:spacing w:before="49" w:after="49"/>
        <w:rPr>
          <w:sz w:val="19"/>
          <w:szCs w:val="19"/>
        </w:rPr>
      </w:pPr>
    </w:p>
    <w:p w14:paraId="13A36C3E" w14:textId="77777777" w:rsidR="002130BA" w:rsidRDefault="002130BA">
      <w:pPr>
        <w:rPr>
          <w:sz w:val="2"/>
          <w:szCs w:val="2"/>
        </w:rPr>
        <w:sectPr w:rsidR="002130BA" w:rsidSect="00D41CE0">
          <w:type w:val="continuous"/>
          <w:pgSz w:w="11900" w:h="16840"/>
          <w:pgMar w:top="1473" w:right="0" w:bottom="6916" w:left="0" w:header="0" w:footer="0" w:gutter="0"/>
          <w:cols w:space="708"/>
        </w:sectPr>
      </w:pPr>
    </w:p>
    <w:p w14:paraId="13A36C3F" w14:textId="77777777" w:rsidR="002130BA" w:rsidRDefault="00F00D42">
      <w:pPr>
        <w:pBdr>
          <w:top w:val="nil"/>
          <w:left w:val="nil"/>
          <w:bottom w:val="nil"/>
          <w:right w:val="nil"/>
          <w:between w:val="nil"/>
        </w:pBdr>
        <w:shd w:val="clear" w:color="auto" w:fill="FFFFFF"/>
        <w:spacing w:after="382" w:line="269" w:lineRule="auto"/>
        <w:jc w:val="both"/>
        <w:rPr>
          <w:rFonts w:ascii="Arial Narrow" w:eastAsia="Arial Narrow" w:hAnsi="Arial Narrow" w:cs="Arial Narrow"/>
          <w:i/>
          <w:color w:val="000000"/>
        </w:rPr>
      </w:pPr>
      <w:r>
        <w:rPr>
          <w:rFonts w:ascii="Arial Narrow" w:eastAsia="Arial Narrow" w:hAnsi="Arial Narrow" w:cs="Arial Narrow"/>
          <w:i/>
          <w:color w:val="000000"/>
        </w:rPr>
        <w:t>Wykonawca może zwielokrotnić poszczególne wiersze tabeli, w przypadku, gdy chce skierować do prac przy wykonaniu zamówienia więcej niż minimalną wymaganą przez Zamawiającego liczbę osób.</w:t>
      </w:r>
    </w:p>
    <w:p w14:paraId="13A36C40" w14:textId="77777777" w:rsidR="002130BA" w:rsidRDefault="00F00D42">
      <w:pPr>
        <w:pBdr>
          <w:top w:val="nil"/>
          <w:left w:val="nil"/>
          <w:bottom w:val="nil"/>
          <w:right w:val="nil"/>
          <w:between w:val="nil"/>
        </w:pBdr>
        <w:shd w:val="clear" w:color="auto" w:fill="FFFFFF"/>
        <w:spacing w:line="317" w:lineRule="auto"/>
        <w:ind w:right="20"/>
        <w:jc w:val="center"/>
        <w:rPr>
          <w:rFonts w:ascii="Arial Narrow" w:eastAsia="Arial Narrow" w:hAnsi="Arial Narrow" w:cs="Arial Narrow"/>
          <w:color w:val="000000"/>
        </w:rPr>
        <w:sectPr w:rsidR="002130BA" w:rsidSect="00D41CE0">
          <w:type w:val="continuous"/>
          <w:pgSz w:w="11900" w:h="16840"/>
          <w:pgMar w:top="1473" w:right="1397" w:bottom="6916" w:left="1378" w:header="0" w:footer="0" w:gutter="0"/>
          <w:cols w:space="708"/>
        </w:sectPr>
      </w:pPr>
      <w:r>
        <w:rPr>
          <w:rFonts w:ascii="Arial Narrow" w:eastAsia="Arial Narrow" w:hAnsi="Arial Narrow" w:cs="Arial Narrow"/>
          <w:color w:val="000000"/>
        </w:rPr>
        <w:t>Dokument należy przekazać w postaci elektronicznej opatrzonej kwalifikowanym podpisem</w:t>
      </w:r>
      <w:r>
        <w:rPr>
          <w:rFonts w:ascii="Arial Narrow" w:eastAsia="Arial Narrow" w:hAnsi="Arial Narrow" w:cs="Arial Narrow"/>
          <w:color w:val="000000"/>
        </w:rPr>
        <w:br/>
        <w:t>elektronicznym, podpisem zaufanym lub podpisem osobistym osoby (osób) uprawnionej do</w:t>
      </w:r>
      <w:r>
        <w:rPr>
          <w:rFonts w:ascii="Arial Narrow" w:eastAsia="Arial Narrow" w:hAnsi="Arial Narrow" w:cs="Arial Narrow"/>
          <w:color w:val="000000"/>
        </w:rPr>
        <w:br/>
        <w:t>reprezentowania Wykonawcy, a w przypadku gdy zostało sporządzone jako dokument papierowy</w:t>
      </w:r>
      <w:r>
        <w:rPr>
          <w:rFonts w:ascii="Arial Narrow" w:eastAsia="Arial Narrow" w:hAnsi="Arial Narrow" w:cs="Arial Narrow"/>
          <w:color w:val="000000"/>
        </w:rPr>
        <w:br/>
        <w:t>i opatrzony własnoręcznym podpisem - należy przekazać cyfrowe odwzorowanie (np. skan)</w:t>
      </w:r>
      <w:r>
        <w:rPr>
          <w:rFonts w:ascii="Arial Narrow" w:eastAsia="Arial Narrow" w:hAnsi="Arial Narrow" w:cs="Arial Narrow"/>
          <w:color w:val="000000"/>
        </w:rPr>
        <w:br/>
        <w:t>opatrzone kwalifikowanym podpisem elektronicznym, podpisem zaufanym, lub podpisem</w:t>
      </w:r>
      <w:r>
        <w:rPr>
          <w:rFonts w:ascii="Arial Narrow" w:eastAsia="Arial Narrow" w:hAnsi="Arial Narrow" w:cs="Arial Narrow"/>
          <w:color w:val="000000"/>
        </w:rPr>
        <w:br/>
        <w:t>osobistym, poświadczonym zgodność cyfrowego odwzorowania z dokumentem w postaci</w:t>
      </w:r>
      <w:r>
        <w:rPr>
          <w:rFonts w:ascii="Arial Narrow" w:eastAsia="Arial Narrow" w:hAnsi="Arial Narrow" w:cs="Arial Narrow"/>
          <w:color w:val="000000"/>
        </w:rPr>
        <w:br/>
        <w:t xml:space="preserve">papierowej. </w:t>
      </w:r>
      <w:r>
        <w:rPr>
          <w:rFonts w:ascii="Arial Narrow" w:eastAsia="Arial Narrow" w:hAnsi="Arial Narrow" w:cs="Arial Narrow"/>
          <w:i/>
          <w:color w:val="000000"/>
        </w:rPr>
        <w:t>Zamawiający zaleca zapisanie dokumentu w formacie PDF.</w:t>
      </w:r>
    </w:p>
    <w:p w14:paraId="13A36C41" w14:textId="77777777" w:rsidR="002130BA" w:rsidRDefault="002130BA">
      <w:pPr>
        <w:pBdr>
          <w:top w:val="nil"/>
          <w:left w:val="nil"/>
          <w:bottom w:val="nil"/>
          <w:right w:val="nil"/>
          <w:between w:val="nil"/>
        </w:pBdr>
        <w:spacing w:line="276" w:lineRule="auto"/>
        <w:rPr>
          <w:rFonts w:ascii="Arial Narrow" w:eastAsia="Arial Narrow" w:hAnsi="Arial Narrow" w:cs="Arial Narrow"/>
          <w:color w:val="000000"/>
        </w:rPr>
      </w:pPr>
    </w:p>
    <w:sectPr w:rsidR="002130BA">
      <w:type w:val="continuous"/>
      <w:pgSz w:w="11900" w:h="16840"/>
      <w:pgMar w:top="1473" w:right="0" w:bottom="6916"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9146E" w14:textId="77777777" w:rsidR="00D41CE0" w:rsidRDefault="00D41CE0">
      <w:r>
        <w:separator/>
      </w:r>
    </w:p>
  </w:endnote>
  <w:endnote w:type="continuationSeparator" w:id="0">
    <w:p w14:paraId="294235F7" w14:textId="77777777" w:rsidR="00D41CE0" w:rsidRDefault="00D4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36C64" w14:textId="77777777" w:rsidR="002130BA" w:rsidRDefault="00F00D42">
    <w:pPr>
      <w:pBdr>
        <w:top w:val="nil"/>
        <w:left w:val="nil"/>
        <w:bottom w:val="nil"/>
        <w:right w:val="nil"/>
        <w:between w:val="nil"/>
      </w:pBdr>
      <w:tabs>
        <w:tab w:val="center" w:pos="4819"/>
        <w:tab w:val="right" w:pos="9638"/>
      </w:tabs>
      <w:rPr>
        <w:color w:val="000000"/>
        <w:sz w:val="2"/>
        <w:szCs w:val="2"/>
      </w:rPr>
    </w:pPr>
    <w:r>
      <w:rPr>
        <w:noProof/>
      </w:rPr>
      <mc:AlternateContent>
        <mc:Choice Requires="wps">
          <w:drawing>
            <wp:anchor distT="0" distB="0" distL="36195" distR="36195" simplePos="0" relativeHeight="251658240" behindDoc="0" locked="0" layoutInCell="1" hidden="0" allowOverlap="1" wp14:anchorId="13A36C66" wp14:editId="13A36C67">
              <wp:simplePos x="0" y="0"/>
              <wp:positionH relativeFrom="column">
                <wp:posOffset>6868795</wp:posOffset>
              </wp:positionH>
              <wp:positionV relativeFrom="paragraph">
                <wp:posOffset>10363200</wp:posOffset>
              </wp:positionV>
              <wp:extent cx="152400" cy="342900"/>
              <wp:effectExtent l="0" t="0" r="0" b="0"/>
              <wp:wrapNone/>
              <wp:docPr id="15" name="Prostokąt 15"/>
              <wp:cNvGraphicFramePr/>
              <a:graphic xmlns:a="http://schemas.openxmlformats.org/drawingml/2006/main">
                <a:graphicData uri="http://schemas.microsoft.com/office/word/2010/wordprocessingShape">
                  <wps:wsp>
                    <wps:cNvSpPr/>
                    <wps:spPr>
                      <a:xfrm>
                        <a:off x="5274563" y="3613313"/>
                        <a:ext cx="142875" cy="333375"/>
                      </a:xfrm>
                      <a:prstGeom prst="rect">
                        <a:avLst/>
                      </a:prstGeom>
                      <a:solidFill>
                        <a:srgbClr val="FFFFFF">
                          <a:alpha val="0"/>
                        </a:srgbClr>
                      </a:solidFill>
                      <a:ln>
                        <a:noFill/>
                      </a:ln>
                    </wps:spPr>
                    <wps:txbx>
                      <w:txbxContent>
                        <w:p w14:paraId="13A36C7C" w14:textId="77777777" w:rsidR="002130BA" w:rsidRDefault="00F00D42">
                          <w:pPr>
                            <w:textDirection w:val="btLr"/>
                          </w:pPr>
                          <w:r>
                            <w:rPr>
                              <w:rFonts w:ascii="Candara" w:eastAsia="Candara" w:hAnsi="Candara" w:cs="Candara"/>
                              <w:color w:val="000000"/>
                              <w:sz w:val="46"/>
                            </w:rPr>
                            <w:t xml:space="preserve"> PAGE 1</w:t>
                          </w:r>
                        </w:p>
                      </w:txbxContent>
                    </wps:txbx>
                    <wps:bodyPr spcFirstLastPara="1" wrap="square" lIns="0" tIns="0" rIns="0" bIns="0" anchor="t" anchorCtr="0">
                      <a:noAutofit/>
                    </wps:bodyPr>
                  </wps:wsp>
                </a:graphicData>
              </a:graphic>
            </wp:anchor>
          </w:drawing>
        </mc:Choice>
        <mc:Fallback>
          <w:pict>
            <v:rect w14:anchorId="13A36C66" id="Prostokąt 15" o:spid="_x0000_s1038" style="position:absolute;margin-left:540.85pt;margin-top:816pt;width:12pt;height:27pt;z-index:251658240;visibility:visible;mso-wrap-style:square;mso-wrap-distance-left:2.85pt;mso-wrap-distance-top:0;mso-wrap-distance-right:2.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" stroked="f">
              <v:fill opacity="0"/>
              <v:textbox inset="0,0,0,0">
                <w:txbxContent>
                  <w:p w14:paraId="13A36C7C" w14:textId="77777777" w:rsidR="002130BA" w:rsidRDefault="00F00D42">
                    <w:pPr>
                      <w:textDirection w:val="btLr"/>
                    </w:pPr>
                    <w:r>
                      <w:rPr>
                        <w:rFonts w:ascii="Candara" w:eastAsia="Candara" w:hAnsi="Candara" w:cs="Candara"/>
                        <w:color w:val="000000"/>
                        <w:sz w:val="46"/>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2BB74" w14:textId="77777777" w:rsidR="00D41CE0" w:rsidRDefault="00D41CE0">
      <w:r>
        <w:separator/>
      </w:r>
    </w:p>
  </w:footnote>
  <w:footnote w:type="continuationSeparator" w:id="0">
    <w:p w14:paraId="4639DC7F" w14:textId="77777777" w:rsidR="00D41CE0" w:rsidRDefault="00D4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36C5E" w14:textId="77777777" w:rsidR="002130BA" w:rsidRDefault="002130BA">
    <w:pPr>
      <w:pBdr>
        <w:top w:val="nil"/>
        <w:left w:val="nil"/>
        <w:bottom w:val="nil"/>
        <w:right w:val="nil"/>
        <w:between w:val="nil"/>
      </w:pBdr>
      <w:tabs>
        <w:tab w:val="center" w:pos="4819"/>
        <w:tab w:val="right" w:pos="9638"/>
      </w:tabs>
      <w:rPr>
        <w:sz w:val="2"/>
        <w:szCs w:val="2"/>
      </w:rPr>
    </w:pPr>
  </w:p>
  <w:p w14:paraId="13A36C5F" w14:textId="77777777" w:rsidR="002130BA" w:rsidRDefault="002130BA">
    <w:pPr>
      <w:pBdr>
        <w:top w:val="nil"/>
        <w:left w:val="nil"/>
        <w:bottom w:val="nil"/>
        <w:right w:val="nil"/>
        <w:between w:val="nil"/>
      </w:pBdr>
      <w:tabs>
        <w:tab w:val="center" w:pos="4819"/>
        <w:tab w:val="right" w:pos="9638"/>
      </w:tabs>
      <w:rPr>
        <w:sz w:val="2"/>
        <w:szCs w:val="2"/>
      </w:rPr>
    </w:pPr>
  </w:p>
  <w:p w14:paraId="13A36C60" w14:textId="77777777" w:rsidR="002130BA" w:rsidRDefault="002130BA">
    <w:pPr>
      <w:pBdr>
        <w:top w:val="nil"/>
        <w:left w:val="nil"/>
        <w:bottom w:val="nil"/>
        <w:right w:val="nil"/>
        <w:between w:val="nil"/>
      </w:pBdr>
      <w:tabs>
        <w:tab w:val="center" w:pos="4819"/>
        <w:tab w:val="right" w:pos="9638"/>
      </w:tabs>
      <w:rPr>
        <w:sz w:val="2"/>
        <w:szCs w:val="2"/>
      </w:rPr>
    </w:pPr>
  </w:p>
  <w:p w14:paraId="13A36C61" w14:textId="77777777" w:rsidR="002130BA" w:rsidRDefault="002130BA">
    <w:pPr>
      <w:pBdr>
        <w:top w:val="nil"/>
        <w:left w:val="nil"/>
        <w:bottom w:val="nil"/>
        <w:right w:val="nil"/>
        <w:between w:val="nil"/>
      </w:pBdr>
      <w:tabs>
        <w:tab w:val="center" w:pos="4819"/>
        <w:tab w:val="right" w:pos="9638"/>
      </w:tabs>
      <w:rPr>
        <w:sz w:val="2"/>
        <w:szCs w:val="2"/>
      </w:rPr>
    </w:pPr>
  </w:p>
  <w:p w14:paraId="13A36C62" w14:textId="77777777" w:rsidR="002130BA" w:rsidRDefault="002130BA">
    <w:pPr>
      <w:pBdr>
        <w:top w:val="nil"/>
        <w:left w:val="nil"/>
        <w:bottom w:val="nil"/>
        <w:right w:val="nil"/>
        <w:between w:val="nil"/>
      </w:pBdr>
      <w:tabs>
        <w:tab w:val="center" w:pos="4819"/>
        <w:tab w:val="right" w:pos="9638"/>
      </w:tabs>
      <w:rPr>
        <w:sz w:val="2"/>
        <w:szCs w:val="2"/>
      </w:rPr>
    </w:pPr>
  </w:p>
  <w:p w14:paraId="13A36C63" w14:textId="77777777" w:rsidR="002130BA" w:rsidRDefault="002130BA">
    <w:pPr>
      <w:pBdr>
        <w:top w:val="nil"/>
        <w:left w:val="nil"/>
        <w:bottom w:val="nil"/>
        <w:right w:val="nil"/>
        <w:between w:val="nil"/>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36C65" w14:textId="77777777" w:rsidR="002130BA" w:rsidRDefault="00213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524D7"/>
    <w:multiLevelType w:val="multilevel"/>
    <w:tmpl w:val="144A9AFA"/>
    <w:lvl w:ilvl="0">
      <w:start w:val="1"/>
      <w:numFmt w:val="decimal"/>
      <w:lvlText w:val="%1)"/>
      <w:lvlJc w:val="left"/>
      <w:pPr>
        <w:ind w:left="0" w:firstLine="0"/>
      </w:pPr>
      <w:rPr>
        <w:rFonts w:ascii="Arial Narrow" w:eastAsia="Arial Narrow" w:hAnsi="Arial Narrow" w:cs="Arial Narrow"/>
        <w:b w:val="0"/>
        <w:i w:val="0"/>
        <w:strike w:val="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900B7B"/>
    <w:multiLevelType w:val="multilevel"/>
    <w:tmpl w:val="1A406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492C8B"/>
    <w:multiLevelType w:val="multilevel"/>
    <w:tmpl w:val="1DDA9C6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5B9A77B1"/>
    <w:multiLevelType w:val="multilevel"/>
    <w:tmpl w:val="2E90C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2A41CC"/>
    <w:multiLevelType w:val="multilevel"/>
    <w:tmpl w:val="F2449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E7409A"/>
    <w:multiLevelType w:val="multilevel"/>
    <w:tmpl w:val="17940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6959833">
    <w:abstractNumId w:val="5"/>
  </w:num>
  <w:num w:numId="2" w16cid:durableId="806823866">
    <w:abstractNumId w:val="4"/>
  </w:num>
  <w:num w:numId="3" w16cid:durableId="2137260973">
    <w:abstractNumId w:val="0"/>
  </w:num>
  <w:num w:numId="4" w16cid:durableId="1570339873">
    <w:abstractNumId w:val="1"/>
  </w:num>
  <w:num w:numId="5" w16cid:durableId="553852582">
    <w:abstractNumId w:val="3"/>
  </w:num>
  <w:num w:numId="6" w16cid:durableId="986131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BA"/>
    <w:rsid w:val="000613ED"/>
    <w:rsid w:val="001B023C"/>
    <w:rsid w:val="002130BA"/>
    <w:rsid w:val="00327062"/>
    <w:rsid w:val="005B4C72"/>
    <w:rsid w:val="005B5AC3"/>
    <w:rsid w:val="00641D10"/>
    <w:rsid w:val="00702947"/>
    <w:rsid w:val="00715A32"/>
    <w:rsid w:val="007377C0"/>
    <w:rsid w:val="007D4E47"/>
    <w:rsid w:val="00816864"/>
    <w:rsid w:val="008314D7"/>
    <w:rsid w:val="0084300F"/>
    <w:rsid w:val="008A00FB"/>
    <w:rsid w:val="008F5A7A"/>
    <w:rsid w:val="009434C7"/>
    <w:rsid w:val="00A253F6"/>
    <w:rsid w:val="00B973BB"/>
    <w:rsid w:val="00C2069E"/>
    <w:rsid w:val="00D36FE4"/>
    <w:rsid w:val="00D41CE0"/>
    <w:rsid w:val="00EB4106"/>
    <w:rsid w:val="00F00D42"/>
    <w:rsid w:val="00FB4945"/>
    <w:rsid w:val="00FE065A"/>
    <w:rsid w:val="00FF0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6865"/>
  <w15:docId w15:val="{51D86313-D80C-478F-ACA6-5D7B1685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styleId="Tabela-Siatka">
    <w:name w:val="Table Grid"/>
    <w:basedOn w:val="Standardowy"/>
    <w:uiPriority w:val="39"/>
    <w:rsid w:val="00F0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9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wk@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nakl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pl/Kursy/Kursya.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p@umig.nakl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12642</Words>
  <Characters>75858</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Radecki</dc:creator>
  <cp:lastModifiedBy>Piotr Radecki</cp:lastModifiedBy>
  <cp:revision>2</cp:revision>
  <dcterms:created xsi:type="dcterms:W3CDTF">2024-04-02T08:13:00Z</dcterms:created>
  <dcterms:modified xsi:type="dcterms:W3CDTF">2024-04-02T08:13:00Z</dcterms:modified>
</cp:coreProperties>
</file>