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C3" w:rsidRPr="007B64CC" w:rsidRDefault="00F42FB5" w:rsidP="001D3EC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sz w:val="24"/>
          <w:szCs w:val="24"/>
          <w:lang w:eastAsia="pl-PL"/>
        </w:rPr>
        <w:t>1</w:t>
      </w:r>
      <w:bookmarkStart w:id="0" w:name="_GoBack"/>
      <w:r w:rsidRPr="007B64CC">
        <w:rPr>
          <w:rFonts w:ascii="Times New Roman" w:eastAsia="Times New Roman" w:hAnsi="Times New Roman" w:cs="Times New Roman"/>
          <w:color w:val="000000"/>
          <w:lang w:eastAsia="pl-PL"/>
        </w:rPr>
        <w:t>.</w:t>
      </w:r>
      <w:r w:rsidR="001D3EC3" w:rsidRPr="007B64CC">
        <w:rPr>
          <w:rFonts w:ascii="Times New Roman" w:eastAsia="Times New Roman" w:hAnsi="Times New Roman" w:cs="Times New Roman"/>
          <w:color w:val="000000"/>
          <w:lang w:eastAsia="pl-PL"/>
        </w:rPr>
        <w:t xml:space="preserve">Pas </w:t>
      </w:r>
      <w:proofErr w:type="spellStart"/>
      <w:r w:rsidR="001D3EC3" w:rsidRPr="007B64CC">
        <w:rPr>
          <w:rFonts w:ascii="Times New Roman" w:eastAsia="Times New Roman" w:hAnsi="Times New Roman" w:cs="Times New Roman"/>
          <w:color w:val="000000"/>
          <w:lang w:eastAsia="pl-PL"/>
        </w:rPr>
        <w:t>Bayonet</w:t>
      </w:r>
      <w:proofErr w:type="spellEnd"/>
      <w:r w:rsidR="001D3EC3" w:rsidRPr="007B64CC">
        <w:rPr>
          <w:rFonts w:ascii="Times New Roman" w:eastAsia="Times New Roman" w:hAnsi="Times New Roman" w:cs="Times New Roman"/>
          <w:color w:val="000000"/>
          <w:lang w:eastAsia="pl-PL"/>
        </w:rPr>
        <w:t xml:space="preserve"> </w:t>
      </w:r>
      <w:proofErr w:type="spellStart"/>
      <w:r w:rsidR="001D3EC3" w:rsidRPr="007B64CC">
        <w:rPr>
          <w:rFonts w:ascii="Times New Roman" w:eastAsia="Times New Roman" w:hAnsi="Times New Roman" w:cs="Times New Roman"/>
          <w:color w:val="000000"/>
          <w:lang w:eastAsia="pl-PL"/>
        </w:rPr>
        <w:t>Thirdline</w:t>
      </w:r>
      <w:proofErr w:type="spellEnd"/>
      <w:r w:rsidR="001D3EC3" w:rsidRPr="007B64CC">
        <w:rPr>
          <w:rFonts w:ascii="Times New Roman" w:eastAsia="Times New Roman" w:hAnsi="Times New Roman" w:cs="Times New Roman"/>
          <w:color w:val="000000"/>
          <w:lang w:eastAsia="pl-PL"/>
        </w:rPr>
        <w:t xml:space="preserve"> Austria </w:t>
      </w:r>
      <w:proofErr w:type="spellStart"/>
      <w:r w:rsidR="001D3EC3" w:rsidRPr="007B64CC">
        <w:rPr>
          <w:rFonts w:ascii="Times New Roman" w:eastAsia="Times New Roman" w:hAnsi="Times New Roman" w:cs="Times New Roman"/>
          <w:color w:val="000000"/>
          <w:lang w:eastAsia="pl-PL"/>
        </w:rPr>
        <w:t>Alpin</w:t>
      </w:r>
      <w:proofErr w:type="spellEnd"/>
      <w:r w:rsidR="001D3EC3" w:rsidRPr="007B64CC">
        <w:rPr>
          <w:rFonts w:ascii="Times New Roman" w:eastAsia="Times New Roman" w:hAnsi="Times New Roman" w:cs="Times New Roman"/>
          <w:color w:val="000000"/>
          <w:lang w:eastAsia="pl-PL"/>
        </w:rPr>
        <w:t xml:space="preserve"> </w:t>
      </w:r>
      <w:proofErr w:type="spellStart"/>
      <w:r w:rsidR="001D3EC3" w:rsidRPr="007B64CC">
        <w:rPr>
          <w:rFonts w:ascii="Times New Roman" w:eastAsia="Times New Roman" w:hAnsi="Times New Roman" w:cs="Times New Roman"/>
          <w:color w:val="000000"/>
          <w:lang w:eastAsia="pl-PL"/>
        </w:rPr>
        <w:t>Cobra</w:t>
      </w:r>
      <w:proofErr w:type="spellEnd"/>
      <w:r w:rsidR="001D3EC3" w:rsidRPr="007B64CC">
        <w:rPr>
          <w:rFonts w:ascii="Times New Roman" w:eastAsia="Times New Roman" w:hAnsi="Times New Roman" w:cs="Times New Roman"/>
          <w:color w:val="000000"/>
          <w:lang w:eastAsia="pl-PL"/>
        </w:rPr>
        <w:t xml:space="preserve"> D-ring 45mm </w:t>
      </w:r>
    </w:p>
    <w:p w:rsidR="001D3EC3" w:rsidRPr="007B64CC" w:rsidRDefault="001D3EC3" w:rsidP="001D3EC3">
      <w:pPr>
        <w:spacing w:after="0" w:line="240" w:lineRule="auto"/>
        <w:rPr>
          <w:rFonts w:ascii="Times New Roman" w:eastAsia="Times New Roman" w:hAnsi="Times New Roman" w:cs="Times New Roman"/>
          <w:color w:val="000000"/>
          <w:lang w:eastAsia="pl-PL"/>
        </w:rPr>
      </w:pPr>
    </w:p>
    <w:p w:rsidR="001D3EC3" w:rsidRPr="007B64CC" w:rsidRDefault="001D3EC3" w:rsidP="001D3EC3">
      <w:pPr>
        <w:spacing w:before="100" w:beforeAutospacing="1" w:after="100" w:afterAutospacing="1" w:line="240" w:lineRule="auto"/>
        <w:jc w:val="both"/>
        <w:rPr>
          <w:rFonts w:ascii="Times New Roman" w:eastAsia="Times New Roman" w:hAnsi="Times New Roman" w:cs="Times New Roman"/>
          <w:color w:val="000000"/>
          <w:lang w:eastAsia="pl-PL"/>
        </w:rPr>
      </w:pPr>
      <w:proofErr w:type="spellStart"/>
      <w:r w:rsidRPr="007B64CC">
        <w:rPr>
          <w:rFonts w:ascii="Times New Roman" w:eastAsia="Times New Roman" w:hAnsi="Times New Roman" w:cs="Times New Roman"/>
          <w:color w:val="000000"/>
          <w:lang w:eastAsia="pl-PL"/>
        </w:rPr>
        <w:t>Bayonet</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Thirdline</w:t>
      </w:r>
      <w:proofErr w:type="spellEnd"/>
      <w:r w:rsidRPr="007B64CC">
        <w:rPr>
          <w:rFonts w:ascii="Times New Roman" w:eastAsia="Times New Roman" w:hAnsi="Times New Roman" w:cs="Times New Roman"/>
          <w:color w:val="000000"/>
          <w:lang w:eastAsia="pl-PL"/>
        </w:rPr>
        <w:t xml:space="preserve"> Belt to wykonany z podwójnej taśmy pas, przeznaczony do noszenia broni, amunicji, oprzyrządowania. Pas ma wystarczającą sztywność, aby się nie uginał nawet pod znacznym ciężarem. W konstrukcji zastosowano w opatentowaną przez firmę </w:t>
      </w:r>
      <w:proofErr w:type="spellStart"/>
      <w:r w:rsidRPr="007B64CC">
        <w:rPr>
          <w:rFonts w:ascii="Times New Roman" w:eastAsia="Times New Roman" w:hAnsi="Times New Roman" w:cs="Times New Roman"/>
          <w:color w:val="000000"/>
          <w:lang w:eastAsia="pl-PL"/>
        </w:rPr>
        <w:t>AustriAlpin</w:t>
      </w:r>
      <w:proofErr w:type="spellEnd"/>
      <w:r w:rsidRPr="007B64CC">
        <w:rPr>
          <w:rFonts w:ascii="Times New Roman" w:eastAsia="Times New Roman" w:hAnsi="Times New Roman" w:cs="Times New Roman"/>
          <w:color w:val="000000"/>
          <w:lang w:eastAsia="pl-PL"/>
        </w:rPr>
        <w:t xml:space="preserve"> klamrę ANSI D-Ring </w:t>
      </w:r>
      <w:proofErr w:type="spellStart"/>
      <w:r w:rsidRPr="007B64CC">
        <w:rPr>
          <w:rFonts w:ascii="Times New Roman" w:eastAsia="Times New Roman" w:hAnsi="Times New Roman" w:cs="Times New Roman"/>
          <w:color w:val="000000"/>
          <w:lang w:eastAsia="pl-PL"/>
        </w:rPr>
        <w:t>Cobra</w:t>
      </w:r>
      <w:proofErr w:type="spellEnd"/>
      <w:r w:rsidRPr="007B64CC">
        <w:rPr>
          <w:rFonts w:ascii="Times New Roman" w:eastAsia="Times New Roman" w:hAnsi="Times New Roman" w:cs="Times New Roman"/>
          <w:color w:val="000000"/>
          <w:lang w:eastAsia="pl-PL"/>
        </w:rPr>
        <w:t xml:space="preserve">. W klamrze zintegrowane jest ucho tzw. D-Ring do podczepienia w trakcie asekuracji, ewakuacji czy akcji ratowniczych. Klamra spełnia normy ANSI 359 i CSA 259. Ucho jest ruchome, ale stawia wyraźny opór w czasie zmiany pozycji. Wykonana w podwyższonej specyfikacji, wytrzymałość klamry na zerwanie 18kN (ponad 1800kg) oraz 36kN w pętli pod warunkiem zastosowania odpowiedniej taśmy. Ma grubszy mechanizm wypinania, grubsze piny utrzymujące uszka. Nie jest kompatybilna z innymi klamrami oraz z panelami Compact i Multi Compact. Produkowana jedynie jako stała-regulowana. Klamra wykonana jest z aluminium 7075 (korpus), stali nierdzewnej (piny, belka zaciskowa) i mosiądzu (uszka). Mechanizm klamry uniemożliwia otwarcie pod obciążeniem. Sam pas wykonany jest z dwóch warstw, średnio sztywnej taśmy poliamidowej, połączonych w taki sposób, aby od wewnętrznej strony pas był gładki, dzięki czemu dobrze pracuje w szlufkach i </w:t>
      </w:r>
      <w:proofErr w:type="spellStart"/>
      <w:r w:rsidRPr="007B64CC">
        <w:rPr>
          <w:rFonts w:ascii="Times New Roman" w:eastAsia="Times New Roman" w:hAnsi="Times New Roman" w:cs="Times New Roman"/>
          <w:color w:val="000000"/>
          <w:lang w:eastAsia="pl-PL"/>
        </w:rPr>
        <w:t>comfortpadach</w:t>
      </w:r>
      <w:proofErr w:type="spellEnd"/>
      <w:r w:rsidRPr="007B64CC">
        <w:rPr>
          <w:rFonts w:ascii="Times New Roman" w:eastAsia="Times New Roman" w:hAnsi="Times New Roman" w:cs="Times New Roman"/>
          <w:color w:val="000000"/>
          <w:lang w:eastAsia="pl-PL"/>
        </w:rPr>
        <w:t>, a końcówka krótszej warstwy jest całkowicie schowana pod rzepem.</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Dane techniczne:</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Dostępny w rozmiarach S: 75-90 cm, M: 85-100 cm, L: 95-110 cm, XL: 105-120 cm, XXL: 115-130 cm</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Szerokość pasa: 4,5 cm</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Pas sztywny</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Końcówka pasa zabezpieczana na rzep</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Klamra </w:t>
      </w:r>
      <w:proofErr w:type="spellStart"/>
      <w:r w:rsidRPr="007B64CC">
        <w:rPr>
          <w:rFonts w:ascii="Times New Roman" w:eastAsia="Times New Roman" w:hAnsi="Times New Roman" w:cs="Times New Roman"/>
          <w:color w:val="000000"/>
          <w:lang w:eastAsia="pl-PL"/>
        </w:rPr>
        <w:t>AustriAlpin</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Cobra</w:t>
      </w:r>
      <w:proofErr w:type="spellEnd"/>
      <w:r w:rsidRPr="007B64CC">
        <w:rPr>
          <w:rFonts w:ascii="Times New Roman" w:eastAsia="Times New Roman" w:hAnsi="Times New Roman" w:cs="Times New Roman"/>
          <w:color w:val="000000"/>
          <w:lang w:eastAsia="pl-PL"/>
        </w:rPr>
        <w:t xml:space="preserve"> ANSI D-Ring (wytrzymałość obciążeniowa 1800 kg)</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Podwójny pas poliamidowy (wytrzymałość obciążeniowa 3000 kg)</w:t>
      </w:r>
    </w:p>
    <w:p w:rsidR="001D3EC3" w:rsidRPr="007B64CC" w:rsidRDefault="001D3EC3" w:rsidP="001D3EC3">
      <w:pPr>
        <w:numPr>
          <w:ilvl w:val="0"/>
          <w:numId w:val="1"/>
        </w:num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Producent: </w:t>
      </w:r>
      <w:proofErr w:type="spellStart"/>
      <w:r w:rsidRPr="007B64CC">
        <w:rPr>
          <w:rFonts w:ascii="Times New Roman" w:eastAsia="Times New Roman" w:hAnsi="Times New Roman" w:cs="Times New Roman"/>
          <w:color w:val="000000"/>
          <w:lang w:eastAsia="pl-PL"/>
        </w:rPr>
        <w:t>Bayonet</w:t>
      </w:r>
      <w:proofErr w:type="spellEnd"/>
      <w:r w:rsidRPr="007B64CC">
        <w:rPr>
          <w:rFonts w:ascii="Times New Roman" w:eastAsia="Times New Roman" w:hAnsi="Times New Roman" w:cs="Times New Roman"/>
          <w:color w:val="000000"/>
          <w:lang w:eastAsia="pl-PL"/>
        </w:rPr>
        <w:t>, Polska</w:t>
      </w:r>
    </w:p>
    <w:p w:rsidR="001D3EC3" w:rsidRPr="007B64CC" w:rsidRDefault="001D3EC3" w:rsidP="001D3EC3">
      <w:pPr>
        <w:spacing w:after="0"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2.Pas taktyczny Direct Action </w:t>
      </w:r>
      <w:proofErr w:type="spellStart"/>
      <w:r w:rsidRPr="007B64CC">
        <w:rPr>
          <w:rFonts w:ascii="Times New Roman" w:eastAsia="Times New Roman" w:hAnsi="Times New Roman" w:cs="Times New Roman"/>
          <w:color w:val="000000"/>
          <w:lang w:eastAsia="pl-PL"/>
        </w:rPr>
        <w:t>Horne</w:t>
      </w:r>
      <w:r w:rsidR="008B7279" w:rsidRPr="007B64CC">
        <w:rPr>
          <w:rFonts w:ascii="Times New Roman" w:eastAsia="Times New Roman" w:hAnsi="Times New Roman" w:cs="Times New Roman"/>
          <w:color w:val="000000"/>
          <w:lang w:eastAsia="pl-PL"/>
        </w:rPr>
        <w:t>t</w:t>
      </w:r>
      <w:proofErr w:type="spellEnd"/>
      <w:r w:rsidR="008B7279" w:rsidRPr="007B64CC">
        <w:rPr>
          <w:rFonts w:ascii="Times New Roman" w:eastAsia="Times New Roman" w:hAnsi="Times New Roman" w:cs="Times New Roman"/>
          <w:color w:val="000000"/>
          <w:lang w:eastAsia="pl-PL"/>
        </w:rPr>
        <w:t xml:space="preserve"> </w:t>
      </w:r>
      <w:proofErr w:type="spellStart"/>
      <w:r w:rsidR="008B7279" w:rsidRPr="007B64CC">
        <w:rPr>
          <w:rFonts w:ascii="Times New Roman" w:eastAsia="Times New Roman" w:hAnsi="Times New Roman" w:cs="Times New Roman"/>
          <w:color w:val="000000"/>
          <w:lang w:eastAsia="pl-PL"/>
        </w:rPr>
        <w:t>Skeletonized</w:t>
      </w:r>
      <w:proofErr w:type="spellEnd"/>
      <w:r w:rsidR="008B7279" w:rsidRPr="007B64CC">
        <w:rPr>
          <w:rFonts w:ascii="Times New Roman" w:eastAsia="Times New Roman" w:hAnsi="Times New Roman" w:cs="Times New Roman"/>
          <w:color w:val="000000"/>
          <w:lang w:eastAsia="pl-PL"/>
        </w:rPr>
        <w:t xml:space="preserve"> Belt </w:t>
      </w:r>
      <w:proofErr w:type="spellStart"/>
      <w:r w:rsidR="008B7279" w:rsidRPr="007B64CC">
        <w:rPr>
          <w:rFonts w:ascii="Times New Roman" w:eastAsia="Times New Roman" w:hAnsi="Times New Roman" w:cs="Times New Roman"/>
          <w:color w:val="000000"/>
          <w:lang w:eastAsia="pl-PL"/>
        </w:rPr>
        <w:t>Sleeve</w:t>
      </w:r>
      <w:proofErr w:type="spellEnd"/>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Direct Action </w:t>
      </w:r>
      <w:proofErr w:type="spellStart"/>
      <w:r w:rsidRPr="007B64CC">
        <w:rPr>
          <w:rFonts w:ascii="Times New Roman" w:eastAsia="Times New Roman" w:hAnsi="Times New Roman" w:cs="Times New Roman"/>
          <w:color w:val="000000"/>
          <w:lang w:eastAsia="pl-PL"/>
        </w:rPr>
        <w:t>Hornet</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Skeletonized</w:t>
      </w:r>
      <w:proofErr w:type="spellEnd"/>
      <w:r w:rsidRPr="007B64CC">
        <w:rPr>
          <w:rFonts w:ascii="Times New Roman" w:eastAsia="Times New Roman" w:hAnsi="Times New Roman" w:cs="Times New Roman"/>
          <w:color w:val="000000"/>
          <w:lang w:eastAsia="pl-PL"/>
        </w:rPr>
        <w:t xml:space="preserve"> Belt </w:t>
      </w:r>
      <w:proofErr w:type="spellStart"/>
      <w:r w:rsidRPr="007B64CC">
        <w:rPr>
          <w:rFonts w:ascii="Times New Roman" w:eastAsia="Times New Roman" w:hAnsi="Times New Roman" w:cs="Times New Roman"/>
          <w:color w:val="000000"/>
          <w:lang w:eastAsia="pl-PL"/>
        </w:rPr>
        <w:t>Sleeve</w:t>
      </w:r>
      <w:proofErr w:type="spellEnd"/>
      <w:r w:rsidRPr="007B64CC">
        <w:rPr>
          <w:rFonts w:ascii="Times New Roman" w:eastAsia="Times New Roman" w:hAnsi="Times New Roman" w:cs="Times New Roman"/>
          <w:color w:val="000000"/>
          <w:lang w:eastAsia="pl-PL"/>
        </w:rPr>
        <w:t xml:space="preserve"> to platforma do wygodnego przenoszenia broni, amunicji oraz podstawowego ekwipunku, wyposażona w szkieletowy system modułowy w pełni kompatybilny z MOLLE/PALS.</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Na współczesnym polu walki waga twojego wyposażenia jest jedną z kluczowych kwestii. Dlatego też postanowiliśmy zredukować ją nawet bardziej poprzez opracowanie nowego, szkieletowego systemu modułowego, który następnie mógłby być zastosowany w naszych produktach.</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DA HORNET </w:t>
      </w:r>
      <w:proofErr w:type="spellStart"/>
      <w:r w:rsidRPr="007B64CC">
        <w:rPr>
          <w:rFonts w:ascii="Times New Roman" w:eastAsia="Times New Roman" w:hAnsi="Times New Roman" w:cs="Times New Roman"/>
          <w:color w:val="000000"/>
          <w:lang w:eastAsia="pl-PL"/>
        </w:rPr>
        <w:t>Skeletonized</w:t>
      </w:r>
      <w:proofErr w:type="spellEnd"/>
      <w:r w:rsidRPr="007B64CC">
        <w:rPr>
          <w:rFonts w:ascii="Times New Roman" w:eastAsia="Times New Roman" w:hAnsi="Times New Roman" w:cs="Times New Roman"/>
          <w:color w:val="000000"/>
          <w:lang w:eastAsia="pl-PL"/>
        </w:rPr>
        <w:t xml:space="preserve"> Belt </w:t>
      </w:r>
      <w:proofErr w:type="spellStart"/>
      <w:r w:rsidRPr="007B64CC">
        <w:rPr>
          <w:rFonts w:ascii="Times New Roman" w:eastAsia="Times New Roman" w:hAnsi="Times New Roman" w:cs="Times New Roman"/>
          <w:color w:val="000000"/>
          <w:lang w:eastAsia="pl-PL"/>
        </w:rPr>
        <w:t>Sleeve</w:t>
      </w:r>
      <w:proofErr w:type="spellEnd"/>
      <w:r w:rsidRPr="007B64CC">
        <w:rPr>
          <w:rFonts w:ascii="Times New Roman" w:eastAsia="Times New Roman" w:hAnsi="Times New Roman" w:cs="Times New Roman"/>
          <w:color w:val="000000"/>
          <w:lang w:eastAsia="pl-PL"/>
        </w:rPr>
        <w:t xml:space="preserve"> to platforma wyposażona w szkieletowy system modułowy w pełni kompatybilny z MOLLE/PALS. Pionowe nacięcia na bokach pozwalają wypleść pas główny i wykorzystać </w:t>
      </w:r>
      <w:proofErr w:type="spellStart"/>
      <w:r w:rsidRPr="007B64CC">
        <w:rPr>
          <w:rFonts w:ascii="Times New Roman" w:eastAsia="Times New Roman" w:hAnsi="Times New Roman" w:cs="Times New Roman"/>
          <w:color w:val="000000"/>
          <w:lang w:eastAsia="pl-PL"/>
        </w:rPr>
        <w:t>gun</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belt</w:t>
      </w:r>
      <w:proofErr w:type="spellEnd"/>
      <w:r w:rsidRPr="007B64CC">
        <w:rPr>
          <w:rFonts w:ascii="Times New Roman" w:eastAsia="Times New Roman" w:hAnsi="Times New Roman" w:cs="Times New Roman"/>
          <w:color w:val="000000"/>
          <w:lang w:eastAsia="pl-PL"/>
        </w:rPr>
        <w:t xml:space="preserve"> do bezpośredniego zamontowania kabury. Anatomicznie wyprofilowany kształt oraz miękka wyściółka rękawa odpowiednio rozkładają ciężar przenoszonego sprzętu i podnoszą komfort podczas wielogodzinnej pracy. Rękaw wyposażony jest w cztery punkty montażowe do szelek oraz dodatkowe pętle, do których można doczepić ekwipunek taki jak rękawiczki, </w:t>
      </w:r>
      <w:proofErr w:type="spellStart"/>
      <w:r w:rsidRPr="007B64CC">
        <w:rPr>
          <w:rFonts w:ascii="Times New Roman" w:eastAsia="Times New Roman" w:hAnsi="Times New Roman" w:cs="Times New Roman"/>
          <w:color w:val="000000"/>
          <w:lang w:eastAsia="pl-PL"/>
        </w:rPr>
        <w:t>ligthsticki'i</w:t>
      </w:r>
      <w:proofErr w:type="spellEnd"/>
      <w:r w:rsidRPr="007B64CC">
        <w:rPr>
          <w:rFonts w:ascii="Times New Roman" w:eastAsia="Times New Roman" w:hAnsi="Times New Roman" w:cs="Times New Roman"/>
          <w:color w:val="000000"/>
          <w:lang w:eastAsia="pl-PL"/>
        </w:rPr>
        <w:t xml:space="preserve"> itd.</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Rękaw współpracuje z </w:t>
      </w:r>
      <w:proofErr w:type="spellStart"/>
      <w:r w:rsidRPr="007B64CC">
        <w:rPr>
          <w:rFonts w:ascii="Times New Roman" w:eastAsia="Times New Roman" w:hAnsi="Times New Roman" w:cs="Times New Roman"/>
          <w:color w:val="000000"/>
          <w:lang w:eastAsia="pl-PL"/>
        </w:rPr>
        <w:t>podpasem</w:t>
      </w:r>
      <w:proofErr w:type="spellEnd"/>
      <w:r w:rsidRPr="007B64CC">
        <w:rPr>
          <w:rFonts w:ascii="Times New Roman" w:eastAsia="Times New Roman" w:hAnsi="Times New Roman" w:cs="Times New Roman"/>
          <w:color w:val="000000"/>
          <w:lang w:eastAsia="pl-PL"/>
        </w:rPr>
        <w:t xml:space="preserve"> Inner Belt oraz z większością pasów o szerokości do 45 mm, w tym MUSTANG oraz WARHAWK.</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Pas sprzedawany bez pasa wewnętrznego, paneli oraz szelek!</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Cechy produktu:</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lastRenderedPageBreak/>
        <w:t>Anatomiczny krój pasa użytkowania podczas ruchu</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Nowoczesny design oparty na laserowo wycinanej Cordurze</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Lekka i usztywniana konstrukcja pozbawiona pianki dystansowej, dla lepszego dopasowania do ciała</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Wewnętrzna powierzchnia obszyta rzepem do stabilizacji</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Cztery przelotki do montażu szelek</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Wymaga zastosowania pasa wewnętrznego o szerokości od 3.8 do 4.5 cm</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Materiał: Cordura</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Waga : 277 g</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Dostępne rozmiary: </w:t>
      </w:r>
      <w:proofErr w:type="spellStart"/>
      <w:r w:rsidRPr="007B64CC">
        <w:rPr>
          <w:rFonts w:ascii="Times New Roman" w:eastAsia="Times New Roman" w:hAnsi="Times New Roman" w:cs="Times New Roman"/>
          <w:color w:val="000000"/>
          <w:lang w:eastAsia="pl-PL"/>
        </w:rPr>
        <w:t>Size</w:t>
      </w:r>
      <w:proofErr w:type="spellEnd"/>
      <w:r w:rsidRPr="007B64CC">
        <w:rPr>
          <w:rFonts w:ascii="Times New Roman" w:eastAsia="Times New Roman" w:hAnsi="Times New Roman" w:cs="Times New Roman"/>
          <w:color w:val="000000"/>
          <w:lang w:eastAsia="pl-PL"/>
        </w:rPr>
        <w:t>: M: 84 cm / L: 92 cm / XL: 100 cm</w:t>
      </w:r>
    </w:p>
    <w:p w:rsidR="001D3EC3" w:rsidRPr="007B64CC" w:rsidRDefault="001D3EC3" w:rsidP="00F42FB5">
      <w:pPr>
        <w:spacing w:before="100" w:beforeAutospacing="1" w:after="100" w:afterAutospacing="1" w:line="240" w:lineRule="auto"/>
        <w:ind w:left="360"/>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Producent: Direct Action, Polska</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3.Szelki </w:t>
      </w:r>
      <w:proofErr w:type="spellStart"/>
      <w:r w:rsidRPr="007B64CC">
        <w:rPr>
          <w:rFonts w:ascii="Times New Roman" w:eastAsia="Times New Roman" w:hAnsi="Times New Roman" w:cs="Times New Roman"/>
          <w:color w:val="000000"/>
          <w:lang w:eastAsia="pl-PL"/>
        </w:rPr>
        <w:t>Templars</w:t>
      </w:r>
      <w:proofErr w:type="spellEnd"/>
      <w:r w:rsidRPr="007B64CC">
        <w:rPr>
          <w:rFonts w:ascii="Times New Roman" w:eastAsia="Times New Roman" w:hAnsi="Times New Roman" w:cs="Times New Roman"/>
          <w:color w:val="000000"/>
          <w:lang w:eastAsia="pl-PL"/>
        </w:rPr>
        <w:t xml:space="preserve"> Gear 4 po</w:t>
      </w:r>
      <w:r w:rsidR="008B7279" w:rsidRPr="007B64CC">
        <w:rPr>
          <w:rFonts w:ascii="Times New Roman" w:eastAsia="Times New Roman" w:hAnsi="Times New Roman" w:cs="Times New Roman"/>
          <w:color w:val="000000"/>
          <w:lang w:eastAsia="pl-PL"/>
        </w:rPr>
        <w:t xml:space="preserve">int X </w:t>
      </w:r>
      <w:proofErr w:type="spellStart"/>
      <w:r w:rsidR="008B7279" w:rsidRPr="007B64CC">
        <w:rPr>
          <w:rFonts w:ascii="Times New Roman" w:eastAsia="Times New Roman" w:hAnsi="Times New Roman" w:cs="Times New Roman"/>
          <w:color w:val="000000"/>
          <w:lang w:eastAsia="pl-PL"/>
        </w:rPr>
        <w:t>Harness</w:t>
      </w:r>
      <w:proofErr w:type="spellEnd"/>
      <w:r w:rsidR="008B7279" w:rsidRPr="007B64CC">
        <w:rPr>
          <w:rFonts w:ascii="Times New Roman" w:eastAsia="Times New Roman" w:hAnsi="Times New Roman" w:cs="Times New Roman"/>
          <w:color w:val="000000"/>
          <w:lang w:eastAsia="pl-PL"/>
        </w:rPr>
        <w:t xml:space="preserve"> </w:t>
      </w:r>
      <w:proofErr w:type="spellStart"/>
      <w:r w:rsidR="008B7279" w:rsidRPr="007B64CC">
        <w:rPr>
          <w:rFonts w:ascii="Times New Roman" w:eastAsia="Times New Roman" w:hAnsi="Times New Roman" w:cs="Times New Roman"/>
          <w:color w:val="000000"/>
          <w:lang w:eastAsia="pl-PL"/>
        </w:rPr>
        <w:t>Ranger</w:t>
      </w:r>
      <w:proofErr w:type="spellEnd"/>
      <w:r w:rsidR="008B7279" w:rsidRPr="007B64CC">
        <w:rPr>
          <w:rFonts w:ascii="Times New Roman" w:eastAsia="Times New Roman" w:hAnsi="Times New Roman" w:cs="Times New Roman"/>
          <w:color w:val="000000"/>
          <w:lang w:eastAsia="pl-PL"/>
        </w:rPr>
        <w:t xml:space="preserve"> Green</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proofErr w:type="spellStart"/>
      <w:r w:rsidRPr="007B64CC">
        <w:rPr>
          <w:rFonts w:ascii="Times New Roman" w:eastAsia="Times New Roman" w:hAnsi="Times New Roman" w:cs="Times New Roman"/>
          <w:color w:val="000000"/>
          <w:lang w:eastAsia="pl-PL"/>
        </w:rPr>
        <w:t>Templars</w:t>
      </w:r>
      <w:proofErr w:type="spellEnd"/>
      <w:r w:rsidRPr="007B64CC">
        <w:rPr>
          <w:rFonts w:ascii="Times New Roman" w:eastAsia="Times New Roman" w:hAnsi="Times New Roman" w:cs="Times New Roman"/>
          <w:color w:val="000000"/>
          <w:lang w:eastAsia="pl-PL"/>
        </w:rPr>
        <w:t xml:space="preserve"> Gear 4 Point X-</w:t>
      </w:r>
      <w:proofErr w:type="spellStart"/>
      <w:r w:rsidRPr="007B64CC">
        <w:rPr>
          <w:rFonts w:ascii="Times New Roman" w:eastAsia="Times New Roman" w:hAnsi="Times New Roman" w:cs="Times New Roman"/>
          <w:color w:val="000000"/>
          <w:lang w:eastAsia="pl-PL"/>
        </w:rPr>
        <w:t>Harness</w:t>
      </w:r>
      <w:proofErr w:type="spellEnd"/>
      <w:r w:rsidRPr="007B64CC">
        <w:rPr>
          <w:rFonts w:ascii="Times New Roman" w:eastAsia="Times New Roman" w:hAnsi="Times New Roman" w:cs="Times New Roman"/>
          <w:color w:val="000000"/>
          <w:lang w:eastAsia="pl-PL"/>
        </w:rPr>
        <w:t xml:space="preserve"> to szelki taktyczne firmy </w:t>
      </w:r>
      <w:proofErr w:type="spellStart"/>
      <w:r w:rsidRPr="007B64CC">
        <w:rPr>
          <w:rFonts w:ascii="Times New Roman" w:eastAsia="Times New Roman" w:hAnsi="Times New Roman" w:cs="Times New Roman"/>
          <w:color w:val="000000"/>
          <w:lang w:eastAsia="pl-PL"/>
        </w:rPr>
        <w:t>Templars</w:t>
      </w:r>
      <w:proofErr w:type="spellEnd"/>
      <w:r w:rsidRPr="007B64CC">
        <w:rPr>
          <w:rFonts w:ascii="Times New Roman" w:eastAsia="Times New Roman" w:hAnsi="Times New Roman" w:cs="Times New Roman"/>
          <w:color w:val="000000"/>
          <w:lang w:eastAsia="pl-PL"/>
        </w:rPr>
        <w:t xml:space="preserve"> Gear przeznaczone do stosowania z pasami taktycznymi PT1 oraz PT2, które umożliwiają równomierne rozłożenie ciężaru ekwipunku przenoszonego na pasie. Zestaw składa się z dwóch szelek oraz dwóch troków połączonych ze sobą pętlą z </w:t>
      </w:r>
      <w:proofErr w:type="spellStart"/>
      <w:r w:rsidRPr="007B64CC">
        <w:rPr>
          <w:rFonts w:ascii="Times New Roman" w:eastAsia="Times New Roman" w:hAnsi="Times New Roman" w:cs="Times New Roman"/>
          <w:color w:val="000000"/>
          <w:lang w:eastAsia="pl-PL"/>
        </w:rPr>
        <w:t>paracordu</w:t>
      </w:r>
      <w:proofErr w:type="spellEnd"/>
      <w:r w:rsidRPr="007B64CC">
        <w:rPr>
          <w:rFonts w:ascii="Times New Roman" w:eastAsia="Times New Roman" w:hAnsi="Times New Roman" w:cs="Times New Roman"/>
          <w:color w:val="000000"/>
          <w:lang w:eastAsia="pl-PL"/>
        </w:rPr>
        <w:t xml:space="preserve">. Łącznik ten pozwala na wygodne dopasowanie do sylwetki i zapewniał wygodę w użytkowaniu przy obciążeniu. Wewnętrzna strona podszyta jest siatką dystansową ,natomiast po zewnętrznej stronie znajdują się wycinane laserowo </w:t>
      </w:r>
      <w:proofErr w:type="spellStart"/>
      <w:r w:rsidRPr="007B64CC">
        <w:rPr>
          <w:rFonts w:ascii="Times New Roman" w:eastAsia="Times New Roman" w:hAnsi="Times New Roman" w:cs="Times New Roman"/>
          <w:color w:val="000000"/>
          <w:lang w:eastAsia="pl-PL"/>
        </w:rPr>
        <w:t>sloty</w:t>
      </w:r>
      <w:proofErr w:type="spellEnd"/>
      <w:r w:rsidRPr="007B64CC">
        <w:rPr>
          <w:rFonts w:ascii="Times New Roman" w:eastAsia="Times New Roman" w:hAnsi="Times New Roman" w:cs="Times New Roman"/>
          <w:color w:val="000000"/>
          <w:lang w:eastAsia="pl-PL"/>
        </w:rPr>
        <w:t xml:space="preserve"> w systemie MOLLE przeznaczonych do montażu dodatkowych kieszonek lub organizowania kabli lub elementów systemu </w:t>
      </w:r>
      <w:proofErr w:type="spellStart"/>
      <w:r w:rsidRPr="007B64CC">
        <w:rPr>
          <w:rFonts w:ascii="Times New Roman" w:eastAsia="Times New Roman" w:hAnsi="Times New Roman" w:cs="Times New Roman"/>
          <w:color w:val="000000"/>
          <w:lang w:eastAsia="pl-PL"/>
        </w:rPr>
        <w:t>hydracyjnego</w:t>
      </w:r>
      <w:proofErr w:type="spellEnd"/>
      <w:r w:rsidRPr="007B64CC">
        <w:rPr>
          <w:rFonts w:ascii="Times New Roman" w:eastAsia="Times New Roman" w:hAnsi="Times New Roman" w:cs="Times New Roman"/>
          <w:color w:val="000000"/>
          <w:lang w:eastAsia="pl-PL"/>
        </w:rPr>
        <w:t>. Szelki mocowane są do pasa za pomocą czterech troków.</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Cechy produktu:</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Czteropunktowe szelki w układzie X</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Anatomiczny design dla komfortowego użytkowania podczas ruchu</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Wewnętrzna strona podszyta siatką dystansową</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Połączenie pętlą z </w:t>
      </w:r>
      <w:proofErr w:type="spellStart"/>
      <w:r w:rsidRPr="007B64CC">
        <w:rPr>
          <w:rFonts w:ascii="Times New Roman" w:eastAsia="Times New Roman" w:hAnsi="Times New Roman" w:cs="Times New Roman"/>
          <w:color w:val="000000"/>
          <w:lang w:eastAsia="pl-PL"/>
        </w:rPr>
        <w:t>paracordu</w:t>
      </w:r>
      <w:proofErr w:type="spellEnd"/>
      <w:r w:rsidRPr="007B64CC">
        <w:rPr>
          <w:rFonts w:ascii="Times New Roman" w:eastAsia="Times New Roman" w:hAnsi="Times New Roman" w:cs="Times New Roman"/>
          <w:color w:val="000000"/>
          <w:lang w:eastAsia="pl-PL"/>
        </w:rPr>
        <w:t xml:space="preserve"> dla wygodnego dopasowania</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Wycinane laserowo </w:t>
      </w:r>
      <w:proofErr w:type="spellStart"/>
      <w:r w:rsidRPr="007B64CC">
        <w:rPr>
          <w:rFonts w:ascii="Times New Roman" w:eastAsia="Times New Roman" w:hAnsi="Times New Roman" w:cs="Times New Roman"/>
          <w:color w:val="000000"/>
          <w:lang w:eastAsia="pl-PL"/>
        </w:rPr>
        <w:t>sloty</w:t>
      </w:r>
      <w:proofErr w:type="spellEnd"/>
      <w:r w:rsidRPr="007B64CC">
        <w:rPr>
          <w:rFonts w:ascii="Times New Roman" w:eastAsia="Times New Roman" w:hAnsi="Times New Roman" w:cs="Times New Roman"/>
          <w:color w:val="000000"/>
          <w:lang w:eastAsia="pl-PL"/>
        </w:rPr>
        <w:t xml:space="preserve"> na szelkach do porządkowania przewodów lub montażu kieszeni MOLLE</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Cztery troki do przypięcia na pas</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Producent: </w:t>
      </w:r>
      <w:proofErr w:type="spellStart"/>
      <w:r w:rsidRPr="007B64CC">
        <w:rPr>
          <w:rFonts w:ascii="Times New Roman" w:eastAsia="Times New Roman" w:hAnsi="Times New Roman" w:cs="Times New Roman"/>
          <w:color w:val="000000"/>
          <w:lang w:eastAsia="pl-PL"/>
        </w:rPr>
        <w:t>Templars</w:t>
      </w:r>
      <w:proofErr w:type="spellEnd"/>
      <w:r w:rsidRPr="007B64CC">
        <w:rPr>
          <w:rFonts w:ascii="Times New Roman" w:eastAsia="Times New Roman" w:hAnsi="Times New Roman" w:cs="Times New Roman"/>
          <w:color w:val="000000"/>
          <w:lang w:eastAsia="pl-PL"/>
        </w:rPr>
        <w:t xml:space="preserve"> Gear, Polska</w:t>
      </w:r>
    </w:p>
    <w:p w:rsidR="001D3EC3" w:rsidRPr="007B64CC" w:rsidRDefault="001D3EC3" w:rsidP="00F42FB5">
      <w:pPr>
        <w:spacing w:before="100" w:beforeAutospacing="1" w:after="100" w:afterAutospacing="1" w:line="240" w:lineRule="auto"/>
        <w:jc w:val="both"/>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4.Torba zrzutowa Direct Action </w:t>
      </w:r>
      <w:proofErr w:type="spellStart"/>
      <w:r w:rsidR="008B7279" w:rsidRPr="007B64CC">
        <w:rPr>
          <w:rFonts w:ascii="Times New Roman" w:eastAsia="Times New Roman" w:hAnsi="Times New Roman" w:cs="Times New Roman"/>
          <w:color w:val="000000"/>
          <w:lang w:eastAsia="pl-PL"/>
        </w:rPr>
        <w:t>Dump</w:t>
      </w:r>
      <w:proofErr w:type="spellEnd"/>
      <w:r w:rsidR="008B7279" w:rsidRPr="007B64CC">
        <w:rPr>
          <w:rFonts w:ascii="Times New Roman" w:eastAsia="Times New Roman" w:hAnsi="Times New Roman" w:cs="Times New Roman"/>
          <w:color w:val="000000"/>
          <w:lang w:eastAsia="pl-PL"/>
        </w:rPr>
        <w:t xml:space="preserve"> </w:t>
      </w:r>
      <w:proofErr w:type="spellStart"/>
      <w:r w:rsidR="008B7279" w:rsidRPr="007B64CC">
        <w:rPr>
          <w:rFonts w:ascii="Times New Roman" w:eastAsia="Times New Roman" w:hAnsi="Times New Roman" w:cs="Times New Roman"/>
          <w:color w:val="000000"/>
          <w:lang w:eastAsia="pl-PL"/>
        </w:rPr>
        <w:t>pouch</w:t>
      </w:r>
      <w:proofErr w:type="spellEnd"/>
      <w:r w:rsidR="008B7279" w:rsidRPr="007B64CC">
        <w:rPr>
          <w:rFonts w:ascii="Times New Roman" w:eastAsia="Times New Roman" w:hAnsi="Times New Roman" w:cs="Times New Roman"/>
          <w:color w:val="000000"/>
          <w:lang w:eastAsia="pl-PL"/>
        </w:rPr>
        <w:t xml:space="preserve"> </w:t>
      </w:r>
      <w:proofErr w:type="spellStart"/>
      <w:r w:rsidR="008B7279" w:rsidRPr="007B64CC">
        <w:rPr>
          <w:rFonts w:ascii="Times New Roman" w:eastAsia="Times New Roman" w:hAnsi="Times New Roman" w:cs="Times New Roman"/>
          <w:color w:val="000000"/>
          <w:lang w:eastAsia="pl-PL"/>
        </w:rPr>
        <w:t>Adaptive</w:t>
      </w:r>
      <w:proofErr w:type="spellEnd"/>
      <w:r w:rsidR="008B7279" w:rsidRPr="007B64CC">
        <w:rPr>
          <w:rFonts w:ascii="Times New Roman" w:eastAsia="Times New Roman" w:hAnsi="Times New Roman" w:cs="Times New Roman"/>
          <w:color w:val="000000"/>
          <w:lang w:eastAsia="pl-PL"/>
        </w:rPr>
        <w:t xml:space="preserve"> Green  </w:t>
      </w:r>
    </w:p>
    <w:p w:rsidR="001D3EC3" w:rsidRPr="007B64CC" w:rsidRDefault="001D3EC3" w:rsidP="00F42FB5">
      <w:pPr>
        <w:spacing w:before="100" w:beforeAutospacing="1" w:after="100" w:afterAutospacing="1" w:line="240" w:lineRule="auto"/>
        <w:jc w:val="both"/>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Direct Action </w:t>
      </w:r>
      <w:proofErr w:type="spellStart"/>
      <w:r w:rsidRPr="007B64CC">
        <w:rPr>
          <w:rFonts w:ascii="Times New Roman" w:eastAsia="Times New Roman" w:hAnsi="Times New Roman" w:cs="Times New Roman"/>
          <w:color w:val="000000"/>
          <w:lang w:eastAsia="pl-PL"/>
        </w:rPr>
        <w:t>Dump</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Pouch</w:t>
      </w:r>
      <w:proofErr w:type="spellEnd"/>
      <w:r w:rsidRPr="007B64CC">
        <w:rPr>
          <w:rFonts w:ascii="Times New Roman" w:eastAsia="Times New Roman" w:hAnsi="Times New Roman" w:cs="Times New Roman"/>
          <w:color w:val="000000"/>
          <w:lang w:eastAsia="pl-PL"/>
        </w:rPr>
        <w:t xml:space="preserve"> to klasyczna kieszeń zrzutowa przydatna do zarządzania pustymi magazynkami i nie tylko. W porównaniu z konkurencyjnymi produktami, torba ta ma specjalny krój oparty na trzech panelach, dzięki czemu jest mniejsze ryzyko zahaczenia o przeszkodę. Na górze </w:t>
      </w:r>
      <w:r w:rsidRPr="007B64CC">
        <w:rPr>
          <w:rFonts w:ascii="Times New Roman" w:eastAsia="Times New Roman" w:hAnsi="Times New Roman" w:cs="Times New Roman"/>
          <w:color w:val="000000"/>
          <w:lang w:eastAsia="pl-PL"/>
        </w:rPr>
        <w:lastRenderedPageBreak/>
        <w:t xml:space="preserve">znajduje się pętla ze stoperem co pozwala na łatwe regulowanie obwodu i zabezpiecza przed przypadkowym wypadnięciem zawartości podczas dynamicznego przemieszczania. W dolnej części znajduje się panel z siatki, który ma za zadanie odprowadzać wodę oraz drobne zanieczyszczenia z wnętrza kieszeni. Kolejnym dodatkowym elementem podnoszącym funkcjonalność jest wewnętrzny panel MOLLE, dzięki czemu możemy wewnątrz torby zamocować dwie ładownice karabinowe. Kieszeń gdy nie jest używana może być zwinięta w niewielki rulon, a w razie potrzeby może być równie szybko rozłożona, dzięki uchwytowi z </w:t>
      </w:r>
      <w:proofErr w:type="spellStart"/>
      <w:r w:rsidRPr="007B64CC">
        <w:rPr>
          <w:rFonts w:ascii="Times New Roman" w:eastAsia="Times New Roman" w:hAnsi="Times New Roman" w:cs="Times New Roman"/>
          <w:color w:val="000000"/>
          <w:lang w:eastAsia="pl-PL"/>
        </w:rPr>
        <w:t>Hypalonu</w:t>
      </w:r>
      <w:proofErr w:type="spellEnd"/>
      <w:r w:rsidRPr="007B64CC">
        <w:rPr>
          <w:rFonts w:ascii="Times New Roman" w:eastAsia="Times New Roman" w:hAnsi="Times New Roman" w:cs="Times New Roman"/>
          <w:color w:val="000000"/>
          <w:lang w:eastAsia="pl-PL"/>
        </w:rPr>
        <w:t xml:space="preserve">. Jak w przypadku pozostałych kieszeni i ładownic Direct Action, również worek zrzutowy posiada dwa rodzaje mocowania. Pierwszy to klasyczny montaż na platformy MOLLE przy użyciu dwóch klipsów MALICE (w zestawie). Oprócz tego po bokach wszyte są dwie pętle z </w:t>
      </w:r>
      <w:proofErr w:type="spellStart"/>
      <w:r w:rsidRPr="007B64CC">
        <w:rPr>
          <w:rFonts w:ascii="Times New Roman" w:eastAsia="Times New Roman" w:hAnsi="Times New Roman" w:cs="Times New Roman"/>
          <w:color w:val="000000"/>
          <w:lang w:eastAsia="pl-PL"/>
        </w:rPr>
        <w:t>paracordu</w:t>
      </w:r>
      <w:proofErr w:type="spellEnd"/>
      <w:r w:rsidRPr="007B64CC">
        <w:rPr>
          <w:rFonts w:ascii="Times New Roman" w:eastAsia="Times New Roman" w:hAnsi="Times New Roman" w:cs="Times New Roman"/>
          <w:color w:val="000000"/>
          <w:lang w:eastAsia="pl-PL"/>
        </w:rPr>
        <w:t>, pozwalające na przewleczenie pasa strzeleckiego o szerokości 45 mm.</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Cechy produktu:</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Kołnierz ze ściągaczem dla zabezpieczenia przed wypadaniem zawartości</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Specjalny krój zapewnia odpowiednie ułożenie względem ciała użytkownika</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Możliwość szybkiego złożenia i rozłożenia</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Wewnętrzny panel MOLLE dla dodatkowego montażu ładownic</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Dolny panel wykonany z siatki</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Możliwość zamocowania na platformie MOLLE dzięki dwóm trokom MALICE (w zestawie)</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Możliwość stosowania z pasem strzeleckim o szerokości 45 mm</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Wymiary po rozłożeniu: 28,5 cm x 23,5 cm x 13 cm</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Wymiary po złożeniu: 11.5 cm x 9.5 cm x 4 cm</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Waga: 82 g.</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Kod produktu: PO-DUMP-CD5</w:t>
      </w:r>
    </w:p>
    <w:p w:rsidR="001D3EC3" w:rsidRPr="007B64CC" w:rsidRDefault="001D3EC3"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Kolor: </w:t>
      </w:r>
      <w:proofErr w:type="spellStart"/>
      <w:r w:rsidRPr="007B64CC">
        <w:rPr>
          <w:rFonts w:ascii="Times New Roman" w:eastAsia="Times New Roman" w:hAnsi="Times New Roman" w:cs="Times New Roman"/>
          <w:color w:val="000000"/>
          <w:lang w:eastAsia="pl-PL"/>
        </w:rPr>
        <w:t>Ranger</w:t>
      </w:r>
      <w:proofErr w:type="spellEnd"/>
      <w:r w:rsidRPr="007B64CC">
        <w:rPr>
          <w:rFonts w:ascii="Times New Roman" w:eastAsia="Times New Roman" w:hAnsi="Times New Roman" w:cs="Times New Roman"/>
          <w:color w:val="000000"/>
          <w:lang w:eastAsia="pl-PL"/>
        </w:rPr>
        <w:t xml:space="preserve"> Green</w:t>
      </w:r>
    </w:p>
    <w:p w:rsidR="001D3EC3" w:rsidRPr="007B64CC" w:rsidRDefault="00F42FB5" w:rsidP="00F42FB5">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Producent: Direct Action, Polska</w:t>
      </w:r>
    </w:p>
    <w:tbl>
      <w:tblPr>
        <w:tblW w:w="0" w:type="auto"/>
        <w:tblCellSpacing w:w="15" w:type="dxa"/>
        <w:tblBorders>
          <w:top w:val="single" w:sz="6" w:space="0" w:color="D3D4DE"/>
        </w:tblBorders>
        <w:tblCellMar>
          <w:top w:w="15" w:type="dxa"/>
          <w:left w:w="15" w:type="dxa"/>
          <w:bottom w:w="15" w:type="dxa"/>
          <w:right w:w="15" w:type="dxa"/>
        </w:tblCellMar>
        <w:tblLook w:val="04A0" w:firstRow="1" w:lastRow="0" w:firstColumn="1" w:lastColumn="0" w:noHBand="0" w:noVBand="1"/>
      </w:tblPr>
      <w:tblGrid>
        <w:gridCol w:w="870"/>
        <w:gridCol w:w="7095"/>
      </w:tblGrid>
      <w:tr w:rsidR="001D3EC3" w:rsidRPr="007B64CC" w:rsidTr="001D3EC3">
        <w:trPr>
          <w:tblCellSpacing w:w="15" w:type="dxa"/>
        </w:trPr>
        <w:tc>
          <w:tcPr>
            <w:tcW w:w="825" w:type="dxa"/>
            <w:tcMar>
              <w:top w:w="195" w:type="dxa"/>
              <w:left w:w="15" w:type="dxa"/>
              <w:bottom w:w="15" w:type="dxa"/>
              <w:right w:w="15" w:type="dxa"/>
            </w:tcMar>
            <w:vAlign w:val="center"/>
            <w:hideMark/>
          </w:tcPr>
          <w:p w:rsidR="001D3EC3" w:rsidRPr="007B64CC" w:rsidRDefault="001D3EC3" w:rsidP="001D3EC3">
            <w:pPr>
              <w:spacing w:after="0" w:line="240" w:lineRule="auto"/>
              <w:rPr>
                <w:rFonts w:ascii="Times New Roman" w:eastAsia="Times New Roman" w:hAnsi="Times New Roman" w:cs="Times New Roman"/>
                <w:lang w:eastAsia="pl-PL"/>
              </w:rPr>
            </w:pPr>
            <w:r w:rsidRPr="007B64CC">
              <w:rPr>
                <w:rFonts w:ascii="Times New Roman" w:hAnsi="Times New Roman" w:cs="Times New Roman"/>
                <w:noProof/>
                <w:lang w:eastAsia="pl-PL"/>
              </w:rPr>
              <mc:AlternateContent>
                <mc:Choice Requires="wps">
                  <w:drawing>
                    <wp:inline distT="0" distB="0" distL="0" distR="0">
                      <wp:extent cx="438150" cy="276225"/>
                      <wp:effectExtent l="0" t="0" r="0" b="0"/>
                      <wp:docPr id="3" name="AutoShape 14" descr="https://po.poczta.policja.gov.pl/mail/842066N.nsf/0/0A65C9E873700E6B3492E59E7D633DCD/?OpenDocument&amp;Form=s_MailMemoReadBodyContent&amp;PresetFields=s_NoMarkRead;0,s_HideRemoteImage;1,s_HideImages;0,s_InitStyle;1,s_InitScript;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5F23D" id="AutoShape 14" o:spid="_x0000_s1026" alt="https://po.poczta.policja.gov.pl/mail/842066N.nsf/0/0A65C9E873700E6B3492E59E7D633DCD/?OpenDocument&amp;Form=s_MailMemoReadBodyContent&amp;PresetFields=s_NoMarkRead;0,s_HideRemoteImage;1,s_HideImages;0,s_InitStyle;1,s_InitScript;1" href="http://www.avg.com/email-signature?utm_medium=email&amp;utm_source=link&amp;utm_campaign=sig-email&amp;utm_content=webmail" target="&quot;_blank&quot;" style="width:3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NxmAMAADgHAAAOAAAAZHJzL2Uyb0RvYy54bWysVU1v4zYQvRfofyB42FNtfViWLTlKkFjW&#10;NkCSDTbbc0BLlMVaIrkkbSVb9L93SNleZxdbFG19kPkxmpk3783o4uqla9GeKs0Ez3Aw9jGivBQV&#10;45sM//apGM0x0obwirSC0wy/Uo2vLn/+6aKXKQ1FI9qKKgROuE57meHGGJl6ni4b2hE9FpJyuKyF&#10;6oiBrdp4lSI9eO9aL/T92OuFqqQSJdUaTvPhEl86/3VNS/OhrjU1qM0w5GbcU7nn2j69ywuSbhSR&#10;DSsPaZB/kUVHGIegJ1c5MQTtFPvOVcdKJbSozbgUnSfqmpXUYQA0gf8NmqeGSOqwQHG0PJVJ/39u&#10;y4f9o0KsyvAEI046oOh6Z4SLjIIIo4rqEupledFAjBRjKcovhsBfy8rfyXgj9mPZelCB1ptHoR/H&#10;D2Oua8/3/Ot4ukxW89lk5vur+GYSJeFqmqxmeTyZ5Mvcu/oA9Oai3HWUm3ekk4sCiM708z04u6ed&#10;+EhJdSOq16Xg5mjyqCjwWTDaVhpMH8Q9UVtruPB/0c+/sop+hDcNve3Ihi6Cw5nbaWdyy5l5Mq/t&#10;cOl2pWLSLALHYNMyvl0Ctu2h3gf0f6/KgckjlkGairbEQF/ohkmNkUptmdVtFYAON6ZQrtrvPu+E&#10;WTyvW8K3w9pq0uuh2o4bq2S3fJKPyipMyztRbjXiYtkQvqHXWoLKofeAv+ORUqJvoCQglODc3eDD&#10;OtTgDa37e1EB4wQYd9hfatXZGIAGvbgmeT01CX0xqITDaDIPptBKJVyFszgMpy4CSY8vS6XNeyo6&#10;ZBcAGLJzzsn+ThuLjaRHExuLi4K1revDlr85AMPhBELDq/bOJuHa6o/EB2Wt5tEoCuPVKPLzfHRd&#10;LKNRXASzaQ7yWubBnzZuEKUNqyrKbZhjiwfRP2uhw7AZmvPU5BqkX1l3NiWtNutlq9CewIgp3O9Q&#10;kDMz720argiA5RtIQRj5N2EyKuL5bBQV0XSUzPz5yA+SmyT2oyTKi7eQ7hin/x0S6jOcTIFHB+eH&#10;2Hz3+x4bSTtmYIi3rMvw/GREUqvAFa8ctQY6eliflcKm/7UUQPeRaCd/K9FB/WsYASBXJUBOoDz4&#10;3MCiEeoLRj2M7gzrzzuiKEbtLQfJJ0EU2VnvNtF0FsJGnd+sz28IL8FVhg1Gw3JpYAev7KRimwYi&#10;DXOBCzsYa+YkbFtoyOrQqzCeHZLDp8TO//O9s/r6wbv8CwAA//8DAFBLAwQUAAYACAAAACEAESrQ&#10;KtkAAAADAQAADwAAAGRycy9kb3ducmV2LnhtbEyPQUvDQBCF74L/YRnBm93YaqgxmyJCKelBSO0P&#10;2GbHJDQ7G7LTNv57p1708uDxhve+yVeT79UZx9gFMvA4S0Ah1cF11BjYf64flqAiW3K2D4QGvjHC&#10;qri9yW3mwoUqPO+4UVJCMbMGWuYh0zrWLXobZ2FAkuwrjN6y2LHRbrQXKfe9nidJqr3tSBZaO+B7&#10;i/Vxd/IG5kt0H2XHYVMeyyolT9t9tTHm/m56ewXFOPHfMVzxBR0KYTqEE7moegPyCP+qZOmLuIOB&#10;p8Uz6CLX/9mLHwAAAP//AwBQSwMEFAAGAAgAAAAhALHSXe8EAQAApQEAABkAAABkcnMvX3JlbHMv&#10;ZTJvRG9jLnhtbC5yZWxzhJA/T8MwEMV3JL6D5YEtccqAEMTJAkgdWFCZ0WFfHKv+E9lO0357rkhU&#10;REJivHt+v/d8bX/0jh0wZRuD5Ju64QyDitoGI/n77qW65ywXCBpcDCj5CTPvu+ur9g0dFDLl0U6Z&#10;ESVkycdSpgchshrRQ67jhIGUISYPhcZkxARqDwbFbdPcifSbwbsVk2215GmrN5ztThMl/8+Ow2AV&#10;PkU1ewzljwgxEik5G/YEhWSwXLDLstRwMLWKXlB366psTYAyJ+zn4j88ajt7+S3dgJ8ez8sc56RQ&#10;noGXnSIRyCrJX62fqxgKFZMLfp4Tfjq8Rk3fez4WTAEcF10rVsftvgAAAP//AwBQSwECLQAUAAYA&#10;CAAAACEAtoM4kv4AAADhAQAAEwAAAAAAAAAAAAAAAAAAAAAAW0NvbnRlbnRfVHlwZXNdLnhtbFBL&#10;AQItABQABgAIAAAAIQA4/SH/1gAAAJQBAAALAAAAAAAAAAAAAAAAAC8BAABfcmVscy8ucmVsc1BL&#10;AQItABQABgAIAAAAIQC1GvNxmAMAADgHAAAOAAAAAAAAAAAAAAAAAC4CAABkcnMvZTJvRG9jLnht&#10;bFBLAQItABQABgAIAAAAIQARKtAq2QAAAAMBAAAPAAAAAAAAAAAAAAAAAPIFAABkcnMvZG93bnJl&#10;di54bWxQSwECLQAUAAYACAAAACEAsdJd7wQBAAClAQAAGQAAAAAAAAAAAAAAAAD4BgAAZHJzL19y&#10;ZWxzL2Uyb0RvYy54bWwucmVsc1BLBQYAAAAABQAFADoBAAAzCAAAAAA=&#10;" o:button="t" filled="f" stroked="f">
                      <v:fill o:detectmouseclick="t"/>
                      <o:lock v:ext="edit" aspectratio="t"/>
                      <w10:anchorlock/>
                    </v:rect>
                  </w:pict>
                </mc:Fallback>
              </mc:AlternateContent>
            </w:r>
          </w:p>
        </w:tc>
        <w:tc>
          <w:tcPr>
            <w:tcW w:w="7050" w:type="dxa"/>
            <w:tcMar>
              <w:top w:w="180" w:type="dxa"/>
              <w:left w:w="15" w:type="dxa"/>
              <w:bottom w:w="15" w:type="dxa"/>
              <w:right w:w="15" w:type="dxa"/>
            </w:tcMar>
            <w:vAlign w:val="center"/>
            <w:hideMark/>
          </w:tcPr>
          <w:p w:rsidR="001D3EC3" w:rsidRPr="007B64CC" w:rsidRDefault="001D3EC3" w:rsidP="001D3EC3">
            <w:pPr>
              <w:spacing w:after="0" w:line="270" w:lineRule="atLeast"/>
              <w:rPr>
                <w:rFonts w:ascii="Times New Roman" w:eastAsia="Times New Roman" w:hAnsi="Times New Roman" w:cs="Times New Roman"/>
                <w:color w:val="41424E"/>
                <w:lang w:eastAsia="pl-PL"/>
              </w:rPr>
            </w:pPr>
          </w:p>
        </w:tc>
      </w:tr>
    </w:tbl>
    <w:p w:rsidR="001D3EC3" w:rsidRPr="007B64CC" w:rsidRDefault="001D3EC3" w:rsidP="001D3EC3">
      <w:pPr>
        <w:spacing w:after="0"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xml:space="preserve">5.Rękawiczki Helikon </w:t>
      </w:r>
      <w:proofErr w:type="spellStart"/>
      <w:r w:rsidRPr="007B64CC">
        <w:rPr>
          <w:rFonts w:ascii="Times New Roman" w:eastAsia="Times New Roman" w:hAnsi="Times New Roman" w:cs="Times New Roman"/>
          <w:color w:val="000000"/>
          <w:lang w:eastAsia="pl-PL"/>
        </w:rPr>
        <w:t>Range</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tac</w:t>
      </w:r>
      <w:r w:rsidR="008B7279" w:rsidRPr="007B64CC">
        <w:rPr>
          <w:rFonts w:ascii="Times New Roman" w:eastAsia="Times New Roman" w:hAnsi="Times New Roman" w:cs="Times New Roman"/>
          <w:color w:val="000000"/>
          <w:lang w:eastAsia="pl-PL"/>
        </w:rPr>
        <w:t>tical</w:t>
      </w:r>
      <w:proofErr w:type="spellEnd"/>
      <w:r w:rsidR="008B7279" w:rsidRPr="007B64CC">
        <w:rPr>
          <w:rFonts w:ascii="Times New Roman" w:eastAsia="Times New Roman" w:hAnsi="Times New Roman" w:cs="Times New Roman"/>
          <w:color w:val="000000"/>
          <w:lang w:eastAsia="pl-PL"/>
        </w:rPr>
        <w:t xml:space="preserve"> Hard </w:t>
      </w:r>
      <w:proofErr w:type="spellStart"/>
      <w:r w:rsidR="008B7279" w:rsidRPr="007B64CC">
        <w:rPr>
          <w:rFonts w:ascii="Times New Roman" w:eastAsia="Times New Roman" w:hAnsi="Times New Roman" w:cs="Times New Roman"/>
          <w:color w:val="000000"/>
          <w:lang w:eastAsia="pl-PL"/>
        </w:rPr>
        <w:t>Multicam</w:t>
      </w:r>
      <w:proofErr w:type="spellEnd"/>
      <w:r w:rsidR="008B7279" w:rsidRPr="007B64CC">
        <w:rPr>
          <w:rFonts w:ascii="Times New Roman" w:eastAsia="Times New Roman" w:hAnsi="Times New Roman" w:cs="Times New Roman"/>
          <w:color w:val="000000"/>
          <w:lang w:eastAsia="pl-PL"/>
        </w:rPr>
        <w:t>/</w:t>
      </w:r>
      <w:proofErr w:type="spellStart"/>
      <w:r w:rsidR="008B7279" w:rsidRPr="007B64CC">
        <w:rPr>
          <w:rFonts w:ascii="Times New Roman" w:eastAsia="Times New Roman" w:hAnsi="Times New Roman" w:cs="Times New Roman"/>
          <w:color w:val="000000"/>
          <w:lang w:eastAsia="pl-PL"/>
        </w:rPr>
        <w:t>Coyote</w:t>
      </w:r>
      <w:proofErr w:type="spellEnd"/>
      <w:r w:rsidR="008B7279" w:rsidRPr="007B64CC">
        <w:rPr>
          <w:rFonts w:ascii="Times New Roman" w:eastAsia="Times New Roman" w:hAnsi="Times New Roman" w:cs="Times New Roman"/>
          <w:color w:val="000000"/>
          <w:lang w:eastAsia="pl-PL"/>
        </w:rPr>
        <w:t xml:space="preserve"> </w:t>
      </w:r>
    </w:p>
    <w:p w:rsidR="001D3EC3" w:rsidRPr="007B64CC" w:rsidRDefault="001D3EC3" w:rsidP="001D3EC3">
      <w:pPr>
        <w:spacing w:after="0" w:line="240" w:lineRule="auto"/>
        <w:rPr>
          <w:rFonts w:ascii="Times New Roman" w:eastAsia="Times New Roman" w:hAnsi="Times New Roman" w:cs="Times New Roman"/>
          <w:color w:val="000000"/>
          <w:lang w:eastAsia="pl-PL"/>
        </w:rPr>
      </w:pPr>
    </w:p>
    <w:p w:rsidR="001D3EC3" w:rsidRPr="007B64CC" w:rsidRDefault="001D3EC3" w:rsidP="001D3EC3">
      <w:pPr>
        <w:spacing w:after="0"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Lekkie, oddychające rękawice taktyczne dedykowane strzelcom</w:t>
      </w:r>
      <w:r w:rsidRPr="007B64CC">
        <w:rPr>
          <w:rFonts w:ascii="Times New Roman" w:eastAsia="Times New Roman" w:hAnsi="Times New Roman" w:cs="Times New Roman"/>
          <w:color w:val="000000"/>
          <w:lang w:eastAsia="pl-PL"/>
        </w:rPr>
        <w:t> - trójwymiarowe odwzorowanie naturalnej krzywizny dłoni oraz elastyczne wstawki zapewniają wysoki komfort użytkownikowi składającemu się do strzału. </w:t>
      </w:r>
      <w:r w:rsidRPr="007B64CC">
        <w:rPr>
          <w:rFonts w:ascii="Times New Roman" w:eastAsia="Times New Roman" w:hAnsi="Times New Roman" w:cs="Times New Roman"/>
          <w:b/>
          <w:bCs/>
          <w:color w:val="000000"/>
          <w:lang w:eastAsia="pl-PL"/>
        </w:rPr>
        <w:t>Specjalne nacięcia na zewnętrznej części palców</w:t>
      </w:r>
      <w:r w:rsidRPr="007B64CC">
        <w:rPr>
          <w:rFonts w:ascii="Times New Roman" w:eastAsia="Times New Roman" w:hAnsi="Times New Roman" w:cs="Times New Roman"/>
          <w:color w:val="000000"/>
          <w:lang w:eastAsia="pl-PL"/>
        </w:rPr>
        <w:t> zwiększają komfort użytkowania przy długotrwałym korzystaniu z rękawic.</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proofErr w:type="spellStart"/>
      <w:r w:rsidRPr="007B64CC">
        <w:rPr>
          <w:rFonts w:ascii="Times New Roman" w:eastAsia="Times New Roman" w:hAnsi="Times New Roman" w:cs="Times New Roman"/>
          <w:color w:val="000000"/>
          <w:lang w:eastAsia="pl-PL"/>
        </w:rPr>
        <w:t>ękawice</w:t>
      </w:r>
      <w:proofErr w:type="spellEnd"/>
      <w:r w:rsidRPr="007B64CC">
        <w:rPr>
          <w:rFonts w:ascii="Times New Roman" w:eastAsia="Times New Roman" w:hAnsi="Times New Roman" w:cs="Times New Roman"/>
          <w:color w:val="000000"/>
          <w:lang w:eastAsia="pl-PL"/>
        </w:rPr>
        <w:t xml:space="preserve"> zapewniają dobre czucie dłoni, natomiast </w:t>
      </w:r>
      <w:r w:rsidRPr="007B64CC">
        <w:rPr>
          <w:rFonts w:ascii="Times New Roman" w:eastAsia="Times New Roman" w:hAnsi="Times New Roman" w:cs="Times New Roman"/>
          <w:b/>
          <w:bCs/>
          <w:color w:val="000000"/>
          <w:lang w:eastAsia="pl-PL"/>
        </w:rPr>
        <w:t>faktura skóry syntetycznej od strony chwytnej zapobiega poślizgom na mokrych powierzchniach</w:t>
      </w:r>
      <w:r w:rsidRPr="007B64CC">
        <w:rPr>
          <w:rFonts w:ascii="Times New Roman" w:eastAsia="Times New Roman" w:hAnsi="Times New Roman" w:cs="Times New Roman"/>
          <w:color w:val="000000"/>
          <w:lang w:eastAsia="pl-PL"/>
        </w:rPr>
        <w:t>. Rękawice ściśle przylegają do dłoni, jednocześnie nie ograniczając swobody ruchu. </w:t>
      </w:r>
      <w:r w:rsidRPr="007B64CC">
        <w:rPr>
          <w:rFonts w:ascii="Times New Roman" w:eastAsia="Times New Roman" w:hAnsi="Times New Roman" w:cs="Times New Roman"/>
          <w:b/>
          <w:bCs/>
          <w:color w:val="000000"/>
          <w:lang w:eastAsia="pl-PL"/>
        </w:rPr>
        <w:t>Mankiet zapinany jest na rzep</w:t>
      </w:r>
      <w:r w:rsidRPr="007B64CC">
        <w:rPr>
          <w:rFonts w:ascii="Times New Roman" w:eastAsia="Times New Roman" w:hAnsi="Times New Roman" w:cs="Times New Roman"/>
          <w:color w:val="000000"/>
          <w:lang w:eastAsia="pl-PL"/>
        </w:rPr>
        <w:t> (</w:t>
      </w:r>
      <w:proofErr w:type="spellStart"/>
      <w:r w:rsidRPr="007B64CC">
        <w:rPr>
          <w:rFonts w:ascii="Times New Roman" w:eastAsia="Times New Roman" w:hAnsi="Times New Roman" w:cs="Times New Roman"/>
          <w:i/>
          <w:iCs/>
          <w:color w:val="000000"/>
          <w:lang w:eastAsia="pl-PL"/>
        </w:rPr>
        <w:t>velcro</w:t>
      </w:r>
      <w:proofErr w:type="spellEnd"/>
      <w:r w:rsidRPr="007B64CC">
        <w:rPr>
          <w:rFonts w:ascii="Times New Roman" w:eastAsia="Times New Roman" w:hAnsi="Times New Roman" w:cs="Times New Roman"/>
          <w:color w:val="000000"/>
          <w:lang w:eastAsia="pl-PL"/>
        </w:rPr>
        <w:t>). Przy mankiecie wszyto </w:t>
      </w:r>
      <w:r w:rsidRPr="007B64CC">
        <w:rPr>
          <w:rFonts w:ascii="Times New Roman" w:eastAsia="Times New Roman" w:hAnsi="Times New Roman" w:cs="Times New Roman"/>
          <w:b/>
          <w:bCs/>
          <w:color w:val="000000"/>
          <w:lang w:eastAsia="pl-PL"/>
        </w:rPr>
        <w:t>pętlę</w:t>
      </w:r>
      <w:r w:rsidRPr="007B64CC">
        <w:rPr>
          <w:rFonts w:ascii="Times New Roman" w:eastAsia="Times New Roman" w:hAnsi="Times New Roman" w:cs="Times New Roman"/>
          <w:color w:val="000000"/>
          <w:lang w:eastAsia="pl-PL"/>
        </w:rPr>
        <w:t> do podwieszenia rękawic.</w:t>
      </w:r>
      <w:r w:rsidRPr="007B64CC">
        <w:rPr>
          <w:rFonts w:ascii="Times New Roman" w:eastAsia="Times New Roman" w:hAnsi="Times New Roman" w:cs="Times New Roman"/>
          <w:color w:val="000000"/>
          <w:lang w:eastAsia="pl-PL"/>
        </w:rPr>
        <w:br/>
      </w:r>
      <w:r w:rsidRPr="007B64CC">
        <w:rPr>
          <w:rFonts w:ascii="Times New Roman" w:eastAsia="Times New Roman" w:hAnsi="Times New Roman" w:cs="Times New Roman"/>
          <w:color w:val="000000"/>
          <w:lang w:eastAsia="pl-PL"/>
        </w:rPr>
        <w:lastRenderedPageBreak/>
        <w:br/>
        <w:t>Dodatkowo wzdłuż zewnętrznej powierzchni kciuka wszyto </w:t>
      </w:r>
      <w:proofErr w:type="spellStart"/>
      <w:r w:rsidRPr="007B64CC">
        <w:rPr>
          <w:rFonts w:ascii="Times New Roman" w:eastAsia="Times New Roman" w:hAnsi="Times New Roman" w:cs="Times New Roman"/>
          <w:b/>
          <w:bCs/>
          <w:color w:val="000000"/>
          <w:lang w:eastAsia="pl-PL"/>
        </w:rPr>
        <w:t>mikrofibrę</w:t>
      </w:r>
      <w:proofErr w:type="spellEnd"/>
      <w:r w:rsidRPr="007B64CC">
        <w:rPr>
          <w:rFonts w:ascii="Times New Roman" w:eastAsia="Times New Roman" w:hAnsi="Times New Roman" w:cs="Times New Roman"/>
          <w:color w:val="000000"/>
          <w:lang w:eastAsia="pl-PL"/>
        </w:rPr>
        <w:t>, co umożliwia przetarcie zabrudzeń na okularach ochronnych, a także na wytarcie potu z czoła.</w:t>
      </w:r>
      <w:r w:rsidRPr="007B64CC">
        <w:rPr>
          <w:rFonts w:ascii="Times New Roman" w:eastAsia="Times New Roman" w:hAnsi="Times New Roman" w:cs="Times New Roman"/>
          <w:color w:val="000000"/>
          <w:lang w:eastAsia="pl-PL"/>
        </w:rPr>
        <w:br/>
      </w:r>
      <w:r w:rsidRPr="007B64CC">
        <w:rPr>
          <w:rFonts w:ascii="Times New Roman" w:eastAsia="Times New Roman" w:hAnsi="Times New Roman" w:cs="Times New Roman"/>
          <w:color w:val="000000"/>
          <w:lang w:eastAsia="pl-PL"/>
        </w:rPr>
        <w:br/>
        <w:t>Materiały zastosowane w modelu </w:t>
      </w:r>
      <w:proofErr w:type="spellStart"/>
      <w:r w:rsidRPr="007B64CC">
        <w:rPr>
          <w:rFonts w:ascii="Times New Roman" w:eastAsia="Times New Roman" w:hAnsi="Times New Roman" w:cs="Times New Roman"/>
          <w:color w:val="000000"/>
          <w:lang w:eastAsia="pl-PL"/>
        </w:rPr>
        <w:t>Range</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Tactical</w:t>
      </w:r>
      <w:proofErr w:type="spellEnd"/>
      <w:r w:rsidRPr="007B64CC">
        <w:rPr>
          <w:rFonts w:ascii="Times New Roman" w:eastAsia="Times New Roman" w:hAnsi="Times New Roman" w:cs="Times New Roman"/>
          <w:color w:val="000000"/>
          <w:lang w:eastAsia="pl-PL"/>
        </w:rPr>
        <w:t> </w:t>
      </w:r>
      <w:r w:rsidRPr="007B64CC">
        <w:rPr>
          <w:rFonts w:ascii="Times New Roman" w:eastAsia="Times New Roman" w:hAnsi="Times New Roman" w:cs="Times New Roman"/>
          <w:b/>
          <w:bCs/>
          <w:color w:val="000000"/>
          <w:lang w:eastAsia="pl-PL"/>
        </w:rPr>
        <w:t>pozwalają na korzystanie z ekranów dotykowych</w:t>
      </w:r>
      <w:r w:rsidRPr="007B64CC">
        <w:rPr>
          <w:rFonts w:ascii="Times New Roman" w:eastAsia="Times New Roman" w:hAnsi="Times New Roman" w:cs="Times New Roman"/>
          <w:color w:val="000000"/>
          <w:lang w:eastAsia="pl-PL"/>
        </w:rPr>
        <w:t> na smartfonach i tabletach, bez konieczności ściągania rękawic (kciuk i środkowy palec).</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b/>
          <w:bCs/>
          <w:color w:val="000000"/>
          <w:lang w:eastAsia="pl-PL"/>
        </w:rPr>
      </w:pPr>
      <w:r w:rsidRPr="007B64CC">
        <w:rPr>
          <w:rFonts w:ascii="Times New Roman" w:eastAsia="Times New Roman" w:hAnsi="Times New Roman" w:cs="Times New Roman"/>
          <w:b/>
          <w:bCs/>
          <w:color w:val="000000"/>
          <w:lang w:eastAsia="pl-PL"/>
        </w:rPr>
        <w:t>Dane techniczne</w:t>
      </w:r>
      <w:r w:rsidRPr="007B64CC">
        <w:rPr>
          <w:rFonts w:ascii="Times New Roman" w:eastAsia="Times New Roman" w:hAnsi="Times New Roman" w:cs="Times New Roman"/>
          <w:color w:val="000000"/>
          <w:lang w:eastAsia="pl-PL"/>
        </w:rPr>
        <w:br/>
        <w:t xml:space="preserve">Kolor: </w:t>
      </w:r>
      <w:proofErr w:type="spellStart"/>
      <w:r w:rsidRPr="007B64CC">
        <w:rPr>
          <w:rFonts w:ascii="Times New Roman" w:eastAsia="Times New Roman" w:hAnsi="Times New Roman" w:cs="Times New Roman"/>
          <w:color w:val="000000"/>
          <w:lang w:eastAsia="pl-PL"/>
        </w:rPr>
        <w:t>MultiCam</w:t>
      </w:r>
      <w:proofErr w:type="spellEnd"/>
      <w:r w:rsidRPr="007B64CC">
        <w:rPr>
          <w:rFonts w:ascii="Times New Roman" w:eastAsia="Times New Roman" w:hAnsi="Times New Roman" w:cs="Times New Roman"/>
          <w:color w:val="000000"/>
          <w:lang w:eastAsia="pl-PL"/>
        </w:rPr>
        <w:t>/</w:t>
      </w:r>
      <w:proofErr w:type="spellStart"/>
      <w:r w:rsidRPr="007B64CC">
        <w:rPr>
          <w:rFonts w:ascii="Times New Roman" w:eastAsia="Times New Roman" w:hAnsi="Times New Roman" w:cs="Times New Roman"/>
          <w:color w:val="000000"/>
          <w:lang w:eastAsia="pl-PL"/>
        </w:rPr>
        <w:t>Coyote</w:t>
      </w:r>
      <w:proofErr w:type="spellEnd"/>
      <w:r w:rsidRPr="007B64CC">
        <w:rPr>
          <w:rFonts w:ascii="Times New Roman" w:eastAsia="Times New Roman" w:hAnsi="Times New Roman" w:cs="Times New Roman"/>
          <w:color w:val="000000"/>
          <w:lang w:eastAsia="pl-PL"/>
        </w:rPr>
        <w:br/>
        <w:t xml:space="preserve">Materiał: 94% poliester, 6% </w:t>
      </w:r>
      <w:proofErr w:type="spellStart"/>
      <w:r w:rsidRPr="007B64CC">
        <w:rPr>
          <w:rFonts w:ascii="Times New Roman" w:eastAsia="Times New Roman" w:hAnsi="Times New Roman" w:cs="Times New Roman"/>
          <w:color w:val="000000"/>
          <w:lang w:eastAsia="pl-PL"/>
        </w:rPr>
        <w:t>elastan</w:t>
      </w:r>
      <w:proofErr w:type="spellEnd"/>
      <w:r w:rsidRPr="007B64CC">
        <w:rPr>
          <w:rFonts w:ascii="Times New Roman" w:eastAsia="Times New Roman" w:hAnsi="Times New Roman" w:cs="Times New Roman"/>
          <w:color w:val="000000"/>
          <w:lang w:eastAsia="pl-PL"/>
        </w:rPr>
        <w:br/>
        <w:t>Waga: 68 g</w:t>
      </w:r>
      <w:r w:rsidRPr="007B64CC">
        <w:rPr>
          <w:rFonts w:ascii="Times New Roman" w:eastAsia="Times New Roman" w:hAnsi="Times New Roman" w:cs="Times New Roman"/>
          <w:color w:val="000000"/>
          <w:lang w:eastAsia="pl-PL"/>
        </w:rPr>
        <w:br/>
        <w:t>Producent:</w:t>
      </w:r>
      <w:r w:rsidRPr="007B64CC">
        <w:rPr>
          <w:rFonts w:ascii="Times New Roman" w:eastAsia="Times New Roman" w:hAnsi="Times New Roman" w:cs="Times New Roman"/>
          <w:b/>
          <w:bCs/>
          <w:color w:val="000000"/>
          <w:lang w:eastAsia="pl-PL"/>
        </w:rPr>
        <w:t> Helikon-Tex, Polska</w:t>
      </w:r>
    </w:p>
    <w:p w:rsidR="001D3EC3" w:rsidRPr="007B64CC" w:rsidRDefault="001D3EC3" w:rsidP="001D3EC3">
      <w:pPr>
        <w:spacing w:after="270"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6.Pokrowiec na hełm balist</w:t>
      </w:r>
      <w:r w:rsidR="008B7279" w:rsidRPr="007B64CC">
        <w:rPr>
          <w:rFonts w:ascii="Times New Roman" w:eastAsia="Times New Roman" w:hAnsi="Times New Roman" w:cs="Times New Roman"/>
          <w:color w:val="000000"/>
          <w:lang w:eastAsia="pl-PL"/>
        </w:rPr>
        <w:t xml:space="preserve">yczny </w:t>
      </w:r>
      <w:proofErr w:type="spellStart"/>
      <w:r w:rsidR="008B7279" w:rsidRPr="007B64CC">
        <w:rPr>
          <w:rFonts w:ascii="Times New Roman" w:eastAsia="Times New Roman" w:hAnsi="Times New Roman" w:cs="Times New Roman"/>
          <w:color w:val="000000"/>
          <w:lang w:eastAsia="pl-PL"/>
        </w:rPr>
        <w:t>Maskpol</w:t>
      </w:r>
      <w:proofErr w:type="spellEnd"/>
      <w:r w:rsidR="008B7279" w:rsidRPr="007B64CC">
        <w:rPr>
          <w:rFonts w:ascii="Times New Roman" w:eastAsia="Times New Roman" w:hAnsi="Times New Roman" w:cs="Times New Roman"/>
          <w:color w:val="000000"/>
          <w:lang w:eastAsia="pl-PL"/>
        </w:rPr>
        <w:t xml:space="preserve"> </w:t>
      </w:r>
      <w:proofErr w:type="spellStart"/>
      <w:r w:rsidR="008B7279" w:rsidRPr="007B64CC">
        <w:rPr>
          <w:rFonts w:ascii="Times New Roman" w:eastAsia="Times New Roman" w:hAnsi="Times New Roman" w:cs="Times New Roman"/>
          <w:color w:val="000000"/>
          <w:lang w:eastAsia="pl-PL"/>
        </w:rPr>
        <w:t>Ranger</w:t>
      </w:r>
      <w:proofErr w:type="spellEnd"/>
      <w:r w:rsidR="008B7279" w:rsidRPr="007B64CC">
        <w:rPr>
          <w:rFonts w:ascii="Times New Roman" w:eastAsia="Times New Roman" w:hAnsi="Times New Roman" w:cs="Times New Roman"/>
          <w:color w:val="000000"/>
          <w:lang w:eastAsia="pl-PL"/>
        </w:rPr>
        <w:t xml:space="preserve"> Green </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 xml:space="preserve">Pokrowiec na hełm balistyczny </w:t>
      </w:r>
      <w:proofErr w:type="spellStart"/>
      <w:r w:rsidRPr="007B64CC">
        <w:rPr>
          <w:rFonts w:ascii="Times New Roman" w:eastAsia="Times New Roman" w:hAnsi="Times New Roman" w:cs="Times New Roman"/>
          <w:b/>
          <w:bCs/>
          <w:color w:val="000000"/>
          <w:lang w:eastAsia="pl-PL"/>
        </w:rPr>
        <w:t>Maskpol</w:t>
      </w:r>
      <w:proofErr w:type="spellEnd"/>
      <w:r w:rsidRPr="007B64CC">
        <w:rPr>
          <w:rFonts w:ascii="Times New Roman" w:eastAsia="Times New Roman" w:hAnsi="Times New Roman" w:cs="Times New Roman"/>
          <w:b/>
          <w:bCs/>
          <w:color w:val="000000"/>
          <w:lang w:eastAsia="pl-PL"/>
        </w:rPr>
        <w:t xml:space="preserve"> LHO-01</w:t>
      </w:r>
      <w:r w:rsidRPr="007B64CC">
        <w:rPr>
          <w:rFonts w:ascii="Times New Roman" w:eastAsia="Times New Roman" w:hAnsi="Times New Roman" w:cs="Times New Roman"/>
          <w:color w:val="000000"/>
          <w:lang w:eastAsia="pl-PL"/>
        </w:rPr>
        <w:t xml:space="preserve"> w kolorze oliwkowym. Pokrowiec wyposażony jest w cztery panele </w:t>
      </w:r>
      <w:proofErr w:type="spellStart"/>
      <w:r w:rsidRPr="007B64CC">
        <w:rPr>
          <w:rFonts w:ascii="Times New Roman" w:eastAsia="Times New Roman" w:hAnsi="Times New Roman" w:cs="Times New Roman"/>
          <w:color w:val="000000"/>
          <w:lang w:eastAsia="pl-PL"/>
        </w:rPr>
        <w:t>velcro</w:t>
      </w:r>
      <w:proofErr w:type="spellEnd"/>
      <w:r w:rsidRPr="007B64CC">
        <w:rPr>
          <w:rFonts w:ascii="Times New Roman" w:eastAsia="Times New Roman" w:hAnsi="Times New Roman" w:cs="Times New Roman"/>
          <w:color w:val="000000"/>
          <w:lang w:eastAsia="pl-PL"/>
        </w:rPr>
        <w:t xml:space="preserve">, dwa boczne, jeden podłużny na górze oraz duży panel z tyłu. W zestawie znajduje się kieszeń na akcesoria (baterie, obciążniki, </w:t>
      </w:r>
      <w:proofErr w:type="spellStart"/>
      <w:r w:rsidRPr="007B64CC">
        <w:rPr>
          <w:rFonts w:ascii="Times New Roman" w:eastAsia="Times New Roman" w:hAnsi="Times New Roman" w:cs="Times New Roman"/>
          <w:color w:val="000000"/>
          <w:lang w:eastAsia="pl-PL"/>
        </w:rPr>
        <w:t>itp</w:t>
      </w:r>
      <w:proofErr w:type="spellEnd"/>
      <w:r w:rsidRPr="007B64CC">
        <w:rPr>
          <w:rFonts w:ascii="Times New Roman" w:eastAsia="Times New Roman" w:hAnsi="Times New Roman" w:cs="Times New Roman"/>
          <w:color w:val="000000"/>
          <w:lang w:eastAsia="pl-PL"/>
        </w:rPr>
        <w:t xml:space="preserve">), montowana na rzep. Przez środek pokrowca poprowadzono elastyczną linkę </w:t>
      </w:r>
      <w:proofErr w:type="spellStart"/>
      <w:r w:rsidRPr="007B64CC">
        <w:rPr>
          <w:rFonts w:ascii="Times New Roman" w:eastAsia="Times New Roman" w:hAnsi="Times New Roman" w:cs="Times New Roman"/>
          <w:color w:val="000000"/>
          <w:lang w:eastAsia="pl-PL"/>
        </w:rPr>
        <w:t>shock</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cord</w:t>
      </w:r>
      <w:proofErr w:type="spellEnd"/>
      <w:r w:rsidRPr="007B64CC">
        <w:rPr>
          <w:rFonts w:ascii="Times New Roman" w:eastAsia="Times New Roman" w:hAnsi="Times New Roman" w:cs="Times New Roman"/>
          <w:color w:val="000000"/>
          <w:lang w:eastAsia="pl-PL"/>
        </w:rPr>
        <w:t xml:space="preserve"> ze ściągaczem, na bokach naszyto taśmy które mogą posłużyć np. do montowania kamuflażu, okablowania itp.</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b/>
          <w:bCs/>
          <w:color w:val="000000"/>
          <w:lang w:eastAsia="pl-PL"/>
        </w:rPr>
        <w:t>Cechy produktu:</w:t>
      </w:r>
    </w:p>
    <w:p w:rsidR="001D3EC3" w:rsidRPr="007B64CC" w:rsidRDefault="001D3EC3" w:rsidP="001D3EC3">
      <w:pPr>
        <w:spacing w:before="100" w:beforeAutospacing="1" w:after="100" w:afterAutospacing="1" w:line="240" w:lineRule="auto"/>
        <w:rPr>
          <w:rFonts w:ascii="Times New Roman" w:eastAsia="Times New Roman" w:hAnsi="Times New Roman" w:cs="Times New Roman"/>
          <w:color w:val="000000"/>
          <w:lang w:eastAsia="pl-PL"/>
        </w:rPr>
      </w:pPr>
      <w:r w:rsidRPr="007B64CC">
        <w:rPr>
          <w:rFonts w:ascii="Times New Roman" w:eastAsia="Times New Roman" w:hAnsi="Times New Roman" w:cs="Times New Roman"/>
          <w:color w:val="000000"/>
          <w:lang w:eastAsia="pl-PL"/>
        </w:rPr>
        <w:t>- kolor oliwkowy</w:t>
      </w:r>
      <w:r w:rsidRPr="007B64CC">
        <w:rPr>
          <w:rFonts w:ascii="Times New Roman" w:eastAsia="Times New Roman" w:hAnsi="Times New Roman" w:cs="Times New Roman"/>
          <w:color w:val="000000"/>
          <w:lang w:eastAsia="pl-PL"/>
        </w:rPr>
        <w:br/>
        <w:t xml:space="preserve">- cztery panele z rzepem </w:t>
      </w:r>
      <w:proofErr w:type="spellStart"/>
      <w:r w:rsidRPr="007B64CC">
        <w:rPr>
          <w:rFonts w:ascii="Times New Roman" w:eastAsia="Times New Roman" w:hAnsi="Times New Roman" w:cs="Times New Roman"/>
          <w:color w:val="000000"/>
          <w:lang w:eastAsia="pl-PL"/>
        </w:rPr>
        <w:t>Velcro</w:t>
      </w:r>
      <w:proofErr w:type="spellEnd"/>
      <w:r w:rsidRPr="007B64CC">
        <w:rPr>
          <w:rFonts w:ascii="Times New Roman" w:eastAsia="Times New Roman" w:hAnsi="Times New Roman" w:cs="Times New Roman"/>
          <w:color w:val="000000"/>
          <w:lang w:eastAsia="pl-PL"/>
        </w:rPr>
        <w:br/>
        <w:t>- kieszeń na akcesoria, montowana z tyłu na rzep</w:t>
      </w:r>
      <w:r w:rsidRPr="007B64CC">
        <w:rPr>
          <w:rFonts w:ascii="Times New Roman" w:eastAsia="Times New Roman" w:hAnsi="Times New Roman" w:cs="Times New Roman"/>
          <w:color w:val="000000"/>
          <w:lang w:eastAsia="pl-PL"/>
        </w:rPr>
        <w:br/>
        <w:t xml:space="preserve">- elastyczny </w:t>
      </w:r>
      <w:proofErr w:type="spellStart"/>
      <w:r w:rsidRPr="007B64CC">
        <w:rPr>
          <w:rFonts w:ascii="Times New Roman" w:eastAsia="Times New Roman" w:hAnsi="Times New Roman" w:cs="Times New Roman"/>
          <w:color w:val="000000"/>
          <w:lang w:eastAsia="pl-PL"/>
        </w:rPr>
        <w:t>shock</w:t>
      </w:r>
      <w:proofErr w:type="spellEnd"/>
      <w:r w:rsidRPr="007B64CC">
        <w:rPr>
          <w:rFonts w:ascii="Times New Roman" w:eastAsia="Times New Roman" w:hAnsi="Times New Roman" w:cs="Times New Roman"/>
          <w:color w:val="000000"/>
          <w:lang w:eastAsia="pl-PL"/>
        </w:rPr>
        <w:t xml:space="preserve"> </w:t>
      </w:r>
      <w:proofErr w:type="spellStart"/>
      <w:r w:rsidRPr="007B64CC">
        <w:rPr>
          <w:rFonts w:ascii="Times New Roman" w:eastAsia="Times New Roman" w:hAnsi="Times New Roman" w:cs="Times New Roman"/>
          <w:color w:val="000000"/>
          <w:lang w:eastAsia="pl-PL"/>
        </w:rPr>
        <w:t>cord</w:t>
      </w:r>
      <w:proofErr w:type="spellEnd"/>
      <w:r w:rsidRPr="007B64CC">
        <w:rPr>
          <w:rFonts w:ascii="Times New Roman" w:eastAsia="Times New Roman" w:hAnsi="Times New Roman" w:cs="Times New Roman"/>
          <w:color w:val="000000"/>
          <w:lang w:eastAsia="pl-PL"/>
        </w:rPr>
        <w:br/>
        <w:t>- wyprodukowano w Polsce</w:t>
      </w:r>
      <w:r w:rsidRPr="007B64CC">
        <w:rPr>
          <w:rFonts w:ascii="Times New Roman" w:eastAsia="Times New Roman" w:hAnsi="Times New Roman" w:cs="Times New Roman"/>
          <w:color w:val="000000"/>
          <w:lang w:eastAsia="pl-PL"/>
        </w:rPr>
        <w:br/>
        <w:t>- Producent: </w:t>
      </w:r>
      <w:proofErr w:type="spellStart"/>
      <w:r w:rsidRPr="007B64CC">
        <w:rPr>
          <w:rFonts w:ascii="Times New Roman" w:eastAsia="Times New Roman" w:hAnsi="Times New Roman" w:cs="Times New Roman"/>
          <w:b/>
          <w:bCs/>
          <w:color w:val="000000"/>
          <w:lang w:eastAsia="pl-PL"/>
        </w:rPr>
        <w:t>Maskpol</w:t>
      </w:r>
      <w:proofErr w:type="spellEnd"/>
    </w:p>
    <w:p w:rsidR="001D3EC3" w:rsidRPr="007B64CC" w:rsidRDefault="001D3EC3" w:rsidP="001D3EC3">
      <w:pPr>
        <w:spacing w:after="0" w:line="240" w:lineRule="auto"/>
        <w:rPr>
          <w:rFonts w:ascii="Times New Roman" w:eastAsia="Times New Roman" w:hAnsi="Times New Roman" w:cs="Times New Roman"/>
          <w:color w:val="000000"/>
          <w:lang w:eastAsia="pl-PL"/>
        </w:rPr>
      </w:pPr>
      <w:r w:rsidRPr="007B64CC">
        <w:rPr>
          <w:rFonts w:ascii="Times New Roman" w:hAnsi="Times New Roman" w:cs="Times New Roman"/>
          <w:noProof/>
          <w:lang w:eastAsia="pl-PL"/>
        </w:rPr>
        <mc:AlternateContent>
          <mc:Choice Requires="wps">
            <w:drawing>
              <wp:inline distT="0" distB="0" distL="0" distR="0">
                <wp:extent cx="1714500" cy="1714500"/>
                <wp:effectExtent l="0" t="0" r="0" b="0"/>
                <wp:docPr id="2" name="AutoShape 19" descr="obraz.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85E50" id="AutoShape 19" o:spid="_x0000_s1026" alt="obraz.png"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PvgIAAMwFAAAOAAAAZHJzL2Uyb0RvYy54bWysVNtu2zAMfR+wfxD07vgy5WKjTtHG8TCg&#10;2wp0+wDFlmNhtqRJStxu2L+PkpM0aV+GbX4wRFE6PCSPeHX92Hdoz7ThUuQ4nkQYMVHJmottjr9+&#10;KYMFRsZSUdNOCpbjJ2bw9fLtm6tBZSyRrexqphGACJMNKsettSoLQ1O1rKdmIhUT4Gyk7qkFU2/D&#10;WtMB0PsuTKJoFg5S10rLihkDu8XoxEuP3zSssp+bxjCLuhwDN+v/2v837h8ur2i21VS1vDrQoH/B&#10;oqdcQNATVEEtRTvNX0H1vNLSyMZOKtmHsml4xXwOkE0cvcjmoaWK+VygOEadymT+H2z1aX+vEa9z&#10;nGAkaA8tutlZ6SOjOMWoZqaCesmNpj8mSmxdxQZlMrj4oO61y9moO1l9M0jIVUvFlt0YBXUHNQDi&#10;cUtrObSM1kA9dhDhBYYzDKChzfBR1sCBAgdfz8dG9y4GVAo9+rY9ndrGHi2qYDOex2QaQXcr8B0N&#10;F4Nmx+tKG/ueyR65RY418PPwdH9n7Hj0eMRFE7LkXQf7NOvExQZgjjsQHK46n6PhW/0zjdL1Yr0g&#10;AUlm64BERRHclCsSzMp4Pi3eFatVEf9ycWOStbyumXBhjrKLyZ+19fAARsGchGdkx2sH5ygZvd2s&#10;Oo32FGRf+s8XHTzPx8JLGr5ekMuLlOKERLdJGpSzxTwgJZkG6TxaBFGc3qaziKSkKC9TuuOC/XtK&#10;aMhxOk2mvktnpF/kFvnvdW4067mFwdLxPseL0yGaOQ2uRe1baynvxvVZKRz951JAu4+N9op1Ih31&#10;v5H1EwhWS5ATSA9GICxaqX9gNMA4ybH5vqOaYdR9ECD6NCbEzR9vkOk8AUOfezbnHioqgMqxxWhc&#10;ruw4s3ZK820LkWJfGCHdY224l7B7RCOrw/OCkeEzOYw3N5PObX/qeQgvfwMAAP//AwBQSwMEFAAG&#10;AAgAAAAhAB0OAKHZAAAABQEAAA8AAABkcnMvZG93bnJldi54bWxMj0FLw0AQhe+C/2EZwYvYjT2o&#10;pNkUKYhFhGKqPU+z0ySYnU2z2yT+e0cR9DLM4w1vvpctJ9eqgfrQeDZwM0tAEZfeNlwZeNs+Xt+D&#10;ChHZYuuZDHxSgGV+fpZhav3IrzQUsVISwiFFA3WMXap1KGtyGGa+Ixbv4HuHUWRfadvjKOGu1fMk&#10;udUOG5YPNXa0qqn8KE7OwFhuht325UlvrnZrz8f1cVW8PxtzeTE9LEBFmuLfMXzjCzrkwrT3J7ZB&#10;tQakSPyZ4s3vEpH730Xnmf5Pn38BAAD//wMAUEsBAi0AFAAGAAgAAAAhALaDOJL+AAAA4QEAABMA&#10;AAAAAAAAAAAAAAAAAAAAAFtDb250ZW50X1R5cGVzXS54bWxQSwECLQAUAAYACAAAACEAOP0h/9YA&#10;AACUAQAACwAAAAAAAAAAAAAAAAAvAQAAX3JlbHMvLnJlbHNQSwECLQAUAAYACAAAACEAy4Pij74C&#10;AADMBQAADgAAAAAAAAAAAAAAAAAuAgAAZHJzL2Uyb0RvYy54bWxQSwECLQAUAAYACAAAACEAHQ4A&#10;odkAAAAFAQAADwAAAAAAAAAAAAAAAAAYBQAAZHJzL2Rvd25yZXYueG1sUEsFBgAAAAAEAAQA8wAA&#10;AB4GAAAAAA==&#10;" filled="f" stroked="f">
                <o:lock v:ext="edit" aspectratio="t"/>
                <w10:anchorlock/>
              </v:rect>
            </w:pict>
          </mc:Fallback>
        </mc:AlternateContent>
      </w:r>
    </w:p>
    <w:p w:rsidR="001D3EC3" w:rsidRPr="007B64CC" w:rsidRDefault="001D3EC3" w:rsidP="001D3EC3">
      <w:pPr>
        <w:spacing w:after="0" w:line="240" w:lineRule="auto"/>
        <w:rPr>
          <w:rFonts w:ascii="Times New Roman" w:eastAsia="Times New Roman" w:hAnsi="Times New Roman" w:cs="Times New Roman"/>
          <w:color w:val="000000"/>
          <w:lang w:eastAsia="pl-PL"/>
        </w:rPr>
      </w:pPr>
    </w:p>
    <w:bookmarkEnd w:id="0"/>
    <w:p w:rsidR="001D3EC3" w:rsidRPr="001D3EC3" w:rsidRDefault="001D3EC3" w:rsidP="001D3EC3">
      <w:pPr>
        <w:spacing w:after="0" w:line="240" w:lineRule="auto"/>
        <w:rPr>
          <w:rFonts w:ascii="Times New Roman" w:eastAsia="Times New Roman" w:hAnsi="Times New Roman" w:cs="Times New Roman"/>
          <w:color w:val="000000"/>
          <w:sz w:val="27"/>
          <w:szCs w:val="27"/>
          <w:lang w:eastAsia="pl-PL"/>
        </w:rPr>
      </w:pPr>
    </w:p>
    <w:tbl>
      <w:tblPr>
        <w:tblW w:w="0" w:type="auto"/>
        <w:tblCellSpacing w:w="15" w:type="dxa"/>
        <w:tblBorders>
          <w:top w:val="single" w:sz="6" w:space="0" w:color="D3D4DE"/>
        </w:tblBorders>
        <w:tblCellMar>
          <w:top w:w="15" w:type="dxa"/>
          <w:left w:w="15" w:type="dxa"/>
          <w:bottom w:w="15" w:type="dxa"/>
          <w:right w:w="15" w:type="dxa"/>
        </w:tblCellMar>
        <w:tblLook w:val="04A0" w:firstRow="1" w:lastRow="0" w:firstColumn="1" w:lastColumn="0" w:noHBand="0" w:noVBand="1"/>
      </w:tblPr>
      <w:tblGrid>
        <w:gridCol w:w="870"/>
        <w:gridCol w:w="7095"/>
      </w:tblGrid>
      <w:tr w:rsidR="001D3EC3" w:rsidRPr="001D3EC3" w:rsidTr="001D3EC3">
        <w:trPr>
          <w:tblCellSpacing w:w="15" w:type="dxa"/>
        </w:trPr>
        <w:tc>
          <w:tcPr>
            <w:tcW w:w="825" w:type="dxa"/>
            <w:tcMar>
              <w:top w:w="195" w:type="dxa"/>
              <w:left w:w="15" w:type="dxa"/>
              <w:bottom w:w="15" w:type="dxa"/>
              <w:right w:w="15" w:type="dxa"/>
            </w:tcMar>
            <w:vAlign w:val="center"/>
            <w:hideMark/>
          </w:tcPr>
          <w:p w:rsidR="001D3EC3" w:rsidRPr="001D3EC3" w:rsidRDefault="001D3EC3" w:rsidP="001D3EC3">
            <w:pPr>
              <w:spacing w:after="0" w:line="240" w:lineRule="auto"/>
              <w:rPr>
                <w:rFonts w:ascii="Times New Roman" w:eastAsia="Times New Roman" w:hAnsi="Times New Roman" w:cs="Times New Roman"/>
                <w:sz w:val="24"/>
                <w:szCs w:val="24"/>
                <w:lang w:eastAsia="pl-PL"/>
              </w:rPr>
            </w:pPr>
            <w:r>
              <w:rPr>
                <w:noProof/>
                <w:lang w:eastAsia="pl-PL"/>
              </w:rPr>
              <mc:AlternateContent>
                <mc:Choice Requires="wps">
                  <w:drawing>
                    <wp:inline distT="0" distB="0" distL="0" distR="0">
                      <wp:extent cx="438150" cy="276225"/>
                      <wp:effectExtent l="0" t="0" r="0" b="0"/>
                      <wp:docPr id="1" name="AutoShape 21" descr="https://po.poczta.policja.gov.pl/mail/842066N.nsf/0/0022ABEB6860C1CE1921A1DA97A3DDAE/?OpenDocument&amp;Form=s_MailMemoReadBodyContent&amp;PresetFields=s_NoMarkRead;0,s_HideRemoteImage;1,s_HideImages;0,s_InitStyle;1,s_InitScript;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557CD" id="AutoShape 21" o:spid="_x0000_s1026" alt="https://po.poczta.policja.gov.pl/mail/842066N.nsf/0/0022ABEB6860C1CE1921A1DA97A3DDAE/?OpenDocument&amp;Form=s_MailMemoReadBodyContent&amp;PresetFields=s_NoMarkRead;0,s_HideRemoteImage;1,s_HideImages;0,s_InitStyle;1,s_InitScript;1" href="http://www.avg.com/email-signature?utm_medium=email&amp;utm_source=link&amp;utm_campaign=sig-email&amp;utm_content=webmail" target="&quot;_blank&quot;" style="width:3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KwlgMAADgHAAAOAAAAZHJzL2Uyb0RvYy54bWysVU1v4zYQvRfofyB02FNtfUSWLTlKYEvW&#10;NkCSDTbbc0BLlMWGIrkkbSdb9L93SNleZxdbFG19kPkxmpk3783o8vqlZ2hHlKaC5144DjxEeC0a&#10;yje599unajTzkDaYN5gJTnLvlWjv+urnny73MiOR6ARriELghOtsL3OvM0Zmvq/rjvRYj4UkHC5b&#10;oXpsYKs2fqPwHrz3zI+CIPH3QjVSiZpoDaflcOldOf9tS2rzoW01MYjlHuRm3FO559o+/atLnG0U&#10;lh2tD2ngf5FFjymHoCdXJTYYbRX9zlVPayW0aM24Fr0v2pbWxGEANGHwDZrHDkvisEBxtDyVSf9/&#10;buv73YNCtAHuPMRxDxQttka4yCiCs4boGupledFAjBRjKeovBsMfo/XveLwRu7FkPlSA+bM4CpLk&#10;fsx16wd+EETRYrlaJrMkKMJiFaZRuAjLRTpdXJTlYuVffwB6S1Fve8LNO9zLeQVE5/rpDpzdkV58&#10;JLhZiua1ENwcTR4UAT4rSlijwfRe3GH1bA3nwS/66VfakI/wpiE3Pd6QeXg4czvtTG44NY/mlQ2X&#10;blcrKs08dAx2jPLnArA9H+p9QP/3qhyYPGIZpKkIwwb6QndUag+pzJZZ3TRQVbMxlXLVfvd5K8z8&#10;ac0wfx7WVpP+HqrtuLFKdstH+aCswrS8FfWzRlwUHeYbstASVD7wdzxSSuw7KAkIJTx3N/iwDjV4&#10;Q+v9nWiAcQyMO+wvreptDECDXlyTvJ6ahLwYVMNhfDELJ9BKNVxF0ySKJi4Czo4vS6XNeyJ6ZBcA&#10;GLJzzvHuVhuLDWdHExuLi4oy5vqQ8TcHYDicQGh41d7ZJFxb/ZEG6Wq2msWjOEpWozgoy9GiKuJR&#10;UoXTSXlRFkUZ/mnjhnHW0aYh3IY5tngY/7MWOgyboTlPTa5B+o11Z1PSarMumEI7DCOmcr9DQc7M&#10;/LdpuCIAlm8ghVEcLKN0VCWz6Siu4skonQazURCmyzQJ4jQuq7eQbikn/x0S2udeOgEeHZwfYgvc&#10;73tsOOupgSHOaJ97s5MRzqwCV7xx1Bro6GF9Vgqb/tdSAN1Hop38rUQH9a9hBIBclQA5gfLgcwOL&#10;TqgvHtrD6M49/XmLFfEQu+Eg+TSMYzvr3SaeTCPYqPOb9fkN5jW4yj3joWFZGNjBK1up6KaDSMNc&#10;4MIOxpY6CdsWGrI69CqMZ4fk8Cmx8/9876y+fvCu/gIAAP//AwBQSwMEFAAGAAgAAAAhABEq0CrZ&#10;AAAAAwEAAA8AAABkcnMvZG93bnJldi54bWxMj0FLw0AQhe+C/2EZwZvd2GqoMZsiQinpQUjtD9hm&#10;xyQ0Oxuy0zb+e6de9PLg8Yb3vslXk+/VGcfYBTLwOEtAIdXBddQY2H+uH5agIltytg+EBr4xwqq4&#10;vclt5sKFKjzvuFFSQjGzBlrmIdM61i16G2dhQJLsK4zestix0W60Fyn3vZ4nSaq97UgWWjvge4v1&#10;cXfyBuZLdB9lx2FTHssqJU/bfbUx5v5uensFxTjx3zFc8QUdCmE6hBO5qHoD8gj/qmTpi7iDgafF&#10;M+gi1//Zix8AAAD//wMAUEsDBBQABgAIAAAAIQCx0l3vBAEAAKUBAAAZAAAAZHJzL19yZWxzL2Uy&#10;b0RvYy54bWwucmVsc4SQP0/DMBDFdyS+g+WBLXHKgBDEyQJIHVhQmdFhXxyr/hPZTtN+e65IVERC&#10;Yrx7fr/3fG1/9I4dMGUbg+SbuuEMg4raBiP5++6luucsFwgaXAwo+Qkz77vrq/YNHRQy5dFOmREl&#10;ZMnHUqYHIbIa0UOu44SBlCEmD4XGZMQEag8GxW3T3In0m8G7FZNtteRpqzec7U4TJf/PjsNgFT5F&#10;NXsM5Y8IMRIpORv2BIVksFywy7LUcDC1il5Qd+uqbE2AMifs5+I/PGo7e/kt3YCfHs/LHOekUJ6B&#10;l50iEcgqyV+tn6sYChWTC36eE346vEZN33s+FkwBHBddK1bH7b4AAAD//wMAUEsBAi0AFAAGAAgA&#10;AAAhALaDOJL+AAAA4QEAABMAAAAAAAAAAAAAAAAAAAAAAFtDb250ZW50X1R5cGVzXS54bWxQSwEC&#10;LQAUAAYACAAAACEAOP0h/9YAAACUAQAACwAAAAAAAAAAAAAAAAAvAQAAX3JlbHMvLnJlbHNQSwEC&#10;LQAUAAYACAAAACEAvCtisJYDAAA4BwAADgAAAAAAAAAAAAAAAAAuAgAAZHJzL2Uyb0RvYy54bWxQ&#10;SwECLQAUAAYACAAAACEAESrQKtkAAAADAQAADwAAAAAAAAAAAAAAAADwBQAAZHJzL2Rvd25yZXYu&#10;eG1sUEsBAi0AFAAGAAgAAAAhALHSXe8EAQAApQEAABkAAAAAAAAAAAAAAAAA9gYAAGRycy9fcmVs&#10;cy9lMm9Eb2MueG1sLnJlbHNQSwUGAAAAAAUABQA6AQAAMQgAAAAA&#10;" o:button="t" filled="f" stroked="f">
                      <v:fill o:detectmouseclick="t"/>
                      <o:lock v:ext="edit" aspectratio="t"/>
                      <w10:anchorlock/>
                    </v:rect>
                  </w:pict>
                </mc:Fallback>
              </mc:AlternateContent>
            </w:r>
          </w:p>
        </w:tc>
        <w:tc>
          <w:tcPr>
            <w:tcW w:w="7050" w:type="dxa"/>
            <w:tcMar>
              <w:top w:w="180" w:type="dxa"/>
              <w:left w:w="15" w:type="dxa"/>
              <w:bottom w:w="15" w:type="dxa"/>
              <w:right w:w="15" w:type="dxa"/>
            </w:tcMar>
            <w:vAlign w:val="center"/>
            <w:hideMark/>
          </w:tcPr>
          <w:p w:rsidR="001D3EC3" w:rsidRPr="001D3EC3" w:rsidRDefault="001D3EC3" w:rsidP="001D3EC3">
            <w:pPr>
              <w:spacing w:after="0" w:line="270" w:lineRule="atLeast"/>
              <w:rPr>
                <w:rFonts w:ascii="Arial" w:eastAsia="Times New Roman" w:hAnsi="Arial" w:cs="Arial"/>
                <w:color w:val="41424E"/>
                <w:sz w:val="20"/>
                <w:szCs w:val="20"/>
                <w:lang w:eastAsia="pl-PL"/>
              </w:rPr>
            </w:pPr>
          </w:p>
        </w:tc>
      </w:tr>
    </w:tbl>
    <w:p w:rsidR="00F25025" w:rsidRDefault="00F25025"/>
    <w:p w:rsidR="00F25025" w:rsidRDefault="00F25025"/>
    <w:p w:rsidR="00F25025" w:rsidRDefault="00F25025"/>
    <w:p w:rsidR="00F25025" w:rsidRDefault="00F25025"/>
    <w:sectPr w:rsidR="00F25025" w:rsidSect="00BA7A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00" w:rsidRDefault="00770400" w:rsidP="001D3EC3">
      <w:pPr>
        <w:spacing w:after="0" w:line="240" w:lineRule="auto"/>
      </w:pPr>
      <w:r>
        <w:separator/>
      </w:r>
    </w:p>
  </w:endnote>
  <w:endnote w:type="continuationSeparator" w:id="0">
    <w:p w:rsidR="00770400" w:rsidRDefault="00770400" w:rsidP="001D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00" w:rsidRDefault="00770400" w:rsidP="001D3EC3">
      <w:pPr>
        <w:spacing w:after="0" w:line="240" w:lineRule="auto"/>
      </w:pPr>
      <w:r>
        <w:separator/>
      </w:r>
    </w:p>
  </w:footnote>
  <w:footnote w:type="continuationSeparator" w:id="0">
    <w:p w:rsidR="00770400" w:rsidRDefault="00770400" w:rsidP="001D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C3" w:rsidRDefault="001D3EC3">
    <w:pPr>
      <w:pStyle w:val="Nagwek"/>
    </w:pPr>
    <w:r>
      <w:tab/>
    </w:r>
    <w:r>
      <w:tab/>
      <w:t>Zał. nr 1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21B4"/>
    <w:multiLevelType w:val="multilevel"/>
    <w:tmpl w:val="47C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00DAD"/>
    <w:multiLevelType w:val="multilevel"/>
    <w:tmpl w:val="AF4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95233"/>
    <w:multiLevelType w:val="multilevel"/>
    <w:tmpl w:val="8F8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F5D3E"/>
    <w:multiLevelType w:val="multilevel"/>
    <w:tmpl w:val="D552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F601F"/>
    <w:multiLevelType w:val="multilevel"/>
    <w:tmpl w:val="8FF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D632A"/>
    <w:multiLevelType w:val="multilevel"/>
    <w:tmpl w:val="3830166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D6"/>
    <w:rsid w:val="000B208E"/>
    <w:rsid w:val="00134CBB"/>
    <w:rsid w:val="00186C74"/>
    <w:rsid w:val="001D3EC3"/>
    <w:rsid w:val="002F570C"/>
    <w:rsid w:val="003804BA"/>
    <w:rsid w:val="004E2BFB"/>
    <w:rsid w:val="004F4178"/>
    <w:rsid w:val="005F2801"/>
    <w:rsid w:val="00710DF7"/>
    <w:rsid w:val="00716EB6"/>
    <w:rsid w:val="00770400"/>
    <w:rsid w:val="007B64CC"/>
    <w:rsid w:val="007C4A6E"/>
    <w:rsid w:val="008B7279"/>
    <w:rsid w:val="008C3023"/>
    <w:rsid w:val="0099255A"/>
    <w:rsid w:val="009A3C73"/>
    <w:rsid w:val="00A710DE"/>
    <w:rsid w:val="00A97B7B"/>
    <w:rsid w:val="00AA72B7"/>
    <w:rsid w:val="00AE05EF"/>
    <w:rsid w:val="00B45345"/>
    <w:rsid w:val="00BA7AD6"/>
    <w:rsid w:val="00BE01B0"/>
    <w:rsid w:val="00C62CB2"/>
    <w:rsid w:val="00D02C17"/>
    <w:rsid w:val="00D24DF1"/>
    <w:rsid w:val="00D81E97"/>
    <w:rsid w:val="00D91759"/>
    <w:rsid w:val="00DA31AD"/>
    <w:rsid w:val="00E15D89"/>
    <w:rsid w:val="00E871D6"/>
    <w:rsid w:val="00F25025"/>
    <w:rsid w:val="00F30B5B"/>
    <w:rsid w:val="00F42FB5"/>
    <w:rsid w:val="00F801DB"/>
    <w:rsid w:val="00FA0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21925-2B77-4D76-BC49-EE6C6BC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7A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255A"/>
    <w:pPr>
      <w:ind w:left="720"/>
      <w:contextualSpacing/>
    </w:pPr>
  </w:style>
  <w:style w:type="paragraph" w:styleId="Nagwek">
    <w:name w:val="header"/>
    <w:basedOn w:val="Normalny"/>
    <w:link w:val="NagwekZnak"/>
    <w:uiPriority w:val="99"/>
    <w:unhideWhenUsed/>
    <w:rsid w:val="001D3E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3EC3"/>
  </w:style>
  <w:style w:type="paragraph" w:styleId="Stopka">
    <w:name w:val="footer"/>
    <w:basedOn w:val="Normalny"/>
    <w:link w:val="StopkaZnak"/>
    <w:uiPriority w:val="99"/>
    <w:unhideWhenUsed/>
    <w:rsid w:val="001D3E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3EC3"/>
  </w:style>
  <w:style w:type="paragraph" w:styleId="Tekstdymka">
    <w:name w:val="Balloon Text"/>
    <w:basedOn w:val="Normalny"/>
    <w:link w:val="TekstdymkaZnak"/>
    <w:uiPriority w:val="99"/>
    <w:semiHidden/>
    <w:unhideWhenUsed/>
    <w:rsid w:val="00F42F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2992">
      <w:bodyDiv w:val="1"/>
      <w:marLeft w:val="0"/>
      <w:marRight w:val="0"/>
      <w:marTop w:val="0"/>
      <w:marBottom w:val="0"/>
      <w:divBdr>
        <w:top w:val="none" w:sz="0" w:space="0" w:color="auto"/>
        <w:left w:val="none" w:sz="0" w:space="0" w:color="auto"/>
        <w:bottom w:val="none" w:sz="0" w:space="0" w:color="auto"/>
        <w:right w:val="none" w:sz="0" w:space="0" w:color="auto"/>
      </w:divBdr>
      <w:divsChild>
        <w:div w:id="113712847">
          <w:marLeft w:val="0"/>
          <w:marRight w:val="0"/>
          <w:marTop w:val="0"/>
          <w:marBottom w:val="0"/>
          <w:divBdr>
            <w:top w:val="none" w:sz="0" w:space="0" w:color="auto"/>
            <w:left w:val="none" w:sz="0" w:space="0" w:color="auto"/>
            <w:bottom w:val="none" w:sz="0" w:space="0" w:color="auto"/>
            <w:right w:val="none" w:sz="0" w:space="0" w:color="auto"/>
          </w:divBdr>
          <w:divsChild>
            <w:div w:id="507645876">
              <w:marLeft w:val="0"/>
              <w:marRight w:val="0"/>
              <w:marTop w:val="0"/>
              <w:marBottom w:val="0"/>
              <w:divBdr>
                <w:top w:val="none" w:sz="0" w:space="0" w:color="auto"/>
                <w:left w:val="none" w:sz="0" w:space="0" w:color="auto"/>
                <w:bottom w:val="none" w:sz="0" w:space="0" w:color="auto"/>
                <w:right w:val="none" w:sz="0" w:space="0" w:color="auto"/>
              </w:divBdr>
            </w:div>
            <w:div w:id="1822960575">
              <w:marLeft w:val="0"/>
              <w:marRight w:val="0"/>
              <w:marTop w:val="0"/>
              <w:marBottom w:val="0"/>
              <w:divBdr>
                <w:top w:val="none" w:sz="0" w:space="0" w:color="auto"/>
                <w:left w:val="none" w:sz="0" w:space="0" w:color="auto"/>
                <w:bottom w:val="none" w:sz="0" w:space="0" w:color="auto"/>
                <w:right w:val="none" w:sz="0" w:space="0" w:color="auto"/>
              </w:divBdr>
            </w:div>
            <w:div w:id="1987002908">
              <w:marLeft w:val="0"/>
              <w:marRight w:val="0"/>
              <w:marTop w:val="0"/>
              <w:marBottom w:val="0"/>
              <w:divBdr>
                <w:top w:val="none" w:sz="0" w:space="0" w:color="auto"/>
                <w:left w:val="none" w:sz="0" w:space="0" w:color="auto"/>
                <w:bottom w:val="none" w:sz="0" w:space="0" w:color="auto"/>
                <w:right w:val="none" w:sz="0" w:space="0" w:color="auto"/>
              </w:divBdr>
            </w:div>
            <w:div w:id="985477824">
              <w:marLeft w:val="0"/>
              <w:marRight w:val="0"/>
              <w:marTop w:val="0"/>
              <w:marBottom w:val="0"/>
              <w:divBdr>
                <w:top w:val="none" w:sz="0" w:space="0" w:color="auto"/>
                <w:left w:val="none" w:sz="0" w:space="0" w:color="auto"/>
                <w:bottom w:val="none" w:sz="0" w:space="0" w:color="auto"/>
                <w:right w:val="none" w:sz="0" w:space="0" w:color="auto"/>
              </w:divBdr>
            </w:div>
            <w:div w:id="1628462335">
              <w:marLeft w:val="0"/>
              <w:marRight w:val="0"/>
              <w:marTop w:val="0"/>
              <w:marBottom w:val="0"/>
              <w:divBdr>
                <w:top w:val="none" w:sz="0" w:space="0" w:color="auto"/>
                <w:left w:val="none" w:sz="0" w:space="0" w:color="auto"/>
                <w:bottom w:val="none" w:sz="0" w:space="0" w:color="auto"/>
                <w:right w:val="none" w:sz="0" w:space="0" w:color="auto"/>
              </w:divBdr>
            </w:div>
            <w:div w:id="1009798436">
              <w:marLeft w:val="0"/>
              <w:marRight w:val="0"/>
              <w:marTop w:val="0"/>
              <w:marBottom w:val="0"/>
              <w:divBdr>
                <w:top w:val="none" w:sz="0" w:space="0" w:color="auto"/>
                <w:left w:val="none" w:sz="0" w:space="0" w:color="auto"/>
                <w:bottom w:val="none" w:sz="0" w:space="0" w:color="auto"/>
                <w:right w:val="none" w:sz="0" w:space="0" w:color="auto"/>
              </w:divBdr>
            </w:div>
            <w:div w:id="2048989351">
              <w:marLeft w:val="0"/>
              <w:marRight w:val="0"/>
              <w:marTop w:val="0"/>
              <w:marBottom w:val="0"/>
              <w:divBdr>
                <w:top w:val="none" w:sz="0" w:space="0" w:color="auto"/>
                <w:left w:val="none" w:sz="0" w:space="0" w:color="auto"/>
                <w:bottom w:val="none" w:sz="0" w:space="0" w:color="auto"/>
                <w:right w:val="none" w:sz="0" w:space="0" w:color="auto"/>
              </w:divBdr>
            </w:div>
            <w:div w:id="1182890748">
              <w:marLeft w:val="0"/>
              <w:marRight w:val="0"/>
              <w:marTop w:val="0"/>
              <w:marBottom w:val="0"/>
              <w:divBdr>
                <w:top w:val="none" w:sz="0" w:space="0" w:color="auto"/>
                <w:left w:val="none" w:sz="0" w:space="0" w:color="auto"/>
                <w:bottom w:val="none" w:sz="0" w:space="0" w:color="auto"/>
                <w:right w:val="none" w:sz="0" w:space="0" w:color="auto"/>
              </w:divBdr>
              <w:divsChild>
                <w:div w:id="801995556">
                  <w:marLeft w:val="0"/>
                  <w:marRight w:val="0"/>
                  <w:marTop w:val="0"/>
                  <w:marBottom w:val="0"/>
                  <w:divBdr>
                    <w:top w:val="none" w:sz="0" w:space="0" w:color="auto"/>
                    <w:left w:val="none" w:sz="0" w:space="0" w:color="auto"/>
                    <w:bottom w:val="none" w:sz="0" w:space="0" w:color="auto"/>
                    <w:right w:val="none" w:sz="0" w:space="0" w:color="auto"/>
                  </w:divBdr>
                  <w:divsChild>
                    <w:div w:id="104430442">
                      <w:marLeft w:val="0"/>
                      <w:marRight w:val="0"/>
                      <w:marTop w:val="0"/>
                      <w:marBottom w:val="0"/>
                      <w:divBdr>
                        <w:top w:val="none" w:sz="0" w:space="0" w:color="auto"/>
                        <w:left w:val="none" w:sz="0" w:space="0" w:color="auto"/>
                        <w:bottom w:val="none" w:sz="0" w:space="0" w:color="auto"/>
                        <w:right w:val="none" w:sz="0" w:space="0" w:color="auto"/>
                      </w:divBdr>
                      <w:divsChild>
                        <w:div w:id="223297857">
                          <w:marLeft w:val="0"/>
                          <w:marRight w:val="0"/>
                          <w:marTop w:val="0"/>
                          <w:marBottom w:val="0"/>
                          <w:divBdr>
                            <w:top w:val="none" w:sz="0" w:space="0" w:color="auto"/>
                            <w:left w:val="none" w:sz="0" w:space="0" w:color="auto"/>
                            <w:bottom w:val="none" w:sz="0" w:space="0" w:color="auto"/>
                            <w:right w:val="none" w:sz="0" w:space="0" w:color="auto"/>
                          </w:divBdr>
                          <w:divsChild>
                            <w:div w:id="1451127194">
                              <w:marLeft w:val="0"/>
                              <w:marRight w:val="0"/>
                              <w:marTop w:val="0"/>
                              <w:marBottom w:val="0"/>
                              <w:divBdr>
                                <w:top w:val="none" w:sz="0" w:space="0" w:color="auto"/>
                                <w:left w:val="none" w:sz="0" w:space="0" w:color="auto"/>
                                <w:bottom w:val="none" w:sz="0" w:space="0" w:color="auto"/>
                                <w:right w:val="none" w:sz="0" w:space="0" w:color="auto"/>
                              </w:divBdr>
                            </w:div>
                            <w:div w:id="1212772128">
                              <w:marLeft w:val="0"/>
                              <w:marRight w:val="0"/>
                              <w:marTop w:val="0"/>
                              <w:marBottom w:val="0"/>
                              <w:divBdr>
                                <w:top w:val="none" w:sz="0" w:space="0" w:color="auto"/>
                                <w:left w:val="none" w:sz="0" w:space="0" w:color="auto"/>
                                <w:bottom w:val="none" w:sz="0" w:space="0" w:color="auto"/>
                                <w:right w:val="none" w:sz="0" w:space="0" w:color="auto"/>
                              </w:divBdr>
                            </w:div>
                            <w:div w:id="1097873883">
                              <w:marLeft w:val="0"/>
                              <w:marRight w:val="0"/>
                              <w:marTop w:val="0"/>
                              <w:marBottom w:val="0"/>
                              <w:divBdr>
                                <w:top w:val="none" w:sz="0" w:space="0" w:color="auto"/>
                                <w:left w:val="none" w:sz="0" w:space="0" w:color="auto"/>
                                <w:bottom w:val="none" w:sz="0" w:space="0" w:color="auto"/>
                                <w:right w:val="none" w:sz="0" w:space="0" w:color="auto"/>
                              </w:divBdr>
                            </w:div>
                            <w:div w:id="477265088">
                              <w:marLeft w:val="0"/>
                              <w:marRight w:val="0"/>
                              <w:marTop w:val="0"/>
                              <w:marBottom w:val="0"/>
                              <w:divBdr>
                                <w:top w:val="none" w:sz="0" w:space="0" w:color="auto"/>
                                <w:left w:val="none" w:sz="0" w:space="0" w:color="auto"/>
                                <w:bottom w:val="none" w:sz="0" w:space="0" w:color="auto"/>
                                <w:right w:val="none" w:sz="0" w:space="0" w:color="auto"/>
                              </w:divBdr>
                            </w:div>
                            <w:div w:id="1858230817">
                              <w:marLeft w:val="0"/>
                              <w:marRight w:val="0"/>
                              <w:marTop w:val="0"/>
                              <w:marBottom w:val="0"/>
                              <w:divBdr>
                                <w:top w:val="none" w:sz="0" w:space="0" w:color="auto"/>
                                <w:left w:val="none" w:sz="0" w:space="0" w:color="auto"/>
                                <w:bottom w:val="none" w:sz="0" w:space="0" w:color="auto"/>
                                <w:right w:val="none" w:sz="0" w:space="0" w:color="auto"/>
                              </w:divBdr>
                            </w:div>
                            <w:div w:id="1255553472">
                              <w:marLeft w:val="0"/>
                              <w:marRight w:val="0"/>
                              <w:marTop w:val="0"/>
                              <w:marBottom w:val="0"/>
                              <w:divBdr>
                                <w:top w:val="none" w:sz="0" w:space="0" w:color="auto"/>
                                <w:left w:val="none" w:sz="0" w:space="0" w:color="auto"/>
                                <w:bottom w:val="none" w:sz="0" w:space="0" w:color="auto"/>
                                <w:right w:val="none" w:sz="0" w:space="0" w:color="auto"/>
                              </w:divBdr>
                            </w:div>
                            <w:div w:id="1561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1206">
              <w:marLeft w:val="0"/>
              <w:marRight w:val="0"/>
              <w:marTop w:val="0"/>
              <w:marBottom w:val="0"/>
              <w:divBdr>
                <w:top w:val="none" w:sz="0" w:space="0" w:color="auto"/>
                <w:left w:val="none" w:sz="0" w:space="0" w:color="auto"/>
                <w:bottom w:val="none" w:sz="0" w:space="0" w:color="auto"/>
                <w:right w:val="none" w:sz="0" w:space="0" w:color="auto"/>
              </w:divBdr>
              <w:divsChild>
                <w:div w:id="1888447520">
                  <w:marLeft w:val="0"/>
                  <w:marRight w:val="0"/>
                  <w:marTop w:val="0"/>
                  <w:marBottom w:val="0"/>
                  <w:divBdr>
                    <w:top w:val="none" w:sz="0" w:space="0" w:color="auto"/>
                    <w:left w:val="none" w:sz="0" w:space="0" w:color="auto"/>
                    <w:bottom w:val="none" w:sz="0" w:space="0" w:color="auto"/>
                    <w:right w:val="none" w:sz="0" w:space="0" w:color="auto"/>
                  </w:divBdr>
                  <w:divsChild>
                    <w:div w:id="899824577">
                      <w:marLeft w:val="0"/>
                      <w:marRight w:val="0"/>
                      <w:marTop w:val="0"/>
                      <w:marBottom w:val="0"/>
                      <w:divBdr>
                        <w:top w:val="none" w:sz="0" w:space="0" w:color="auto"/>
                        <w:left w:val="none" w:sz="0" w:space="0" w:color="auto"/>
                        <w:bottom w:val="none" w:sz="0" w:space="0" w:color="auto"/>
                        <w:right w:val="none" w:sz="0" w:space="0" w:color="auto"/>
                      </w:divBdr>
                      <w:divsChild>
                        <w:div w:id="1185022055">
                          <w:marLeft w:val="0"/>
                          <w:marRight w:val="0"/>
                          <w:marTop w:val="0"/>
                          <w:marBottom w:val="0"/>
                          <w:divBdr>
                            <w:top w:val="none" w:sz="0" w:space="0" w:color="auto"/>
                            <w:left w:val="none" w:sz="0" w:space="0" w:color="auto"/>
                            <w:bottom w:val="none" w:sz="0" w:space="0" w:color="auto"/>
                            <w:right w:val="none" w:sz="0" w:space="0" w:color="auto"/>
                          </w:divBdr>
                        </w:div>
                        <w:div w:id="1819104067">
                          <w:marLeft w:val="0"/>
                          <w:marRight w:val="0"/>
                          <w:marTop w:val="0"/>
                          <w:marBottom w:val="0"/>
                          <w:divBdr>
                            <w:top w:val="none" w:sz="0" w:space="0" w:color="auto"/>
                            <w:left w:val="none" w:sz="0" w:space="0" w:color="auto"/>
                            <w:bottom w:val="none" w:sz="0" w:space="0" w:color="auto"/>
                            <w:right w:val="none" w:sz="0" w:space="0" w:color="auto"/>
                          </w:divBdr>
                        </w:div>
                        <w:div w:id="1365667103">
                          <w:marLeft w:val="0"/>
                          <w:marRight w:val="0"/>
                          <w:marTop w:val="0"/>
                          <w:marBottom w:val="0"/>
                          <w:divBdr>
                            <w:top w:val="none" w:sz="0" w:space="0" w:color="auto"/>
                            <w:left w:val="none" w:sz="0" w:space="0" w:color="auto"/>
                            <w:bottom w:val="none" w:sz="0" w:space="0" w:color="auto"/>
                            <w:right w:val="none" w:sz="0" w:space="0" w:color="auto"/>
                          </w:divBdr>
                        </w:div>
                        <w:div w:id="141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1377">
              <w:marLeft w:val="0"/>
              <w:marRight w:val="0"/>
              <w:marTop w:val="0"/>
              <w:marBottom w:val="0"/>
              <w:divBdr>
                <w:top w:val="none" w:sz="0" w:space="0" w:color="auto"/>
                <w:left w:val="none" w:sz="0" w:space="0" w:color="auto"/>
                <w:bottom w:val="none" w:sz="0" w:space="0" w:color="auto"/>
                <w:right w:val="none" w:sz="0" w:space="0" w:color="auto"/>
              </w:divBdr>
              <w:divsChild>
                <w:div w:id="1168445268">
                  <w:marLeft w:val="0"/>
                  <w:marRight w:val="0"/>
                  <w:marTop w:val="0"/>
                  <w:marBottom w:val="0"/>
                  <w:divBdr>
                    <w:top w:val="none" w:sz="0" w:space="0" w:color="auto"/>
                    <w:left w:val="none" w:sz="0" w:space="0" w:color="auto"/>
                    <w:bottom w:val="none" w:sz="0" w:space="0" w:color="auto"/>
                    <w:right w:val="none" w:sz="0" w:space="0" w:color="auto"/>
                  </w:divBdr>
                  <w:divsChild>
                    <w:div w:id="1067993939">
                      <w:marLeft w:val="0"/>
                      <w:marRight w:val="0"/>
                      <w:marTop w:val="0"/>
                      <w:marBottom w:val="0"/>
                      <w:divBdr>
                        <w:top w:val="none" w:sz="0" w:space="0" w:color="auto"/>
                        <w:left w:val="none" w:sz="0" w:space="0" w:color="auto"/>
                        <w:bottom w:val="none" w:sz="0" w:space="0" w:color="auto"/>
                        <w:right w:val="none" w:sz="0" w:space="0" w:color="auto"/>
                      </w:divBdr>
                      <w:divsChild>
                        <w:div w:id="1832715569">
                          <w:marLeft w:val="0"/>
                          <w:marRight w:val="0"/>
                          <w:marTop w:val="0"/>
                          <w:marBottom w:val="0"/>
                          <w:divBdr>
                            <w:top w:val="none" w:sz="0" w:space="0" w:color="auto"/>
                            <w:left w:val="none" w:sz="0" w:space="0" w:color="auto"/>
                            <w:bottom w:val="none" w:sz="0" w:space="0" w:color="auto"/>
                            <w:right w:val="none" w:sz="0" w:space="0" w:color="auto"/>
                          </w:divBdr>
                          <w:divsChild>
                            <w:div w:id="1117718414">
                              <w:marLeft w:val="0"/>
                              <w:marRight w:val="0"/>
                              <w:marTop w:val="0"/>
                              <w:marBottom w:val="0"/>
                              <w:divBdr>
                                <w:top w:val="none" w:sz="0" w:space="0" w:color="auto"/>
                                <w:left w:val="none" w:sz="0" w:space="0" w:color="auto"/>
                                <w:bottom w:val="none" w:sz="0" w:space="0" w:color="auto"/>
                                <w:right w:val="none" w:sz="0" w:space="0" w:color="auto"/>
                              </w:divBdr>
                              <w:divsChild>
                                <w:div w:id="2091341588">
                                  <w:marLeft w:val="0"/>
                                  <w:marRight w:val="0"/>
                                  <w:marTop w:val="0"/>
                                  <w:marBottom w:val="0"/>
                                  <w:divBdr>
                                    <w:top w:val="none" w:sz="0" w:space="0" w:color="auto"/>
                                    <w:left w:val="none" w:sz="0" w:space="0" w:color="auto"/>
                                    <w:bottom w:val="none" w:sz="0" w:space="0" w:color="auto"/>
                                    <w:right w:val="none" w:sz="0" w:space="0" w:color="auto"/>
                                  </w:divBdr>
                                  <w:divsChild>
                                    <w:div w:id="840853144">
                                      <w:marLeft w:val="0"/>
                                      <w:marRight w:val="0"/>
                                      <w:marTop w:val="0"/>
                                      <w:marBottom w:val="0"/>
                                      <w:divBdr>
                                        <w:top w:val="none" w:sz="0" w:space="0" w:color="auto"/>
                                        <w:left w:val="none" w:sz="0" w:space="0" w:color="auto"/>
                                        <w:bottom w:val="none" w:sz="0" w:space="0" w:color="auto"/>
                                        <w:right w:val="none" w:sz="0" w:space="0" w:color="auto"/>
                                      </w:divBdr>
                                      <w:divsChild>
                                        <w:div w:id="655457217">
                                          <w:marLeft w:val="0"/>
                                          <w:marRight w:val="0"/>
                                          <w:marTop w:val="0"/>
                                          <w:marBottom w:val="0"/>
                                          <w:divBdr>
                                            <w:top w:val="none" w:sz="0" w:space="0" w:color="auto"/>
                                            <w:left w:val="none" w:sz="0" w:space="0" w:color="auto"/>
                                            <w:bottom w:val="none" w:sz="0" w:space="0" w:color="auto"/>
                                            <w:right w:val="none" w:sz="0" w:space="0" w:color="auto"/>
                                          </w:divBdr>
                                        </w:div>
                                        <w:div w:id="1112020451">
                                          <w:marLeft w:val="0"/>
                                          <w:marRight w:val="0"/>
                                          <w:marTop w:val="0"/>
                                          <w:marBottom w:val="0"/>
                                          <w:divBdr>
                                            <w:top w:val="none" w:sz="0" w:space="0" w:color="auto"/>
                                            <w:left w:val="none" w:sz="0" w:space="0" w:color="auto"/>
                                            <w:bottom w:val="none" w:sz="0" w:space="0" w:color="auto"/>
                                            <w:right w:val="none" w:sz="0" w:space="0" w:color="auto"/>
                                          </w:divBdr>
                                          <w:divsChild>
                                            <w:div w:id="1212883912">
                                              <w:marLeft w:val="0"/>
                                              <w:marRight w:val="0"/>
                                              <w:marTop w:val="0"/>
                                              <w:marBottom w:val="0"/>
                                              <w:divBdr>
                                                <w:top w:val="none" w:sz="0" w:space="0" w:color="auto"/>
                                                <w:left w:val="none" w:sz="0" w:space="0" w:color="auto"/>
                                                <w:bottom w:val="none" w:sz="0" w:space="0" w:color="auto"/>
                                                <w:right w:val="none" w:sz="0" w:space="0" w:color="auto"/>
                                              </w:divBdr>
                                              <w:divsChild>
                                                <w:div w:id="1646859961">
                                                  <w:marLeft w:val="0"/>
                                                  <w:marRight w:val="0"/>
                                                  <w:marTop w:val="0"/>
                                                  <w:marBottom w:val="0"/>
                                                  <w:divBdr>
                                                    <w:top w:val="none" w:sz="0" w:space="0" w:color="auto"/>
                                                    <w:left w:val="none" w:sz="0" w:space="0" w:color="auto"/>
                                                    <w:bottom w:val="none" w:sz="0" w:space="0" w:color="auto"/>
                                                    <w:right w:val="none" w:sz="0" w:space="0" w:color="auto"/>
                                                  </w:divBdr>
                                                  <w:divsChild>
                                                    <w:div w:id="1885287010">
                                                      <w:marLeft w:val="0"/>
                                                      <w:marRight w:val="0"/>
                                                      <w:marTop w:val="0"/>
                                                      <w:marBottom w:val="0"/>
                                                      <w:divBdr>
                                                        <w:top w:val="none" w:sz="0" w:space="0" w:color="auto"/>
                                                        <w:left w:val="none" w:sz="0" w:space="0" w:color="auto"/>
                                                        <w:bottom w:val="none" w:sz="0" w:space="0" w:color="auto"/>
                                                        <w:right w:val="none" w:sz="0" w:space="0" w:color="auto"/>
                                                      </w:divBdr>
                                                      <w:divsChild>
                                                        <w:div w:id="1571697534">
                                                          <w:marLeft w:val="0"/>
                                                          <w:marRight w:val="0"/>
                                                          <w:marTop w:val="0"/>
                                                          <w:marBottom w:val="0"/>
                                                          <w:divBdr>
                                                            <w:top w:val="none" w:sz="0" w:space="0" w:color="auto"/>
                                                            <w:left w:val="none" w:sz="0" w:space="0" w:color="auto"/>
                                                            <w:bottom w:val="none" w:sz="0" w:space="0" w:color="auto"/>
                                                            <w:right w:val="none" w:sz="0" w:space="0" w:color="auto"/>
                                                          </w:divBdr>
                                                          <w:divsChild>
                                                            <w:div w:id="393621289">
                                                              <w:marLeft w:val="0"/>
                                                              <w:marRight w:val="0"/>
                                                              <w:marTop w:val="0"/>
                                                              <w:marBottom w:val="0"/>
                                                              <w:divBdr>
                                                                <w:top w:val="none" w:sz="0" w:space="0" w:color="auto"/>
                                                                <w:left w:val="none" w:sz="0" w:space="0" w:color="auto"/>
                                                                <w:bottom w:val="none" w:sz="0" w:space="0" w:color="auto"/>
                                                                <w:right w:val="none" w:sz="0" w:space="0" w:color="auto"/>
                                                              </w:divBdr>
                                                              <w:divsChild>
                                                                <w:div w:id="345060997">
                                                                  <w:marLeft w:val="0"/>
                                                                  <w:marRight w:val="0"/>
                                                                  <w:marTop w:val="0"/>
                                                                  <w:marBottom w:val="0"/>
                                                                  <w:divBdr>
                                                                    <w:top w:val="none" w:sz="0" w:space="0" w:color="auto"/>
                                                                    <w:left w:val="none" w:sz="0" w:space="0" w:color="auto"/>
                                                                    <w:bottom w:val="none" w:sz="0" w:space="0" w:color="auto"/>
                                                                    <w:right w:val="none" w:sz="0" w:space="0" w:color="auto"/>
                                                                  </w:divBdr>
                                                                  <w:divsChild>
                                                                    <w:div w:id="14539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815992">
          <w:marLeft w:val="0"/>
          <w:marRight w:val="0"/>
          <w:marTop w:val="0"/>
          <w:marBottom w:val="0"/>
          <w:divBdr>
            <w:top w:val="none" w:sz="0" w:space="0" w:color="auto"/>
            <w:left w:val="none" w:sz="0" w:space="0" w:color="auto"/>
            <w:bottom w:val="none" w:sz="0" w:space="0" w:color="auto"/>
            <w:right w:val="none" w:sz="0" w:space="0" w:color="auto"/>
          </w:divBdr>
        </w:div>
      </w:divsChild>
    </w:div>
    <w:div w:id="1104768879">
      <w:bodyDiv w:val="1"/>
      <w:marLeft w:val="0"/>
      <w:marRight w:val="0"/>
      <w:marTop w:val="0"/>
      <w:marBottom w:val="0"/>
      <w:divBdr>
        <w:top w:val="none" w:sz="0" w:space="0" w:color="auto"/>
        <w:left w:val="none" w:sz="0" w:space="0" w:color="auto"/>
        <w:bottom w:val="none" w:sz="0" w:space="0" w:color="auto"/>
        <w:right w:val="none" w:sz="0" w:space="0" w:color="auto"/>
      </w:divBdr>
      <w:divsChild>
        <w:div w:id="1211452493">
          <w:marLeft w:val="0"/>
          <w:marRight w:val="0"/>
          <w:marTop w:val="0"/>
          <w:marBottom w:val="0"/>
          <w:divBdr>
            <w:top w:val="none" w:sz="0" w:space="0" w:color="auto"/>
            <w:left w:val="none" w:sz="0" w:space="0" w:color="auto"/>
            <w:bottom w:val="none" w:sz="0" w:space="0" w:color="auto"/>
            <w:right w:val="none" w:sz="0" w:space="0" w:color="auto"/>
          </w:divBdr>
          <w:divsChild>
            <w:div w:id="67962096">
              <w:marLeft w:val="0"/>
              <w:marRight w:val="0"/>
              <w:marTop w:val="0"/>
              <w:marBottom w:val="0"/>
              <w:divBdr>
                <w:top w:val="none" w:sz="0" w:space="0" w:color="auto"/>
                <w:left w:val="none" w:sz="0" w:space="0" w:color="auto"/>
                <w:bottom w:val="none" w:sz="0" w:space="0" w:color="auto"/>
                <w:right w:val="none" w:sz="0" w:space="0" w:color="auto"/>
              </w:divBdr>
            </w:div>
            <w:div w:id="1678727291">
              <w:marLeft w:val="0"/>
              <w:marRight w:val="0"/>
              <w:marTop w:val="0"/>
              <w:marBottom w:val="0"/>
              <w:divBdr>
                <w:top w:val="none" w:sz="0" w:space="0" w:color="auto"/>
                <w:left w:val="none" w:sz="0" w:space="0" w:color="auto"/>
                <w:bottom w:val="none" w:sz="0" w:space="0" w:color="auto"/>
                <w:right w:val="none" w:sz="0" w:space="0" w:color="auto"/>
              </w:divBdr>
            </w:div>
            <w:div w:id="1840921494">
              <w:marLeft w:val="0"/>
              <w:marRight w:val="0"/>
              <w:marTop w:val="0"/>
              <w:marBottom w:val="0"/>
              <w:divBdr>
                <w:top w:val="none" w:sz="0" w:space="0" w:color="auto"/>
                <w:left w:val="none" w:sz="0" w:space="0" w:color="auto"/>
                <w:bottom w:val="none" w:sz="0" w:space="0" w:color="auto"/>
                <w:right w:val="none" w:sz="0" w:space="0" w:color="auto"/>
              </w:divBdr>
              <w:divsChild>
                <w:div w:id="850755055">
                  <w:marLeft w:val="0"/>
                  <w:marRight w:val="0"/>
                  <w:marTop w:val="0"/>
                  <w:marBottom w:val="0"/>
                  <w:divBdr>
                    <w:top w:val="none" w:sz="0" w:space="0" w:color="auto"/>
                    <w:left w:val="none" w:sz="0" w:space="0" w:color="auto"/>
                    <w:bottom w:val="none" w:sz="0" w:space="0" w:color="auto"/>
                    <w:right w:val="none" w:sz="0" w:space="0" w:color="auto"/>
                  </w:divBdr>
                  <w:divsChild>
                    <w:div w:id="447092489">
                      <w:marLeft w:val="0"/>
                      <w:marRight w:val="0"/>
                      <w:marTop w:val="0"/>
                      <w:marBottom w:val="0"/>
                      <w:divBdr>
                        <w:top w:val="none" w:sz="0" w:space="0" w:color="auto"/>
                        <w:left w:val="none" w:sz="0" w:space="0" w:color="auto"/>
                        <w:bottom w:val="none" w:sz="0" w:space="0" w:color="auto"/>
                        <w:right w:val="none" w:sz="0" w:space="0" w:color="auto"/>
                      </w:divBdr>
                      <w:divsChild>
                        <w:div w:id="2083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9578">
              <w:marLeft w:val="0"/>
              <w:marRight w:val="0"/>
              <w:marTop w:val="0"/>
              <w:marBottom w:val="0"/>
              <w:divBdr>
                <w:top w:val="none" w:sz="0" w:space="0" w:color="auto"/>
                <w:left w:val="none" w:sz="0" w:space="0" w:color="auto"/>
                <w:bottom w:val="none" w:sz="0" w:space="0" w:color="auto"/>
                <w:right w:val="none" w:sz="0" w:space="0" w:color="auto"/>
              </w:divBdr>
            </w:div>
            <w:div w:id="683870012">
              <w:marLeft w:val="0"/>
              <w:marRight w:val="0"/>
              <w:marTop w:val="0"/>
              <w:marBottom w:val="0"/>
              <w:divBdr>
                <w:top w:val="none" w:sz="0" w:space="0" w:color="auto"/>
                <w:left w:val="none" w:sz="0" w:space="0" w:color="auto"/>
                <w:bottom w:val="none" w:sz="0" w:space="0" w:color="auto"/>
                <w:right w:val="none" w:sz="0" w:space="0" w:color="auto"/>
              </w:divBdr>
            </w:div>
            <w:div w:id="292902688">
              <w:marLeft w:val="0"/>
              <w:marRight w:val="0"/>
              <w:marTop w:val="0"/>
              <w:marBottom w:val="0"/>
              <w:divBdr>
                <w:top w:val="none" w:sz="0" w:space="0" w:color="auto"/>
                <w:left w:val="none" w:sz="0" w:space="0" w:color="auto"/>
                <w:bottom w:val="none" w:sz="0" w:space="0" w:color="auto"/>
                <w:right w:val="none" w:sz="0" w:space="0" w:color="auto"/>
              </w:divBdr>
            </w:div>
            <w:div w:id="1507944154">
              <w:marLeft w:val="0"/>
              <w:marRight w:val="0"/>
              <w:marTop w:val="0"/>
              <w:marBottom w:val="0"/>
              <w:divBdr>
                <w:top w:val="none" w:sz="0" w:space="0" w:color="auto"/>
                <w:left w:val="none" w:sz="0" w:space="0" w:color="auto"/>
                <w:bottom w:val="none" w:sz="0" w:space="0" w:color="auto"/>
                <w:right w:val="none" w:sz="0" w:space="0" w:color="auto"/>
              </w:divBdr>
              <w:divsChild>
                <w:div w:id="1633902874">
                  <w:marLeft w:val="0"/>
                  <w:marRight w:val="0"/>
                  <w:marTop w:val="0"/>
                  <w:marBottom w:val="0"/>
                  <w:divBdr>
                    <w:top w:val="none" w:sz="0" w:space="0" w:color="auto"/>
                    <w:left w:val="none" w:sz="0" w:space="0" w:color="auto"/>
                    <w:bottom w:val="none" w:sz="0" w:space="0" w:color="auto"/>
                    <w:right w:val="none" w:sz="0" w:space="0" w:color="auto"/>
                  </w:divBdr>
                  <w:divsChild>
                    <w:div w:id="1318533987">
                      <w:marLeft w:val="0"/>
                      <w:marRight w:val="0"/>
                      <w:marTop w:val="0"/>
                      <w:marBottom w:val="0"/>
                      <w:divBdr>
                        <w:top w:val="none" w:sz="0" w:space="0" w:color="auto"/>
                        <w:left w:val="none" w:sz="0" w:space="0" w:color="auto"/>
                        <w:bottom w:val="none" w:sz="0" w:space="0" w:color="auto"/>
                        <w:right w:val="none" w:sz="0" w:space="0" w:color="auto"/>
                      </w:divBdr>
                      <w:divsChild>
                        <w:div w:id="13944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678">
              <w:marLeft w:val="0"/>
              <w:marRight w:val="0"/>
              <w:marTop w:val="0"/>
              <w:marBottom w:val="0"/>
              <w:divBdr>
                <w:top w:val="none" w:sz="0" w:space="0" w:color="auto"/>
                <w:left w:val="none" w:sz="0" w:space="0" w:color="auto"/>
                <w:bottom w:val="none" w:sz="0" w:space="0" w:color="auto"/>
                <w:right w:val="none" w:sz="0" w:space="0" w:color="auto"/>
              </w:divBdr>
              <w:divsChild>
                <w:div w:id="648829588">
                  <w:marLeft w:val="0"/>
                  <w:marRight w:val="0"/>
                  <w:marTop w:val="0"/>
                  <w:marBottom w:val="0"/>
                  <w:divBdr>
                    <w:top w:val="none" w:sz="0" w:space="0" w:color="auto"/>
                    <w:left w:val="none" w:sz="0" w:space="0" w:color="auto"/>
                    <w:bottom w:val="none" w:sz="0" w:space="0" w:color="auto"/>
                    <w:right w:val="none" w:sz="0" w:space="0" w:color="auto"/>
                  </w:divBdr>
                  <w:divsChild>
                    <w:div w:id="1330405914">
                      <w:marLeft w:val="0"/>
                      <w:marRight w:val="0"/>
                      <w:marTop w:val="0"/>
                      <w:marBottom w:val="0"/>
                      <w:divBdr>
                        <w:top w:val="none" w:sz="0" w:space="0" w:color="auto"/>
                        <w:left w:val="none" w:sz="0" w:space="0" w:color="auto"/>
                        <w:bottom w:val="none" w:sz="0" w:space="0" w:color="auto"/>
                        <w:right w:val="none" w:sz="0" w:space="0" w:color="auto"/>
                      </w:divBdr>
                      <w:divsChild>
                        <w:div w:id="205407939">
                          <w:marLeft w:val="0"/>
                          <w:marRight w:val="0"/>
                          <w:marTop w:val="0"/>
                          <w:marBottom w:val="0"/>
                          <w:divBdr>
                            <w:top w:val="none" w:sz="0" w:space="0" w:color="auto"/>
                            <w:left w:val="none" w:sz="0" w:space="0" w:color="auto"/>
                            <w:bottom w:val="none" w:sz="0" w:space="0" w:color="auto"/>
                            <w:right w:val="none" w:sz="0" w:space="0" w:color="auto"/>
                          </w:divBdr>
                          <w:divsChild>
                            <w:div w:id="2122336948">
                              <w:marLeft w:val="0"/>
                              <w:marRight w:val="0"/>
                              <w:marTop w:val="0"/>
                              <w:marBottom w:val="0"/>
                              <w:divBdr>
                                <w:top w:val="none" w:sz="0" w:space="0" w:color="auto"/>
                                <w:left w:val="none" w:sz="0" w:space="0" w:color="auto"/>
                                <w:bottom w:val="none" w:sz="0" w:space="0" w:color="auto"/>
                                <w:right w:val="none" w:sz="0" w:space="0" w:color="auto"/>
                              </w:divBdr>
                              <w:divsChild>
                                <w:div w:id="925580509">
                                  <w:marLeft w:val="0"/>
                                  <w:marRight w:val="0"/>
                                  <w:marTop w:val="0"/>
                                  <w:marBottom w:val="0"/>
                                  <w:divBdr>
                                    <w:top w:val="none" w:sz="0" w:space="0" w:color="auto"/>
                                    <w:left w:val="none" w:sz="0" w:space="0" w:color="auto"/>
                                    <w:bottom w:val="none" w:sz="0" w:space="0" w:color="auto"/>
                                    <w:right w:val="none" w:sz="0" w:space="0" w:color="auto"/>
                                  </w:divBdr>
                                  <w:divsChild>
                                    <w:div w:id="899710496">
                                      <w:marLeft w:val="0"/>
                                      <w:marRight w:val="0"/>
                                      <w:marTop w:val="0"/>
                                      <w:marBottom w:val="0"/>
                                      <w:divBdr>
                                        <w:top w:val="none" w:sz="0" w:space="0" w:color="auto"/>
                                        <w:left w:val="none" w:sz="0" w:space="0" w:color="auto"/>
                                        <w:bottom w:val="none" w:sz="0" w:space="0" w:color="auto"/>
                                        <w:right w:val="none" w:sz="0" w:space="0" w:color="auto"/>
                                      </w:divBdr>
                                      <w:divsChild>
                                        <w:div w:id="973828684">
                                          <w:marLeft w:val="0"/>
                                          <w:marRight w:val="0"/>
                                          <w:marTop w:val="0"/>
                                          <w:marBottom w:val="0"/>
                                          <w:divBdr>
                                            <w:top w:val="none" w:sz="0" w:space="0" w:color="auto"/>
                                            <w:left w:val="none" w:sz="0" w:space="0" w:color="auto"/>
                                            <w:bottom w:val="none" w:sz="0" w:space="0" w:color="auto"/>
                                            <w:right w:val="none" w:sz="0" w:space="0" w:color="auto"/>
                                          </w:divBdr>
                                        </w:div>
                                        <w:div w:id="1888831289">
                                          <w:marLeft w:val="0"/>
                                          <w:marRight w:val="0"/>
                                          <w:marTop w:val="0"/>
                                          <w:marBottom w:val="0"/>
                                          <w:divBdr>
                                            <w:top w:val="none" w:sz="0" w:space="0" w:color="auto"/>
                                            <w:left w:val="none" w:sz="0" w:space="0" w:color="auto"/>
                                            <w:bottom w:val="none" w:sz="0" w:space="0" w:color="auto"/>
                                            <w:right w:val="none" w:sz="0" w:space="0" w:color="auto"/>
                                          </w:divBdr>
                                        </w:div>
                                        <w:div w:id="1806655552">
                                          <w:marLeft w:val="0"/>
                                          <w:marRight w:val="0"/>
                                          <w:marTop w:val="0"/>
                                          <w:marBottom w:val="0"/>
                                          <w:divBdr>
                                            <w:top w:val="none" w:sz="0" w:space="0" w:color="auto"/>
                                            <w:left w:val="none" w:sz="0" w:space="0" w:color="auto"/>
                                            <w:bottom w:val="none" w:sz="0" w:space="0" w:color="auto"/>
                                            <w:right w:val="none" w:sz="0" w:space="0" w:color="auto"/>
                                          </w:divBdr>
                                        </w:div>
                                        <w:div w:id="951397051">
                                          <w:marLeft w:val="0"/>
                                          <w:marRight w:val="0"/>
                                          <w:marTop w:val="0"/>
                                          <w:marBottom w:val="0"/>
                                          <w:divBdr>
                                            <w:top w:val="none" w:sz="0" w:space="0" w:color="auto"/>
                                            <w:left w:val="none" w:sz="0" w:space="0" w:color="auto"/>
                                            <w:bottom w:val="none" w:sz="0" w:space="0" w:color="auto"/>
                                            <w:right w:val="none" w:sz="0" w:space="0" w:color="auto"/>
                                          </w:divBdr>
                                        </w:div>
                                        <w:div w:id="1585341631">
                                          <w:marLeft w:val="0"/>
                                          <w:marRight w:val="0"/>
                                          <w:marTop w:val="0"/>
                                          <w:marBottom w:val="0"/>
                                          <w:divBdr>
                                            <w:top w:val="none" w:sz="0" w:space="0" w:color="auto"/>
                                            <w:left w:val="none" w:sz="0" w:space="0" w:color="auto"/>
                                            <w:bottom w:val="none" w:sz="0" w:space="0" w:color="auto"/>
                                            <w:right w:val="none" w:sz="0" w:space="0" w:color="auto"/>
                                          </w:divBdr>
                                        </w:div>
                                        <w:div w:id="429857372">
                                          <w:marLeft w:val="0"/>
                                          <w:marRight w:val="0"/>
                                          <w:marTop w:val="0"/>
                                          <w:marBottom w:val="0"/>
                                          <w:divBdr>
                                            <w:top w:val="none" w:sz="0" w:space="0" w:color="auto"/>
                                            <w:left w:val="none" w:sz="0" w:space="0" w:color="auto"/>
                                            <w:bottom w:val="none" w:sz="0" w:space="0" w:color="auto"/>
                                            <w:right w:val="none" w:sz="0" w:space="0" w:color="auto"/>
                                          </w:divBdr>
                                        </w:div>
                                        <w:div w:id="1176534047">
                                          <w:marLeft w:val="0"/>
                                          <w:marRight w:val="0"/>
                                          <w:marTop w:val="0"/>
                                          <w:marBottom w:val="0"/>
                                          <w:divBdr>
                                            <w:top w:val="none" w:sz="0" w:space="0" w:color="auto"/>
                                            <w:left w:val="none" w:sz="0" w:space="0" w:color="auto"/>
                                            <w:bottom w:val="none" w:sz="0" w:space="0" w:color="auto"/>
                                            <w:right w:val="none" w:sz="0" w:space="0" w:color="auto"/>
                                          </w:divBdr>
                                        </w:div>
                                        <w:div w:id="1523930261">
                                          <w:marLeft w:val="0"/>
                                          <w:marRight w:val="0"/>
                                          <w:marTop w:val="0"/>
                                          <w:marBottom w:val="0"/>
                                          <w:divBdr>
                                            <w:top w:val="none" w:sz="0" w:space="0" w:color="auto"/>
                                            <w:left w:val="none" w:sz="0" w:space="0" w:color="auto"/>
                                            <w:bottom w:val="none" w:sz="0" w:space="0" w:color="auto"/>
                                            <w:right w:val="none" w:sz="0" w:space="0" w:color="auto"/>
                                          </w:divBdr>
                                        </w:div>
                                        <w:div w:id="1817795158">
                                          <w:marLeft w:val="0"/>
                                          <w:marRight w:val="0"/>
                                          <w:marTop w:val="0"/>
                                          <w:marBottom w:val="0"/>
                                          <w:divBdr>
                                            <w:top w:val="none" w:sz="0" w:space="0" w:color="auto"/>
                                            <w:left w:val="none" w:sz="0" w:space="0" w:color="auto"/>
                                            <w:bottom w:val="none" w:sz="0" w:space="0" w:color="auto"/>
                                            <w:right w:val="none" w:sz="0" w:space="0" w:color="auto"/>
                                          </w:divBdr>
                                        </w:div>
                                        <w:div w:id="739328499">
                                          <w:marLeft w:val="0"/>
                                          <w:marRight w:val="0"/>
                                          <w:marTop w:val="0"/>
                                          <w:marBottom w:val="0"/>
                                          <w:divBdr>
                                            <w:top w:val="none" w:sz="0" w:space="0" w:color="auto"/>
                                            <w:left w:val="none" w:sz="0" w:space="0" w:color="auto"/>
                                            <w:bottom w:val="none" w:sz="0" w:space="0" w:color="auto"/>
                                            <w:right w:val="none" w:sz="0" w:space="0" w:color="auto"/>
                                          </w:divBdr>
                                          <w:divsChild>
                                            <w:div w:id="1354963147">
                                              <w:marLeft w:val="0"/>
                                              <w:marRight w:val="0"/>
                                              <w:marTop w:val="0"/>
                                              <w:marBottom w:val="0"/>
                                              <w:divBdr>
                                                <w:top w:val="none" w:sz="0" w:space="0" w:color="auto"/>
                                                <w:left w:val="none" w:sz="0" w:space="0" w:color="auto"/>
                                                <w:bottom w:val="none" w:sz="0" w:space="0" w:color="auto"/>
                                                <w:right w:val="none" w:sz="0" w:space="0" w:color="auto"/>
                                              </w:divBdr>
                                              <w:divsChild>
                                                <w:div w:id="1127315830">
                                                  <w:marLeft w:val="0"/>
                                                  <w:marRight w:val="0"/>
                                                  <w:marTop w:val="0"/>
                                                  <w:marBottom w:val="0"/>
                                                  <w:divBdr>
                                                    <w:top w:val="none" w:sz="0" w:space="0" w:color="auto"/>
                                                    <w:left w:val="none" w:sz="0" w:space="0" w:color="auto"/>
                                                    <w:bottom w:val="none" w:sz="0" w:space="0" w:color="auto"/>
                                                    <w:right w:val="none" w:sz="0" w:space="0" w:color="auto"/>
                                                  </w:divBdr>
                                                  <w:divsChild>
                                                    <w:div w:id="1701928134">
                                                      <w:marLeft w:val="0"/>
                                                      <w:marRight w:val="0"/>
                                                      <w:marTop w:val="0"/>
                                                      <w:marBottom w:val="0"/>
                                                      <w:divBdr>
                                                        <w:top w:val="none" w:sz="0" w:space="0" w:color="auto"/>
                                                        <w:left w:val="none" w:sz="0" w:space="0" w:color="auto"/>
                                                        <w:bottom w:val="none" w:sz="0" w:space="0" w:color="auto"/>
                                                        <w:right w:val="none" w:sz="0" w:space="0" w:color="auto"/>
                                                      </w:divBdr>
                                                      <w:divsChild>
                                                        <w:div w:id="478808014">
                                                          <w:marLeft w:val="0"/>
                                                          <w:marRight w:val="0"/>
                                                          <w:marTop w:val="0"/>
                                                          <w:marBottom w:val="0"/>
                                                          <w:divBdr>
                                                            <w:top w:val="none" w:sz="0" w:space="0" w:color="auto"/>
                                                            <w:left w:val="none" w:sz="0" w:space="0" w:color="auto"/>
                                                            <w:bottom w:val="none" w:sz="0" w:space="0" w:color="auto"/>
                                                            <w:right w:val="none" w:sz="0" w:space="0" w:color="auto"/>
                                                          </w:divBdr>
                                                          <w:divsChild>
                                                            <w:div w:id="120848658">
                                                              <w:marLeft w:val="0"/>
                                                              <w:marRight w:val="0"/>
                                                              <w:marTop w:val="0"/>
                                                              <w:marBottom w:val="0"/>
                                                              <w:divBdr>
                                                                <w:top w:val="none" w:sz="0" w:space="0" w:color="auto"/>
                                                                <w:left w:val="none" w:sz="0" w:space="0" w:color="auto"/>
                                                                <w:bottom w:val="none" w:sz="0" w:space="0" w:color="auto"/>
                                                                <w:right w:val="none" w:sz="0" w:space="0" w:color="auto"/>
                                                              </w:divBdr>
                                                              <w:divsChild>
                                                                <w:div w:id="481775285">
                                                                  <w:marLeft w:val="0"/>
                                                                  <w:marRight w:val="0"/>
                                                                  <w:marTop w:val="0"/>
                                                                  <w:marBottom w:val="0"/>
                                                                  <w:divBdr>
                                                                    <w:top w:val="none" w:sz="0" w:space="0" w:color="auto"/>
                                                                    <w:left w:val="none" w:sz="0" w:space="0" w:color="auto"/>
                                                                    <w:bottom w:val="none" w:sz="0" w:space="0" w:color="auto"/>
                                                                    <w:right w:val="none" w:sz="0" w:space="0" w:color="auto"/>
                                                                  </w:divBdr>
                                                                  <w:divsChild>
                                                                    <w:div w:id="1119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g.com/email-signature?utm_medium=email&amp;utm_source=link&amp;utm_campaign=sig-email&amp;utm_content=web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7146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A61387</dc:creator>
  <cp:keywords/>
  <dc:description/>
  <cp:lastModifiedBy>Joanna Perczak</cp:lastModifiedBy>
  <cp:revision>4</cp:revision>
  <cp:lastPrinted>2024-11-05T10:28:00Z</cp:lastPrinted>
  <dcterms:created xsi:type="dcterms:W3CDTF">2024-11-05T10:37:00Z</dcterms:created>
  <dcterms:modified xsi:type="dcterms:W3CDTF">2024-11-05T10:40:00Z</dcterms:modified>
</cp:coreProperties>
</file>