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134779714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CAC2478" w14:textId="77777777" w:rsidR="002677C1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FOTELI KIEROWCÓW (DO AUTOBUSÓW MARKI SOLARIS 2006-2008)</w:t>
            </w:r>
          </w:p>
          <w:p w14:paraId="02FFE325" w14:textId="77777777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77777777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46481D0A" w14:textId="77777777" w:rsidR="002677C1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spacing w:after="120"/>
        <w:ind w:left="425" w:hanging="357"/>
        <w:rPr>
          <w:rFonts w:cs="Arial"/>
          <w:b/>
          <w:bCs/>
          <w:sz w:val="22"/>
          <w:szCs w:val="22"/>
        </w:rPr>
      </w:pPr>
      <w:bookmarkStart w:id="6" w:name="_Hlk83806230"/>
      <w:r>
        <w:rPr>
          <w:rFonts w:cs="Arial"/>
          <w:b/>
          <w:bCs/>
          <w:sz w:val="22"/>
          <w:szCs w:val="22"/>
        </w:rPr>
        <w:t>W postępowaniu na zakup i dostawę 50 szt. f</w:t>
      </w:r>
      <w:r w:rsidRPr="00C55F4E">
        <w:rPr>
          <w:rFonts w:cs="Arial"/>
          <w:b/>
          <w:bCs/>
          <w:sz w:val="22"/>
          <w:szCs w:val="22"/>
        </w:rPr>
        <w:t>otel</w:t>
      </w:r>
      <w:r>
        <w:rPr>
          <w:rFonts w:cs="Arial"/>
          <w:b/>
          <w:bCs/>
          <w:sz w:val="22"/>
          <w:szCs w:val="22"/>
        </w:rPr>
        <w:t>i</w:t>
      </w:r>
      <w:r w:rsidRPr="00C55F4E">
        <w:rPr>
          <w:rFonts w:cs="Arial"/>
          <w:b/>
          <w:bCs/>
          <w:sz w:val="22"/>
          <w:szCs w:val="22"/>
        </w:rPr>
        <w:t xml:space="preserve"> kierowc</w:t>
      </w:r>
      <w:r>
        <w:rPr>
          <w:rFonts w:cs="Arial"/>
          <w:b/>
          <w:bCs/>
          <w:sz w:val="22"/>
          <w:szCs w:val="22"/>
        </w:rPr>
        <w:t>ów</w:t>
      </w:r>
      <w:r w:rsidRPr="00C55F4E">
        <w:rPr>
          <w:rFonts w:cs="Arial"/>
          <w:b/>
          <w:bCs/>
          <w:sz w:val="22"/>
          <w:szCs w:val="22"/>
        </w:rPr>
        <w:t xml:space="preserve"> do autobusów marki Solaris, rok. </w:t>
      </w:r>
      <w:proofErr w:type="spellStart"/>
      <w:r w:rsidRPr="00C55F4E">
        <w:rPr>
          <w:rFonts w:cs="Arial"/>
          <w:b/>
          <w:bCs/>
          <w:sz w:val="22"/>
          <w:szCs w:val="22"/>
        </w:rPr>
        <w:t>prod</w:t>
      </w:r>
      <w:proofErr w:type="spellEnd"/>
      <w:r w:rsidRPr="00C55F4E">
        <w:rPr>
          <w:rFonts w:cs="Arial"/>
          <w:b/>
          <w:bCs/>
          <w:sz w:val="22"/>
          <w:szCs w:val="22"/>
        </w:rPr>
        <w:t>. 2006-2008, model ISRI 6860-875 NTS, prawostronny z pasem bezpieczeństwa (biodrowy), podstawą obrotową, amortyzacją pneumatyczną i regulacją z prawej strony</w:t>
      </w:r>
      <w:r>
        <w:rPr>
          <w:rFonts w:cs="Arial"/>
          <w:b/>
          <w:bCs/>
          <w:sz w:val="22"/>
          <w:szCs w:val="22"/>
        </w:rPr>
        <w:t xml:space="preserve"> oferuję :</w:t>
      </w:r>
    </w:p>
    <w:p w14:paraId="578EF4C1" w14:textId="77777777" w:rsidR="002677C1" w:rsidRDefault="002677C1" w:rsidP="002677C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2506E13" w14:textId="77777777" w:rsidR="002677C1" w:rsidRPr="00C55F4E" w:rsidRDefault="002677C1" w:rsidP="002677C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55F4E">
        <w:rPr>
          <w:rFonts w:ascii="Arial" w:hAnsi="Arial" w:cs="Arial"/>
          <w:b/>
          <w:bCs/>
          <w:sz w:val="22"/>
          <w:szCs w:val="22"/>
        </w:rPr>
        <w:t xml:space="preserve">Cena netto </w:t>
      </w:r>
      <w:r w:rsidRPr="00C55F4E">
        <w:rPr>
          <w:rFonts w:ascii="Arial" w:hAnsi="Arial" w:cs="Arial"/>
          <w:b/>
          <w:bCs/>
          <w:sz w:val="22"/>
          <w:szCs w:val="22"/>
          <w:u w:val="single"/>
        </w:rPr>
        <w:t>………………………….</w:t>
      </w:r>
      <w:r w:rsidRPr="00C55F4E">
        <w:rPr>
          <w:rFonts w:ascii="Arial" w:hAnsi="Arial" w:cs="Arial"/>
          <w:b/>
          <w:bCs/>
          <w:sz w:val="22"/>
          <w:szCs w:val="22"/>
        </w:rPr>
        <w:t xml:space="preserve"> zł </w:t>
      </w:r>
      <w:r>
        <w:rPr>
          <w:rFonts w:ascii="Arial" w:hAnsi="Arial" w:cs="Arial"/>
          <w:b/>
          <w:bCs/>
          <w:sz w:val="22"/>
          <w:szCs w:val="22"/>
        </w:rPr>
        <w:t>(za 50 szt.)</w:t>
      </w:r>
      <w:r w:rsidRPr="00C55F4E">
        <w:rPr>
          <w:rFonts w:ascii="Arial" w:hAnsi="Arial" w:cs="Arial"/>
          <w:b/>
          <w:bCs/>
          <w:sz w:val="22"/>
          <w:szCs w:val="22"/>
        </w:rPr>
        <w:t xml:space="preserve"> + ………………….. zł pod. VAT (.……%) = ……………………. zł brutto</w:t>
      </w:r>
    </w:p>
    <w:p w14:paraId="029BA034" w14:textId="77777777" w:rsidR="002677C1" w:rsidRPr="00C55F4E" w:rsidRDefault="002677C1" w:rsidP="002677C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55F4E">
        <w:rPr>
          <w:rFonts w:ascii="Arial" w:hAnsi="Arial" w:cs="Arial"/>
          <w:b/>
          <w:bCs/>
          <w:sz w:val="22"/>
          <w:szCs w:val="22"/>
        </w:rPr>
        <w:t xml:space="preserve">Cena jednostkowa: ………………………..zł netto </w:t>
      </w:r>
      <w:r>
        <w:rPr>
          <w:rFonts w:ascii="Arial" w:hAnsi="Arial" w:cs="Arial"/>
          <w:b/>
          <w:bCs/>
          <w:sz w:val="22"/>
          <w:szCs w:val="22"/>
        </w:rPr>
        <w:t xml:space="preserve"> (za 1 szt.) </w:t>
      </w:r>
      <w:r w:rsidRPr="00C55F4E">
        <w:rPr>
          <w:rFonts w:ascii="Arial" w:hAnsi="Arial" w:cs="Arial"/>
          <w:b/>
          <w:bCs/>
          <w:sz w:val="22"/>
          <w:szCs w:val="22"/>
        </w:rPr>
        <w:t>+ ………………….. zł pod. VAT (.……%) = ……………………. zł brutto</w:t>
      </w:r>
    </w:p>
    <w:bookmarkEnd w:id="6"/>
    <w:p w14:paraId="275DA171" w14:textId="77777777" w:rsidR="002677C1" w:rsidRDefault="002677C1" w:rsidP="002677C1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E072885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spacing w:line="48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Wykonawca udziela ….* miesięcy gwarancji na przedmiot zamówienia, licząc od daty 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7EB03C75">
                <wp:simplePos x="0" y="0"/>
                <wp:positionH relativeFrom="margin">
                  <wp:posOffset>4272915</wp:posOffset>
                </wp:positionH>
                <wp:positionV relativeFrom="paragraph">
                  <wp:posOffset>4128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53C65" id="AutoShape 14" o:spid="_x0000_s1026" style="position:absolute;margin-left:336.45pt;margin-top:.3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cvC8f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E1D480A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2024-02-13T09:50:00Z</dcterms:created>
  <dcterms:modified xsi:type="dcterms:W3CDTF">2024-02-13T09:51:00Z</dcterms:modified>
</cp:coreProperties>
</file>