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05C75C11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eastAsia="ar-SA"/>
        </w:rPr>
      </w:pPr>
      <w:bookmarkStart w:id="0" w:name="_Hlk102721945"/>
      <w:r w:rsidRPr="009471C7">
        <w:rPr>
          <w:b/>
          <w:szCs w:val="18"/>
          <w:lang w:eastAsia="ar-SA"/>
        </w:rPr>
        <w:t xml:space="preserve">numer sprawy: </w:t>
      </w:r>
      <w:r w:rsidR="00836493" w:rsidRPr="00836493">
        <w:rPr>
          <w:b/>
          <w:szCs w:val="18"/>
          <w:lang w:eastAsia="ar-SA"/>
        </w:rPr>
        <w:t>OR-D-III.272.</w:t>
      </w:r>
      <w:r w:rsidR="00103009">
        <w:rPr>
          <w:b/>
          <w:szCs w:val="18"/>
          <w:lang w:eastAsia="ar-SA"/>
        </w:rPr>
        <w:t>80</w:t>
      </w:r>
      <w:r w:rsidR="00836493" w:rsidRPr="00836493">
        <w:rPr>
          <w:b/>
          <w:szCs w:val="18"/>
          <w:lang w:eastAsia="ar-SA"/>
        </w:rPr>
        <w:t>.2023.AS</w:t>
      </w:r>
      <w:r w:rsidRPr="009471C7">
        <w:rPr>
          <w:b/>
          <w:szCs w:val="18"/>
          <w:lang w:eastAsia="ar-SA"/>
        </w:rPr>
        <w:t xml:space="preserve">  </w:t>
      </w:r>
      <w:r w:rsidRPr="009471C7">
        <w:rPr>
          <w:b/>
          <w:szCs w:val="18"/>
          <w:lang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  <w:bookmarkEnd w:id="0"/>
    </w:p>
    <w:p w14:paraId="6C49BC0D" w14:textId="77777777" w:rsidR="00CB03C0" w:rsidRPr="00CD3C07" w:rsidRDefault="00CB03C0" w:rsidP="00237A9B">
      <w:pPr>
        <w:pStyle w:val="Nagwek1"/>
        <w:spacing w:before="360"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61C0C11F" w:rsidR="009B5EAF" w:rsidRPr="009B5EAF" w:rsidRDefault="009B5EAF" w:rsidP="008D36C1">
      <w:pPr>
        <w:pStyle w:val="Listanumerowana"/>
        <w:numPr>
          <w:ilvl w:val="0"/>
          <w:numId w:val="0"/>
        </w:numPr>
        <w:spacing w:before="120" w:line="240" w:lineRule="auto"/>
        <w:ind w:left="357" w:hanging="357"/>
      </w:pPr>
      <w:r w:rsidRPr="009B5EAF">
        <w:t>___________________________________________________________________________</w:t>
      </w:r>
    </w:p>
    <w:p w14:paraId="51AB2A7F" w14:textId="725C1DE0" w:rsidR="009B5EAF" w:rsidRPr="007E2A1B" w:rsidRDefault="009B5EAF" w:rsidP="008D36C1">
      <w:pPr>
        <w:shd w:val="clear" w:color="auto" w:fill="FFFFFF"/>
        <w:spacing w:before="120"/>
        <w:rPr>
          <w:color w:val="000000"/>
          <w:spacing w:val="-1"/>
          <w:szCs w:val="18"/>
        </w:rPr>
      </w:pPr>
      <w:r w:rsidRPr="007E2A1B">
        <w:rPr>
          <w:color w:val="000000"/>
          <w:spacing w:val="-1"/>
          <w:szCs w:val="18"/>
        </w:rPr>
        <w:t>___________________________________________________________________________</w:t>
      </w:r>
    </w:p>
    <w:p w14:paraId="5360CB4E" w14:textId="7076B074" w:rsidR="009B5EAF" w:rsidRPr="00BC10A9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 w:val="20"/>
          <w:szCs w:val="16"/>
        </w:rPr>
      </w:pPr>
      <w:r w:rsidRPr="00BC10A9">
        <w:rPr>
          <w:i/>
          <w:iCs/>
          <w:sz w:val="20"/>
          <w:szCs w:val="16"/>
        </w:rPr>
        <w:t>(pełna nazwa firmy lub imię i nazwisko Wykonawcy</w:t>
      </w:r>
      <w:r w:rsidR="00F54EE5" w:rsidRPr="00BC10A9">
        <w:rPr>
          <w:i/>
          <w:iCs/>
          <w:sz w:val="20"/>
          <w:szCs w:val="16"/>
        </w:rPr>
        <w:t>)</w:t>
      </w:r>
    </w:p>
    <w:p w14:paraId="105C6F54" w14:textId="37F3105D" w:rsidR="009179F7" w:rsidRPr="009179F7" w:rsidRDefault="009179F7" w:rsidP="007E2A1B">
      <w:pPr>
        <w:pStyle w:val="Listanumerowana"/>
        <w:numPr>
          <w:ilvl w:val="0"/>
          <w:numId w:val="0"/>
        </w:numPr>
        <w:spacing w:before="24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:____________________________________________________________________</w:t>
      </w:r>
    </w:p>
    <w:p w14:paraId="15F45F4D" w14:textId="040F4EA0" w:rsidR="009179F7" w:rsidRPr="009B5EAF" w:rsidRDefault="009179F7" w:rsidP="007E2A1B">
      <w:pPr>
        <w:pStyle w:val="Listanumerowana"/>
        <w:numPr>
          <w:ilvl w:val="0"/>
          <w:numId w:val="0"/>
        </w:numPr>
        <w:spacing w:before="240" w:after="240" w:line="480" w:lineRule="auto"/>
        <w:ind w:left="360" w:hanging="360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</w:t>
      </w:r>
    </w:p>
    <w:p w14:paraId="790619CA" w14:textId="67A19FA8" w:rsidR="009179F7" w:rsidRPr="009B5EAF" w:rsidRDefault="009179F7" w:rsidP="007E2A1B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</w:t>
      </w:r>
    </w:p>
    <w:p w14:paraId="7A185DF4" w14:textId="7EA0531E" w:rsidR="009179F7" w:rsidRPr="007E2A1B" w:rsidRDefault="009179F7" w:rsidP="007E2A1B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7E2A1B">
        <w:rPr>
          <w:color w:val="000000"/>
          <w:spacing w:val="-1"/>
          <w:szCs w:val="18"/>
        </w:rPr>
        <w:t>___________________________________________________________________________</w:t>
      </w:r>
    </w:p>
    <w:p w14:paraId="13D95859" w14:textId="516A9738" w:rsidR="009179F7" w:rsidRPr="00BC10A9" w:rsidRDefault="009179F7" w:rsidP="00543770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 w:val="20"/>
          <w:szCs w:val="14"/>
        </w:rPr>
      </w:pPr>
      <w:r w:rsidRPr="00BC10A9">
        <w:rPr>
          <w:i/>
          <w:iCs/>
          <w:sz w:val="20"/>
          <w:szCs w:val="16"/>
        </w:rPr>
        <w:t>(adres siedziby Wykonawcy)</w:t>
      </w:r>
    </w:p>
    <w:p w14:paraId="141F07CE" w14:textId="4EA55678" w:rsidR="009179F7" w:rsidRPr="009B5EAF" w:rsidRDefault="009179F7" w:rsidP="00543770">
      <w:pPr>
        <w:pStyle w:val="Listanumerowana"/>
        <w:numPr>
          <w:ilvl w:val="0"/>
          <w:numId w:val="0"/>
        </w:numPr>
        <w:spacing w:before="120"/>
        <w:ind w:left="357" w:hanging="357"/>
      </w:pPr>
      <w:r w:rsidRPr="009B5EAF">
        <w:t>___________________________________________________________________________</w:t>
      </w:r>
    </w:p>
    <w:p w14:paraId="60F4E2A7" w14:textId="3130DC9A" w:rsidR="009179F7" w:rsidRPr="00BC10A9" w:rsidRDefault="009179F7" w:rsidP="00237A9B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 w:val="20"/>
          <w:szCs w:val="14"/>
        </w:rPr>
      </w:pPr>
      <w:r w:rsidRPr="00BC10A9">
        <w:rPr>
          <w:i/>
          <w:iCs/>
          <w:sz w:val="20"/>
          <w:szCs w:val="16"/>
        </w:rPr>
        <w:t>(nr telefonu/faksu, adres poczty elektronicznej)</w:t>
      </w:r>
    </w:p>
    <w:p w14:paraId="3E759DFD" w14:textId="51E4A8CA" w:rsidR="00CB03C0" w:rsidRPr="003446AE" w:rsidRDefault="00CB03C0" w:rsidP="00237A9B">
      <w:pPr>
        <w:spacing w:before="120" w:after="120"/>
      </w:pPr>
      <w:r w:rsidRPr="009471C7">
        <w:t xml:space="preserve">odpowiadając na ogłoszenie </w:t>
      </w:r>
      <w:r w:rsidR="007E2A1B">
        <w:t xml:space="preserve">o zamówieniu </w:t>
      </w:r>
      <w:r w:rsidRPr="009471C7">
        <w:t xml:space="preserve">w postępowaniu prowadzonym w trybie </w:t>
      </w:r>
      <w:r w:rsidR="00453BA3">
        <w:t>przetargu nieograniczonego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 U. z 202</w:t>
      </w:r>
      <w:r w:rsidR="007E2A1B">
        <w:t>2</w:t>
      </w:r>
      <w:r w:rsidR="009313F6" w:rsidRPr="009313F6">
        <w:t xml:space="preserve"> r. poz. </w:t>
      </w:r>
      <w:r w:rsidR="007E2A1B">
        <w:t>1710</w:t>
      </w:r>
      <w:r w:rsidR="00EB518C">
        <w:t xml:space="preserve">, z </w:t>
      </w:r>
      <w:proofErr w:type="spellStart"/>
      <w:r w:rsidR="00EB518C">
        <w:t>późn</w:t>
      </w:r>
      <w:proofErr w:type="spellEnd"/>
      <w:r w:rsidR="00EB518C">
        <w:t>. zm.</w:t>
      </w:r>
      <w:r w:rsidR="009313F6" w:rsidRPr="009313F6">
        <w:t>)</w:t>
      </w:r>
      <w:r w:rsidRPr="009471C7">
        <w:t xml:space="preserve">, </w:t>
      </w:r>
      <w:r w:rsidR="004E437F">
        <w:t xml:space="preserve">zwanej dalej </w:t>
      </w:r>
      <w:r w:rsidR="004E437F" w:rsidRPr="00AD00CC">
        <w:rPr>
          <w:b/>
          <w:bCs/>
        </w:rPr>
        <w:t>PZP</w:t>
      </w:r>
      <w:r w:rsidR="004E437F">
        <w:t xml:space="preserve">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224862" w:rsidRPr="00224862">
        <w:rPr>
          <w:b/>
        </w:rPr>
        <w:t>usług</w:t>
      </w:r>
      <w:r w:rsidR="00224862">
        <w:rPr>
          <w:b/>
        </w:rPr>
        <w:t>a</w:t>
      </w:r>
      <w:r w:rsidR="00224862" w:rsidRPr="00224862">
        <w:rPr>
          <w:b/>
        </w:rPr>
        <w:t xml:space="preserve"> kompleksowej organizacji i przeprowadzenia konferencji</w:t>
      </w:r>
      <w:r w:rsidR="00821949" w:rsidRPr="003446AE">
        <w:t>:</w:t>
      </w:r>
    </w:p>
    <w:p w14:paraId="0777774E" w14:textId="382C6F58" w:rsidR="00CB03C0" w:rsidRPr="009471C7" w:rsidRDefault="00CB03C0" w:rsidP="009179F7">
      <w:pPr>
        <w:pStyle w:val="Listanumerowana"/>
        <w:numPr>
          <w:ilvl w:val="0"/>
          <w:numId w:val="23"/>
        </w:numPr>
      </w:pPr>
      <w:r w:rsidRPr="009471C7">
        <w:t xml:space="preserve">Oferujemy spełnienie przedmiotu zamówienia, zgodnie z warunkami i postanowieniami zawartymi w specyfikacji warunków </w:t>
      </w:r>
      <w:r w:rsidR="004E437F">
        <w:t xml:space="preserve">zamówienia </w:t>
      </w:r>
      <w:r w:rsidRPr="009471C7">
        <w:t>za całkowitą cenę</w:t>
      </w:r>
      <w:r w:rsidR="00E921F2" w:rsidRPr="009471C7">
        <w:t xml:space="preserve"> brutto (z VAT)</w:t>
      </w:r>
      <w:r w:rsidR="00420519" w:rsidRPr="009471C7">
        <w:t>:</w:t>
      </w:r>
    </w:p>
    <w:p w14:paraId="6B97D544" w14:textId="18366E32" w:rsidR="002A59F6" w:rsidRDefault="002A59F6" w:rsidP="008B4AD4">
      <w:pPr>
        <w:spacing w:before="240" w:after="120"/>
        <w:ind w:left="425"/>
        <w:jc w:val="both"/>
      </w:pPr>
      <w:r w:rsidRPr="002A59F6">
        <w:rPr>
          <w:b/>
        </w:rPr>
        <w:t xml:space="preserve">Całkowita cena brutto (z VAT) </w:t>
      </w:r>
      <w:r w:rsidRPr="002A59F6">
        <w:t>_</w:t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  <w:t>_____________________________________________ PLN</w:t>
      </w:r>
    </w:p>
    <w:p w14:paraId="54B4290A" w14:textId="6FD14630" w:rsidR="00064DC9" w:rsidRDefault="00621DEC" w:rsidP="00543770">
      <w:pPr>
        <w:pStyle w:val="Listanumerowana"/>
        <w:ind w:left="357" w:hanging="357"/>
        <w:rPr>
          <w:spacing w:val="-4"/>
        </w:rPr>
      </w:pPr>
      <w:r w:rsidRPr="008B4AD4">
        <w:rPr>
          <w:b/>
          <w:bCs/>
          <w:spacing w:val="-4"/>
        </w:rPr>
        <w:t xml:space="preserve">Oferowane miejsce </w:t>
      </w:r>
      <w:r w:rsidR="00084B09">
        <w:rPr>
          <w:b/>
          <w:bCs/>
          <w:spacing w:val="-4"/>
        </w:rPr>
        <w:t>konferencji</w:t>
      </w:r>
      <w:r w:rsidR="001175B8" w:rsidRPr="001175B8">
        <w:rPr>
          <w:b/>
          <w:bCs/>
          <w:color w:val="C00000"/>
          <w:spacing w:val="-4"/>
        </w:rPr>
        <w:t>*)</w:t>
      </w:r>
      <w:r>
        <w:rPr>
          <w:spacing w:val="-4"/>
        </w:rPr>
        <w:t>:</w:t>
      </w:r>
    </w:p>
    <w:p w14:paraId="07494505" w14:textId="2DA7142F" w:rsidR="00621DEC" w:rsidRDefault="00C52C10" w:rsidP="00C52C10">
      <w:pPr>
        <w:pStyle w:val="Listanumerowana2"/>
      </w:pPr>
      <w:r>
        <w:t>Nazwa obiektu: ………………………………</w:t>
      </w:r>
    </w:p>
    <w:p w14:paraId="293E2E65" w14:textId="41D0F349" w:rsidR="00C52C10" w:rsidRDefault="00C52C10" w:rsidP="00C52C10">
      <w:pPr>
        <w:pStyle w:val="Listanumerowana2"/>
      </w:pPr>
      <w:r>
        <w:t>Adres obiektu: ……………………………….</w:t>
      </w:r>
    </w:p>
    <w:p w14:paraId="39CEB579" w14:textId="7ED63FC2" w:rsidR="00C52C10" w:rsidRPr="00526ACF" w:rsidRDefault="0018234E" w:rsidP="0018234E">
      <w:pPr>
        <w:spacing w:before="120"/>
        <w:ind w:left="567"/>
        <w:rPr>
          <w:b/>
          <w:bCs/>
          <w:color w:val="C00000"/>
          <w:sz w:val="20"/>
          <w:szCs w:val="16"/>
        </w:rPr>
      </w:pPr>
      <w:r>
        <w:rPr>
          <w:b/>
          <w:bCs/>
          <w:color w:val="C00000"/>
          <w:sz w:val="20"/>
          <w:szCs w:val="16"/>
        </w:rPr>
        <w:t>*)</w:t>
      </w:r>
      <w:r w:rsidR="00526ACF" w:rsidRPr="00526ACF">
        <w:rPr>
          <w:b/>
          <w:bCs/>
          <w:color w:val="C00000"/>
          <w:sz w:val="20"/>
          <w:szCs w:val="16"/>
        </w:rPr>
        <w:t xml:space="preserve"> </w:t>
      </w:r>
      <w:r w:rsidR="001175B8">
        <w:rPr>
          <w:b/>
          <w:bCs/>
          <w:color w:val="C00000"/>
          <w:sz w:val="20"/>
          <w:szCs w:val="16"/>
        </w:rPr>
        <w:t xml:space="preserve">Wypełnia Wykonawca, wpisując </w:t>
      </w:r>
      <w:r w:rsidR="001A2D04">
        <w:rPr>
          <w:b/>
          <w:bCs/>
          <w:color w:val="C00000"/>
          <w:sz w:val="20"/>
          <w:szCs w:val="16"/>
        </w:rPr>
        <w:t xml:space="preserve">nazwę i adres obiektu; </w:t>
      </w:r>
      <w:r w:rsidR="005A7C4B">
        <w:rPr>
          <w:b/>
          <w:bCs/>
          <w:color w:val="C00000"/>
          <w:sz w:val="20"/>
          <w:szCs w:val="16"/>
        </w:rPr>
        <w:t xml:space="preserve">zgodnie z </w:t>
      </w:r>
      <w:r w:rsidR="00D470E6">
        <w:rPr>
          <w:b/>
          <w:bCs/>
          <w:color w:val="C00000"/>
          <w:sz w:val="20"/>
          <w:szCs w:val="16"/>
        </w:rPr>
        <w:t xml:space="preserve">sekcją II.2.2) Opisu przedmiotu zamówienia Zamawiający wymaga, aby sala </w:t>
      </w:r>
      <w:r w:rsidR="00277FB1" w:rsidRPr="00277FB1">
        <w:rPr>
          <w:b/>
          <w:bCs/>
          <w:color w:val="C00000"/>
          <w:sz w:val="20"/>
          <w:szCs w:val="16"/>
        </w:rPr>
        <w:t>konferencyjn</w:t>
      </w:r>
      <w:r w:rsidR="00D470E6">
        <w:rPr>
          <w:b/>
          <w:bCs/>
          <w:color w:val="C00000"/>
          <w:sz w:val="20"/>
          <w:szCs w:val="16"/>
        </w:rPr>
        <w:t>a</w:t>
      </w:r>
      <w:r w:rsidR="00277FB1" w:rsidRPr="00277FB1">
        <w:rPr>
          <w:b/>
          <w:bCs/>
          <w:color w:val="C00000"/>
          <w:sz w:val="20"/>
          <w:szCs w:val="16"/>
        </w:rPr>
        <w:t xml:space="preserve"> zlokalizowan</w:t>
      </w:r>
      <w:r w:rsidR="00D470E6">
        <w:rPr>
          <w:b/>
          <w:bCs/>
          <w:color w:val="C00000"/>
          <w:sz w:val="20"/>
          <w:szCs w:val="16"/>
        </w:rPr>
        <w:t>a była</w:t>
      </w:r>
      <w:r w:rsidR="00277FB1" w:rsidRPr="00277FB1">
        <w:rPr>
          <w:b/>
          <w:bCs/>
          <w:color w:val="C00000"/>
          <w:sz w:val="20"/>
          <w:szCs w:val="16"/>
        </w:rPr>
        <w:t xml:space="preserve"> w promieniu do 3,5 km od centrum Warszawy, rozumianego jako Rondo Romana Dmowskiego w Warszawie; odległość mierzona za pomocą portalu Google </w:t>
      </w:r>
      <w:proofErr w:type="spellStart"/>
      <w:r w:rsidR="00277FB1" w:rsidRPr="00277FB1">
        <w:rPr>
          <w:b/>
          <w:bCs/>
          <w:color w:val="C00000"/>
          <w:sz w:val="20"/>
          <w:szCs w:val="16"/>
        </w:rPr>
        <w:t>Maps</w:t>
      </w:r>
      <w:proofErr w:type="spellEnd"/>
      <w:r w:rsidR="00277FB1" w:rsidRPr="00277FB1">
        <w:rPr>
          <w:b/>
          <w:bCs/>
          <w:color w:val="C00000"/>
          <w:sz w:val="20"/>
          <w:szCs w:val="16"/>
        </w:rPr>
        <w:t xml:space="preserve">, metodą pomiaru odległości; </w:t>
      </w:r>
      <w:r w:rsidR="00F439AF">
        <w:rPr>
          <w:b/>
          <w:bCs/>
          <w:color w:val="C00000"/>
          <w:sz w:val="20"/>
          <w:szCs w:val="16"/>
        </w:rPr>
        <w:t xml:space="preserve">w przypadku, gdy Wykonawca nie poda nazwy i adresu </w:t>
      </w:r>
      <w:r w:rsidR="002A7452">
        <w:rPr>
          <w:b/>
          <w:bCs/>
          <w:color w:val="C00000"/>
          <w:sz w:val="20"/>
          <w:szCs w:val="16"/>
        </w:rPr>
        <w:t xml:space="preserve">oferowanego miejsca konferencji </w:t>
      </w:r>
      <w:r w:rsidR="00AF3582">
        <w:rPr>
          <w:b/>
          <w:bCs/>
          <w:color w:val="C00000"/>
          <w:sz w:val="20"/>
          <w:szCs w:val="16"/>
        </w:rPr>
        <w:t xml:space="preserve">lub </w:t>
      </w:r>
      <w:r w:rsidR="00A06A7C">
        <w:rPr>
          <w:b/>
          <w:bCs/>
          <w:color w:val="C00000"/>
          <w:sz w:val="20"/>
          <w:szCs w:val="16"/>
        </w:rPr>
        <w:t xml:space="preserve">odległość </w:t>
      </w:r>
      <w:r w:rsidR="00AF3582">
        <w:rPr>
          <w:b/>
          <w:bCs/>
          <w:color w:val="C00000"/>
          <w:sz w:val="20"/>
          <w:szCs w:val="16"/>
        </w:rPr>
        <w:t>zaoferowane</w:t>
      </w:r>
      <w:r w:rsidR="00A06A7C">
        <w:rPr>
          <w:b/>
          <w:bCs/>
          <w:color w:val="C00000"/>
          <w:sz w:val="20"/>
          <w:szCs w:val="16"/>
        </w:rPr>
        <w:t>go</w:t>
      </w:r>
      <w:r w:rsidR="00AF3582">
        <w:rPr>
          <w:b/>
          <w:bCs/>
          <w:color w:val="C00000"/>
          <w:sz w:val="20"/>
          <w:szCs w:val="16"/>
        </w:rPr>
        <w:t xml:space="preserve"> miejsce</w:t>
      </w:r>
      <w:r w:rsidR="001B3FA3">
        <w:rPr>
          <w:b/>
          <w:bCs/>
          <w:color w:val="C00000"/>
          <w:sz w:val="20"/>
          <w:szCs w:val="16"/>
        </w:rPr>
        <w:t xml:space="preserve"> konferencji </w:t>
      </w:r>
      <w:r w:rsidR="00705372">
        <w:rPr>
          <w:b/>
          <w:bCs/>
          <w:color w:val="C00000"/>
          <w:sz w:val="20"/>
          <w:szCs w:val="16"/>
        </w:rPr>
        <w:t xml:space="preserve">od centrum Warszawy </w:t>
      </w:r>
      <w:r w:rsidR="00A06A7C">
        <w:rPr>
          <w:b/>
          <w:bCs/>
          <w:color w:val="C00000"/>
          <w:sz w:val="20"/>
          <w:szCs w:val="16"/>
        </w:rPr>
        <w:t>będzie większa od wy</w:t>
      </w:r>
      <w:r w:rsidR="00705372">
        <w:rPr>
          <w:b/>
          <w:bCs/>
          <w:color w:val="C00000"/>
          <w:sz w:val="20"/>
          <w:szCs w:val="16"/>
        </w:rPr>
        <w:t xml:space="preserve">maganej przez Zamawiającego - </w:t>
      </w:r>
      <w:r w:rsidR="002A7452">
        <w:rPr>
          <w:b/>
          <w:bCs/>
          <w:color w:val="C00000"/>
          <w:sz w:val="20"/>
          <w:szCs w:val="16"/>
        </w:rPr>
        <w:t xml:space="preserve">oferta </w:t>
      </w:r>
      <w:r w:rsidR="00BF2FA3">
        <w:rPr>
          <w:b/>
          <w:bCs/>
          <w:color w:val="C00000"/>
          <w:sz w:val="20"/>
          <w:szCs w:val="16"/>
        </w:rPr>
        <w:t xml:space="preserve">Wykonawcy </w:t>
      </w:r>
      <w:r w:rsidR="002A7452">
        <w:rPr>
          <w:b/>
          <w:bCs/>
          <w:color w:val="C00000"/>
          <w:sz w:val="20"/>
          <w:szCs w:val="16"/>
        </w:rPr>
        <w:t xml:space="preserve">podlegać będzie odrzuceniu </w:t>
      </w:r>
      <w:r w:rsidR="004F0014">
        <w:rPr>
          <w:b/>
          <w:bCs/>
          <w:color w:val="C00000"/>
          <w:sz w:val="20"/>
          <w:szCs w:val="16"/>
        </w:rPr>
        <w:t>– jej treść jest n</w:t>
      </w:r>
      <w:r w:rsidR="002A7452">
        <w:rPr>
          <w:b/>
          <w:bCs/>
          <w:color w:val="C00000"/>
          <w:sz w:val="20"/>
          <w:szCs w:val="16"/>
        </w:rPr>
        <w:t>iezgodna z warunkami zamówienia</w:t>
      </w:r>
    </w:p>
    <w:p w14:paraId="13B80897" w14:textId="7657E12D" w:rsidR="00BF2FA3" w:rsidRPr="00D22C5D" w:rsidRDefault="00EC08BA" w:rsidP="008B4AD4">
      <w:pPr>
        <w:pStyle w:val="Listanumerowana"/>
        <w:spacing w:before="120" w:after="120"/>
        <w:ind w:left="357" w:hanging="357"/>
        <w:contextualSpacing w:val="0"/>
        <w:rPr>
          <w:spacing w:val="-4"/>
        </w:rPr>
      </w:pPr>
      <w:r>
        <w:rPr>
          <w:spacing w:val="-4"/>
        </w:rPr>
        <w:t>Proponowany</w:t>
      </w:r>
      <w:r w:rsidRPr="00EC08BA">
        <w:rPr>
          <w:spacing w:val="-4"/>
        </w:rPr>
        <w:t xml:space="preserve"> element uatrakcyjniając</w:t>
      </w:r>
      <w:r w:rsidR="00D22C5D">
        <w:rPr>
          <w:spacing w:val="-4"/>
        </w:rPr>
        <w:t>y</w:t>
      </w:r>
      <w:r w:rsidRPr="00EC08BA">
        <w:rPr>
          <w:spacing w:val="-4"/>
        </w:rPr>
        <w:t xml:space="preserve"> konferencję, ukierunkowany na zwiększenie zaangażowania uczestników</w:t>
      </w:r>
      <w:r w:rsidR="00D22C5D">
        <w:rPr>
          <w:spacing w:val="-4"/>
        </w:rPr>
        <w:t>: ___________________________________________________________________</w:t>
      </w:r>
      <w:r w:rsidR="00D22C5D" w:rsidRPr="00D22C5D">
        <w:rPr>
          <w:color w:val="C00000"/>
          <w:spacing w:val="-4"/>
        </w:rPr>
        <w:t>**)</w:t>
      </w:r>
    </w:p>
    <w:p w14:paraId="1D29F637" w14:textId="7CAEAB98" w:rsidR="00D22C5D" w:rsidRPr="00D22C5D" w:rsidRDefault="00D22C5D" w:rsidP="00D22C5D">
      <w:pPr>
        <w:pStyle w:val="Listanumerowana"/>
        <w:numPr>
          <w:ilvl w:val="0"/>
          <w:numId w:val="0"/>
        </w:numPr>
        <w:spacing w:before="120" w:after="120"/>
        <w:ind w:left="357"/>
        <w:contextualSpacing w:val="0"/>
        <w:rPr>
          <w:b/>
          <w:bCs/>
          <w:color w:val="C00000"/>
          <w:spacing w:val="-4"/>
          <w:sz w:val="20"/>
          <w:szCs w:val="18"/>
        </w:rPr>
      </w:pPr>
      <w:r>
        <w:rPr>
          <w:b/>
          <w:bCs/>
          <w:color w:val="C00000"/>
          <w:spacing w:val="-4"/>
          <w:sz w:val="20"/>
          <w:szCs w:val="18"/>
        </w:rPr>
        <w:t xml:space="preserve">**) </w:t>
      </w:r>
      <w:r w:rsidRPr="00D22C5D">
        <w:rPr>
          <w:b/>
          <w:bCs/>
          <w:color w:val="C00000"/>
          <w:spacing w:val="-4"/>
          <w:sz w:val="20"/>
          <w:szCs w:val="18"/>
        </w:rPr>
        <w:t xml:space="preserve">Wypełnia Wykonawca, wpisując </w:t>
      </w:r>
      <w:r>
        <w:rPr>
          <w:b/>
          <w:bCs/>
          <w:color w:val="C00000"/>
          <w:spacing w:val="-4"/>
          <w:sz w:val="20"/>
          <w:szCs w:val="18"/>
        </w:rPr>
        <w:t xml:space="preserve">propozycję </w:t>
      </w:r>
      <w:r w:rsidRPr="00D22C5D">
        <w:rPr>
          <w:b/>
          <w:bCs/>
          <w:color w:val="C00000"/>
          <w:spacing w:val="-4"/>
          <w:sz w:val="20"/>
          <w:szCs w:val="18"/>
        </w:rPr>
        <w:t>element</w:t>
      </w:r>
      <w:r w:rsidR="00583099">
        <w:rPr>
          <w:b/>
          <w:bCs/>
          <w:color w:val="C00000"/>
          <w:spacing w:val="-4"/>
          <w:sz w:val="20"/>
          <w:szCs w:val="18"/>
        </w:rPr>
        <w:t>u</w:t>
      </w:r>
      <w:r w:rsidRPr="00D22C5D">
        <w:rPr>
          <w:b/>
          <w:bCs/>
          <w:color w:val="C00000"/>
          <w:spacing w:val="-4"/>
          <w:sz w:val="20"/>
          <w:szCs w:val="18"/>
        </w:rPr>
        <w:t xml:space="preserve"> uatrakcyjniając</w:t>
      </w:r>
      <w:r w:rsidR="00583099">
        <w:rPr>
          <w:b/>
          <w:bCs/>
          <w:color w:val="C00000"/>
          <w:spacing w:val="-4"/>
          <w:sz w:val="20"/>
          <w:szCs w:val="18"/>
        </w:rPr>
        <w:t>ego</w:t>
      </w:r>
      <w:r w:rsidRPr="00D22C5D">
        <w:rPr>
          <w:b/>
          <w:bCs/>
          <w:color w:val="C00000"/>
          <w:spacing w:val="-4"/>
          <w:sz w:val="20"/>
          <w:szCs w:val="18"/>
        </w:rPr>
        <w:t xml:space="preserve"> konferencję; w przypadku, gdy Wykonawca </w:t>
      </w:r>
      <w:r w:rsidR="003C14CA">
        <w:rPr>
          <w:b/>
          <w:bCs/>
          <w:color w:val="C00000"/>
          <w:spacing w:val="-4"/>
          <w:sz w:val="20"/>
          <w:szCs w:val="18"/>
        </w:rPr>
        <w:t xml:space="preserve">nie zaproponuje </w:t>
      </w:r>
      <w:r w:rsidR="00786D58">
        <w:rPr>
          <w:b/>
          <w:bCs/>
          <w:color w:val="C00000"/>
          <w:spacing w:val="-4"/>
          <w:sz w:val="20"/>
          <w:szCs w:val="18"/>
        </w:rPr>
        <w:t xml:space="preserve">ww. </w:t>
      </w:r>
      <w:r w:rsidR="003C14CA">
        <w:rPr>
          <w:b/>
          <w:bCs/>
          <w:color w:val="C00000"/>
          <w:spacing w:val="-4"/>
          <w:sz w:val="20"/>
          <w:szCs w:val="18"/>
        </w:rPr>
        <w:t xml:space="preserve">elementu </w:t>
      </w:r>
      <w:r w:rsidR="008A096D">
        <w:rPr>
          <w:b/>
          <w:bCs/>
          <w:color w:val="C00000"/>
          <w:spacing w:val="-4"/>
          <w:sz w:val="20"/>
          <w:szCs w:val="18"/>
        </w:rPr>
        <w:t>Zamawiający w kryterium „</w:t>
      </w:r>
      <w:r w:rsidR="008A096D" w:rsidRPr="008A096D">
        <w:rPr>
          <w:b/>
          <w:bCs/>
          <w:color w:val="C00000"/>
          <w:spacing w:val="-4"/>
          <w:sz w:val="20"/>
          <w:szCs w:val="18"/>
        </w:rPr>
        <w:t>element uatrakcyjniający konferencję</w:t>
      </w:r>
      <w:r w:rsidR="008A096D">
        <w:rPr>
          <w:b/>
          <w:bCs/>
          <w:color w:val="C00000"/>
          <w:spacing w:val="-4"/>
          <w:sz w:val="20"/>
          <w:szCs w:val="18"/>
        </w:rPr>
        <w:t xml:space="preserve">” przyzna ofercie </w:t>
      </w:r>
      <w:r w:rsidR="00786D58">
        <w:rPr>
          <w:b/>
          <w:bCs/>
          <w:color w:val="C00000"/>
          <w:spacing w:val="-4"/>
          <w:sz w:val="20"/>
          <w:szCs w:val="18"/>
        </w:rPr>
        <w:t>0 pkt</w:t>
      </w:r>
    </w:p>
    <w:p w14:paraId="36E81CF1" w14:textId="32953458" w:rsidR="00C25B0F" w:rsidRPr="009D17A9" w:rsidRDefault="00C25B0F" w:rsidP="008B4AD4">
      <w:pPr>
        <w:pStyle w:val="Listanumerowana"/>
        <w:spacing w:before="120" w:after="120"/>
        <w:ind w:left="357" w:hanging="357"/>
        <w:contextualSpacing w:val="0"/>
        <w:rPr>
          <w:b/>
          <w:bCs/>
          <w:spacing w:val="-4"/>
        </w:rPr>
      </w:pPr>
      <w:r w:rsidRPr="009D17A9">
        <w:rPr>
          <w:b/>
          <w:bCs/>
          <w:spacing w:val="-4"/>
        </w:rPr>
        <w:lastRenderedPageBreak/>
        <w:t xml:space="preserve">Oświadczamy, że przy realizacji zamówienia zostanie </w:t>
      </w:r>
      <w:r w:rsidRPr="009D17A9">
        <w:rPr>
          <w:b/>
          <w:bCs/>
          <w:color w:val="C00000"/>
          <w:spacing w:val="-4"/>
        </w:rPr>
        <w:t>zatrudniona/nie zostanie zatrudniona*</w:t>
      </w:r>
      <w:r w:rsidR="0018234E">
        <w:rPr>
          <w:b/>
          <w:bCs/>
          <w:color w:val="C00000"/>
          <w:spacing w:val="-4"/>
        </w:rPr>
        <w:t>*</w:t>
      </w:r>
      <w:r w:rsidRPr="009D17A9">
        <w:rPr>
          <w:b/>
          <w:bCs/>
          <w:color w:val="C00000"/>
          <w:spacing w:val="-4"/>
        </w:rPr>
        <w:t xml:space="preserve">*) </w:t>
      </w:r>
      <w:r w:rsidRPr="009D17A9">
        <w:rPr>
          <w:b/>
          <w:bCs/>
          <w:spacing w:val="-4"/>
        </w:rPr>
        <w:t>osoba, spełniająca przesłanki z art. 96 ust. 2 pkt</w:t>
      </w:r>
      <w:r w:rsidR="00BF2FA3" w:rsidRPr="009D17A9">
        <w:rPr>
          <w:b/>
          <w:bCs/>
          <w:spacing w:val="-4"/>
        </w:rPr>
        <w:t xml:space="preserve"> 2</w:t>
      </w:r>
      <w:r w:rsidRPr="009D17A9">
        <w:rPr>
          <w:b/>
          <w:bCs/>
          <w:spacing w:val="-4"/>
        </w:rPr>
        <w:t xml:space="preserve"> PZP</w:t>
      </w:r>
    </w:p>
    <w:p w14:paraId="0EE6EAE4" w14:textId="2105E7F7" w:rsidR="00983682" w:rsidRDefault="0018234E" w:rsidP="001A2D04">
      <w:pPr>
        <w:pStyle w:val="Listanumerowana"/>
        <w:numPr>
          <w:ilvl w:val="0"/>
          <w:numId w:val="0"/>
        </w:numPr>
        <w:spacing w:before="240" w:after="240"/>
        <w:ind w:left="360"/>
        <w:rPr>
          <w:b/>
          <w:bCs/>
          <w:color w:val="C00000"/>
          <w:spacing w:val="-4"/>
          <w:sz w:val="20"/>
          <w:szCs w:val="16"/>
        </w:rPr>
      </w:pPr>
      <w:r>
        <w:rPr>
          <w:b/>
          <w:bCs/>
          <w:color w:val="C00000"/>
          <w:spacing w:val="-4"/>
          <w:sz w:val="20"/>
          <w:szCs w:val="16"/>
        </w:rPr>
        <w:t>*</w:t>
      </w:r>
      <w:r w:rsidR="00C25B0F" w:rsidRPr="008B4AD4">
        <w:rPr>
          <w:b/>
          <w:bCs/>
          <w:color w:val="C00000"/>
          <w:spacing w:val="-4"/>
          <w:sz w:val="20"/>
          <w:szCs w:val="16"/>
        </w:rPr>
        <w:t xml:space="preserve">**) należy wypełnić poprzez skreślenie niewłaściwej odpowiedzi, pozostawiając odpowiedź odpowiadającą deklaracji Wykonawcy w zakresie zatrudnienia lub braku zatrudnienia osób z katalogu określonego w art. 96 ust. 2 </w:t>
      </w:r>
      <w:r w:rsidR="00BF2FA3">
        <w:rPr>
          <w:b/>
          <w:bCs/>
          <w:color w:val="C00000"/>
          <w:spacing w:val="-4"/>
          <w:sz w:val="20"/>
          <w:szCs w:val="16"/>
        </w:rPr>
        <w:t xml:space="preserve">pkt 2 </w:t>
      </w:r>
      <w:r w:rsidR="00C25B0F" w:rsidRPr="008B4AD4">
        <w:rPr>
          <w:b/>
          <w:bCs/>
          <w:color w:val="C00000"/>
          <w:spacing w:val="-4"/>
          <w:sz w:val="20"/>
          <w:szCs w:val="16"/>
        </w:rPr>
        <w:t xml:space="preserve">PZP; w przypadku pozostawienia obu odpowiedzi bez skreślenia, Zamawiający uzna, że Wykonawca nie deklaruje zatrudnienia osoby, o której mowa w art. 96 ust. 2 </w:t>
      </w:r>
      <w:r w:rsidR="00EE25F6">
        <w:rPr>
          <w:b/>
          <w:bCs/>
          <w:color w:val="C00000"/>
          <w:spacing w:val="-4"/>
          <w:sz w:val="20"/>
          <w:szCs w:val="16"/>
        </w:rPr>
        <w:t xml:space="preserve">pkt 2 </w:t>
      </w:r>
      <w:r w:rsidR="00C25B0F" w:rsidRPr="008B4AD4">
        <w:rPr>
          <w:b/>
          <w:bCs/>
          <w:color w:val="C00000"/>
          <w:spacing w:val="-4"/>
          <w:sz w:val="20"/>
          <w:szCs w:val="16"/>
        </w:rPr>
        <w:t>PZP i w ramach oceny oferty w kryterium „klauzula społeczna” przyzna ofercie 0 pkt</w:t>
      </w:r>
    </w:p>
    <w:p w14:paraId="21269489" w14:textId="77777777" w:rsidR="001A2D04" w:rsidRPr="008B4AD4" w:rsidRDefault="001A2D04" w:rsidP="001A2D04">
      <w:pPr>
        <w:pStyle w:val="Listanumerowana"/>
        <w:numPr>
          <w:ilvl w:val="0"/>
          <w:numId w:val="0"/>
        </w:numPr>
        <w:spacing w:before="240" w:after="240"/>
        <w:ind w:left="360"/>
        <w:rPr>
          <w:b/>
          <w:bCs/>
          <w:color w:val="C00000"/>
          <w:spacing w:val="-4"/>
          <w:sz w:val="20"/>
          <w:szCs w:val="16"/>
        </w:rPr>
      </w:pPr>
    </w:p>
    <w:p w14:paraId="4441623C" w14:textId="78E89D49" w:rsidR="00CB03C0" w:rsidRPr="009471C7" w:rsidRDefault="00CB03C0" w:rsidP="001A2D04">
      <w:pPr>
        <w:pStyle w:val="Listanumerowana"/>
        <w:spacing w:before="360"/>
        <w:ind w:left="357" w:hanging="357"/>
        <w:rPr>
          <w:spacing w:val="-4"/>
        </w:rPr>
      </w:pPr>
      <w:r w:rsidRPr="009471C7">
        <w:t xml:space="preserve">Oferujemy realizację przedmiotu zamówienia na warunkach określonych </w:t>
      </w:r>
      <w:r w:rsidR="00C775AF">
        <w:t>w</w:t>
      </w:r>
      <w:r w:rsidR="00D610DA">
        <w:t> </w:t>
      </w:r>
      <w:r w:rsidRPr="009471C7">
        <w:t>specyfikacji warunków zamówienia.</w:t>
      </w:r>
    </w:p>
    <w:p w14:paraId="60852F88" w14:textId="6445C00C" w:rsidR="00CB03C0" w:rsidRPr="00C775AF" w:rsidRDefault="00CB03C0" w:rsidP="009313F6">
      <w:pPr>
        <w:pStyle w:val="Listanumerowana"/>
        <w:rPr>
          <w:spacing w:val="-4"/>
        </w:rPr>
      </w:pPr>
      <w:r w:rsidRPr="009471C7">
        <w:t>Oświadczamy, że w cenie oferty zostały uwzględnione wszystkie koszty wykonania zamówienia i realizacji przyszłego świadczenia umownego.</w:t>
      </w:r>
    </w:p>
    <w:p w14:paraId="62E57B2D" w14:textId="66C7BA69" w:rsidR="00C775AF" w:rsidRPr="009471C7" w:rsidRDefault="00C775AF" w:rsidP="009313F6">
      <w:pPr>
        <w:pStyle w:val="Listanumerowana"/>
        <w:rPr>
          <w:spacing w:val="-4"/>
        </w:rPr>
      </w:pPr>
      <w:r>
        <w:rPr>
          <w:spacing w:val="-4"/>
        </w:rPr>
        <w:t>Z</w:t>
      </w:r>
      <w:r w:rsidRPr="00C775AF">
        <w:rPr>
          <w:spacing w:val="-4"/>
        </w:rPr>
        <w:t xml:space="preserve">godnie z wymaganiami </w:t>
      </w:r>
      <w:r>
        <w:rPr>
          <w:spacing w:val="-4"/>
        </w:rPr>
        <w:t>o</w:t>
      </w:r>
      <w:r w:rsidRPr="00C775AF">
        <w:rPr>
          <w:spacing w:val="-4"/>
        </w:rPr>
        <w:t xml:space="preserve">kreślonymi w § 7 </w:t>
      </w:r>
      <w:r w:rsidR="00B46F99" w:rsidRPr="00B46F99">
        <w:rPr>
          <w:spacing w:val="-4"/>
        </w:rPr>
        <w:t>specyfikacji warunków zamówienia</w:t>
      </w:r>
      <w:r w:rsidRPr="00C775AF">
        <w:rPr>
          <w:spacing w:val="-4"/>
        </w:rPr>
        <w:t xml:space="preserve"> </w:t>
      </w:r>
      <w:r>
        <w:rPr>
          <w:spacing w:val="-4"/>
        </w:rPr>
        <w:t>d</w:t>
      </w:r>
      <w:r w:rsidRPr="00C775AF">
        <w:rPr>
          <w:spacing w:val="-4"/>
        </w:rPr>
        <w:t xml:space="preserve">o oferty dołączamy przedmiotowy środek dowodowy w postaci </w:t>
      </w:r>
      <w:r w:rsidRPr="00C775AF">
        <w:rPr>
          <w:b/>
          <w:bCs/>
          <w:spacing w:val="-4"/>
        </w:rPr>
        <w:t>koncepcji</w:t>
      </w:r>
      <w:r w:rsidR="008A71DF" w:rsidRPr="008A71DF">
        <w:rPr>
          <w:b/>
          <w:bCs/>
          <w:spacing w:val="-4"/>
        </w:rPr>
        <w:t xml:space="preserve"> organizacji konferencji</w:t>
      </w:r>
      <w:r>
        <w:rPr>
          <w:spacing w:val="-4"/>
        </w:rPr>
        <w:t>.</w:t>
      </w:r>
    </w:p>
    <w:p w14:paraId="707D5A4E" w14:textId="74AE4AD7" w:rsidR="00CB03C0" w:rsidRPr="00C775AF" w:rsidRDefault="00CB03C0" w:rsidP="009313F6">
      <w:pPr>
        <w:pStyle w:val="Listanumerowana"/>
        <w:rPr>
          <w:spacing w:val="-4"/>
        </w:rPr>
      </w:pPr>
      <w:r w:rsidRPr="009471C7">
        <w:t>Zapoznaliśmy się z warunkami umowy i nie wnosimy w stosunku do nich żadnych uwag, a</w:t>
      </w:r>
      <w:r w:rsidR="00D610DA">
        <w:t> </w:t>
      </w:r>
      <w:r w:rsidRPr="009471C7">
        <w:t>w</w:t>
      </w:r>
      <w:r w:rsidR="00D610DA">
        <w:t> </w:t>
      </w:r>
      <w:r w:rsidRPr="009471C7">
        <w:t xml:space="preserve">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amawiającego.</w:t>
      </w:r>
    </w:p>
    <w:p w14:paraId="1130E800" w14:textId="7FA5BF2D" w:rsidR="00C775AF" w:rsidRPr="00F36D04" w:rsidRDefault="00912EEF" w:rsidP="00C775AF">
      <w:pPr>
        <w:pStyle w:val="Listanumerowana"/>
        <w:rPr>
          <w:spacing w:val="-4"/>
        </w:rPr>
      </w:pPr>
      <w:r w:rsidRPr="00912EEF">
        <w:rPr>
          <w:spacing w:val="-4"/>
        </w:rPr>
        <w:t>Oświadczamy, że wypełniliśmy obowiązki informacyjne przewidziane w art. 13 lub art. 14 RODO wobec osób fizycznych, od których dane osobowe bezpośrednio lub pośrednio pozyskałem w</w:t>
      </w:r>
      <w:r w:rsidR="001A3FEE">
        <w:rPr>
          <w:spacing w:val="-4"/>
        </w:rPr>
        <w:t> </w:t>
      </w:r>
      <w:r w:rsidRPr="00912EEF">
        <w:rPr>
          <w:spacing w:val="-4"/>
        </w:rPr>
        <w:t>celu ubiegania się o udzielenie zamówienia publicznego w niniejszym postępowaniu</w:t>
      </w:r>
      <w:r w:rsidR="00D610DA">
        <w:rPr>
          <w:spacing w:val="-4"/>
        </w:rPr>
        <w:t>.</w:t>
      </w:r>
    </w:p>
    <w:p w14:paraId="585C2818" w14:textId="7BAD76B9" w:rsidR="004A18F1" w:rsidRDefault="004A18F1" w:rsidP="004A18F1">
      <w:pPr>
        <w:pStyle w:val="Listanumerowana"/>
      </w:pPr>
      <w:r>
        <w:t xml:space="preserve">Zostaliśmy poinformowani, że zgodnie z art. 18 ust. 3 </w:t>
      </w:r>
      <w:r w:rsidR="0040309B">
        <w:t>PZP</w:t>
      </w:r>
      <w:r>
        <w:t xml:space="preserve">, mamy prawo zastrzec, wraz z ich przekazaniem, </w:t>
      </w:r>
      <w:r w:rsidRPr="00FF4177">
        <w:rPr>
          <w:b/>
          <w:bCs/>
        </w:rPr>
        <w:t>informacje stanowiące tajemnicę przedsiębiorstwa</w:t>
      </w:r>
      <w:r>
        <w:t xml:space="preserve"> w rozumieniu przepisów ustawy z dnia 16 kwietnia 1993 r. o zwalczaniu nieuczciwej konkurencji. Informacje te zostały wyodrębnione i nie mogą zostać udostępnione innym uczestnikom postępowania. Jednocześnie </w:t>
      </w:r>
      <w:r w:rsidRPr="00FF4177">
        <w:rPr>
          <w:b/>
          <w:bCs/>
        </w:rPr>
        <w:t>do jawnej części oferty dołączamy uzasadnienie</w:t>
      </w:r>
      <w:r>
        <w:t xml:space="preserve"> objęcia informacji klauzulą tajemnica przedsiębiorstwa. </w:t>
      </w:r>
    </w:p>
    <w:p w14:paraId="214517D0" w14:textId="00836E73" w:rsidR="006F1017" w:rsidRDefault="004A18F1" w:rsidP="004A18F1">
      <w:pPr>
        <w:pStyle w:val="Listanumerowana"/>
        <w:numPr>
          <w:ilvl w:val="0"/>
          <w:numId w:val="0"/>
        </w:numPr>
        <w:ind w:left="360"/>
      </w:pPr>
      <w:r>
        <w:t xml:space="preserve">Zostaliśmy również poinformowanie, że zgodnie z </w:t>
      </w:r>
      <w:r w:rsidRPr="00AE034C">
        <w:rPr>
          <w:b/>
          <w:bCs/>
        </w:rPr>
        <w:t xml:space="preserve">§ 19 ust. </w:t>
      </w:r>
      <w:r w:rsidR="00D10F9F" w:rsidRPr="00AE034C">
        <w:rPr>
          <w:b/>
          <w:bCs/>
        </w:rPr>
        <w:t>2</w:t>
      </w:r>
      <w:r w:rsidR="001040A7">
        <w:rPr>
          <w:b/>
          <w:bCs/>
        </w:rPr>
        <w:t>3</w:t>
      </w:r>
      <w:r w:rsidRPr="00AE034C">
        <w:rPr>
          <w:b/>
          <w:bCs/>
        </w:rPr>
        <w:t xml:space="preserve"> </w:t>
      </w:r>
      <w:r w:rsidR="00AE034C">
        <w:rPr>
          <w:b/>
          <w:bCs/>
        </w:rPr>
        <w:t>specyfikacji warunków zamówienia</w:t>
      </w:r>
      <w:r>
        <w:t xml:space="preserve"> w przypadku, gdy </w:t>
      </w:r>
      <w:r w:rsidRPr="00EA1B55">
        <w:rPr>
          <w:b/>
          <w:bCs/>
        </w:rPr>
        <w:t>nie zostanie dołączone uzasadnienie</w:t>
      </w:r>
      <w:r>
        <w:t xml:space="preserve"> objęcia określonych informacji tajemnicą przedsiębiorstwa</w:t>
      </w:r>
      <w:r w:rsidR="001A09A0" w:rsidRPr="001A09A0">
        <w:t xml:space="preserve"> lub </w:t>
      </w:r>
      <w:r w:rsidR="001A09A0">
        <w:t xml:space="preserve">uzasadnienie </w:t>
      </w:r>
      <w:r w:rsidR="001A09A0" w:rsidRPr="001A09A0">
        <w:rPr>
          <w:b/>
          <w:bCs/>
        </w:rPr>
        <w:t>nie wykaże zasadności</w:t>
      </w:r>
      <w:r w:rsidR="001A09A0" w:rsidRPr="001A09A0">
        <w:t xml:space="preserve"> uznania danej informacji za tajemnicę przedsiębiorstwa</w:t>
      </w:r>
      <w:r>
        <w:t xml:space="preserve">, Zamawiający uzna, iż zastrzeżenie informacji było nieskuteczne i </w:t>
      </w:r>
      <w:r w:rsidRPr="001A09A0">
        <w:rPr>
          <w:b/>
          <w:bCs/>
        </w:rPr>
        <w:t>odtajni zastrzeżoną część oferty</w:t>
      </w:r>
      <w:r>
        <w:t xml:space="preserve"> bez dokonywania oceny zasadności objęcia informacji tajemnicą przedsiębiorstwa</w:t>
      </w:r>
      <w:r w:rsidR="00CB03C0" w:rsidRPr="009471C7">
        <w:t>.</w:t>
      </w:r>
    </w:p>
    <w:p w14:paraId="130B6F43" w14:textId="77777777" w:rsidR="008C2178" w:rsidRDefault="008C2178" w:rsidP="008C2178">
      <w:pPr>
        <w:pStyle w:val="Listanumerowana"/>
      </w:pPr>
      <w:r>
        <w:t>Przewidujemy powierzenie wykonania następującej części zamówienia podwykonawcom:</w:t>
      </w:r>
    </w:p>
    <w:p w14:paraId="0A05011C" w14:textId="5DDB5922" w:rsidR="008C2178" w:rsidRDefault="008C2178" w:rsidP="008C2178">
      <w:pPr>
        <w:pStyle w:val="Listanumerowana"/>
        <w:numPr>
          <w:ilvl w:val="0"/>
          <w:numId w:val="0"/>
        </w:numPr>
        <w:ind w:left="360"/>
      </w:pPr>
      <w:r>
        <w:t>____________________________________________________________________________</w:t>
      </w:r>
    </w:p>
    <w:p w14:paraId="43B917AC" w14:textId="641D20D0" w:rsidR="008C2178" w:rsidRPr="008C2178" w:rsidRDefault="008C2178" w:rsidP="008C2178">
      <w:pPr>
        <w:pStyle w:val="Listanumerowana"/>
        <w:numPr>
          <w:ilvl w:val="0"/>
          <w:numId w:val="0"/>
        </w:numPr>
        <w:spacing w:after="240"/>
        <w:ind w:left="360"/>
        <w:rPr>
          <w:i/>
          <w:iCs/>
          <w:szCs w:val="18"/>
        </w:rPr>
      </w:pPr>
      <w:r w:rsidRPr="008C2178">
        <w:rPr>
          <w:i/>
          <w:iCs/>
          <w:szCs w:val="18"/>
        </w:rPr>
        <w:t>(wskazać część zamówienia oraz nazwę i adres podwykonawcy, o ile są znane)</w:t>
      </w:r>
    </w:p>
    <w:p w14:paraId="108A36C4" w14:textId="308DEEBD" w:rsidR="00380AB3" w:rsidRDefault="00166CAC" w:rsidP="008C2178">
      <w:pPr>
        <w:pStyle w:val="Listanumerowana"/>
        <w:spacing w:before="240"/>
      </w:pPr>
      <w:r w:rsidRPr="00166CAC">
        <w:rPr>
          <w:b/>
          <w:bCs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 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 związku z działaniami destabilizującymi sytuację na Ukrainie (Dz. Urz. UE nr L 111  8.4.2022, str.1), w przypadku gdy przypada na nich ponad 10% wartości zamówienia</w:t>
      </w:r>
      <w:r w:rsidR="00380AB3">
        <w:t>.</w:t>
      </w:r>
    </w:p>
    <w:p w14:paraId="0C92B7DB" w14:textId="6912C7DC" w:rsidR="00CB03C0" w:rsidRPr="00A13E8D" w:rsidRDefault="00CB03C0" w:rsidP="008C2178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A13E8D">
      <w:pPr>
        <w:pStyle w:val="Listanumerowana2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38EC7E7E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63BD722D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75D21058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579D5810" w14:textId="77777777" w:rsidR="003C5C70" w:rsidRPr="009471C7" w:rsidRDefault="003C5C70" w:rsidP="001B7B12">
      <w:pPr>
        <w:rPr>
          <w:szCs w:val="18"/>
        </w:rPr>
      </w:pPr>
    </w:p>
    <w:sectPr w:rsidR="003C5C70" w:rsidRPr="009471C7" w:rsidSect="004D62E2">
      <w:headerReference w:type="default" r:id="rId11"/>
      <w:footerReference w:type="default" r:id="rId12"/>
      <w:headerReference w:type="first" r:id="rId13"/>
      <w:type w:val="continuous"/>
      <w:pgSz w:w="12034" w:h="16925"/>
      <w:pgMar w:top="709" w:right="1134" w:bottom="1134" w:left="1418" w:header="567" w:footer="346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F0AD" w14:textId="77777777" w:rsidR="000D7F9F" w:rsidRDefault="000D7F9F" w:rsidP="00863842">
      <w:r>
        <w:separator/>
      </w:r>
    </w:p>
  </w:endnote>
  <w:endnote w:type="continuationSeparator" w:id="0">
    <w:p w14:paraId="6D40DE4B" w14:textId="77777777" w:rsidR="000D7F9F" w:rsidRDefault="000D7F9F" w:rsidP="00863842">
      <w:r>
        <w:continuationSeparator/>
      </w:r>
    </w:p>
  </w:endnote>
  <w:endnote w:type="continuationNotice" w:id="1">
    <w:p w14:paraId="587873D6" w14:textId="77777777" w:rsidR="000D7F9F" w:rsidRDefault="000D7F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94D58" w14:textId="77777777" w:rsidR="000D7F9F" w:rsidRDefault="000D7F9F" w:rsidP="00863842">
      <w:r>
        <w:separator/>
      </w:r>
    </w:p>
  </w:footnote>
  <w:footnote w:type="continuationSeparator" w:id="0">
    <w:p w14:paraId="7B9F0601" w14:textId="77777777" w:rsidR="000D7F9F" w:rsidRDefault="000D7F9F" w:rsidP="00863842">
      <w:r>
        <w:continuationSeparator/>
      </w:r>
    </w:p>
  </w:footnote>
  <w:footnote w:type="continuationNotice" w:id="1">
    <w:p w14:paraId="53A352C0" w14:textId="77777777" w:rsidR="000D7F9F" w:rsidRDefault="000D7F9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11E6E7BA" w:rsidR="00E921F2" w:rsidRPr="007375EA" w:rsidRDefault="0013583E" w:rsidP="000C206C">
    <w:pPr>
      <w:jc w:val="center"/>
      <w:rPr>
        <w:b/>
        <w:sz w:val="20"/>
      </w:rPr>
    </w:pPr>
    <w:bookmarkStart w:id="1" w:name="_Hlk101346545"/>
    <w:r w:rsidRPr="0013583E">
      <w:rPr>
        <w:b/>
        <w:sz w:val="20"/>
      </w:rPr>
      <w:t>OR-D-III.272.</w:t>
    </w:r>
    <w:r w:rsidR="008A71DF">
      <w:rPr>
        <w:b/>
        <w:sz w:val="20"/>
      </w:rPr>
      <w:t>80</w:t>
    </w:r>
    <w:r w:rsidRPr="0013583E">
      <w:rPr>
        <w:b/>
        <w:sz w:val="20"/>
      </w:rPr>
      <w:t>.2023.AS</w:t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1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E7F6" w14:textId="77777777" w:rsidR="00E71EEE" w:rsidRDefault="00E71EEE" w:rsidP="00E71EEE">
    <w:pPr>
      <w:pStyle w:val="Nagwek"/>
    </w:pPr>
    <w:bookmarkStart w:id="2" w:name="_Hlk137630838"/>
    <w:r>
      <w:rPr>
        <w:noProof/>
      </w:rPr>
      <w:drawing>
        <wp:inline distT="0" distB="0" distL="0" distR="0" wp14:anchorId="74998029" wp14:editId="3FD69BBB">
          <wp:extent cx="5760720" cy="5397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3065C" w14:textId="3B9D4F61" w:rsidR="00255B65" w:rsidRPr="00E71EEE" w:rsidRDefault="00E71EEE" w:rsidP="00E71EEE">
    <w:pPr>
      <w:pStyle w:val="Nagwek"/>
      <w:jc w:val="right"/>
      <w:rPr>
        <w:sz w:val="14"/>
        <w:szCs w:val="14"/>
      </w:rPr>
    </w:pPr>
    <w:r w:rsidRPr="007077C2">
      <w:rPr>
        <w:rFonts w:ascii="Arial" w:hAnsi="Arial"/>
        <w:i/>
        <w:sz w:val="14"/>
        <w:szCs w:val="14"/>
      </w:rPr>
      <w:t>Wydatek współfinansowany ze środków Europejskiego Funduszu Społecznego</w:t>
    </w:r>
    <w:bookmarkEnd w:id="2"/>
  </w:p>
  <w:p w14:paraId="4EF82F65" w14:textId="77777777" w:rsidR="00453BA3" w:rsidRPr="00453ED0" w:rsidRDefault="00453BA3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CD49D7C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FFFFFF88"/>
    <w:multiLevelType w:val="singleLevel"/>
    <w:tmpl w:val="BF1E9CA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303312436">
    <w:abstractNumId w:val="15"/>
  </w:num>
  <w:num w:numId="2" w16cid:durableId="13655759">
    <w:abstractNumId w:val="13"/>
  </w:num>
  <w:num w:numId="3" w16cid:durableId="266036869">
    <w:abstractNumId w:val="10"/>
  </w:num>
  <w:num w:numId="4" w16cid:durableId="389504086">
    <w:abstractNumId w:val="8"/>
  </w:num>
  <w:num w:numId="5" w16cid:durableId="898629990">
    <w:abstractNumId w:val="17"/>
  </w:num>
  <w:num w:numId="6" w16cid:durableId="2054303533">
    <w:abstractNumId w:val="0"/>
  </w:num>
  <w:num w:numId="7" w16cid:durableId="2120172972">
    <w:abstractNumId w:val="14"/>
  </w:num>
  <w:num w:numId="8" w16cid:durableId="97330992">
    <w:abstractNumId w:val="21"/>
  </w:num>
  <w:num w:numId="9" w16cid:durableId="1525443162">
    <w:abstractNumId w:val="19"/>
  </w:num>
  <w:num w:numId="10" w16cid:durableId="312611050">
    <w:abstractNumId w:val="20"/>
  </w:num>
  <w:num w:numId="11" w16cid:durableId="2042824871">
    <w:abstractNumId w:val="12"/>
  </w:num>
  <w:num w:numId="12" w16cid:durableId="446048316">
    <w:abstractNumId w:val="5"/>
  </w:num>
  <w:num w:numId="13" w16cid:durableId="966356245">
    <w:abstractNumId w:val="9"/>
  </w:num>
  <w:num w:numId="14" w16cid:durableId="1068530058">
    <w:abstractNumId w:val="6"/>
  </w:num>
  <w:num w:numId="15" w16cid:durableId="822699185">
    <w:abstractNumId w:val="4"/>
  </w:num>
  <w:num w:numId="16" w16cid:durableId="549731531">
    <w:abstractNumId w:val="11"/>
  </w:num>
  <w:num w:numId="17" w16cid:durableId="381288674">
    <w:abstractNumId w:val="2"/>
  </w:num>
  <w:num w:numId="18" w16cid:durableId="242185681">
    <w:abstractNumId w:val="1"/>
  </w:num>
  <w:num w:numId="19" w16cid:durableId="1281182063">
    <w:abstractNumId w:val="16"/>
  </w:num>
  <w:num w:numId="20" w16cid:durableId="1919555956">
    <w:abstractNumId w:val="3"/>
  </w:num>
  <w:num w:numId="21" w16cid:durableId="848104067">
    <w:abstractNumId w:val="18"/>
  </w:num>
  <w:num w:numId="22" w16cid:durableId="1385567778">
    <w:abstractNumId w:val="7"/>
  </w:num>
  <w:num w:numId="23" w16cid:durableId="141185304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6510"/>
    <w:rsid w:val="00030838"/>
    <w:rsid w:val="00033CC0"/>
    <w:rsid w:val="00040D20"/>
    <w:rsid w:val="000422B7"/>
    <w:rsid w:val="00055E76"/>
    <w:rsid w:val="00060934"/>
    <w:rsid w:val="00064DC9"/>
    <w:rsid w:val="00065B59"/>
    <w:rsid w:val="0007454E"/>
    <w:rsid w:val="00074C40"/>
    <w:rsid w:val="00076B57"/>
    <w:rsid w:val="00080C4B"/>
    <w:rsid w:val="00084B09"/>
    <w:rsid w:val="00091158"/>
    <w:rsid w:val="00092099"/>
    <w:rsid w:val="000A3822"/>
    <w:rsid w:val="000B6F6D"/>
    <w:rsid w:val="000C206C"/>
    <w:rsid w:val="000C41F4"/>
    <w:rsid w:val="000D7F9F"/>
    <w:rsid w:val="000E493E"/>
    <w:rsid w:val="000E591E"/>
    <w:rsid w:val="000E66AD"/>
    <w:rsid w:val="000F035C"/>
    <w:rsid w:val="000F1D72"/>
    <w:rsid w:val="00101DC1"/>
    <w:rsid w:val="00103009"/>
    <w:rsid w:val="001040A7"/>
    <w:rsid w:val="001073AB"/>
    <w:rsid w:val="00107660"/>
    <w:rsid w:val="001175B8"/>
    <w:rsid w:val="00121343"/>
    <w:rsid w:val="00127518"/>
    <w:rsid w:val="001310C6"/>
    <w:rsid w:val="0013583E"/>
    <w:rsid w:val="001504C1"/>
    <w:rsid w:val="00152A24"/>
    <w:rsid w:val="00160B1D"/>
    <w:rsid w:val="00164C4B"/>
    <w:rsid w:val="00166CAC"/>
    <w:rsid w:val="001679A7"/>
    <w:rsid w:val="00180118"/>
    <w:rsid w:val="0018234E"/>
    <w:rsid w:val="001A09A0"/>
    <w:rsid w:val="001A0FF7"/>
    <w:rsid w:val="001A1580"/>
    <w:rsid w:val="001A2D04"/>
    <w:rsid w:val="001A3FEE"/>
    <w:rsid w:val="001B1B45"/>
    <w:rsid w:val="001B202F"/>
    <w:rsid w:val="001B3FA3"/>
    <w:rsid w:val="001B42B0"/>
    <w:rsid w:val="001B4A72"/>
    <w:rsid w:val="001B7865"/>
    <w:rsid w:val="001B7B12"/>
    <w:rsid w:val="001D2A58"/>
    <w:rsid w:val="001E20DC"/>
    <w:rsid w:val="001E5FA7"/>
    <w:rsid w:val="001F113D"/>
    <w:rsid w:val="00204237"/>
    <w:rsid w:val="00206477"/>
    <w:rsid w:val="00224862"/>
    <w:rsid w:val="0023134B"/>
    <w:rsid w:val="00234570"/>
    <w:rsid w:val="00237A9B"/>
    <w:rsid w:val="00240AEB"/>
    <w:rsid w:val="00241DCA"/>
    <w:rsid w:val="00243209"/>
    <w:rsid w:val="00243814"/>
    <w:rsid w:val="00251AFE"/>
    <w:rsid w:val="00255B65"/>
    <w:rsid w:val="002741E8"/>
    <w:rsid w:val="00277F9E"/>
    <w:rsid w:val="00277FB1"/>
    <w:rsid w:val="002815DF"/>
    <w:rsid w:val="00287316"/>
    <w:rsid w:val="00294D77"/>
    <w:rsid w:val="002A02E4"/>
    <w:rsid w:val="002A3D8A"/>
    <w:rsid w:val="002A59F6"/>
    <w:rsid w:val="002A7452"/>
    <w:rsid w:val="002B2742"/>
    <w:rsid w:val="002B333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98F"/>
    <w:rsid w:val="00333736"/>
    <w:rsid w:val="0034117E"/>
    <w:rsid w:val="003446AE"/>
    <w:rsid w:val="0034619D"/>
    <w:rsid w:val="00371043"/>
    <w:rsid w:val="00380AB3"/>
    <w:rsid w:val="00390C93"/>
    <w:rsid w:val="00394E3F"/>
    <w:rsid w:val="00397052"/>
    <w:rsid w:val="003A2845"/>
    <w:rsid w:val="003B096F"/>
    <w:rsid w:val="003C14CA"/>
    <w:rsid w:val="003C5C70"/>
    <w:rsid w:val="003C7377"/>
    <w:rsid w:val="003C7904"/>
    <w:rsid w:val="003E012A"/>
    <w:rsid w:val="003F5CCA"/>
    <w:rsid w:val="003F757A"/>
    <w:rsid w:val="0040309B"/>
    <w:rsid w:val="00404B7F"/>
    <w:rsid w:val="00412466"/>
    <w:rsid w:val="00417006"/>
    <w:rsid w:val="00420519"/>
    <w:rsid w:val="0043017F"/>
    <w:rsid w:val="00434C9E"/>
    <w:rsid w:val="00453BA3"/>
    <w:rsid w:val="00453ED0"/>
    <w:rsid w:val="00455F00"/>
    <w:rsid w:val="004569C0"/>
    <w:rsid w:val="0046700C"/>
    <w:rsid w:val="0047345D"/>
    <w:rsid w:val="00477C80"/>
    <w:rsid w:val="00483D4F"/>
    <w:rsid w:val="00486B04"/>
    <w:rsid w:val="0049247D"/>
    <w:rsid w:val="00495FE8"/>
    <w:rsid w:val="0049747A"/>
    <w:rsid w:val="004A18F1"/>
    <w:rsid w:val="004B3DAA"/>
    <w:rsid w:val="004D62E2"/>
    <w:rsid w:val="004E437F"/>
    <w:rsid w:val="004F0014"/>
    <w:rsid w:val="0051371E"/>
    <w:rsid w:val="00526ACF"/>
    <w:rsid w:val="00533720"/>
    <w:rsid w:val="00543770"/>
    <w:rsid w:val="00555D7F"/>
    <w:rsid w:val="00564973"/>
    <w:rsid w:val="005656B7"/>
    <w:rsid w:val="00565CFF"/>
    <w:rsid w:val="00566D33"/>
    <w:rsid w:val="00577F7A"/>
    <w:rsid w:val="00581D8F"/>
    <w:rsid w:val="00583099"/>
    <w:rsid w:val="00592E18"/>
    <w:rsid w:val="00597C98"/>
    <w:rsid w:val="005A3357"/>
    <w:rsid w:val="005A360A"/>
    <w:rsid w:val="005A711C"/>
    <w:rsid w:val="005A7C4B"/>
    <w:rsid w:val="005B742A"/>
    <w:rsid w:val="005C0C98"/>
    <w:rsid w:val="005C1243"/>
    <w:rsid w:val="005C62E7"/>
    <w:rsid w:val="005D437A"/>
    <w:rsid w:val="005D799F"/>
    <w:rsid w:val="005E4E03"/>
    <w:rsid w:val="005F0652"/>
    <w:rsid w:val="005F61DE"/>
    <w:rsid w:val="0060302C"/>
    <w:rsid w:val="00606792"/>
    <w:rsid w:val="00613D39"/>
    <w:rsid w:val="00617E08"/>
    <w:rsid w:val="00621912"/>
    <w:rsid w:val="00621DEC"/>
    <w:rsid w:val="0062532C"/>
    <w:rsid w:val="006276CE"/>
    <w:rsid w:val="00630722"/>
    <w:rsid w:val="00643074"/>
    <w:rsid w:val="00653ABD"/>
    <w:rsid w:val="006546D5"/>
    <w:rsid w:val="0065536F"/>
    <w:rsid w:val="00657BC0"/>
    <w:rsid w:val="0066191B"/>
    <w:rsid w:val="0066191F"/>
    <w:rsid w:val="00672CEE"/>
    <w:rsid w:val="00687906"/>
    <w:rsid w:val="006B2CF8"/>
    <w:rsid w:val="006B41B8"/>
    <w:rsid w:val="006C0482"/>
    <w:rsid w:val="006D225A"/>
    <w:rsid w:val="006E462A"/>
    <w:rsid w:val="006F0DA4"/>
    <w:rsid w:val="006F1017"/>
    <w:rsid w:val="006F2E98"/>
    <w:rsid w:val="00705372"/>
    <w:rsid w:val="00710FE0"/>
    <w:rsid w:val="007244A4"/>
    <w:rsid w:val="00726EAF"/>
    <w:rsid w:val="00734B50"/>
    <w:rsid w:val="00735F7A"/>
    <w:rsid w:val="007375EA"/>
    <w:rsid w:val="007402B6"/>
    <w:rsid w:val="00740AC2"/>
    <w:rsid w:val="00750468"/>
    <w:rsid w:val="00772B53"/>
    <w:rsid w:val="00774580"/>
    <w:rsid w:val="007848D1"/>
    <w:rsid w:val="00786CCF"/>
    <w:rsid w:val="00786D58"/>
    <w:rsid w:val="007906B5"/>
    <w:rsid w:val="007A0714"/>
    <w:rsid w:val="007C1C1D"/>
    <w:rsid w:val="007C1D59"/>
    <w:rsid w:val="007E2A1B"/>
    <w:rsid w:val="007E534C"/>
    <w:rsid w:val="007E5F08"/>
    <w:rsid w:val="008121FB"/>
    <w:rsid w:val="00820E8A"/>
    <w:rsid w:val="00821949"/>
    <w:rsid w:val="008241BF"/>
    <w:rsid w:val="00825CAB"/>
    <w:rsid w:val="00831214"/>
    <w:rsid w:val="00836493"/>
    <w:rsid w:val="00837269"/>
    <w:rsid w:val="00843327"/>
    <w:rsid w:val="00857409"/>
    <w:rsid w:val="00863842"/>
    <w:rsid w:val="0086495B"/>
    <w:rsid w:val="00866BD6"/>
    <w:rsid w:val="00877423"/>
    <w:rsid w:val="00881975"/>
    <w:rsid w:val="0088579E"/>
    <w:rsid w:val="00892C22"/>
    <w:rsid w:val="008977A6"/>
    <w:rsid w:val="008A0815"/>
    <w:rsid w:val="008A096D"/>
    <w:rsid w:val="008A6DA7"/>
    <w:rsid w:val="008A71DF"/>
    <w:rsid w:val="008B26A9"/>
    <w:rsid w:val="008B4AD4"/>
    <w:rsid w:val="008B79B8"/>
    <w:rsid w:val="008C0C89"/>
    <w:rsid w:val="008C2178"/>
    <w:rsid w:val="008D36C1"/>
    <w:rsid w:val="008D7527"/>
    <w:rsid w:val="008E2A08"/>
    <w:rsid w:val="008E2F79"/>
    <w:rsid w:val="008F194E"/>
    <w:rsid w:val="008F1D4A"/>
    <w:rsid w:val="008F299D"/>
    <w:rsid w:val="009038FB"/>
    <w:rsid w:val="00911B02"/>
    <w:rsid w:val="00912EEF"/>
    <w:rsid w:val="009179F7"/>
    <w:rsid w:val="00925B29"/>
    <w:rsid w:val="009313F6"/>
    <w:rsid w:val="00943852"/>
    <w:rsid w:val="00947181"/>
    <w:rsid w:val="009471C7"/>
    <w:rsid w:val="00947B4C"/>
    <w:rsid w:val="00950459"/>
    <w:rsid w:val="009506FE"/>
    <w:rsid w:val="0095507B"/>
    <w:rsid w:val="00983682"/>
    <w:rsid w:val="00985216"/>
    <w:rsid w:val="00985B36"/>
    <w:rsid w:val="00991E47"/>
    <w:rsid w:val="00997D24"/>
    <w:rsid w:val="009A4F50"/>
    <w:rsid w:val="009B414A"/>
    <w:rsid w:val="009B5EAF"/>
    <w:rsid w:val="009C20E8"/>
    <w:rsid w:val="009C368B"/>
    <w:rsid w:val="009C3DD3"/>
    <w:rsid w:val="009C483F"/>
    <w:rsid w:val="009C760A"/>
    <w:rsid w:val="009D1010"/>
    <w:rsid w:val="009D17A9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06A7C"/>
    <w:rsid w:val="00A11ED2"/>
    <w:rsid w:val="00A138A7"/>
    <w:rsid w:val="00A13E8D"/>
    <w:rsid w:val="00A14A8F"/>
    <w:rsid w:val="00A1542F"/>
    <w:rsid w:val="00A3189C"/>
    <w:rsid w:val="00A34760"/>
    <w:rsid w:val="00A428D1"/>
    <w:rsid w:val="00A42B63"/>
    <w:rsid w:val="00A446AD"/>
    <w:rsid w:val="00A546E3"/>
    <w:rsid w:val="00A74CB0"/>
    <w:rsid w:val="00A83A0B"/>
    <w:rsid w:val="00A93001"/>
    <w:rsid w:val="00AA07FB"/>
    <w:rsid w:val="00AA5A5A"/>
    <w:rsid w:val="00AB1CD1"/>
    <w:rsid w:val="00AC1000"/>
    <w:rsid w:val="00AC274A"/>
    <w:rsid w:val="00AD00CC"/>
    <w:rsid w:val="00AD181F"/>
    <w:rsid w:val="00AE034C"/>
    <w:rsid w:val="00AE1DC0"/>
    <w:rsid w:val="00AF3582"/>
    <w:rsid w:val="00B01707"/>
    <w:rsid w:val="00B04553"/>
    <w:rsid w:val="00B06F8A"/>
    <w:rsid w:val="00B07F72"/>
    <w:rsid w:val="00B2051C"/>
    <w:rsid w:val="00B21650"/>
    <w:rsid w:val="00B2289A"/>
    <w:rsid w:val="00B3700E"/>
    <w:rsid w:val="00B4107E"/>
    <w:rsid w:val="00B4350C"/>
    <w:rsid w:val="00B46F99"/>
    <w:rsid w:val="00B557BB"/>
    <w:rsid w:val="00B85E44"/>
    <w:rsid w:val="00B93B01"/>
    <w:rsid w:val="00B966FF"/>
    <w:rsid w:val="00BA0108"/>
    <w:rsid w:val="00BB3281"/>
    <w:rsid w:val="00BC0A89"/>
    <w:rsid w:val="00BC10A9"/>
    <w:rsid w:val="00BC15EA"/>
    <w:rsid w:val="00BC28B5"/>
    <w:rsid w:val="00BC559D"/>
    <w:rsid w:val="00BD0B56"/>
    <w:rsid w:val="00BD3733"/>
    <w:rsid w:val="00BE3928"/>
    <w:rsid w:val="00BF2FA3"/>
    <w:rsid w:val="00BF4931"/>
    <w:rsid w:val="00BF6B8A"/>
    <w:rsid w:val="00C005F6"/>
    <w:rsid w:val="00C072E7"/>
    <w:rsid w:val="00C10FC4"/>
    <w:rsid w:val="00C13D09"/>
    <w:rsid w:val="00C16771"/>
    <w:rsid w:val="00C25B0F"/>
    <w:rsid w:val="00C27169"/>
    <w:rsid w:val="00C3209A"/>
    <w:rsid w:val="00C321AE"/>
    <w:rsid w:val="00C32BCD"/>
    <w:rsid w:val="00C4068A"/>
    <w:rsid w:val="00C4773D"/>
    <w:rsid w:val="00C51147"/>
    <w:rsid w:val="00C52C10"/>
    <w:rsid w:val="00C56D38"/>
    <w:rsid w:val="00C665D7"/>
    <w:rsid w:val="00C775AF"/>
    <w:rsid w:val="00C85C83"/>
    <w:rsid w:val="00C92493"/>
    <w:rsid w:val="00C9345F"/>
    <w:rsid w:val="00C953DB"/>
    <w:rsid w:val="00C96527"/>
    <w:rsid w:val="00CA2465"/>
    <w:rsid w:val="00CA463D"/>
    <w:rsid w:val="00CA5C6C"/>
    <w:rsid w:val="00CB03C0"/>
    <w:rsid w:val="00CB15B6"/>
    <w:rsid w:val="00CB16EF"/>
    <w:rsid w:val="00CB22D7"/>
    <w:rsid w:val="00CC2602"/>
    <w:rsid w:val="00CD2C6D"/>
    <w:rsid w:val="00CD3C07"/>
    <w:rsid w:val="00CE274D"/>
    <w:rsid w:val="00CE557C"/>
    <w:rsid w:val="00CF0E9E"/>
    <w:rsid w:val="00CF38C7"/>
    <w:rsid w:val="00CF5483"/>
    <w:rsid w:val="00D0215C"/>
    <w:rsid w:val="00D06B1D"/>
    <w:rsid w:val="00D10F9F"/>
    <w:rsid w:val="00D12DDC"/>
    <w:rsid w:val="00D2100B"/>
    <w:rsid w:val="00D22C5D"/>
    <w:rsid w:val="00D22FE2"/>
    <w:rsid w:val="00D46207"/>
    <w:rsid w:val="00D470E6"/>
    <w:rsid w:val="00D50789"/>
    <w:rsid w:val="00D51630"/>
    <w:rsid w:val="00D52491"/>
    <w:rsid w:val="00D603EA"/>
    <w:rsid w:val="00D610DA"/>
    <w:rsid w:val="00D66466"/>
    <w:rsid w:val="00D66F1F"/>
    <w:rsid w:val="00D77516"/>
    <w:rsid w:val="00D77EB4"/>
    <w:rsid w:val="00D81A38"/>
    <w:rsid w:val="00D83540"/>
    <w:rsid w:val="00D841A4"/>
    <w:rsid w:val="00D84F74"/>
    <w:rsid w:val="00D85D11"/>
    <w:rsid w:val="00DA51C9"/>
    <w:rsid w:val="00DA74BA"/>
    <w:rsid w:val="00DA79A3"/>
    <w:rsid w:val="00DB4DF5"/>
    <w:rsid w:val="00DB6C1D"/>
    <w:rsid w:val="00DD44C4"/>
    <w:rsid w:val="00DD7367"/>
    <w:rsid w:val="00DE3787"/>
    <w:rsid w:val="00DE3FC1"/>
    <w:rsid w:val="00DE61F4"/>
    <w:rsid w:val="00DF376C"/>
    <w:rsid w:val="00DF6415"/>
    <w:rsid w:val="00E02A46"/>
    <w:rsid w:val="00E06191"/>
    <w:rsid w:val="00E22664"/>
    <w:rsid w:val="00E36F0C"/>
    <w:rsid w:val="00E40862"/>
    <w:rsid w:val="00E66DB6"/>
    <w:rsid w:val="00E710F3"/>
    <w:rsid w:val="00E71EEE"/>
    <w:rsid w:val="00E77CB2"/>
    <w:rsid w:val="00E807DE"/>
    <w:rsid w:val="00E87DD1"/>
    <w:rsid w:val="00E921F2"/>
    <w:rsid w:val="00EA1B55"/>
    <w:rsid w:val="00EB3E3B"/>
    <w:rsid w:val="00EB518C"/>
    <w:rsid w:val="00EC08BA"/>
    <w:rsid w:val="00EC6695"/>
    <w:rsid w:val="00ED081E"/>
    <w:rsid w:val="00ED2E85"/>
    <w:rsid w:val="00ED377A"/>
    <w:rsid w:val="00ED5B43"/>
    <w:rsid w:val="00EE00C2"/>
    <w:rsid w:val="00EE25F6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6215"/>
    <w:rsid w:val="00F2722D"/>
    <w:rsid w:val="00F36375"/>
    <w:rsid w:val="00F36D04"/>
    <w:rsid w:val="00F439AF"/>
    <w:rsid w:val="00F46486"/>
    <w:rsid w:val="00F54EE5"/>
    <w:rsid w:val="00F75F73"/>
    <w:rsid w:val="00F770AA"/>
    <w:rsid w:val="00F869F5"/>
    <w:rsid w:val="00F873A1"/>
    <w:rsid w:val="00F97E46"/>
    <w:rsid w:val="00FA0D01"/>
    <w:rsid w:val="00FA22B5"/>
    <w:rsid w:val="00FA742A"/>
    <w:rsid w:val="00FB1389"/>
    <w:rsid w:val="00FB40CC"/>
    <w:rsid w:val="00FB751C"/>
    <w:rsid w:val="00FB78D6"/>
    <w:rsid w:val="00FC0D23"/>
    <w:rsid w:val="00FC43C8"/>
    <w:rsid w:val="00FD1E8C"/>
    <w:rsid w:val="00FD6DB1"/>
    <w:rsid w:val="00FE5066"/>
    <w:rsid w:val="00FF06FA"/>
    <w:rsid w:val="00FF3981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AD4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9313F6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3"/>
    <w:rsid w:val="009313F6"/>
    <w:pPr>
      <w:numPr>
        <w:numId w:val="18"/>
      </w:numPr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0033FB-9A62-47A6-A9C1-A507756288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842B1922-62D5-42D5-A214-230FCF813A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43E770-2AE6-4EAC-9A9D-0663340E55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93</cp:revision>
  <cp:lastPrinted>2020-05-19T08:48:00Z</cp:lastPrinted>
  <dcterms:created xsi:type="dcterms:W3CDTF">2022-04-20T08:36:00Z</dcterms:created>
  <dcterms:modified xsi:type="dcterms:W3CDTF">2023-08-08T11:32:00Z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