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  <w:bookmarkStart w:id="0" w:name="_GoBack"/>
      <w:bookmarkEnd w:id="0"/>
    </w:p>
    <w:p w:rsidR="005A6488" w:rsidRPr="002B0EF3" w:rsidRDefault="005A6488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0D0796"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D07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zakup kruszywa </w:t>
      </w:r>
      <w:r w:rsidR="000D0796" w:rsidRPr="002D5E0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wraz z transportem</w:t>
      </w:r>
      <w:r w:rsidR="000D0796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0D0796">
        <w:rPr>
          <w:rFonts w:cstheme="minorHAnsi"/>
          <w:b/>
          <w:color w:val="000000"/>
          <w:sz w:val="24"/>
          <w:szCs w:val="24"/>
          <w:lang w:eastAsia="pl-PL"/>
        </w:rPr>
        <w:t>(PN/12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2B0EF3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2B0EF3" w:rsidRDefault="004C3C44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0D0796"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D07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zakup kruszywa </w:t>
      </w:r>
      <w:r w:rsidR="000D0796" w:rsidRPr="002D5E0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wraz z transportem</w:t>
      </w:r>
      <w:r w:rsidR="000D0796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0D0796">
        <w:rPr>
          <w:rFonts w:cstheme="minorHAnsi"/>
          <w:b/>
          <w:color w:val="000000"/>
          <w:sz w:val="24"/>
          <w:szCs w:val="24"/>
          <w:lang w:eastAsia="pl-PL"/>
        </w:rPr>
        <w:t>(PN/12</w:t>
      </w:r>
      <w:r w:rsidR="000D0796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0D0796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0D0796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0D0796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3" w:rsidRDefault="00763FD3" w:rsidP="008C04FB">
      <w:pPr>
        <w:spacing w:after="0" w:line="240" w:lineRule="auto"/>
      </w:pPr>
      <w:r>
        <w:separator/>
      </w:r>
    </w:p>
  </w:endnote>
  <w:endnote w:type="continuationSeparator" w:id="0">
    <w:p w:rsidR="00763FD3" w:rsidRDefault="00763FD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3" w:rsidRDefault="00763FD3" w:rsidP="008C04FB">
      <w:pPr>
        <w:spacing w:after="0" w:line="240" w:lineRule="auto"/>
      </w:pPr>
      <w:r>
        <w:separator/>
      </w:r>
    </w:p>
  </w:footnote>
  <w:footnote w:type="continuationSeparator" w:id="0">
    <w:p w:rsidR="00763FD3" w:rsidRDefault="00763FD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0796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0EF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2024-01-26T11:58:00Z</dcterms:modified>
</cp:coreProperties>
</file>