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="00524B24">
        <w:rPr>
          <w:rFonts w:ascii="Arial" w:eastAsia="Times New Roman" w:hAnsi="Arial" w:cs="Arial"/>
          <w:lang w:eastAsia="pl-PL"/>
        </w:rPr>
        <w:t xml:space="preserve">r </w:t>
      </w:r>
      <w:r w:rsidR="003E785E">
        <w:rPr>
          <w:rFonts w:ascii="Arial" w:eastAsia="Times New Roman" w:hAnsi="Arial" w:cs="Arial"/>
          <w:lang w:eastAsia="pl-PL"/>
        </w:rPr>
        <w:t>5</w:t>
      </w:r>
      <w:bookmarkStart w:id="0" w:name="_GoBack"/>
      <w:bookmarkEnd w:id="0"/>
      <w:r w:rsidR="00524B24">
        <w:rPr>
          <w:rFonts w:ascii="Arial" w:eastAsia="Times New Roman" w:hAnsi="Arial" w:cs="Arial"/>
          <w:lang w:eastAsia="pl-PL"/>
        </w:rPr>
        <w:t xml:space="preserve"> </w:t>
      </w:r>
      <w:r w:rsidRPr="00953B48">
        <w:rPr>
          <w:rFonts w:ascii="Arial" w:eastAsia="Times New Roman" w:hAnsi="Arial" w:cs="Arial"/>
          <w:lang w:eastAsia="pl-PL"/>
        </w:rPr>
        <w:t>do umowy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0F45A3" w:rsidRDefault="00177DCD" w:rsidP="00524B2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:rsidR="00524B24" w:rsidRPr="00524B24" w:rsidRDefault="00524B24" w:rsidP="00524B24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:rsidR="004A18A9" w:rsidRDefault="009D4D3E" w:rsidP="007954E2">
      <w:pPr>
        <w:spacing w:after="0" w:line="240" w:lineRule="auto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</w:t>
      </w:r>
      <w:r w:rsidR="0018546E" w:rsidRPr="00642C7B">
        <w:rPr>
          <w:rFonts w:ascii="Arial" w:hAnsi="Arial" w:cs="Arial"/>
          <w:b/>
        </w:rPr>
        <w:t xml:space="preserve"> DO REALIZACJI </w:t>
      </w:r>
      <w:r w:rsidR="000B2991">
        <w:rPr>
          <w:rFonts w:ascii="Arial" w:hAnsi="Arial" w:cs="Arial"/>
          <w:b/>
        </w:rPr>
        <w:t>ZAMÓWIENIA</w:t>
      </w:r>
    </w:p>
    <w:p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18546E" w:rsidRPr="00642C7B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627F76" w:rsidTr="007954E2">
        <w:trPr>
          <w:trHeight w:val="283"/>
          <w:jc w:val="center"/>
        </w:trPr>
        <w:tc>
          <w:tcPr>
            <w:tcW w:w="9256" w:type="dxa"/>
            <w:gridSpan w:val="2"/>
            <w:shd w:val="pct10" w:color="auto" w:fill="FFFFFF" w:themeFill="background1"/>
            <w:vAlign w:val="center"/>
          </w:tcPr>
          <w:p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:rsidR="005139FB" w:rsidRDefault="005139FB" w:rsidP="00AC7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:rsidR="0010310C" w:rsidRPr="00E4731A" w:rsidRDefault="001F14E6" w:rsidP="00883D8D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Nr KRS lub CEIDG, NIP,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 xml:space="preserve">REGON 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:rsidR="0010310C" w:rsidRPr="00E4731A" w:rsidRDefault="00F20828" w:rsidP="006E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332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</w:tcPr>
          <w:p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:rsidR="00AA08B9" w:rsidRPr="0018546E" w:rsidRDefault="00AA08B9" w:rsidP="00883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79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 kierownik, brygadzista,  kierowca pojazdu)</w:t>
            </w: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:rsidR="007954E2" w:rsidRDefault="00C54E71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</w:t>
      </w:r>
      <w:r w:rsidR="0018546E" w:rsidRPr="00642C7B">
        <w:rPr>
          <w:rFonts w:ascii="Arial" w:hAnsi="Arial" w:cs="Arial"/>
        </w:rPr>
        <w:t>yżej wymienion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w procesie realizacji </w:t>
      </w:r>
      <w:r w:rsidR="000B2991">
        <w:rPr>
          <w:rFonts w:ascii="Arial" w:hAnsi="Arial" w:cs="Arial"/>
        </w:rPr>
        <w:t>zamówienia</w:t>
      </w:r>
      <w:r w:rsidR="0018546E" w:rsidRPr="00642C7B">
        <w:rPr>
          <w:rFonts w:ascii="Arial" w:hAnsi="Arial" w:cs="Arial"/>
        </w:rPr>
        <w:t xml:space="preserve"> został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</w:t>
      </w:r>
      <w:r w:rsidR="000B299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„O</w:t>
      </w:r>
      <w:r w:rsidR="000B2991">
        <w:rPr>
          <w:rFonts w:ascii="Arial" w:hAnsi="Arial" w:cs="Arial"/>
        </w:rPr>
        <w:t>bowiązkach Wykonawcy w zakresie ochrony informacji</w:t>
      </w:r>
      <w:r>
        <w:rPr>
          <w:rFonts w:ascii="Arial" w:hAnsi="Arial" w:cs="Arial"/>
        </w:rPr>
        <w:t>”</w:t>
      </w:r>
      <w:r w:rsidR="000B2991">
        <w:rPr>
          <w:rFonts w:ascii="Arial" w:hAnsi="Arial" w:cs="Arial"/>
        </w:rPr>
        <w:t xml:space="preserve">, </w:t>
      </w:r>
    </w:p>
    <w:p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 xml:space="preserve">o obowiązku zachowania </w:t>
      </w:r>
      <w:r w:rsidR="00E71342">
        <w:rPr>
          <w:rFonts w:ascii="Arial" w:hAnsi="Arial" w:cs="Arial"/>
        </w:rPr>
        <w:t xml:space="preserve">w </w:t>
      </w:r>
      <w:r w:rsidR="007954E2">
        <w:rPr>
          <w:rFonts w:ascii="Arial" w:hAnsi="Arial" w:cs="Arial"/>
        </w:rPr>
        <w:t>tajemnicy informacji</w:t>
      </w:r>
      <w:r w:rsidRPr="00642C7B">
        <w:rPr>
          <w:rFonts w:ascii="Arial" w:hAnsi="Arial" w:cs="Arial"/>
        </w:rPr>
        <w:t xml:space="preserve"> jakie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. Obowiązek zachowania tajemnicy trwa zarówno w czasie realizacji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:rsidTr="00627F76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:rsidTr="00627F76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3D8D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:rsid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:rsidR="00A571C2" w:rsidRDefault="00CD3BAE" w:rsidP="007954E2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Tabelę Nr 1</w:t>
      </w:r>
      <w:r w:rsidR="00A57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83D8D" w:rsidRDefault="00CD3BAE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Tabelę Nr 3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73130">
        <w:rPr>
          <w:rFonts w:ascii="Arial" w:eastAsia="Times New Roman" w:hAnsi="Arial" w:cs="Arial"/>
          <w:sz w:val="18"/>
          <w:szCs w:val="18"/>
          <w:lang w:eastAsia="pl-PL"/>
        </w:rPr>
        <w:t xml:space="preserve">np.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Właściciela, Prezesa Zarządu, osoby uprawnionej do reprezentowania podmiotu)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</w:t>
      </w:r>
    </w:p>
    <w:p w:rsidR="00CD3BAE" w:rsidRDefault="00883D8D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D3BAE" w:rsidRPr="00642C7B">
        <w:rPr>
          <w:rFonts w:ascii="Arial" w:eastAsia="Times New Roman" w:hAnsi="Arial" w:cs="Arial"/>
          <w:sz w:val="18"/>
          <w:szCs w:val="18"/>
          <w:lang w:eastAsia="pl-PL"/>
        </w:rPr>
        <w:t>z KRS (Rubryka 1 – Organ uprawniony do reprezentowania podmiotu), CEIDG (Dane podstawo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pojazdów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do 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realizacji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zamówienia.</w:t>
      </w:r>
    </w:p>
    <w:p w:rsidR="00425232" w:rsidRDefault="00BA2DC3" w:rsidP="00642C7B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</w:p>
    <w:p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49" w:rsidRDefault="00856949" w:rsidP="002342A6">
      <w:pPr>
        <w:spacing w:after="0" w:line="240" w:lineRule="auto"/>
      </w:pPr>
      <w:r>
        <w:separator/>
      </w:r>
    </w:p>
  </w:endnote>
  <w:endnote w:type="continuationSeparator" w:id="0">
    <w:p w:rsidR="00856949" w:rsidRDefault="00856949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785E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785E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49" w:rsidRDefault="00856949" w:rsidP="002342A6">
      <w:pPr>
        <w:spacing w:after="0" w:line="240" w:lineRule="auto"/>
      </w:pPr>
      <w:r>
        <w:separator/>
      </w:r>
    </w:p>
  </w:footnote>
  <w:footnote w:type="continuationSeparator" w:id="0">
    <w:p w:rsidR="00856949" w:rsidRDefault="00856949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E785E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0475A"/>
    <w:rsid w:val="00510D81"/>
    <w:rsid w:val="005139FB"/>
    <w:rsid w:val="00513BAD"/>
    <w:rsid w:val="0051556E"/>
    <w:rsid w:val="00521F93"/>
    <w:rsid w:val="00524B24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56949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571C2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8982C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5C65-BC40-49CB-AB8B-D708AF6947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A3C5EC-FD10-4153-BE94-1FCABB78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Kramarz Małgorzata</cp:lastModifiedBy>
  <cp:revision>4</cp:revision>
  <cp:lastPrinted>2020-05-26T10:44:00Z</cp:lastPrinted>
  <dcterms:created xsi:type="dcterms:W3CDTF">2022-03-10T06:45:00Z</dcterms:created>
  <dcterms:modified xsi:type="dcterms:W3CDTF">2022-06-27T10:54:00Z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