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59F3" w14:textId="77777777" w:rsidR="002F4B6F" w:rsidRPr="00247CC2" w:rsidRDefault="002F4B6F" w:rsidP="002F4B6F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14:paraId="4FBA2CAC" w14:textId="272D762F" w:rsidR="0058779D" w:rsidRDefault="004F3EB6" w:rsidP="004F3EB6">
      <w:pPr>
        <w:tabs>
          <w:tab w:val="left" w:pos="10915"/>
        </w:tabs>
        <w:spacing w:after="0" w:line="240" w:lineRule="auto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br w:type="textWrapping" w:clear="all"/>
      </w:r>
    </w:p>
    <w:p w14:paraId="5924450C" w14:textId="3ABF15F5" w:rsidR="002F4B6F" w:rsidRPr="00247CC2" w:rsidRDefault="002F4B6F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>Powiat W</w:t>
      </w:r>
      <w:r w:rsidR="0058779D">
        <w:rPr>
          <w:rFonts w:cs="Times New Roman"/>
          <w:b/>
          <w:bCs/>
          <w:iCs/>
          <w:szCs w:val="24"/>
          <w:lang w:bidi="pl-PL"/>
        </w:rPr>
        <w:t>łoszczowski</w:t>
      </w:r>
    </w:p>
    <w:p w14:paraId="5F79B702" w14:textId="5064231D" w:rsidR="002F4B6F" w:rsidRPr="00247CC2" w:rsidRDefault="002F4B6F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 xml:space="preserve">ul. </w:t>
      </w:r>
      <w:r w:rsidR="0058779D">
        <w:rPr>
          <w:rFonts w:cs="Times New Roman"/>
          <w:b/>
          <w:bCs/>
          <w:iCs/>
          <w:szCs w:val="24"/>
          <w:lang w:bidi="pl-PL"/>
        </w:rPr>
        <w:t>Wiśniowa 10</w:t>
      </w:r>
    </w:p>
    <w:p w14:paraId="5B6EC18F" w14:textId="4265140D" w:rsidR="002F4B6F" w:rsidRPr="00247CC2" w:rsidRDefault="0058779D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>29-100 Włoszczowa</w:t>
      </w:r>
    </w:p>
    <w:p w14:paraId="14FF9D04" w14:textId="77777777" w:rsidR="0058779D" w:rsidRDefault="0058779D" w:rsidP="002F4B6F">
      <w:pPr>
        <w:pStyle w:val="Nagwek1"/>
        <w:numPr>
          <w:ilvl w:val="0"/>
          <w:numId w:val="0"/>
        </w:numPr>
        <w:jc w:val="center"/>
      </w:pPr>
    </w:p>
    <w:p w14:paraId="43047220" w14:textId="3450A611" w:rsidR="002F4B6F" w:rsidRPr="0058779D" w:rsidRDefault="002F4B6F" w:rsidP="002F4B6F">
      <w:pPr>
        <w:pStyle w:val="Nagwek1"/>
        <w:numPr>
          <w:ilvl w:val="0"/>
          <w:numId w:val="0"/>
        </w:numPr>
        <w:jc w:val="center"/>
        <w:rPr>
          <w:sz w:val="40"/>
          <w:szCs w:val="40"/>
        </w:rPr>
      </w:pPr>
      <w:r w:rsidRPr="0058779D">
        <w:rPr>
          <w:sz w:val="40"/>
          <w:szCs w:val="40"/>
        </w:rPr>
        <w:t>FORMULARZ OFERTOWY</w:t>
      </w:r>
    </w:p>
    <w:p w14:paraId="1C9B140A" w14:textId="77777777" w:rsidR="002F4B6F" w:rsidRPr="002F4B6F" w:rsidRDefault="002F4B6F" w:rsidP="002F4B6F"/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2F4B6F" w:rsidRPr="00247CC2" w14:paraId="44D8215C" w14:textId="77777777" w:rsidTr="00EE5DCD">
        <w:tc>
          <w:tcPr>
            <w:tcW w:w="4248" w:type="dxa"/>
          </w:tcPr>
          <w:p w14:paraId="045C7204" w14:textId="77777777" w:rsidR="002F4B6F" w:rsidRPr="002F4B6F" w:rsidRDefault="002F4B6F" w:rsidP="002F4B6F">
            <w:pPr>
              <w:suppressAutoHyphens/>
              <w:spacing w:after="120"/>
              <w:jc w:val="both"/>
              <w:rPr>
                <w:rFonts w:cs="Times New Roman"/>
                <w:szCs w:val="24"/>
              </w:rPr>
            </w:pPr>
            <w:r w:rsidRPr="002F4B6F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14:paraId="698EC7A3" w14:textId="77777777"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258D9D4C" w14:textId="2734BB7D"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 xml:space="preserve">Imię i nazwisko osoby uprawnionej do reprezentowania </w:t>
            </w:r>
            <w:r w:rsidR="0058779D">
              <w:rPr>
                <w:rFonts w:cs="Times New Roman"/>
                <w:i/>
                <w:sz w:val="14"/>
                <w:szCs w:val="24"/>
              </w:rPr>
              <w:t>W</w:t>
            </w:r>
            <w:r w:rsidRPr="00247CC2">
              <w:rPr>
                <w:rFonts w:cs="Times New Roman"/>
                <w:i/>
                <w:sz w:val="14"/>
                <w:szCs w:val="24"/>
              </w:rPr>
              <w:t>ykonawcy</w:t>
            </w:r>
          </w:p>
        </w:tc>
      </w:tr>
    </w:tbl>
    <w:p w14:paraId="32849B77" w14:textId="77777777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14:paraId="244D044A" w14:textId="5C3295D3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Nazwa </w:t>
      </w:r>
      <w:r w:rsidR="0058779D">
        <w:rPr>
          <w:rFonts w:cs="Times New Roman"/>
          <w:szCs w:val="24"/>
        </w:rPr>
        <w:t>W</w:t>
      </w:r>
      <w:r w:rsidRPr="00247CC2">
        <w:rPr>
          <w:rFonts w:cs="Times New Roman"/>
          <w:szCs w:val="24"/>
        </w:rPr>
        <w:t>ykonawcy ………….......................................</w:t>
      </w:r>
      <w:r>
        <w:rPr>
          <w:rFonts w:cs="Times New Roman"/>
          <w:szCs w:val="24"/>
        </w:rPr>
        <w:t>................................</w:t>
      </w:r>
      <w:r w:rsidRPr="00247CC2">
        <w:rPr>
          <w:rFonts w:cs="Times New Roman"/>
          <w:szCs w:val="24"/>
        </w:rPr>
        <w:t>.................................</w:t>
      </w:r>
    </w:p>
    <w:p w14:paraId="39AA5F7A" w14:textId="7C44F7A1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Adres  </w:t>
      </w:r>
      <w:r w:rsidR="0058779D">
        <w:rPr>
          <w:rFonts w:cs="Times New Roman"/>
          <w:szCs w:val="24"/>
        </w:rPr>
        <w:t>W</w:t>
      </w:r>
      <w:r w:rsidRPr="00247CC2">
        <w:rPr>
          <w:rFonts w:cs="Times New Roman"/>
          <w:szCs w:val="24"/>
        </w:rPr>
        <w:t>ykonawcy.................................................................................................</w:t>
      </w:r>
      <w:r>
        <w:rPr>
          <w:rFonts w:cs="Times New Roman"/>
          <w:szCs w:val="24"/>
        </w:rPr>
        <w:t>....</w:t>
      </w:r>
      <w:r w:rsidRPr="00247CC2">
        <w:rPr>
          <w:rFonts w:cs="Times New Roman"/>
          <w:szCs w:val="24"/>
        </w:rPr>
        <w:t>....................</w:t>
      </w:r>
    </w:p>
    <w:p w14:paraId="581DA7EE" w14:textId="77777777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 xml:space="preserve">Telefon…………….………. </w:t>
      </w:r>
      <w:r>
        <w:rPr>
          <w:rFonts w:cs="Times New Roman"/>
          <w:szCs w:val="24"/>
          <w:lang w:val="de-DE"/>
        </w:rPr>
        <w:t>NIP</w:t>
      </w:r>
      <w:r w:rsidRPr="00247CC2">
        <w:rPr>
          <w:rFonts w:cs="Times New Roman"/>
          <w:szCs w:val="24"/>
          <w:lang w:val="de-DE"/>
        </w:rPr>
        <w:t xml:space="preserve">……..……………… </w:t>
      </w:r>
      <w:proofErr w:type="spellStart"/>
      <w:r w:rsidRPr="00247CC2">
        <w:rPr>
          <w:rFonts w:cs="Times New Roman"/>
          <w:szCs w:val="24"/>
          <w:lang w:val="de-DE"/>
        </w:rPr>
        <w:t>adres</w:t>
      </w:r>
      <w:proofErr w:type="spellEnd"/>
      <w:r w:rsidRPr="00247CC2">
        <w:rPr>
          <w:rFonts w:cs="Times New Roman"/>
          <w:szCs w:val="24"/>
          <w:lang w:val="de-DE"/>
        </w:rPr>
        <w:t xml:space="preserve"> e- mail………………………….</w:t>
      </w:r>
    </w:p>
    <w:p w14:paraId="28BAB349" w14:textId="77777777" w:rsidR="00AE00E5" w:rsidRDefault="002F4B6F" w:rsidP="00AE00E5">
      <w:pPr>
        <w:pStyle w:val="Akapitzlist"/>
        <w:numPr>
          <w:ilvl w:val="0"/>
          <w:numId w:val="4"/>
        </w:numPr>
        <w:rPr>
          <w:rFonts w:cs="Times New Roman"/>
          <w:b/>
          <w:szCs w:val="24"/>
        </w:rPr>
      </w:pPr>
      <w:r w:rsidRPr="00AE00E5">
        <w:rPr>
          <w:rFonts w:cs="Times New Roman"/>
          <w:szCs w:val="24"/>
        </w:rPr>
        <w:t>Oferujemy zrealizowanie zamówienia publicznego, którego przedmiotem jest</w:t>
      </w:r>
      <w:r w:rsidR="0015498F" w:rsidRPr="00AE00E5">
        <w:rPr>
          <w:rFonts w:cs="Times New Roman"/>
          <w:b/>
          <w:szCs w:val="24"/>
        </w:rPr>
        <w:t>:</w:t>
      </w:r>
      <w:r w:rsidR="00AE00E5" w:rsidRPr="00AE00E5">
        <w:rPr>
          <w:rFonts w:cs="Times New Roman"/>
          <w:b/>
          <w:szCs w:val="24"/>
        </w:rPr>
        <w:t xml:space="preserve"> </w:t>
      </w:r>
    </w:p>
    <w:p w14:paraId="4806644D" w14:textId="77777777" w:rsidR="00AE00E5" w:rsidRDefault="00AE00E5" w:rsidP="00AE00E5">
      <w:pPr>
        <w:pStyle w:val="Akapitzlist"/>
        <w:ind w:left="360"/>
        <w:rPr>
          <w:rFonts w:cs="Times New Roman"/>
          <w:b/>
          <w:szCs w:val="24"/>
        </w:rPr>
      </w:pPr>
    </w:p>
    <w:p w14:paraId="733650DC" w14:textId="5939C607" w:rsidR="00AE00E5" w:rsidRDefault="00E57E27" w:rsidP="00E57E27">
      <w:pPr>
        <w:pStyle w:val="Akapitzlist"/>
        <w:ind w:left="360"/>
        <w:jc w:val="center"/>
        <w:rPr>
          <w:b/>
          <w:bCs/>
          <w:szCs w:val="24"/>
        </w:rPr>
      </w:pPr>
      <w:r w:rsidRPr="00E57E27">
        <w:rPr>
          <w:b/>
          <w:bCs/>
          <w:szCs w:val="24"/>
        </w:rPr>
        <w:t xml:space="preserve">Modernizacja toalety na  I piętrze budynku Starostwa Powiatowego  we Włoszczowie dla osób niepełnosprawnych, </w:t>
      </w:r>
      <w:bookmarkStart w:id="0" w:name="_Hlk152747189"/>
      <w:r w:rsidRPr="00E57E27">
        <w:rPr>
          <w:b/>
          <w:bCs/>
          <w:szCs w:val="24"/>
        </w:rPr>
        <w:t>w ramach programu: „Dostępna przestrzeń publiczna” realizowanego przez PFRON.</w:t>
      </w:r>
    </w:p>
    <w:p w14:paraId="736870A3" w14:textId="77777777" w:rsidR="00E57E27" w:rsidRPr="00E57E27" w:rsidRDefault="00E57E27" w:rsidP="00E57E27">
      <w:pPr>
        <w:pStyle w:val="Akapitzlist"/>
        <w:ind w:left="360"/>
        <w:jc w:val="center"/>
        <w:rPr>
          <w:b/>
          <w:bCs/>
          <w:szCs w:val="24"/>
        </w:rPr>
      </w:pPr>
    </w:p>
    <w:bookmarkEnd w:id="0"/>
    <w:p w14:paraId="04C042C9" w14:textId="49916386" w:rsidR="002F4B6F" w:rsidRPr="00AE00E5" w:rsidRDefault="001D3720" w:rsidP="00AE00E5">
      <w:pPr>
        <w:pStyle w:val="Akapitzlist"/>
        <w:ind w:left="36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Z</w:t>
      </w:r>
      <w:r w:rsidR="002F4B6F" w:rsidRPr="00AE00E5">
        <w:rPr>
          <w:rFonts w:cs="Times New Roman"/>
          <w:szCs w:val="24"/>
        </w:rPr>
        <w:t>godnie z wymogami określonymi w specyfikacji warunków zamówienia</w:t>
      </w:r>
      <w:r w:rsidR="00AE00E5">
        <w:rPr>
          <w:rFonts w:cs="Times New Roman"/>
          <w:szCs w:val="24"/>
        </w:rPr>
        <w:t xml:space="preserve"> </w:t>
      </w:r>
      <w:r w:rsidR="002F4B6F" w:rsidRPr="00AE00E5">
        <w:rPr>
          <w:rFonts w:cs="Times New Roman"/>
          <w:szCs w:val="24"/>
        </w:rPr>
        <w:t>i na warunkach określonych w projekcie umowy za:</w:t>
      </w:r>
    </w:p>
    <w:p w14:paraId="5ECECD05" w14:textId="77777777" w:rsidR="00930F82" w:rsidRDefault="00930F82" w:rsidP="00930F82">
      <w:pPr>
        <w:pStyle w:val="Akapitzlist"/>
        <w:spacing w:after="0" w:line="240" w:lineRule="auto"/>
        <w:ind w:left="426"/>
        <w:jc w:val="both"/>
        <w:rPr>
          <w:rFonts w:cs="Times New Roman"/>
          <w:szCs w:val="24"/>
        </w:rPr>
      </w:pPr>
    </w:p>
    <w:p w14:paraId="3E9C14E7" w14:textId="77777777" w:rsidR="00930F82" w:rsidRDefault="00930F82" w:rsidP="00930F82">
      <w:pPr>
        <w:pStyle w:val="Akapitzlist"/>
        <w:spacing w:after="0" w:line="240" w:lineRule="auto"/>
        <w:ind w:left="426"/>
        <w:jc w:val="both"/>
        <w:rPr>
          <w:rFonts w:cs="Times New Roman"/>
          <w:szCs w:val="24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1E0" w:firstRow="1" w:lastRow="1" w:firstColumn="1" w:lastColumn="1" w:noHBand="0" w:noVBand="0"/>
      </w:tblPr>
      <w:tblGrid>
        <w:gridCol w:w="4390"/>
        <w:gridCol w:w="5403"/>
      </w:tblGrid>
      <w:tr w:rsidR="00930F82" w:rsidRPr="00247CC2" w14:paraId="15EFDF4A" w14:textId="77777777" w:rsidTr="00476FAB">
        <w:trPr>
          <w:jc w:val="center"/>
        </w:trPr>
        <w:tc>
          <w:tcPr>
            <w:tcW w:w="4390" w:type="dxa"/>
            <w:shd w:val="clear" w:color="auto" w:fill="FFF2CC" w:themeFill="accent4" w:themeFillTint="33"/>
            <w:vAlign w:val="center"/>
          </w:tcPr>
          <w:p w14:paraId="04DAC4D4" w14:textId="4A7EDD35" w:rsidR="00930F82" w:rsidRPr="00247CC2" w:rsidRDefault="00930F82" w:rsidP="0015498F">
            <w:pPr>
              <w:spacing w:after="0" w:line="240" w:lineRule="auto"/>
              <w:ind w:left="35" w:hanging="35"/>
              <w:jc w:val="both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  <w:r>
              <w:rPr>
                <w:rFonts w:cs="Times New Roman"/>
                <w:b/>
                <w:szCs w:val="24"/>
              </w:rPr>
              <w:t xml:space="preserve"> dla zamówienia, o którym mowa w pkt. 4.1 </w:t>
            </w:r>
            <w:r w:rsidR="0015498F">
              <w:rPr>
                <w:rFonts w:cs="Times New Roman"/>
                <w:b/>
                <w:szCs w:val="24"/>
              </w:rPr>
              <w:t>SWZ</w:t>
            </w:r>
          </w:p>
        </w:tc>
        <w:tc>
          <w:tcPr>
            <w:tcW w:w="5403" w:type="dxa"/>
            <w:shd w:val="clear" w:color="auto" w:fill="FFF2CC" w:themeFill="accent4" w:themeFillTint="33"/>
          </w:tcPr>
          <w:p w14:paraId="57BDA380" w14:textId="77777777" w:rsidR="00A76FED" w:rsidRDefault="00A76FED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21363EF7" w14:textId="77777777" w:rsidR="00A76FED" w:rsidRDefault="00A76FED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391A5EED" w14:textId="10BEE5F8" w:rsidR="00930F82" w:rsidRDefault="00930F82" w:rsidP="00A76FED">
            <w:pPr>
              <w:spacing w:after="0" w:line="240" w:lineRule="auto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</w:t>
            </w:r>
            <w:r w:rsidR="0015498F">
              <w:rPr>
                <w:rFonts w:cs="Times New Roman"/>
                <w:szCs w:val="24"/>
              </w:rPr>
              <w:t>...............................</w:t>
            </w:r>
            <w:r w:rsidRPr="00247CC2">
              <w:rPr>
                <w:rFonts w:cs="Times New Roman"/>
                <w:szCs w:val="24"/>
              </w:rPr>
              <w:t xml:space="preserve"> zł</w:t>
            </w:r>
          </w:p>
          <w:p w14:paraId="2D4EADFC" w14:textId="77777777" w:rsidR="00A76FED" w:rsidRDefault="00A76FED" w:rsidP="0015498F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4"/>
              </w:rPr>
            </w:pPr>
            <w:r w:rsidRPr="00A76FED">
              <w:rPr>
                <w:rFonts w:cs="Times New Roman"/>
                <w:i/>
                <w:sz w:val="20"/>
                <w:szCs w:val="24"/>
              </w:rPr>
              <w:t>(cena oferty, która będzie brana</w:t>
            </w:r>
            <w:r w:rsidR="0015498F">
              <w:rPr>
                <w:rFonts w:cs="Times New Roman"/>
                <w:i/>
                <w:sz w:val="20"/>
                <w:szCs w:val="24"/>
              </w:rPr>
              <w:t xml:space="preserve"> pod uwagę</w:t>
            </w:r>
            <w:r w:rsidRPr="00A76FED">
              <w:rPr>
                <w:rFonts w:cs="Times New Roman"/>
                <w:i/>
                <w:sz w:val="20"/>
                <w:szCs w:val="24"/>
              </w:rPr>
              <w:t xml:space="preserve"> podczas oceny ofert)</w:t>
            </w:r>
          </w:p>
          <w:p w14:paraId="43B871BB" w14:textId="346CE261" w:rsidR="0015498F" w:rsidRPr="00A76FED" w:rsidRDefault="0015498F" w:rsidP="0015498F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</w:p>
        </w:tc>
      </w:tr>
      <w:tr w:rsidR="002F4B6F" w:rsidRPr="00247CC2" w14:paraId="7420D7ED" w14:textId="77777777" w:rsidTr="00476FAB">
        <w:trPr>
          <w:jc w:val="center"/>
        </w:trPr>
        <w:tc>
          <w:tcPr>
            <w:tcW w:w="9793" w:type="dxa"/>
            <w:gridSpan w:val="2"/>
            <w:shd w:val="clear" w:color="auto" w:fill="FFF2CC" w:themeFill="accent4" w:themeFillTint="33"/>
          </w:tcPr>
          <w:p w14:paraId="2E55D0E2" w14:textId="77777777" w:rsidR="002F4B6F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71D2CB3A" w14:textId="5ECB77B5" w:rsidR="00B17ADB" w:rsidRDefault="002F4B6F" w:rsidP="00B17ADB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słownie: ........…………….…………………….……..………</w:t>
            </w:r>
            <w:r>
              <w:rPr>
                <w:rFonts w:cs="Times New Roman"/>
                <w:szCs w:val="24"/>
              </w:rPr>
              <w:t>………………..</w:t>
            </w:r>
            <w:r w:rsidRPr="00247CC2">
              <w:rPr>
                <w:rFonts w:cs="Times New Roman"/>
                <w:szCs w:val="24"/>
              </w:rPr>
              <w:t>…zł</w:t>
            </w:r>
          </w:p>
          <w:p w14:paraId="381BB686" w14:textId="77777777" w:rsidR="00476FAB" w:rsidRDefault="00476FAB" w:rsidP="00B17ADB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526126F8" w14:textId="77777777" w:rsidR="002F4B6F" w:rsidRPr="00247CC2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</w:tbl>
    <w:p w14:paraId="2B088527" w14:textId="77777777" w:rsidR="00930F82" w:rsidRDefault="00930F82" w:rsidP="00930F82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</w:p>
    <w:p w14:paraId="3D4D8139" w14:textId="77777777" w:rsidR="00930F82" w:rsidRPr="00930F82" w:rsidRDefault="00930F82" w:rsidP="00930F82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</w:p>
    <w:p w14:paraId="616340F2" w14:textId="48C7C57D" w:rsidR="002F4B6F" w:rsidRPr="00434DCB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lastRenderedPageBreak/>
        <w:t>Oświadczamy, że jesteśmy związani ofertą przez okres 30 dni od upływu terminu do jej złożenia</w:t>
      </w:r>
      <w:r>
        <w:rPr>
          <w:rFonts w:cs="Times New Roman"/>
          <w:szCs w:val="24"/>
        </w:rPr>
        <w:t>, tj. do dnia</w:t>
      </w:r>
      <w:r w:rsidR="00D14983">
        <w:rPr>
          <w:rFonts w:cs="Times New Roman"/>
          <w:szCs w:val="24"/>
        </w:rPr>
        <w:t xml:space="preserve"> ………………...</w:t>
      </w:r>
      <w:r>
        <w:rPr>
          <w:rFonts w:cs="Times New Roman"/>
          <w:color w:val="FF0000"/>
          <w:szCs w:val="24"/>
        </w:rPr>
        <w:t xml:space="preserve"> </w:t>
      </w:r>
    </w:p>
    <w:p w14:paraId="445461B6" w14:textId="31646C3F" w:rsidR="00930F82" w:rsidRPr="001A33BA" w:rsidRDefault="002F4B6F" w:rsidP="001A33BA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bCs/>
          <w:szCs w:val="24"/>
          <w:lang w:bidi="pl-PL"/>
        </w:rPr>
      </w:pPr>
      <w:r w:rsidRPr="00434DCB">
        <w:rPr>
          <w:rFonts w:eastAsia="Times New Roman" w:cs="Times New Roman"/>
          <w:szCs w:val="24"/>
          <w:lang w:eastAsia="pl-PL"/>
        </w:rPr>
        <w:t>Oświadczamy, że przedmiot zamówienia</w:t>
      </w:r>
      <w:r w:rsidR="00D14C69">
        <w:rPr>
          <w:rFonts w:eastAsia="Times New Roman" w:cs="Times New Roman"/>
          <w:szCs w:val="24"/>
          <w:lang w:eastAsia="pl-PL"/>
        </w:rPr>
        <w:t xml:space="preserve"> </w:t>
      </w:r>
      <w:r w:rsidR="00D14983">
        <w:rPr>
          <w:rFonts w:eastAsia="Times New Roman" w:cs="Times New Roman"/>
          <w:szCs w:val="24"/>
          <w:lang w:eastAsia="pl-PL"/>
        </w:rPr>
        <w:t xml:space="preserve">wykonamy </w:t>
      </w:r>
      <w:r w:rsidR="00D14983" w:rsidRPr="00D14983">
        <w:rPr>
          <w:rFonts w:eastAsia="Times New Roman" w:cs="Times New Roman"/>
          <w:b/>
          <w:bCs/>
          <w:szCs w:val="24"/>
          <w:lang w:eastAsia="pl-PL"/>
        </w:rPr>
        <w:t xml:space="preserve">do </w:t>
      </w:r>
      <w:r w:rsidR="001A33BA">
        <w:rPr>
          <w:rFonts w:eastAsia="Times New Roman" w:cs="Times New Roman"/>
          <w:b/>
          <w:bCs/>
          <w:szCs w:val="24"/>
          <w:lang w:eastAsia="pl-PL"/>
        </w:rPr>
        <w:t>31</w:t>
      </w:r>
      <w:r w:rsidR="00D14983" w:rsidRPr="00D14983">
        <w:rPr>
          <w:rFonts w:eastAsia="Times New Roman" w:cs="Times New Roman"/>
          <w:b/>
          <w:bCs/>
          <w:szCs w:val="24"/>
          <w:lang w:eastAsia="pl-PL"/>
        </w:rPr>
        <w:t>.</w:t>
      </w:r>
      <w:r w:rsidR="001A33BA">
        <w:rPr>
          <w:rFonts w:eastAsia="Times New Roman" w:cs="Times New Roman"/>
          <w:b/>
          <w:bCs/>
          <w:szCs w:val="24"/>
          <w:lang w:eastAsia="pl-PL"/>
        </w:rPr>
        <w:t>03</w:t>
      </w:r>
      <w:r w:rsidR="00D14983" w:rsidRPr="00D14983">
        <w:rPr>
          <w:rFonts w:eastAsia="Times New Roman" w:cs="Times New Roman"/>
          <w:b/>
          <w:bCs/>
          <w:szCs w:val="24"/>
          <w:lang w:eastAsia="pl-PL"/>
        </w:rPr>
        <w:t>.202</w:t>
      </w:r>
      <w:r w:rsidR="001A33BA">
        <w:rPr>
          <w:rFonts w:eastAsia="Times New Roman" w:cs="Times New Roman"/>
          <w:b/>
          <w:bCs/>
          <w:szCs w:val="24"/>
          <w:lang w:eastAsia="pl-PL"/>
        </w:rPr>
        <w:t>4</w:t>
      </w:r>
      <w:r w:rsidR="00D14983" w:rsidRPr="00D14983">
        <w:rPr>
          <w:rFonts w:eastAsia="Times New Roman" w:cs="Times New Roman"/>
          <w:b/>
          <w:bCs/>
          <w:szCs w:val="24"/>
          <w:lang w:eastAsia="pl-PL"/>
        </w:rPr>
        <w:t>r.</w:t>
      </w:r>
    </w:p>
    <w:p w14:paraId="74356B0A" w14:textId="7AC418E8" w:rsidR="002F4B6F" w:rsidRPr="00434DCB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Oświadczamy, że akceptujemy warunki płatności określone przez </w:t>
      </w:r>
      <w:r w:rsidR="00D14983">
        <w:rPr>
          <w:rFonts w:cs="Times New Roman"/>
          <w:szCs w:val="24"/>
        </w:rPr>
        <w:t>Z</w:t>
      </w:r>
      <w:r w:rsidRPr="00434DCB">
        <w:rPr>
          <w:rFonts w:cs="Times New Roman"/>
          <w:szCs w:val="24"/>
        </w:rPr>
        <w:t xml:space="preserve">amawiającego </w:t>
      </w:r>
      <w:r w:rsidR="00205460">
        <w:rPr>
          <w:rFonts w:cs="Times New Roman"/>
          <w:szCs w:val="24"/>
        </w:rPr>
        <w:t xml:space="preserve">                                      </w:t>
      </w:r>
      <w:r w:rsidRPr="00434DCB">
        <w:rPr>
          <w:rFonts w:cs="Times New Roman"/>
          <w:szCs w:val="24"/>
        </w:rPr>
        <w:t>w specyfikacji warunków zamówienia i projekcie umowy.</w:t>
      </w:r>
    </w:p>
    <w:p w14:paraId="40585C5D" w14:textId="77777777" w:rsidR="002F4B6F" w:rsidRPr="00434DCB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18DC2DD6" w14:textId="77777777" w:rsidR="002F4B6F" w:rsidRPr="00434DCB" w:rsidRDefault="00417E95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FD646B">
        <w:rPr>
          <w:rFonts w:cs="Times New Roman"/>
          <w:szCs w:val="24"/>
        </w:rPr>
        <w:t xml:space="preserve">Oświadczamy, że przedłużamy </w:t>
      </w:r>
      <w:r>
        <w:rPr>
          <w:rFonts w:cs="Times New Roman"/>
          <w:i/>
          <w:szCs w:val="24"/>
        </w:rPr>
        <w:t>(w stosunku do 36</w:t>
      </w:r>
      <w:r w:rsidRPr="004F06E9">
        <w:rPr>
          <w:rFonts w:cs="Times New Roman"/>
          <w:i/>
          <w:szCs w:val="24"/>
        </w:rPr>
        <w:t xml:space="preserve"> miesięcy wymaganych przez Zamawiającego)</w:t>
      </w:r>
      <w:r w:rsidRPr="004F06E9">
        <w:rPr>
          <w:rFonts w:cs="Times New Roman"/>
          <w:szCs w:val="24"/>
        </w:rPr>
        <w:t xml:space="preserve"> </w:t>
      </w:r>
      <w:r w:rsidRPr="00FD646B">
        <w:rPr>
          <w:rFonts w:cs="Times New Roman"/>
          <w:szCs w:val="24"/>
        </w:rPr>
        <w:t xml:space="preserve">wymagany termin gwarancji na całość przedmiotu zamówienia o ……. </w:t>
      </w:r>
      <w:r w:rsidRPr="00FD646B">
        <w:rPr>
          <w:rFonts w:cs="Times New Roman"/>
          <w:i/>
          <w:szCs w:val="24"/>
        </w:rPr>
        <w:t>(podać liczbę)</w:t>
      </w:r>
      <w:r w:rsidRPr="00FD646B">
        <w:rPr>
          <w:rFonts w:cs="Times New Roman"/>
          <w:szCs w:val="24"/>
        </w:rPr>
        <w:t xml:space="preserve"> miesięcy</w:t>
      </w:r>
      <w:r>
        <w:rPr>
          <w:rFonts w:cs="Times New Roman"/>
          <w:szCs w:val="24"/>
        </w:rPr>
        <w:t>.</w:t>
      </w:r>
      <w:r w:rsidRPr="00FD64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</w:t>
      </w:r>
      <w:r w:rsidRPr="00FD646B">
        <w:rPr>
          <w:rFonts w:cs="Times New Roman"/>
          <w:szCs w:val="24"/>
        </w:rPr>
        <w:t xml:space="preserve"> związku z tym udzielamy łącznej gwarancji na okres …… miesięcy.</w:t>
      </w:r>
    </w:p>
    <w:p w14:paraId="51D71A3F" w14:textId="77777777" w:rsidR="002F4B6F" w:rsidRPr="00434DCB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14:paraId="4416C2DF" w14:textId="77777777" w:rsidR="002F4B6F" w:rsidRPr="00434DCB" w:rsidRDefault="002F4B6F" w:rsidP="00205460">
      <w:pPr>
        <w:pStyle w:val="Akapitzlist"/>
        <w:numPr>
          <w:ilvl w:val="0"/>
          <w:numId w:val="4"/>
        </w:numPr>
        <w:spacing w:after="0"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383EB2A3" w14:textId="7804CFE2" w:rsidR="002F4B6F" w:rsidRPr="00247CC2" w:rsidRDefault="00205460" w:rsidP="00205460">
      <w:pPr>
        <w:pStyle w:val="Akapitzlist"/>
        <w:spacing w:after="0" w:line="276" w:lineRule="auto"/>
        <w:ind w:left="284" w:hanging="284"/>
        <w:contextualSpacing w:val="0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18"/>
          <w:szCs w:val="24"/>
        </w:rPr>
        <w:t xml:space="preserve">           </w:t>
      </w:r>
      <w:r w:rsidR="002F4B6F">
        <w:rPr>
          <w:rFonts w:cs="Times New Roman"/>
          <w:i/>
          <w:sz w:val="18"/>
          <w:szCs w:val="24"/>
        </w:rPr>
        <w:t>…………</w:t>
      </w:r>
      <w:r w:rsidR="002F4B6F"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14:paraId="5857F7F2" w14:textId="212D60A2" w:rsidR="002F4B6F" w:rsidRDefault="00205460" w:rsidP="00205460">
      <w:pPr>
        <w:pStyle w:val="Akapitzlist"/>
        <w:spacing w:after="0" w:line="276" w:lineRule="auto"/>
        <w:ind w:left="284" w:hanging="284"/>
        <w:contextualSpacing w:val="0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</w:t>
      </w:r>
      <w:r w:rsidR="002F4B6F"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41CFEBDC" w14:textId="77777777" w:rsidR="002F4B6F" w:rsidRPr="0018604D" w:rsidRDefault="002F4B6F" w:rsidP="00205460">
      <w:pPr>
        <w:pStyle w:val="Akapitzlist"/>
        <w:spacing w:line="276" w:lineRule="auto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609834CE" w14:textId="77777777" w:rsidR="002F4B6F" w:rsidRPr="00247CC2" w:rsidRDefault="002F4B6F" w:rsidP="00205460">
      <w:pPr>
        <w:pStyle w:val="Akapitzlist"/>
        <w:numPr>
          <w:ilvl w:val="0"/>
          <w:numId w:val="4"/>
        </w:numPr>
        <w:spacing w:after="0" w:line="276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4A2EB387" w14:textId="77777777" w:rsidR="002F4B6F" w:rsidRPr="005E5E77" w:rsidRDefault="002F4B6F" w:rsidP="00205460">
      <w:pPr>
        <w:widowControl w:val="0"/>
        <w:tabs>
          <w:tab w:val="left" w:pos="142"/>
          <w:tab w:val="num" w:pos="851"/>
          <w:tab w:val="left" w:pos="4395"/>
        </w:tabs>
        <w:spacing w:after="0" w:line="276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7CAA2312" w14:textId="77777777" w:rsidR="002F4B6F" w:rsidRPr="00247CC2" w:rsidRDefault="002F4B6F" w:rsidP="00205460">
      <w:pPr>
        <w:widowControl w:val="0"/>
        <w:tabs>
          <w:tab w:val="left" w:pos="426"/>
          <w:tab w:val="num" w:pos="851"/>
        </w:tabs>
        <w:spacing w:after="0" w:line="276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2610725C" w14:textId="77777777" w:rsidR="002F4B6F" w:rsidRPr="00247CC2" w:rsidRDefault="002F4B6F" w:rsidP="00205460">
      <w:pPr>
        <w:widowControl w:val="0"/>
        <w:tabs>
          <w:tab w:val="left" w:pos="426"/>
          <w:tab w:val="num" w:pos="851"/>
        </w:tabs>
        <w:spacing w:after="0" w:line="276" w:lineRule="auto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600000F9" w14:textId="2609E1CE" w:rsidR="002F4B6F" w:rsidRPr="00247CC2" w:rsidRDefault="002F4B6F" w:rsidP="00205460">
      <w:pPr>
        <w:widowControl w:val="0"/>
        <w:tabs>
          <w:tab w:val="num" w:pos="426"/>
        </w:tabs>
        <w:spacing w:after="0" w:line="276" w:lineRule="auto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7B322A38" w14:textId="77777777" w:rsidR="002F4B6F" w:rsidRPr="005E5E77" w:rsidRDefault="002F4B6F" w:rsidP="00205460">
      <w:pPr>
        <w:widowControl w:val="0"/>
        <w:tabs>
          <w:tab w:val="left" w:pos="426"/>
          <w:tab w:val="num" w:pos="851"/>
        </w:tabs>
        <w:spacing w:after="0" w:line="276" w:lineRule="auto"/>
        <w:ind w:left="567" w:hanging="567"/>
        <w:jc w:val="both"/>
        <w:rPr>
          <w:rFonts w:cs="Times New Roman"/>
          <w:sz w:val="10"/>
          <w:szCs w:val="24"/>
        </w:rPr>
      </w:pPr>
    </w:p>
    <w:p w14:paraId="588DFEC0" w14:textId="249E564A" w:rsidR="002F4B6F" w:rsidRPr="00205460" w:rsidRDefault="002F4B6F" w:rsidP="00205460">
      <w:pPr>
        <w:pStyle w:val="Akapitzlist"/>
        <w:numPr>
          <w:ilvl w:val="0"/>
          <w:numId w:val="4"/>
        </w:numPr>
        <w:spacing w:after="0" w:line="276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  <w:r w:rsidR="00205460">
        <w:rPr>
          <w:rFonts w:cs="Times New Roman"/>
          <w:szCs w:val="24"/>
        </w:rPr>
        <w:t xml:space="preserve"> </w:t>
      </w:r>
      <w:r w:rsidRPr="00205460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05460">
        <w:rPr>
          <w:rFonts w:cs="Times New Roman"/>
          <w:sz w:val="18"/>
          <w:szCs w:val="24"/>
        </w:rPr>
        <w:t>…….</w:t>
      </w:r>
    </w:p>
    <w:p w14:paraId="5A72FD44" w14:textId="5BA37572" w:rsidR="002F4B6F" w:rsidRPr="00247CC2" w:rsidRDefault="002F4B6F" w:rsidP="00205460">
      <w:pPr>
        <w:tabs>
          <w:tab w:val="left" w:pos="284"/>
          <w:tab w:val="left" w:pos="426"/>
        </w:tabs>
        <w:spacing w:after="0" w:line="276" w:lineRule="auto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do reprezentacji w postępowaniu o  udzielenie zamówienia / do reprezentacji w postępowaniu </w:t>
      </w:r>
      <w:r w:rsidR="00205460">
        <w:rPr>
          <w:rFonts w:cs="Times New Roman"/>
          <w:szCs w:val="24"/>
        </w:rPr>
        <w:t xml:space="preserve">              </w:t>
      </w:r>
      <w:r w:rsidRPr="00247CC2">
        <w:rPr>
          <w:rFonts w:cs="Times New Roman"/>
          <w:szCs w:val="24"/>
        </w:rPr>
        <w:t>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086AFAAA" w14:textId="77777777" w:rsidR="002F4B6F" w:rsidRPr="003F32C1" w:rsidRDefault="002F4B6F" w:rsidP="00205460">
      <w:pPr>
        <w:tabs>
          <w:tab w:val="left" w:pos="426"/>
          <w:tab w:val="num" w:pos="851"/>
        </w:tabs>
        <w:spacing w:after="0" w:line="276" w:lineRule="auto"/>
        <w:ind w:left="567" w:hanging="283"/>
        <w:jc w:val="center"/>
        <w:rPr>
          <w:rFonts w:cs="Times New Roman"/>
          <w:i/>
          <w:sz w:val="22"/>
          <w:szCs w:val="24"/>
        </w:rPr>
      </w:pPr>
      <w:r w:rsidRPr="003F32C1">
        <w:rPr>
          <w:rFonts w:cs="Times New Roman"/>
          <w:sz w:val="16"/>
          <w:szCs w:val="24"/>
        </w:rPr>
        <w:t>(</w:t>
      </w:r>
      <w:r w:rsidRPr="003F32C1">
        <w:rPr>
          <w:rFonts w:cs="Times New Roman"/>
          <w:i/>
          <w:sz w:val="16"/>
          <w:szCs w:val="24"/>
        </w:rPr>
        <w:t>wypełniają i dokonują wyboru jedynie wykonawcy wspólnie ubiegający się o udzielenie zamówienia,</w:t>
      </w:r>
      <w:r>
        <w:rPr>
          <w:rFonts w:cs="Times New Roman"/>
          <w:i/>
          <w:sz w:val="16"/>
          <w:szCs w:val="24"/>
        </w:rPr>
        <w:t xml:space="preserve"> </w:t>
      </w:r>
      <w:r w:rsidRPr="003F32C1">
        <w:rPr>
          <w:rFonts w:cs="Times New Roman"/>
          <w:i/>
          <w:sz w:val="16"/>
          <w:szCs w:val="24"/>
        </w:rPr>
        <w:t>np. prowadzący działalność w formie spółki cywilnej lub konsorcjum)</w:t>
      </w:r>
    </w:p>
    <w:p w14:paraId="0B1F00E3" w14:textId="77777777" w:rsidR="002F4B6F" w:rsidRPr="00247CC2" w:rsidRDefault="002F4B6F" w:rsidP="00205460">
      <w:pPr>
        <w:tabs>
          <w:tab w:val="left" w:pos="426"/>
          <w:tab w:val="num" w:pos="851"/>
        </w:tabs>
        <w:spacing w:after="0" w:line="276" w:lineRule="auto"/>
        <w:ind w:left="567" w:hanging="142"/>
        <w:jc w:val="center"/>
        <w:rPr>
          <w:rFonts w:cs="Times New Roman"/>
          <w:i/>
          <w:szCs w:val="24"/>
        </w:rPr>
      </w:pPr>
    </w:p>
    <w:p w14:paraId="3F71AFA0" w14:textId="77777777" w:rsidR="002F4B6F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076B5895" w14:textId="77777777" w:rsidR="002F4B6F" w:rsidRPr="00B117B4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sz w:val="22"/>
          <w:szCs w:val="24"/>
        </w:rPr>
      </w:pPr>
      <w:r w:rsidRPr="00B117B4">
        <w:rPr>
          <w:rFonts w:cs="Times New Roman"/>
          <w:sz w:val="22"/>
          <w:szCs w:val="24"/>
          <w:lang w:eastAsia="ar-SA"/>
        </w:rPr>
        <w:t>Informujemy, że jesteśmy (należy postawić znak „x” we właściwym okienku):</w:t>
      </w:r>
    </w:p>
    <w:p w14:paraId="3C31FC3C" w14:textId="77777777" w:rsidR="002F4B6F" w:rsidRPr="00B117B4" w:rsidRDefault="002F4B6F" w:rsidP="00205460">
      <w:pPr>
        <w:shd w:val="clear" w:color="auto" w:fill="FFFFFF"/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lastRenderedPageBreak/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mikroprzedsiębiorstwem (przedsiębiorstwo, które zatrudnia mniej niż 10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 roczny obrót lub roczna suma bilansowa nie przekracza 2 000 000 euro);</w:t>
      </w:r>
    </w:p>
    <w:p w14:paraId="64A654CC" w14:textId="77777777" w:rsidR="002F4B6F" w:rsidRPr="00B117B4" w:rsidRDefault="002F4B6F" w:rsidP="00205460">
      <w:pPr>
        <w:shd w:val="clear" w:color="auto" w:fill="FFFFFF"/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małym przedsiębiorstwem (przedsiębiorstwo, które zatrudnia mniej niż 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lub roczna suma bilansowa nie przekracza 10 000 000 euro);</w:t>
      </w:r>
    </w:p>
    <w:p w14:paraId="5C100F7E" w14:textId="77777777" w:rsidR="002F4B6F" w:rsidRPr="00B117B4" w:rsidRDefault="002F4B6F" w:rsidP="00205460">
      <w:pPr>
        <w:shd w:val="clear" w:color="auto" w:fill="FFFFFF"/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średnim przedsiębiorstwem (przedsiębiorstwo, które nie są mikroprzedsiębiorstwami ani</w:t>
      </w:r>
      <w:r w:rsidRPr="00B117B4">
        <w:rPr>
          <w:rFonts w:eastAsia="Calibri" w:cs="Times New Roman"/>
          <w:sz w:val="22"/>
          <w:szCs w:val="24"/>
        </w:rPr>
        <w:br/>
        <w:t xml:space="preserve"> małymi przedsiębiorstwami i które zatrudnia mniej niż 250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nie przekracza 50 000 000 euro lub roczna suma bilansowa nie przekracza </w:t>
      </w:r>
      <w:r w:rsidRPr="00B117B4">
        <w:rPr>
          <w:rFonts w:eastAsia="Calibri" w:cs="Times New Roman"/>
          <w:sz w:val="22"/>
          <w:szCs w:val="24"/>
        </w:rPr>
        <w:br/>
        <w:t xml:space="preserve"> 43 000 000 euro);</w:t>
      </w:r>
    </w:p>
    <w:p w14:paraId="6F2F3880" w14:textId="77777777" w:rsidR="002F4B6F" w:rsidRDefault="002F4B6F" w:rsidP="00205460">
      <w:pPr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żadne z powyższych.</w:t>
      </w:r>
    </w:p>
    <w:p w14:paraId="4B119D04" w14:textId="77777777" w:rsidR="00205460" w:rsidRPr="00B117B4" w:rsidRDefault="00205460" w:rsidP="00205460">
      <w:pPr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</w:p>
    <w:p w14:paraId="01977DA4" w14:textId="77777777" w:rsidR="002F4B6F" w:rsidRPr="00B117B4" w:rsidRDefault="002F4B6F" w:rsidP="00205460">
      <w:pPr>
        <w:suppressAutoHyphens/>
        <w:spacing w:after="120" w:line="276" w:lineRule="auto"/>
        <w:ind w:left="720" w:hanging="720"/>
        <w:rPr>
          <w:rFonts w:cs="Times New Roman"/>
          <w:sz w:val="22"/>
          <w:szCs w:val="24"/>
          <w:u w:val="single"/>
          <w:lang w:eastAsia="ar-SA"/>
        </w:rPr>
      </w:pPr>
      <w:r w:rsidRPr="00B117B4">
        <w:rPr>
          <w:rFonts w:cs="Times New Roman"/>
          <w:sz w:val="22"/>
          <w:szCs w:val="24"/>
          <w:u w:val="single"/>
          <w:lang w:eastAsia="ar-SA"/>
        </w:rPr>
        <w:t>Informacje te wymagane są wyłącznie do celów statystycznych.</w:t>
      </w:r>
    </w:p>
    <w:p w14:paraId="2BBBA8DD" w14:textId="77777777" w:rsidR="002F4B6F" w:rsidRPr="00434DCB" w:rsidRDefault="002F4B6F" w:rsidP="002F4B6F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5949E72C" w14:textId="77777777" w:rsidR="002F4B6F" w:rsidRPr="00247CC2" w:rsidRDefault="002F4B6F" w:rsidP="002F4B6F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033673DE" w14:textId="77777777" w:rsidR="002F4B6F" w:rsidRDefault="002F4B6F" w:rsidP="002F4B6F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166F9BA0" w14:textId="77777777" w:rsidR="00416CEB" w:rsidRPr="00247CC2" w:rsidRDefault="00416CEB" w:rsidP="002F4B6F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</w:p>
    <w:p w14:paraId="1253E4B0" w14:textId="367BDB1E" w:rsidR="00416CEB" w:rsidRDefault="002F4B6F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  <w:r w:rsidRPr="00247CC2">
        <w:rPr>
          <w:rFonts w:cs="Times New Roman"/>
          <w:sz w:val="10"/>
          <w:szCs w:val="24"/>
        </w:rPr>
        <w:t>………………………………………</w:t>
      </w:r>
      <w:r w:rsidR="00416CEB">
        <w:rPr>
          <w:rFonts w:cs="Times New Roman"/>
          <w:sz w:val="10"/>
          <w:szCs w:val="24"/>
        </w:rPr>
        <w:t>…</w:t>
      </w:r>
      <w:r w:rsidR="00416CEB">
        <w:rPr>
          <w:rFonts w:cs="Times New Roman"/>
          <w:i/>
          <w:color w:val="FF0000"/>
          <w:sz w:val="18"/>
          <w:szCs w:val="18"/>
        </w:rPr>
        <w:t>………….</w:t>
      </w:r>
    </w:p>
    <w:p w14:paraId="35BCCEE3" w14:textId="77777777" w:rsidR="00416CEB" w:rsidRDefault="00416CEB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</w:p>
    <w:p w14:paraId="34420A38" w14:textId="77777777" w:rsidR="00416CEB" w:rsidRDefault="00416CEB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</w:p>
    <w:p w14:paraId="589CF859" w14:textId="77777777" w:rsidR="00416CEB" w:rsidRDefault="00416CEB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</w:p>
    <w:p w14:paraId="338E9551" w14:textId="52B20418" w:rsidR="002C17A7" w:rsidRPr="00416CEB" w:rsidRDefault="002F4B6F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</w:rPr>
      </w:pP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rFonts w:cs="Times New Roman"/>
          <w:i/>
          <w:color w:val="FF0000"/>
          <w:sz w:val="18"/>
          <w:szCs w:val="18"/>
        </w:rPr>
        <w:t>y</w:t>
      </w:r>
      <w:r w:rsidRPr="00247CC2">
        <w:rPr>
          <w:rFonts w:cs="Times New Roman"/>
        </w:rPr>
        <w:t xml:space="preserve"> </w:t>
      </w:r>
    </w:p>
    <w:sectPr w:rsidR="002C17A7" w:rsidRPr="00416CEB" w:rsidSect="00836D0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E78A" w14:textId="77777777" w:rsidR="004F77E8" w:rsidRDefault="004F77E8" w:rsidP="002F4B6F">
      <w:pPr>
        <w:spacing w:after="0" w:line="240" w:lineRule="auto"/>
      </w:pPr>
      <w:r>
        <w:separator/>
      </w:r>
    </w:p>
  </w:endnote>
  <w:endnote w:type="continuationSeparator" w:id="0">
    <w:p w14:paraId="58088F1E" w14:textId="77777777" w:rsidR="004F77E8" w:rsidRDefault="004F77E8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762EE7D6" w:rsidR="00707A37" w:rsidRDefault="001D3720" w:rsidP="00861EF8">
        <w:pPr>
          <w:pStyle w:val="Stopka"/>
          <w:jc w:val="right"/>
        </w:pPr>
        <w:r w:rsidRPr="001D3720">
          <w:rPr>
            <w:noProof/>
          </w:rPr>
          <w:drawing>
            <wp:inline distT="0" distB="0" distL="0" distR="0" wp14:anchorId="5B052A07" wp14:editId="06A5A536">
              <wp:extent cx="6120765" cy="321945"/>
              <wp:effectExtent l="0" t="0" r="0" b="0"/>
              <wp:docPr id="61831127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E717" w14:textId="1DF86139" w:rsidR="001D3720" w:rsidRPr="001D3720" w:rsidRDefault="001D3720" w:rsidP="001D3720">
    <w:pPr>
      <w:pStyle w:val="Stopka"/>
      <w:jc w:val="center"/>
      <w:rPr>
        <w:b/>
        <w:bCs/>
        <w:color w:val="5B9BD5" w:themeColor="accent1"/>
        <w:sz w:val="28"/>
        <w:szCs w:val="28"/>
      </w:rPr>
    </w:pPr>
    <w:bookmarkStart w:id="2" w:name="_Hlk151463101"/>
    <w:bookmarkStart w:id="3" w:name="_Hlk151463102"/>
    <w:bookmarkStart w:id="4" w:name="_Hlk151463103"/>
    <w:bookmarkStart w:id="5" w:name="_Hlk151463104"/>
    <w:bookmarkStart w:id="6" w:name="_Hlk151463105"/>
    <w:bookmarkStart w:id="7" w:name="_Hlk151463106"/>
    <w:bookmarkStart w:id="8" w:name="_Hlk151463107"/>
    <w:bookmarkStart w:id="9" w:name="_Hlk151463108"/>
    <w:bookmarkStart w:id="10" w:name="_Hlk151463109"/>
    <w:bookmarkStart w:id="11" w:name="_Hlk151463110"/>
    <w:r w:rsidRPr="001D3720">
      <w:rPr>
        <w:b/>
        <w:bCs/>
        <w:color w:val="5B9BD5" w:themeColor="accent1"/>
        <w:sz w:val="28"/>
        <w:szCs w:val="28"/>
      </w:rPr>
      <w:t>„Dostępna przestrzeń publiczna”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84EC" w14:textId="77777777" w:rsidR="004F77E8" w:rsidRDefault="004F77E8" w:rsidP="002F4B6F">
      <w:pPr>
        <w:spacing w:after="0" w:line="240" w:lineRule="auto"/>
      </w:pPr>
      <w:r>
        <w:separator/>
      </w:r>
    </w:p>
  </w:footnote>
  <w:footnote w:type="continuationSeparator" w:id="0">
    <w:p w14:paraId="19A4FBB3" w14:textId="77777777" w:rsidR="004F77E8" w:rsidRDefault="004F77E8" w:rsidP="002F4B6F">
      <w:pPr>
        <w:spacing w:after="0" w:line="240" w:lineRule="auto"/>
      </w:pPr>
      <w:r>
        <w:continuationSeparator/>
      </w:r>
    </w:p>
  </w:footnote>
  <w:footnote w:id="1">
    <w:p w14:paraId="3C56DC14" w14:textId="77777777" w:rsidR="002F4B6F" w:rsidRPr="00861EF8" w:rsidRDefault="002F4B6F" w:rsidP="002F4B6F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B45D254" w14:textId="77777777" w:rsidR="002F4B6F" w:rsidRPr="00861EF8" w:rsidRDefault="002F4B6F" w:rsidP="002F4B6F">
      <w:pPr>
        <w:pStyle w:val="Tekstprzypisudolnego"/>
        <w:jc w:val="both"/>
        <w:rPr>
          <w:rFonts w:cs="Times New Roman"/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B8E5" w14:textId="6E0876A0" w:rsidR="004F3EB6" w:rsidRDefault="004F3EB6" w:rsidP="004F3EB6">
    <w:pPr>
      <w:pStyle w:val="Nagwek"/>
      <w:tabs>
        <w:tab w:val="clear" w:pos="4536"/>
        <w:tab w:val="clear" w:pos="9072"/>
        <w:tab w:val="left" w:pos="1530"/>
      </w:tabs>
    </w:pPr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0ED57710" wp14:editId="31AA5194">
          <wp:simplePos x="0" y="0"/>
          <wp:positionH relativeFrom="column">
            <wp:posOffset>0</wp:posOffset>
          </wp:positionH>
          <wp:positionV relativeFrom="paragraph">
            <wp:posOffset>-381635</wp:posOffset>
          </wp:positionV>
          <wp:extent cx="1714500" cy="914400"/>
          <wp:effectExtent l="0" t="0" r="0" b="0"/>
          <wp:wrapSquare wrapText="bothSides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20A0B4B3" w14:textId="77777777" w:rsidR="004F3EB6" w:rsidRDefault="004F3EB6" w:rsidP="004F3EB6">
    <w:pPr>
      <w:pStyle w:val="Nagwek"/>
      <w:tabs>
        <w:tab w:val="clear" w:pos="4536"/>
        <w:tab w:val="clear" w:pos="9072"/>
        <w:tab w:val="left" w:pos="1530"/>
      </w:tabs>
    </w:pPr>
  </w:p>
  <w:p w14:paraId="6642FF18" w14:textId="77777777" w:rsidR="004F3EB6" w:rsidRDefault="004F3EB6" w:rsidP="004F3EB6">
    <w:pPr>
      <w:pStyle w:val="Nagwek"/>
      <w:tabs>
        <w:tab w:val="clear" w:pos="4536"/>
        <w:tab w:val="clear" w:pos="9072"/>
        <w:tab w:val="left" w:pos="1530"/>
      </w:tabs>
    </w:pPr>
  </w:p>
  <w:p w14:paraId="63BC76EB" w14:textId="77777777" w:rsidR="004F3EB6" w:rsidRDefault="004F3EB6" w:rsidP="004F3EB6">
    <w:pPr>
      <w:pStyle w:val="Nagwek"/>
      <w:tabs>
        <w:tab w:val="clear" w:pos="4536"/>
        <w:tab w:val="clear" w:pos="9072"/>
        <w:tab w:val="left" w:pos="15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6418" w14:textId="77777777" w:rsidR="001A33BA" w:rsidRPr="001A33BA" w:rsidRDefault="004F3EB6" w:rsidP="001A33BA">
    <w:pPr>
      <w:jc w:val="center"/>
      <w:rPr>
        <w:rFonts w:eastAsia="Times New Roman" w:cs="Times New Roman"/>
        <w:b/>
        <w:bCs/>
        <w:sz w:val="20"/>
      </w:rPr>
    </w:pPr>
    <w:bookmarkStart w:id="1" w:name="_Hlk147917870"/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240551D" wp14:editId="4B917B21">
          <wp:simplePos x="0" y="0"/>
          <wp:positionH relativeFrom="column">
            <wp:posOffset>-485775</wp:posOffset>
          </wp:positionH>
          <wp:positionV relativeFrom="paragraph">
            <wp:posOffset>-111125</wp:posOffset>
          </wp:positionV>
          <wp:extent cx="1714500" cy="914400"/>
          <wp:effectExtent l="0" t="0" r="0" b="0"/>
          <wp:wrapSquare wrapText="bothSides"/>
          <wp:docPr id="958035889" name="Obraz 958035889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00E5" w:rsidRPr="00AE00E5">
      <w:rPr>
        <w:rFonts w:eastAsia="Times New Roman" w:cs="Times New Roman"/>
        <w:b/>
        <w:bCs/>
        <w:sz w:val="20"/>
      </w:rPr>
      <w:t xml:space="preserve">Modernizacja toalety na  I piętrze budynku Starostwa Powiatowego we Włoszczowie </w:t>
    </w:r>
    <w:r w:rsidR="00AE00E5">
      <w:rPr>
        <w:rFonts w:eastAsia="Times New Roman" w:cs="Times New Roman"/>
        <w:b/>
        <w:bCs/>
        <w:sz w:val="20"/>
      </w:rPr>
      <w:t xml:space="preserve">                                                         </w:t>
    </w:r>
    <w:r w:rsidR="00AE00E5" w:rsidRPr="00AE00E5">
      <w:rPr>
        <w:rFonts w:eastAsia="Times New Roman" w:cs="Times New Roman"/>
        <w:b/>
        <w:bCs/>
        <w:sz w:val="20"/>
      </w:rPr>
      <w:t>dla osób niepełnosprawnych</w:t>
    </w:r>
    <w:r w:rsidR="001A33BA">
      <w:rPr>
        <w:rFonts w:eastAsia="Times New Roman" w:cs="Times New Roman"/>
        <w:b/>
        <w:bCs/>
        <w:sz w:val="20"/>
      </w:rPr>
      <w:t xml:space="preserve">, </w:t>
    </w:r>
    <w:r w:rsidR="001A33BA" w:rsidRPr="001A33BA">
      <w:rPr>
        <w:rFonts w:eastAsia="Times New Roman" w:cs="Times New Roman"/>
        <w:b/>
        <w:bCs/>
        <w:sz w:val="20"/>
      </w:rPr>
      <w:t>w ramach programu: „Dostępna przestrzeń publiczna” realizowanego przez PFRON.</w:t>
    </w:r>
  </w:p>
  <w:p w14:paraId="0A1FC35F" w14:textId="632CC2A9" w:rsidR="00AE00E5" w:rsidRDefault="00AE00E5" w:rsidP="00AE00E5">
    <w:pPr>
      <w:jc w:val="center"/>
      <w:rPr>
        <w:rFonts w:eastAsia="Times New Roman" w:cs="Times New Roman"/>
        <w:b/>
        <w:bCs/>
        <w:sz w:val="20"/>
      </w:rPr>
    </w:pPr>
  </w:p>
  <w:p w14:paraId="53C438E5" w14:textId="5CD97309" w:rsidR="0058779D" w:rsidRDefault="00492165" w:rsidP="0058779D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 xml:space="preserve">                                          </w:t>
    </w:r>
    <w:r w:rsidR="0058779D" w:rsidRPr="0058779D">
      <w:rPr>
        <w:rFonts w:eastAsia="Times New Roman" w:cs="Times New Roman"/>
        <w:b/>
        <w:bCs/>
        <w:sz w:val="20"/>
      </w:rPr>
      <w:t>AG.272.</w:t>
    </w:r>
    <w:r w:rsidR="00476FAB">
      <w:rPr>
        <w:rFonts w:eastAsia="Times New Roman" w:cs="Times New Roman"/>
        <w:b/>
        <w:bCs/>
        <w:sz w:val="20"/>
      </w:rPr>
      <w:t>1</w:t>
    </w:r>
    <w:r w:rsidR="0058779D" w:rsidRPr="0058779D">
      <w:rPr>
        <w:rFonts w:eastAsia="Times New Roman" w:cs="Times New Roman"/>
        <w:b/>
        <w:bCs/>
        <w:sz w:val="20"/>
      </w:rPr>
      <w:t>.202</w:t>
    </w:r>
    <w:r w:rsidR="00476FAB">
      <w:rPr>
        <w:rFonts w:eastAsia="Times New Roman" w:cs="Times New Roman"/>
        <w:b/>
        <w:bCs/>
        <w:sz w:val="20"/>
      </w:rPr>
      <w:t>4</w:t>
    </w:r>
    <w:r w:rsidR="0058779D" w:rsidRPr="0058779D">
      <w:rPr>
        <w:rFonts w:eastAsia="Times New Roman" w:cs="Times New Roman"/>
        <w:b/>
        <w:bCs/>
        <w:sz w:val="20"/>
      </w:rPr>
      <w:t>.MO</w:t>
    </w:r>
  </w:p>
  <w:p w14:paraId="0834466D" w14:textId="0B97984D" w:rsidR="004F3EB6" w:rsidRDefault="004F3EB6" w:rsidP="0058779D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</w:p>
  <w:p w14:paraId="343C7C06" w14:textId="00BAE93A" w:rsidR="004F3EB6" w:rsidRPr="0058779D" w:rsidRDefault="004F3EB6" w:rsidP="0058779D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</w:p>
  <w:bookmarkEnd w:id="1"/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2646"/>
    <w:rsid w:val="000E7371"/>
    <w:rsid w:val="000F566F"/>
    <w:rsid w:val="00116CF0"/>
    <w:rsid w:val="0015498F"/>
    <w:rsid w:val="00155D96"/>
    <w:rsid w:val="001A33BA"/>
    <w:rsid w:val="001D3720"/>
    <w:rsid w:val="00205460"/>
    <w:rsid w:val="002C17A7"/>
    <w:rsid w:val="002F4B6F"/>
    <w:rsid w:val="0034765A"/>
    <w:rsid w:val="00371387"/>
    <w:rsid w:val="00411C16"/>
    <w:rsid w:val="00416CEB"/>
    <w:rsid w:val="00417E95"/>
    <w:rsid w:val="004356C1"/>
    <w:rsid w:val="00451172"/>
    <w:rsid w:val="00476FAB"/>
    <w:rsid w:val="00492165"/>
    <w:rsid w:val="004F3EB6"/>
    <w:rsid w:val="004F77E8"/>
    <w:rsid w:val="0058779D"/>
    <w:rsid w:val="005D0260"/>
    <w:rsid w:val="006F0A09"/>
    <w:rsid w:val="00707A37"/>
    <w:rsid w:val="00917F69"/>
    <w:rsid w:val="00930F82"/>
    <w:rsid w:val="009D1998"/>
    <w:rsid w:val="00A22DD6"/>
    <w:rsid w:val="00A3205F"/>
    <w:rsid w:val="00A67FB1"/>
    <w:rsid w:val="00A76FED"/>
    <w:rsid w:val="00AE00E5"/>
    <w:rsid w:val="00AE1FAC"/>
    <w:rsid w:val="00B17ADB"/>
    <w:rsid w:val="00B23A08"/>
    <w:rsid w:val="00B2738F"/>
    <w:rsid w:val="00BD55A7"/>
    <w:rsid w:val="00BE0E88"/>
    <w:rsid w:val="00C61968"/>
    <w:rsid w:val="00D14983"/>
    <w:rsid w:val="00D14C69"/>
    <w:rsid w:val="00DE32D9"/>
    <w:rsid w:val="00E04EBC"/>
    <w:rsid w:val="00E27AC9"/>
    <w:rsid w:val="00E5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12</cp:revision>
  <cp:lastPrinted>2023-06-22T08:24:00Z</cp:lastPrinted>
  <dcterms:created xsi:type="dcterms:W3CDTF">2023-10-11T10:05:00Z</dcterms:created>
  <dcterms:modified xsi:type="dcterms:W3CDTF">2024-01-04T13:14:00Z</dcterms:modified>
</cp:coreProperties>
</file>