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18A2A089" w:rsidR="00DC2EF7" w:rsidRPr="00C15C65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C15C65">
        <w:rPr>
          <w:b/>
          <w:bCs/>
          <w:color w:val="000000" w:themeColor="text1"/>
        </w:rPr>
        <w:t>Załącznik nr 1 do SWZ</w:t>
      </w:r>
      <w:r w:rsidRPr="00C15C65">
        <w:rPr>
          <w:b/>
          <w:bCs/>
          <w:color w:val="000000" w:themeColor="text1"/>
        </w:rPr>
        <w:br/>
      </w:r>
      <w:r w:rsidR="00CD6185" w:rsidRPr="00C15C65">
        <w:rPr>
          <w:b/>
          <w:color w:val="000000" w:themeColor="text1"/>
        </w:rPr>
        <w:t>Postępowanie nr</w:t>
      </w:r>
      <w:r w:rsidRPr="00C15C65">
        <w:rPr>
          <w:b/>
          <w:color w:val="000000" w:themeColor="text1"/>
        </w:rPr>
        <w:t xml:space="preserve">: </w:t>
      </w:r>
      <w:r w:rsidR="006563B7" w:rsidRPr="00C15C65">
        <w:rPr>
          <w:b/>
          <w:color w:val="000000" w:themeColor="text1"/>
        </w:rPr>
        <w:t>3</w:t>
      </w:r>
      <w:r w:rsidR="007B4ADE">
        <w:rPr>
          <w:b/>
          <w:color w:val="000000" w:themeColor="text1"/>
        </w:rPr>
        <w:t>5</w:t>
      </w:r>
      <w:r w:rsidR="00470BC4">
        <w:rPr>
          <w:b/>
          <w:color w:val="000000" w:themeColor="text1"/>
        </w:rPr>
        <w:t>8</w:t>
      </w:r>
      <w:r w:rsidR="006548BF" w:rsidRPr="00C15C65">
        <w:rPr>
          <w:b/>
          <w:color w:val="000000" w:themeColor="text1"/>
        </w:rPr>
        <w:t>/202</w:t>
      </w:r>
      <w:r w:rsidR="008618B5" w:rsidRPr="00C15C65">
        <w:rPr>
          <w:b/>
          <w:color w:val="000000" w:themeColor="text1"/>
        </w:rPr>
        <w:t>1</w:t>
      </w:r>
      <w:r w:rsidRPr="00C15C65">
        <w:rPr>
          <w:b/>
          <w:color w:val="000000" w:themeColor="text1"/>
        </w:rPr>
        <w:t>/</w:t>
      </w:r>
      <w:r w:rsidR="00396BB8">
        <w:rPr>
          <w:b/>
          <w:color w:val="000000" w:themeColor="text1"/>
        </w:rPr>
        <w:t>TP</w:t>
      </w:r>
      <w:r w:rsidRPr="00C15C65">
        <w:rPr>
          <w:b/>
          <w:color w:val="000000" w:themeColor="text1"/>
        </w:rPr>
        <w:t xml:space="preserve">/DZP  </w:t>
      </w:r>
    </w:p>
    <w:p w14:paraId="10E82E34" w14:textId="77777777" w:rsidR="00AE2536" w:rsidRPr="00C15C65" w:rsidRDefault="00AE2536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22C7669C" w14:textId="245B474E" w:rsidR="00DC2EF7" w:rsidRPr="00C15C65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DC2EF7" w:rsidRPr="00C15C65">
        <w:rPr>
          <w:b/>
          <w:bCs/>
          <w:color w:val="000000" w:themeColor="text1"/>
        </w:rPr>
        <w:t>PIS PRZEDMIOTU ZAMÓWIENIA /FORMULARZ CENOWY</w:t>
      </w:r>
    </w:p>
    <w:p w14:paraId="45122987" w14:textId="77777777" w:rsidR="00DC2EF7" w:rsidRPr="00C15C65" w:rsidRDefault="00DC2EF7" w:rsidP="00DC2EF7">
      <w:pPr>
        <w:rPr>
          <w:color w:val="000000" w:themeColor="text1"/>
        </w:rPr>
      </w:pPr>
    </w:p>
    <w:p w14:paraId="64CFE773" w14:textId="28CED769" w:rsidR="00DC2EF7" w:rsidRPr="00C15C65" w:rsidRDefault="00B804F0" w:rsidP="00AE2536">
      <w:pPr>
        <w:jc w:val="both"/>
        <w:rPr>
          <w:bCs/>
          <w:iCs/>
          <w:color w:val="000000" w:themeColor="text1"/>
        </w:rPr>
      </w:pPr>
      <w:r w:rsidRPr="00C15C65">
        <w:rPr>
          <w:b/>
          <w:bCs/>
          <w:iCs/>
          <w:color w:val="000000" w:themeColor="text1"/>
        </w:rPr>
        <w:t>Dotyczy postępowania pt</w:t>
      </w:r>
      <w:r w:rsidR="00DC2EF7" w:rsidRPr="00C15C65">
        <w:rPr>
          <w:b/>
          <w:bCs/>
          <w:iCs/>
          <w:color w:val="000000" w:themeColor="text1"/>
        </w:rPr>
        <w:t>:</w:t>
      </w:r>
      <w:r w:rsidR="00DC2EF7" w:rsidRPr="00C15C65">
        <w:rPr>
          <w:bCs/>
          <w:iCs/>
          <w:color w:val="000000" w:themeColor="text1"/>
        </w:rPr>
        <w:t xml:space="preserve"> </w:t>
      </w:r>
      <w:r w:rsidR="006563B7" w:rsidRPr="00C15C65">
        <w:rPr>
          <w:bCs/>
          <w:iCs/>
          <w:color w:val="000000" w:themeColor="text1"/>
        </w:rPr>
        <w:t>Świadczenie usług szybkiego pisania na klawiaturze (stenotypisanie) podczas zajęć dydaktycznych w ramach wsparcia dydaktycznego studentów z niepełnosprawnością Uniwersytetu Warmińsko – Mazurskiego w Olsztynie.</w:t>
      </w:r>
    </w:p>
    <w:p w14:paraId="222A99D5" w14:textId="30371056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4B7A78DA" w14:textId="0B4BB81B" w:rsidR="006563B7" w:rsidRPr="00C15C65" w:rsidRDefault="006563B7" w:rsidP="00AE2536">
      <w:pPr>
        <w:jc w:val="both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t xml:space="preserve">UWAGA: </w:t>
      </w:r>
    </w:p>
    <w:p w14:paraId="0373E770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Każda część ma określoną miesięczną liczbę godzin, rodzaj i miejsce wsparcia oraz uszczegółowiony zakres wsparcia studenta z niepełnosprawnością.</w:t>
      </w:r>
    </w:p>
    <w:p w14:paraId="108253AF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72D1298D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Rodzaj usługi stenotypisania zależy od indywidualnych potrzeb studenta z niepełnosprawnością składającego wniosek o wsparcie stenotypistów.</w:t>
      </w:r>
    </w:p>
    <w:p w14:paraId="5D34034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2F6E9AC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Godziny pracy stenotypisania nie są stałe, zależą od zgłaszanych przez studentów z niepełnosprawnością potrzeb, uzależnione są od godzin zajęć dydaktycznych. Możliwa jest praca w zespole stenotypistów, w zależności od planu zajęć studentów, jak również z bieżących potrzeb zgłaszanych ze strony studentów z niepełnosprawnościami.</w:t>
      </w:r>
    </w:p>
    <w:p w14:paraId="413491EB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18CEC51B" w14:textId="3A964321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Poza wsparciem studentów z niepełnosprawnościami do obowiązku stenotypisania należy sporządzanie miesięcznych kart czasu pracy wg określonego wzoru</w:t>
      </w:r>
      <w:r w:rsidR="0073284E">
        <w:rPr>
          <w:color w:val="000000" w:themeColor="text1"/>
          <w:lang w:eastAsia="pl-PL"/>
        </w:rPr>
        <w:t xml:space="preserve"> (</w:t>
      </w:r>
      <w:r w:rsidR="0073284E" w:rsidRPr="0073284E">
        <w:rPr>
          <w:color w:val="000000" w:themeColor="text1"/>
          <w:lang w:eastAsia="pl-PL"/>
        </w:rPr>
        <w:t>Załącznik nr 4 do SWZ - Projektowane postanowienia umowy</w:t>
      </w:r>
      <w:r w:rsidR="0073284E">
        <w:rPr>
          <w:color w:val="000000" w:themeColor="text1"/>
          <w:lang w:eastAsia="pl-PL"/>
        </w:rPr>
        <w:t>)</w:t>
      </w:r>
      <w:r w:rsidRPr="008871E2">
        <w:rPr>
          <w:color w:val="000000" w:themeColor="text1"/>
          <w:lang w:eastAsia="pl-PL"/>
        </w:rPr>
        <w:t>.</w:t>
      </w:r>
    </w:p>
    <w:p w14:paraId="4F6C6364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C2DD137" w14:textId="413787D5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Podstawą rozliczenia jest prawidłowo wystawiony rachunek sporządzony na podstawie zaakceptowanej przez Kierownika Uniwersyteckie Centrum Wsparcia UWM w Olsztynie ewidencji czasu pracy stenotypisania (według wzoru</w:t>
      </w:r>
      <w:r w:rsidR="0073284E" w:rsidRPr="0073284E">
        <w:rPr>
          <w:color w:val="000000" w:themeColor="text1"/>
          <w:lang w:eastAsia="pl-PL"/>
        </w:rPr>
        <w:t xml:space="preserve"> </w:t>
      </w:r>
      <w:r w:rsidR="0073284E">
        <w:rPr>
          <w:color w:val="000000" w:themeColor="text1"/>
          <w:lang w:eastAsia="pl-PL"/>
        </w:rPr>
        <w:t xml:space="preserve">do </w:t>
      </w:r>
      <w:r w:rsidR="0073284E" w:rsidRPr="0073284E">
        <w:rPr>
          <w:color w:val="000000" w:themeColor="text1"/>
          <w:lang w:eastAsia="pl-PL"/>
        </w:rPr>
        <w:t>Załącznik</w:t>
      </w:r>
      <w:r w:rsidR="0073284E">
        <w:rPr>
          <w:color w:val="000000" w:themeColor="text1"/>
          <w:lang w:eastAsia="pl-PL"/>
        </w:rPr>
        <w:t>a</w:t>
      </w:r>
      <w:r w:rsidR="0073284E" w:rsidRPr="0073284E">
        <w:rPr>
          <w:color w:val="000000" w:themeColor="text1"/>
          <w:lang w:eastAsia="pl-PL"/>
        </w:rPr>
        <w:t xml:space="preserve"> nr 4 do SWZ - Projektowane postanowienia umowy</w:t>
      </w:r>
      <w:r w:rsidRPr="008871E2">
        <w:rPr>
          <w:color w:val="000000" w:themeColor="text1"/>
          <w:lang w:eastAsia="pl-PL"/>
        </w:rPr>
        <w:t>).</w:t>
      </w:r>
    </w:p>
    <w:p w14:paraId="54BFF54F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B09BE86" w14:textId="05E01BFC" w:rsidR="006563B7" w:rsidRPr="00C15C65" w:rsidRDefault="006563B7" w:rsidP="00AE2536">
      <w:pPr>
        <w:jc w:val="both"/>
        <w:rPr>
          <w:bCs/>
          <w:i/>
          <w:color w:val="000000" w:themeColor="text1"/>
          <w:u w:val="single"/>
        </w:rPr>
      </w:pPr>
      <w:r w:rsidRPr="00C15C65">
        <w:rPr>
          <w:bCs/>
          <w:i/>
          <w:color w:val="000000" w:themeColor="text1"/>
          <w:u w:val="single"/>
        </w:rPr>
        <w:t xml:space="preserve">Wykonawca wypełnia w części na którą/które składa ofertę. </w:t>
      </w:r>
    </w:p>
    <w:p w14:paraId="019E3E4F" w14:textId="2EC9132C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72F15AD8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1E4998DD" w14:textId="07BCD796" w:rsidR="008B6D4E" w:rsidRPr="00C15C65" w:rsidRDefault="008B6D4E">
      <w:pPr>
        <w:suppressAutoHyphens w:val="0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br w:type="page"/>
      </w:r>
    </w:p>
    <w:p w14:paraId="20EE9FBF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1: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821"/>
        <w:gridCol w:w="1753"/>
        <w:gridCol w:w="2854"/>
        <w:gridCol w:w="3244"/>
      </w:tblGrid>
      <w:tr w:rsidR="00C15C65" w:rsidRPr="00C15C65" w14:paraId="642AAE62" w14:textId="77777777" w:rsidTr="006A3808">
        <w:tc>
          <w:tcPr>
            <w:tcW w:w="258" w:type="pct"/>
            <w:vAlign w:val="center"/>
          </w:tcPr>
          <w:p w14:paraId="7D7323D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453418C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7AA73A0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7C69C6B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25" w:type="pct"/>
          </w:tcPr>
          <w:p w14:paraId="00F8CF05" w14:textId="7B5D43DD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</w:tr>
      <w:tr w:rsidR="00C15C65" w:rsidRPr="00C15C65" w14:paraId="24D776E5" w14:textId="77777777" w:rsidTr="006A3808">
        <w:tc>
          <w:tcPr>
            <w:tcW w:w="258" w:type="pct"/>
            <w:vAlign w:val="center"/>
          </w:tcPr>
          <w:p w14:paraId="5470CEF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06C0346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16A7B52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3ADE640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00B125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26F2FDB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52FBE6F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342D7E13" w14:textId="77777777" w:rsidTr="006A3808">
        <w:trPr>
          <w:trHeight w:val="416"/>
        </w:trPr>
        <w:tc>
          <w:tcPr>
            <w:tcW w:w="258" w:type="pct"/>
            <w:vAlign w:val="center"/>
          </w:tcPr>
          <w:p w14:paraId="78F8E7FC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7FE8A29B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1AB32273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6D89B03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EBF93AF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1691995D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6AB530C4" w14:textId="7BBB3D1E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41CC0F2" w14:textId="16BB8F4D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E22D36A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02F61180" w14:textId="6C213855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59DF89C" w14:textId="77777777" w:rsidR="006563B7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: 240 h/msc (wsparcie co najmniej 3 studentów 90h +90h +60h =240 h)</w:t>
            </w: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75D2388" w14:textId="755E8194" w:rsidR="00B022C8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vAlign w:val="center"/>
          </w:tcPr>
          <w:p w14:paraId="2B28FF6F" w14:textId="67D5091B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2160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5EDC15CC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3C3D101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125" w:type="pct"/>
          </w:tcPr>
          <w:p w14:paraId="0D9F528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54A4FB95" w14:textId="77777777" w:rsidTr="006A3808">
        <w:trPr>
          <w:trHeight w:val="416"/>
        </w:trPr>
        <w:tc>
          <w:tcPr>
            <w:tcW w:w="5000" w:type="pct"/>
            <w:gridSpan w:val="5"/>
            <w:vAlign w:val="center"/>
          </w:tcPr>
          <w:p w14:paraId="504A7CDD" w14:textId="58575D99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5854600A" w14:textId="77777777" w:rsidR="006563B7" w:rsidRPr="00C15C65" w:rsidRDefault="006563B7" w:rsidP="006563B7">
      <w:pPr>
        <w:rPr>
          <w:color w:val="000000" w:themeColor="text1"/>
        </w:rPr>
      </w:pPr>
    </w:p>
    <w:p w14:paraId="37F54277" w14:textId="637A677A" w:rsidR="008B6D4E" w:rsidRPr="00C15C65" w:rsidRDefault="008B6D4E">
      <w:pPr>
        <w:suppressAutoHyphens w:val="0"/>
        <w:rPr>
          <w:b/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br w:type="page"/>
      </w:r>
    </w:p>
    <w:p w14:paraId="6AA34A2D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>Część nr 2:</w:t>
      </w:r>
      <w:r w:rsidRPr="00C15C65">
        <w:rPr>
          <w:color w:val="000000" w:themeColor="text1"/>
          <w:lang w:eastAsia="pl-PL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309"/>
        <w:gridCol w:w="1910"/>
        <w:gridCol w:w="2669"/>
        <w:gridCol w:w="3098"/>
      </w:tblGrid>
      <w:tr w:rsidR="00C15C65" w:rsidRPr="00C15C65" w14:paraId="47EF43CD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9923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7FB2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C16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824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347" w14:textId="06BB4228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</w:tr>
      <w:tr w:rsidR="00C15C65" w:rsidRPr="00C15C65" w14:paraId="402DBDFC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F6B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  <w:p w14:paraId="0FEDFC97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37FFD71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5E7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9010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7C7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EC7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7ED7625E" w14:textId="77777777" w:rsidTr="006A3808">
        <w:trPr>
          <w:trHeight w:val="140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4DF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2C61689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2FF5AE90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C413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138CC387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1A35D57B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1E4B9572" w14:textId="517B129C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54B0EE03" w14:textId="34754162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22A7BA64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17A644E1" w14:textId="1AA5B4B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6DEC4321" w14:textId="115A203A" w:rsidR="008B6D4E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</w:p>
          <w:p w14:paraId="562FC0E4" w14:textId="6DAFC80D" w:rsidR="006563B7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240 h/msc (wsparcie co najmniej 3 studentów 90h +90h +60h =240 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D754" w14:textId="7A3523EF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2160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24DC659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34EA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8E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2ECB5F8D" w14:textId="77777777" w:rsidTr="006A3808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9D2C" w14:textId="4CB03CEC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27E94CB7" w14:textId="6050DE9F" w:rsidR="00532D10" w:rsidRDefault="00532D10" w:rsidP="006563B7">
      <w:pPr>
        <w:rPr>
          <w:color w:val="000000" w:themeColor="text1"/>
        </w:rPr>
      </w:pPr>
    </w:p>
    <w:p w14:paraId="19795E51" w14:textId="77777777" w:rsidR="00532D10" w:rsidRDefault="00532D10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CD88FC" w14:textId="6CBD30DA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 xml:space="preserve">Część nr </w:t>
      </w:r>
      <w:r w:rsidR="00532D10">
        <w:rPr>
          <w:b/>
          <w:color w:val="000000" w:themeColor="text1"/>
          <w:lang w:eastAsia="pl-PL"/>
        </w:rPr>
        <w:t>3</w:t>
      </w:r>
      <w:r w:rsidRPr="00C15C65">
        <w:rPr>
          <w:b/>
          <w:color w:val="000000" w:themeColor="text1"/>
          <w:lang w:eastAsia="pl-PL"/>
        </w:rPr>
        <w:t>:</w:t>
      </w:r>
      <w:r w:rsidRPr="00C15C65">
        <w:rPr>
          <w:color w:val="000000" w:themeColor="text1"/>
          <w:lang w:eastAsia="pl-PL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513"/>
        <w:gridCol w:w="1684"/>
        <w:gridCol w:w="2767"/>
        <w:gridCol w:w="2951"/>
      </w:tblGrid>
      <w:tr w:rsidR="00C15C65" w:rsidRPr="00C15C65" w14:paraId="116194CE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F474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AD5D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635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E0B6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821" w14:textId="05393055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E=C</w:t>
            </w:r>
            <w:r w:rsidR="009F7A31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</w:tr>
      <w:tr w:rsidR="00C15C65" w:rsidRPr="00C15C65" w14:paraId="7E8F481F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5C01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0E5482E9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5B2ED16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33A93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E60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79F5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81C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93243CD" w14:textId="77777777" w:rsidTr="006A3808">
        <w:trPr>
          <w:trHeight w:val="140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C55F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6C76ADF1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1FFBEDFD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7C97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0F8565A8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0B99855F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1B9E4EDA" w14:textId="47635660" w:rsidR="009F7A31" w:rsidRPr="00C15C65" w:rsidRDefault="0073284E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</w:t>
            </w:r>
            <w:r w:rsidR="009F7A31" w:rsidRPr="00C15C65">
              <w:rPr>
                <w:color w:val="000000" w:themeColor="text1"/>
                <w:sz w:val="22"/>
                <w:szCs w:val="22"/>
              </w:rPr>
              <w:t>yspozycyjność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2343C3A9" w14:textId="08DF5454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79B5E24A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51B71E0D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Internet.</w:t>
            </w:r>
          </w:p>
          <w:p w14:paraId="617724CA" w14:textId="39D74C76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</w:p>
          <w:p w14:paraId="205F03CC" w14:textId="69FA6B72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90 h/msc (wsparcie co najmniej 2 studentów 60h +30h = 90h)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5E61" w14:textId="5901810D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810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332EB51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EA2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F23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563B7" w:rsidRPr="00C15C65" w14:paraId="3B70A557" w14:textId="77777777" w:rsidTr="006A3808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A08" w14:textId="494EF3CA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6B83CBAD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497829CC" w14:textId="166AFA9B" w:rsidR="00532D10" w:rsidRDefault="00532D10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36C76C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77220FD8" w14:textId="1A76FC9C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t xml:space="preserve">Część nr </w:t>
      </w:r>
      <w:r w:rsidR="00BE24A7">
        <w:rPr>
          <w:b/>
          <w:color w:val="000000" w:themeColor="text1"/>
        </w:rPr>
        <w:t>4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</w:t>
      </w:r>
      <w:r w:rsidRPr="00C15C65">
        <w:rPr>
          <w:color w:val="000000" w:themeColor="text1"/>
          <w:lang w:eastAsia="pl-PL"/>
        </w:rPr>
        <w:t>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426"/>
        <w:gridCol w:w="1564"/>
        <w:gridCol w:w="2728"/>
        <w:gridCol w:w="2802"/>
      </w:tblGrid>
      <w:tr w:rsidR="00C15C65" w:rsidRPr="00C15C65" w14:paraId="2527F41E" w14:textId="77777777" w:rsidTr="006A3808">
        <w:tc>
          <w:tcPr>
            <w:tcW w:w="262" w:type="pct"/>
            <w:vAlign w:val="center"/>
          </w:tcPr>
          <w:p w14:paraId="70C6D85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52" w:type="pct"/>
            <w:vAlign w:val="center"/>
          </w:tcPr>
          <w:p w14:paraId="176659A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48" w:type="pct"/>
            <w:vAlign w:val="center"/>
          </w:tcPr>
          <w:p w14:paraId="4C89F94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6" w:type="pct"/>
            <w:vAlign w:val="center"/>
          </w:tcPr>
          <w:p w14:paraId="642C75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982" w:type="pct"/>
          </w:tcPr>
          <w:p w14:paraId="18B2F9DB" w14:textId="770B1E89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E=C</w:t>
            </w:r>
            <w:r w:rsidR="004013BC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</w:tr>
      <w:tr w:rsidR="00C15C65" w:rsidRPr="00C15C65" w14:paraId="069CC910" w14:textId="77777777" w:rsidTr="006A3808">
        <w:tc>
          <w:tcPr>
            <w:tcW w:w="262" w:type="pct"/>
            <w:vAlign w:val="center"/>
          </w:tcPr>
          <w:p w14:paraId="08CCE72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7CCD59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482A65C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1D8E98E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48" w:type="pct"/>
            <w:vAlign w:val="center"/>
          </w:tcPr>
          <w:p w14:paraId="028C65B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6" w:type="pct"/>
            <w:vAlign w:val="center"/>
          </w:tcPr>
          <w:p w14:paraId="5F2776E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982" w:type="pct"/>
            <w:vAlign w:val="center"/>
          </w:tcPr>
          <w:p w14:paraId="080A1A3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3FF43F4" w14:textId="77777777" w:rsidTr="006A3808">
        <w:trPr>
          <w:trHeight w:val="416"/>
        </w:trPr>
        <w:tc>
          <w:tcPr>
            <w:tcW w:w="262" w:type="pct"/>
            <w:vAlign w:val="center"/>
          </w:tcPr>
          <w:p w14:paraId="47DA21CF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164FE87B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129667D7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387E0D6B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56D583A8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5828B04D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C0065DF" w14:textId="5993D090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650E512" w14:textId="2B9823E2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8709AD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62F0DF8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11D4D9CA" w14:textId="77777777" w:rsidR="007B4ADE" w:rsidRDefault="007B4ADE" w:rsidP="004013BC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A26ED50" w14:textId="06A56308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75 h/msc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48" w:type="pct"/>
            <w:vAlign w:val="center"/>
          </w:tcPr>
          <w:p w14:paraId="226AE929" w14:textId="0CFFEB09" w:rsidR="006563B7" w:rsidRPr="00C15C65" w:rsidRDefault="0073284E" w:rsidP="006A380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675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7A7F8E3A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6" w:type="pct"/>
            <w:vAlign w:val="center"/>
          </w:tcPr>
          <w:p w14:paraId="0A803A1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82" w:type="pct"/>
          </w:tcPr>
          <w:p w14:paraId="744130E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15C65" w:rsidRPr="00C15C65" w14:paraId="6039A7D8" w14:textId="77777777" w:rsidTr="004013BC">
        <w:trPr>
          <w:trHeight w:val="461"/>
        </w:trPr>
        <w:tc>
          <w:tcPr>
            <w:tcW w:w="5000" w:type="pct"/>
            <w:gridSpan w:val="5"/>
            <w:vAlign w:val="center"/>
          </w:tcPr>
          <w:p w14:paraId="72DE9651" w14:textId="776C78BC" w:rsidR="006563B7" w:rsidRPr="00C15C65" w:rsidRDefault="004013BC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48CD4551" w14:textId="77777777" w:rsidR="006563B7" w:rsidRPr="00C15C65" w:rsidRDefault="006563B7" w:rsidP="006563B7">
      <w:pPr>
        <w:rPr>
          <w:b/>
          <w:color w:val="000000" w:themeColor="text1"/>
        </w:rPr>
      </w:pPr>
    </w:p>
    <w:p w14:paraId="05E909A0" w14:textId="00A1E8DB" w:rsidR="0073284E" w:rsidRDefault="0073284E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822E064" w14:textId="769D77F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BE24A7">
        <w:rPr>
          <w:b/>
          <w:color w:val="000000" w:themeColor="text1"/>
        </w:rPr>
        <w:t>5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822"/>
        <w:gridCol w:w="1742"/>
        <w:gridCol w:w="3173"/>
        <w:gridCol w:w="2801"/>
      </w:tblGrid>
      <w:tr w:rsidR="00C15C65" w:rsidRPr="00C15C65" w14:paraId="19A973C1" w14:textId="77777777" w:rsidTr="006A380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4F0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36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275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E5C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234F" w14:textId="349EF78D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</w:p>
        </w:tc>
      </w:tr>
      <w:tr w:rsidR="00C15C65" w:rsidRPr="00C15C65" w14:paraId="3911A356" w14:textId="77777777" w:rsidTr="006A380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75B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3613266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17B5225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7D8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C18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9DE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5C3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3A0B0CB4" w14:textId="77777777" w:rsidTr="006A3808">
        <w:trPr>
          <w:trHeight w:val="41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E46B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344ED655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F813F4A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50DC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5534D758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6736397C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648472E" w14:textId="6DB7CCCC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DDF703A" w14:textId="2DB3D07C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FE1239B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3B1FD68A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6DC114C7" w14:textId="77777777" w:rsidR="007B4ADE" w:rsidRDefault="007B4ADE" w:rsidP="004013BC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991E134" w14:textId="6651DE11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75 h/msc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7AC1" w14:textId="5F9FFD9B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675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0B67297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5F21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9B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11565160" w14:textId="77777777" w:rsidTr="004013BC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3573" w14:textId="18AACA26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77C8620" w14:textId="090DB70F" w:rsidR="0073284E" w:rsidRDefault="0073284E" w:rsidP="006563B7">
      <w:pPr>
        <w:rPr>
          <w:color w:val="000000" w:themeColor="text1"/>
        </w:rPr>
      </w:pPr>
    </w:p>
    <w:p w14:paraId="6E34623C" w14:textId="77777777" w:rsidR="0073284E" w:rsidRDefault="0073284E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176C1C2" w14:textId="77777777" w:rsidR="006563B7" w:rsidRPr="00C15C65" w:rsidRDefault="006563B7" w:rsidP="006563B7">
      <w:pPr>
        <w:tabs>
          <w:tab w:val="left" w:pos="5490"/>
        </w:tabs>
        <w:ind w:left="8508"/>
        <w:rPr>
          <w:color w:val="000000" w:themeColor="text1"/>
        </w:rPr>
      </w:pPr>
    </w:p>
    <w:p w14:paraId="0A523A63" w14:textId="1100EE8B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t xml:space="preserve">Część nr </w:t>
      </w:r>
      <w:r w:rsidR="00BE24A7">
        <w:rPr>
          <w:b/>
          <w:color w:val="000000" w:themeColor="text1"/>
        </w:rPr>
        <w:t>6</w:t>
      </w:r>
      <w:r w:rsidRPr="00C15C65">
        <w:rPr>
          <w:b/>
          <w:color w:val="000000" w:themeColor="text1"/>
        </w:rPr>
        <w:t xml:space="preserve"> 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13A95B1F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A70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9BA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22A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1C3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326" w14:textId="125AE371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</w:p>
        </w:tc>
      </w:tr>
      <w:tr w:rsidR="00C15C65" w:rsidRPr="00C15C65" w14:paraId="38C239AD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5E3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5F407FC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872012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208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332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99D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661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27D6869" w14:textId="77777777" w:rsidTr="006A3808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7A0B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34F5A375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E8C8077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48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79E24A9D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79556C3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5D2615BC" w14:textId="6E4290D0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191CA258" w14:textId="4F2DF1DB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7A8CC3A9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053B255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Internet.</w:t>
            </w:r>
          </w:p>
          <w:p w14:paraId="3DA4DF87" w14:textId="06ADA8B6" w:rsidR="004013BC" w:rsidRPr="00C15C65" w:rsidRDefault="004013BC" w:rsidP="004013BC">
            <w:pPr>
              <w:rPr>
                <w:color w:val="000000" w:themeColor="text1"/>
                <w:sz w:val="22"/>
                <w:szCs w:val="22"/>
              </w:rPr>
            </w:pPr>
          </w:p>
          <w:p w14:paraId="360FF9E0" w14:textId="3916CDAA" w:rsidR="006563B7" w:rsidRPr="00C15C65" w:rsidRDefault="004013BC" w:rsidP="004013BC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60h/msc (wsparcie co najmniej 1 studenta 60h</w:t>
            </w:r>
            <w:r w:rsidR="00E46CA9">
              <w:rPr>
                <w:color w:val="000000" w:themeColor="text1"/>
                <w:sz w:val="22"/>
                <w:szCs w:val="22"/>
              </w:rPr>
              <w:t>)</w:t>
            </w:r>
            <w:r w:rsidR="00E46CA9">
              <w:rPr>
                <w:color w:val="000000" w:themeColor="text1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29D" w14:textId="25B4E6C8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638F6B83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6F90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B2A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51C9A290" w14:textId="77777777" w:rsidTr="004013BC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48EE" w14:textId="58162BE5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F6E3F76" w14:textId="7D504BCD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5A95C31F" w14:textId="25C708F9" w:rsidR="00E46CA9" w:rsidRDefault="00E46CA9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E6B6430" w14:textId="0ADB36A4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BE24A7">
        <w:rPr>
          <w:b/>
          <w:color w:val="000000" w:themeColor="text1"/>
        </w:rPr>
        <w:t>7</w:t>
      </w:r>
      <w:r w:rsidRPr="00C15C65">
        <w:rPr>
          <w:b/>
          <w:color w:val="000000" w:themeColor="text1"/>
        </w:rPr>
        <w:t xml:space="preserve"> 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5102ADD2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5CC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1CB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203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394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57C" w14:textId="2A5C7DDC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E=CxD</w:t>
            </w:r>
          </w:p>
        </w:tc>
      </w:tr>
      <w:tr w:rsidR="00C15C65" w:rsidRPr="00C15C65" w14:paraId="2669137E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4114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39749CC5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9AEF8D3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868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B4A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0259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D31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619CA6B4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7F19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0EA1B003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6BEA12F7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487D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758A964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1F675432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5A15C72C" w14:textId="1A952622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086C7FE" w14:textId="30A4510D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DB3090F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786F373F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7BCAB603" w14:textId="0F0038FE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67B57493" w14:textId="0D063E8E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60h/msc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2A7B" w14:textId="592BC9AD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19D88CEC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043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A96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0A6AF812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BE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18039678" w14:textId="12EB2FDA" w:rsidR="004013BC" w:rsidRPr="00C15C65" w:rsidRDefault="004013BC" w:rsidP="004013BC">
      <w:pPr>
        <w:rPr>
          <w:color w:val="000000" w:themeColor="text1"/>
        </w:rPr>
      </w:pPr>
    </w:p>
    <w:p w14:paraId="63977065" w14:textId="77777777" w:rsidR="004013BC" w:rsidRPr="00C15C65" w:rsidRDefault="004013BC">
      <w:pPr>
        <w:suppressAutoHyphens w:val="0"/>
        <w:rPr>
          <w:color w:val="000000" w:themeColor="text1"/>
        </w:rPr>
      </w:pPr>
      <w:r w:rsidRPr="00C15C65">
        <w:rPr>
          <w:color w:val="000000" w:themeColor="text1"/>
        </w:rPr>
        <w:br w:type="page"/>
      </w:r>
    </w:p>
    <w:p w14:paraId="5CB03114" w14:textId="2A49B74A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BE24A7">
        <w:rPr>
          <w:b/>
          <w:color w:val="000000" w:themeColor="text1"/>
        </w:rPr>
        <w:t>8</w:t>
      </w:r>
      <w:r w:rsidRPr="00C15C65">
        <w:rPr>
          <w:b/>
          <w:color w:val="000000" w:themeColor="text1"/>
        </w:rPr>
        <w:t xml:space="preserve"> 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5C1E6BFD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A64A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5B1F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004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E56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DD7" w14:textId="74E6A7CF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E=CxD</w:t>
            </w:r>
          </w:p>
        </w:tc>
      </w:tr>
      <w:tr w:rsidR="00C15C65" w:rsidRPr="00C15C65" w14:paraId="2EC73D3A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9E8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22CC78A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193DEBC0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DDF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50C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FE12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C44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2793AB72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9497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7545395F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7BB6ED84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9298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10D7C73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2D6C4090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CF5A6A9" w14:textId="6B4D076B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7076CC5" w14:textId="1697184E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2E4B76E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17850CA4" w14:textId="2A423B9D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6642B077" w14:textId="3D8C2C5F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2C6BDB35" w14:textId="348BB387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60h/msc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3DB2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69DCAD6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D28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138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0F0BDA0E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EFAE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54B8F784" w14:textId="6EFA7D77" w:rsidR="00E46CA9" w:rsidRDefault="00E46CA9" w:rsidP="004013BC">
      <w:pPr>
        <w:rPr>
          <w:b/>
          <w:color w:val="000000" w:themeColor="text1"/>
          <w:lang w:eastAsia="pl-PL"/>
        </w:rPr>
      </w:pPr>
    </w:p>
    <w:p w14:paraId="038560D8" w14:textId="77777777" w:rsidR="006563B7" w:rsidRPr="00C15C65" w:rsidRDefault="006563B7" w:rsidP="006563B7">
      <w:pPr>
        <w:rPr>
          <w:b/>
          <w:color w:val="000000" w:themeColor="text1"/>
        </w:rPr>
      </w:pPr>
    </w:p>
    <w:p w14:paraId="2EE1032E" w14:textId="77777777" w:rsidR="006563B7" w:rsidRPr="00C15C65" w:rsidRDefault="006563B7" w:rsidP="006563B7">
      <w:pPr>
        <w:rPr>
          <w:b/>
          <w:color w:val="000000" w:themeColor="text1"/>
        </w:rPr>
      </w:pPr>
    </w:p>
    <w:p w14:paraId="0943C4D8" w14:textId="77777777" w:rsidR="006563B7" w:rsidRPr="00C15C65" w:rsidRDefault="006563B7" w:rsidP="006563B7">
      <w:pPr>
        <w:tabs>
          <w:tab w:val="left" w:pos="5490"/>
        </w:tabs>
        <w:rPr>
          <w:color w:val="000000" w:themeColor="text1"/>
          <w:lang w:eastAsia="pl-PL"/>
        </w:rPr>
      </w:pPr>
      <w:r w:rsidRPr="00C15C65">
        <w:rPr>
          <w:color w:val="000000" w:themeColor="text1"/>
          <w:lang w:eastAsia="pl-PL"/>
        </w:rPr>
        <w:t xml:space="preserve">.................., dnia …................. </w:t>
      </w:r>
    </w:p>
    <w:p w14:paraId="07E350BD" w14:textId="138B67C0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6617FAC7" w14:textId="77777777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369D13F7" w14:textId="422D0203" w:rsidR="006563B7" w:rsidRPr="00C15C65" w:rsidRDefault="006563B7" w:rsidP="006563B7">
      <w:pPr>
        <w:tabs>
          <w:tab w:val="left" w:pos="426"/>
        </w:tabs>
        <w:jc w:val="right"/>
        <w:rPr>
          <w:i/>
          <w:color w:val="000000" w:themeColor="text1"/>
        </w:rPr>
      </w:pPr>
      <w:r w:rsidRPr="00C15C65">
        <w:rPr>
          <w:i/>
          <w:color w:val="000000" w:themeColor="text1"/>
        </w:rPr>
        <w:t>………………………………………………………</w:t>
      </w:r>
    </w:p>
    <w:p w14:paraId="65A5C686" w14:textId="403164FE" w:rsidR="006563B7" w:rsidRPr="00C15C65" w:rsidRDefault="006563B7" w:rsidP="00532D10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C15C65">
        <w:rPr>
          <w:bCs/>
          <w:i/>
          <w:color w:val="000000" w:themeColor="text1"/>
        </w:rPr>
        <w:t>Podpis Wykonawcy zgodnie z zapisami SWZ</w:t>
      </w:r>
    </w:p>
    <w:p w14:paraId="17339377" w14:textId="30ACFF38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p w14:paraId="77C7C9A7" w14:textId="4690025B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sectPr w:rsidR="008A39C4" w:rsidRPr="00C15C65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7E9" w14:textId="77777777" w:rsidR="00F8189D" w:rsidRDefault="00F8189D">
      <w:r>
        <w:separator/>
      </w:r>
    </w:p>
  </w:endnote>
  <w:endnote w:type="continuationSeparator" w:id="0">
    <w:p w14:paraId="3DD53C07" w14:textId="77777777" w:rsidR="00F8189D" w:rsidRDefault="00F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C537" w14:textId="77777777" w:rsidR="00F8189D" w:rsidRDefault="00F8189D">
      <w:r>
        <w:separator/>
      </w:r>
    </w:p>
  </w:footnote>
  <w:footnote w:type="continuationSeparator" w:id="0">
    <w:p w14:paraId="7190934F" w14:textId="77777777" w:rsidR="00F8189D" w:rsidRDefault="00F8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2A9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0124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0BC4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328F"/>
    <w:rsid w:val="00725ECA"/>
    <w:rsid w:val="0073169F"/>
    <w:rsid w:val="007320ED"/>
    <w:rsid w:val="0073284E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D090D"/>
    <w:rsid w:val="008D0BFE"/>
    <w:rsid w:val="008D6664"/>
    <w:rsid w:val="008D79FB"/>
    <w:rsid w:val="008E1A40"/>
    <w:rsid w:val="008E1C93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24A7"/>
    <w:rsid w:val="00BE5CC9"/>
    <w:rsid w:val="00BF114A"/>
    <w:rsid w:val="00BF145F"/>
    <w:rsid w:val="00BF5099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9D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30</cp:revision>
  <cp:lastPrinted>2021-10-07T11:53:00Z</cp:lastPrinted>
  <dcterms:created xsi:type="dcterms:W3CDTF">2021-05-28T06:37:00Z</dcterms:created>
  <dcterms:modified xsi:type="dcterms:W3CDTF">2021-12-01T06:55:00Z</dcterms:modified>
</cp:coreProperties>
</file>