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B6" w:rsidRPr="00AE4D1F" w:rsidRDefault="009629B6" w:rsidP="009629B6">
      <w:pPr>
        <w:jc w:val="center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 xml:space="preserve">Umowa nr </w:t>
      </w:r>
      <w:r w:rsidR="00402DF5">
        <w:rPr>
          <w:rFonts w:ascii="Arial Narrow" w:hAnsi="Arial Narrow"/>
          <w:b/>
          <w:lang w:val="pl-PL"/>
        </w:rPr>
        <w:t>..</w:t>
      </w:r>
      <w:r w:rsidR="0028491E">
        <w:rPr>
          <w:rFonts w:ascii="Arial Narrow" w:hAnsi="Arial Narrow"/>
          <w:b/>
          <w:lang w:val="pl-PL"/>
        </w:rPr>
        <w:t>/</w:t>
      </w:r>
      <w:r w:rsidRPr="00AE4D1F">
        <w:rPr>
          <w:rFonts w:ascii="Arial Narrow" w:hAnsi="Arial Narrow"/>
          <w:b/>
          <w:lang w:val="pl-PL"/>
        </w:rPr>
        <w:t>ZO/TO/20</w:t>
      </w:r>
      <w:r w:rsidR="0077524C">
        <w:rPr>
          <w:rFonts w:ascii="Arial Narrow" w:hAnsi="Arial Narrow"/>
          <w:b/>
          <w:lang w:val="pl-PL"/>
        </w:rPr>
        <w:t>2</w:t>
      </w:r>
      <w:r w:rsidR="006171D7">
        <w:rPr>
          <w:rFonts w:ascii="Arial Narrow" w:hAnsi="Arial Narrow"/>
          <w:b/>
          <w:lang w:val="pl-PL"/>
        </w:rPr>
        <w:t>3</w:t>
      </w:r>
    </w:p>
    <w:p w:rsidR="009629B6" w:rsidRPr="00AE4D1F" w:rsidRDefault="009629B6" w:rsidP="009629B6">
      <w:pPr>
        <w:jc w:val="center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>na dostawę n</w:t>
      </w:r>
      <w:r w:rsidR="00071EA8">
        <w:rPr>
          <w:rFonts w:ascii="Arial Narrow" w:hAnsi="Arial Narrow"/>
          <w:b/>
          <w:lang w:val="pl-PL"/>
        </w:rPr>
        <w:t>owych pojemników o pojemności 110</w:t>
      </w:r>
      <w:r w:rsidRPr="00AE4D1F">
        <w:rPr>
          <w:rFonts w:ascii="Arial Narrow" w:hAnsi="Arial Narrow"/>
          <w:b/>
          <w:lang w:val="pl-PL"/>
        </w:rPr>
        <w:t>0 litrów</w:t>
      </w:r>
      <w:r w:rsidR="009F32A5">
        <w:rPr>
          <w:rFonts w:ascii="Arial Narrow" w:hAnsi="Arial Narrow"/>
          <w:b/>
          <w:lang w:val="pl-PL"/>
        </w:rPr>
        <w:t xml:space="preserve"> </w:t>
      </w:r>
      <w:r w:rsidRPr="00AE4D1F">
        <w:rPr>
          <w:rFonts w:ascii="Arial Narrow" w:hAnsi="Arial Narrow"/>
          <w:b/>
          <w:lang w:val="pl-PL"/>
        </w:rPr>
        <w:t>wykonanych z tworzyw sztucznych do gromadzenia i odbioru odpadów</w:t>
      </w:r>
    </w:p>
    <w:p w:rsidR="009629B6" w:rsidRPr="00AE4D1F" w:rsidRDefault="009629B6" w:rsidP="009629B6">
      <w:pPr>
        <w:jc w:val="both"/>
        <w:rPr>
          <w:rFonts w:ascii="Arial Narrow" w:hAnsi="Arial Narrow"/>
          <w:lang w:val="pl-PL"/>
        </w:rPr>
      </w:pPr>
    </w:p>
    <w:p w:rsidR="009629B6" w:rsidRPr="00AE4D1F" w:rsidRDefault="00FA3267" w:rsidP="009629B6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color w:val="000000"/>
          <w:lang w:val="pl-PL"/>
        </w:rPr>
        <w:t xml:space="preserve">W dniu </w:t>
      </w:r>
      <w:r w:rsidR="00402DF5">
        <w:rPr>
          <w:rFonts w:ascii="Arial Narrow" w:hAnsi="Arial Narrow"/>
          <w:color w:val="000000"/>
          <w:lang w:val="pl-PL"/>
        </w:rPr>
        <w:t>..</w:t>
      </w:r>
      <w:r w:rsidR="0028491E">
        <w:rPr>
          <w:rFonts w:ascii="Arial Narrow" w:hAnsi="Arial Narrow"/>
          <w:color w:val="000000"/>
          <w:lang w:val="pl-PL"/>
        </w:rPr>
        <w:t>.</w:t>
      </w:r>
      <w:r w:rsidR="00402DF5">
        <w:rPr>
          <w:rFonts w:ascii="Arial Narrow" w:hAnsi="Arial Narrow"/>
          <w:color w:val="000000"/>
          <w:lang w:val="pl-PL"/>
        </w:rPr>
        <w:t>..</w:t>
      </w:r>
      <w:r w:rsidR="0028491E">
        <w:rPr>
          <w:rFonts w:ascii="Arial Narrow" w:hAnsi="Arial Narrow"/>
          <w:color w:val="000000"/>
          <w:lang w:val="pl-PL"/>
        </w:rPr>
        <w:t>.</w:t>
      </w:r>
      <w:r>
        <w:rPr>
          <w:rFonts w:ascii="Arial Narrow" w:hAnsi="Arial Narrow"/>
          <w:color w:val="000000"/>
          <w:lang w:val="pl-PL"/>
        </w:rPr>
        <w:t>20</w:t>
      </w:r>
      <w:r w:rsidR="00023A9E">
        <w:rPr>
          <w:rFonts w:ascii="Arial Narrow" w:hAnsi="Arial Narrow"/>
          <w:color w:val="000000"/>
          <w:lang w:val="pl-PL"/>
        </w:rPr>
        <w:t>2</w:t>
      </w:r>
      <w:r w:rsidR="006171D7">
        <w:rPr>
          <w:rFonts w:ascii="Arial Narrow" w:hAnsi="Arial Narrow"/>
          <w:color w:val="000000"/>
          <w:lang w:val="pl-PL"/>
        </w:rPr>
        <w:t>3</w:t>
      </w:r>
      <w:r>
        <w:rPr>
          <w:rFonts w:ascii="Arial Narrow" w:hAnsi="Arial Narrow"/>
          <w:color w:val="000000"/>
          <w:lang w:val="pl-PL"/>
        </w:rPr>
        <w:t xml:space="preserve"> </w:t>
      </w:r>
      <w:r w:rsidR="009629B6" w:rsidRPr="00AE4D1F">
        <w:rPr>
          <w:rFonts w:ascii="Arial Narrow" w:hAnsi="Arial Narrow"/>
          <w:lang w:val="pl-PL"/>
        </w:rPr>
        <w:t xml:space="preserve">roku w Oleśnicy pomiędzy: </w:t>
      </w:r>
    </w:p>
    <w:p w:rsidR="009629B6" w:rsidRPr="00AE4D1F" w:rsidRDefault="0048414D" w:rsidP="009629B6">
      <w:p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>Miejską Gospodarką Komunalną S</w:t>
      </w:r>
      <w:r w:rsidR="009629B6" w:rsidRPr="00AE4D1F">
        <w:rPr>
          <w:rFonts w:ascii="Arial Narrow" w:hAnsi="Arial Narrow"/>
          <w:b/>
          <w:lang w:val="pl-PL"/>
        </w:rPr>
        <w:t xml:space="preserve">p. z o.o., z siedzibą w Oleśnicy, </w:t>
      </w:r>
      <w:r>
        <w:rPr>
          <w:rFonts w:ascii="Arial Narrow" w:hAnsi="Arial Narrow"/>
          <w:b/>
          <w:lang w:val="pl-PL"/>
        </w:rPr>
        <w:t xml:space="preserve">przy </w:t>
      </w:r>
      <w:r w:rsidR="009629B6" w:rsidRPr="00AE4D1F">
        <w:rPr>
          <w:rFonts w:ascii="Arial Narrow" w:hAnsi="Arial Narrow"/>
          <w:b/>
          <w:lang w:val="pl-PL"/>
        </w:rPr>
        <w:t>ul. 11-go Listopada 17, 56-400 Oleśnica</w:t>
      </w:r>
      <w:r w:rsidR="009629B6" w:rsidRPr="00AE4D1F">
        <w:rPr>
          <w:rFonts w:ascii="Arial Narrow" w:hAnsi="Arial Narrow"/>
          <w:lang w:val="pl-PL"/>
        </w:rPr>
        <w:t xml:space="preserve">, </w:t>
      </w:r>
      <w:r w:rsidR="009629B6" w:rsidRPr="00AE4D1F">
        <w:rPr>
          <w:rFonts w:ascii="Arial Narrow" w:hAnsi="Arial Narrow"/>
          <w:b/>
          <w:lang w:val="pl-PL"/>
        </w:rPr>
        <w:t>NIP: 9110004937, REGON: 930592064</w:t>
      </w:r>
      <w:r w:rsidR="009629B6" w:rsidRPr="00AE4D1F">
        <w:rPr>
          <w:rFonts w:ascii="Arial Narrow" w:hAnsi="Arial Narrow"/>
          <w:lang w:val="pl-PL"/>
        </w:rPr>
        <w:t>, reprezentowaną przez:</w:t>
      </w:r>
    </w:p>
    <w:p w:rsidR="009629B6" w:rsidRPr="00AE4D1F" w:rsidRDefault="009629B6" w:rsidP="009629B6">
      <w:pPr>
        <w:jc w:val="both"/>
        <w:rPr>
          <w:rFonts w:ascii="Arial Narrow" w:hAnsi="Arial Narrow"/>
          <w:lang w:val="pl-PL"/>
        </w:rPr>
      </w:pPr>
    </w:p>
    <w:p w:rsidR="00940495" w:rsidRPr="00AE4D1F" w:rsidRDefault="003573C4" w:rsidP="00940495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Zarębski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Waldemar</w:t>
      </w:r>
      <w:proofErr w:type="spellEnd"/>
      <w:r>
        <w:rPr>
          <w:rFonts w:ascii="Arial Narrow" w:hAnsi="Arial Narrow" w:cs="Arial"/>
        </w:rPr>
        <w:t xml:space="preserve"> – </w:t>
      </w:r>
      <w:proofErr w:type="spellStart"/>
      <w:r>
        <w:rPr>
          <w:rFonts w:ascii="Arial Narrow" w:hAnsi="Arial Narrow" w:cs="Arial"/>
        </w:rPr>
        <w:t>Prezes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Zarządu</w:t>
      </w:r>
      <w:proofErr w:type="spellEnd"/>
    </w:p>
    <w:p w:rsidR="009629B6" w:rsidRPr="003573C4" w:rsidRDefault="003573C4" w:rsidP="003573C4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Wers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Sławomir</w:t>
      </w:r>
      <w:proofErr w:type="spellEnd"/>
      <w:r w:rsidRPr="00AE4D1F">
        <w:rPr>
          <w:rFonts w:ascii="Arial Narrow" w:hAnsi="Arial Narrow" w:cs="Arial"/>
        </w:rPr>
        <w:t xml:space="preserve">    – </w:t>
      </w:r>
      <w:proofErr w:type="spellStart"/>
      <w:r w:rsidRPr="00AE4D1F">
        <w:rPr>
          <w:rFonts w:ascii="Arial Narrow" w:hAnsi="Arial Narrow" w:cs="Arial"/>
        </w:rPr>
        <w:t>Prokurent</w:t>
      </w:r>
      <w:proofErr w:type="spellEnd"/>
    </w:p>
    <w:p w:rsidR="009629B6" w:rsidRPr="00AE4D1F" w:rsidRDefault="009629B6" w:rsidP="009629B6">
      <w:pPr>
        <w:suppressAutoHyphens w:val="0"/>
        <w:ind w:left="426"/>
        <w:jc w:val="both"/>
        <w:rPr>
          <w:rFonts w:ascii="Arial Narrow" w:hAnsi="Arial Narrow" w:cs="Arial"/>
        </w:rPr>
      </w:pPr>
    </w:p>
    <w:p w:rsidR="009629B6" w:rsidRDefault="009629B6" w:rsidP="009629B6">
      <w:pPr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zwaną w dalszej części umowy Zamawiającym,</w:t>
      </w:r>
      <w:r w:rsidR="00124EDE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a</w:t>
      </w:r>
    </w:p>
    <w:p w:rsidR="009E7B35" w:rsidRDefault="00402DF5" w:rsidP="00B47804">
      <w:pPr>
        <w:jc w:val="both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>…………………………………………..</w:t>
      </w:r>
    </w:p>
    <w:p w:rsidR="0028491E" w:rsidRDefault="00402DF5" w:rsidP="00B47804">
      <w:pPr>
        <w:jc w:val="both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>…………………………………………</w:t>
      </w:r>
    </w:p>
    <w:p w:rsidR="009629B6" w:rsidRDefault="00B47804" w:rsidP="00B47804">
      <w:pPr>
        <w:jc w:val="both"/>
        <w:rPr>
          <w:rFonts w:ascii="Arial Narrow" w:hAnsi="Arial Narrow"/>
          <w:b/>
          <w:lang w:val="pl-PL"/>
        </w:rPr>
      </w:pPr>
      <w:r w:rsidRPr="00FA3267">
        <w:rPr>
          <w:rFonts w:ascii="Arial Narrow" w:hAnsi="Arial Narrow"/>
          <w:b/>
          <w:lang w:val="pl-PL"/>
        </w:rPr>
        <w:t>NIP</w:t>
      </w:r>
      <w:r w:rsidR="000634C5">
        <w:rPr>
          <w:rFonts w:ascii="Arial Narrow" w:hAnsi="Arial Narrow"/>
          <w:b/>
          <w:lang w:val="pl-PL"/>
        </w:rPr>
        <w:t xml:space="preserve">: </w:t>
      </w:r>
      <w:r w:rsidR="00402DF5">
        <w:rPr>
          <w:rFonts w:ascii="Arial Narrow" w:hAnsi="Arial Narrow"/>
          <w:b/>
          <w:lang w:val="pl-PL"/>
        </w:rPr>
        <w:t>…………………..</w:t>
      </w:r>
      <w:r w:rsidR="0028491E">
        <w:rPr>
          <w:rFonts w:ascii="Arial Narrow" w:hAnsi="Arial Narrow"/>
          <w:b/>
          <w:lang w:val="pl-PL"/>
        </w:rPr>
        <w:t>,</w:t>
      </w:r>
      <w:r>
        <w:t xml:space="preserve"> </w:t>
      </w:r>
      <w:r w:rsidRPr="00FA3267">
        <w:rPr>
          <w:rFonts w:ascii="Arial Narrow" w:hAnsi="Arial Narrow"/>
          <w:b/>
          <w:lang w:val="pl-PL"/>
        </w:rPr>
        <w:t>REGON</w:t>
      </w:r>
      <w:r w:rsidR="00402DF5">
        <w:rPr>
          <w:rFonts w:ascii="Arial Narrow" w:hAnsi="Arial Narrow"/>
          <w:b/>
          <w:lang w:val="pl-PL"/>
        </w:rPr>
        <w:t>: ………………….</w:t>
      </w:r>
      <w:r w:rsidR="0028491E">
        <w:rPr>
          <w:rFonts w:ascii="Arial Narrow" w:hAnsi="Arial Narrow"/>
          <w:b/>
          <w:lang w:val="pl-PL"/>
        </w:rPr>
        <w:t>,</w:t>
      </w:r>
      <w:r>
        <w:rPr>
          <w:rFonts w:ascii="Arial Narrow" w:hAnsi="Arial Narrow"/>
          <w:b/>
          <w:lang w:val="pl-PL"/>
        </w:rPr>
        <w:t xml:space="preserve"> </w:t>
      </w:r>
      <w:r w:rsidR="009629B6" w:rsidRPr="00AE4D1F">
        <w:rPr>
          <w:rFonts w:ascii="Arial Narrow" w:hAnsi="Arial Narrow"/>
          <w:lang w:val="pl-PL"/>
        </w:rPr>
        <w:t>reprezentowan</w:t>
      </w:r>
      <w:r w:rsidR="009629B6">
        <w:rPr>
          <w:rFonts w:ascii="Arial Narrow" w:hAnsi="Arial Narrow"/>
          <w:lang w:val="pl-PL"/>
        </w:rPr>
        <w:t>ą</w:t>
      </w:r>
      <w:r w:rsidR="009629B6" w:rsidRPr="00AE4D1F">
        <w:rPr>
          <w:rFonts w:ascii="Arial Narrow" w:hAnsi="Arial Narrow"/>
          <w:lang w:val="pl-PL"/>
        </w:rPr>
        <w:t xml:space="preserve"> przez:</w:t>
      </w:r>
    </w:p>
    <w:p w:rsidR="00B61CA5" w:rsidRPr="00B61CA5" w:rsidRDefault="00B61CA5" w:rsidP="009629B6">
      <w:pPr>
        <w:jc w:val="both"/>
        <w:rPr>
          <w:rFonts w:ascii="Arial Narrow" w:hAnsi="Arial Narrow"/>
          <w:b/>
          <w:lang w:val="pl-PL"/>
        </w:rPr>
      </w:pPr>
    </w:p>
    <w:p w:rsidR="009629B6" w:rsidRDefault="009629B6" w:rsidP="009629B6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.........................................................................................</w:t>
      </w:r>
    </w:p>
    <w:p w:rsidR="00B61CA5" w:rsidRPr="00B61CA5" w:rsidRDefault="00B61CA5" w:rsidP="00B61CA5">
      <w:pPr>
        <w:ind w:left="360"/>
        <w:jc w:val="both"/>
        <w:rPr>
          <w:rFonts w:ascii="Arial Narrow" w:hAnsi="Arial Narrow"/>
          <w:lang w:val="pl-PL"/>
        </w:rPr>
      </w:pPr>
    </w:p>
    <w:p w:rsidR="009629B6" w:rsidRPr="00B61CA5" w:rsidRDefault="009629B6" w:rsidP="00B61CA5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.........................................................................................</w:t>
      </w:r>
    </w:p>
    <w:p w:rsidR="009629B6" w:rsidRPr="00AE4D1F" w:rsidRDefault="009629B6" w:rsidP="009629B6">
      <w:pPr>
        <w:jc w:val="both"/>
        <w:rPr>
          <w:rFonts w:ascii="Arial Narrow" w:hAnsi="Arial Narrow"/>
          <w:lang w:val="pl-PL"/>
        </w:rPr>
      </w:pPr>
      <w:r w:rsidRPr="00AE4D1F">
        <w:rPr>
          <w:rFonts w:ascii="Arial Narrow" w:hAnsi="Arial Narrow"/>
          <w:lang w:val="pl-PL"/>
        </w:rPr>
        <w:t>zwaną w dalszej części umowy Dostawcą, została zawarta umowa o treści następującej:</w:t>
      </w:r>
    </w:p>
    <w:p w:rsidR="009629B6" w:rsidRPr="00AE4D1F" w:rsidRDefault="009629B6" w:rsidP="009629B6">
      <w:pPr>
        <w:ind w:left="708"/>
        <w:jc w:val="both"/>
        <w:rPr>
          <w:rFonts w:ascii="Arial Narrow" w:hAnsi="Arial Narrow"/>
          <w:b/>
          <w:lang w:val="pl-PL"/>
        </w:rPr>
      </w:pPr>
    </w:p>
    <w:p w:rsidR="009629B6" w:rsidRDefault="009629B6" w:rsidP="009629B6">
      <w:pPr>
        <w:jc w:val="center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>§ 1</w:t>
      </w:r>
    </w:p>
    <w:p w:rsidR="009629B6" w:rsidRPr="00AE4D1F" w:rsidRDefault="009629B6" w:rsidP="009629B6">
      <w:pPr>
        <w:jc w:val="center"/>
        <w:rPr>
          <w:rFonts w:ascii="Arial Narrow" w:hAnsi="Arial Narrow"/>
          <w:b/>
          <w:lang w:val="pl-PL"/>
        </w:rPr>
      </w:pPr>
    </w:p>
    <w:p w:rsidR="009629B6" w:rsidRPr="00B61CA5" w:rsidRDefault="009629B6" w:rsidP="00B61CA5">
      <w:pPr>
        <w:pStyle w:val="Akapitzlist"/>
        <w:spacing w:after="120" w:line="240" w:lineRule="auto"/>
        <w:ind w:left="0"/>
        <w:jc w:val="both"/>
        <w:rPr>
          <w:rFonts w:ascii="Arial Narrow" w:hAnsi="Arial Narrow" w:cstheme="minorHAnsi"/>
        </w:rPr>
      </w:pPr>
      <w:r w:rsidRPr="00B61CA5">
        <w:rPr>
          <w:rFonts w:ascii="Arial Narrow" w:hAnsi="Arial Narrow"/>
        </w:rPr>
        <w:t xml:space="preserve">Przedmiotem umowy jest </w:t>
      </w:r>
      <w:r w:rsidRPr="00B61CA5">
        <w:rPr>
          <w:rFonts w:ascii="Arial Narrow" w:hAnsi="Arial Narrow" w:cstheme="minorHAnsi"/>
        </w:rPr>
        <w:t xml:space="preserve">dostawa </w:t>
      </w:r>
      <w:r w:rsidR="009306E0">
        <w:rPr>
          <w:rFonts w:ascii="Arial Narrow" w:hAnsi="Arial Narrow" w:cstheme="minorHAnsi"/>
        </w:rPr>
        <w:t>5</w:t>
      </w:r>
      <w:r w:rsidR="00402DF5">
        <w:rPr>
          <w:rFonts w:ascii="Arial Narrow" w:hAnsi="Arial Narrow" w:cstheme="minorHAnsi"/>
        </w:rPr>
        <w:t>2</w:t>
      </w:r>
      <w:r w:rsidRPr="00B61CA5">
        <w:rPr>
          <w:rFonts w:ascii="Arial Narrow" w:hAnsi="Arial Narrow" w:cstheme="minorHAnsi"/>
        </w:rPr>
        <w:t xml:space="preserve"> sztuk nowych pojemn</w:t>
      </w:r>
      <w:r w:rsidR="00B61CA5" w:rsidRPr="00B61CA5">
        <w:rPr>
          <w:rFonts w:ascii="Arial Narrow" w:hAnsi="Arial Narrow" w:cstheme="minorHAnsi"/>
        </w:rPr>
        <w:t>ików o pojemności 1</w:t>
      </w:r>
      <w:r w:rsidR="002D45F3">
        <w:rPr>
          <w:rFonts w:ascii="Arial Narrow" w:hAnsi="Arial Narrow" w:cstheme="minorHAnsi"/>
        </w:rPr>
        <w:t>10</w:t>
      </w:r>
      <w:r w:rsidR="00B61CA5" w:rsidRPr="00B61CA5">
        <w:rPr>
          <w:rFonts w:ascii="Arial Narrow" w:hAnsi="Arial Narrow" w:cstheme="minorHAnsi"/>
        </w:rPr>
        <w:t xml:space="preserve">0 litrów, </w:t>
      </w:r>
      <w:r w:rsidRPr="00B61CA5">
        <w:rPr>
          <w:rFonts w:ascii="Arial Narrow" w:hAnsi="Arial Narrow" w:cstheme="minorHAnsi"/>
        </w:rPr>
        <w:t>wykonanych z tworzyw sztucznych do gromadzenia odpadów.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B61CA5">
        <w:rPr>
          <w:rFonts w:ascii="Arial Narrow" w:hAnsi="Arial Narrow"/>
          <w:b/>
          <w:sz w:val="22"/>
          <w:szCs w:val="22"/>
          <w:lang w:val="pl-PL"/>
        </w:rPr>
        <w:t>§ 2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629B6" w:rsidRPr="00B61CA5" w:rsidRDefault="009629B6" w:rsidP="009629B6">
      <w:pPr>
        <w:pStyle w:val="HTML-wstpniesformatowany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Zamawiający zleca, a Dostawca przyjmuje do wykonania dostawę nowych pojemników o pojemności 1</w:t>
      </w:r>
      <w:r w:rsidR="002D45F3">
        <w:rPr>
          <w:rFonts w:ascii="Arial Narrow" w:hAnsi="Arial Narrow"/>
          <w:sz w:val="22"/>
          <w:szCs w:val="22"/>
          <w:lang w:val="pl-PL"/>
        </w:rPr>
        <w:t>10</w:t>
      </w:r>
      <w:r w:rsidRPr="00B61CA5">
        <w:rPr>
          <w:rFonts w:ascii="Arial Narrow" w:hAnsi="Arial Narrow"/>
          <w:sz w:val="22"/>
          <w:szCs w:val="22"/>
          <w:lang w:val="pl-PL"/>
        </w:rPr>
        <w:t>0 litrów</w:t>
      </w:r>
      <w:r w:rsidR="00DF2EC5">
        <w:rPr>
          <w:rFonts w:ascii="Arial Narrow" w:hAnsi="Arial Narrow"/>
          <w:sz w:val="22"/>
          <w:szCs w:val="22"/>
          <w:lang w:val="pl-PL"/>
        </w:rPr>
        <w:t xml:space="preserve">, </w:t>
      </w:r>
      <w:r w:rsidRPr="00B61CA5">
        <w:rPr>
          <w:rFonts w:ascii="Arial Narrow" w:hAnsi="Arial Narrow"/>
          <w:sz w:val="22"/>
          <w:szCs w:val="22"/>
          <w:lang w:val="pl-PL"/>
        </w:rPr>
        <w:t xml:space="preserve">wykonanych z tworzyw sztucznych do gromadzenia i odbioru odpadów. </w:t>
      </w:r>
    </w:p>
    <w:p w:rsidR="009629B6" w:rsidRPr="00B61CA5" w:rsidRDefault="009629B6" w:rsidP="009629B6">
      <w:pPr>
        <w:pStyle w:val="HTML-wstpniesformatowany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W zakres realizacji przedmiotu umowy wchodzi dostawa:</w:t>
      </w:r>
    </w:p>
    <w:p w:rsidR="00023A9E" w:rsidRDefault="00402DF5" w:rsidP="00023A9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35</w:t>
      </w:r>
      <w:r w:rsidR="00023A9E" w:rsidRPr="00B61CA5">
        <w:rPr>
          <w:rFonts w:ascii="Arial Narrow" w:hAnsi="Arial Narrow" w:cs="Arial"/>
        </w:rPr>
        <w:t xml:space="preserve"> sztuk nowych pojemników o pojemności 1</w:t>
      </w:r>
      <w:r w:rsidR="002D45F3">
        <w:rPr>
          <w:rFonts w:ascii="Arial Narrow" w:hAnsi="Arial Narrow" w:cs="Arial"/>
        </w:rPr>
        <w:t>10</w:t>
      </w:r>
      <w:r w:rsidR="00023A9E" w:rsidRPr="00B61CA5">
        <w:rPr>
          <w:rFonts w:ascii="Arial Narrow" w:hAnsi="Arial Narrow" w:cs="Arial"/>
        </w:rPr>
        <w:t xml:space="preserve">0 litrów w kolorze jednolitym </w:t>
      </w:r>
      <w:r w:rsidR="002D45F3">
        <w:rPr>
          <w:rFonts w:ascii="Arial Narrow" w:hAnsi="Arial Narrow" w:cs="Arial"/>
        </w:rPr>
        <w:t>niebieskim</w:t>
      </w:r>
      <w:r w:rsidR="00023A9E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koloru,</w:t>
      </w:r>
    </w:p>
    <w:p w:rsidR="002A6205" w:rsidRDefault="002D45F3" w:rsidP="002A62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2A6205" w:rsidRPr="00B61CA5">
        <w:rPr>
          <w:rFonts w:ascii="Arial Narrow" w:hAnsi="Arial Narrow" w:cs="Arial"/>
        </w:rPr>
        <w:t xml:space="preserve"> sztuk</w:t>
      </w:r>
      <w:r>
        <w:rPr>
          <w:rFonts w:ascii="Arial Narrow" w:hAnsi="Arial Narrow" w:cs="Arial"/>
        </w:rPr>
        <w:t>i</w:t>
      </w:r>
      <w:r w:rsidR="002A6205" w:rsidRPr="00B61CA5">
        <w:rPr>
          <w:rFonts w:ascii="Arial Narrow" w:hAnsi="Arial Narrow" w:cs="Arial"/>
        </w:rPr>
        <w:t xml:space="preserve"> nowych pojemników </w:t>
      </w:r>
      <w:r w:rsidRPr="00B61CA5">
        <w:rPr>
          <w:rFonts w:ascii="Arial Narrow" w:hAnsi="Arial Narrow" w:cs="Arial"/>
        </w:rPr>
        <w:t>o pojemności 1100 litrów</w:t>
      </w:r>
      <w:r>
        <w:rPr>
          <w:rFonts w:ascii="Arial Narrow" w:hAnsi="Arial Narrow" w:cs="Arial"/>
        </w:rPr>
        <w:t xml:space="preserve"> </w:t>
      </w:r>
      <w:r w:rsidRPr="00B61CA5">
        <w:rPr>
          <w:rFonts w:ascii="Arial Narrow" w:hAnsi="Arial Narrow" w:cs="Arial"/>
        </w:rPr>
        <w:t xml:space="preserve">w kolorze jednolitym </w:t>
      </w:r>
      <w:r w:rsidR="00402DF5">
        <w:rPr>
          <w:rFonts w:ascii="Arial Narrow" w:hAnsi="Arial Narrow" w:cs="Arial"/>
        </w:rPr>
        <w:t>brązowym</w:t>
      </w:r>
      <w:r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</w:t>
      </w:r>
      <w:r w:rsidR="002A6205" w:rsidRPr="00B61CA5">
        <w:rPr>
          <w:rFonts w:ascii="Arial Narrow" w:hAnsi="Arial Narrow" w:cs="Arial"/>
        </w:rPr>
        <w:t>,</w:t>
      </w:r>
    </w:p>
    <w:p w:rsidR="00023A9E" w:rsidRDefault="00402DF5" w:rsidP="002A62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15</w:t>
      </w:r>
      <w:r w:rsidR="00785433" w:rsidRPr="00B61CA5">
        <w:rPr>
          <w:rFonts w:ascii="Arial Narrow" w:hAnsi="Arial Narrow" w:cs="Arial"/>
        </w:rPr>
        <w:t xml:space="preserve"> sztuk n</w:t>
      </w:r>
      <w:r w:rsidR="002D45F3">
        <w:rPr>
          <w:rFonts w:ascii="Arial Narrow" w:hAnsi="Arial Narrow" w:cs="Arial"/>
        </w:rPr>
        <w:t>owych pojemników o pojemności 110</w:t>
      </w:r>
      <w:r w:rsidR="00785433" w:rsidRPr="00B61CA5">
        <w:rPr>
          <w:rFonts w:ascii="Arial Narrow" w:hAnsi="Arial Narrow" w:cs="Arial"/>
        </w:rPr>
        <w:t xml:space="preserve">0 litrów, w kolorze jednolitym </w:t>
      </w:r>
      <w:r w:rsidR="002D45F3">
        <w:rPr>
          <w:rFonts w:ascii="Arial Narrow" w:hAnsi="Arial Narrow" w:cs="Arial"/>
        </w:rPr>
        <w:t>żółtym</w:t>
      </w:r>
      <w:r w:rsidR="00785433" w:rsidRPr="00B61CA5">
        <w:rPr>
          <w:rFonts w:ascii="Arial Narrow" w:hAnsi="Arial Narrow" w:cs="Arial"/>
        </w:rPr>
        <w:t xml:space="preserve"> (zarówno pokrywy jak i zbiornika), z zastosowaniem barwników ekologicznych bez kadmu, gwarantujących trwałość koloru</w:t>
      </w:r>
      <w:r w:rsidR="002A6205" w:rsidRPr="00B61CA5">
        <w:rPr>
          <w:rFonts w:ascii="Arial Narrow" w:hAnsi="Arial Narrow" w:cs="Arial"/>
        </w:rPr>
        <w:t>,</w:t>
      </w:r>
    </w:p>
    <w:p w:rsidR="009629B6" w:rsidRPr="00B61CA5" w:rsidRDefault="009629B6" w:rsidP="009629B6">
      <w:pPr>
        <w:suppressAutoHyphens w:val="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B61CA5">
        <w:rPr>
          <w:rFonts w:ascii="Arial Narrow" w:hAnsi="Arial Narrow" w:cs="Arial"/>
          <w:sz w:val="22"/>
          <w:szCs w:val="22"/>
          <w:lang w:val="pl-PL"/>
        </w:rPr>
        <w:t>3.   Wymagania pozostałe dla pojemników:</w:t>
      </w:r>
    </w:p>
    <w:p w:rsidR="009629B6" w:rsidRPr="00B61CA5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B61CA5">
        <w:rPr>
          <w:rFonts w:ascii="Arial Narrow" w:hAnsi="Arial Narrow" w:cs="Arial"/>
        </w:rPr>
        <w:t>Pojemniki muszą być wykonane zgodnie z certyfikatem zgodności dla normy EN 840, oraz posiadać atest higieniczny Państwowego Zakładu Higieny (PZH).</w:t>
      </w:r>
    </w:p>
    <w:p w:rsidR="009629B6" w:rsidRPr="009306E0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9306E0">
        <w:rPr>
          <w:rFonts w:ascii="Arial Narrow" w:hAnsi="Arial Narrow" w:cs="Arial"/>
        </w:rPr>
        <w:t>Dostawca wraz z ofertą musi przedstawić ważne certyfikaty EN 840, oraz atest higieniczny PZH dla oferowanych pojemników.</w:t>
      </w:r>
    </w:p>
    <w:p w:rsidR="009629B6" w:rsidRPr="00B61CA5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B61CA5">
        <w:rPr>
          <w:rFonts w:ascii="Arial Narrow" w:hAnsi="Arial Narrow" w:cs="Arial"/>
        </w:rPr>
        <w:t>Materiał</w:t>
      </w:r>
      <w:r w:rsidR="009306E0">
        <w:rPr>
          <w:rFonts w:ascii="Arial Narrow" w:hAnsi="Arial Narrow" w:cs="Arial"/>
        </w:rPr>
        <w:t>,</w:t>
      </w:r>
      <w:r w:rsidRPr="00B61CA5">
        <w:rPr>
          <w:rFonts w:ascii="Arial Narrow" w:hAnsi="Arial Narrow" w:cs="Arial"/>
        </w:rPr>
        <w:t xml:space="preserve"> z którego będą wykonane pojemniki: polietylen niskociśnieniowy wysokiej gęstości (PEHD), odporny na gnicie, mróz i ciepło oraz na działanie chemikaliów o wysokiej odporności mechanicznej. </w:t>
      </w:r>
    </w:p>
    <w:p w:rsidR="009629B6" w:rsidRPr="00B61CA5" w:rsidRDefault="009629B6" w:rsidP="009629B6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 Narrow" w:hAnsi="Arial Narrow" w:cs="Arial"/>
        </w:rPr>
      </w:pPr>
      <w:r w:rsidRPr="00B61CA5">
        <w:rPr>
          <w:rFonts w:ascii="Arial Narrow" w:hAnsi="Arial Narrow" w:cs="Arial"/>
        </w:rPr>
        <w:t>Wyposażenie pojemników: pokrywa pojemnika płaska z uchwytami, odpowiedni zaczep - uchwyt grzebieniowy - w celu odbioru odpadów z pojemnika z wykorzystaniem specjalistycznych pojazdów do odbioru i transportu odpadów tzw. śmieciarek, wyposażonych w standardowe i uniwersalne urządzenie załadowcze.</w:t>
      </w:r>
    </w:p>
    <w:p w:rsidR="009629B6" w:rsidRDefault="009629B6" w:rsidP="002A6205">
      <w:pPr>
        <w:ind w:left="426"/>
        <w:jc w:val="both"/>
        <w:rPr>
          <w:rFonts w:ascii="Arial Narrow" w:hAnsi="Arial Narrow" w:cs="Arial"/>
        </w:rPr>
      </w:pPr>
      <w:r w:rsidRPr="002A6205">
        <w:rPr>
          <w:rFonts w:ascii="Arial Narrow" w:hAnsi="Arial Narrow" w:cs="Arial"/>
        </w:rPr>
        <w:t xml:space="preserve"> </w:t>
      </w:r>
    </w:p>
    <w:p w:rsidR="00824BB6" w:rsidRPr="002A6205" w:rsidRDefault="00824BB6" w:rsidP="002A6205">
      <w:pPr>
        <w:ind w:left="426"/>
        <w:jc w:val="both"/>
        <w:rPr>
          <w:rFonts w:ascii="Arial Narrow" w:hAnsi="Arial Narrow" w:cs="Arial"/>
        </w:rPr>
      </w:pPr>
    </w:p>
    <w:p w:rsidR="000C6674" w:rsidRPr="00B61CA5" w:rsidRDefault="000C6674" w:rsidP="000C6674">
      <w:pPr>
        <w:pStyle w:val="Akapitzlist"/>
        <w:ind w:left="709"/>
        <w:jc w:val="both"/>
        <w:rPr>
          <w:rFonts w:ascii="Arial Narrow" w:hAnsi="Arial Narrow" w:cs="Arial"/>
        </w:rPr>
      </w:pP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  <w:r w:rsidRPr="00B61CA5">
        <w:rPr>
          <w:rFonts w:ascii="Arial Narrow" w:hAnsi="Arial Narrow"/>
          <w:b/>
        </w:rPr>
        <w:t>§ 3</w:t>
      </w: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</w:p>
    <w:p w:rsidR="009629B6" w:rsidRPr="00B61CA5" w:rsidRDefault="009629B6" w:rsidP="009629B6">
      <w:pPr>
        <w:pStyle w:val="Akapitzlist"/>
        <w:ind w:left="0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>Dostawca zobowiązuje się do wykonania przedmiotu niniejszej umowy, zgodnie z przeprowad</w:t>
      </w:r>
      <w:r w:rsidR="00FA3267" w:rsidRPr="00B61CA5">
        <w:rPr>
          <w:rFonts w:ascii="Arial Narrow" w:hAnsi="Arial Narrow"/>
        </w:rPr>
        <w:t xml:space="preserve">zonym zapytaniem ofertowym nr </w:t>
      </w:r>
      <w:r w:rsidR="006171D7">
        <w:rPr>
          <w:rFonts w:ascii="Arial Narrow" w:hAnsi="Arial Narrow"/>
        </w:rPr>
        <w:t>46B</w:t>
      </w:r>
      <w:r w:rsidR="00BF61B8">
        <w:rPr>
          <w:rFonts w:ascii="Arial Narrow" w:hAnsi="Arial Narrow"/>
        </w:rPr>
        <w:t>/</w:t>
      </w:r>
      <w:r w:rsidR="00FA3267" w:rsidRPr="00B61CA5">
        <w:rPr>
          <w:rFonts w:ascii="Arial Narrow" w:hAnsi="Arial Narrow"/>
        </w:rPr>
        <w:t>TO/20</w:t>
      </w:r>
      <w:r w:rsidR="00023A9E">
        <w:rPr>
          <w:rFonts w:ascii="Arial Narrow" w:hAnsi="Arial Narrow"/>
        </w:rPr>
        <w:t>2</w:t>
      </w:r>
      <w:r w:rsidR="006171D7">
        <w:rPr>
          <w:rFonts w:ascii="Arial Narrow" w:hAnsi="Arial Narrow"/>
        </w:rPr>
        <w:t>3</w:t>
      </w:r>
      <w:r w:rsidR="00FA3267" w:rsidRPr="00B61CA5">
        <w:rPr>
          <w:rFonts w:ascii="Arial Narrow" w:hAnsi="Arial Narrow"/>
        </w:rPr>
        <w:t xml:space="preserve"> z dnia </w:t>
      </w:r>
      <w:r w:rsidR="006171D7">
        <w:rPr>
          <w:rFonts w:ascii="Arial Narrow" w:hAnsi="Arial Narrow"/>
        </w:rPr>
        <w:t>31.10.</w:t>
      </w:r>
      <w:r w:rsidR="00FA3267" w:rsidRPr="00B61CA5">
        <w:rPr>
          <w:rFonts w:ascii="Arial Narrow" w:hAnsi="Arial Narrow"/>
        </w:rPr>
        <w:t>20</w:t>
      </w:r>
      <w:r w:rsidR="00023A9E">
        <w:rPr>
          <w:rFonts w:ascii="Arial Narrow" w:hAnsi="Arial Narrow"/>
        </w:rPr>
        <w:t>2</w:t>
      </w:r>
      <w:r w:rsidR="006171D7">
        <w:rPr>
          <w:rFonts w:ascii="Arial Narrow" w:hAnsi="Arial Narrow"/>
        </w:rPr>
        <w:t>3</w:t>
      </w:r>
      <w:r w:rsidR="00FA3267" w:rsidRPr="00B61CA5">
        <w:rPr>
          <w:rFonts w:ascii="Arial Narrow" w:hAnsi="Arial Narrow"/>
        </w:rPr>
        <w:t xml:space="preserve"> </w:t>
      </w:r>
      <w:r w:rsidRPr="00B61CA5">
        <w:rPr>
          <w:rFonts w:ascii="Arial Narrow" w:hAnsi="Arial Narrow"/>
        </w:rPr>
        <w:t>r. oraz wynikiem postępowania z dnia</w:t>
      </w:r>
      <w:r w:rsidR="00FA3267" w:rsidRPr="00B61CA5">
        <w:rPr>
          <w:rFonts w:ascii="Arial Narrow" w:hAnsi="Arial Narrow"/>
        </w:rPr>
        <w:t xml:space="preserve"> </w:t>
      </w:r>
      <w:r w:rsidR="006171D7">
        <w:rPr>
          <w:rFonts w:ascii="Arial Narrow" w:hAnsi="Arial Narrow"/>
        </w:rPr>
        <w:t>……</w:t>
      </w:r>
      <w:r w:rsidR="00BF61B8">
        <w:rPr>
          <w:rFonts w:ascii="Arial Narrow" w:hAnsi="Arial Narrow"/>
        </w:rPr>
        <w:t>.</w:t>
      </w:r>
      <w:r w:rsidR="00C05F43">
        <w:rPr>
          <w:rFonts w:ascii="Arial Narrow" w:hAnsi="Arial Narrow"/>
        </w:rPr>
        <w:t>202</w:t>
      </w:r>
      <w:r w:rsidR="006171D7">
        <w:rPr>
          <w:rFonts w:ascii="Arial Narrow" w:hAnsi="Arial Narrow"/>
        </w:rPr>
        <w:t>3</w:t>
      </w:r>
      <w:r w:rsidR="00C05F43">
        <w:rPr>
          <w:rFonts w:ascii="Arial Narrow" w:hAnsi="Arial Narrow"/>
        </w:rPr>
        <w:t xml:space="preserve"> </w:t>
      </w:r>
      <w:r w:rsidR="00D53422">
        <w:rPr>
          <w:rFonts w:ascii="Arial Narrow" w:hAnsi="Arial Narrow"/>
        </w:rPr>
        <w:t>r.</w:t>
      </w:r>
      <w:r w:rsidRPr="00B61CA5">
        <w:rPr>
          <w:rFonts w:ascii="Arial Narrow" w:hAnsi="Arial Narrow"/>
        </w:rPr>
        <w:t>, zasadami współczesnej wiedzy oraz obowiązującymi w tym zakresie przepisami. Integralną częścią umowy jest oferta złożona przez Wykonawcę</w:t>
      </w:r>
      <w:r w:rsidR="00FA3267" w:rsidRPr="00B61CA5">
        <w:rPr>
          <w:rFonts w:ascii="Arial Narrow" w:hAnsi="Arial Narrow"/>
        </w:rPr>
        <w:t xml:space="preserve"> z dnia </w:t>
      </w:r>
      <w:r w:rsidR="006171D7">
        <w:rPr>
          <w:rFonts w:ascii="Arial Narrow" w:hAnsi="Arial Narrow"/>
        </w:rPr>
        <w:t>………20</w:t>
      </w:r>
      <w:r w:rsidR="00C05F43">
        <w:rPr>
          <w:rFonts w:ascii="Arial Narrow" w:hAnsi="Arial Narrow"/>
        </w:rPr>
        <w:t>2</w:t>
      </w:r>
      <w:r w:rsidR="006171D7">
        <w:rPr>
          <w:rFonts w:ascii="Arial Narrow" w:hAnsi="Arial Narrow"/>
        </w:rPr>
        <w:t>3</w:t>
      </w:r>
      <w:r w:rsidR="00B37B42">
        <w:rPr>
          <w:rFonts w:ascii="Arial Narrow" w:hAnsi="Arial Narrow"/>
        </w:rPr>
        <w:t xml:space="preserve"> </w:t>
      </w:r>
      <w:r w:rsidRPr="00B61CA5">
        <w:rPr>
          <w:rFonts w:ascii="Arial Narrow" w:hAnsi="Arial Narrow"/>
        </w:rPr>
        <w:t>r.</w:t>
      </w:r>
    </w:p>
    <w:p w:rsidR="009629B6" w:rsidRPr="00B61CA5" w:rsidRDefault="009629B6" w:rsidP="009629B6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  <w:r w:rsidRPr="00B61CA5">
        <w:rPr>
          <w:rFonts w:ascii="Arial Narrow" w:hAnsi="Arial Narrow"/>
          <w:b/>
        </w:rPr>
        <w:t>§ 4</w:t>
      </w:r>
    </w:p>
    <w:p w:rsidR="009629B6" w:rsidRPr="00B61CA5" w:rsidRDefault="009629B6" w:rsidP="009629B6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</w:rPr>
      </w:pPr>
    </w:p>
    <w:p w:rsidR="009629B6" w:rsidRPr="00B61CA5" w:rsidRDefault="009629B6" w:rsidP="009629B6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 xml:space="preserve">Za przedmiot umowy Wykonawcy należy </w:t>
      </w:r>
      <w:r w:rsidR="00FA3267" w:rsidRPr="00B61CA5">
        <w:rPr>
          <w:rFonts w:ascii="Arial Narrow" w:hAnsi="Arial Narrow"/>
        </w:rPr>
        <w:t xml:space="preserve">się wynagrodzenie w kwocie </w:t>
      </w:r>
      <w:r w:rsidR="00402DF5">
        <w:rPr>
          <w:rFonts w:ascii="Arial Narrow" w:hAnsi="Arial Narrow"/>
          <w:b/>
        </w:rPr>
        <w:t>…………</w:t>
      </w:r>
      <w:r w:rsidR="00FA3267" w:rsidRPr="00B61CA5">
        <w:rPr>
          <w:rFonts w:ascii="Arial Narrow" w:hAnsi="Arial Narrow"/>
          <w:b/>
        </w:rPr>
        <w:t xml:space="preserve"> </w:t>
      </w:r>
      <w:r w:rsidRPr="00B61CA5">
        <w:rPr>
          <w:rFonts w:ascii="Arial Narrow" w:hAnsi="Arial Narrow"/>
          <w:b/>
        </w:rPr>
        <w:t>zł netto</w:t>
      </w:r>
      <w:r w:rsidR="00737C99" w:rsidRPr="00B61CA5">
        <w:rPr>
          <w:rFonts w:ascii="Arial Narrow" w:hAnsi="Arial Narrow"/>
        </w:rPr>
        <w:t xml:space="preserve"> (słownie:</w:t>
      </w:r>
      <w:r w:rsidR="00B37B42">
        <w:rPr>
          <w:rFonts w:ascii="Arial Narrow" w:hAnsi="Arial Narrow"/>
        </w:rPr>
        <w:t xml:space="preserve"> </w:t>
      </w:r>
      <w:r w:rsidR="00402DF5">
        <w:rPr>
          <w:rFonts w:ascii="Arial Narrow" w:hAnsi="Arial Narrow"/>
        </w:rPr>
        <w:t>………………………</w:t>
      </w:r>
      <w:r w:rsidR="00BF61B8">
        <w:rPr>
          <w:rFonts w:ascii="Arial Narrow" w:hAnsi="Arial Narrow"/>
        </w:rPr>
        <w:t>zł</w:t>
      </w:r>
      <w:r w:rsidR="00FA3267" w:rsidRPr="00B61CA5">
        <w:rPr>
          <w:rFonts w:ascii="Arial Narrow" w:hAnsi="Arial Narrow"/>
        </w:rPr>
        <w:t xml:space="preserve"> i 0/100</w:t>
      </w:r>
      <w:r w:rsidRPr="00B61CA5">
        <w:rPr>
          <w:rFonts w:ascii="Arial Narrow" w:hAnsi="Arial Narrow"/>
        </w:rPr>
        <w:t>). Nie przewiduje się żadnych dodatkowych opłat związanych z zakresem usługi objętej niniejszą umową.</w:t>
      </w:r>
    </w:p>
    <w:p w:rsidR="009629B6" w:rsidRPr="00B61CA5" w:rsidRDefault="009629B6" w:rsidP="009629B6">
      <w:pPr>
        <w:numPr>
          <w:ilvl w:val="0"/>
          <w:numId w:val="6"/>
        </w:numPr>
        <w:ind w:left="357" w:hanging="357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Należność za wykonanie przedmiotu umowy zostanie zrealizowana w terminie 30 dni od otrzymania faktury VAT, po wykonaniu przedmiotu umowy. Faktura będzie wystawiona przez Wykonawcę w złotych polskich.</w:t>
      </w:r>
    </w:p>
    <w:p w:rsidR="009629B6" w:rsidRPr="00B61CA5" w:rsidRDefault="009629B6" w:rsidP="009629B6">
      <w:pPr>
        <w:numPr>
          <w:ilvl w:val="0"/>
          <w:numId w:val="6"/>
        </w:numPr>
        <w:ind w:left="357" w:hanging="357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Należność będzie płatna przelewem na rachunek Dostawcy wskazany na fakturze.</w:t>
      </w:r>
    </w:p>
    <w:p w:rsidR="009629B6" w:rsidRPr="00B61CA5" w:rsidRDefault="009629B6" w:rsidP="009629B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B61CA5">
        <w:rPr>
          <w:rFonts w:ascii="Arial Narrow" w:hAnsi="Arial Narrow" w:cs="Arial"/>
        </w:rPr>
        <w:t xml:space="preserve">Dostawca jako załącznik do faktury VAT za wykonaną dostawę w/w pojemników, </w:t>
      </w:r>
      <w:r w:rsidR="009306E0">
        <w:rPr>
          <w:rFonts w:ascii="Arial Narrow" w:hAnsi="Arial Narrow" w:cs="Arial"/>
        </w:rPr>
        <w:t>która stanowić będzie</w:t>
      </w:r>
      <w:r w:rsidRPr="00B61CA5">
        <w:rPr>
          <w:rFonts w:ascii="Arial Narrow" w:hAnsi="Arial Narrow" w:cs="Arial"/>
        </w:rPr>
        <w:t xml:space="preserve"> dokument gwarancyjny dla wszystkich oferowanych pojemników na okre</w:t>
      </w:r>
      <w:r w:rsidR="000262D1">
        <w:rPr>
          <w:rFonts w:ascii="Arial Narrow" w:hAnsi="Arial Narrow" w:cs="Arial"/>
        </w:rPr>
        <w:t xml:space="preserve">s </w:t>
      </w:r>
      <w:r w:rsidR="0098409C">
        <w:rPr>
          <w:rFonts w:ascii="Arial Narrow" w:hAnsi="Arial Narrow" w:cs="Arial"/>
        </w:rPr>
        <w:t>pięciu lat</w:t>
      </w:r>
      <w:r w:rsidR="000262D1">
        <w:rPr>
          <w:rFonts w:ascii="Arial Narrow" w:hAnsi="Arial Narrow" w:cs="Arial"/>
        </w:rPr>
        <w:t xml:space="preserve"> od daty sprzedaży</w:t>
      </w:r>
      <w:r w:rsidR="0098409C">
        <w:rPr>
          <w:rFonts w:ascii="Arial Narrow" w:hAnsi="Arial Narrow" w:cs="Arial"/>
        </w:rPr>
        <w:t>.</w:t>
      </w:r>
      <w:r w:rsidR="000262D1">
        <w:rPr>
          <w:rFonts w:ascii="Arial Narrow" w:hAnsi="Arial Narrow" w:cs="Arial"/>
        </w:rPr>
        <w:t xml:space="preserve"> 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B61CA5">
        <w:rPr>
          <w:rFonts w:ascii="Arial Narrow" w:hAnsi="Arial Narrow"/>
          <w:b/>
          <w:sz w:val="22"/>
          <w:szCs w:val="22"/>
          <w:lang w:val="pl-PL"/>
        </w:rPr>
        <w:t>§ 5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629B6" w:rsidRPr="00B61CA5" w:rsidRDefault="009629B6" w:rsidP="009629B6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color w:val="FF0000"/>
        </w:rPr>
      </w:pPr>
      <w:r w:rsidRPr="00B61CA5">
        <w:rPr>
          <w:rFonts w:ascii="Arial Narrow" w:hAnsi="Arial Narrow"/>
        </w:rPr>
        <w:t>W przypadku niewykonania przez Dostawcę przedmiotu umowy w terminie, Zamawiającemu należy się kara umowna w wysokości 0,5% wynagrodzenia przewidzianego w § 4 ust. 1, za każdy dzień zwłoki.</w:t>
      </w:r>
    </w:p>
    <w:p w:rsidR="009629B6" w:rsidRPr="00B61CA5" w:rsidRDefault="009629B6" w:rsidP="009629B6">
      <w:pPr>
        <w:ind w:left="708"/>
        <w:jc w:val="both"/>
        <w:rPr>
          <w:rFonts w:ascii="Arial Narrow" w:hAnsi="Arial Narrow"/>
          <w:sz w:val="22"/>
          <w:szCs w:val="22"/>
          <w:lang w:val="pl-PL"/>
        </w:rPr>
      </w:pP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B61CA5">
        <w:rPr>
          <w:rFonts w:ascii="Arial Narrow" w:hAnsi="Arial Narrow"/>
          <w:b/>
          <w:sz w:val="22"/>
          <w:szCs w:val="22"/>
          <w:lang w:val="pl-PL"/>
        </w:rPr>
        <w:t>§ 6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6171D7" w:rsidRPr="006171D7" w:rsidRDefault="009629B6" w:rsidP="006171D7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 xml:space="preserve">Dostawca zobowiązuje się do dostawy przedmiotu umowy do siedziby Zamawiającego przy </w:t>
      </w:r>
      <w:r w:rsidRPr="00B61CA5">
        <w:rPr>
          <w:rFonts w:ascii="Arial Narrow" w:hAnsi="Arial Narrow"/>
        </w:rPr>
        <w:br/>
        <w:t xml:space="preserve">ul. 11 Listopada 17, 56-400 Oleśnica w terminie </w:t>
      </w:r>
      <w:r w:rsidRPr="00B61CA5">
        <w:rPr>
          <w:rFonts w:ascii="Arial Narrow" w:hAnsi="Arial Narrow"/>
          <w:b/>
        </w:rPr>
        <w:t>do</w:t>
      </w:r>
      <w:r w:rsidR="0098409C">
        <w:rPr>
          <w:rFonts w:ascii="Arial Narrow" w:hAnsi="Arial Narrow"/>
          <w:b/>
        </w:rPr>
        <w:t xml:space="preserve"> </w:t>
      </w:r>
      <w:r w:rsidR="00402DF5">
        <w:rPr>
          <w:rFonts w:ascii="Arial Narrow" w:hAnsi="Arial Narrow"/>
          <w:b/>
        </w:rPr>
        <w:t>24</w:t>
      </w:r>
      <w:r w:rsidR="00C43368">
        <w:rPr>
          <w:rFonts w:ascii="Arial Narrow" w:hAnsi="Arial Narrow"/>
          <w:b/>
        </w:rPr>
        <w:t>.1</w:t>
      </w:r>
      <w:r w:rsidR="00402DF5">
        <w:rPr>
          <w:rFonts w:ascii="Arial Narrow" w:hAnsi="Arial Narrow"/>
          <w:b/>
        </w:rPr>
        <w:t>1</w:t>
      </w:r>
      <w:r w:rsidR="00C43368">
        <w:rPr>
          <w:rFonts w:ascii="Arial Narrow" w:hAnsi="Arial Narrow"/>
          <w:b/>
        </w:rPr>
        <w:t>.2022</w:t>
      </w:r>
      <w:r w:rsidRPr="00B61CA5">
        <w:rPr>
          <w:rFonts w:ascii="Arial Narrow" w:hAnsi="Arial Narrow"/>
        </w:rPr>
        <w:t xml:space="preserve"> r</w:t>
      </w:r>
      <w:r w:rsidRPr="00B61CA5">
        <w:rPr>
          <w:rFonts w:ascii="Arial Narrow" w:hAnsi="Arial Narrow"/>
          <w:lang w:eastAsia="pl-PL"/>
        </w:rPr>
        <w:t xml:space="preserve"> </w:t>
      </w:r>
      <w:r w:rsidRPr="00B61CA5">
        <w:rPr>
          <w:rFonts w:ascii="Arial Narrow" w:hAnsi="Arial Narrow"/>
        </w:rPr>
        <w:t>w godzinach od 06:00 do 14:00 w dniach roboczych</w:t>
      </w:r>
      <w:r w:rsidR="006171D7">
        <w:rPr>
          <w:rFonts w:ascii="Arial Narrow" w:hAnsi="Arial Narrow"/>
        </w:rPr>
        <w:t xml:space="preserve"> po uprzednim potwierdzeniu telefonicznym dostawy</w:t>
      </w:r>
      <w:bookmarkStart w:id="0" w:name="_GoBack"/>
      <w:bookmarkEnd w:id="0"/>
      <w:r w:rsidRPr="00B61CA5">
        <w:rPr>
          <w:rFonts w:ascii="Arial Narrow" w:hAnsi="Arial Narrow"/>
        </w:rPr>
        <w:t>.</w:t>
      </w:r>
    </w:p>
    <w:p w:rsidR="0048414D" w:rsidRPr="00B61CA5" w:rsidRDefault="009629B6" w:rsidP="000C6674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B61CA5">
        <w:rPr>
          <w:rFonts w:ascii="Arial Narrow" w:hAnsi="Arial Narrow"/>
        </w:rPr>
        <w:t>Zamawiający zapewni Dostawcy plac do rozładunku pojemników oraz pomoc w rozładunku pojemników w godzinach 6.00 - 14.00.</w:t>
      </w:r>
    </w:p>
    <w:p w:rsidR="00737C99" w:rsidRPr="00B61CA5" w:rsidRDefault="00737C99" w:rsidP="000C6674">
      <w:pPr>
        <w:jc w:val="center"/>
        <w:rPr>
          <w:rFonts w:ascii="Arial Narrow" w:eastAsia="Calibri" w:hAnsi="Arial Narrow"/>
          <w:sz w:val="22"/>
          <w:szCs w:val="22"/>
          <w:lang w:val="pl-PL" w:eastAsia="en-US"/>
        </w:rPr>
      </w:pPr>
      <w:r w:rsidRPr="00B61CA5">
        <w:rPr>
          <w:rFonts w:ascii="Arial Narrow" w:hAnsi="Arial Narrow"/>
          <w:b/>
          <w:sz w:val="22"/>
          <w:szCs w:val="22"/>
        </w:rPr>
        <w:t>§ 7</w:t>
      </w:r>
    </w:p>
    <w:p w:rsidR="009629B6" w:rsidRPr="00B61CA5" w:rsidRDefault="009629B6" w:rsidP="009629B6">
      <w:pPr>
        <w:jc w:val="center"/>
        <w:rPr>
          <w:rFonts w:ascii="Arial Narrow" w:hAnsi="Arial Narrow"/>
          <w:b/>
          <w:sz w:val="22"/>
          <w:szCs w:val="22"/>
          <w:lang w:val="pl-PL"/>
        </w:rPr>
      </w:pP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Ewentualne kwestie sporne wynikłe w trakcie realizacji niniejszej umowy strony rozstrzygać będą polubownie. W przypadku niedojścia do porozumienia spory rozstrzygać będzie sąd właściwy ze względu na siedzibę Zamawiającego.</w:t>
      </w: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W sprawach nieuregulowanych niniejszą umową zastosowanie mają odpowiednie przepisy kodeksu cywilnego.</w:t>
      </w: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Wszelkie zmiany i uzupełnienia niniejszej umowy dla swej ważności wymagają zachowania formy pisemnej.</w:t>
      </w:r>
    </w:p>
    <w:p w:rsidR="009629B6" w:rsidRPr="00B61CA5" w:rsidRDefault="009629B6" w:rsidP="009629B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B61CA5">
        <w:rPr>
          <w:rFonts w:ascii="Arial Narrow" w:hAnsi="Arial Narrow"/>
          <w:sz w:val="22"/>
          <w:szCs w:val="22"/>
          <w:lang w:val="pl-PL"/>
        </w:rPr>
        <w:t>Umowa została sporządzona w dwóch jednobrzmiących egzemplarzach, po jednym dla każdej ze stron.</w:t>
      </w:r>
    </w:p>
    <w:p w:rsidR="009629B6" w:rsidRPr="00AE4D1F" w:rsidRDefault="009629B6" w:rsidP="009629B6">
      <w:pPr>
        <w:spacing w:before="170"/>
        <w:jc w:val="both"/>
        <w:rPr>
          <w:rFonts w:ascii="Arial Narrow" w:hAnsi="Arial Narrow"/>
          <w:b/>
          <w:lang w:val="pl-PL"/>
        </w:rPr>
      </w:pPr>
    </w:p>
    <w:p w:rsidR="009629B6" w:rsidRPr="00B61CA5" w:rsidRDefault="009629B6" w:rsidP="00B61CA5">
      <w:pPr>
        <w:spacing w:before="170"/>
        <w:jc w:val="both"/>
        <w:rPr>
          <w:rFonts w:ascii="Arial Narrow" w:hAnsi="Arial Narrow"/>
          <w:b/>
          <w:lang w:val="pl-PL"/>
        </w:rPr>
      </w:pPr>
      <w:r w:rsidRPr="00AE4D1F">
        <w:rPr>
          <w:rFonts w:ascii="Arial Narrow" w:hAnsi="Arial Narrow"/>
          <w:b/>
          <w:lang w:val="pl-PL"/>
        </w:rPr>
        <w:t>Zamawiający:</w:t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</w:r>
      <w:r w:rsidRPr="00AE4D1F">
        <w:rPr>
          <w:rFonts w:ascii="Arial Narrow" w:hAnsi="Arial Narrow"/>
          <w:b/>
          <w:lang w:val="pl-PL"/>
        </w:rPr>
        <w:tab/>
        <w:t xml:space="preserve">                           </w:t>
      </w:r>
      <w:r>
        <w:rPr>
          <w:rFonts w:ascii="Arial Narrow" w:hAnsi="Arial Narrow"/>
          <w:b/>
          <w:lang w:val="pl-PL"/>
        </w:rPr>
        <w:t>Dostawca</w:t>
      </w:r>
      <w:r w:rsidRPr="00AE4D1F">
        <w:rPr>
          <w:rFonts w:ascii="Arial Narrow" w:hAnsi="Arial Narrow"/>
          <w:b/>
          <w:lang w:val="pl-PL"/>
        </w:rPr>
        <w:t>:</w:t>
      </w:r>
    </w:p>
    <w:sectPr w:rsidR="009629B6" w:rsidRPr="00B61CA5" w:rsidSect="00C05F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B4" w:rsidRDefault="007327B4" w:rsidP="009629B6">
      <w:r>
        <w:separator/>
      </w:r>
    </w:p>
  </w:endnote>
  <w:endnote w:type="continuationSeparator" w:id="0">
    <w:p w:rsidR="007327B4" w:rsidRDefault="007327B4" w:rsidP="009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865622"/>
      <w:docPartObj>
        <w:docPartGallery w:val="Page Numbers (Bottom of Page)"/>
        <w:docPartUnique/>
      </w:docPartObj>
    </w:sdtPr>
    <w:sdtEndPr/>
    <w:sdtContent>
      <w:p w:rsidR="009629B6" w:rsidRDefault="0096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D7" w:rsidRPr="006171D7">
          <w:rPr>
            <w:noProof/>
            <w:lang w:val="pl-PL"/>
          </w:rPr>
          <w:t>2</w:t>
        </w:r>
        <w:r>
          <w:fldChar w:fldCharType="end"/>
        </w:r>
      </w:p>
    </w:sdtContent>
  </w:sdt>
  <w:p w:rsidR="009629B6" w:rsidRDefault="00962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B4" w:rsidRDefault="007327B4" w:rsidP="009629B6">
      <w:r>
        <w:separator/>
      </w:r>
    </w:p>
  </w:footnote>
  <w:footnote w:type="continuationSeparator" w:id="0">
    <w:p w:rsidR="007327B4" w:rsidRDefault="007327B4" w:rsidP="0096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54E"/>
    <w:multiLevelType w:val="hybridMultilevel"/>
    <w:tmpl w:val="08506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1BB"/>
    <w:multiLevelType w:val="hybridMultilevel"/>
    <w:tmpl w:val="967C92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C6BAD"/>
    <w:multiLevelType w:val="hybridMultilevel"/>
    <w:tmpl w:val="425C38F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3E636CE"/>
    <w:multiLevelType w:val="hybridMultilevel"/>
    <w:tmpl w:val="4F04A9DE"/>
    <w:lvl w:ilvl="0" w:tplc="28BAB1D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5A6"/>
    <w:multiLevelType w:val="hybridMultilevel"/>
    <w:tmpl w:val="1B34E34E"/>
    <w:lvl w:ilvl="0" w:tplc="C576DE7A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BC7FB3"/>
    <w:multiLevelType w:val="hybridMultilevel"/>
    <w:tmpl w:val="D77082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210C77"/>
    <w:multiLevelType w:val="hybridMultilevel"/>
    <w:tmpl w:val="D1322A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9F2144"/>
    <w:multiLevelType w:val="hybridMultilevel"/>
    <w:tmpl w:val="2B34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C0193"/>
    <w:multiLevelType w:val="hybridMultilevel"/>
    <w:tmpl w:val="5C80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1105A"/>
    <w:multiLevelType w:val="hybridMultilevel"/>
    <w:tmpl w:val="391C74C6"/>
    <w:lvl w:ilvl="0" w:tplc="96445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B6"/>
    <w:rsid w:val="00002D61"/>
    <w:rsid w:val="00023A9E"/>
    <w:rsid w:val="000262D1"/>
    <w:rsid w:val="000634C5"/>
    <w:rsid w:val="00065316"/>
    <w:rsid w:val="00071EA8"/>
    <w:rsid w:val="00074AD9"/>
    <w:rsid w:val="00093A28"/>
    <w:rsid w:val="000C6674"/>
    <w:rsid w:val="000C6A40"/>
    <w:rsid w:val="000F5887"/>
    <w:rsid w:val="00111891"/>
    <w:rsid w:val="001211D9"/>
    <w:rsid w:val="00124EDE"/>
    <w:rsid w:val="001A51B7"/>
    <w:rsid w:val="001A70E0"/>
    <w:rsid w:val="001C31D2"/>
    <w:rsid w:val="001E5051"/>
    <w:rsid w:val="001F1D32"/>
    <w:rsid w:val="001F6EFD"/>
    <w:rsid w:val="00212C81"/>
    <w:rsid w:val="00224E75"/>
    <w:rsid w:val="00236AB5"/>
    <w:rsid w:val="00237AF4"/>
    <w:rsid w:val="00256837"/>
    <w:rsid w:val="0028491E"/>
    <w:rsid w:val="002A6205"/>
    <w:rsid w:val="002D450C"/>
    <w:rsid w:val="002D45F3"/>
    <w:rsid w:val="002F4B9F"/>
    <w:rsid w:val="003573C4"/>
    <w:rsid w:val="00402DF5"/>
    <w:rsid w:val="004256EB"/>
    <w:rsid w:val="00453EF8"/>
    <w:rsid w:val="004661D6"/>
    <w:rsid w:val="0048414D"/>
    <w:rsid w:val="00525612"/>
    <w:rsid w:val="00532382"/>
    <w:rsid w:val="00552537"/>
    <w:rsid w:val="00554AEA"/>
    <w:rsid w:val="005B0B6D"/>
    <w:rsid w:val="005B788F"/>
    <w:rsid w:val="005F7B04"/>
    <w:rsid w:val="006171D7"/>
    <w:rsid w:val="0062132F"/>
    <w:rsid w:val="006423E6"/>
    <w:rsid w:val="00660A0C"/>
    <w:rsid w:val="00695CFA"/>
    <w:rsid w:val="006A76D1"/>
    <w:rsid w:val="006D18EC"/>
    <w:rsid w:val="006D7093"/>
    <w:rsid w:val="006E0D10"/>
    <w:rsid w:val="00727CB5"/>
    <w:rsid w:val="007327B4"/>
    <w:rsid w:val="00737C99"/>
    <w:rsid w:val="00755671"/>
    <w:rsid w:val="00764F6A"/>
    <w:rsid w:val="00770A69"/>
    <w:rsid w:val="0077524C"/>
    <w:rsid w:val="00785433"/>
    <w:rsid w:val="00792B8F"/>
    <w:rsid w:val="007B4C7E"/>
    <w:rsid w:val="007D6125"/>
    <w:rsid w:val="007D73CC"/>
    <w:rsid w:val="008021F1"/>
    <w:rsid w:val="00824BB6"/>
    <w:rsid w:val="0082630C"/>
    <w:rsid w:val="0086635B"/>
    <w:rsid w:val="008C520C"/>
    <w:rsid w:val="009174FC"/>
    <w:rsid w:val="009306E0"/>
    <w:rsid w:val="00940495"/>
    <w:rsid w:val="00950294"/>
    <w:rsid w:val="009629B6"/>
    <w:rsid w:val="0098409C"/>
    <w:rsid w:val="00996E66"/>
    <w:rsid w:val="009C4C48"/>
    <w:rsid w:val="009E7A3D"/>
    <w:rsid w:val="009E7B35"/>
    <w:rsid w:val="009F32A5"/>
    <w:rsid w:val="00A54244"/>
    <w:rsid w:val="00AE4AEA"/>
    <w:rsid w:val="00AF0F75"/>
    <w:rsid w:val="00B13EEB"/>
    <w:rsid w:val="00B27CEE"/>
    <w:rsid w:val="00B31209"/>
    <w:rsid w:val="00B37B42"/>
    <w:rsid w:val="00B462E1"/>
    <w:rsid w:val="00B47804"/>
    <w:rsid w:val="00B61CA5"/>
    <w:rsid w:val="00B746DE"/>
    <w:rsid w:val="00B82895"/>
    <w:rsid w:val="00B92F9E"/>
    <w:rsid w:val="00BC2097"/>
    <w:rsid w:val="00BD6B67"/>
    <w:rsid w:val="00BF61B8"/>
    <w:rsid w:val="00C05F43"/>
    <w:rsid w:val="00C43368"/>
    <w:rsid w:val="00C51F72"/>
    <w:rsid w:val="00C60069"/>
    <w:rsid w:val="00C64B37"/>
    <w:rsid w:val="00CB6DF9"/>
    <w:rsid w:val="00CC2AB4"/>
    <w:rsid w:val="00CC773B"/>
    <w:rsid w:val="00CF2E71"/>
    <w:rsid w:val="00D46563"/>
    <w:rsid w:val="00D470AA"/>
    <w:rsid w:val="00D53422"/>
    <w:rsid w:val="00DA1174"/>
    <w:rsid w:val="00DE04D9"/>
    <w:rsid w:val="00DF2EC5"/>
    <w:rsid w:val="00DF7116"/>
    <w:rsid w:val="00E46F7F"/>
    <w:rsid w:val="00E65148"/>
    <w:rsid w:val="00E91939"/>
    <w:rsid w:val="00EE2C81"/>
    <w:rsid w:val="00EF6979"/>
    <w:rsid w:val="00F441E7"/>
    <w:rsid w:val="00F4489C"/>
    <w:rsid w:val="00F54485"/>
    <w:rsid w:val="00F555F8"/>
    <w:rsid w:val="00FA3267"/>
    <w:rsid w:val="00FC62BA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D940F-ED4E-49EC-BA23-C53EBA3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9B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styleId="HTML-wstpniesformatowany">
    <w:name w:val="HTML Preformatted"/>
    <w:basedOn w:val="Normalny"/>
    <w:link w:val="HTML-wstpniesformatowanyZnak"/>
    <w:rsid w:val="00962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29B6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9B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9B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35A6-6366-4AF3-8CF4-0E5AFA87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Sikora</dc:creator>
  <cp:lastModifiedBy>Paweł Kaznowski</cp:lastModifiedBy>
  <cp:revision>3</cp:revision>
  <cp:lastPrinted>2022-10-18T09:42:00Z</cp:lastPrinted>
  <dcterms:created xsi:type="dcterms:W3CDTF">2023-10-30T13:25:00Z</dcterms:created>
  <dcterms:modified xsi:type="dcterms:W3CDTF">2023-10-31T10:19:00Z</dcterms:modified>
</cp:coreProperties>
</file>