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A4780" w14:textId="50E901CE" w:rsidR="00B53EF2" w:rsidRDefault="0095496A" w:rsidP="008B469F">
      <w:pPr>
        <w:jc w:val="both"/>
        <w:rPr>
          <w:rFonts w:ascii="Arial" w:hAnsi="Arial" w:cs="Arial"/>
        </w:rPr>
      </w:pPr>
      <w:r>
        <w:rPr>
          <w:rFonts w:ascii="Arial" w:hAnsi="Arial" w:cs="Arial"/>
          <w:noProof/>
        </w:rPr>
        <w:drawing>
          <wp:inline distT="0" distB="0" distL="0" distR="0" wp14:anchorId="15F72902" wp14:editId="3C5B5DFE">
            <wp:extent cx="8147685" cy="5760085"/>
            <wp:effectExtent l="0" t="6350" r="0" b="0"/>
            <wp:docPr id="2132825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825153" name="Obraz 2132825153"/>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0EE747F8" w14:textId="77777777" w:rsidR="0095496A" w:rsidRDefault="0095496A" w:rsidP="008B469F">
      <w:pPr>
        <w:jc w:val="both"/>
        <w:rPr>
          <w:rFonts w:ascii="Arial" w:hAnsi="Arial" w:cs="Arial"/>
        </w:rPr>
      </w:pPr>
    </w:p>
    <w:p w14:paraId="4FD331EB" w14:textId="77777777" w:rsidR="0095496A" w:rsidRDefault="0095496A" w:rsidP="008B469F">
      <w:pPr>
        <w:jc w:val="both"/>
        <w:rPr>
          <w:rFonts w:ascii="Arial" w:hAnsi="Arial" w:cs="Arial"/>
        </w:rPr>
      </w:pPr>
    </w:p>
    <w:p w14:paraId="433DE43D" w14:textId="77777777" w:rsidR="0095496A" w:rsidRPr="00E976AF" w:rsidRDefault="0095496A" w:rsidP="008B469F">
      <w:pPr>
        <w:jc w:val="both"/>
        <w:rPr>
          <w:rFonts w:ascii="Arial" w:hAnsi="Arial" w:cs="Arial"/>
        </w:rPr>
      </w:pPr>
    </w:p>
    <w:p w14:paraId="503A3934" w14:textId="7B7B68F6" w:rsidR="00E405C5" w:rsidRDefault="00E405C5" w:rsidP="008B469F">
      <w:pPr>
        <w:jc w:val="both"/>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3F70F4AB" w14:textId="77777777" w:rsidR="000B3B1F" w:rsidRPr="000B3B1F" w:rsidRDefault="000B3B1F" w:rsidP="000B3B1F">
      <w:pPr>
        <w:pStyle w:val="Tekstpodstawowy"/>
        <w:ind w:left="284" w:hanging="142"/>
        <w:rPr>
          <w:rFonts w:ascii="Arial" w:hAnsi="Arial" w:cs="Arial"/>
          <w:bCs/>
        </w:rPr>
      </w:pPr>
      <w:r w:rsidRPr="000B3B1F">
        <w:rPr>
          <w:rFonts w:ascii="Arial" w:hAnsi="Arial" w:cs="Arial"/>
          <w:bCs/>
        </w:rPr>
        <w:t xml:space="preserve">1) </w:t>
      </w:r>
      <w:r w:rsidRPr="000B3B1F">
        <w:rPr>
          <w:rFonts w:ascii="Arial" w:hAnsi="Arial" w:cs="Arial"/>
          <w:b/>
        </w:rPr>
        <w:t>Województwo Opolskie</w:t>
      </w:r>
      <w:r w:rsidRPr="000B3B1F">
        <w:rPr>
          <w:rFonts w:ascii="Arial" w:hAnsi="Arial" w:cs="Arial"/>
          <w:bCs/>
        </w:rPr>
        <w:t>, ul. Piastowska 14, 45-082 Opole w imieniu którego działa na podstawie pełnomocnictwa:</w:t>
      </w:r>
    </w:p>
    <w:p w14:paraId="6B67199D" w14:textId="77777777" w:rsidR="000B3B1F" w:rsidRPr="000B3B1F" w:rsidRDefault="000B3B1F" w:rsidP="000B3B1F">
      <w:pPr>
        <w:pStyle w:val="Tekstpodstawowy"/>
        <w:ind w:left="284"/>
        <w:rPr>
          <w:rFonts w:ascii="Arial" w:hAnsi="Arial" w:cs="Arial"/>
          <w:bCs/>
        </w:rPr>
      </w:pPr>
      <w:r w:rsidRPr="000B3B1F">
        <w:rPr>
          <w:rFonts w:ascii="Arial" w:hAnsi="Arial" w:cs="Arial"/>
          <w:b/>
        </w:rPr>
        <w:t>Zarząd Dróg Wojewódzkich w Opolu</w:t>
      </w:r>
      <w:r w:rsidRPr="000B3B1F">
        <w:rPr>
          <w:rFonts w:ascii="Arial" w:hAnsi="Arial" w:cs="Arial"/>
          <w:bCs/>
        </w:rPr>
        <w:t>, ul. Oleska 127, 45-231 Opole,</w:t>
      </w:r>
    </w:p>
    <w:p w14:paraId="6D4E7F8A" w14:textId="77777777" w:rsidR="000B3B1F" w:rsidRPr="000B3B1F" w:rsidRDefault="000B3B1F" w:rsidP="000B3B1F">
      <w:pPr>
        <w:pStyle w:val="Tekstpodstawowy"/>
        <w:ind w:left="284"/>
        <w:rPr>
          <w:rFonts w:ascii="Arial" w:hAnsi="Arial" w:cs="Arial"/>
          <w:bCs/>
        </w:rPr>
      </w:pPr>
      <w:r w:rsidRPr="000B3B1F">
        <w:rPr>
          <w:rFonts w:ascii="Arial" w:hAnsi="Arial" w:cs="Arial"/>
          <w:bCs/>
        </w:rPr>
        <w:t>tel. 77 459 18 00, fax. 77 458 13 52,</w:t>
      </w:r>
    </w:p>
    <w:p w14:paraId="777FB35C" w14:textId="19A0B301" w:rsidR="000B3B1F" w:rsidRDefault="000B3B1F" w:rsidP="000B3B1F">
      <w:pPr>
        <w:pStyle w:val="Tekstpodstawowy"/>
        <w:ind w:left="284"/>
        <w:rPr>
          <w:rFonts w:ascii="Arial" w:hAnsi="Arial" w:cs="Arial"/>
          <w:bCs/>
        </w:rPr>
      </w:pPr>
      <w:r w:rsidRPr="000B3B1F">
        <w:rPr>
          <w:rFonts w:ascii="Arial" w:hAnsi="Arial" w:cs="Arial"/>
          <w:bCs/>
        </w:rPr>
        <w:t xml:space="preserve">e-mail: </w:t>
      </w:r>
      <w:hyperlink r:id="rId9" w:history="1">
        <w:r w:rsidRPr="000B3B1F">
          <w:rPr>
            <w:rStyle w:val="Hipercze"/>
            <w:rFonts w:ascii="Arial" w:hAnsi="Arial" w:cs="Arial"/>
            <w:bCs/>
          </w:rPr>
          <w:t>przetargi@zdw.opole.pl</w:t>
        </w:r>
      </w:hyperlink>
      <w:r w:rsidRPr="000B3B1F">
        <w:rPr>
          <w:rFonts w:ascii="Arial" w:hAnsi="Arial" w:cs="Arial"/>
          <w:bCs/>
        </w:rPr>
        <w:t xml:space="preserve">, adres strony internetowej: </w:t>
      </w:r>
      <w:hyperlink r:id="rId10" w:history="1">
        <w:r w:rsidRPr="00FC5C9E">
          <w:rPr>
            <w:rStyle w:val="Hipercze"/>
            <w:rFonts w:ascii="Arial" w:hAnsi="Arial" w:cs="Arial"/>
            <w:bCs/>
          </w:rPr>
          <w:t>www.bip.zdw.opole.pl</w:t>
        </w:r>
      </w:hyperlink>
      <w:r>
        <w:rPr>
          <w:rFonts w:ascii="Arial" w:hAnsi="Arial" w:cs="Arial"/>
          <w:bCs/>
        </w:rPr>
        <w:t>,</w:t>
      </w:r>
    </w:p>
    <w:p w14:paraId="51EFAF53" w14:textId="77777777" w:rsidR="000B3B1F" w:rsidRDefault="000B3B1F" w:rsidP="000B3B1F">
      <w:pPr>
        <w:pStyle w:val="Tekstpodstawowy"/>
        <w:ind w:left="142"/>
        <w:rPr>
          <w:rFonts w:ascii="Arial" w:hAnsi="Arial" w:cs="Arial"/>
          <w:bCs/>
        </w:rPr>
      </w:pPr>
      <w:r w:rsidRPr="000B3B1F">
        <w:rPr>
          <w:rFonts w:ascii="Arial" w:hAnsi="Arial" w:cs="Arial"/>
          <w:bCs/>
        </w:rPr>
        <w:t xml:space="preserve">2) Gmina </w:t>
      </w:r>
      <w:r>
        <w:rPr>
          <w:rFonts w:ascii="Arial" w:hAnsi="Arial" w:cs="Arial"/>
          <w:bCs/>
        </w:rPr>
        <w:t>Skarbimierz</w:t>
      </w:r>
      <w:r w:rsidRPr="000B3B1F">
        <w:rPr>
          <w:rFonts w:ascii="Arial" w:hAnsi="Arial" w:cs="Arial"/>
          <w:bCs/>
        </w:rPr>
        <w:t>, ul. Parkowa 12, 49-318 Skarbimierz,</w:t>
      </w:r>
    </w:p>
    <w:p w14:paraId="468B791A" w14:textId="1A8F48F8" w:rsidR="000B3B1F" w:rsidRPr="006037E7" w:rsidRDefault="000B3B1F" w:rsidP="000B3B1F">
      <w:pPr>
        <w:pStyle w:val="Tekstpodstawowy"/>
        <w:ind w:left="284"/>
        <w:rPr>
          <w:rFonts w:ascii="Arial" w:hAnsi="Arial" w:cs="Arial"/>
          <w:bCs/>
        </w:rPr>
      </w:pPr>
      <w:r w:rsidRPr="006037E7">
        <w:rPr>
          <w:rFonts w:ascii="Arial" w:hAnsi="Arial" w:cs="Arial"/>
          <w:bCs/>
        </w:rPr>
        <w:t>tel. 77 404 66 00, fax 77 404 66 00 wew. 219,</w:t>
      </w:r>
    </w:p>
    <w:p w14:paraId="2B452272" w14:textId="3E103B04" w:rsidR="000B3B1F" w:rsidRPr="000B3B1F" w:rsidRDefault="000B3B1F" w:rsidP="000B3B1F">
      <w:pPr>
        <w:pStyle w:val="Tekstpodstawowy"/>
        <w:ind w:left="284"/>
        <w:rPr>
          <w:rFonts w:ascii="Arial" w:hAnsi="Arial" w:cs="Arial"/>
          <w:bCs/>
        </w:rPr>
      </w:pPr>
      <w:r w:rsidRPr="000B3B1F">
        <w:rPr>
          <w:rFonts w:ascii="Arial" w:hAnsi="Arial" w:cs="Arial"/>
          <w:bCs/>
        </w:rPr>
        <w:t xml:space="preserve">e-mail: </w:t>
      </w:r>
      <w:hyperlink r:id="rId11" w:history="1">
        <w:r w:rsidRPr="000B3B1F">
          <w:rPr>
            <w:rStyle w:val="Hipercze"/>
            <w:rFonts w:ascii="Arial" w:hAnsi="Arial" w:cs="Arial"/>
            <w:bCs/>
          </w:rPr>
          <w:t>ug@skarbimierz.pl</w:t>
        </w:r>
      </w:hyperlink>
      <w:r w:rsidRPr="000B3B1F">
        <w:rPr>
          <w:rFonts w:ascii="Arial" w:hAnsi="Arial" w:cs="Arial"/>
          <w:bCs/>
        </w:rPr>
        <w:t xml:space="preserve">, adres strony internetowej: </w:t>
      </w:r>
      <w:hyperlink r:id="rId12" w:history="1">
        <w:r w:rsidRPr="00FC5C9E">
          <w:rPr>
            <w:rStyle w:val="Hipercze"/>
            <w:rFonts w:ascii="Arial" w:hAnsi="Arial" w:cs="Arial"/>
            <w:bCs/>
          </w:rPr>
          <w:t>www.skarbimierz.pl</w:t>
        </w:r>
      </w:hyperlink>
      <w:r w:rsidRPr="000B3B1F">
        <w:rPr>
          <w:rFonts w:ascii="Arial" w:hAnsi="Arial" w:cs="Arial"/>
          <w:bCs/>
        </w:rPr>
        <w:t xml:space="preserve">, </w:t>
      </w:r>
      <w:hyperlink r:id="rId13" w:history="1">
        <w:r w:rsidRPr="00FC5C9E">
          <w:rPr>
            <w:rStyle w:val="Hipercze"/>
            <w:rFonts w:ascii="Arial" w:hAnsi="Arial" w:cs="Arial"/>
            <w:bCs/>
          </w:rPr>
          <w:t>www.bip.skarbimierz.pl</w:t>
        </w:r>
      </w:hyperlink>
      <w:r w:rsidRPr="000B3B1F">
        <w:rPr>
          <w:rFonts w:ascii="Arial" w:hAnsi="Arial" w:cs="Arial"/>
          <w:bCs/>
        </w:rPr>
        <w:t>.</w:t>
      </w:r>
    </w:p>
    <w:p w14:paraId="4399506A" w14:textId="77777777" w:rsidR="000B3B1F" w:rsidRPr="000B3B1F" w:rsidRDefault="000B3B1F" w:rsidP="005D6C9C">
      <w:pPr>
        <w:pStyle w:val="Tekstpodstawowy"/>
        <w:ind w:left="142"/>
        <w:rPr>
          <w:rFonts w:ascii="Arial" w:hAnsi="Arial" w:cs="Arial"/>
          <w:bCs/>
        </w:rPr>
      </w:pPr>
    </w:p>
    <w:p w14:paraId="21F612AC" w14:textId="279E6EDB" w:rsidR="000B3B1F" w:rsidRPr="000B3B1F" w:rsidRDefault="000B3B1F" w:rsidP="000B3B1F">
      <w:pPr>
        <w:pStyle w:val="Tekstpodstawowy"/>
        <w:ind w:left="142"/>
        <w:rPr>
          <w:rFonts w:ascii="Arial" w:hAnsi="Arial" w:cs="Arial"/>
          <w:bCs/>
        </w:rPr>
      </w:pPr>
      <w:r w:rsidRPr="000B3B1F">
        <w:rPr>
          <w:rFonts w:ascii="Arial" w:hAnsi="Arial" w:cs="Arial"/>
          <w:bCs/>
        </w:rPr>
        <w:t xml:space="preserve">Zarząd Dróg Wojewódzkich w Opolu jest umocowany do przeprowadzenia postępowania o zamówienie publiczne w imieniu i na rzecz zamawiających wspólnie realizujących zamówienie czyli własnym oraz Gminy </w:t>
      </w:r>
      <w:r>
        <w:rPr>
          <w:rFonts w:ascii="Arial" w:hAnsi="Arial" w:cs="Arial"/>
          <w:bCs/>
        </w:rPr>
        <w:t>Skarbimierz</w:t>
      </w:r>
      <w:r w:rsidRPr="000B3B1F">
        <w:rPr>
          <w:rFonts w:ascii="Arial" w:hAnsi="Arial" w:cs="Arial"/>
          <w:bCs/>
        </w:rPr>
        <w:t>.</w:t>
      </w:r>
    </w:p>
    <w:p w14:paraId="783709BA" w14:textId="77777777" w:rsidR="000B3B1F" w:rsidRPr="000B3B1F" w:rsidRDefault="000B3B1F" w:rsidP="000B3B1F">
      <w:pPr>
        <w:pStyle w:val="Tekstpodstawowy"/>
        <w:ind w:left="142"/>
        <w:rPr>
          <w:rFonts w:ascii="Arial" w:hAnsi="Arial" w:cs="Arial"/>
          <w:bCs/>
        </w:rPr>
      </w:pPr>
    </w:p>
    <w:p w14:paraId="727D1C14" w14:textId="77777777" w:rsidR="000B3B1F" w:rsidRPr="000B3B1F" w:rsidRDefault="000B3B1F" w:rsidP="000B3B1F">
      <w:pPr>
        <w:pStyle w:val="Tekstpodstawowy"/>
        <w:ind w:left="142"/>
        <w:rPr>
          <w:rFonts w:ascii="Arial" w:hAnsi="Arial" w:cs="Arial"/>
          <w:b/>
        </w:rPr>
      </w:pPr>
      <w:r w:rsidRPr="000B3B1F">
        <w:rPr>
          <w:rFonts w:ascii="Arial" w:hAnsi="Arial" w:cs="Arial"/>
          <w:b/>
        </w:rPr>
        <w:t>Prowadzący postępowanie:</w:t>
      </w:r>
    </w:p>
    <w:p w14:paraId="2A8223E3" w14:textId="347E90AB" w:rsidR="000B3B1F" w:rsidRPr="000B3B1F" w:rsidRDefault="000B3B1F" w:rsidP="000B3B1F">
      <w:pPr>
        <w:pStyle w:val="Tekstpodstawowy"/>
        <w:ind w:left="142"/>
        <w:rPr>
          <w:rFonts w:ascii="Arial" w:hAnsi="Arial" w:cs="Arial"/>
          <w:bCs/>
        </w:rPr>
      </w:pPr>
      <w:r w:rsidRPr="000B3B1F">
        <w:rPr>
          <w:rFonts w:ascii="Arial" w:hAnsi="Arial" w:cs="Arial"/>
          <w:b/>
        </w:rPr>
        <w:t>Zarząd Dróg Wojewódzkich</w:t>
      </w:r>
      <w:r w:rsidRPr="000B3B1F">
        <w:rPr>
          <w:rFonts w:ascii="Arial" w:hAnsi="Arial" w:cs="Arial"/>
          <w:bCs/>
        </w:rPr>
        <w:t xml:space="preserve"> w Opolu, ul. Oleska 127, 45-231 Opole jako pełnomocnik przeprowadza postępowanie w imieniu i na rzecz wszystkich zamawiających zgodnie z art. 38 ust. 1 ustawy Prawo zamówień publicznych zwany dalej „zamawiającym”, </w:t>
      </w:r>
      <w:r w:rsidR="00317140" w:rsidRPr="00E976AF">
        <w:rPr>
          <w:rFonts w:ascii="Arial" w:hAnsi="Arial" w:cs="Arial"/>
        </w:rPr>
        <w:t>wszczyna postępowanie w trybie podstawowym bez przeprowadz</w:t>
      </w:r>
      <w:r w:rsidR="00317140">
        <w:rPr>
          <w:rFonts w:ascii="Arial" w:hAnsi="Arial" w:cs="Arial"/>
        </w:rPr>
        <w:t>e</w:t>
      </w:r>
      <w:r w:rsidR="00317140"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0F7B3F9F" w14:textId="77777777" w:rsidR="000B3B1F" w:rsidRDefault="005D6C9C" w:rsidP="00456BC8">
      <w:pPr>
        <w:jc w:val="center"/>
        <w:rPr>
          <w:rFonts w:ascii="Arial" w:hAnsi="Arial" w:cs="Arial"/>
          <w:b/>
        </w:rPr>
      </w:pPr>
      <w:r w:rsidRPr="00E976AF">
        <w:rPr>
          <w:rFonts w:ascii="Arial" w:hAnsi="Arial" w:cs="Arial"/>
          <w:b/>
        </w:rPr>
        <w:t>„</w:t>
      </w:r>
      <w:r w:rsidR="000B3B1F">
        <w:rPr>
          <w:rFonts w:ascii="Arial" w:hAnsi="Arial" w:cs="Arial"/>
          <w:b/>
        </w:rPr>
        <w:t xml:space="preserve">1. </w:t>
      </w:r>
      <w:r w:rsidR="00F931A7">
        <w:rPr>
          <w:rFonts w:ascii="Arial" w:hAnsi="Arial" w:cs="Arial"/>
          <w:b/>
        </w:rPr>
        <w:t>R</w:t>
      </w:r>
      <w:r w:rsidR="00F931A7" w:rsidRPr="00456BC8">
        <w:rPr>
          <w:rFonts w:ascii="Arial" w:hAnsi="Arial" w:cs="Arial"/>
          <w:b/>
        </w:rPr>
        <w:t>ozbudowę drogi wojewódzkiej nr 401 w m. Żłobizna</w:t>
      </w:r>
      <w:r w:rsidR="000B3B1F">
        <w:rPr>
          <w:rFonts w:ascii="Arial" w:hAnsi="Arial" w:cs="Arial"/>
          <w:b/>
        </w:rPr>
        <w:t>.</w:t>
      </w:r>
    </w:p>
    <w:p w14:paraId="24DBAB76" w14:textId="768032B5" w:rsidR="002123BE" w:rsidRDefault="000B3B1F" w:rsidP="00456BC8">
      <w:pPr>
        <w:jc w:val="center"/>
        <w:rPr>
          <w:rFonts w:ascii="Arial" w:hAnsi="Arial" w:cs="Arial"/>
          <w:b/>
        </w:rPr>
      </w:pPr>
      <w:r>
        <w:rPr>
          <w:rFonts w:ascii="Arial" w:hAnsi="Arial" w:cs="Arial"/>
          <w:b/>
        </w:rPr>
        <w:t xml:space="preserve">2. </w:t>
      </w:r>
      <w:r w:rsidR="002123BE" w:rsidRPr="002123BE">
        <w:rPr>
          <w:rFonts w:ascii="Arial" w:hAnsi="Arial" w:cs="Arial"/>
          <w:b/>
        </w:rPr>
        <w:t>Przebudow</w:t>
      </w:r>
      <w:r w:rsidR="002123BE">
        <w:rPr>
          <w:rFonts w:ascii="Arial" w:hAnsi="Arial" w:cs="Arial"/>
          <w:b/>
        </w:rPr>
        <w:t>ę</w:t>
      </w:r>
      <w:r w:rsidR="002123BE" w:rsidRPr="002123BE">
        <w:rPr>
          <w:rFonts w:ascii="Arial" w:hAnsi="Arial" w:cs="Arial"/>
          <w:b/>
        </w:rPr>
        <w:t xml:space="preserve"> sieci wodociągowej z przyłączami w Żłobiźnie o długości</w:t>
      </w:r>
    </w:p>
    <w:p w14:paraId="60027DDC" w14:textId="7EB4DD53" w:rsidR="005D6C9C" w:rsidRPr="00E976AF" w:rsidRDefault="002123BE" w:rsidP="00456BC8">
      <w:pPr>
        <w:jc w:val="center"/>
        <w:rPr>
          <w:rFonts w:ascii="Arial" w:hAnsi="Arial" w:cs="Arial"/>
          <w:b/>
        </w:rPr>
      </w:pPr>
      <w:r w:rsidRPr="002123BE">
        <w:rPr>
          <w:rFonts w:ascii="Arial" w:hAnsi="Arial" w:cs="Arial"/>
          <w:b/>
        </w:rPr>
        <w:t>ok</w:t>
      </w:r>
      <w:r>
        <w:rPr>
          <w:rFonts w:ascii="Arial" w:hAnsi="Arial" w:cs="Arial"/>
          <w:b/>
        </w:rPr>
        <w:t>oło</w:t>
      </w:r>
      <w:r w:rsidRPr="002123BE">
        <w:rPr>
          <w:rFonts w:ascii="Arial" w:hAnsi="Arial" w:cs="Arial"/>
          <w:b/>
        </w:rPr>
        <w:t xml:space="preserve"> 1500</w:t>
      </w:r>
      <w:r>
        <w:rPr>
          <w:rFonts w:ascii="Arial" w:hAnsi="Arial" w:cs="Arial"/>
          <w:b/>
        </w:rPr>
        <w:t xml:space="preserve"> </w:t>
      </w:r>
      <w:r w:rsidRPr="002123BE">
        <w:rPr>
          <w:rFonts w:ascii="Arial" w:hAnsi="Arial" w:cs="Arial"/>
          <w:b/>
        </w:rPr>
        <w:t xml:space="preserve">m, dz. </w:t>
      </w:r>
      <w:r>
        <w:rPr>
          <w:rFonts w:ascii="Arial" w:hAnsi="Arial" w:cs="Arial"/>
          <w:b/>
        </w:rPr>
        <w:t>n</w:t>
      </w:r>
      <w:r w:rsidRPr="002123BE">
        <w:rPr>
          <w:rFonts w:ascii="Arial" w:hAnsi="Arial" w:cs="Arial"/>
          <w:b/>
        </w:rPr>
        <w:t xml:space="preserve">r </w:t>
      </w:r>
      <w:proofErr w:type="spellStart"/>
      <w:r w:rsidRPr="002123BE">
        <w:rPr>
          <w:rFonts w:ascii="Arial" w:hAnsi="Arial" w:cs="Arial"/>
          <w:b/>
        </w:rPr>
        <w:t>ewid</w:t>
      </w:r>
      <w:proofErr w:type="spellEnd"/>
      <w:r w:rsidRPr="002123BE">
        <w:rPr>
          <w:rFonts w:ascii="Arial" w:hAnsi="Arial" w:cs="Arial"/>
          <w:b/>
        </w:rPr>
        <w:t>. 368/8</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F9DAB86"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4"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2F3CADA9"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w:t>
      </w:r>
      <w:proofErr w:type="spellStart"/>
      <w:r w:rsidRPr="00E976AF">
        <w:rPr>
          <w:rFonts w:ascii="Arial" w:hAnsi="Arial" w:cs="Arial"/>
          <w:bCs/>
        </w:rPr>
        <w:t>SWZ</w:t>
      </w:r>
      <w:proofErr w:type="spellEnd"/>
      <w:r w:rsidRPr="00E976AF">
        <w:rPr>
          <w:rFonts w:ascii="Arial" w:hAnsi="Arial" w:cs="Arial"/>
          <w:bCs/>
        </w:rPr>
        <w:t xml:space="preserve"> oraz inne dokumenty zamówienia bezpośrednio związane z postępowaniem o udzielenie zamówienia dostępne będą na stronie </w:t>
      </w:r>
      <w:hyperlink r:id="rId16"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7"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8" w:history="1">
        <w:r w:rsidR="004E2780" w:rsidRPr="00E976AF">
          <w:rPr>
            <w:rStyle w:val="Hipercze"/>
            <w:rFonts w:ascii="Arial" w:hAnsi="Arial" w:cs="Arial"/>
          </w:rPr>
          <w:t>https://platformazakupowa.pl/transakcja/</w:t>
        </w:r>
      </w:hyperlink>
      <w:r w:rsidR="00B312CF" w:rsidRPr="00B312CF">
        <w:rPr>
          <w:rStyle w:val="Hipercze"/>
          <w:rFonts w:ascii="Arial" w:hAnsi="Arial" w:cs="Arial"/>
        </w:rPr>
        <w:t>1016701</w:t>
      </w:r>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lastRenderedPageBreak/>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20"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w:t>
      </w:r>
      <w:proofErr w:type="spellStart"/>
      <w:r w:rsidRPr="00E976AF">
        <w:rPr>
          <w:rFonts w:ascii="Arial" w:hAnsi="Arial" w:cs="Arial"/>
        </w:rPr>
        <w:t>SWZ</w:t>
      </w:r>
      <w:proofErr w:type="spellEnd"/>
      <w:r w:rsidRPr="00E976AF">
        <w:rPr>
          <w:rFonts w:ascii="Arial" w:hAnsi="Arial" w:cs="Arial"/>
        </w:rPr>
        <w:t>.</w:t>
      </w:r>
    </w:p>
    <w:p w14:paraId="128363EA" w14:textId="77777777" w:rsidR="00E611D2" w:rsidRPr="00E976AF" w:rsidRDefault="00E611D2" w:rsidP="00E611D2">
      <w:pPr>
        <w:jc w:val="both"/>
        <w:rPr>
          <w:rFonts w:ascii="Arial" w:hAnsi="Arial" w:cs="Arial"/>
        </w:rPr>
      </w:pPr>
    </w:p>
    <w:p w14:paraId="559CD196" w14:textId="7686BDA6"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B312CF">
        <w:rPr>
          <w:rFonts w:ascii="Arial" w:hAnsi="Arial" w:cs="Arial"/>
          <w:b/>
          <w:bCs/>
        </w:rPr>
        <w:t>99</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Pr="00E976AF" w:rsidRDefault="00B312CF"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t>3. ŹRÓDŁA FINANSOWANIA.</w:t>
      </w:r>
    </w:p>
    <w:p w14:paraId="32BE7913" w14:textId="77777777" w:rsidR="00CE35AD" w:rsidRDefault="00CE35AD" w:rsidP="00CE35AD">
      <w:pPr>
        <w:ind w:left="284" w:hanging="142"/>
        <w:jc w:val="both"/>
        <w:rPr>
          <w:rFonts w:ascii="Arial" w:hAnsi="Arial" w:cs="Arial"/>
        </w:rPr>
      </w:pPr>
      <w:r>
        <w:rPr>
          <w:rFonts w:ascii="Arial" w:hAnsi="Arial" w:cs="Arial"/>
        </w:rPr>
        <w:t xml:space="preserve">1. </w:t>
      </w:r>
      <w:r w:rsidRPr="00CE35AD">
        <w:rPr>
          <w:rFonts w:ascii="Arial" w:hAnsi="Arial" w:cs="Arial"/>
          <w:b/>
          <w:bCs/>
        </w:rPr>
        <w:t>Zadanie nr 1</w:t>
      </w:r>
      <w:r>
        <w:rPr>
          <w:rFonts w:ascii="Arial" w:hAnsi="Arial" w:cs="Arial"/>
        </w:rPr>
        <w:t xml:space="preserve"> – z</w:t>
      </w:r>
      <w:r w:rsidR="004E2780" w:rsidRPr="00E976AF">
        <w:rPr>
          <w:rFonts w:ascii="Arial" w:hAnsi="Arial" w:cs="Arial"/>
        </w:rPr>
        <w:t>amówienie finansowane jest ze środków będących w dyspozycji Zarządu Dróg Wojewódzkich w Opolu.</w:t>
      </w:r>
    </w:p>
    <w:p w14:paraId="296BAAF0" w14:textId="50379622" w:rsidR="00CE35AD" w:rsidRPr="00E976AF" w:rsidRDefault="00CE35AD" w:rsidP="00CE35AD">
      <w:pPr>
        <w:ind w:left="284" w:hanging="142"/>
        <w:jc w:val="both"/>
        <w:rPr>
          <w:rFonts w:ascii="Arial" w:hAnsi="Arial" w:cs="Arial"/>
          <w:strike/>
        </w:rPr>
      </w:pPr>
      <w:r>
        <w:rPr>
          <w:rFonts w:ascii="Arial" w:hAnsi="Arial" w:cs="Arial"/>
        </w:rPr>
        <w:t xml:space="preserve">2. </w:t>
      </w:r>
      <w:r w:rsidRPr="00CE35AD">
        <w:rPr>
          <w:rFonts w:ascii="Arial" w:hAnsi="Arial" w:cs="Arial"/>
          <w:b/>
          <w:bCs/>
        </w:rPr>
        <w:t>Zadanie nr 2</w:t>
      </w:r>
      <w:r>
        <w:rPr>
          <w:rFonts w:ascii="Arial" w:hAnsi="Arial" w:cs="Arial"/>
        </w:rPr>
        <w:t xml:space="preserve"> – z</w:t>
      </w:r>
      <w:r w:rsidRPr="00E976AF">
        <w:rPr>
          <w:rFonts w:ascii="Arial" w:hAnsi="Arial" w:cs="Arial"/>
        </w:rPr>
        <w:t xml:space="preserve">amówienie finansowane jest ze środków będących w dyspozycji </w:t>
      </w:r>
      <w:r>
        <w:rPr>
          <w:rFonts w:ascii="Arial" w:hAnsi="Arial" w:cs="Arial"/>
        </w:rPr>
        <w:t>Gminy Skarbimierz.</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65C82E20" w14:textId="77777777" w:rsidR="00BE593F" w:rsidRDefault="00C760A0" w:rsidP="00C760A0">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sidR="00BE593F">
        <w:rPr>
          <w:rFonts w:ascii="Arial" w:hAnsi="Arial" w:cs="Arial"/>
        </w:rPr>
        <w:t>:</w:t>
      </w:r>
    </w:p>
    <w:p w14:paraId="6E615892" w14:textId="55ACFFB3" w:rsidR="00BE593F" w:rsidRPr="00BE593F" w:rsidRDefault="00BE593F" w:rsidP="00BE593F">
      <w:pPr>
        <w:ind w:left="284" w:hanging="142"/>
        <w:jc w:val="both"/>
        <w:rPr>
          <w:rFonts w:ascii="Arial" w:hAnsi="Arial" w:cs="Arial"/>
        </w:rPr>
      </w:pPr>
      <w:r w:rsidRPr="00BE593F">
        <w:rPr>
          <w:rFonts w:ascii="Arial" w:hAnsi="Arial" w:cs="Arial"/>
        </w:rPr>
        <w:t xml:space="preserve">a) </w:t>
      </w:r>
      <w:r w:rsidRPr="00BE593F">
        <w:rPr>
          <w:rFonts w:ascii="Arial" w:hAnsi="Arial" w:cs="Arial"/>
          <w:b/>
          <w:bCs/>
        </w:rPr>
        <w:t>jedno zadanie w zakresie robót drogowych</w:t>
      </w:r>
      <w:r w:rsidRPr="00BE593F">
        <w:rPr>
          <w:rFonts w:ascii="Arial" w:hAnsi="Arial" w:cs="Arial"/>
        </w:rPr>
        <w:t xml:space="preserve">* o wartości co najmniej </w:t>
      </w:r>
      <w:r w:rsidR="003E42FD">
        <w:rPr>
          <w:rFonts w:ascii="Arial" w:hAnsi="Arial" w:cs="Arial"/>
          <w:b/>
          <w:bCs/>
        </w:rPr>
        <w:t>10</w:t>
      </w:r>
      <w:r w:rsidRPr="00BE593F">
        <w:rPr>
          <w:rFonts w:ascii="Arial" w:hAnsi="Arial" w:cs="Arial"/>
          <w:b/>
          <w:bCs/>
        </w:rPr>
        <w:t>.</w:t>
      </w:r>
      <w:r w:rsidR="003E42FD">
        <w:rPr>
          <w:rFonts w:ascii="Arial" w:hAnsi="Arial" w:cs="Arial"/>
          <w:b/>
          <w:bCs/>
        </w:rPr>
        <w:t>0</w:t>
      </w:r>
      <w:r w:rsidRPr="00BE593F">
        <w:rPr>
          <w:rFonts w:ascii="Arial" w:hAnsi="Arial" w:cs="Arial"/>
          <w:b/>
          <w:bCs/>
        </w:rPr>
        <w:t>00.000,00 PLN brutto</w:t>
      </w:r>
      <w:r w:rsidR="003E42FD">
        <w:rPr>
          <w:rFonts w:ascii="Arial" w:hAnsi="Arial" w:cs="Arial"/>
        </w:rPr>
        <w:t xml:space="preserve"> na drodze co najmniej </w:t>
      </w:r>
      <w:r w:rsidR="003E42FD" w:rsidRPr="003E42FD">
        <w:rPr>
          <w:rFonts w:ascii="Arial" w:hAnsi="Arial" w:cs="Arial"/>
          <w:b/>
          <w:bCs/>
        </w:rPr>
        <w:t>klasy G</w:t>
      </w:r>
      <w:r w:rsidR="003E42FD">
        <w:rPr>
          <w:rFonts w:ascii="Arial" w:hAnsi="Arial" w:cs="Arial"/>
        </w:rPr>
        <w:t>**,</w:t>
      </w:r>
    </w:p>
    <w:p w14:paraId="278FCE14" w14:textId="67A88137" w:rsidR="00BE593F" w:rsidRDefault="00BE593F" w:rsidP="00BE593F">
      <w:pPr>
        <w:ind w:left="284" w:hanging="142"/>
        <w:jc w:val="both"/>
        <w:rPr>
          <w:rFonts w:ascii="Arial" w:hAnsi="Arial" w:cs="Arial"/>
        </w:rPr>
      </w:pPr>
      <w:r w:rsidRPr="00BE593F">
        <w:rPr>
          <w:rFonts w:ascii="Arial" w:hAnsi="Arial" w:cs="Arial"/>
        </w:rPr>
        <w:t xml:space="preserve">b) </w:t>
      </w:r>
      <w:r w:rsidRPr="002A03B5">
        <w:rPr>
          <w:rFonts w:ascii="Arial" w:hAnsi="Arial" w:cs="Arial"/>
          <w:b/>
          <w:bCs/>
        </w:rPr>
        <w:t xml:space="preserve">nawierzchnie warstwy ścieralnej z </w:t>
      </w:r>
      <w:r w:rsidR="004F467D" w:rsidRPr="004F467D">
        <w:rPr>
          <w:rFonts w:ascii="Arial" w:hAnsi="Arial" w:cs="Arial"/>
          <w:b/>
          <w:bCs/>
        </w:rPr>
        <w:t>AC</w:t>
      </w:r>
      <w:r w:rsidRPr="00BE593F">
        <w:rPr>
          <w:rFonts w:ascii="Arial" w:hAnsi="Arial" w:cs="Arial"/>
        </w:rPr>
        <w:t xml:space="preserve"> o powierzchni co najmniej </w:t>
      </w:r>
      <w:r w:rsidR="002A03B5" w:rsidRPr="002A03B5">
        <w:rPr>
          <w:rFonts w:ascii="Arial" w:hAnsi="Arial" w:cs="Arial"/>
          <w:b/>
          <w:bCs/>
        </w:rPr>
        <w:t>6</w:t>
      </w:r>
      <w:r w:rsidRPr="002A03B5">
        <w:rPr>
          <w:rFonts w:ascii="Arial" w:hAnsi="Arial" w:cs="Arial"/>
          <w:b/>
          <w:bCs/>
        </w:rPr>
        <w:t>.000 m</w:t>
      </w:r>
      <w:r w:rsidRPr="002A03B5">
        <w:rPr>
          <w:rFonts w:ascii="Arial" w:hAnsi="Arial" w:cs="Arial"/>
          <w:b/>
          <w:bCs/>
          <w:vertAlign w:val="superscript"/>
        </w:rPr>
        <w:t>2</w:t>
      </w:r>
      <w:r w:rsidRPr="002A03B5">
        <w:rPr>
          <w:rFonts w:ascii="Arial" w:hAnsi="Arial" w:cs="Arial"/>
          <w:b/>
          <w:bCs/>
        </w:rPr>
        <w:t xml:space="preserve"> </w:t>
      </w:r>
      <w:r w:rsidR="002A03B5">
        <w:rPr>
          <w:rFonts w:ascii="Arial" w:hAnsi="Arial" w:cs="Arial"/>
          <w:b/>
          <w:bCs/>
        </w:rPr>
        <w:t>na jednym zadaniu</w:t>
      </w:r>
      <w:r w:rsidR="002A03B5">
        <w:rPr>
          <w:rFonts w:ascii="Arial" w:hAnsi="Arial" w:cs="Arial"/>
        </w:rPr>
        <w:t>,</w:t>
      </w:r>
    </w:p>
    <w:p w14:paraId="6DDDD491" w14:textId="7CCF16AE" w:rsidR="002A03B5" w:rsidRPr="00BE593F" w:rsidRDefault="002A03B5" w:rsidP="00BE593F">
      <w:pPr>
        <w:ind w:left="284" w:hanging="142"/>
        <w:jc w:val="both"/>
        <w:rPr>
          <w:rFonts w:ascii="Arial" w:hAnsi="Arial" w:cs="Arial"/>
        </w:rPr>
      </w:pPr>
      <w:r>
        <w:rPr>
          <w:rFonts w:ascii="Arial" w:hAnsi="Arial" w:cs="Arial"/>
        </w:rPr>
        <w:t xml:space="preserve">c) </w:t>
      </w:r>
      <w:r w:rsidRPr="000E4BDC">
        <w:rPr>
          <w:rFonts w:ascii="Arial" w:hAnsi="Arial" w:cs="Arial"/>
          <w:b/>
          <w:bCs/>
        </w:rPr>
        <w:t>jedno zadanie w zakresie budowy, przebudowy lub modernizacji sieci wodociągowej</w:t>
      </w:r>
      <w:r>
        <w:rPr>
          <w:rFonts w:ascii="Arial" w:hAnsi="Arial" w:cs="Arial"/>
        </w:rPr>
        <w:t xml:space="preserve"> o łącznej </w:t>
      </w:r>
      <w:r w:rsidRPr="002A03B5">
        <w:rPr>
          <w:rFonts w:ascii="Arial" w:hAnsi="Arial" w:cs="Arial"/>
          <w:b/>
          <w:bCs/>
        </w:rPr>
        <w:t>długości 1 km</w:t>
      </w:r>
      <w:r>
        <w:rPr>
          <w:rFonts w:ascii="Arial" w:hAnsi="Arial" w:cs="Arial"/>
        </w:rPr>
        <w:t>.</w:t>
      </w:r>
    </w:p>
    <w:p w14:paraId="52E1A49D" w14:textId="4B17A921" w:rsidR="00BE593F" w:rsidRDefault="00BE593F" w:rsidP="00BE593F">
      <w:pPr>
        <w:ind w:left="142"/>
        <w:jc w:val="both"/>
        <w:rPr>
          <w:rFonts w:ascii="Arial" w:hAnsi="Arial" w:cs="Arial"/>
        </w:rPr>
      </w:pPr>
      <w:r w:rsidRPr="00BE593F">
        <w:rPr>
          <w:rFonts w:ascii="Arial" w:hAnsi="Arial" w:cs="Arial"/>
        </w:rPr>
        <w:t>Roboty określone w podpunkcie b) mogą być wykonane w ramach zadania określonego w</w:t>
      </w:r>
      <w:r w:rsidR="002A03B5">
        <w:rPr>
          <w:rFonts w:ascii="Arial" w:hAnsi="Arial" w:cs="Arial"/>
        </w:rPr>
        <w:t xml:space="preserve"> </w:t>
      </w:r>
      <w:r w:rsidRPr="00BE593F">
        <w:rPr>
          <w:rFonts w:ascii="Arial" w:hAnsi="Arial" w:cs="Arial"/>
        </w:rPr>
        <w:t>podpunkcie a).</w:t>
      </w:r>
    </w:p>
    <w:p w14:paraId="60AFA205" w14:textId="76617959" w:rsidR="001B05B7" w:rsidRDefault="001B05B7" w:rsidP="00BE593F">
      <w:pPr>
        <w:ind w:left="142"/>
        <w:jc w:val="both"/>
        <w:rPr>
          <w:rFonts w:ascii="Arial" w:hAnsi="Arial" w:cs="Arial"/>
        </w:rPr>
      </w:pPr>
      <w:r>
        <w:rPr>
          <w:rFonts w:ascii="Arial" w:hAnsi="Arial" w:cs="Arial"/>
        </w:rPr>
        <w:t>Zadanie określone w podpunkcie c) może być wykonane w ramach zadania określonego w podpunkcie a), pod warunkiem że wyżej wymienione zadanie nie było robotami podstawowymi.</w:t>
      </w:r>
    </w:p>
    <w:p w14:paraId="2D4769C0" w14:textId="77777777" w:rsidR="00BE593F" w:rsidRDefault="00BE593F" w:rsidP="00C760A0">
      <w:pPr>
        <w:ind w:left="142" w:hanging="142"/>
        <w:jc w:val="both"/>
        <w:rPr>
          <w:rFonts w:ascii="Arial" w:hAnsi="Arial" w:cs="Arial"/>
        </w:rPr>
      </w:pPr>
    </w:p>
    <w:p w14:paraId="51B5475D" w14:textId="096E117E" w:rsidR="00C760A0" w:rsidRPr="005A1416" w:rsidRDefault="00C760A0" w:rsidP="00C760A0">
      <w:pPr>
        <w:ind w:left="142"/>
        <w:jc w:val="both"/>
        <w:rPr>
          <w:rFonts w:ascii="Arial" w:hAnsi="Arial" w:cs="Arial"/>
        </w:rPr>
      </w:pPr>
      <w:r w:rsidRPr="005A1416">
        <w:rPr>
          <w:rFonts w:ascii="Arial" w:hAnsi="Arial" w:cs="Arial"/>
        </w:rPr>
        <w:lastRenderedPageBreak/>
        <w:t>* – zamawiający poprzez roboty drogowe będzie rozumiał budowę, przebudowę, rozbudowę</w:t>
      </w:r>
      <w:r>
        <w:rPr>
          <w:rFonts w:ascii="Arial" w:hAnsi="Arial" w:cs="Arial"/>
        </w:rPr>
        <w:t xml:space="preserve">, </w:t>
      </w:r>
      <w:r w:rsidRPr="005A1416">
        <w:rPr>
          <w:rFonts w:ascii="Arial" w:hAnsi="Arial" w:cs="Arial"/>
        </w:rPr>
        <w:t>modernizację lub odnowę dróg. Zamawiający z pojęcia roboty drogowe wyłącza remonty</w:t>
      </w:r>
      <w:r>
        <w:rPr>
          <w:rFonts w:ascii="Arial" w:hAnsi="Arial" w:cs="Arial"/>
        </w:rPr>
        <w:t xml:space="preserve"> </w:t>
      </w:r>
      <w:r w:rsidRPr="005A1416">
        <w:rPr>
          <w:rFonts w:ascii="Arial" w:hAnsi="Arial" w:cs="Arial"/>
        </w:rPr>
        <w:t>dróg.</w:t>
      </w:r>
    </w:p>
    <w:p w14:paraId="327FA928" w14:textId="77777777" w:rsidR="00C760A0" w:rsidRPr="005A1416" w:rsidRDefault="00C760A0" w:rsidP="00C760A0">
      <w:pPr>
        <w:ind w:left="142"/>
        <w:jc w:val="both"/>
        <w:rPr>
          <w:rFonts w:ascii="Arial" w:hAnsi="Arial" w:cs="Arial"/>
        </w:rPr>
      </w:pPr>
      <w:r w:rsidRPr="005A1416">
        <w:rPr>
          <w:rFonts w:ascii="Arial" w:hAnsi="Arial" w:cs="Arial"/>
        </w:rPr>
        <w:t>** – w przypadku zadań zrealizowanych poza granicami Rzeczpospolitej Polskiej na drogach o równoważnych parametrach.</w:t>
      </w:r>
    </w:p>
    <w:p w14:paraId="66892C5C" w14:textId="31CCEC1E" w:rsidR="00C760A0" w:rsidRPr="005A1416" w:rsidRDefault="00C760A0" w:rsidP="00C760A0">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1F1688">
        <w:rPr>
          <w:rFonts w:ascii="Arial" w:hAnsi="Arial" w:cs="Arial"/>
        </w:rPr>
        <w:t>4</w:t>
      </w:r>
      <w:r w:rsidRPr="005A1416">
        <w:rPr>
          <w:rFonts w:ascii="Arial" w:hAnsi="Arial" w:cs="Arial"/>
        </w:rPr>
        <w:t xml:space="preserve"> r., poz. </w:t>
      </w:r>
      <w:r w:rsidR="001F1688" w:rsidRPr="00245668">
        <w:rPr>
          <w:rFonts w:ascii="Arial" w:hAnsi="Arial" w:cs="Arial"/>
        </w:rPr>
        <w:t>32</w:t>
      </w:r>
      <w:r w:rsidR="000C049B" w:rsidRPr="00245668">
        <w:rPr>
          <w:rFonts w:ascii="Arial" w:hAnsi="Arial" w:cs="Arial"/>
        </w:rPr>
        <w:t>0</w:t>
      </w:r>
      <w:r w:rsidRPr="005A1416">
        <w:rPr>
          <w:rFonts w:ascii="Arial" w:hAnsi="Arial" w:cs="Arial"/>
        </w:rPr>
        <w:t xml:space="preserve"> – tekst jednolity).</w:t>
      </w:r>
    </w:p>
    <w:p w14:paraId="0CB30B60" w14:textId="77777777" w:rsidR="00317140" w:rsidRPr="00317140" w:rsidRDefault="00317140" w:rsidP="00317140">
      <w:pPr>
        <w:ind w:left="142"/>
        <w:jc w:val="both"/>
        <w:rPr>
          <w:rFonts w:ascii="Arial" w:hAnsi="Arial" w:cs="Arial"/>
          <w:b/>
          <w:bCs/>
          <w:sz w:val="22"/>
          <w:szCs w:val="22"/>
        </w:rPr>
      </w:pPr>
      <w:r w:rsidRPr="00317140">
        <w:rPr>
          <w:rFonts w:ascii="Arial" w:hAnsi="Arial" w:cs="Arial"/>
          <w:b/>
          <w:bCs/>
          <w:sz w:val="22"/>
          <w:szCs w:val="22"/>
        </w:rPr>
        <w:t>Uwaga!</w:t>
      </w:r>
    </w:p>
    <w:p w14:paraId="4BC810DB" w14:textId="77777777" w:rsidR="00317140" w:rsidRPr="00317140" w:rsidRDefault="00317140" w:rsidP="00317140">
      <w:pPr>
        <w:ind w:left="142"/>
        <w:jc w:val="both"/>
        <w:rPr>
          <w:rFonts w:ascii="Arial" w:hAnsi="Arial" w:cs="Arial"/>
          <w:sz w:val="22"/>
          <w:szCs w:val="22"/>
        </w:rPr>
      </w:pPr>
      <w:r w:rsidRPr="00317140">
        <w:rPr>
          <w:rFonts w:ascii="Arial" w:hAnsi="Arial" w:cs="Arial"/>
          <w:sz w:val="22"/>
          <w:szCs w:val="22"/>
        </w:rPr>
        <w:t xml:space="preserve">Wartości podane w dokumentach potwierdzających spełnienie warunku w walutach innych niż PLN należy przeliczyć według średniego kursu NBP na dzień wystawienia świadectwa przejęcia (dla kontraktów realizowanych zgodnie z warunkami </w:t>
      </w:r>
      <w:proofErr w:type="spellStart"/>
      <w:r w:rsidRPr="00317140">
        <w:rPr>
          <w:rFonts w:ascii="Arial" w:hAnsi="Arial" w:cs="Arial"/>
          <w:sz w:val="22"/>
          <w:szCs w:val="22"/>
        </w:rPr>
        <w:t>FIDIC</w:t>
      </w:r>
      <w:proofErr w:type="spellEnd"/>
      <w:r w:rsidRPr="00317140">
        <w:rPr>
          <w:rFonts w:ascii="Arial" w:hAnsi="Arial" w:cs="Arial"/>
          <w:sz w:val="22"/>
          <w:szCs w:val="22"/>
        </w:rPr>
        <w:t>) lub na dzień podpisania końcowego protokołu odbioru robót lub równoważnego dokumentu (w przypadku zamówień, w których nie wystawia się świadectwa przejęcia).</w:t>
      </w:r>
    </w:p>
    <w:p w14:paraId="0655FA49" w14:textId="123ACF72" w:rsidR="00C760A0" w:rsidRPr="00317140" w:rsidRDefault="00C760A0" w:rsidP="00C760A0">
      <w:pPr>
        <w:ind w:left="142"/>
        <w:jc w:val="both"/>
        <w:rPr>
          <w:rFonts w:ascii="Arial" w:hAnsi="Arial" w:cs="Arial"/>
          <w:sz w:val="22"/>
          <w:szCs w:val="22"/>
        </w:rPr>
      </w:pPr>
      <w:r w:rsidRPr="00317140">
        <w:rPr>
          <w:rFonts w:ascii="Arial" w:hAnsi="Arial" w:cs="Arial"/>
          <w:sz w:val="22"/>
          <w:szCs w:val="22"/>
        </w:rPr>
        <w:t xml:space="preserve">Jako wykonanie (zakończenie) zadania/robót należy rozumieć wystawienie co najmniej świadectwa przejęcia (dla kontraktów realizowanych zgodnie z warunkami </w:t>
      </w:r>
      <w:proofErr w:type="spellStart"/>
      <w:r w:rsidRPr="00317140">
        <w:rPr>
          <w:rFonts w:ascii="Arial" w:hAnsi="Arial" w:cs="Arial"/>
          <w:sz w:val="22"/>
          <w:szCs w:val="22"/>
        </w:rPr>
        <w:t>FIDIC</w:t>
      </w:r>
      <w:proofErr w:type="spellEnd"/>
      <w:r w:rsidRPr="00317140">
        <w:rPr>
          <w:rFonts w:ascii="Arial" w:hAnsi="Arial" w:cs="Arial"/>
          <w:sz w:val="22"/>
          <w:szCs w:val="22"/>
        </w:rPr>
        <w:t>) lub podpisanie protokołu odbioru robót lub innego równoważnego dokumentu (w przypadku zamówień, w których nie wystawia się świadectwa przejęcia).</w:t>
      </w:r>
    </w:p>
    <w:p w14:paraId="0D7E8B12" w14:textId="77777777" w:rsidR="001B05B7" w:rsidRDefault="001B05B7" w:rsidP="001B05B7">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Pr>
          <w:rFonts w:ascii="Arial" w:hAnsi="Arial" w:cs="Arial"/>
        </w:rPr>
        <w:t>łącznie spełniają powyższy warunek</w:t>
      </w:r>
      <w:r w:rsidRPr="005B253B">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1856AFA4" w14:textId="7E2B3AED" w:rsidR="002D5C5D" w:rsidRDefault="002D5C5D" w:rsidP="002D5C5D">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7FDCB9AE" w14:textId="20721A1E" w:rsidR="002D5C5D" w:rsidRPr="001277C9" w:rsidRDefault="004F467D" w:rsidP="002D5C5D">
      <w:pPr>
        <w:ind w:left="284" w:hanging="142"/>
        <w:jc w:val="both"/>
        <w:rPr>
          <w:rFonts w:ascii="Arial" w:hAnsi="Arial" w:cs="Arial"/>
        </w:rPr>
      </w:pPr>
      <w:r>
        <w:rPr>
          <w:rFonts w:ascii="Arial" w:hAnsi="Arial" w:cs="Arial"/>
        </w:rPr>
        <w:t>2</w:t>
      </w:r>
      <w:r w:rsidR="002D5C5D" w:rsidRPr="001277C9">
        <w:rPr>
          <w:rFonts w:ascii="Arial" w:hAnsi="Arial" w:cs="Arial"/>
        </w:rPr>
        <w:t xml:space="preserve">) </w:t>
      </w:r>
      <w:r w:rsidR="002D5C5D" w:rsidRPr="001277C9">
        <w:rPr>
          <w:rFonts w:ascii="Arial" w:hAnsi="Arial" w:cs="Arial"/>
          <w:b/>
          <w:bCs/>
          <w:iCs/>
        </w:rPr>
        <w:t xml:space="preserve">kierownik robót </w:t>
      </w:r>
      <w:r w:rsidR="002D5C5D">
        <w:rPr>
          <w:rFonts w:ascii="Arial" w:hAnsi="Arial" w:cs="Arial"/>
          <w:b/>
          <w:bCs/>
          <w:iCs/>
        </w:rPr>
        <w:t>sanitarnych (sieć kanalizacji deszczowej i sieć wodociągowa)</w:t>
      </w:r>
      <w:r w:rsidR="002D5C5D" w:rsidRPr="001277C9">
        <w:rPr>
          <w:rFonts w:ascii="Arial" w:hAnsi="Arial" w:cs="Arial"/>
        </w:rPr>
        <w:t xml:space="preserve"> posiadający uprawnienia budowlane do kierowania robotami budowlanymi</w:t>
      </w:r>
      <w:r w:rsidR="002D5C5D">
        <w:rPr>
          <w:rFonts w:ascii="Arial" w:hAnsi="Arial" w:cs="Arial"/>
        </w:rPr>
        <w:t xml:space="preserve"> </w:t>
      </w:r>
      <w:r w:rsidR="002D5C5D" w:rsidRPr="005B253B">
        <w:rPr>
          <w:rFonts w:ascii="Arial" w:hAnsi="Arial" w:cs="Arial"/>
        </w:rPr>
        <w:t xml:space="preserve">i doświadczenie zawodowe minimum </w:t>
      </w:r>
      <w:r w:rsidR="002D5C5D">
        <w:rPr>
          <w:rFonts w:ascii="Arial" w:hAnsi="Arial" w:cs="Arial"/>
        </w:rPr>
        <w:t>2</w:t>
      </w:r>
      <w:r w:rsidR="002D5C5D" w:rsidRPr="005B253B">
        <w:rPr>
          <w:rFonts w:ascii="Arial" w:hAnsi="Arial" w:cs="Arial"/>
        </w:rPr>
        <w:t xml:space="preserve"> lata od uzyskania uprawnień na stanowisku kierownika budowy i/lub kierownika robót </w:t>
      </w:r>
      <w:r w:rsidR="002D5C5D">
        <w:rPr>
          <w:rFonts w:ascii="Arial" w:hAnsi="Arial" w:cs="Arial"/>
        </w:rPr>
        <w:t xml:space="preserve">sanitarnych – sieć </w:t>
      </w:r>
      <w:r w:rsidR="002D5C5D" w:rsidRPr="002D5C5D">
        <w:rPr>
          <w:rFonts w:ascii="Arial" w:hAnsi="Arial" w:cs="Arial"/>
          <w:iCs/>
        </w:rPr>
        <w:t>kanalizacji deszczowej i sieć wodociągowa</w:t>
      </w:r>
      <w:r w:rsidR="002D5C5D">
        <w:rPr>
          <w:rFonts w:ascii="Arial" w:hAnsi="Arial" w:cs="Arial"/>
        </w:rPr>
        <w:t xml:space="preserve"> </w:t>
      </w:r>
      <w:r w:rsidR="002D5C5D" w:rsidRPr="005B253B">
        <w:rPr>
          <w:rFonts w:ascii="Arial" w:hAnsi="Arial" w:cs="Arial"/>
        </w:rPr>
        <w:t xml:space="preserve">i/lub inspektora nadzoru inwestorskiego robót </w:t>
      </w:r>
      <w:r w:rsidR="002D5C5D">
        <w:rPr>
          <w:rFonts w:ascii="Arial" w:hAnsi="Arial" w:cs="Arial"/>
        </w:rPr>
        <w:t xml:space="preserve">sanitarnych – sieć </w:t>
      </w:r>
      <w:r w:rsidR="002D5C5D" w:rsidRPr="002D5C5D">
        <w:rPr>
          <w:rFonts w:ascii="Arial" w:hAnsi="Arial" w:cs="Arial"/>
          <w:iCs/>
        </w:rPr>
        <w:t xml:space="preserve">kanalizacji deszczowej i </w:t>
      </w:r>
      <w:r w:rsidR="00317140">
        <w:rPr>
          <w:rFonts w:ascii="Arial" w:hAnsi="Arial" w:cs="Arial"/>
          <w:iCs/>
        </w:rPr>
        <w:t>s</w:t>
      </w:r>
      <w:r w:rsidR="002D5C5D" w:rsidRPr="002D5C5D">
        <w:rPr>
          <w:rFonts w:ascii="Arial" w:hAnsi="Arial" w:cs="Arial"/>
          <w:iCs/>
        </w:rPr>
        <w:t>ieć wodociągowa</w:t>
      </w:r>
      <w:r w:rsidR="002D5C5D" w:rsidRPr="001277C9">
        <w:rPr>
          <w:rFonts w:ascii="Arial" w:hAnsi="Arial" w:cs="Arial"/>
        </w:rPr>
        <w:t xml:space="preserve"> – 1 osoba</w:t>
      </w:r>
      <w:r w:rsidR="002D5C5D">
        <w:rPr>
          <w:rFonts w:ascii="Arial" w:hAnsi="Arial" w:cs="Arial"/>
        </w:rPr>
        <w:t>,</w:t>
      </w:r>
    </w:p>
    <w:p w14:paraId="69E4D417" w14:textId="1EBC043D" w:rsidR="002D5C5D" w:rsidRDefault="004F467D" w:rsidP="002D5C5D">
      <w:pPr>
        <w:ind w:left="284" w:hanging="142"/>
        <w:jc w:val="both"/>
        <w:rPr>
          <w:rFonts w:ascii="Arial" w:hAnsi="Arial" w:cs="Arial"/>
        </w:rPr>
      </w:pPr>
      <w:r>
        <w:rPr>
          <w:rFonts w:ascii="Arial" w:hAnsi="Arial" w:cs="Arial"/>
        </w:rPr>
        <w:t>3</w:t>
      </w:r>
      <w:r w:rsidR="002D5C5D" w:rsidRPr="001277C9">
        <w:rPr>
          <w:rFonts w:ascii="Arial" w:hAnsi="Arial" w:cs="Arial"/>
        </w:rPr>
        <w:t xml:space="preserve">) </w:t>
      </w:r>
      <w:r w:rsidR="002D5C5D" w:rsidRPr="001277C9">
        <w:rPr>
          <w:rFonts w:ascii="Arial" w:hAnsi="Arial" w:cs="Arial"/>
          <w:b/>
          <w:bCs/>
          <w:iCs/>
        </w:rPr>
        <w:t>kierownik robót elektroenergetycznych</w:t>
      </w:r>
      <w:r w:rsidR="002D5C5D">
        <w:rPr>
          <w:rFonts w:ascii="Arial" w:hAnsi="Arial" w:cs="Arial"/>
          <w:b/>
          <w:bCs/>
          <w:iCs/>
        </w:rPr>
        <w:t xml:space="preserve"> (sieć </w:t>
      </w:r>
      <w:proofErr w:type="spellStart"/>
      <w:r w:rsidR="002D5C5D">
        <w:rPr>
          <w:rFonts w:ascii="Arial" w:hAnsi="Arial" w:cs="Arial"/>
          <w:b/>
          <w:bCs/>
          <w:iCs/>
        </w:rPr>
        <w:t>nN</w:t>
      </w:r>
      <w:proofErr w:type="spellEnd"/>
      <w:r w:rsidR="002D5C5D">
        <w:rPr>
          <w:rFonts w:ascii="Arial" w:hAnsi="Arial" w:cs="Arial"/>
          <w:b/>
          <w:bCs/>
          <w:iCs/>
        </w:rPr>
        <w:t xml:space="preserve"> i SN </w:t>
      </w:r>
      <w:r w:rsidR="005926D7">
        <w:rPr>
          <w:rFonts w:ascii="Arial" w:hAnsi="Arial" w:cs="Arial"/>
          <w:b/>
          <w:bCs/>
          <w:iCs/>
        </w:rPr>
        <w:t>oraz</w:t>
      </w:r>
      <w:r w:rsidR="002D5C5D">
        <w:rPr>
          <w:rFonts w:ascii="Arial" w:hAnsi="Arial" w:cs="Arial"/>
          <w:b/>
          <w:bCs/>
          <w:iCs/>
        </w:rPr>
        <w:t xml:space="preserve"> oświetlenie uliczne)</w:t>
      </w:r>
      <w:r w:rsidR="002D5C5D" w:rsidRPr="001277C9">
        <w:rPr>
          <w:rFonts w:ascii="Arial" w:hAnsi="Arial" w:cs="Arial"/>
        </w:rPr>
        <w:t xml:space="preserve"> posiadający uprawnienia budowlane do kierowania robotami budowlanymi – 1 osoba</w:t>
      </w:r>
      <w:r w:rsidR="002D5C5D">
        <w:rPr>
          <w:rFonts w:ascii="Arial" w:hAnsi="Arial" w:cs="Arial"/>
        </w:rPr>
        <w:t>,</w:t>
      </w:r>
    </w:p>
    <w:p w14:paraId="0AA964BA" w14:textId="1E9F8639" w:rsidR="002D5C5D" w:rsidRDefault="004F467D" w:rsidP="002D5C5D">
      <w:pPr>
        <w:ind w:left="284" w:hanging="142"/>
        <w:jc w:val="both"/>
        <w:rPr>
          <w:rFonts w:ascii="Arial" w:hAnsi="Arial" w:cs="Arial"/>
        </w:rPr>
      </w:pPr>
      <w:r>
        <w:rPr>
          <w:rFonts w:ascii="Arial" w:hAnsi="Arial" w:cs="Arial"/>
        </w:rPr>
        <w:t>4</w:t>
      </w:r>
      <w:r w:rsidR="002D5C5D" w:rsidRPr="001277C9">
        <w:rPr>
          <w:rFonts w:ascii="Arial" w:hAnsi="Arial" w:cs="Arial"/>
        </w:rPr>
        <w:t xml:space="preserve">) </w:t>
      </w:r>
      <w:r w:rsidR="002D5C5D" w:rsidRPr="001277C9">
        <w:rPr>
          <w:rFonts w:ascii="Arial" w:hAnsi="Arial" w:cs="Arial"/>
          <w:b/>
          <w:bCs/>
          <w:iCs/>
        </w:rPr>
        <w:t>kierownik robót telekomunikacyjnych</w:t>
      </w:r>
      <w:r w:rsidR="002D5C5D">
        <w:rPr>
          <w:rFonts w:ascii="Arial" w:hAnsi="Arial" w:cs="Arial"/>
          <w:b/>
          <w:bCs/>
          <w:iCs/>
        </w:rPr>
        <w:t xml:space="preserve"> (</w:t>
      </w:r>
      <w:r w:rsidR="005926D7">
        <w:rPr>
          <w:rFonts w:ascii="Arial" w:hAnsi="Arial" w:cs="Arial"/>
          <w:b/>
          <w:bCs/>
          <w:iCs/>
        </w:rPr>
        <w:t xml:space="preserve">sieć przewodowa i </w:t>
      </w:r>
      <w:r w:rsidR="002D5C5D">
        <w:rPr>
          <w:rFonts w:ascii="Arial" w:hAnsi="Arial" w:cs="Arial"/>
          <w:b/>
          <w:bCs/>
          <w:iCs/>
        </w:rPr>
        <w:t>kanał technologiczny)</w:t>
      </w:r>
      <w:r w:rsidR="002D5C5D" w:rsidRPr="001277C9">
        <w:rPr>
          <w:rFonts w:ascii="Arial" w:hAnsi="Arial" w:cs="Arial"/>
        </w:rPr>
        <w:t xml:space="preserve"> posiadający uprawnienia budowlane do kierowania robotami budowlanymi – 1 osoba</w:t>
      </w:r>
      <w:r w:rsidR="002D5C5D">
        <w:rPr>
          <w:rFonts w:ascii="Arial" w:hAnsi="Arial" w:cs="Arial"/>
        </w:rPr>
        <w:t>,</w:t>
      </w:r>
    </w:p>
    <w:p w14:paraId="2FF4266D" w14:textId="661362E3" w:rsidR="00BD1D4B" w:rsidRPr="001277C9" w:rsidRDefault="004F467D" w:rsidP="00BD1D4B">
      <w:pPr>
        <w:ind w:left="284" w:hanging="142"/>
        <w:jc w:val="both"/>
        <w:rPr>
          <w:rFonts w:ascii="Arial" w:hAnsi="Arial" w:cs="Arial"/>
        </w:rPr>
      </w:pPr>
      <w:r>
        <w:rPr>
          <w:rFonts w:ascii="Arial" w:hAnsi="Arial" w:cs="Arial"/>
        </w:rPr>
        <w:t>5</w:t>
      </w:r>
      <w:r w:rsidR="00BD1D4B" w:rsidRPr="001277C9">
        <w:rPr>
          <w:rFonts w:ascii="Arial" w:hAnsi="Arial" w:cs="Arial"/>
        </w:rPr>
        <w:t xml:space="preserve">) </w:t>
      </w:r>
      <w:r w:rsidR="00BD1D4B" w:rsidRPr="001277C9">
        <w:rPr>
          <w:rFonts w:ascii="Arial" w:hAnsi="Arial" w:cs="Arial"/>
          <w:b/>
          <w:bCs/>
          <w:iCs/>
        </w:rPr>
        <w:t xml:space="preserve">kierownik robót </w:t>
      </w:r>
      <w:r w:rsidR="00BD1D4B">
        <w:rPr>
          <w:rFonts w:ascii="Arial" w:hAnsi="Arial" w:cs="Arial"/>
          <w:b/>
          <w:bCs/>
          <w:iCs/>
        </w:rPr>
        <w:t>sanitarnych (sieć gazowa)</w:t>
      </w:r>
      <w:r w:rsidR="00BD1D4B" w:rsidRPr="001277C9">
        <w:rPr>
          <w:rFonts w:ascii="Arial" w:hAnsi="Arial" w:cs="Arial"/>
        </w:rPr>
        <w:t xml:space="preserve"> posiadający uprawnienia budowlane do kierowania robotami budowlanymi</w:t>
      </w:r>
      <w:r w:rsidR="00BD1D4B">
        <w:rPr>
          <w:rFonts w:ascii="Arial" w:hAnsi="Arial" w:cs="Arial"/>
        </w:rPr>
        <w:t xml:space="preserve"> </w:t>
      </w:r>
      <w:r w:rsidR="00BD1D4B" w:rsidRPr="001277C9">
        <w:rPr>
          <w:rFonts w:ascii="Arial" w:hAnsi="Arial" w:cs="Arial"/>
        </w:rPr>
        <w:t>– 1 osoba</w:t>
      </w:r>
      <w:r w:rsidR="00504BF4">
        <w:rPr>
          <w:rFonts w:ascii="Arial" w:hAnsi="Arial" w:cs="Arial"/>
        </w:rPr>
        <w:t>.</w:t>
      </w:r>
    </w:p>
    <w:p w14:paraId="49A3E1C3" w14:textId="77777777" w:rsidR="005926D7" w:rsidRPr="001277C9" w:rsidRDefault="005926D7" w:rsidP="002D5C5D">
      <w:pPr>
        <w:jc w:val="both"/>
        <w:rPr>
          <w:rFonts w:ascii="Arial" w:hAnsi="Arial" w:cs="Arial"/>
        </w:rPr>
      </w:pPr>
    </w:p>
    <w:p w14:paraId="4B06B422" w14:textId="77777777" w:rsidR="002D5C5D" w:rsidRPr="001277C9" w:rsidRDefault="002D5C5D" w:rsidP="002D5C5D">
      <w:pPr>
        <w:ind w:left="142"/>
        <w:jc w:val="both"/>
        <w:rPr>
          <w:rFonts w:ascii="Arial" w:hAnsi="Arial" w:cs="Arial"/>
        </w:rPr>
      </w:pPr>
      <w:r w:rsidRPr="001277C9">
        <w:rPr>
          <w:rFonts w:ascii="Arial" w:hAnsi="Arial" w:cs="Arial"/>
          <w:b/>
          <w:bCs/>
          <w:iCs/>
        </w:rPr>
        <w:t>Kierownik budowy</w:t>
      </w:r>
      <w:r w:rsidRPr="001277C9">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5B39689F" w14:textId="7B43B2FA" w:rsidR="002D5C5D" w:rsidRPr="001277C9" w:rsidRDefault="002D5C5D" w:rsidP="002D5C5D">
      <w:pPr>
        <w:ind w:left="142"/>
        <w:jc w:val="both"/>
        <w:rPr>
          <w:rFonts w:ascii="Arial" w:hAnsi="Arial" w:cs="Arial"/>
        </w:rPr>
      </w:pPr>
      <w:r w:rsidRPr="001277C9">
        <w:rPr>
          <w:rFonts w:ascii="Arial" w:hAnsi="Arial" w:cs="Arial"/>
          <w:b/>
          <w:bCs/>
          <w:iCs/>
        </w:rPr>
        <w:t>Kierownicy robót branżowych</w:t>
      </w:r>
      <w:r w:rsidRPr="001277C9">
        <w:rPr>
          <w:rFonts w:ascii="Arial" w:hAnsi="Arial" w:cs="Arial"/>
        </w:rPr>
        <w:t xml:space="preserve"> wymienieni w podpunktach od </w:t>
      </w:r>
      <w:r w:rsidR="00E6160E">
        <w:rPr>
          <w:rFonts w:ascii="Arial" w:hAnsi="Arial" w:cs="Arial"/>
        </w:rPr>
        <w:t>2</w:t>
      </w:r>
      <w:r w:rsidRPr="001277C9">
        <w:rPr>
          <w:rFonts w:ascii="Arial" w:hAnsi="Arial" w:cs="Arial"/>
        </w:rPr>
        <w:t xml:space="preserve">) do </w:t>
      </w:r>
      <w:r w:rsidR="004F467D">
        <w:rPr>
          <w:rFonts w:ascii="Arial" w:hAnsi="Arial" w:cs="Arial"/>
        </w:rPr>
        <w:t>5</w:t>
      </w:r>
      <w:r w:rsidRPr="001277C9">
        <w:rPr>
          <w:rFonts w:ascii="Arial" w:hAnsi="Arial" w:cs="Arial"/>
        </w:rPr>
        <w:t>) muszą posiadać uprawnienia budowlane stosowne do rodzaju robót i pełnionej funkcji.</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05B42774" w14:textId="77777777" w:rsidR="002D5C5D" w:rsidRPr="001277C9" w:rsidRDefault="002D5C5D" w:rsidP="002D5C5D">
      <w:pPr>
        <w:ind w:left="142"/>
        <w:jc w:val="both"/>
        <w:rPr>
          <w:rFonts w:ascii="Arial" w:hAnsi="Arial" w:cs="Arial"/>
        </w:rPr>
      </w:pPr>
      <w:r w:rsidRPr="001277C9">
        <w:rPr>
          <w:rFonts w:ascii="Arial" w:hAnsi="Arial" w:cs="Arial"/>
        </w:rPr>
        <w:lastRenderedPageBreak/>
        <w:t xml:space="preserve">Dopuszcza się, aby jedna osoba obejmowała maksymalnie dwa stanowiska wymienione </w:t>
      </w:r>
      <w:r w:rsidRPr="004F467D">
        <w:rPr>
          <w:rFonts w:ascii="Arial" w:hAnsi="Arial" w:cs="Arial"/>
        </w:rPr>
        <w:t>powyżej</w:t>
      </w:r>
      <w:r w:rsidRPr="001277C9">
        <w:rPr>
          <w:rFonts w:ascii="Arial" w:hAnsi="Arial" w:cs="Arial"/>
        </w:rPr>
        <w:t>, pod warunkiem posiadania przez nią stosownych uprawnień i doświadczenia.</w:t>
      </w:r>
    </w:p>
    <w:p w14:paraId="514BA0DC" w14:textId="77777777" w:rsidR="00C760A0" w:rsidRPr="005B253B" w:rsidRDefault="00C760A0" w:rsidP="00C760A0">
      <w:pPr>
        <w:ind w:left="142" w:hanging="142"/>
        <w:jc w:val="both"/>
        <w:rPr>
          <w:rFonts w:ascii="Arial" w:hAnsi="Arial" w:cs="Arial"/>
        </w:rPr>
      </w:pPr>
    </w:p>
    <w:p w14:paraId="5D66E77F" w14:textId="4D8963E5" w:rsidR="00C760A0" w:rsidRDefault="00C760A0" w:rsidP="00C760A0">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sidR="0051082E">
        <w:rPr>
          <w:rFonts w:ascii="Arial" w:hAnsi="Arial" w:cs="Arial"/>
        </w:rPr>
        <w:t xml:space="preserve">łącznie </w:t>
      </w:r>
      <w:r>
        <w:rPr>
          <w:rFonts w:ascii="Arial" w:hAnsi="Arial" w:cs="Arial"/>
        </w:rPr>
        <w:t>spełnia</w:t>
      </w:r>
      <w:r w:rsidR="0051082E">
        <w:rPr>
          <w:rFonts w:ascii="Arial" w:hAnsi="Arial" w:cs="Arial"/>
        </w:rPr>
        <w:t>ją</w:t>
      </w:r>
      <w:r>
        <w:rPr>
          <w:rFonts w:ascii="Arial" w:hAnsi="Arial" w:cs="Arial"/>
        </w:rPr>
        <w:t xml:space="preserve"> </w:t>
      </w:r>
      <w:r w:rsidR="0051082E">
        <w:rPr>
          <w:rFonts w:ascii="Arial" w:hAnsi="Arial" w:cs="Arial"/>
        </w:rPr>
        <w:t>powyższy warunek</w:t>
      </w:r>
      <w:r w:rsidRPr="005B253B">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lastRenderedPageBreak/>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proofErr w:type="spellStart"/>
      <w:r w:rsidR="00535143" w:rsidRPr="00E976AF">
        <w:rPr>
          <w:rFonts w:ascii="Arial" w:hAnsi="Arial" w:cs="Arial"/>
        </w:rPr>
        <w:t>SWZ</w:t>
      </w:r>
      <w:proofErr w:type="spellEnd"/>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w:t>
      </w:r>
      <w:proofErr w:type="spellStart"/>
      <w:r w:rsidR="009A57AC" w:rsidRPr="00E976AF">
        <w:rPr>
          <w:rFonts w:ascii="Arial" w:hAnsi="Arial" w:cs="Arial"/>
        </w:rPr>
        <w:t>SWZ</w:t>
      </w:r>
      <w:proofErr w:type="spellEnd"/>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w:t>
      </w:r>
      <w:proofErr w:type="spellStart"/>
      <w:r w:rsidR="002C1881" w:rsidRPr="00E976AF">
        <w:rPr>
          <w:rFonts w:ascii="Arial" w:hAnsi="Arial" w:cs="Arial"/>
        </w:rPr>
        <w:t>SWZ</w:t>
      </w:r>
      <w:proofErr w:type="spellEnd"/>
      <w:r w:rsidR="002C1881" w:rsidRPr="00E976AF">
        <w:rPr>
          <w:rFonts w:ascii="Arial" w:hAnsi="Arial" w:cs="Arial"/>
        </w:rPr>
        <w:t>)</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w:t>
      </w:r>
      <w:proofErr w:type="spellStart"/>
      <w:r w:rsidR="00EF7464" w:rsidRPr="00E976AF">
        <w:rPr>
          <w:rFonts w:ascii="Arial" w:hAnsi="Arial" w:cs="Arial"/>
        </w:rPr>
        <w:t>SWZ</w:t>
      </w:r>
      <w:proofErr w:type="spellEnd"/>
      <w:r w:rsidR="00EF7464" w:rsidRPr="00E976AF">
        <w:rPr>
          <w:rFonts w:ascii="Arial" w:hAnsi="Arial" w:cs="Arial"/>
        </w:rPr>
        <w:t>.</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t>
      </w:r>
      <w:r w:rsidR="00B050D9" w:rsidRPr="00E976AF">
        <w:rPr>
          <w:rFonts w:ascii="Arial" w:hAnsi="Arial" w:cs="Arial"/>
        </w:rPr>
        <w:lastRenderedPageBreak/>
        <w:t xml:space="preserve">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 xml:space="preserve">rozporządzeniu Rady (WE) 765/2006 i rozporządzeniu Rady (UE) 269/2014 albo wpisany na listę lub będący taką jednostką dominującą od dnia 24 lutego 2022 </w:t>
      </w:r>
      <w:r w:rsidRPr="00E976AF">
        <w:rPr>
          <w:rFonts w:ascii="Arial" w:hAnsi="Arial" w:cs="Arial"/>
        </w:rPr>
        <w:lastRenderedPageBreak/>
        <w:t>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w:t>
      </w:r>
      <w:proofErr w:type="spellStart"/>
      <w:r w:rsidR="00FE1E2D" w:rsidRPr="004E4FBD">
        <w:rPr>
          <w:rFonts w:ascii="Arial" w:hAnsi="Arial" w:cs="Arial"/>
          <w:b/>
          <w:bCs/>
        </w:rPr>
        <w:t>SWZ</w:t>
      </w:r>
      <w:proofErr w:type="spellEnd"/>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w:t>
      </w:r>
      <w:proofErr w:type="spellStart"/>
      <w:r w:rsidR="004E3559" w:rsidRPr="00E976AF">
        <w:rPr>
          <w:rFonts w:ascii="Arial" w:hAnsi="Arial" w:cs="Arial"/>
          <w:szCs w:val="22"/>
        </w:rPr>
        <w:t>SWZ</w:t>
      </w:r>
      <w:proofErr w:type="spellEnd"/>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rPr>
        <w:t xml:space="preserve">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29970DE1"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 w zakresie robót drogowych</w:t>
      </w:r>
      <w:r w:rsidR="00896047">
        <w:rPr>
          <w:rFonts w:ascii="Arial" w:hAnsi="Arial" w:cs="Arial"/>
        </w:rPr>
        <w:t xml:space="preserve">, </w:t>
      </w:r>
      <w:r w:rsidR="00896047" w:rsidRPr="00E046FB">
        <w:rPr>
          <w:rFonts w:ascii="Arial" w:hAnsi="Arial" w:cs="Arial"/>
        </w:rPr>
        <w:t>wartość zadania w zakresie robót drogowych</w:t>
      </w:r>
      <w:r w:rsidRPr="004E4FBD">
        <w:rPr>
          <w:rFonts w:ascii="Arial" w:hAnsi="Arial" w:cs="Arial"/>
        </w:rPr>
        <w:t>, klasę drogi</w:t>
      </w:r>
      <w:r w:rsidR="004B4AAF">
        <w:rPr>
          <w:rFonts w:ascii="Arial" w:hAnsi="Arial" w:cs="Arial"/>
        </w:rPr>
        <w:t xml:space="preserve">, powierzchnia nawierzchni warstwy ścieralnej z </w:t>
      </w:r>
      <w:r w:rsidR="004F467D" w:rsidRPr="004F467D">
        <w:rPr>
          <w:rFonts w:ascii="Arial" w:hAnsi="Arial" w:cs="Arial"/>
        </w:rPr>
        <w:t>AC</w:t>
      </w:r>
      <w:r w:rsidR="004B4AAF">
        <w:rPr>
          <w:rFonts w:ascii="Arial" w:hAnsi="Arial" w:cs="Arial"/>
        </w:rPr>
        <w:t xml:space="preserve"> i</w:t>
      </w:r>
      <w:r w:rsidR="005617D7">
        <w:rPr>
          <w:rFonts w:ascii="Arial" w:hAnsi="Arial" w:cs="Arial"/>
        </w:rPr>
        <w:t xml:space="preserve"> łączna</w:t>
      </w:r>
      <w:r w:rsidR="004B4AAF">
        <w:rPr>
          <w:rFonts w:ascii="Arial" w:hAnsi="Arial" w:cs="Arial"/>
        </w:rPr>
        <w:t xml:space="preserve"> długość sieci wodociągowej</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w:t>
      </w:r>
      <w:r w:rsidRPr="00E976AF">
        <w:rPr>
          <w:rFonts w:ascii="Arial" w:hAnsi="Arial" w:cs="Arial"/>
        </w:rPr>
        <w:lastRenderedPageBreak/>
        <w:t xml:space="preserve">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w:t>
      </w:r>
      <w:proofErr w:type="spellStart"/>
      <w:r w:rsidRPr="005B253B">
        <w:rPr>
          <w:rFonts w:ascii="Arial" w:hAnsi="Arial" w:cs="Arial"/>
        </w:rPr>
        <w:t>SWZ</w:t>
      </w:r>
      <w:proofErr w:type="spellEnd"/>
      <w:r w:rsidRPr="005B253B">
        <w:rPr>
          <w:rFonts w:ascii="Arial" w:hAnsi="Arial" w:cs="Arial"/>
        </w:rPr>
        <w:t xml:space="preserve">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tj.:</w:t>
      </w:r>
    </w:p>
    <w:p w14:paraId="77814999" w14:textId="6135468F"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4B4AAF">
        <w:rPr>
          <w:rFonts w:ascii="Arial" w:hAnsi="Arial" w:cs="Arial"/>
        </w:rPr>
        <w:t>,</w:t>
      </w:r>
    </w:p>
    <w:p w14:paraId="74A42BB4" w14:textId="76A667FD"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4F467D">
        <w:rPr>
          <w:rFonts w:ascii="Arial" w:hAnsi="Arial" w:cs="Arial"/>
        </w:rPr>
        <w:t>2</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sanitarnych (sieć kanalizacji deszczowej i sieć wodociągowa)</w:t>
      </w:r>
      <w:r w:rsidRPr="005B253B">
        <w:rPr>
          <w:rFonts w:ascii="Arial" w:hAnsi="Arial" w:cs="Arial"/>
        </w:rPr>
        <w:t>) wpisać imię i nazwisko, nazwę, specjalność i zakres posiadanych uprawnień, doświadczenie (okres pełnienia funkcji w miesiącach i latach, stanowisko) oraz podać informację o podstawie do dysponowania tą osobą</w:t>
      </w:r>
      <w:r>
        <w:rPr>
          <w:rFonts w:ascii="Arial" w:hAnsi="Arial" w:cs="Arial"/>
        </w:rPr>
        <w:t>,</w:t>
      </w:r>
    </w:p>
    <w:p w14:paraId="37E90E17" w14:textId="13390538"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4F467D">
        <w:rPr>
          <w:rFonts w:ascii="Arial" w:hAnsi="Arial" w:cs="Arial"/>
        </w:rPr>
        <w:t>3</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 xml:space="preserve">kierownik robót elektroenergetycznych (sieć </w:t>
      </w:r>
      <w:proofErr w:type="spellStart"/>
      <w:r w:rsidRPr="007560E0">
        <w:rPr>
          <w:rFonts w:ascii="Arial" w:hAnsi="Arial" w:cs="Arial"/>
        </w:rPr>
        <w:t>nN</w:t>
      </w:r>
      <w:proofErr w:type="spellEnd"/>
      <w:r w:rsidRPr="007560E0">
        <w:rPr>
          <w:rFonts w:ascii="Arial" w:hAnsi="Arial" w:cs="Arial"/>
        </w:rPr>
        <w:t xml:space="preserve"> i SN oraz oświetlenie uliczne)</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Pr>
          <w:rFonts w:ascii="Arial" w:hAnsi="Arial" w:cs="Arial"/>
        </w:rPr>
        <w:t>,</w:t>
      </w:r>
    </w:p>
    <w:p w14:paraId="4A6448C9" w14:textId="7DC9DC90"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4F467D">
        <w:rPr>
          <w:rFonts w:ascii="Arial" w:hAnsi="Arial" w:cs="Arial"/>
        </w:rPr>
        <w:t>4</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telekomunikacyjnych (sieć przewodowa i kanał technologiczny)</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Pr>
          <w:rFonts w:ascii="Arial" w:hAnsi="Arial" w:cs="Arial"/>
        </w:rPr>
        <w:t>,</w:t>
      </w:r>
    </w:p>
    <w:p w14:paraId="7830C8F9" w14:textId="06672727" w:rsidR="007560E0" w:rsidRDefault="007560E0"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4F467D">
        <w:rPr>
          <w:rFonts w:ascii="Arial" w:hAnsi="Arial" w:cs="Arial"/>
        </w:rPr>
        <w:t>5</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w:t>
      </w:r>
      <w:r w:rsidRPr="007560E0">
        <w:rPr>
          <w:rFonts w:ascii="Arial" w:hAnsi="Arial" w:cs="Arial"/>
        </w:rPr>
        <w:t>kierownik robót sanitarnych (sieć gazowa)</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w:t>
      </w:r>
      <w:proofErr w:type="spellStart"/>
      <w:r w:rsidRPr="00E976AF">
        <w:rPr>
          <w:rFonts w:ascii="Arial" w:hAnsi="Arial" w:cs="Arial"/>
          <w:bCs/>
        </w:rPr>
        <w:t>SWZ</w:t>
      </w:r>
      <w:proofErr w:type="spellEnd"/>
      <w:r w:rsidRPr="00E976AF">
        <w:rPr>
          <w:rFonts w:ascii="Arial" w:hAnsi="Arial" w:cs="Arial"/>
          <w:bCs/>
        </w:rPr>
        <w:t xml:space="preserve">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lastRenderedPageBreak/>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w:t>
      </w:r>
      <w:proofErr w:type="spellStart"/>
      <w:r w:rsidR="005E2E5E" w:rsidRPr="00E976AF">
        <w:rPr>
          <w:rFonts w:ascii="Arial" w:hAnsi="Arial" w:cs="Arial"/>
        </w:rPr>
        <w:t>SWZ</w:t>
      </w:r>
      <w:proofErr w:type="spellEnd"/>
      <w:r w:rsidR="005E2E5E" w:rsidRPr="00E976AF">
        <w:rPr>
          <w:rFonts w:ascii="Arial" w:hAnsi="Arial" w:cs="Arial"/>
        </w:rPr>
        <w:t xml:space="preserve">)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lastRenderedPageBreak/>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w:t>
      </w:r>
      <w:proofErr w:type="spellStart"/>
      <w:r w:rsidR="009554CE" w:rsidRPr="00E976AF">
        <w:rPr>
          <w:rFonts w:ascii="Arial" w:hAnsi="Arial" w:cs="Arial"/>
        </w:rPr>
        <w:t>SWZ</w:t>
      </w:r>
      <w:proofErr w:type="spellEnd"/>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proofErr w:type="spellStart"/>
      <w:r w:rsidR="00AC6616" w:rsidRPr="00E976AF">
        <w:rPr>
          <w:rFonts w:ascii="Arial" w:hAnsi="Arial" w:cs="Arial"/>
        </w:rPr>
        <w:t>SWZ</w:t>
      </w:r>
      <w:proofErr w:type="spellEnd"/>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w:t>
      </w:r>
      <w:r w:rsidR="00EE40C5" w:rsidRPr="00E976AF">
        <w:rPr>
          <w:rFonts w:ascii="Arial" w:hAnsi="Arial" w:cs="Arial"/>
        </w:rPr>
        <w:lastRenderedPageBreak/>
        <w:t>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proofErr w:type="spellStart"/>
      <w:r w:rsidR="003B5E25" w:rsidRPr="00E976AF">
        <w:rPr>
          <w:rFonts w:ascii="Arial" w:hAnsi="Arial" w:cs="Arial"/>
        </w:rPr>
        <w:t>SWZ</w:t>
      </w:r>
      <w:proofErr w:type="spellEnd"/>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666BC310"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21"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2"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3" w:history="1">
        <w:r w:rsidR="00F931A7" w:rsidRPr="00357C74">
          <w:rPr>
            <w:rStyle w:val="Hipercze"/>
            <w:rFonts w:ascii="Arial" w:hAnsi="Arial" w:cs="Arial"/>
          </w:rPr>
          <w:t>https://platformazakupowa.pl/transakcja/1016701</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4"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5"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lastRenderedPageBreak/>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35EFBB18"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6"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7"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8" w:history="1">
        <w:r w:rsidR="00F931A7" w:rsidRPr="00357C74">
          <w:rPr>
            <w:rStyle w:val="Hipercze"/>
            <w:rFonts w:ascii="Arial" w:hAnsi="Arial" w:cs="Arial"/>
          </w:rPr>
          <w:t>https://platformazakupowa.pl/transakcja/1016701</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w:t>
      </w:r>
      <w:proofErr w:type="spellStart"/>
      <w:r w:rsidR="000F01A1" w:rsidRPr="00E976AF">
        <w:rPr>
          <w:rFonts w:ascii="Arial" w:hAnsi="Arial" w:cs="Arial"/>
        </w:rPr>
        <w:t>SWZ</w:t>
      </w:r>
      <w:proofErr w:type="spellEnd"/>
      <w:r w:rsidR="000F01A1" w:rsidRPr="00E976AF">
        <w:rPr>
          <w:rFonts w:ascii="Arial" w:hAnsi="Arial" w:cs="Arial"/>
        </w:rPr>
        <w:t xml:space="preserve">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w:t>
      </w:r>
      <w:proofErr w:type="spellStart"/>
      <w:r w:rsidR="00C15649" w:rsidRPr="00E976AF">
        <w:rPr>
          <w:rFonts w:ascii="Arial" w:hAnsi="Arial" w:cs="Arial"/>
        </w:rPr>
        <w:t>SWZ</w:t>
      </w:r>
      <w:proofErr w:type="spellEnd"/>
      <w:r w:rsidR="00C15649" w:rsidRPr="00E976AF">
        <w:rPr>
          <w:rFonts w:ascii="Arial" w:hAnsi="Arial" w:cs="Arial"/>
        </w:rPr>
        <w:t xml:space="preserve">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6B313C5E"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9"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30"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31" w:history="1">
        <w:r w:rsidR="00F931A7" w:rsidRPr="00357C74">
          <w:rPr>
            <w:rStyle w:val="Hipercze"/>
            <w:rFonts w:ascii="Arial" w:hAnsi="Arial" w:cs="Arial"/>
          </w:rPr>
          <w:t>https://platformazakupowa.pl/transakcja/1016701</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32"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E976AF">
        <w:rPr>
          <w:rFonts w:ascii="Arial" w:hAnsi="Arial" w:cs="Arial"/>
        </w:rPr>
        <w:t>SWZ</w:t>
      </w:r>
      <w:proofErr w:type="spellEnd"/>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 xml:space="preserve">), za pośrednictwem Platformy zakupowej: </w:t>
      </w:r>
      <w:hyperlink r:id="rId33"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4"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powinny być złożone:</w:t>
      </w:r>
    </w:p>
    <w:p w14:paraId="4B70ABC2" w14:textId="77777777"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E63473">
        <w:rPr>
          <w:rFonts w:ascii="Arial" w:hAnsi="Arial" w:cs="Arial"/>
          <w:b/>
        </w:rPr>
        <w:t>ach</w:t>
      </w:r>
      <w:r w:rsidR="00E63473" w:rsidRPr="001277C9">
        <w:rPr>
          <w:rFonts w:ascii="Arial" w:hAnsi="Arial" w:cs="Arial"/>
          <w:b/>
        </w:rPr>
        <w:t xml:space="preserve"> nr </w:t>
      </w:r>
      <w:r w:rsidR="00E63473">
        <w:rPr>
          <w:rFonts w:ascii="Arial" w:hAnsi="Arial" w:cs="Arial"/>
          <w:b/>
        </w:rPr>
        <w:t>2a i 2b</w:t>
      </w:r>
      <w:r w:rsidR="00E63473" w:rsidRPr="001277C9">
        <w:rPr>
          <w:rFonts w:ascii="Arial" w:hAnsi="Arial" w:cs="Arial"/>
        </w:rPr>
        <w:t xml:space="preserve"> do </w:t>
      </w:r>
      <w:proofErr w:type="spellStart"/>
      <w:r w:rsidR="00E63473" w:rsidRPr="001277C9">
        <w:rPr>
          <w:rFonts w:ascii="Arial" w:hAnsi="Arial" w:cs="Arial"/>
        </w:rPr>
        <w:t>SWZ</w:t>
      </w:r>
      <w:proofErr w:type="spellEnd"/>
      <w:r w:rsidR="00E63473" w:rsidRPr="001277C9">
        <w:rPr>
          <w:rFonts w:ascii="Arial" w:hAnsi="Arial" w:cs="Arial"/>
        </w:rPr>
        <w:t>,</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w:t>
      </w:r>
      <w:r w:rsidRPr="00E976AF">
        <w:rPr>
          <w:rFonts w:ascii="Arial" w:hAnsi="Arial" w:cs="Arial"/>
        </w:rPr>
        <w:lastRenderedPageBreak/>
        <w:t xml:space="preserve">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w:t>
      </w:r>
      <w:proofErr w:type="spellStart"/>
      <w:r w:rsidR="00F536DB" w:rsidRPr="00E976AF">
        <w:rPr>
          <w:rFonts w:ascii="Arial" w:hAnsi="Arial" w:cs="Arial"/>
        </w:rPr>
        <w:t>SWZ</w:t>
      </w:r>
      <w:proofErr w:type="spellEnd"/>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w:t>
      </w:r>
      <w:proofErr w:type="spellStart"/>
      <w:r w:rsidR="00F536DB" w:rsidRPr="00E976AF">
        <w:rPr>
          <w:rFonts w:ascii="Arial" w:hAnsi="Arial" w:cs="Arial"/>
        </w:rPr>
        <w:t>SWZ</w:t>
      </w:r>
      <w:proofErr w:type="spellEnd"/>
      <w:r w:rsidR="00F536DB" w:rsidRPr="00E976AF">
        <w:rPr>
          <w:rFonts w:ascii="Arial" w:hAnsi="Arial" w:cs="Arial"/>
        </w:rPr>
        <w:t xml:space="preserve">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w:t>
      </w:r>
      <w:proofErr w:type="spellStart"/>
      <w:r w:rsidRPr="00DB1E7A">
        <w:rPr>
          <w:rFonts w:ascii="Arial" w:hAnsi="Arial" w:cs="Arial"/>
        </w:rPr>
        <w:t>SWZ</w:t>
      </w:r>
      <w:proofErr w:type="spellEnd"/>
      <w:r w:rsidRPr="00DB1E7A">
        <w:rPr>
          <w:rFonts w:ascii="Arial" w:hAnsi="Arial" w:cs="Arial"/>
        </w:rPr>
        <w:t xml:space="preserve"> – zgodnie z </w:t>
      </w:r>
      <w:r w:rsidRPr="00DB1E7A">
        <w:rPr>
          <w:rFonts w:ascii="Arial" w:hAnsi="Arial" w:cs="Arial"/>
          <w:b/>
          <w:bCs/>
        </w:rPr>
        <w:t>załącznikiem nr 5</w:t>
      </w:r>
      <w:r w:rsidRPr="00DB1E7A">
        <w:rPr>
          <w:rFonts w:ascii="Arial" w:hAnsi="Arial" w:cs="Arial"/>
        </w:rPr>
        <w:t xml:space="preserve"> do </w:t>
      </w:r>
      <w:proofErr w:type="spellStart"/>
      <w:r w:rsidRPr="00DB1E7A">
        <w:rPr>
          <w:rFonts w:ascii="Arial" w:hAnsi="Arial" w:cs="Arial"/>
        </w:rPr>
        <w:t>SWZ</w:t>
      </w:r>
      <w:proofErr w:type="spellEnd"/>
      <w:r w:rsidRPr="00DB1E7A">
        <w:rPr>
          <w:rFonts w:ascii="Arial" w:hAnsi="Arial" w:cs="Arial"/>
        </w:rPr>
        <w:t xml:space="preserve">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lastRenderedPageBreak/>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w:t>
      </w:r>
      <w:r w:rsidR="002457E6" w:rsidRPr="00E976AF">
        <w:rPr>
          <w:rFonts w:ascii="Arial" w:hAnsi="Arial" w:cs="Arial"/>
        </w:rPr>
        <w:lastRenderedPageBreak/>
        <w:t xml:space="preserve">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45C1365"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lastRenderedPageBreak/>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4B5DA5F6" w14:textId="77777777" w:rsidR="004A558B" w:rsidRPr="00E976AF" w:rsidRDefault="004A558B"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61BDF580" w14:textId="0199EEC9" w:rsidR="00B30DBF" w:rsidRDefault="006D4CC2" w:rsidP="00B30DBF">
      <w:pPr>
        <w:ind w:left="142" w:hanging="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113913" w:rsidRPr="00E976AF">
        <w:rPr>
          <w:rFonts w:ascii="Arial" w:hAnsi="Arial" w:cs="Arial"/>
        </w:rPr>
        <w:t xml:space="preserve"> </w:t>
      </w:r>
      <w:r w:rsidR="00144A9B">
        <w:rPr>
          <w:rFonts w:ascii="Arial" w:hAnsi="Arial" w:cs="Arial"/>
        </w:rPr>
        <w:t>r</w:t>
      </w:r>
      <w:r w:rsidR="00144A9B" w:rsidRPr="00144A9B">
        <w:rPr>
          <w:rFonts w:ascii="Arial" w:hAnsi="Arial" w:cs="Arial"/>
        </w:rPr>
        <w:t>ozbudow</w:t>
      </w:r>
      <w:r w:rsidR="00144A9B">
        <w:rPr>
          <w:rFonts w:ascii="Arial" w:hAnsi="Arial" w:cs="Arial"/>
        </w:rPr>
        <w:t>a</w:t>
      </w:r>
      <w:r w:rsidR="00144A9B" w:rsidRPr="00144A9B">
        <w:rPr>
          <w:rFonts w:ascii="Arial" w:hAnsi="Arial" w:cs="Arial"/>
        </w:rPr>
        <w:t xml:space="preserve"> drogi wojewódzkiej nr 401 w m. Żłobizna</w:t>
      </w:r>
      <w:r w:rsidR="002123BE">
        <w:rPr>
          <w:rFonts w:ascii="Arial" w:hAnsi="Arial" w:cs="Arial"/>
        </w:rPr>
        <w:t xml:space="preserve"> oraz p</w:t>
      </w:r>
      <w:r w:rsidR="002123BE" w:rsidRPr="002123BE">
        <w:rPr>
          <w:rFonts w:ascii="Arial" w:hAnsi="Arial" w:cs="Arial"/>
        </w:rPr>
        <w:t xml:space="preserve">rzebudowa sieci wodociągowej z przyłączami w Żłobiźnie o długości ok 1500m, dz. </w:t>
      </w:r>
      <w:r w:rsidR="006037E7">
        <w:rPr>
          <w:rFonts w:ascii="Arial" w:hAnsi="Arial" w:cs="Arial"/>
        </w:rPr>
        <w:t>n</w:t>
      </w:r>
      <w:r w:rsidR="002123BE" w:rsidRPr="002123BE">
        <w:rPr>
          <w:rFonts w:ascii="Arial" w:hAnsi="Arial" w:cs="Arial"/>
        </w:rPr>
        <w:t xml:space="preserve">r </w:t>
      </w:r>
      <w:proofErr w:type="spellStart"/>
      <w:r w:rsidR="002123BE" w:rsidRPr="002123BE">
        <w:rPr>
          <w:rFonts w:ascii="Arial" w:hAnsi="Arial" w:cs="Arial"/>
        </w:rPr>
        <w:t>ewid</w:t>
      </w:r>
      <w:proofErr w:type="spellEnd"/>
      <w:r w:rsidR="002123BE" w:rsidRPr="002123BE">
        <w:rPr>
          <w:rFonts w:ascii="Arial" w:hAnsi="Arial" w:cs="Arial"/>
        </w:rPr>
        <w:t>. 368/8</w:t>
      </w:r>
      <w:r w:rsidR="00144A9B">
        <w:rPr>
          <w:rFonts w:ascii="Arial" w:hAnsi="Arial" w:cs="Arial"/>
        </w:rPr>
        <w:t xml:space="preserve"> </w:t>
      </w:r>
      <w:r w:rsidRPr="00E976AF">
        <w:rPr>
          <w:rFonts w:ascii="Arial" w:hAnsi="Arial" w:cs="Arial"/>
        </w:rPr>
        <w:t xml:space="preserve">zgodnie z warunkami </w:t>
      </w:r>
      <w:proofErr w:type="spellStart"/>
      <w:r w:rsidRPr="00E976AF">
        <w:rPr>
          <w:rFonts w:ascii="Arial" w:hAnsi="Arial" w:cs="Arial"/>
        </w:rPr>
        <w:t>SWZ</w:t>
      </w:r>
      <w:proofErr w:type="spellEnd"/>
      <w:r w:rsidRPr="00E976AF">
        <w:rPr>
          <w:rFonts w:ascii="Arial" w:hAnsi="Arial" w:cs="Arial"/>
        </w:rPr>
        <w:t>.</w:t>
      </w:r>
    </w:p>
    <w:p w14:paraId="08AC378E" w14:textId="77777777" w:rsidR="008E1D65" w:rsidRPr="008E1D65" w:rsidRDefault="008E1D65" w:rsidP="008E1D65">
      <w:pPr>
        <w:ind w:left="142" w:hanging="142"/>
        <w:jc w:val="both"/>
        <w:rPr>
          <w:rFonts w:ascii="Arial" w:hAnsi="Arial" w:cs="Arial"/>
        </w:rPr>
      </w:pPr>
      <w:r w:rsidRPr="008E1D65">
        <w:rPr>
          <w:rFonts w:ascii="Arial" w:hAnsi="Arial" w:cs="Arial"/>
          <w:b/>
        </w:rPr>
        <w:t>9.2.</w:t>
      </w:r>
      <w:r w:rsidRPr="008E1D65">
        <w:rPr>
          <w:rFonts w:ascii="Arial" w:hAnsi="Arial" w:cs="Arial"/>
        </w:rPr>
        <w:t xml:space="preserve"> W zakres zamówienia wchodzi wykonanie robót budowlanych dotyczących następujących zadań:</w:t>
      </w:r>
    </w:p>
    <w:p w14:paraId="7DAD5CAD" w14:textId="1F5EAA69" w:rsidR="008E1D65" w:rsidRDefault="008E1D65" w:rsidP="008E1D65">
      <w:pPr>
        <w:ind w:left="284" w:hanging="142"/>
        <w:jc w:val="both"/>
        <w:rPr>
          <w:rFonts w:ascii="Arial" w:hAnsi="Arial" w:cs="Arial"/>
        </w:rPr>
      </w:pPr>
      <w:r>
        <w:rPr>
          <w:rFonts w:ascii="Arial" w:hAnsi="Arial" w:cs="Arial"/>
        </w:rPr>
        <w:t>1</w:t>
      </w:r>
      <w:r w:rsidRPr="008E1D65">
        <w:rPr>
          <w:rFonts w:ascii="Arial" w:hAnsi="Arial" w:cs="Arial"/>
        </w:rPr>
        <w:t xml:space="preserve">) </w:t>
      </w:r>
      <w:r w:rsidRPr="008E1D65">
        <w:rPr>
          <w:rFonts w:ascii="Arial" w:hAnsi="Arial" w:cs="Arial"/>
          <w:b/>
          <w:bCs/>
        </w:rPr>
        <w:t>zadanie nr 1</w:t>
      </w:r>
      <w:r w:rsidRPr="008E1D65">
        <w:rPr>
          <w:rFonts w:ascii="Arial" w:hAnsi="Arial" w:cs="Arial"/>
        </w:rPr>
        <w:t xml:space="preserve"> </w:t>
      </w:r>
      <w:r w:rsidR="00E2482E">
        <w:rPr>
          <w:rFonts w:ascii="Arial" w:hAnsi="Arial" w:cs="Arial"/>
        </w:rPr>
        <w:t xml:space="preserve">(droga) </w:t>
      </w:r>
      <w:r w:rsidRPr="008E1D65">
        <w:rPr>
          <w:rFonts w:ascii="Arial" w:hAnsi="Arial" w:cs="Arial"/>
        </w:rPr>
        <w:t xml:space="preserve">– </w:t>
      </w:r>
      <w:r>
        <w:rPr>
          <w:rFonts w:ascii="Arial" w:hAnsi="Arial" w:cs="Arial"/>
        </w:rPr>
        <w:t>r</w:t>
      </w:r>
      <w:r w:rsidRPr="00144A9B">
        <w:rPr>
          <w:rFonts w:ascii="Arial" w:hAnsi="Arial" w:cs="Arial"/>
        </w:rPr>
        <w:t>ozbudow</w:t>
      </w:r>
      <w:r>
        <w:rPr>
          <w:rFonts w:ascii="Arial" w:hAnsi="Arial" w:cs="Arial"/>
        </w:rPr>
        <w:t>a</w:t>
      </w:r>
      <w:r w:rsidRPr="00144A9B">
        <w:rPr>
          <w:rFonts w:ascii="Arial" w:hAnsi="Arial" w:cs="Arial"/>
        </w:rPr>
        <w:t xml:space="preserve"> drogi wojewódzkiej nr 401 w m. Żłobizna</w:t>
      </w:r>
      <w:r>
        <w:rPr>
          <w:rFonts w:ascii="Arial" w:hAnsi="Arial" w:cs="Arial"/>
        </w:rPr>
        <w:t>, k</w:t>
      </w:r>
      <w:r w:rsidRPr="00E976AF">
        <w:rPr>
          <w:rFonts w:ascii="Arial" w:hAnsi="Arial" w:cs="Arial"/>
        </w:rPr>
        <w:t xml:space="preserve">od i nazwa Wspólnego Słownika Zamówień: </w:t>
      </w:r>
      <w:r w:rsidRPr="00B30DBF">
        <w:rPr>
          <w:rFonts w:ascii="Arial" w:hAnsi="Arial" w:cs="Arial"/>
        </w:rPr>
        <w:t>45</w:t>
      </w:r>
      <w:r>
        <w:rPr>
          <w:rFonts w:ascii="Arial" w:hAnsi="Arial" w:cs="Arial"/>
        </w:rPr>
        <w:t>.</w:t>
      </w:r>
      <w:r w:rsidRPr="00B30DBF">
        <w:rPr>
          <w:rFonts w:ascii="Arial" w:hAnsi="Arial" w:cs="Arial"/>
        </w:rPr>
        <w:t>11</w:t>
      </w:r>
      <w:r>
        <w:rPr>
          <w:rFonts w:ascii="Arial" w:hAnsi="Arial" w:cs="Arial"/>
        </w:rPr>
        <w:t>.</w:t>
      </w:r>
      <w:r w:rsidRPr="00B30DBF">
        <w:rPr>
          <w:rFonts w:ascii="Arial" w:hAnsi="Arial" w:cs="Arial"/>
        </w:rPr>
        <w:t>10</w:t>
      </w:r>
      <w:r>
        <w:rPr>
          <w:rFonts w:ascii="Arial" w:hAnsi="Arial" w:cs="Arial"/>
        </w:rPr>
        <w:t>.</w:t>
      </w:r>
      <w:r w:rsidRPr="00B30DBF">
        <w:rPr>
          <w:rFonts w:ascii="Arial" w:hAnsi="Arial" w:cs="Arial"/>
        </w:rPr>
        <w:t>00-8</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w zakresie burzenia, roboty ziemne</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11</w:t>
      </w:r>
      <w:r>
        <w:rPr>
          <w:rFonts w:ascii="Arial" w:hAnsi="Arial" w:cs="Arial"/>
        </w:rPr>
        <w:t>.</w:t>
      </w:r>
      <w:r w:rsidRPr="00B30DBF">
        <w:rPr>
          <w:rFonts w:ascii="Arial" w:hAnsi="Arial" w:cs="Arial"/>
        </w:rPr>
        <w:t>20</w:t>
      </w:r>
      <w:r>
        <w:rPr>
          <w:rFonts w:ascii="Arial" w:hAnsi="Arial" w:cs="Arial"/>
        </w:rPr>
        <w:t>.</w:t>
      </w:r>
      <w:r w:rsidRPr="00B30DBF">
        <w:rPr>
          <w:rFonts w:ascii="Arial" w:hAnsi="Arial" w:cs="Arial"/>
        </w:rPr>
        <w:t>00-5</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w zakresie usuwania gleby</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10</w:t>
      </w:r>
      <w:r>
        <w:rPr>
          <w:rFonts w:ascii="Arial" w:hAnsi="Arial" w:cs="Arial"/>
        </w:rPr>
        <w:t>.</w:t>
      </w:r>
      <w:r w:rsidRPr="00B30DBF">
        <w:rPr>
          <w:rFonts w:ascii="Arial" w:hAnsi="Arial" w:cs="Arial"/>
        </w:rPr>
        <w:t>00-5</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budowlane w zakresie budowy rurociągów, ciągów</w:t>
      </w:r>
      <w:r>
        <w:rPr>
          <w:rFonts w:ascii="Arial" w:hAnsi="Arial" w:cs="Arial"/>
        </w:rPr>
        <w:t xml:space="preserve"> </w:t>
      </w:r>
      <w:r w:rsidRPr="00B30DBF">
        <w:rPr>
          <w:rFonts w:ascii="Arial" w:hAnsi="Arial" w:cs="Arial"/>
        </w:rPr>
        <w:t>komunikacyjnych i linii energetycznych</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20</w:t>
      </w:r>
      <w:r>
        <w:rPr>
          <w:rFonts w:ascii="Arial" w:hAnsi="Arial" w:cs="Arial"/>
        </w:rPr>
        <w:t>.</w:t>
      </w:r>
      <w:r w:rsidRPr="00B30DBF">
        <w:rPr>
          <w:rFonts w:ascii="Arial" w:hAnsi="Arial" w:cs="Arial"/>
        </w:rPr>
        <w:t>00-2</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pomocnicze w zakresie rurociągów i kabli</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30</w:t>
      </w:r>
      <w:r>
        <w:rPr>
          <w:rFonts w:ascii="Arial" w:hAnsi="Arial" w:cs="Arial"/>
        </w:rPr>
        <w:t>.</w:t>
      </w:r>
      <w:r w:rsidRPr="00B30DBF">
        <w:rPr>
          <w:rFonts w:ascii="Arial" w:hAnsi="Arial" w:cs="Arial"/>
        </w:rPr>
        <w:t>00-9</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w zakresie konstruowania, fundamentowania oraz wykonywania</w:t>
      </w:r>
      <w:r>
        <w:rPr>
          <w:rFonts w:ascii="Arial" w:hAnsi="Arial" w:cs="Arial"/>
        </w:rPr>
        <w:t xml:space="preserve"> </w:t>
      </w:r>
      <w:r w:rsidRPr="00B30DBF">
        <w:rPr>
          <w:rFonts w:ascii="Arial" w:hAnsi="Arial" w:cs="Arial"/>
        </w:rPr>
        <w:t>nawierzchni autostrad, dróg</w:t>
      </w:r>
      <w:r>
        <w:rPr>
          <w:rFonts w:ascii="Arial" w:hAnsi="Arial" w:cs="Arial"/>
        </w:rPr>
        <w:t>,</w:t>
      </w:r>
    </w:p>
    <w:p w14:paraId="16A6496F" w14:textId="0558EAB4" w:rsidR="008E1D65" w:rsidRDefault="008E1D65" w:rsidP="008E1D65">
      <w:pPr>
        <w:ind w:left="284" w:hanging="142"/>
        <w:jc w:val="both"/>
        <w:rPr>
          <w:rFonts w:ascii="Arial" w:hAnsi="Arial" w:cs="Arial"/>
        </w:rPr>
      </w:pPr>
      <w:r>
        <w:rPr>
          <w:rFonts w:ascii="Arial" w:hAnsi="Arial" w:cs="Arial"/>
        </w:rPr>
        <w:t>2</w:t>
      </w:r>
      <w:r w:rsidRPr="008E1D65">
        <w:rPr>
          <w:rFonts w:ascii="Arial" w:hAnsi="Arial" w:cs="Arial"/>
        </w:rPr>
        <w:t xml:space="preserve">) </w:t>
      </w:r>
      <w:r w:rsidRPr="008E1D65">
        <w:rPr>
          <w:rFonts w:ascii="Arial" w:hAnsi="Arial" w:cs="Arial"/>
          <w:b/>
          <w:bCs/>
        </w:rPr>
        <w:t>zadanie nr 2</w:t>
      </w:r>
      <w:r w:rsidRPr="008E1D65">
        <w:rPr>
          <w:rFonts w:ascii="Arial" w:hAnsi="Arial" w:cs="Arial"/>
        </w:rPr>
        <w:t xml:space="preserve"> </w:t>
      </w:r>
      <w:r w:rsidR="00E2482E">
        <w:rPr>
          <w:rFonts w:ascii="Arial" w:hAnsi="Arial" w:cs="Arial"/>
        </w:rPr>
        <w:t xml:space="preserve">(sieć wodociągowa) </w:t>
      </w:r>
      <w:r w:rsidRPr="008E1D65">
        <w:rPr>
          <w:rFonts w:ascii="Arial" w:hAnsi="Arial" w:cs="Arial"/>
        </w:rPr>
        <w:t xml:space="preserve">– przebudowa sieci wodociągowej rozdzielczej, kod i nazwa Wspólnego Słownika Zamówień: </w:t>
      </w:r>
      <w:r w:rsidRPr="00B30DBF">
        <w:rPr>
          <w:rFonts w:ascii="Arial" w:hAnsi="Arial" w:cs="Arial"/>
        </w:rPr>
        <w:t>45</w:t>
      </w:r>
      <w:r>
        <w:rPr>
          <w:rFonts w:ascii="Arial" w:hAnsi="Arial" w:cs="Arial"/>
        </w:rPr>
        <w:t>.</w:t>
      </w:r>
      <w:r w:rsidRPr="00B30DBF">
        <w:rPr>
          <w:rFonts w:ascii="Arial" w:hAnsi="Arial" w:cs="Arial"/>
        </w:rPr>
        <w:t>20</w:t>
      </w:r>
      <w:r>
        <w:rPr>
          <w:rFonts w:ascii="Arial" w:hAnsi="Arial" w:cs="Arial"/>
        </w:rPr>
        <w:t>.</w:t>
      </w:r>
      <w:r w:rsidRPr="00B30DBF">
        <w:rPr>
          <w:rFonts w:ascii="Arial" w:hAnsi="Arial" w:cs="Arial"/>
        </w:rPr>
        <w:t>00</w:t>
      </w:r>
      <w:r>
        <w:rPr>
          <w:rFonts w:ascii="Arial" w:hAnsi="Arial" w:cs="Arial"/>
        </w:rPr>
        <w:t>.</w:t>
      </w:r>
      <w:r w:rsidRPr="00B30DBF">
        <w:rPr>
          <w:rFonts w:ascii="Arial" w:hAnsi="Arial" w:cs="Arial"/>
        </w:rPr>
        <w:t>00-9</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budowlane w zakresie wznoszenia kompletnych obiektów budowlanych lub ich cz</w:t>
      </w:r>
      <w:r>
        <w:rPr>
          <w:rFonts w:ascii="Arial" w:hAnsi="Arial" w:cs="Arial"/>
        </w:rPr>
        <w:t>ęś</w:t>
      </w:r>
      <w:r w:rsidRPr="00B30DBF">
        <w:rPr>
          <w:rFonts w:ascii="Arial" w:hAnsi="Arial" w:cs="Arial"/>
        </w:rPr>
        <w:t>ci oraz roboty w zakresie</w:t>
      </w:r>
      <w:r>
        <w:rPr>
          <w:rFonts w:ascii="Arial" w:hAnsi="Arial" w:cs="Arial"/>
        </w:rPr>
        <w:t xml:space="preserve"> </w:t>
      </w:r>
      <w:r w:rsidRPr="00B30DBF">
        <w:rPr>
          <w:rFonts w:ascii="Arial" w:hAnsi="Arial" w:cs="Arial"/>
        </w:rPr>
        <w:t>in</w:t>
      </w:r>
      <w:r>
        <w:rPr>
          <w:rFonts w:ascii="Arial" w:hAnsi="Arial" w:cs="Arial"/>
        </w:rPr>
        <w:t>ż</w:t>
      </w:r>
      <w:r w:rsidRPr="00B30DBF">
        <w:rPr>
          <w:rFonts w:ascii="Arial" w:hAnsi="Arial" w:cs="Arial"/>
        </w:rPr>
        <w:t>ynierii l</w:t>
      </w:r>
      <w:r>
        <w:rPr>
          <w:rFonts w:ascii="Arial" w:hAnsi="Arial" w:cs="Arial"/>
        </w:rPr>
        <w:t>ą</w:t>
      </w:r>
      <w:r w:rsidRPr="00B30DBF">
        <w:rPr>
          <w:rFonts w:ascii="Arial" w:hAnsi="Arial" w:cs="Arial"/>
        </w:rPr>
        <w:t>dowej i wodnej</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00</w:t>
      </w:r>
      <w:r>
        <w:rPr>
          <w:rFonts w:ascii="Arial" w:hAnsi="Arial" w:cs="Arial"/>
        </w:rPr>
        <w:t>.</w:t>
      </w:r>
      <w:r w:rsidRPr="00B30DBF">
        <w:rPr>
          <w:rFonts w:ascii="Arial" w:hAnsi="Arial" w:cs="Arial"/>
        </w:rPr>
        <w:t>00-8</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budowlane w zakresie budowy ruroci</w:t>
      </w:r>
      <w:r>
        <w:rPr>
          <w:rFonts w:ascii="Arial" w:hAnsi="Arial" w:cs="Arial"/>
        </w:rPr>
        <w:t>ą</w:t>
      </w:r>
      <w:r w:rsidRPr="00B30DBF">
        <w:rPr>
          <w:rFonts w:ascii="Arial" w:hAnsi="Arial" w:cs="Arial"/>
        </w:rPr>
        <w:t>gów, linii komunikacyjnych i elektroenergetycznych, autostrad,</w:t>
      </w:r>
      <w:r>
        <w:rPr>
          <w:rFonts w:ascii="Arial" w:hAnsi="Arial" w:cs="Arial"/>
        </w:rPr>
        <w:t xml:space="preserve"> </w:t>
      </w:r>
      <w:r w:rsidRPr="00B30DBF">
        <w:rPr>
          <w:rFonts w:ascii="Arial" w:hAnsi="Arial" w:cs="Arial"/>
        </w:rPr>
        <w:t>dróg, lotnisk i kolei</w:t>
      </w:r>
      <w:r w:rsidR="00896047">
        <w:rPr>
          <w:rFonts w:ascii="Arial" w:hAnsi="Arial" w:cs="Arial"/>
        </w:rPr>
        <w:t xml:space="preserve">, </w:t>
      </w:r>
      <w:r w:rsidR="00896047" w:rsidRPr="00896047">
        <w:rPr>
          <w:rFonts w:ascii="Arial" w:hAnsi="Arial" w:cs="Arial"/>
        </w:rPr>
        <w:t>wyrównywanie terenu</w:t>
      </w:r>
      <w:r>
        <w:rPr>
          <w:rFonts w:ascii="Arial" w:hAnsi="Arial" w:cs="Arial"/>
        </w:rPr>
        <w:t xml:space="preserve">; </w:t>
      </w:r>
      <w:r w:rsidRPr="00B30DBF">
        <w:rPr>
          <w:rFonts w:ascii="Arial" w:hAnsi="Arial" w:cs="Arial"/>
        </w:rPr>
        <w:t>45</w:t>
      </w:r>
      <w:r>
        <w:rPr>
          <w:rFonts w:ascii="Arial" w:hAnsi="Arial" w:cs="Arial"/>
        </w:rPr>
        <w:t>.</w:t>
      </w:r>
      <w:r w:rsidRPr="00B30DBF">
        <w:rPr>
          <w:rFonts w:ascii="Arial" w:hAnsi="Arial" w:cs="Arial"/>
        </w:rPr>
        <w:t>23</w:t>
      </w:r>
      <w:r>
        <w:rPr>
          <w:rFonts w:ascii="Arial" w:hAnsi="Arial" w:cs="Arial"/>
        </w:rPr>
        <w:t>.</w:t>
      </w:r>
      <w:r w:rsidRPr="00B30DBF">
        <w:rPr>
          <w:rFonts w:ascii="Arial" w:hAnsi="Arial" w:cs="Arial"/>
        </w:rPr>
        <w:t>10</w:t>
      </w:r>
      <w:r>
        <w:rPr>
          <w:rFonts w:ascii="Arial" w:hAnsi="Arial" w:cs="Arial"/>
        </w:rPr>
        <w:t>.</w:t>
      </w:r>
      <w:r w:rsidRPr="00B30DBF">
        <w:rPr>
          <w:rFonts w:ascii="Arial" w:hAnsi="Arial" w:cs="Arial"/>
        </w:rPr>
        <w:t>00-5</w:t>
      </w:r>
      <w:r>
        <w:rPr>
          <w:rFonts w:ascii="Arial" w:hAnsi="Arial" w:cs="Arial"/>
        </w:rPr>
        <w:t xml:space="preserve"> –</w:t>
      </w:r>
      <w:r w:rsidRPr="00B30DBF">
        <w:rPr>
          <w:rFonts w:ascii="Arial" w:hAnsi="Arial" w:cs="Arial"/>
        </w:rPr>
        <w:t xml:space="preserve"> </w:t>
      </w:r>
      <w:r>
        <w:rPr>
          <w:rFonts w:ascii="Arial" w:hAnsi="Arial" w:cs="Arial"/>
        </w:rPr>
        <w:t>r</w:t>
      </w:r>
      <w:r w:rsidRPr="00B30DBF">
        <w:rPr>
          <w:rFonts w:ascii="Arial" w:hAnsi="Arial" w:cs="Arial"/>
        </w:rPr>
        <w:t>oboty budowlane w zakresie budowy rurociągów, ciągów</w:t>
      </w:r>
      <w:r>
        <w:rPr>
          <w:rFonts w:ascii="Arial" w:hAnsi="Arial" w:cs="Arial"/>
        </w:rPr>
        <w:t xml:space="preserve"> </w:t>
      </w:r>
      <w:r w:rsidRPr="00B30DBF">
        <w:rPr>
          <w:rFonts w:ascii="Arial" w:hAnsi="Arial" w:cs="Arial"/>
        </w:rPr>
        <w:t>komunikacyjnych i linii energetycznych</w:t>
      </w:r>
      <w:r>
        <w:rPr>
          <w:rFonts w:ascii="Arial" w:hAnsi="Arial" w:cs="Arial"/>
        </w:rPr>
        <w:t>.</w:t>
      </w:r>
    </w:p>
    <w:p w14:paraId="1325E4D2" w14:textId="36A82AAC" w:rsidR="00B30DBF" w:rsidRDefault="000A401D" w:rsidP="00B30DBF">
      <w:pPr>
        <w:ind w:left="142" w:hanging="142"/>
        <w:jc w:val="both"/>
        <w:rPr>
          <w:rFonts w:ascii="Arial" w:hAnsi="Arial" w:cs="Arial"/>
        </w:rPr>
      </w:pPr>
      <w:r w:rsidRPr="00E976AF">
        <w:rPr>
          <w:rFonts w:ascii="Arial" w:hAnsi="Arial" w:cs="Arial"/>
          <w:b/>
          <w:bCs/>
        </w:rPr>
        <w:t>9.</w:t>
      </w:r>
      <w:r w:rsidR="008E1D65">
        <w:rPr>
          <w:rFonts w:ascii="Arial" w:hAnsi="Arial" w:cs="Arial"/>
          <w:b/>
          <w:bCs/>
        </w:rPr>
        <w:t>2</w:t>
      </w:r>
      <w:r w:rsidRPr="00E976AF">
        <w:rPr>
          <w:rFonts w:ascii="Arial" w:hAnsi="Arial" w:cs="Arial"/>
          <w:b/>
          <w:bCs/>
        </w:rPr>
        <w:t>.1.</w:t>
      </w:r>
      <w:r w:rsidRPr="00E976AF">
        <w:rPr>
          <w:rFonts w:ascii="Arial" w:hAnsi="Arial" w:cs="Arial"/>
        </w:rPr>
        <w:t xml:space="preserve"> </w:t>
      </w:r>
      <w:r w:rsidR="00B30DBF" w:rsidRPr="00B30DBF">
        <w:rPr>
          <w:rFonts w:ascii="Arial" w:hAnsi="Arial" w:cs="Arial"/>
        </w:rPr>
        <w:t>Zamówienie obejmuje Rozbudowę drogi wojewódzkiej nr 401 w m. Żłobizna. Ze względu na specyfikę robót odbywających się w jednym miejscu, zostało podpisane porozumienie z Gminą Skarbimierz o wspólnym przeprowadzeniu przetargu celem wyłonienia jednego wykonawcy, który zrealizuje zarówno jedno jak i drugie zadanie w tym samym czasie</w:t>
      </w:r>
      <w:r w:rsidR="00B30DBF">
        <w:rPr>
          <w:rFonts w:ascii="Arial" w:hAnsi="Arial" w:cs="Arial"/>
        </w:rPr>
        <w:t>.</w:t>
      </w:r>
    </w:p>
    <w:p w14:paraId="0FB287EC" w14:textId="77777777" w:rsidR="006D0FE7" w:rsidRDefault="00B30DBF" w:rsidP="006D0FE7">
      <w:pPr>
        <w:ind w:left="142"/>
        <w:jc w:val="both"/>
        <w:rPr>
          <w:rFonts w:ascii="Arial" w:hAnsi="Arial" w:cs="Arial"/>
        </w:rPr>
      </w:pPr>
      <w:r w:rsidRPr="00B30DBF">
        <w:rPr>
          <w:rFonts w:ascii="Arial" w:hAnsi="Arial" w:cs="Arial"/>
        </w:rPr>
        <w:t>Zamówienie obejmuje rozbudowę drogi wojewódzkiej nr 401 o łącznej długości ok</w:t>
      </w:r>
      <w:r w:rsidR="006D0FE7">
        <w:rPr>
          <w:rFonts w:ascii="Arial" w:hAnsi="Arial" w:cs="Arial"/>
        </w:rPr>
        <w:t>oło</w:t>
      </w:r>
      <w:r w:rsidRPr="00B30DBF">
        <w:rPr>
          <w:rFonts w:ascii="Arial" w:hAnsi="Arial" w:cs="Arial"/>
        </w:rPr>
        <w:t xml:space="preserve"> 1,55</w:t>
      </w:r>
      <w:r w:rsidR="006D0FE7">
        <w:rPr>
          <w:rFonts w:ascii="Arial" w:hAnsi="Arial" w:cs="Arial"/>
        </w:rPr>
        <w:t xml:space="preserve"> </w:t>
      </w:r>
      <w:r w:rsidRPr="00B30DBF">
        <w:rPr>
          <w:rFonts w:ascii="Arial" w:hAnsi="Arial" w:cs="Arial"/>
        </w:rPr>
        <w:t>km. Projekt obejmuje również budowę bitumicznej ścieżki pieszo-rowerowej na odc</w:t>
      </w:r>
      <w:r w:rsidR="006D0FE7">
        <w:rPr>
          <w:rFonts w:ascii="Arial" w:hAnsi="Arial" w:cs="Arial"/>
        </w:rPr>
        <w:t>inkach</w:t>
      </w:r>
      <w:r w:rsidRPr="00B30DBF">
        <w:rPr>
          <w:rFonts w:ascii="Arial" w:hAnsi="Arial" w:cs="Arial"/>
        </w:rPr>
        <w:t xml:space="preserve"> </w:t>
      </w:r>
      <w:r w:rsidR="006D0FE7">
        <w:rPr>
          <w:rFonts w:ascii="Arial" w:hAnsi="Arial" w:cs="Arial"/>
        </w:rPr>
        <w:t>w</w:t>
      </w:r>
      <w:r w:rsidRPr="00B30DBF">
        <w:rPr>
          <w:rFonts w:ascii="Arial" w:hAnsi="Arial" w:cs="Arial"/>
        </w:rPr>
        <w:t>ymagających zabezpieczenia ruchu pieszych i rowerzystów, przebudowę i budowę chodników z kostki betonowej na odc</w:t>
      </w:r>
      <w:r w:rsidR="006D0FE7">
        <w:rPr>
          <w:rFonts w:ascii="Arial" w:hAnsi="Arial" w:cs="Arial"/>
        </w:rPr>
        <w:t>inkach</w:t>
      </w:r>
      <w:r w:rsidRPr="00B30DBF">
        <w:rPr>
          <w:rFonts w:ascii="Arial" w:hAnsi="Arial" w:cs="Arial"/>
        </w:rPr>
        <w:t xml:space="preserve"> </w:t>
      </w:r>
      <w:r w:rsidR="006D0FE7">
        <w:rPr>
          <w:rFonts w:ascii="Arial" w:hAnsi="Arial" w:cs="Arial"/>
        </w:rPr>
        <w:t>w</w:t>
      </w:r>
      <w:r w:rsidRPr="00B30DBF">
        <w:rPr>
          <w:rFonts w:ascii="Arial" w:hAnsi="Arial" w:cs="Arial"/>
        </w:rPr>
        <w:t>ymagających zabezpieczenia ruchu pieszych, budowę poboczy gruntowych ulepszonych o szerokości 1,25</w:t>
      </w:r>
      <w:r w:rsidR="006D0FE7">
        <w:rPr>
          <w:rFonts w:ascii="Arial" w:hAnsi="Arial" w:cs="Arial"/>
        </w:rPr>
        <w:t xml:space="preserve"> </w:t>
      </w:r>
      <w:r w:rsidRPr="00B30DBF">
        <w:rPr>
          <w:rFonts w:ascii="Arial" w:hAnsi="Arial" w:cs="Arial"/>
        </w:rPr>
        <w:t>m, przebudowę skrzyżowań z drogami podporządkowanymi, budowę i przebudowę zatok autobusowych, przebudowę i budowę zjazdów publicznych i indywidualnych, odwodnienie drogi poprzez: kompleksową budowę kanalizacji deszczowej. Jednocześnie, będą prowadzone prace na przebudową sieci wodociągowej z przyłączami w Żłobiźnie o długości ok</w:t>
      </w:r>
      <w:r w:rsidR="006D0FE7">
        <w:rPr>
          <w:rFonts w:ascii="Arial" w:hAnsi="Arial" w:cs="Arial"/>
        </w:rPr>
        <w:t>oło</w:t>
      </w:r>
      <w:r w:rsidRPr="00B30DBF">
        <w:rPr>
          <w:rFonts w:ascii="Arial" w:hAnsi="Arial" w:cs="Arial"/>
        </w:rPr>
        <w:t xml:space="preserve"> 1500</w:t>
      </w:r>
      <w:r w:rsidR="006D0FE7">
        <w:rPr>
          <w:rFonts w:ascii="Arial" w:hAnsi="Arial" w:cs="Arial"/>
        </w:rPr>
        <w:t xml:space="preserve"> </w:t>
      </w:r>
      <w:r w:rsidRPr="00B30DBF">
        <w:rPr>
          <w:rFonts w:ascii="Arial" w:hAnsi="Arial" w:cs="Arial"/>
        </w:rPr>
        <w:t>m. Stąd też podział inwestycji stanowi zagrożenie dla pogorszenia warunków życia i mienia zarówno użytkowników drogi jak i okolicznych mieszkańców, gdyż nie zostanie zachowana bezpieczna ciągłość drogi oraz dostaw mediów (woda, prąd, kanalizacja itp.).</w:t>
      </w:r>
    </w:p>
    <w:p w14:paraId="3ED39F37" w14:textId="77777777" w:rsidR="006D0FE7" w:rsidRDefault="00B30DBF" w:rsidP="006D0FE7">
      <w:pPr>
        <w:ind w:left="142"/>
        <w:jc w:val="both"/>
        <w:rPr>
          <w:rFonts w:ascii="Arial" w:hAnsi="Arial" w:cs="Arial"/>
        </w:rPr>
      </w:pPr>
      <w:r w:rsidRPr="00B30DBF">
        <w:rPr>
          <w:rFonts w:ascii="Arial" w:hAnsi="Arial" w:cs="Arial"/>
        </w:rPr>
        <w:lastRenderedPageBreak/>
        <w:t>Podział zadania może spowodować wzrost kosztów inwestycji o koszty wszelkiego rodzaju zabezpieczeń robót (poszczególnych odcinków pośrednich lub branż) jak i rozwiązań tymczasowych.</w:t>
      </w:r>
    </w:p>
    <w:p w14:paraId="3DF3EA26" w14:textId="78F08963" w:rsidR="00B30DBF" w:rsidRDefault="00B30DBF" w:rsidP="006D0FE7">
      <w:pPr>
        <w:ind w:left="142"/>
        <w:jc w:val="both"/>
        <w:rPr>
          <w:rFonts w:ascii="Arial" w:hAnsi="Arial" w:cs="Arial"/>
        </w:rPr>
      </w:pPr>
      <w:r w:rsidRPr="00B30DBF">
        <w:rPr>
          <w:rFonts w:ascii="Arial" w:hAnsi="Arial" w:cs="Arial"/>
        </w:rPr>
        <w:t>Podział niniejszego zamówienia na części nie byłby właściwy również z uwagi na nadmierne trudności techniczne przy realizacji zamówienia. Potrzeba skoordynowania działań różnych wykonawców realizujących poszczególne części tego zamówienia (w przypadku podziału zamówienia na części) mogłaby poważnie zagrozić właściwemu i terminowemu wykonaniu zamówienia.</w:t>
      </w:r>
    </w:p>
    <w:p w14:paraId="2C2EFCCC" w14:textId="77777777" w:rsidR="000A401D" w:rsidRPr="002C17B6" w:rsidRDefault="000A401D" w:rsidP="000A401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35EEE0A2" w14:textId="77777777" w:rsidR="00E2482E" w:rsidRDefault="00E2482E" w:rsidP="008E1D65">
      <w:pPr>
        <w:ind w:left="142"/>
        <w:jc w:val="both"/>
        <w:rPr>
          <w:rFonts w:ascii="Arial" w:hAnsi="Arial" w:cs="Arial"/>
        </w:rPr>
      </w:pPr>
      <w:r>
        <w:rPr>
          <w:rFonts w:ascii="Arial" w:hAnsi="Arial" w:cs="Arial"/>
        </w:rPr>
        <w:t xml:space="preserve">1. </w:t>
      </w:r>
      <w:r w:rsidRPr="00E2482E">
        <w:rPr>
          <w:rFonts w:ascii="Arial" w:hAnsi="Arial" w:cs="Arial"/>
          <w:b/>
          <w:bCs/>
        </w:rPr>
        <w:t>Zadanie 1</w:t>
      </w:r>
      <w:r>
        <w:rPr>
          <w:rFonts w:ascii="Arial" w:hAnsi="Arial" w:cs="Arial"/>
        </w:rPr>
        <w:t xml:space="preserve"> (droga).</w:t>
      </w:r>
    </w:p>
    <w:p w14:paraId="744D0DE4" w14:textId="00C1E071" w:rsidR="008E1D65" w:rsidRPr="008E1D65" w:rsidRDefault="00E2482E" w:rsidP="008E1D65">
      <w:pPr>
        <w:ind w:left="142"/>
        <w:jc w:val="both"/>
        <w:rPr>
          <w:rFonts w:ascii="Arial" w:hAnsi="Arial" w:cs="Arial"/>
        </w:rPr>
      </w:pPr>
      <w:r>
        <w:rPr>
          <w:rFonts w:ascii="Arial" w:hAnsi="Arial" w:cs="Arial"/>
        </w:rPr>
        <w:t>P</w:t>
      </w:r>
      <w:r w:rsidR="008E1D65" w:rsidRPr="008E1D65">
        <w:rPr>
          <w:rFonts w:ascii="Arial" w:hAnsi="Arial" w:cs="Arial"/>
        </w:rPr>
        <w:t xml:space="preserve">rzedmiotem </w:t>
      </w:r>
      <w:r>
        <w:rPr>
          <w:rFonts w:ascii="Arial" w:hAnsi="Arial" w:cs="Arial"/>
        </w:rPr>
        <w:t>zamówienia j</w:t>
      </w:r>
      <w:r w:rsidR="008E1D65" w:rsidRPr="008E1D65">
        <w:rPr>
          <w:rFonts w:ascii="Arial" w:hAnsi="Arial" w:cs="Arial"/>
        </w:rPr>
        <w:t>est</w:t>
      </w:r>
      <w:r w:rsidR="008E1D65">
        <w:rPr>
          <w:rFonts w:ascii="Arial" w:hAnsi="Arial" w:cs="Arial"/>
        </w:rPr>
        <w:t xml:space="preserve"> wykonanie robót budowlanych dotyczących </w:t>
      </w:r>
      <w:r w:rsidR="008E1D65" w:rsidRPr="008E1D65">
        <w:rPr>
          <w:rFonts w:ascii="Arial" w:hAnsi="Arial" w:cs="Arial"/>
        </w:rPr>
        <w:t>rozbudow</w:t>
      </w:r>
      <w:r w:rsidR="008E1D65">
        <w:rPr>
          <w:rFonts w:ascii="Arial" w:hAnsi="Arial" w:cs="Arial"/>
        </w:rPr>
        <w:t>y</w:t>
      </w:r>
      <w:r w:rsidR="008E1D65" w:rsidRPr="008E1D65">
        <w:rPr>
          <w:rFonts w:ascii="Arial" w:hAnsi="Arial" w:cs="Arial"/>
        </w:rPr>
        <w:t xml:space="preserve"> drogi wojewódzkiej nr 401 w m. Żłobizna.</w:t>
      </w:r>
      <w:r w:rsidR="008E1D65">
        <w:rPr>
          <w:rFonts w:ascii="Arial" w:hAnsi="Arial" w:cs="Arial"/>
        </w:rPr>
        <w:t xml:space="preserve"> </w:t>
      </w:r>
      <w:r w:rsidR="008E1D65" w:rsidRPr="008E1D65">
        <w:rPr>
          <w:rFonts w:ascii="Arial" w:hAnsi="Arial" w:cs="Arial"/>
        </w:rPr>
        <w:t xml:space="preserve">Zakresem opracowania objęto odcinek drogi wojewódzkiej nr 401 od km 0+000 do km 1+000 oraz przebudowa </w:t>
      </w:r>
      <w:r w:rsidR="008E1D65">
        <w:rPr>
          <w:rFonts w:ascii="Arial" w:hAnsi="Arial" w:cs="Arial"/>
        </w:rPr>
        <w:t>drogi wojewódzkiej nr</w:t>
      </w:r>
      <w:r w:rsidR="008E1D65" w:rsidRPr="008E1D65">
        <w:rPr>
          <w:rFonts w:ascii="Arial" w:hAnsi="Arial" w:cs="Arial"/>
        </w:rPr>
        <w:t xml:space="preserve"> 401 na odcinku od km 1+000 do km 1+552.</w:t>
      </w:r>
    </w:p>
    <w:p w14:paraId="4B1ACF46" w14:textId="7A604E54" w:rsidR="008E1D65" w:rsidRPr="008E1D65" w:rsidRDefault="008E1D65" w:rsidP="008E1D65">
      <w:pPr>
        <w:ind w:left="142"/>
        <w:jc w:val="both"/>
        <w:rPr>
          <w:rFonts w:ascii="Arial" w:hAnsi="Arial" w:cs="Arial"/>
        </w:rPr>
      </w:pPr>
      <w:r w:rsidRPr="008E1D65">
        <w:rPr>
          <w:rFonts w:ascii="Arial" w:hAnsi="Arial" w:cs="Arial"/>
        </w:rPr>
        <w:t>Zakres zadania obejmuje:</w:t>
      </w:r>
    </w:p>
    <w:p w14:paraId="521FF06A" w14:textId="77777777" w:rsidR="00067AB8" w:rsidRDefault="008E1D65" w:rsidP="00067AB8">
      <w:pPr>
        <w:ind w:left="284" w:hanging="142"/>
        <w:jc w:val="both"/>
        <w:rPr>
          <w:rFonts w:ascii="Arial" w:hAnsi="Arial" w:cs="Arial"/>
        </w:rPr>
      </w:pPr>
      <w:r>
        <w:rPr>
          <w:rFonts w:ascii="Arial" w:hAnsi="Arial" w:cs="Arial"/>
        </w:rPr>
        <w:t xml:space="preserve">1) </w:t>
      </w:r>
      <w:r w:rsidRPr="008E1D65">
        <w:rPr>
          <w:rFonts w:ascii="Arial" w:hAnsi="Arial" w:cs="Arial"/>
        </w:rPr>
        <w:t>rozbudowę drogi wojewódzkiej nr 401 o łącznej długości ok</w:t>
      </w:r>
      <w:r w:rsidR="00067AB8">
        <w:rPr>
          <w:rFonts w:ascii="Arial" w:hAnsi="Arial" w:cs="Arial"/>
        </w:rPr>
        <w:t>oło</w:t>
      </w:r>
      <w:r w:rsidRPr="008E1D65">
        <w:rPr>
          <w:rFonts w:ascii="Arial" w:hAnsi="Arial" w:cs="Arial"/>
        </w:rPr>
        <w:t xml:space="preserve"> 1,00 km – o</w:t>
      </w:r>
      <w:r w:rsidR="00067AB8">
        <w:rPr>
          <w:rFonts w:ascii="Arial" w:hAnsi="Arial" w:cs="Arial"/>
        </w:rPr>
        <w:t>d</w:t>
      </w:r>
      <w:r w:rsidRPr="008E1D65">
        <w:rPr>
          <w:rFonts w:ascii="Arial" w:hAnsi="Arial" w:cs="Arial"/>
        </w:rPr>
        <w:t xml:space="preserve"> km 0+000 do km 1+000 – zgodnie z załącznikiem mapowym klasa techniczna G, nośność nawierzchni 115</w:t>
      </w:r>
      <w:r w:rsidR="00067AB8">
        <w:rPr>
          <w:rFonts w:ascii="Arial" w:hAnsi="Arial" w:cs="Arial"/>
        </w:rPr>
        <w:t xml:space="preserve"> </w:t>
      </w:r>
      <w:proofErr w:type="spellStart"/>
      <w:r w:rsidRPr="008E1D65">
        <w:rPr>
          <w:rFonts w:ascii="Arial" w:hAnsi="Arial" w:cs="Arial"/>
        </w:rPr>
        <w:t>kN</w:t>
      </w:r>
      <w:proofErr w:type="spellEnd"/>
      <w:r w:rsidRPr="008E1D65">
        <w:rPr>
          <w:rFonts w:ascii="Arial" w:hAnsi="Arial" w:cs="Arial"/>
        </w:rPr>
        <w:t>/oś,</w:t>
      </w:r>
    </w:p>
    <w:p w14:paraId="59E6F18A" w14:textId="77777777" w:rsidR="00067AB8" w:rsidRDefault="00067AB8" w:rsidP="00067AB8">
      <w:pPr>
        <w:ind w:left="284" w:hanging="142"/>
        <w:jc w:val="both"/>
        <w:rPr>
          <w:rFonts w:ascii="Arial" w:hAnsi="Arial" w:cs="Arial"/>
        </w:rPr>
      </w:pPr>
      <w:r>
        <w:rPr>
          <w:rFonts w:ascii="Arial" w:hAnsi="Arial" w:cs="Arial"/>
        </w:rPr>
        <w:t>2) p</w:t>
      </w:r>
      <w:r w:rsidR="008E1D65" w:rsidRPr="008E1D65">
        <w:rPr>
          <w:rFonts w:ascii="Arial" w:hAnsi="Arial" w:cs="Arial"/>
        </w:rPr>
        <w:t>rzebudowę drogi wojewódzkiej nr 401 o łącznej długości ok</w:t>
      </w:r>
      <w:r>
        <w:rPr>
          <w:rFonts w:ascii="Arial" w:hAnsi="Arial" w:cs="Arial"/>
        </w:rPr>
        <w:t>oło</w:t>
      </w:r>
      <w:r w:rsidR="008E1D65" w:rsidRPr="008E1D65">
        <w:rPr>
          <w:rFonts w:ascii="Arial" w:hAnsi="Arial" w:cs="Arial"/>
        </w:rPr>
        <w:t xml:space="preserve"> 0,55 km – o</w:t>
      </w:r>
      <w:r>
        <w:rPr>
          <w:rFonts w:ascii="Arial" w:hAnsi="Arial" w:cs="Arial"/>
        </w:rPr>
        <w:t>d</w:t>
      </w:r>
      <w:r w:rsidR="008E1D65" w:rsidRPr="008E1D65">
        <w:rPr>
          <w:rFonts w:ascii="Arial" w:hAnsi="Arial" w:cs="Arial"/>
        </w:rPr>
        <w:t xml:space="preserve"> km 1+000 do km 1+552 – zgodnie z załącznikiem mapowym klasa techniczna G, nośność nawierzchni 115</w:t>
      </w:r>
      <w:r>
        <w:rPr>
          <w:rFonts w:ascii="Arial" w:hAnsi="Arial" w:cs="Arial"/>
        </w:rPr>
        <w:t xml:space="preserve"> </w:t>
      </w:r>
      <w:proofErr w:type="spellStart"/>
      <w:r w:rsidR="008E1D65" w:rsidRPr="008E1D65">
        <w:rPr>
          <w:rFonts w:ascii="Arial" w:hAnsi="Arial" w:cs="Arial"/>
        </w:rPr>
        <w:t>kN</w:t>
      </w:r>
      <w:proofErr w:type="spellEnd"/>
      <w:r w:rsidR="008E1D65" w:rsidRPr="008E1D65">
        <w:rPr>
          <w:rFonts w:ascii="Arial" w:hAnsi="Arial" w:cs="Arial"/>
        </w:rPr>
        <w:t>/oś,</w:t>
      </w:r>
    </w:p>
    <w:p w14:paraId="33F64A07" w14:textId="77777777" w:rsidR="00660309" w:rsidRDefault="00067AB8" w:rsidP="00660309">
      <w:pPr>
        <w:ind w:left="284" w:hanging="142"/>
        <w:jc w:val="both"/>
        <w:rPr>
          <w:rFonts w:ascii="Arial" w:hAnsi="Arial" w:cs="Arial"/>
        </w:rPr>
      </w:pPr>
      <w:r>
        <w:rPr>
          <w:rFonts w:ascii="Arial" w:hAnsi="Arial" w:cs="Arial"/>
        </w:rPr>
        <w:t xml:space="preserve">3) </w:t>
      </w:r>
      <w:r w:rsidR="008E1D65" w:rsidRPr="008E1D65">
        <w:rPr>
          <w:rFonts w:ascii="Arial" w:hAnsi="Arial" w:cs="Arial"/>
        </w:rPr>
        <w:t>budowę bitumicznej ścieżki pieszo-rowerowej na odc</w:t>
      </w:r>
      <w:r w:rsidR="00660309">
        <w:rPr>
          <w:rFonts w:ascii="Arial" w:hAnsi="Arial" w:cs="Arial"/>
        </w:rPr>
        <w:t>inkach</w:t>
      </w:r>
      <w:r w:rsidR="008E1D65" w:rsidRPr="008E1D65">
        <w:rPr>
          <w:rFonts w:ascii="Arial" w:hAnsi="Arial" w:cs="Arial"/>
        </w:rPr>
        <w:t xml:space="preserve"> </w:t>
      </w:r>
      <w:r w:rsidR="00660309">
        <w:rPr>
          <w:rFonts w:ascii="Arial" w:hAnsi="Arial" w:cs="Arial"/>
        </w:rPr>
        <w:t>w</w:t>
      </w:r>
      <w:r w:rsidR="008E1D65" w:rsidRPr="008E1D65">
        <w:rPr>
          <w:rFonts w:ascii="Arial" w:hAnsi="Arial" w:cs="Arial"/>
        </w:rPr>
        <w:t>ymagających zabezpieczenia ruchu pieszych i rowerzystów,</w:t>
      </w:r>
    </w:p>
    <w:p w14:paraId="5F529D5B" w14:textId="77777777" w:rsidR="00660309" w:rsidRDefault="00660309" w:rsidP="00660309">
      <w:pPr>
        <w:ind w:left="284" w:hanging="142"/>
        <w:jc w:val="both"/>
        <w:rPr>
          <w:rFonts w:ascii="Arial" w:hAnsi="Arial" w:cs="Arial"/>
        </w:rPr>
      </w:pPr>
      <w:r>
        <w:rPr>
          <w:rFonts w:ascii="Arial" w:hAnsi="Arial" w:cs="Arial"/>
        </w:rPr>
        <w:t xml:space="preserve">4) </w:t>
      </w:r>
      <w:r w:rsidR="008E1D65" w:rsidRPr="008E1D65">
        <w:rPr>
          <w:rFonts w:ascii="Arial" w:hAnsi="Arial" w:cs="Arial"/>
        </w:rPr>
        <w:t>przebudowę i budowę chodników z kostki betonowej na odc</w:t>
      </w:r>
      <w:r>
        <w:rPr>
          <w:rFonts w:ascii="Arial" w:hAnsi="Arial" w:cs="Arial"/>
        </w:rPr>
        <w:t>inkach</w:t>
      </w:r>
      <w:r w:rsidR="008E1D65" w:rsidRPr="008E1D65">
        <w:rPr>
          <w:rFonts w:ascii="Arial" w:hAnsi="Arial" w:cs="Arial"/>
        </w:rPr>
        <w:t xml:space="preserve"> </w:t>
      </w:r>
      <w:r>
        <w:rPr>
          <w:rFonts w:ascii="Arial" w:hAnsi="Arial" w:cs="Arial"/>
        </w:rPr>
        <w:t>w</w:t>
      </w:r>
      <w:r w:rsidR="008E1D65" w:rsidRPr="008E1D65">
        <w:rPr>
          <w:rFonts w:ascii="Arial" w:hAnsi="Arial" w:cs="Arial"/>
        </w:rPr>
        <w:t>ymagających zabezpieczenia ruchu pieszych,</w:t>
      </w:r>
    </w:p>
    <w:p w14:paraId="0384B521" w14:textId="77777777" w:rsidR="00E2482E" w:rsidRDefault="00660309" w:rsidP="00E2482E">
      <w:pPr>
        <w:ind w:left="284" w:hanging="142"/>
        <w:jc w:val="both"/>
        <w:rPr>
          <w:rFonts w:ascii="Arial" w:hAnsi="Arial" w:cs="Arial"/>
        </w:rPr>
      </w:pPr>
      <w:r>
        <w:rPr>
          <w:rFonts w:ascii="Arial" w:hAnsi="Arial" w:cs="Arial"/>
        </w:rPr>
        <w:t>5) b</w:t>
      </w:r>
      <w:r w:rsidR="008E1D65" w:rsidRPr="008E1D65">
        <w:rPr>
          <w:rFonts w:ascii="Arial" w:hAnsi="Arial" w:cs="Arial"/>
        </w:rPr>
        <w:t>udowę poboczy gruntowych ulepszonych o szerokości 1,25</w:t>
      </w:r>
      <w:r w:rsidR="00E2482E">
        <w:rPr>
          <w:rFonts w:ascii="Arial" w:hAnsi="Arial" w:cs="Arial"/>
        </w:rPr>
        <w:t xml:space="preserve"> </w:t>
      </w:r>
      <w:r w:rsidR="008E1D65" w:rsidRPr="008E1D65">
        <w:rPr>
          <w:rFonts w:ascii="Arial" w:hAnsi="Arial" w:cs="Arial"/>
        </w:rPr>
        <w:t>m,</w:t>
      </w:r>
    </w:p>
    <w:p w14:paraId="2C202678" w14:textId="77777777" w:rsidR="00E2482E" w:rsidRDefault="00E2482E" w:rsidP="00E2482E">
      <w:pPr>
        <w:ind w:left="284" w:hanging="142"/>
        <w:jc w:val="both"/>
        <w:rPr>
          <w:rFonts w:ascii="Arial" w:hAnsi="Arial" w:cs="Arial"/>
        </w:rPr>
      </w:pPr>
      <w:r>
        <w:rPr>
          <w:rFonts w:ascii="Arial" w:hAnsi="Arial" w:cs="Arial"/>
        </w:rPr>
        <w:t xml:space="preserve">6) </w:t>
      </w:r>
      <w:r w:rsidR="008E1D65" w:rsidRPr="008E1D65">
        <w:rPr>
          <w:rFonts w:ascii="Arial" w:hAnsi="Arial" w:cs="Arial"/>
        </w:rPr>
        <w:t>przebudowę skrzyżowań z drogami podporządkowanymi,</w:t>
      </w:r>
    </w:p>
    <w:p w14:paraId="30125AD2" w14:textId="77777777" w:rsidR="00E2482E" w:rsidRDefault="00E2482E" w:rsidP="00E2482E">
      <w:pPr>
        <w:ind w:left="284" w:hanging="142"/>
        <w:jc w:val="both"/>
        <w:rPr>
          <w:rFonts w:ascii="Arial" w:hAnsi="Arial" w:cs="Arial"/>
        </w:rPr>
      </w:pPr>
      <w:r>
        <w:rPr>
          <w:rFonts w:ascii="Arial" w:hAnsi="Arial" w:cs="Arial"/>
        </w:rPr>
        <w:t xml:space="preserve">7) </w:t>
      </w:r>
      <w:r w:rsidR="008E1D65" w:rsidRPr="008E1D65">
        <w:rPr>
          <w:rFonts w:ascii="Arial" w:hAnsi="Arial" w:cs="Arial"/>
        </w:rPr>
        <w:t>budowę i przebudowę zatok autobusowych,</w:t>
      </w:r>
    </w:p>
    <w:p w14:paraId="4BA15008" w14:textId="77777777" w:rsidR="00E2482E" w:rsidRDefault="00E2482E" w:rsidP="00E2482E">
      <w:pPr>
        <w:ind w:left="284" w:hanging="142"/>
        <w:jc w:val="both"/>
        <w:rPr>
          <w:rFonts w:ascii="Arial" w:hAnsi="Arial" w:cs="Arial"/>
        </w:rPr>
      </w:pPr>
      <w:r>
        <w:rPr>
          <w:rFonts w:ascii="Arial" w:hAnsi="Arial" w:cs="Arial"/>
        </w:rPr>
        <w:t xml:space="preserve">6) </w:t>
      </w:r>
      <w:r w:rsidR="008E1D65" w:rsidRPr="008E1D65">
        <w:rPr>
          <w:rFonts w:ascii="Arial" w:hAnsi="Arial" w:cs="Arial"/>
        </w:rPr>
        <w:t>przebudowę i budowę zjazdów publicznych i indywidualnych,</w:t>
      </w:r>
    </w:p>
    <w:p w14:paraId="636516CD" w14:textId="2AD4D463" w:rsidR="00E2482E" w:rsidRDefault="00E2482E" w:rsidP="00E2482E">
      <w:pPr>
        <w:ind w:left="284" w:hanging="142"/>
        <w:jc w:val="both"/>
        <w:rPr>
          <w:rFonts w:ascii="Arial" w:hAnsi="Arial" w:cs="Arial"/>
        </w:rPr>
      </w:pPr>
      <w:r>
        <w:rPr>
          <w:rFonts w:ascii="Arial" w:hAnsi="Arial" w:cs="Arial"/>
        </w:rPr>
        <w:t xml:space="preserve">8) </w:t>
      </w:r>
      <w:r w:rsidR="008E1D65" w:rsidRPr="008E1D65">
        <w:rPr>
          <w:rFonts w:ascii="Arial" w:hAnsi="Arial" w:cs="Arial"/>
        </w:rPr>
        <w:t>odwodnienie drogi poprzez kompleksową budowę kanalizacji deszczowej – w miejscach tego wymagających, renowację i odbudowę rowów przydrożnych oraz zapewnienie odwodnienia terenów przyległych,</w:t>
      </w:r>
    </w:p>
    <w:p w14:paraId="71237FDC" w14:textId="77777777" w:rsidR="00E2482E" w:rsidRDefault="00E2482E" w:rsidP="00E2482E">
      <w:pPr>
        <w:ind w:left="284" w:hanging="142"/>
        <w:jc w:val="both"/>
        <w:rPr>
          <w:rFonts w:ascii="Arial" w:hAnsi="Arial" w:cs="Arial"/>
        </w:rPr>
      </w:pPr>
      <w:r>
        <w:rPr>
          <w:rFonts w:ascii="Arial" w:hAnsi="Arial" w:cs="Arial"/>
        </w:rPr>
        <w:t xml:space="preserve">9) </w:t>
      </w:r>
      <w:r w:rsidR="008E1D65" w:rsidRPr="008E1D65">
        <w:rPr>
          <w:rFonts w:ascii="Arial" w:hAnsi="Arial" w:cs="Arial"/>
        </w:rPr>
        <w:t>przebudowę gazociągu na odcinku sieci niskiego ciśnienia,</w:t>
      </w:r>
    </w:p>
    <w:p w14:paraId="1853440C" w14:textId="77777777" w:rsidR="00E2482E" w:rsidRDefault="00E2482E" w:rsidP="00E2482E">
      <w:pPr>
        <w:ind w:left="284" w:hanging="142"/>
        <w:jc w:val="both"/>
        <w:rPr>
          <w:rFonts w:ascii="Arial" w:hAnsi="Arial" w:cs="Arial"/>
        </w:rPr>
      </w:pPr>
      <w:r>
        <w:rPr>
          <w:rFonts w:ascii="Arial" w:hAnsi="Arial" w:cs="Arial"/>
        </w:rPr>
        <w:t xml:space="preserve">10) </w:t>
      </w:r>
      <w:r w:rsidR="008E1D65" w:rsidRPr="008E1D65">
        <w:rPr>
          <w:rFonts w:ascii="Arial" w:hAnsi="Arial" w:cs="Arial"/>
        </w:rPr>
        <w:t xml:space="preserve">przebudowa sieci elektroenergetycznej </w:t>
      </w:r>
      <w:proofErr w:type="spellStart"/>
      <w:r w:rsidR="008E1D65" w:rsidRPr="008E1D65">
        <w:rPr>
          <w:rFonts w:ascii="Arial" w:hAnsi="Arial" w:cs="Arial"/>
        </w:rPr>
        <w:t>nN</w:t>
      </w:r>
      <w:proofErr w:type="spellEnd"/>
      <w:r w:rsidR="008E1D65" w:rsidRPr="008E1D65">
        <w:rPr>
          <w:rFonts w:ascii="Arial" w:hAnsi="Arial" w:cs="Arial"/>
        </w:rPr>
        <w:t xml:space="preserve"> i </w:t>
      </w:r>
      <w:proofErr w:type="spellStart"/>
      <w:r w:rsidR="008E1D65" w:rsidRPr="008E1D65">
        <w:rPr>
          <w:rFonts w:ascii="Arial" w:hAnsi="Arial" w:cs="Arial"/>
        </w:rPr>
        <w:t>sN</w:t>
      </w:r>
      <w:proofErr w:type="spellEnd"/>
      <w:r w:rsidR="008E1D65" w:rsidRPr="008E1D65">
        <w:rPr>
          <w:rFonts w:ascii="Arial" w:hAnsi="Arial" w:cs="Arial"/>
        </w:rPr>
        <w:t>,</w:t>
      </w:r>
    </w:p>
    <w:p w14:paraId="2C8A86FE" w14:textId="77777777" w:rsidR="00E2482E" w:rsidRDefault="00E2482E" w:rsidP="00E2482E">
      <w:pPr>
        <w:ind w:left="284" w:hanging="142"/>
        <w:jc w:val="both"/>
        <w:rPr>
          <w:rFonts w:ascii="Arial" w:hAnsi="Arial" w:cs="Arial"/>
        </w:rPr>
      </w:pPr>
      <w:r>
        <w:rPr>
          <w:rFonts w:ascii="Arial" w:hAnsi="Arial" w:cs="Arial"/>
        </w:rPr>
        <w:t xml:space="preserve">11) </w:t>
      </w:r>
      <w:r w:rsidR="008E1D65" w:rsidRPr="008E1D65">
        <w:rPr>
          <w:rFonts w:ascii="Arial" w:hAnsi="Arial" w:cs="Arial"/>
        </w:rPr>
        <w:t>budowa oświetlenia drogowego,</w:t>
      </w:r>
    </w:p>
    <w:p w14:paraId="313D0E60" w14:textId="77777777" w:rsidR="00E2482E" w:rsidRDefault="00E2482E" w:rsidP="00E2482E">
      <w:pPr>
        <w:ind w:left="284" w:hanging="142"/>
        <w:jc w:val="both"/>
        <w:rPr>
          <w:rFonts w:ascii="Arial" w:hAnsi="Arial" w:cs="Arial"/>
        </w:rPr>
      </w:pPr>
      <w:r>
        <w:rPr>
          <w:rFonts w:ascii="Arial" w:hAnsi="Arial" w:cs="Arial"/>
        </w:rPr>
        <w:t xml:space="preserve">12) </w:t>
      </w:r>
      <w:r w:rsidR="008E1D65" w:rsidRPr="008E1D65">
        <w:rPr>
          <w:rFonts w:ascii="Arial" w:hAnsi="Arial" w:cs="Arial"/>
        </w:rPr>
        <w:t>przebudowa i zabezpieczenie kolidujących urządzeń sieci ORANGE,</w:t>
      </w:r>
    </w:p>
    <w:p w14:paraId="06C84BB8" w14:textId="77777777" w:rsidR="00E2482E" w:rsidRDefault="00E2482E" w:rsidP="00E2482E">
      <w:pPr>
        <w:ind w:left="284" w:hanging="142"/>
        <w:jc w:val="both"/>
        <w:rPr>
          <w:rFonts w:ascii="Arial" w:hAnsi="Arial" w:cs="Arial"/>
        </w:rPr>
      </w:pPr>
      <w:r>
        <w:rPr>
          <w:rFonts w:ascii="Arial" w:hAnsi="Arial" w:cs="Arial"/>
        </w:rPr>
        <w:t xml:space="preserve">13) </w:t>
      </w:r>
      <w:r w:rsidR="008E1D65" w:rsidRPr="008E1D65">
        <w:rPr>
          <w:rFonts w:ascii="Arial" w:hAnsi="Arial" w:cs="Arial"/>
        </w:rPr>
        <w:t>budowa telekomunikacyjnego kanału kablowego,</w:t>
      </w:r>
    </w:p>
    <w:p w14:paraId="287D5A95" w14:textId="77777777" w:rsidR="00E2482E" w:rsidRDefault="00E2482E" w:rsidP="00E2482E">
      <w:pPr>
        <w:ind w:left="284" w:hanging="142"/>
        <w:jc w:val="both"/>
        <w:rPr>
          <w:rFonts w:ascii="Arial" w:hAnsi="Arial" w:cs="Arial"/>
        </w:rPr>
      </w:pPr>
      <w:r>
        <w:rPr>
          <w:rFonts w:ascii="Arial" w:hAnsi="Arial" w:cs="Arial"/>
        </w:rPr>
        <w:t xml:space="preserve">14) </w:t>
      </w:r>
      <w:r w:rsidR="008E1D65" w:rsidRPr="008E1D65">
        <w:rPr>
          <w:rFonts w:ascii="Arial" w:hAnsi="Arial" w:cs="Arial"/>
        </w:rPr>
        <w:t>dostosowanie projektowanych obiektów budowlanych do korzystania przez osoby niepełnosprawne,</w:t>
      </w:r>
    </w:p>
    <w:p w14:paraId="5542857F" w14:textId="77777777" w:rsidR="00E2482E" w:rsidRDefault="00E2482E" w:rsidP="00E2482E">
      <w:pPr>
        <w:ind w:left="284" w:hanging="142"/>
        <w:jc w:val="both"/>
        <w:rPr>
          <w:rFonts w:ascii="Arial" w:hAnsi="Arial" w:cs="Arial"/>
        </w:rPr>
      </w:pPr>
      <w:r>
        <w:rPr>
          <w:rFonts w:ascii="Arial" w:hAnsi="Arial" w:cs="Arial"/>
        </w:rPr>
        <w:t xml:space="preserve">15) </w:t>
      </w:r>
      <w:r w:rsidR="008E1D65" w:rsidRPr="008E1D65">
        <w:rPr>
          <w:rFonts w:ascii="Arial" w:hAnsi="Arial" w:cs="Arial"/>
        </w:rPr>
        <w:t>urządzenie zieleni w tym ewentualna wycinka drzew i krzewów znajdujących się w pasie drogi,</w:t>
      </w:r>
    </w:p>
    <w:p w14:paraId="10B2292D" w14:textId="77777777" w:rsidR="00E2482E" w:rsidRDefault="00E2482E" w:rsidP="00E2482E">
      <w:pPr>
        <w:ind w:left="284" w:hanging="142"/>
        <w:jc w:val="both"/>
        <w:rPr>
          <w:rFonts w:ascii="Arial" w:hAnsi="Arial" w:cs="Arial"/>
        </w:rPr>
      </w:pPr>
      <w:r>
        <w:rPr>
          <w:rFonts w:ascii="Arial" w:hAnsi="Arial" w:cs="Arial"/>
        </w:rPr>
        <w:t xml:space="preserve">16) </w:t>
      </w:r>
      <w:r w:rsidR="008E1D65" w:rsidRPr="008E1D65">
        <w:rPr>
          <w:rFonts w:ascii="Arial" w:hAnsi="Arial" w:cs="Arial"/>
        </w:rPr>
        <w:t>budowę elementów bezpieczeństwa ruchu,</w:t>
      </w:r>
    </w:p>
    <w:p w14:paraId="2BC8B7B6" w14:textId="7DE42688" w:rsidR="008E1D65" w:rsidRPr="008E1D65" w:rsidRDefault="00E2482E" w:rsidP="00E2482E">
      <w:pPr>
        <w:ind w:left="284" w:hanging="142"/>
        <w:jc w:val="both"/>
        <w:rPr>
          <w:rFonts w:ascii="Arial" w:hAnsi="Arial" w:cs="Arial"/>
        </w:rPr>
      </w:pPr>
      <w:r>
        <w:rPr>
          <w:rFonts w:ascii="Arial" w:hAnsi="Arial" w:cs="Arial"/>
        </w:rPr>
        <w:t xml:space="preserve">17) </w:t>
      </w:r>
      <w:r w:rsidR="008E1D65" w:rsidRPr="008E1D65">
        <w:rPr>
          <w:rFonts w:ascii="Arial" w:hAnsi="Arial" w:cs="Arial"/>
        </w:rPr>
        <w:t>przebudowę urządzeń niezwiązanych z gospodarką drogową.</w:t>
      </w:r>
    </w:p>
    <w:p w14:paraId="7EBC7A2E" w14:textId="77777777" w:rsidR="00E2482E" w:rsidRPr="006524F5" w:rsidRDefault="00E2482E" w:rsidP="00E2482E">
      <w:pPr>
        <w:ind w:left="142"/>
        <w:jc w:val="both"/>
        <w:rPr>
          <w:rFonts w:ascii="Arial" w:hAnsi="Arial" w:cs="Arial"/>
          <w:b/>
          <w:bCs/>
        </w:rPr>
      </w:pPr>
      <w:r w:rsidRPr="006524F5">
        <w:rPr>
          <w:rFonts w:ascii="Arial" w:hAnsi="Arial" w:cs="Arial"/>
          <w:b/>
          <w:bCs/>
        </w:rPr>
        <w:t>Szczegółowy zakres zamówienia zawarty jest w dokumentacji projektowej</w:t>
      </w:r>
      <w:r>
        <w:rPr>
          <w:rFonts w:ascii="Arial" w:hAnsi="Arial" w:cs="Arial"/>
          <w:b/>
          <w:bCs/>
        </w:rPr>
        <w:t>, przedmiarach robót oraz</w:t>
      </w:r>
      <w:r w:rsidRPr="006524F5">
        <w:rPr>
          <w:rFonts w:ascii="Arial" w:hAnsi="Arial" w:cs="Arial"/>
          <w:b/>
          <w:bCs/>
        </w:rPr>
        <w:t xml:space="preserve"> specyfikacjach technicznych wykonania i odbioru robót budowlanych.</w:t>
      </w:r>
    </w:p>
    <w:p w14:paraId="150ECC69" w14:textId="77777777" w:rsidR="00714245" w:rsidRDefault="00714245" w:rsidP="008E1D65">
      <w:pPr>
        <w:ind w:left="142"/>
        <w:jc w:val="both"/>
        <w:rPr>
          <w:rFonts w:ascii="Arial" w:hAnsi="Arial" w:cs="Arial"/>
        </w:rPr>
      </w:pPr>
    </w:p>
    <w:p w14:paraId="4B8AB60D" w14:textId="722F20EB" w:rsidR="008E1D65" w:rsidRPr="008E1D65" w:rsidRDefault="008E1D65" w:rsidP="008E1D65">
      <w:pPr>
        <w:ind w:left="142"/>
        <w:jc w:val="both"/>
        <w:rPr>
          <w:rFonts w:ascii="Arial" w:hAnsi="Arial" w:cs="Arial"/>
        </w:rPr>
      </w:pPr>
      <w:r w:rsidRPr="008E1D65">
        <w:rPr>
          <w:rFonts w:ascii="Arial" w:hAnsi="Arial" w:cs="Arial"/>
        </w:rPr>
        <w:t>2</w:t>
      </w:r>
      <w:r w:rsidR="00714245">
        <w:rPr>
          <w:rFonts w:ascii="Arial" w:hAnsi="Arial" w:cs="Arial"/>
        </w:rPr>
        <w:t xml:space="preserve">. </w:t>
      </w:r>
      <w:r w:rsidR="00714245" w:rsidRPr="00714245">
        <w:rPr>
          <w:rFonts w:ascii="Arial" w:hAnsi="Arial" w:cs="Arial"/>
          <w:b/>
          <w:bCs/>
        </w:rPr>
        <w:t>Z</w:t>
      </w:r>
      <w:r w:rsidRPr="00714245">
        <w:rPr>
          <w:rFonts w:ascii="Arial" w:hAnsi="Arial" w:cs="Arial"/>
          <w:b/>
          <w:bCs/>
        </w:rPr>
        <w:t>adanie nr 2</w:t>
      </w:r>
      <w:r w:rsidR="00714245">
        <w:rPr>
          <w:rFonts w:ascii="Arial" w:hAnsi="Arial" w:cs="Arial"/>
        </w:rPr>
        <w:t xml:space="preserve"> (sieć wodociągowa).</w:t>
      </w:r>
    </w:p>
    <w:p w14:paraId="4EDB0A47" w14:textId="047FFAC3" w:rsidR="008E1D65" w:rsidRPr="008E1D65" w:rsidRDefault="008E1D65" w:rsidP="008E1D65">
      <w:pPr>
        <w:ind w:left="142"/>
        <w:jc w:val="both"/>
        <w:rPr>
          <w:rFonts w:ascii="Arial" w:hAnsi="Arial" w:cs="Arial"/>
        </w:rPr>
      </w:pPr>
      <w:r w:rsidRPr="008E1D65">
        <w:rPr>
          <w:rFonts w:ascii="Arial" w:hAnsi="Arial" w:cs="Arial"/>
        </w:rPr>
        <w:lastRenderedPageBreak/>
        <w:t>Przedmiotem zamierzenia budowlanego jest przebudowa sieci wodociągowej rozdzielczej Ø</w:t>
      </w:r>
      <w:r w:rsidR="00714245">
        <w:rPr>
          <w:rFonts w:ascii="Arial" w:hAnsi="Arial" w:cs="Arial"/>
        </w:rPr>
        <w:t xml:space="preserve"> </w:t>
      </w:r>
      <w:r w:rsidRPr="008E1D65">
        <w:rPr>
          <w:rFonts w:ascii="Arial" w:hAnsi="Arial" w:cs="Arial"/>
        </w:rPr>
        <w:t>160 PE wraz z przyłączami do budynków i hydrantami na terenie miejscowości Żłobizna, gmina Skarbimierz, powiat Brzeg.</w:t>
      </w:r>
    </w:p>
    <w:p w14:paraId="442624A7" w14:textId="77777777" w:rsidR="008E1D65" w:rsidRPr="008E1D65" w:rsidRDefault="008E1D65" w:rsidP="008E1D65">
      <w:pPr>
        <w:ind w:left="142"/>
        <w:jc w:val="both"/>
        <w:rPr>
          <w:rFonts w:ascii="Arial" w:hAnsi="Arial" w:cs="Arial"/>
        </w:rPr>
      </w:pPr>
      <w:r w:rsidRPr="008E1D65">
        <w:rPr>
          <w:rFonts w:ascii="Arial" w:hAnsi="Arial" w:cs="Arial"/>
        </w:rPr>
        <w:t>Sieć wodociągowa zlokalizowana będzie w projektowanym pasie drogowym drogi wojewódzkiej nr 401pod chodnikiem, a przyłącza pod jezdnią drogi wojewódzkiej.</w:t>
      </w:r>
    </w:p>
    <w:p w14:paraId="0658F2DD" w14:textId="0011C863" w:rsidR="008E1D65" w:rsidRPr="008E1D65" w:rsidRDefault="008E1D65" w:rsidP="008E1D65">
      <w:pPr>
        <w:ind w:left="142"/>
        <w:jc w:val="both"/>
        <w:rPr>
          <w:rFonts w:ascii="Arial" w:hAnsi="Arial" w:cs="Arial"/>
        </w:rPr>
      </w:pPr>
      <w:r w:rsidRPr="008E1D65">
        <w:rPr>
          <w:rFonts w:ascii="Arial" w:hAnsi="Arial" w:cs="Arial"/>
        </w:rPr>
        <w:t xml:space="preserve">Przebudowa wodociągu z jego elementami prowadzona będzie też poboczem i terenem zielonym (przyłącza). W ramach niniejszego zamierzenia budowlanego przebudowie ulegają również sieci wodociągowe zlokalizowane w pozostałych ulicach miejscowości poza drogą wojewódzką zlokalizowane w drodze gminnej 102028 O ( ul. Tulipanowa ) oraz drogach gminnych wewnętrznych, ul. Jaśminowa, Jagodowa, Malinowa, Konwaliowa, Kalinowa </w:t>
      </w:r>
      <w:r w:rsidR="00714245">
        <w:rPr>
          <w:rFonts w:ascii="Arial" w:hAnsi="Arial" w:cs="Arial"/>
        </w:rPr>
        <w:t>–</w:t>
      </w:r>
      <w:r w:rsidRPr="008E1D65">
        <w:rPr>
          <w:rFonts w:ascii="Arial" w:hAnsi="Arial" w:cs="Arial"/>
        </w:rPr>
        <w:t xml:space="preserve"> tylko w zakresie niezbędnym do podłączenia się do wodociągu głównego. Pozostałe odcinki przebudowy wodociągów w pasach drogowych dróg gminnych, realizowane będą przez gestora sieci obsługującego wodociąg – f</w:t>
      </w:r>
      <w:r w:rsidR="00714245">
        <w:rPr>
          <w:rFonts w:ascii="Arial" w:hAnsi="Arial" w:cs="Arial"/>
        </w:rPr>
        <w:t>irmy</w:t>
      </w:r>
      <w:r w:rsidRPr="008E1D65">
        <w:rPr>
          <w:rFonts w:ascii="Arial" w:hAnsi="Arial" w:cs="Arial"/>
        </w:rPr>
        <w:t xml:space="preserve"> EKO</w:t>
      </w:r>
      <w:r w:rsidR="00714245">
        <w:rPr>
          <w:rFonts w:ascii="Arial" w:hAnsi="Arial" w:cs="Arial"/>
        </w:rPr>
        <w:t>-</w:t>
      </w:r>
      <w:r w:rsidRPr="008E1D65">
        <w:rPr>
          <w:rFonts w:ascii="Arial" w:hAnsi="Arial" w:cs="Arial"/>
        </w:rPr>
        <w:t xml:space="preserve">Skarbimierz </w:t>
      </w:r>
      <w:r w:rsidR="00714245">
        <w:rPr>
          <w:rFonts w:ascii="Arial" w:hAnsi="Arial" w:cs="Arial"/>
        </w:rPr>
        <w:t>S</w:t>
      </w:r>
      <w:r w:rsidRPr="008E1D65">
        <w:rPr>
          <w:rFonts w:ascii="Arial" w:hAnsi="Arial" w:cs="Arial"/>
        </w:rPr>
        <w:t>p. z o.o.</w:t>
      </w:r>
    </w:p>
    <w:p w14:paraId="1D69B3BF" w14:textId="77777777" w:rsidR="008E1D65" w:rsidRPr="008E1D65" w:rsidRDefault="008E1D65" w:rsidP="008E1D65">
      <w:pPr>
        <w:ind w:left="142"/>
        <w:jc w:val="both"/>
        <w:rPr>
          <w:rFonts w:ascii="Arial" w:hAnsi="Arial" w:cs="Arial"/>
        </w:rPr>
      </w:pPr>
    </w:p>
    <w:p w14:paraId="507CA2D7" w14:textId="77777777" w:rsidR="00714245" w:rsidRPr="006524F5" w:rsidRDefault="00714245" w:rsidP="00714245">
      <w:pPr>
        <w:ind w:left="142"/>
        <w:jc w:val="both"/>
        <w:rPr>
          <w:rFonts w:ascii="Arial" w:hAnsi="Arial" w:cs="Arial"/>
          <w:b/>
          <w:bCs/>
        </w:rPr>
      </w:pPr>
      <w:r w:rsidRPr="006524F5">
        <w:rPr>
          <w:rFonts w:ascii="Arial" w:hAnsi="Arial" w:cs="Arial"/>
          <w:b/>
          <w:bCs/>
        </w:rPr>
        <w:t>Szczegółowy zakres zamówienia zawarty jest w dokumentacji projektowej</w:t>
      </w:r>
      <w:r>
        <w:rPr>
          <w:rFonts w:ascii="Arial" w:hAnsi="Arial" w:cs="Arial"/>
          <w:b/>
          <w:bCs/>
        </w:rPr>
        <w:t xml:space="preserve">, </w:t>
      </w:r>
      <w:r w:rsidRPr="00CE35AD">
        <w:rPr>
          <w:rFonts w:ascii="Arial" w:hAnsi="Arial" w:cs="Arial"/>
          <w:b/>
          <w:bCs/>
        </w:rPr>
        <w:t>przedmiarach robót oraz</w:t>
      </w:r>
      <w:r w:rsidRPr="006524F5">
        <w:rPr>
          <w:rFonts w:ascii="Arial" w:hAnsi="Arial" w:cs="Arial"/>
          <w:b/>
          <w:bCs/>
        </w:rPr>
        <w:t xml:space="preserve"> specyfikacjach technicznych wykonania i odbioru robót budowlanych.</w:t>
      </w:r>
    </w:p>
    <w:p w14:paraId="140E0016" w14:textId="77777777" w:rsidR="000A401D" w:rsidRPr="002C17B6" w:rsidRDefault="000A401D" w:rsidP="000A401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7825FE6A" w14:textId="6788FD61" w:rsidR="000A401D" w:rsidRPr="00714245" w:rsidRDefault="000A401D" w:rsidP="000A401D">
      <w:pPr>
        <w:ind w:left="284" w:hanging="142"/>
        <w:jc w:val="both"/>
        <w:rPr>
          <w:rFonts w:ascii="Arial" w:hAnsi="Arial" w:cs="Arial"/>
          <w:szCs w:val="22"/>
        </w:rPr>
      </w:pPr>
      <w:r w:rsidRPr="00714245">
        <w:rPr>
          <w:rFonts w:ascii="Arial" w:hAnsi="Arial" w:cs="Arial"/>
          <w:b/>
          <w:bCs/>
          <w:szCs w:val="22"/>
        </w:rPr>
        <w:t xml:space="preserve">1) </w:t>
      </w:r>
      <w:r w:rsidRPr="00714245">
        <w:rPr>
          <w:rFonts w:ascii="Arial" w:hAnsi="Arial" w:cs="Arial"/>
          <w:szCs w:val="22"/>
        </w:rPr>
        <w:t>opracowania harmonogramu rzeczowo-finansowego</w:t>
      </w:r>
      <w:r w:rsidR="00714245" w:rsidRPr="00714245">
        <w:rPr>
          <w:rFonts w:ascii="Arial" w:hAnsi="Arial" w:cs="Arial"/>
          <w:szCs w:val="22"/>
        </w:rPr>
        <w:t xml:space="preserve"> –</w:t>
      </w:r>
      <w:r w:rsidR="00714245" w:rsidRPr="00714245">
        <w:rPr>
          <w:rFonts w:ascii="Arial" w:hAnsi="Arial" w:cs="Arial"/>
          <w:b/>
          <w:bCs/>
          <w:szCs w:val="22"/>
        </w:rPr>
        <w:t xml:space="preserve"> </w:t>
      </w:r>
      <w:r w:rsidR="00714245" w:rsidRPr="00714245">
        <w:rPr>
          <w:rFonts w:ascii="Arial" w:hAnsi="Arial" w:cs="Arial"/>
          <w:b/>
          <w:bCs/>
        </w:rPr>
        <w:t>odrębnie dla zadania 1 i 2</w:t>
      </w:r>
      <w:r w:rsidRPr="00714245">
        <w:rPr>
          <w:rFonts w:ascii="Arial" w:hAnsi="Arial" w:cs="Arial"/>
          <w:szCs w:val="22"/>
        </w:rPr>
        <w:t>,</w:t>
      </w:r>
    </w:p>
    <w:p w14:paraId="649E3213" w14:textId="77777777" w:rsidR="000A401D" w:rsidRPr="002C17B6" w:rsidRDefault="000A401D" w:rsidP="000A401D">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planu bezpieczeństwa i ochrony zdrowia,</w:t>
      </w:r>
    </w:p>
    <w:p w14:paraId="23F3EFA0" w14:textId="77777777" w:rsidR="000A401D" w:rsidRPr="002C17B6" w:rsidRDefault="000A401D" w:rsidP="000A401D">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 programu zapewnienia jakości (</w:t>
      </w:r>
      <w:proofErr w:type="spellStart"/>
      <w:r w:rsidRPr="002C17B6">
        <w:rPr>
          <w:rFonts w:ascii="Arial" w:hAnsi="Arial" w:cs="Arial"/>
          <w:szCs w:val="22"/>
        </w:rPr>
        <w:t>PZJ</w:t>
      </w:r>
      <w:proofErr w:type="spellEnd"/>
      <w:r w:rsidRPr="002C17B6">
        <w:rPr>
          <w:rFonts w:ascii="Arial" w:hAnsi="Arial" w:cs="Arial"/>
          <w:szCs w:val="22"/>
        </w:rPr>
        <w:t>),</w:t>
      </w:r>
    </w:p>
    <w:p w14:paraId="484C4ACB" w14:textId="4B7ACD85" w:rsidR="00714245" w:rsidRPr="006524F5" w:rsidRDefault="00714245" w:rsidP="00714245">
      <w:pPr>
        <w:ind w:left="284" w:hanging="142"/>
        <w:jc w:val="both"/>
        <w:rPr>
          <w:rFonts w:ascii="Arial" w:hAnsi="Arial" w:cs="Arial"/>
          <w:szCs w:val="22"/>
        </w:rPr>
      </w:pPr>
      <w:r>
        <w:rPr>
          <w:rFonts w:ascii="Arial" w:hAnsi="Arial" w:cs="Arial"/>
          <w:szCs w:val="22"/>
        </w:rPr>
        <w:t>4</w:t>
      </w:r>
      <w:r w:rsidRPr="006524F5">
        <w:rPr>
          <w:rFonts w:ascii="Arial" w:hAnsi="Arial" w:cs="Arial"/>
          <w:szCs w:val="22"/>
        </w:rPr>
        <w:t xml:space="preserve">) opracowania dokumentacji geodezyjnej </w:t>
      </w:r>
      <w:r>
        <w:rPr>
          <w:rFonts w:ascii="Arial" w:hAnsi="Arial" w:cs="Arial"/>
          <w:szCs w:val="22"/>
        </w:rPr>
        <w:t>z</w:t>
      </w:r>
      <w:r w:rsidRPr="006524F5">
        <w:rPr>
          <w:rFonts w:ascii="Arial" w:hAnsi="Arial" w:cs="Arial"/>
          <w:szCs w:val="22"/>
        </w:rPr>
        <w:t xml:space="preserve"> inwentaryzacji powykonawczej obiektu budowlanego wraz z dokumentacją aktualizującą sposób użytkowania gruntów zajętych pod inwestycję (wyciąg z wykazu zmian danych ewidencyjnych)</w:t>
      </w:r>
      <w:r>
        <w:rPr>
          <w:rFonts w:ascii="Arial" w:hAnsi="Arial" w:cs="Arial"/>
          <w:szCs w:val="22"/>
        </w:rPr>
        <w:t xml:space="preserve"> – </w:t>
      </w:r>
      <w:r w:rsidRPr="00714245">
        <w:rPr>
          <w:rFonts w:ascii="Arial" w:hAnsi="Arial" w:cs="Arial"/>
          <w:b/>
          <w:bCs/>
        </w:rPr>
        <w:t>odrębnie dla zadania 1 i 2</w:t>
      </w:r>
    </w:p>
    <w:p w14:paraId="31DE2B7C" w14:textId="77777777" w:rsidR="00714245" w:rsidRPr="006524F5" w:rsidRDefault="00714245" w:rsidP="00714245">
      <w:pPr>
        <w:ind w:left="284" w:hanging="142"/>
        <w:jc w:val="both"/>
        <w:rPr>
          <w:rFonts w:ascii="Arial" w:hAnsi="Arial" w:cs="Arial"/>
          <w:szCs w:val="22"/>
        </w:rPr>
      </w:pPr>
      <w:r>
        <w:rPr>
          <w:rFonts w:ascii="Arial" w:hAnsi="Arial" w:cs="Arial"/>
          <w:szCs w:val="22"/>
        </w:rPr>
        <w:t>5</w:t>
      </w:r>
      <w:r w:rsidRPr="006524F5">
        <w:rPr>
          <w:rFonts w:ascii="Arial" w:hAnsi="Arial" w:cs="Arial"/>
          <w:szCs w:val="22"/>
        </w:rPr>
        <w:t>) opracowania projektu (lub projektów) organizacji ruchu na czas robót,</w:t>
      </w:r>
    </w:p>
    <w:p w14:paraId="3336F071" w14:textId="77777777" w:rsidR="00714245" w:rsidRPr="006524F5" w:rsidRDefault="00714245" w:rsidP="00714245">
      <w:pPr>
        <w:ind w:left="284" w:hanging="142"/>
        <w:jc w:val="both"/>
        <w:rPr>
          <w:rFonts w:ascii="Arial" w:hAnsi="Arial" w:cs="Arial"/>
          <w:szCs w:val="22"/>
        </w:rPr>
      </w:pPr>
      <w:r>
        <w:rPr>
          <w:rFonts w:ascii="Arial" w:hAnsi="Arial" w:cs="Arial"/>
          <w:szCs w:val="22"/>
        </w:rPr>
        <w:t>6</w:t>
      </w:r>
      <w:r w:rsidRPr="006524F5">
        <w:rPr>
          <w:rFonts w:ascii="Arial" w:hAnsi="Arial" w:cs="Arial"/>
          <w:szCs w:val="22"/>
        </w:rPr>
        <w:t>) opracowania projektu docelowej organizacji ruchu, uwzględniającego ewentualne zmiany projektowe (wykonawca powinien uzyskać zatwierdzeni wyżej wymienionego projektu w</w:t>
      </w:r>
      <w:r>
        <w:rPr>
          <w:rFonts w:ascii="Arial" w:hAnsi="Arial" w:cs="Arial"/>
          <w:szCs w:val="22"/>
        </w:rPr>
        <w:t xml:space="preserve"> </w:t>
      </w:r>
      <w:r w:rsidRPr="006524F5">
        <w:rPr>
          <w:rFonts w:ascii="Arial" w:hAnsi="Arial" w:cs="Arial"/>
          <w:szCs w:val="22"/>
        </w:rPr>
        <w:t>Urzędzie Marszałkowskim w Opolu),</w:t>
      </w:r>
    </w:p>
    <w:p w14:paraId="5DB2E1F6" w14:textId="2AEBE701" w:rsidR="00714245" w:rsidRPr="006524F5" w:rsidRDefault="00714245" w:rsidP="00714245">
      <w:pPr>
        <w:ind w:left="284" w:hanging="142"/>
        <w:jc w:val="both"/>
        <w:rPr>
          <w:rFonts w:ascii="Arial" w:hAnsi="Arial" w:cs="Arial"/>
          <w:szCs w:val="22"/>
        </w:rPr>
      </w:pPr>
      <w:r>
        <w:rPr>
          <w:rFonts w:ascii="Arial" w:hAnsi="Arial" w:cs="Arial"/>
          <w:szCs w:val="22"/>
        </w:rPr>
        <w:t>7</w:t>
      </w:r>
      <w:r w:rsidRPr="006524F5">
        <w:rPr>
          <w:rFonts w:ascii="Arial" w:hAnsi="Arial" w:cs="Arial"/>
          <w:szCs w:val="22"/>
        </w:rPr>
        <w:t>) wykonania innych prac wynikających z uzgodnień branżowych i warunków realizacji kontraktu oraz ze specyfikacji technicznych wykonania i odbioru robót budowlanych</w:t>
      </w:r>
      <w:r>
        <w:rPr>
          <w:rFonts w:ascii="Arial" w:hAnsi="Arial" w:cs="Arial"/>
          <w:szCs w:val="22"/>
        </w:rPr>
        <w:t>.</w:t>
      </w:r>
    </w:p>
    <w:p w14:paraId="32937C13" w14:textId="77777777" w:rsidR="00714245" w:rsidRPr="006524F5" w:rsidRDefault="00714245" w:rsidP="00714245">
      <w:pPr>
        <w:ind w:left="142"/>
        <w:jc w:val="both"/>
        <w:rPr>
          <w:rFonts w:ascii="Arial" w:hAnsi="Arial" w:cs="Arial"/>
          <w:b/>
          <w:bCs/>
        </w:rPr>
      </w:pPr>
      <w:r w:rsidRPr="006524F5">
        <w:rPr>
          <w:rFonts w:ascii="Arial" w:hAnsi="Arial" w:cs="Arial"/>
          <w:b/>
          <w:bCs/>
        </w:rPr>
        <w:t>Koszt powyższych opracowań należy ująć w cenie oferty.</w:t>
      </w:r>
    </w:p>
    <w:p w14:paraId="3E7E239D" w14:textId="77777777" w:rsidR="000A401D" w:rsidRPr="002C17B6" w:rsidRDefault="000A401D" w:rsidP="000A401D">
      <w:pPr>
        <w:jc w:val="both"/>
        <w:rPr>
          <w:rFonts w:ascii="Arial" w:hAnsi="Arial" w:cs="Arial"/>
        </w:rPr>
      </w:pPr>
    </w:p>
    <w:p w14:paraId="08291CF9" w14:textId="77777777" w:rsidR="000A401D" w:rsidRPr="002C17B6" w:rsidRDefault="000A401D" w:rsidP="000A401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2C493541" w14:textId="77777777" w:rsidR="000A401D" w:rsidRPr="002C17B6" w:rsidRDefault="000A401D" w:rsidP="000A401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0F8CCC51" w14:textId="77777777" w:rsidR="000A401D" w:rsidRPr="002C17B6" w:rsidRDefault="000A401D" w:rsidP="000A401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278700C4" w14:textId="77777777" w:rsidR="000A401D" w:rsidRPr="002C17B6" w:rsidRDefault="000A401D" w:rsidP="000A401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13521AB" w14:textId="10B6B0E8" w:rsidR="000A401D" w:rsidRPr="002C17B6" w:rsidRDefault="000A401D" w:rsidP="000A401D">
      <w:pPr>
        <w:ind w:left="142"/>
        <w:jc w:val="both"/>
        <w:rPr>
          <w:rFonts w:ascii="Arial" w:hAnsi="Arial" w:cs="Arial"/>
        </w:rPr>
      </w:pPr>
      <w:r w:rsidRPr="002C17B6">
        <w:rPr>
          <w:rFonts w:ascii="Arial" w:hAnsi="Arial" w:cs="Arial"/>
        </w:rPr>
        <w:lastRenderedPageBreak/>
        <w:t>Wszystkie opłaty i kary za przekroczenie w trakcie realizacji robót norm, określonych w</w:t>
      </w:r>
      <w:r w:rsidR="00AF72DA">
        <w:rPr>
          <w:rFonts w:ascii="Arial" w:hAnsi="Arial" w:cs="Arial"/>
        </w:rPr>
        <w:t xml:space="preserve"> </w:t>
      </w:r>
      <w:r w:rsidRPr="002C17B6">
        <w:rPr>
          <w:rFonts w:ascii="Arial" w:hAnsi="Arial" w:cs="Arial"/>
        </w:rPr>
        <w:t>odpowiednich przepisach dotyczących ochrony środowiska poniesie wykonawca.</w:t>
      </w:r>
    </w:p>
    <w:p w14:paraId="6E595504" w14:textId="77777777" w:rsidR="000A401D" w:rsidRPr="00F87546" w:rsidRDefault="000A401D" w:rsidP="000A401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741F679F" w14:textId="77777777" w:rsidR="000A401D" w:rsidRPr="002C17B6" w:rsidRDefault="000A401D" w:rsidP="000A401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3042059B" w14:textId="77777777" w:rsidR="00AF72DA" w:rsidRDefault="00AF72DA" w:rsidP="000A401D">
      <w:pPr>
        <w:ind w:left="142" w:hanging="142"/>
        <w:jc w:val="both"/>
        <w:rPr>
          <w:rFonts w:ascii="Arial" w:hAnsi="Arial" w:cs="Arial"/>
          <w:b/>
        </w:rPr>
      </w:pPr>
    </w:p>
    <w:p w14:paraId="2BDD29F8" w14:textId="6B531A2F" w:rsidR="00AF72DA" w:rsidRPr="006524F5" w:rsidRDefault="00AF72DA" w:rsidP="00AF72DA">
      <w:pPr>
        <w:ind w:left="142" w:hanging="142"/>
        <w:jc w:val="both"/>
        <w:rPr>
          <w:rFonts w:ascii="Arial" w:hAnsi="Arial" w:cs="Arial"/>
          <w:bCs/>
        </w:rPr>
      </w:pPr>
      <w:r w:rsidRPr="006524F5">
        <w:rPr>
          <w:rFonts w:ascii="Arial" w:hAnsi="Arial" w:cs="Arial"/>
          <w:b/>
        </w:rPr>
        <w:t>9.</w:t>
      </w:r>
      <w:r>
        <w:rPr>
          <w:rFonts w:ascii="Arial" w:hAnsi="Arial" w:cs="Arial"/>
          <w:b/>
        </w:rPr>
        <w:t>5</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5E9FE6AF" w14:textId="6BEC4725" w:rsidR="00AF72DA" w:rsidRPr="006524F5" w:rsidRDefault="00AF72DA" w:rsidP="00AF72DA">
      <w:pPr>
        <w:ind w:left="142" w:hanging="142"/>
        <w:jc w:val="both"/>
        <w:rPr>
          <w:rFonts w:ascii="Arial" w:hAnsi="Arial" w:cs="Arial"/>
          <w:bCs/>
        </w:rPr>
      </w:pPr>
      <w:r w:rsidRPr="008937FE">
        <w:rPr>
          <w:rFonts w:ascii="Arial" w:hAnsi="Arial" w:cs="Arial"/>
          <w:b/>
        </w:rPr>
        <w:t>9.</w:t>
      </w:r>
      <w:r>
        <w:rPr>
          <w:rFonts w:ascii="Arial" w:hAnsi="Arial" w:cs="Arial"/>
          <w:b/>
        </w:rPr>
        <w:t>6</w:t>
      </w:r>
      <w:r w:rsidRPr="008937FE">
        <w:rPr>
          <w:rFonts w:ascii="Arial" w:hAnsi="Arial" w:cs="Arial"/>
          <w:b/>
        </w:rPr>
        <w:t>.</w:t>
      </w:r>
      <w:r>
        <w:rPr>
          <w:rFonts w:ascii="Arial" w:hAnsi="Arial" w:cs="Arial"/>
          <w:bCs/>
        </w:rPr>
        <w:t xml:space="preserve"> </w:t>
      </w:r>
      <w:r w:rsidRPr="006524F5">
        <w:rPr>
          <w:rFonts w:ascii="Arial" w:hAnsi="Arial" w:cs="Arial"/>
          <w:bCs/>
        </w:rPr>
        <w:t>Do wbudowanych mieszanek bitumicznych wykonawca zobowiązany jest dostarczyć:</w:t>
      </w:r>
    </w:p>
    <w:p w14:paraId="3761AE60" w14:textId="77777777" w:rsidR="00AF72DA" w:rsidRPr="006524F5" w:rsidRDefault="00AF72DA" w:rsidP="00AF72DA">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73D73D2A" w14:textId="7456454C" w:rsidR="000A401D" w:rsidRDefault="000A401D" w:rsidP="000A401D">
      <w:pPr>
        <w:ind w:left="142" w:hanging="142"/>
        <w:jc w:val="both"/>
        <w:rPr>
          <w:rFonts w:ascii="Arial" w:hAnsi="Arial" w:cs="Arial"/>
          <w:bCs/>
        </w:rPr>
      </w:pPr>
      <w:r w:rsidRPr="0032641E">
        <w:rPr>
          <w:rFonts w:ascii="Arial" w:hAnsi="Arial" w:cs="Arial"/>
          <w:b/>
        </w:rPr>
        <w:t>9.</w:t>
      </w:r>
      <w:r w:rsidR="00A46D74">
        <w:rPr>
          <w:rFonts w:ascii="Arial" w:hAnsi="Arial" w:cs="Arial"/>
          <w:b/>
        </w:rPr>
        <w:t>7</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2A034A61" w14:textId="5F649DB8" w:rsidR="000A401D" w:rsidRPr="002C17B6" w:rsidRDefault="000A401D" w:rsidP="000A401D">
      <w:pPr>
        <w:ind w:left="142" w:hanging="142"/>
        <w:jc w:val="both"/>
        <w:rPr>
          <w:rFonts w:ascii="Arial" w:hAnsi="Arial" w:cs="Arial"/>
          <w:bCs/>
        </w:rPr>
      </w:pPr>
      <w:r w:rsidRPr="002C17B6">
        <w:rPr>
          <w:rFonts w:ascii="Arial" w:hAnsi="Arial" w:cs="Arial"/>
          <w:b/>
          <w:bCs/>
        </w:rPr>
        <w:t>9.</w:t>
      </w:r>
      <w:r w:rsidR="00791242">
        <w:rPr>
          <w:rFonts w:ascii="Arial" w:hAnsi="Arial" w:cs="Arial"/>
          <w:b/>
          <w:bCs/>
        </w:rPr>
        <w:t>8</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5B493351" w14:textId="77777777" w:rsidR="000A401D" w:rsidRPr="002C17B6" w:rsidRDefault="000A401D" w:rsidP="000A401D">
      <w:pPr>
        <w:ind w:left="142"/>
        <w:jc w:val="both"/>
        <w:rPr>
          <w:rFonts w:ascii="Arial" w:hAnsi="Arial" w:cs="Arial"/>
          <w:bCs/>
        </w:rPr>
      </w:pPr>
      <w:r w:rsidRPr="002C17B6">
        <w:rPr>
          <w:rFonts w:ascii="Arial" w:hAnsi="Arial" w:cs="Arial"/>
          <w:bCs/>
        </w:rPr>
        <w:t>Wykonawca przekaże zamawiającemu certyfikaty na znak bezpieczeństwa, certyfikaty zgodności i aprobaty techniczne, zgodnie z przepisami ustawy Prawo budowlane.</w:t>
      </w:r>
    </w:p>
    <w:p w14:paraId="2242A097" w14:textId="77777777" w:rsidR="000A401D" w:rsidRDefault="000A401D" w:rsidP="000A401D">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005A24BE" w14:textId="49D7CB78" w:rsidR="00AF72DA" w:rsidRDefault="00AF72DA" w:rsidP="00AF72DA">
      <w:pPr>
        <w:ind w:left="142" w:hanging="142"/>
        <w:jc w:val="both"/>
        <w:rPr>
          <w:rFonts w:ascii="Arial" w:hAnsi="Arial" w:cs="Arial"/>
          <w:bCs/>
        </w:rPr>
      </w:pPr>
      <w:r w:rsidRPr="00B42ACF">
        <w:rPr>
          <w:rFonts w:ascii="Arial" w:hAnsi="Arial" w:cs="Arial"/>
          <w:b/>
        </w:rPr>
        <w:t>9.</w:t>
      </w:r>
      <w:r w:rsidR="00791242">
        <w:rPr>
          <w:rFonts w:ascii="Arial" w:hAnsi="Arial" w:cs="Arial"/>
          <w:b/>
        </w:rPr>
        <w:t>9</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w:t>
      </w:r>
      <w:proofErr w:type="spellStart"/>
      <w:r w:rsidRPr="00B42ACF">
        <w:rPr>
          <w:rFonts w:ascii="Arial" w:hAnsi="Arial" w:cs="Arial"/>
          <w:bCs/>
        </w:rPr>
        <w:t>CSV</w:t>
      </w:r>
      <w:proofErr w:type="spellEnd"/>
      <w:r w:rsidRPr="00B42ACF">
        <w:rPr>
          <w:rFonts w:ascii="Arial" w:hAnsi="Arial" w:cs="Arial"/>
          <w:bCs/>
        </w:rPr>
        <w:t xml:space="preserve">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w:t>
      </w:r>
      <w:r>
        <w:rPr>
          <w:rFonts w:ascii="Arial" w:hAnsi="Arial" w:cs="Arial"/>
          <w:bCs/>
        </w:rPr>
        <w:t xml:space="preserve"> </w:t>
      </w:r>
      <w:r w:rsidRPr="00B42ACF">
        <w:rPr>
          <w:rFonts w:ascii="Arial" w:hAnsi="Arial" w:cs="Arial"/>
          <w:bCs/>
        </w:rPr>
        <w:t>r. poz. 57, 1123, 1234 i 1703).</w:t>
      </w:r>
    </w:p>
    <w:p w14:paraId="55933214" w14:textId="77777777" w:rsidR="00AF72DA" w:rsidRPr="006524F5" w:rsidRDefault="00AF72DA" w:rsidP="00AF72DA">
      <w:pPr>
        <w:ind w:left="142" w:hanging="142"/>
        <w:jc w:val="both"/>
        <w:rPr>
          <w:rFonts w:ascii="Arial" w:hAnsi="Arial" w:cs="Arial"/>
          <w:bCs/>
        </w:rPr>
      </w:pPr>
      <w:r w:rsidRPr="006524F5">
        <w:rPr>
          <w:rFonts w:ascii="Arial" w:hAnsi="Arial" w:cs="Arial"/>
          <w:b/>
          <w:bCs/>
        </w:rPr>
        <w:t>9.</w:t>
      </w:r>
      <w:r>
        <w:rPr>
          <w:rFonts w:ascii="Arial" w:hAnsi="Arial" w:cs="Arial"/>
          <w:b/>
          <w:bCs/>
        </w:rPr>
        <w:t>10</w:t>
      </w:r>
      <w:r w:rsidRPr="006524F5">
        <w:rPr>
          <w:rFonts w:ascii="Arial" w:hAnsi="Arial" w:cs="Arial"/>
          <w:b/>
          <w:bCs/>
        </w:rPr>
        <w:t>.</w:t>
      </w:r>
      <w:r w:rsidRPr="008937FE">
        <w:rPr>
          <w:rFonts w:ascii="Arial" w:hAnsi="Arial" w:cs="Arial"/>
          <w:b/>
        </w:rPr>
        <w:t xml:space="preserve"> Dodatkowe wymagania dla wykonawcy.</w:t>
      </w:r>
    </w:p>
    <w:p w14:paraId="0AF50E6C" w14:textId="77777777" w:rsidR="00AF72DA" w:rsidRPr="006524F5" w:rsidRDefault="00AF72DA" w:rsidP="00AF72DA">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763700F3" w14:textId="77777777" w:rsidR="00AF72DA" w:rsidRPr="006524F5" w:rsidRDefault="00AF72DA" w:rsidP="00AF72DA">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372C6190" w14:textId="77777777" w:rsidR="00AF72DA" w:rsidRPr="006524F5" w:rsidRDefault="00AF72DA" w:rsidP="00AF72DA">
      <w:pPr>
        <w:ind w:left="284" w:hanging="142"/>
        <w:jc w:val="both"/>
        <w:rPr>
          <w:rFonts w:ascii="Arial" w:hAnsi="Arial" w:cs="Arial"/>
          <w:bCs/>
        </w:rPr>
      </w:pPr>
      <w:r>
        <w:rPr>
          <w:rFonts w:ascii="Arial" w:hAnsi="Arial" w:cs="Arial"/>
          <w:bCs/>
        </w:rPr>
        <w:lastRenderedPageBreak/>
        <w:t>3</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 projekcie</w:t>
      </w:r>
      <w:r w:rsidRPr="006524F5">
        <w:rPr>
          <w:rFonts w:ascii="Arial" w:hAnsi="Arial" w:cs="Arial"/>
          <w:bCs/>
        </w:rPr>
        <w:t>.</w:t>
      </w:r>
    </w:p>
    <w:p w14:paraId="3CA7B1BF" w14:textId="77777777" w:rsidR="00AF72DA" w:rsidRPr="006524F5" w:rsidRDefault="00AF72DA" w:rsidP="00AF72DA">
      <w:pPr>
        <w:ind w:left="284" w:hanging="142"/>
        <w:jc w:val="both"/>
        <w:rPr>
          <w:rFonts w:ascii="Arial" w:hAnsi="Arial" w:cs="Arial"/>
        </w:rPr>
      </w:pPr>
      <w:r>
        <w:rPr>
          <w:rFonts w:ascii="Arial" w:hAnsi="Arial" w:cs="Arial"/>
          <w:bCs/>
        </w:rPr>
        <w:t>4</w:t>
      </w:r>
      <w:r w:rsidRPr="006524F5">
        <w:rPr>
          <w:rFonts w:ascii="Arial" w:hAnsi="Arial" w:cs="Arial"/>
          <w:bCs/>
        </w:rPr>
        <w:t xml:space="preserve">. </w:t>
      </w:r>
      <w:r w:rsidRPr="006524F5">
        <w:rPr>
          <w:rFonts w:ascii="Arial" w:hAnsi="Arial" w:cs="Arial"/>
        </w:rPr>
        <w:t>Wykonawca ma obowiązek znać i stosować w czasie prowadzenia robót wszystkie przepisy dotyczące ochrony środowiska naturalnego w tym również:</w:t>
      </w:r>
    </w:p>
    <w:p w14:paraId="085ABD76" w14:textId="77777777" w:rsidR="00AF72DA" w:rsidRPr="002C17B6" w:rsidRDefault="00AF72DA" w:rsidP="00AF72DA">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Pr>
          <w:rFonts w:ascii="Arial" w:hAnsi="Arial" w:cs="Arial"/>
        </w:rPr>
        <w:t>3</w:t>
      </w:r>
      <w:r w:rsidRPr="002C17B6">
        <w:rPr>
          <w:rFonts w:ascii="Arial" w:hAnsi="Arial" w:cs="Arial"/>
        </w:rPr>
        <w:t xml:space="preserve"> r., poz. 109</w:t>
      </w:r>
      <w:r>
        <w:rPr>
          <w:rFonts w:ascii="Arial" w:hAnsi="Arial" w:cs="Arial"/>
        </w:rPr>
        <w:t>4</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1C231FE0" w14:textId="77777777" w:rsidR="00AF72DA" w:rsidRPr="002C17B6" w:rsidRDefault="00AF72DA" w:rsidP="00AF72DA">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Pr>
          <w:rFonts w:ascii="Arial" w:hAnsi="Arial" w:cs="Arial"/>
        </w:rPr>
        <w:t>3</w:t>
      </w:r>
      <w:r w:rsidRPr="002C17B6">
        <w:rPr>
          <w:rFonts w:ascii="Arial" w:hAnsi="Arial" w:cs="Arial"/>
        </w:rPr>
        <w:t xml:space="preserve"> r., poz. 1</w:t>
      </w:r>
      <w:r>
        <w:rPr>
          <w:rFonts w:ascii="Arial" w:hAnsi="Arial" w:cs="Arial"/>
        </w:rPr>
        <w:t>336</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0A8A9D35" w14:textId="77777777" w:rsidR="00AF72DA" w:rsidRPr="002C17B6" w:rsidRDefault="00AF72DA" w:rsidP="00AF72DA">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Pr>
          <w:rFonts w:ascii="Arial" w:hAnsi="Arial" w:cs="Arial"/>
        </w:rPr>
        <w:t>3</w:t>
      </w:r>
      <w:r w:rsidRPr="002C17B6">
        <w:rPr>
          <w:rFonts w:ascii="Arial" w:hAnsi="Arial" w:cs="Arial"/>
        </w:rPr>
        <w:t xml:space="preserve"> r., poz. </w:t>
      </w:r>
      <w:r>
        <w:rPr>
          <w:rFonts w:ascii="Arial" w:hAnsi="Arial" w:cs="Arial"/>
        </w:rPr>
        <w:t>1478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02BDC303" w14:textId="77777777" w:rsidR="00AF72DA" w:rsidRPr="002C17B6" w:rsidRDefault="00AF72DA" w:rsidP="00AF72DA">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44EF0BE0" w14:textId="54ED60DC" w:rsidR="00AF72DA" w:rsidRPr="008937FE" w:rsidRDefault="002F4654" w:rsidP="00AF72DA">
      <w:pPr>
        <w:ind w:left="284" w:hanging="142"/>
        <w:jc w:val="both"/>
        <w:rPr>
          <w:rFonts w:ascii="Arial" w:hAnsi="Arial" w:cs="Arial"/>
          <w:b/>
        </w:rPr>
      </w:pPr>
      <w:r>
        <w:rPr>
          <w:rFonts w:ascii="Arial" w:hAnsi="Arial" w:cs="Arial"/>
          <w:b/>
        </w:rPr>
        <w:t>5</w:t>
      </w:r>
      <w:r w:rsidR="00AF72DA" w:rsidRPr="008937FE">
        <w:rPr>
          <w:rFonts w:ascii="Arial" w:hAnsi="Arial" w:cs="Arial"/>
          <w:b/>
        </w:rPr>
        <w:t>. Wszelkie koszty wynikające z zachowania wyżej wymienionych warunków i uzgodnień wykonawca powinien uwzględnić w ofercie.</w:t>
      </w:r>
    </w:p>
    <w:p w14:paraId="21A77CA7" w14:textId="77777777" w:rsidR="00AF72DA" w:rsidRPr="006524F5" w:rsidRDefault="00AF72DA" w:rsidP="00AF72DA">
      <w:pPr>
        <w:ind w:left="142" w:hanging="142"/>
        <w:jc w:val="both"/>
        <w:rPr>
          <w:rFonts w:ascii="Arial" w:hAnsi="Arial" w:cs="Arial"/>
        </w:rPr>
      </w:pPr>
      <w:r w:rsidRPr="006524F5">
        <w:rPr>
          <w:rFonts w:ascii="Arial" w:hAnsi="Arial" w:cs="Arial"/>
          <w:b/>
        </w:rPr>
        <w:t>9.</w:t>
      </w:r>
      <w:r>
        <w:rPr>
          <w:rFonts w:ascii="Arial" w:hAnsi="Arial" w:cs="Arial"/>
          <w:b/>
        </w:rPr>
        <w:t>11</w:t>
      </w:r>
      <w:r w:rsidRPr="006524F5">
        <w:rPr>
          <w:rFonts w:ascii="Arial" w:hAnsi="Arial" w:cs="Arial"/>
          <w:b/>
        </w:rPr>
        <w:t>.</w:t>
      </w:r>
      <w:r w:rsidRPr="006524F5">
        <w:rPr>
          <w:rFonts w:ascii="Arial" w:hAnsi="Arial" w:cs="Arial"/>
        </w:rPr>
        <w:t xml:space="preserve"> Przewóz materiałów.</w:t>
      </w:r>
    </w:p>
    <w:p w14:paraId="3165C8D8" w14:textId="77777777" w:rsidR="00AF72DA" w:rsidRPr="006524F5" w:rsidRDefault="00AF72DA" w:rsidP="00AF72DA">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28D6C676" w14:textId="77777777" w:rsidR="00AF72DA" w:rsidRPr="006524F5" w:rsidRDefault="00AF72DA" w:rsidP="00AF72DA">
      <w:pPr>
        <w:jc w:val="both"/>
        <w:rPr>
          <w:rFonts w:ascii="Arial" w:hAnsi="Arial" w:cs="Arial"/>
          <w:bCs/>
        </w:rPr>
      </w:pPr>
      <w:r w:rsidRPr="006524F5">
        <w:rPr>
          <w:rFonts w:ascii="Arial" w:hAnsi="Arial" w:cs="Arial"/>
          <w:b/>
          <w:bCs/>
        </w:rPr>
        <w:t>9.</w:t>
      </w:r>
      <w:r>
        <w:rPr>
          <w:rFonts w:ascii="Arial" w:hAnsi="Arial" w:cs="Arial"/>
          <w:b/>
          <w:bCs/>
        </w:rPr>
        <w:t>12</w:t>
      </w:r>
      <w:r w:rsidRPr="006524F5">
        <w:rPr>
          <w:rFonts w:ascii="Arial" w:hAnsi="Arial" w:cs="Arial"/>
          <w:b/>
          <w:bCs/>
        </w:rPr>
        <w:t>.</w:t>
      </w:r>
      <w:r w:rsidRPr="006524F5">
        <w:rPr>
          <w:rFonts w:ascii="Arial" w:hAnsi="Arial" w:cs="Arial"/>
        </w:rPr>
        <w:t xml:space="preserve"> </w:t>
      </w:r>
      <w:r w:rsidRPr="006524F5">
        <w:rPr>
          <w:rFonts w:ascii="Arial" w:hAnsi="Arial" w:cs="Arial"/>
          <w:bCs/>
        </w:rPr>
        <w:t>Termin płatności.</w:t>
      </w:r>
    </w:p>
    <w:p w14:paraId="528854FD" w14:textId="7FBFD295" w:rsidR="00AF72DA" w:rsidRPr="006524F5" w:rsidRDefault="00AF72DA" w:rsidP="00AF72DA">
      <w:pPr>
        <w:ind w:left="142"/>
        <w:jc w:val="both"/>
        <w:rPr>
          <w:rFonts w:ascii="Arial" w:hAnsi="Arial" w:cs="Arial"/>
          <w:bCs/>
        </w:rPr>
      </w:pPr>
      <w:r>
        <w:rPr>
          <w:rFonts w:ascii="Arial" w:hAnsi="Arial" w:cs="Arial"/>
          <w:bCs/>
        </w:rPr>
        <w:t xml:space="preserve">Warunki </w:t>
      </w:r>
      <w:r w:rsidR="000545B2">
        <w:rPr>
          <w:rFonts w:ascii="Arial" w:hAnsi="Arial" w:cs="Arial"/>
          <w:bCs/>
        </w:rPr>
        <w:t>p</w:t>
      </w:r>
      <w:r w:rsidRPr="006524F5">
        <w:rPr>
          <w:rFonts w:ascii="Arial" w:hAnsi="Arial" w:cs="Arial"/>
          <w:bCs/>
        </w:rPr>
        <w:t xml:space="preserve">łatność </w:t>
      </w:r>
      <w:r>
        <w:rPr>
          <w:rFonts w:ascii="Arial" w:hAnsi="Arial" w:cs="Arial"/>
          <w:bCs/>
        </w:rPr>
        <w:t>określone zostały w projektowanych postanowieniach umowy oraz w dokumentach zamówienia</w:t>
      </w:r>
      <w:r w:rsidRPr="006524F5">
        <w:rPr>
          <w:rFonts w:ascii="Arial" w:hAnsi="Arial" w:cs="Arial"/>
          <w:bCs/>
        </w:rPr>
        <w:t>.</w:t>
      </w:r>
    </w:p>
    <w:p w14:paraId="7B63A5D1" w14:textId="6348EE0D" w:rsidR="000A401D" w:rsidRPr="002C17B6" w:rsidRDefault="000A401D" w:rsidP="000A401D">
      <w:pPr>
        <w:pStyle w:val="Tekstpodstawowywcity"/>
        <w:ind w:left="142" w:hanging="142"/>
        <w:rPr>
          <w:rFonts w:ascii="Arial" w:hAnsi="Arial" w:cs="Arial"/>
        </w:rPr>
      </w:pPr>
      <w:r w:rsidRPr="002C17B6">
        <w:rPr>
          <w:rFonts w:ascii="Arial" w:hAnsi="Arial" w:cs="Arial"/>
          <w:b/>
          <w:bCs/>
        </w:rPr>
        <w:t>9.1</w:t>
      </w:r>
      <w:r w:rsidR="00FD3A31">
        <w:rPr>
          <w:rFonts w:ascii="Arial" w:hAnsi="Arial" w:cs="Arial"/>
          <w:b/>
          <w:bCs/>
        </w:rPr>
        <w:t>3</w:t>
      </w:r>
      <w:r w:rsidRPr="002C17B6">
        <w:rPr>
          <w:rFonts w:ascii="Arial" w:hAnsi="Arial" w:cs="Arial"/>
          <w:b/>
          <w:bCs/>
        </w:rPr>
        <w:t>.</w:t>
      </w:r>
      <w:r w:rsidRPr="002C17B6">
        <w:rPr>
          <w:rFonts w:ascii="Arial" w:hAnsi="Arial" w:cs="Arial"/>
          <w:bCs/>
        </w:rPr>
        <w:t xml:space="preserve"> Minimalny, wymagany okres gwarancji jakości wynosi </w:t>
      </w:r>
      <w:r w:rsidR="005955B0">
        <w:rPr>
          <w:rFonts w:ascii="Arial" w:hAnsi="Arial" w:cs="Arial"/>
          <w:b/>
          <w:bCs/>
        </w:rPr>
        <w:t>5</w:t>
      </w:r>
      <w:r w:rsidRPr="002C17B6">
        <w:rPr>
          <w:rFonts w:ascii="Arial" w:hAnsi="Arial" w:cs="Arial"/>
          <w:b/>
          <w:bCs/>
        </w:rPr>
        <w:t xml:space="preserve"> lat</w:t>
      </w:r>
      <w:r w:rsidRPr="002C17B6">
        <w:rPr>
          <w:rFonts w:ascii="Arial" w:hAnsi="Arial" w:cs="Arial"/>
          <w:bCs/>
        </w:rPr>
        <w:t xml:space="preserve">, licząc od dnia następnego po dniu wystawienia </w:t>
      </w:r>
      <w:r w:rsidRPr="002C17B6">
        <w:rPr>
          <w:rFonts w:ascii="Arial" w:hAnsi="Arial" w:cs="Arial"/>
        </w:rPr>
        <w:t>protokołu odbioru robót inwestycyjnych.</w:t>
      </w:r>
    </w:p>
    <w:p w14:paraId="38DD3FFB" w14:textId="4FFA40A7" w:rsidR="000A401D" w:rsidRPr="002C17B6" w:rsidRDefault="000A401D" w:rsidP="000A401D">
      <w:pPr>
        <w:pStyle w:val="Tekstpodstawowywcity"/>
        <w:ind w:left="142" w:firstLine="0"/>
        <w:rPr>
          <w:rFonts w:ascii="Arial" w:hAnsi="Arial" w:cs="Arial"/>
        </w:rPr>
      </w:pPr>
      <w:r w:rsidRPr="002C17B6">
        <w:rPr>
          <w:rFonts w:ascii="Arial" w:hAnsi="Arial" w:cs="Arial"/>
        </w:rPr>
        <w:t xml:space="preserve">Na wszystkie elementy przedmiotu umowy wykonawca musi zadeklarować minimalny okres gwarancji jakości, który wynosi </w:t>
      </w:r>
      <w:r w:rsidR="005955B0">
        <w:rPr>
          <w:rFonts w:ascii="Arial" w:hAnsi="Arial" w:cs="Arial"/>
        </w:rPr>
        <w:t>5</w:t>
      </w:r>
      <w:r w:rsidRPr="002C17B6">
        <w:rPr>
          <w:rFonts w:ascii="Arial" w:hAnsi="Arial" w:cs="Arial"/>
        </w:rPr>
        <w:t xml:space="preserve"> lat licząc od dnia następnego po dniu wystawienia protokołu odbioru robót inwestycyjnych.</w:t>
      </w:r>
    </w:p>
    <w:p w14:paraId="1AEC602B" w14:textId="417A8F8B" w:rsidR="000A401D" w:rsidRPr="002C17B6" w:rsidRDefault="000A401D" w:rsidP="000A401D">
      <w:pPr>
        <w:pStyle w:val="Tekstpodstawowywcity"/>
        <w:ind w:left="142" w:firstLine="0"/>
        <w:rPr>
          <w:rFonts w:ascii="Arial" w:hAnsi="Arial" w:cs="Arial"/>
        </w:rPr>
      </w:pPr>
      <w:r w:rsidRPr="002C17B6">
        <w:rPr>
          <w:rFonts w:ascii="Arial" w:hAnsi="Arial" w:cs="Arial"/>
        </w:rPr>
        <w:t>Wykonawca w swojej ofercie może również zadeklarować dłuższy okres gwarancji jakości w</w:t>
      </w:r>
      <w:r>
        <w:rPr>
          <w:rFonts w:ascii="Arial" w:hAnsi="Arial" w:cs="Arial"/>
        </w:rPr>
        <w:t xml:space="preserve"> </w:t>
      </w:r>
      <w:r w:rsidRPr="002C17B6">
        <w:rPr>
          <w:rFonts w:ascii="Arial" w:hAnsi="Arial" w:cs="Arial"/>
        </w:rPr>
        <w:t xml:space="preserve">pełnych latach kalendarzowych, jednak nie dłuższy niż </w:t>
      </w:r>
      <w:r w:rsidR="005955B0">
        <w:rPr>
          <w:rFonts w:ascii="Arial" w:hAnsi="Arial" w:cs="Arial"/>
        </w:rPr>
        <w:t>7</w:t>
      </w:r>
      <w:r w:rsidRPr="002C17B6">
        <w:rPr>
          <w:rFonts w:ascii="Arial" w:hAnsi="Arial" w:cs="Arial"/>
        </w:rPr>
        <w:t xml:space="preserve"> lat tj.: </w:t>
      </w:r>
      <w:r w:rsidR="005955B0">
        <w:rPr>
          <w:rFonts w:ascii="Arial" w:hAnsi="Arial" w:cs="Arial"/>
        </w:rPr>
        <w:t>5</w:t>
      </w:r>
      <w:r w:rsidRPr="002C17B6">
        <w:rPr>
          <w:rFonts w:ascii="Arial" w:hAnsi="Arial" w:cs="Arial"/>
        </w:rPr>
        <w:t xml:space="preserve">, </w:t>
      </w:r>
      <w:r w:rsidR="005955B0">
        <w:rPr>
          <w:rFonts w:ascii="Arial" w:hAnsi="Arial" w:cs="Arial"/>
        </w:rPr>
        <w:t>6</w:t>
      </w:r>
      <w:r w:rsidRPr="002C17B6">
        <w:rPr>
          <w:rFonts w:ascii="Arial" w:hAnsi="Arial" w:cs="Arial"/>
        </w:rPr>
        <w:t xml:space="preserve"> lub </w:t>
      </w:r>
      <w:r w:rsidR="005955B0">
        <w:rPr>
          <w:rFonts w:ascii="Arial" w:hAnsi="Arial" w:cs="Arial"/>
        </w:rPr>
        <w:t>7</w:t>
      </w:r>
      <w:r w:rsidRPr="002C17B6">
        <w:rPr>
          <w:rFonts w:ascii="Arial" w:hAnsi="Arial" w:cs="Arial"/>
        </w:rPr>
        <w:t xml:space="preserve"> lat.</w:t>
      </w:r>
    </w:p>
    <w:p w14:paraId="03783508" w14:textId="4F5A7A62" w:rsidR="005955B0" w:rsidRPr="005955B0" w:rsidRDefault="000A401D" w:rsidP="005955B0">
      <w:pPr>
        <w:ind w:left="142" w:hanging="142"/>
        <w:jc w:val="both"/>
        <w:rPr>
          <w:rFonts w:ascii="Arial" w:hAnsi="Arial" w:cs="Arial"/>
          <w:bCs/>
        </w:rPr>
      </w:pPr>
      <w:r w:rsidRPr="005955B0">
        <w:rPr>
          <w:rFonts w:ascii="Arial" w:hAnsi="Arial" w:cs="Arial"/>
          <w:b/>
          <w:bCs/>
        </w:rPr>
        <w:t>9.1</w:t>
      </w:r>
      <w:r w:rsidR="005955B0">
        <w:rPr>
          <w:rFonts w:ascii="Arial" w:hAnsi="Arial" w:cs="Arial"/>
          <w:b/>
          <w:bCs/>
        </w:rPr>
        <w:t>4</w:t>
      </w:r>
      <w:r w:rsidRPr="005955B0">
        <w:rPr>
          <w:rFonts w:ascii="Arial" w:hAnsi="Arial" w:cs="Arial"/>
          <w:b/>
          <w:bCs/>
        </w:rPr>
        <w:t>.</w:t>
      </w:r>
      <w:r w:rsidRPr="005955B0">
        <w:rPr>
          <w:rFonts w:ascii="Arial" w:hAnsi="Arial" w:cs="Arial"/>
          <w:bCs/>
        </w:rPr>
        <w:t xml:space="preserve"> </w:t>
      </w:r>
      <w:r w:rsidR="005955B0" w:rsidRPr="005955B0">
        <w:rPr>
          <w:rFonts w:ascii="Arial" w:hAnsi="Arial" w:cs="Arial"/>
          <w:bCs/>
        </w:rPr>
        <w:t>Okres rękojmi za wady fizyczne i prawne wydłuża się na okres gwarancji jakości.</w:t>
      </w:r>
    </w:p>
    <w:p w14:paraId="12E5949F" w14:textId="28D88383" w:rsidR="000A401D" w:rsidRPr="002C17B6" w:rsidRDefault="000A401D" w:rsidP="000A401D">
      <w:pPr>
        <w:ind w:left="142" w:hanging="142"/>
        <w:jc w:val="both"/>
        <w:rPr>
          <w:rFonts w:ascii="Arial" w:hAnsi="Arial" w:cs="Arial"/>
        </w:rPr>
      </w:pPr>
      <w:r w:rsidRPr="002C17B6">
        <w:rPr>
          <w:rFonts w:ascii="Arial" w:hAnsi="Arial" w:cs="Arial"/>
          <w:b/>
        </w:rPr>
        <w:t>9.1</w:t>
      </w:r>
      <w:r w:rsidR="005955B0">
        <w:rPr>
          <w:rFonts w:ascii="Arial" w:hAnsi="Arial" w:cs="Arial"/>
          <w:b/>
        </w:rPr>
        <w:t>5</w:t>
      </w:r>
      <w:r w:rsidRPr="002C17B6">
        <w:rPr>
          <w:rFonts w:ascii="Arial" w:hAnsi="Arial" w:cs="Arial"/>
          <w:b/>
        </w:rPr>
        <w:t>.</w:t>
      </w:r>
      <w:r w:rsidRPr="002C17B6">
        <w:rPr>
          <w:rFonts w:ascii="Arial" w:hAnsi="Arial" w:cs="Arial"/>
        </w:rPr>
        <w:t xml:space="preserve"> Zgodnie z zapisami art. 95 ust 1 ustawy Prawo zamówień publicznych (Dz. U. z 202</w:t>
      </w:r>
      <w:r>
        <w:rPr>
          <w:rFonts w:ascii="Arial" w:hAnsi="Arial" w:cs="Arial"/>
        </w:rPr>
        <w:t>3</w:t>
      </w:r>
      <w:r w:rsidRPr="002C17B6">
        <w:rPr>
          <w:rFonts w:ascii="Arial" w:hAnsi="Arial" w:cs="Arial"/>
        </w:rPr>
        <w:t xml:space="preserve"> r., poz. 1</w:t>
      </w:r>
      <w:r>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 zamawiający zobowiązuje wykonawcę lub podwykonawcę, przy realizacji przedmiotowego zadania, do zatrudnienia na podstawie stosunku pracy osób wykonujących czynności wymienione w poniższej tabeli:</w:t>
      </w:r>
    </w:p>
    <w:p w14:paraId="0C835E6C" w14:textId="77777777" w:rsidR="000A401D" w:rsidRDefault="000A401D" w:rsidP="000A401D">
      <w:pPr>
        <w:ind w:left="142"/>
        <w:jc w:val="both"/>
        <w:rPr>
          <w:rFonts w:ascii="Arial" w:hAnsi="Arial" w:cs="Arial"/>
        </w:rPr>
      </w:pPr>
    </w:p>
    <w:p w14:paraId="3B6CA0C5" w14:textId="7B6CE10E" w:rsidR="002123BE" w:rsidRDefault="002123BE" w:rsidP="000A401D">
      <w:pPr>
        <w:ind w:left="142"/>
        <w:jc w:val="both"/>
        <w:rPr>
          <w:rFonts w:ascii="Arial" w:hAnsi="Arial" w:cs="Arial"/>
        </w:rPr>
      </w:pPr>
      <w:r>
        <w:rPr>
          <w:rFonts w:ascii="Arial" w:hAnsi="Arial" w:cs="Arial"/>
        </w:rPr>
        <w:t xml:space="preserve">1. </w:t>
      </w:r>
      <w:r w:rsidRPr="002123BE">
        <w:rPr>
          <w:rFonts w:ascii="Arial" w:hAnsi="Arial" w:cs="Arial"/>
          <w:b/>
          <w:bCs/>
        </w:rPr>
        <w:t>Zadanie nr 1</w:t>
      </w:r>
      <w:r>
        <w:rPr>
          <w:rFonts w:ascii="Arial" w:hAnsi="Arial" w:cs="Arial"/>
        </w:rPr>
        <w:t>.</w:t>
      </w:r>
    </w:p>
    <w:p w14:paraId="34B2837B" w14:textId="77777777" w:rsidR="002123BE" w:rsidRPr="002C17B6" w:rsidRDefault="002123BE" w:rsidP="000A401D">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0A401D" w:rsidRPr="002C17B6" w14:paraId="531C8FB3" w14:textId="77777777" w:rsidTr="00277F5B">
        <w:trPr>
          <w:trHeight w:val="566"/>
          <w:jc w:val="center"/>
        </w:trPr>
        <w:tc>
          <w:tcPr>
            <w:tcW w:w="567" w:type="dxa"/>
            <w:shd w:val="clear" w:color="auto" w:fill="auto"/>
            <w:vAlign w:val="center"/>
          </w:tcPr>
          <w:p w14:paraId="26CA13BA" w14:textId="77777777" w:rsidR="000A401D" w:rsidRPr="002C17B6" w:rsidRDefault="000A401D" w:rsidP="00277F5B">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31638CC8" w14:textId="77777777" w:rsidR="000A401D" w:rsidRPr="002C17B6" w:rsidRDefault="000A401D" w:rsidP="00277F5B">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0A401D" w:rsidRPr="002C17B6" w14:paraId="295AE432" w14:textId="77777777" w:rsidTr="00277F5B">
        <w:trPr>
          <w:jc w:val="center"/>
        </w:trPr>
        <w:tc>
          <w:tcPr>
            <w:tcW w:w="567" w:type="dxa"/>
            <w:shd w:val="clear" w:color="auto" w:fill="auto"/>
          </w:tcPr>
          <w:p w14:paraId="09C1A4F7" w14:textId="77777777" w:rsidR="000A401D" w:rsidRPr="002C17B6" w:rsidRDefault="000A401D" w:rsidP="00277F5B">
            <w:pPr>
              <w:jc w:val="center"/>
              <w:rPr>
                <w:rFonts w:ascii="Arial" w:hAnsi="Arial" w:cs="Arial"/>
                <w:sz w:val="20"/>
                <w:szCs w:val="20"/>
              </w:rPr>
            </w:pPr>
          </w:p>
          <w:p w14:paraId="64E25086" w14:textId="77777777" w:rsidR="000A401D" w:rsidRPr="002C17B6" w:rsidRDefault="000A401D" w:rsidP="00277F5B">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593818BE" w14:textId="77777777" w:rsidR="000A401D" w:rsidRPr="002C17B6" w:rsidRDefault="000A401D" w:rsidP="00277F5B">
            <w:pPr>
              <w:ind w:left="171" w:hanging="171"/>
              <w:jc w:val="both"/>
              <w:rPr>
                <w:rFonts w:ascii="Arial" w:hAnsi="Arial" w:cs="Arial"/>
                <w:sz w:val="20"/>
                <w:szCs w:val="20"/>
              </w:rPr>
            </w:pPr>
          </w:p>
          <w:p w14:paraId="581A18B9" w14:textId="34252B20" w:rsidR="000A401D" w:rsidRPr="002C17B6" w:rsidRDefault="000A401D" w:rsidP="00277F5B">
            <w:pPr>
              <w:ind w:left="171" w:hanging="171"/>
              <w:jc w:val="both"/>
              <w:rPr>
                <w:rFonts w:ascii="Arial" w:hAnsi="Arial" w:cs="Arial"/>
                <w:sz w:val="20"/>
                <w:szCs w:val="20"/>
              </w:rPr>
            </w:pPr>
            <w:r w:rsidRPr="002C17B6">
              <w:rPr>
                <w:rFonts w:ascii="Arial" w:hAnsi="Arial" w:cs="Arial"/>
                <w:sz w:val="20"/>
                <w:szCs w:val="20"/>
              </w:rPr>
              <w:t>dla branży drogowej:</w:t>
            </w:r>
          </w:p>
          <w:p w14:paraId="702C0A98"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rozbiórkę konstrukcji nawierzchni: jezdni, chodników i zjazdów,</w:t>
            </w:r>
          </w:p>
          <w:p w14:paraId="649F629A" w14:textId="48585AD4"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zdjęcie humusu</w:t>
            </w:r>
            <w:r>
              <w:rPr>
                <w:rFonts w:ascii="Arial" w:hAnsi="Arial" w:cs="Arial"/>
                <w:sz w:val="20"/>
                <w:szCs w:val="20"/>
              </w:rPr>
              <w:t>,</w:t>
            </w:r>
          </w:p>
          <w:p w14:paraId="519691AD" w14:textId="00A14219"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wycinkę kolidujących drzew i krzewów</w:t>
            </w:r>
            <w:r>
              <w:rPr>
                <w:rFonts w:ascii="Arial" w:hAnsi="Arial" w:cs="Arial"/>
                <w:sz w:val="20"/>
                <w:szCs w:val="20"/>
              </w:rPr>
              <w:t>,</w:t>
            </w:r>
          </w:p>
          <w:p w14:paraId="185F6AA0"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budowę nowej konstrukcji jezdni,</w:t>
            </w:r>
          </w:p>
          <w:p w14:paraId="1F8A2843"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przebudowę i budowę chodników,</w:t>
            </w:r>
          </w:p>
          <w:p w14:paraId="1237454B"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budowę zatoki autobusowej,</w:t>
            </w:r>
          </w:p>
          <w:p w14:paraId="6D6A1580"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przebudowę i budowę zjazdów publicznych i indywidualnych,</w:t>
            </w:r>
          </w:p>
          <w:p w14:paraId="19C7C5BD"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lastRenderedPageBreak/>
              <w:t>– budowę poboczy gruntowych,</w:t>
            </w:r>
          </w:p>
          <w:p w14:paraId="1FF9AF6A"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przebudowę istniejących skrzyżowań,</w:t>
            </w:r>
          </w:p>
          <w:p w14:paraId="48CB417C"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budowę elementów bezpieczeństwa ruchu drogowego,</w:t>
            </w:r>
          </w:p>
          <w:p w14:paraId="389C12EE" w14:textId="2B643B5D"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budowę przejść dla pieszych</w:t>
            </w:r>
            <w:r>
              <w:rPr>
                <w:rFonts w:ascii="Arial" w:hAnsi="Arial" w:cs="Arial"/>
                <w:sz w:val="20"/>
                <w:szCs w:val="20"/>
              </w:rPr>
              <w:t>,</w:t>
            </w:r>
          </w:p>
          <w:p w14:paraId="64358248" w14:textId="14B0EE3B" w:rsidR="000A401D" w:rsidRDefault="00C24844" w:rsidP="00C24844">
            <w:pPr>
              <w:ind w:left="171" w:hanging="171"/>
              <w:jc w:val="both"/>
              <w:rPr>
                <w:rFonts w:ascii="Arial" w:hAnsi="Arial" w:cs="Arial"/>
                <w:sz w:val="20"/>
                <w:szCs w:val="20"/>
              </w:rPr>
            </w:pPr>
            <w:r>
              <w:rPr>
                <w:rFonts w:ascii="Arial" w:hAnsi="Arial" w:cs="Arial"/>
                <w:sz w:val="20"/>
                <w:szCs w:val="20"/>
              </w:rPr>
              <w:t>–</w:t>
            </w:r>
            <w:r w:rsidRPr="00C24844">
              <w:rPr>
                <w:rFonts w:ascii="Arial" w:hAnsi="Arial" w:cs="Arial"/>
                <w:sz w:val="20"/>
                <w:szCs w:val="20"/>
              </w:rPr>
              <w:t xml:space="preserve"> rozbiórka i montaż ogrodzenia</w:t>
            </w:r>
          </w:p>
          <w:p w14:paraId="048CD1D7" w14:textId="77777777" w:rsidR="00C24844" w:rsidRPr="002C17B6" w:rsidRDefault="00C24844" w:rsidP="00C24844">
            <w:pPr>
              <w:ind w:left="171" w:hanging="171"/>
              <w:jc w:val="both"/>
              <w:rPr>
                <w:rFonts w:ascii="Arial" w:hAnsi="Arial" w:cs="Arial"/>
                <w:sz w:val="20"/>
                <w:szCs w:val="20"/>
              </w:rPr>
            </w:pPr>
          </w:p>
        </w:tc>
      </w:tr>
      <w:tr w:rsidR="00C24844" w:rsidRPr="002C17B6" w14:paraId="0E089793" w14:textId="77777777" w:rsidTr="00277F5B">
        <w:trPr>
          <w:jc w:val="center"/>
        </w:trPr>
        <w:tc>
          <w:tcPr>
            <w:tcW w:w="567" w:type="dxa"/>
            <w:shd w:val="clear" w:color="auto" w:fill="auto"/>
          </w:tcPr>
          <w:p w14:paraId="3F8E8F66" w14:textId="77777777" w:rsidR="00C24844" w:rsidRDefault="00C24844" w:rsidP="00277F5B">
            <w:pPr>
              <w:jc w:val="center"/>
              <w:rPr>
                <w:rFonts w:ascii="Arial" w:hAnsi="Arial" w:cs="Arial"/>
                <w:sz w:val="20"/>
                <w:szCs w:val="20"/>
              </w:rPr>
            </w:pPr>
          </w:p>
          <w:p w14:paraId="1CD05597" w14:textId="1FB360A0" w:rsidR="00C24844" w:rsidRPr="002C17B6" w:rsidRDefault="00C24844" w:rsidP="00277F5B">
            <w:pPr>
              <w:jc w:val="center"/>
              <w:rPr>
                <w:rFonts w:ascii="Arial" w:hAnsi="Arial" w:cs="Arial"/>
                <w:sz w:val="20"/>
                <w:szCs w:val="20"/>
              </w:rPr>
            </w:pPr>
            <w:r>
              <w:rPr>
                <w:rFonts w:ascii="Arial" w:hAnsi="Arial" w:cs="Arial"/>
                <w:sz w:val="20"/>
                <w:szCs w:val="20"/>
              </w:rPr>
              <w:t>2</w:t>
            </w:r>
          </w:p>
        </w:tc>
        <w:tc>
          <w:tcPr>
            <w:tcW w:w="7371" w:type="dxa"/>
            <w:shd w:val="clear" w:color="auto" w:fill="auto"/>
          </w:tcPr>
          <w:p w14:paraId="484BD190" w14:textId="77777777" w:rsidR="00C24844" w:rsidRDefault="00C24844" w:rsidP="00277F5B">
            <w:pPr>
              <w:ind w:left="171" w:hanging="171"/>
              <w:jc w:val="both"/>
              <w:rPr>
                <w:rFonts w:ascii="Arial" w:hAnsi="Arial" w:cs="Arial"/>
                <w:sz w:val="20"/>
                <w:szCs w:val="20"/>
              </w:rPr>
            </w:pPr>
          </w:p>
          <w:p w14:paraId="2DACBF8E" w14:textId="2ED399C4" w:rsidR="00C24844" w:rsidRPr="00C24844" w:rsidRDefault="00C24844" w:rsidP="00C24844">
            <w:pPr>
              <w:ind w:left="171" w:hanging="171"/>
              <w:jc w:val="both"/>
              <w:rPr>
                <w:rFonts w:ascii="Arial" w:hAnsi="Arial" w:cs="Arial"/>
                <w:sz w:val="20"/>
                <w:szCs w:val="20"/>
              </w:rPr>
            </w:pPr>
            <w:r>
              <w:rPr>
                <w:rFonts w:ascii="Arial" w:hAnsi="Arial" w:cs="Arial"/>
                <w:sz w:val="20"/>
                <w:szCs w:val="20"/>
              </w:rPr>
              <w:t>d</w:t>
            </w:r>
            <w:r w:rsidRPr="00C24844">
              <w:rPr>
                <w:rFonts w:ascii="Arial" w:hAnsi="Arial" w:cs="Arial"/>
                <w:sz w:val="20"/>
                <w:szCs w:val="20"/>
              </w:rPr>
              <w:t>la branży kanalizacyjnej:</w:t>
            </w:r>
          </w:p>
          <w:p w14:paraId="573D6DCC"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wykonanie odwodnienia korpusu drogowego,</w:t>
            </w:r>
          </w:p>
          <w:p w14:paraId="6AAA0253"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roboty ziemne,</w:t>
            </w:r>
          </w:p>
          <w:p w14:paraId="77A65C7E"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montaż studni rewizyjnych,</w:t>
            </w:r>
          </w:p>
          <w:p w14:paraId="44373540"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wykonanie kanalizacji deszczowej, wpustów ulicznych i wylotów,</w:t>
            </w:r>
          </w:p>
          <w:p w14:paraId="1502AC3F"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roboty budowlane towarzyszące,</w:t>
            </w:r>
          </w:p>
          <w:p w14:paraId="2296B81E" w14:textId="77777777"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montaż kolektorów deszczowych,</w:t>
            </w:r>
          </w:p>
          <w:p w14:paraId="0B221877" w14:textId="68F04AEC" w:rsidR="00C24844" w:rsidRPr="00C24844" w:rsidRDefault="00C24844" w:rsidP="00C24844">
            <w:pPr>
              <w:ind w:left="171" w:hanging="171"/>
              <w:jc w:val="both"/>
              <w:rPr>
                <w:rFonts w:ascii="Arial" w:hAnsi="Arial" w:cs="Arial"/>
                <w:sz w:val="20"/>
                <w:szCs w:val="20"/>
              </w:rPr>
            </w:pPr>
            <w:r w:rsidRPr="00C24844">
              <w:rPr>
                <w:rFonts w:ascii="Arial" w:hAnsi="Arial" w:cs="Arial"/>
                <w:sz w:val="20"/>
                <w:szCs w:val="20"/>
              </w:rPr>
              <w:t>– wykonanie prób szczelności</w:t>
            </w:r>
          </w:p>
          <w:p w14:paraId="7F7030AF" w14:textId="43699072" w:rsidR="00C24844" w:rsidRPr="002C17B6" w:rsidRDefault="00C24844" w:rsidP="002123BE">
            <w:pPr>
              <w:ind w:left="171" w:hanging="171"/>
              <w:jc w:val="both"/>
              <w:rPr>
                <w:rFonts w:ascii="Arial" w:hAnsi="Arial" w:cs="Arial"/>
                <w:sz w:val="20"/>
                <w:szCs w:val="20"/>
              </w:rPr>
            </w:pPr>
          </w:p>
        </w:tc>
      </w:tr>
      <w:tr w:rsidR="00C24844" w:rsidRPr="002C17B6" w14:paraId="47CC97C1" w14:textId="77777777" w:rsidTr="00277F5B">
        <w:trPr>
          <w:jc w:val="center"/>
        </w:trPr>
        <w:tc>
          <w:tcPr>
            <w:tcW w:w="567" w:type="dxa"/>
            <w:shd w:val="clear" w:color="auto" w:fill="auto"/>
          </w:tcPr>
          <w:p w14:paraId="502AE93C" w14:textId="77777777" w:rsidR="00C24844" w:rsidRDefault="00C24844" w:rsidP="00277F5B">
            <w:pPr>
              <w:jc w:val="center"/>
              <w:rPr>
                <w:rFonts w:ascii="Arial" w:hAnsi="Arial" w:cs="Arial"/>
                <w:sz w:val="20"/>
                <w:szCs w:val="20"/>
              </w:rPr>
            </w:pPr>
          </w:p>
          <w:p w14:paraId="0290E35E" w14:textId="43708F01" w:rsidR="00C24844" w:rsidRPr="002C17B6" w:rsidRDefault="00C24844" w:rsidP="00277F5B">
            <w:pPr>
              <w:jc w:val="center"/>
              <w:rPr>
                <w:rFonts w:ascii="Arial" w:hAnsi="Arial" w:cs="Arial"/>
                <w:sz w:val="20"/>
                <w:szCs w:val="20"/>
              </w:rPr>
            </w:pPr>
            <w:r>
              <w:rPr>
                <w:rFonts w:ascii="Arial" w:hAnsi="Arial" w:cs="Arial"/>
                <w:sz w:val="20"/>
                <w:szCs w:val="20"/>
              </w:rPr>
              <w:t>3</w:t>
            </w:r>
          </w:p>
        </w:tc>
        <w:tc>
          <w:tcPr>
            <w:tcW w:w="7371" w:type="dxa"/>
            <w:shd w:val="clear" w:color="auto" w:fill="auto"/>
          </w:tcPr>
          <w:p w14:paraId="46CD0CCA" w14:textId="77777777" w:rsidR="00C24844" w:rsidRDefault="00C24844" w:rsidP="00277F5B">
            <w:pPr>
              <w:ind w:left="171" w:hanging="171"/>
              <w:jc w:val="both"/>
              <w:rPr>
                <w:rFonts w:ascii="Arial" w:hAnsi="Arial" w:cs="Arial"/>
                <w:sz w:val="20"/>
                <w:szCs w:val="20"/>
              </w:rPr>
            </w:pPr>
          </w:p>
          <w:p w14:paraId="437D976D" w14:textId="5D4FC31F" w:rsidR="00DA1D5E" w:rsidRPr="00DA1D5E" w:rsidRDefault="00DA1D5E" w:rsidP="00DA1D5E">
            <w:pPr>
              <w:ind w:left="171" w:hanging="171"/>
              <w:jc w:val="both"/>
              <w:rPr>
                <w:rFonts w:ascii="Arial" w:hAnsi="Arial" w:cs="Arial"/>
                <w:sz w:val="20"/>
                <w:szCs w:val="20"/>
              </w:rPr>
            </w:pPr>
            <w:r>
              <w:rPr>
                <w:rFonts w:ascii="Arial" w:hAnsi="Arial" w:cs="Arial"/>
                <w:sz w:val="20"/>
                <w:szCs w:val="20"/>
              </w:rPr>
              <w:t>dl</w:t>
            </w:r>
            <w:r w:rsidRPr="00DA1D5E">
              <w:rPr>
                <w:rFonts w:ascii="Arial" w:hAnsi="Arial" w:cs="Arial"/>
                <w:sz w:val="20"/>
                <w:szCs w:val="20"/>
              </w:rPr>
              <w:t>a branży elektroenergetycznej:</w:t>
            </w:r>
          </w:p>
          <w:p w14:paraId="44271633" w14:textId="2400C45A" w:rsidR="00DA1D5E" w:rsidRPr="00DA1D5E" w:rsidRDefault="00DA1D5E" w:rsidP="00DA1D5E">
            <w:pPr>
              <w:ind w:left="171" w:hanging="171"/>
              <w:jc w:val="both"/>
              <w:rPr>
                <w:rFonts w:ascii="Arial" w:hAnsi="Arial" w:cs="Arial"/>
                <w:sz w:val="20"/>
                <w:szCs w:val="20"/>
              </w:rPr>
            </w:pPr>
            <w:r w:rsidRPr="00DA1D5E">
              <w:rPr>
                <w:rFonts w:ascii="Arial" w:hAnsi="Arial" w:cs="Arial"/>
                <w:sz w:val="20"/>
                <w:szCs w:val="20"/>
              </w:rPr>
              <w:t>– demontaż stanowisk słupowych i linii napowietrznych</w:t>
            </w:r>
            <w:r>
              <w:rPr>
                <w:rFonts w:ascii="Arial" w:hAnsi="Arial" w:cs="Arial"/>
                <w:sz w:val="20"/>
                <w:szCs w:val="20"/>
              </w:rPr>
              <w:t>,</w:t>
            </w:r>
          </w:p>
          <w:p w14:paraId="2A8B880F" w14:textId="4C79746E" w:rsidR="00DA1D5E" w:rsidRPr="00DA1D5E" w:rsidRDefault="00DA1D5E" w:rsidP="00DA1D5E">
            <w:pPr>
              <w:ind w:left="171" w:hanging="171"/>
              <w:jc w:val="both"/>
              <w:rPr>
                <w:rFonts w:ascii="Arial" w:hAnsi="Arial" w:cs="Arial"/>
                <w:sz w:val="20"/>
                <w:szCs w:val="20"/>
              </w:rPr>
            </w:pPr>
            <w:r>
              <w:rPr>
                <w:rFonts w:ascii="Arial" w:hAnsi="Arial" w:cs="Arial"/>
                <w:sz w:val="20"/>
                <w:szCs w:val="20"/>
              </w:rPr>
              <w:t>–</w:t>
            </w:r>
            <w:r w:rsidRPr="00DA1D5E">
              <w:rPr>
                <w:rFonts w:ascii="Arial" w:hAnsi="Arial" w:cs="Arial"/>
                <w:sz w:val="20"/>
                <w:szCs w:val="20"/>
              </w:rPr>
              <w:t xml:space="preserve"> budowa linii kablowej oświetlenia </w:t>
            </w:r>
            <w:proofErr w:type="spellStart"/>
            <w:r w:rsidRPr="00DA1D5E">
              <w:rPr>
                <w:rFonts w:ascii="Arial" w:hAnsi="Arial" w:cs="Arial"/>
                <w:sz w:val="20"/>
                <w:szCs w:val="20"/>
              </w:rPr>
              <w:t>nN</w:t>
            </w:r>
            <w:proofErr w:type="spellEnd"/>
            <w:r>
              <w:rPr>
                <w:rFonts w:ascii="Arial" w:hAnsi="Arial" w:cs="Arial"/>
                <w:sz w:val="20"/>
                <w:szCs w:val="20"/>
              </w:rPr>
              <w:t>,</w:t>
            </w:r>
          </w:p>
          <w:p w14:paraId="45EF5FA5" w14:textId="129C71B3" w:rsidR="00DA1D5E" w:rsidRPr="00DA1D5E" w:rsidRDefault="00DA1D5E" w:rsidP="00DA1D5E">
            <w:pPr>
              <w:ind w:left="171" w:hanging="171"/>
              <w:jc w:val="both"/>
              <w:rPr>
                <w:rFonts w:ascii="Arial" w:hAnsi="Arial" w:cs="Arial"/>
                <w:sz w:val="20"/>
                <w:szCs w:val="20"/>
              </w:rPr>
            </w:pPr>
            <w:r w:rsidRPr="00DA1D5E">
              <w:rPr>
                <w:rFonts w:ascii="Arial" w:hAnsi="Arial" w:cs="Arial"/>
                <w:sz w:val="20"/>
                <w:szCs w:val="20"/>
              </w:rPr>
              <w:t>– budowa słupów oświetleniowych</w:t>
            </w:r>
            <w:r>
              <w:rPr>
                <w:rFonts w:ascii="Arial" w:hAnsi="Arial" w:cs="Arial"/>
                <w:sz w:val="20"/>
                <w:szCs w:val="20"/>
              </w:rPr>
              <w:t>,</w:t>
            </w:r>
          </w:p>
          <w:p w14:paraId="0B351FA0" w14:textId="16C28C76" w:rsidR="00DA1D5E" w:rsidRPr="00DA1D5E" w:rsidRDefault="00DA1D5E" w:rsidP="00DA1D5E">
            <w:pPr>
              <w:ind w:left="171" w:hanging="171"/>
              <w:jc w:val="both"/>
              <w:rPr>
                <w:rFonts w:ascii="Arial" w:hAnsi="Arial" w:cs="Arial"/>
                <w:sz w:val="20"/>
                <w:szCs w:val="20"/>
              </w:rPr>
            </w:pPr>
            <w:r w:rsidRPr="00DA1D5E">
              <w:rPr>
                <w:rFonts w:ascii="Arial" w:hAnsi="Arial" w:cs="Arial"/>
                <w:sz w:val="20"/>
                <w:szCs w:val="20"/>
              </w:rPr>
              <w:t>– montaż nowych słupów oświetleniowych i budowa nowych linii napowietrznych</w:t>
            </w:r>
            <w:r>
              <w:rPr>
                <w:rFonts w:ascii="Arial" w:hAnsi="Arial" w:cs="Arial"/>
                <w:sz w:val="20"/>
                <w:szCs w:val="20"/>
              </w:rPr>
              <w:t>,</w:t>
            </w:r>
          </w:p>
          <w:p w14:paraId="6FE4B86F" w14:textId="77777777" w:rsidR="00C24844" w:rsidRDefault="00DA1D5E" w:rsidP="00DA1D5E">
            <w:pPr>
              <w:ind w:left="171" w:hanging="171"/>
              <w:jc w:val="both"/>
              <w:rPr>
                <w:rFonts w:ascii="Arial" w:hAnsi="Arial" w:cs="Arial"/>
                <w:sz w:val="20"/>
                <w:szCs w:val="20"/>
              </w:rPr>
            </w:pPr>
            <w:r w:rsidRPr="00DA1D5E">
              <w:rPr>
                <w:rFonts w:ascii="Arial" w:hAnsi="Arial" w:cs="Arial"/>
                <w:sz w:val="20"/>
                <w:szCs w:val="20"/>
              </w:rPr>
              <w:t>– budowa słupów oświetleniowych przejść dla pieszych</w:t>
            </w:r>
          </w:p>
          <w:p w14:paraId="0B6F4C3E" w14:textId="100AF912" w:rsidR="00DA1D5E" w:rsidRPr="002C17B6" w:rsidRDefault="00DA1D5E" w:rsidP="00DA1D5E">
            <w:pPr>
              <w:ind w:left="171" w:hanging="171"/>
              <w:jc w:val="both"/>
              <w:rPr>
                <w:rFonts w:ascii="Arial" w:hAnsi="Arial" w:cs="Arial"/>
                <w:sz w:val="20"/>
                <w:szCs w:val="20"/>
              </w:rPr>
            </w:pPr>
          </w:p>
        </w:tc>
      </w:tr>
      <w:tr w:rsidR="00C24844" w:rsidRPr="002C17B6" w14:paraId="67B43D18" w14:textId="77777777" w:rsidTr="00277F5B">
        <w:trPr>
          <w:jc w:val="center"/>
        </w:trPr>
        <w:tc>
          <w:tcPr>
            <w:tcW w:w="567" w:type="dxa"/>
            <w:shd w:val="clear" w:color="auto" w:fill="auto"/>
          </w:tcPr>
          <w:p w14:paraId="2088B9D7" w14:textId="77777777" w:rsidR="00DA1D5E" w:rsidRDefault="00DA1D5E" w:rsidP="00277F5B">
            <w:pPr>
              <w:jc w:val="center"/>
              <w:rPr>
                <w:rFonts w:ascii="Arial" w:hAnsi="Arial" w:cs="Arial"/>
                <w:sz w:val="20"/>
                <w:szCs w:val="20"/>
              </w:rPr>
            </w:pPr>
          </w:p>
          <w:p w14:paraId="5131F2C3" w14:textId="47123504" w:rsidR="00C24844" w:rsidRPr="002C17B6" w:rsidRDefault="00C24844" w:rsidP="00277F5B">
            <w:pPr>
              <w:jc w:val="center"/>
              <w:rPr>
                <w:rFonts w:ascii="Arial" w:hAnsi="Arial" w:cs="Arial"/>
                <w:sz w:val="20"/>
                <w:szCs w:val="20"/>
              </w:rPr>
            </w:pPr>
            <w:r>
              <w:rPr>
                <w:rFonts w:ascii="Arial" w:hAnsi="Arial" w:cs="Arial"/>
                <w:sz w:val="20"/>
                <w:szCs w:val="20"/>
              </w:rPr>
              <w:t>4</w:t>
            </w:r>
          </w:p>
        </w:tc>
        <w:tc>
          <w:tcPr>
            <w:tcW w:w="7371" w:type="dxa"/>
            <w:shd w:val="clear" w:color="auto" w:fill="auto"/>
          </w:tcPr>
          <w:p w14:paraId="58188D7A" w14:textId="77777777" w:rsidR="00C24844" w:rsidRDefault="00C24844" w:rsidP="00277F5B">
            <w:pPr>
              <w:ind w:left="171" w:hanging="171"/>
              <w:jc w:val="both"/>
              <w:rPr>
                <w:rFonts w:ascii="Arial" w:hAnsi="Arial" w:cs="Arial"/>
                <w:sz w:val="20"/>
                <w:szCs w:val="20"/>
              </w:rPr>
            </w:pPr>
          </w:p>
          <w:p w14:paraId="7DC959C2" w14:textId="5923ABD8" w:rsidR="00DA1D5E" w:rsidRPr="00DA1D5E" w:rsidRDefault="00DA1D5E" w:rsidP="00DA1D5E">
            <w:pPr>
              <w:ind w:left="171" w:hanging="171"/>
              <w:jc w:val="both"/>
              <w:rPr>
                <w:rFonts w:ascii="Arial" w:hAnsi="Arial" w:cs="Arial"/>
                <w:sz w:val="20"/>
                <w:szCs w:val="20"/>
              </w:rPr>
            </w:pPr>
            <w:r>
              <w:rPr>
                <w:rFonts w:ascii="Arial" w:hAnsi="Arial" w:cs="Arial"/>
                <w:sz w:val="20"/>
                <w:szCs w:val="20"/>
              </w:rPr>
              <w:t>d</w:t>
            </w:r>
            <w:r w:rsidRPr="00DA1D5E">
              <w:rPr>
                <w:rFonts w:ascii="Arial" w:hAnsi="Arial" w:cs="Arial"/>
                <w:sz w:val="20"/>
                <w:szCs w:val="20"/>
              </w:rPr>
              <w:t>la branży gazowej:</w:t>
            </w:r>
          </w:p>
          <w:p w14:paraId="30856402" w14:textId="77777777" w:rsidR="00DA1D5E" w:rsidRPr="00DA1D5E" w:rsidRDefault="00DA1D5E" w:rsidP="00DA1D5E">
            <w:pPr>
              <w:ind w:left="171" w:hanging="171"/>
              <w:jc w:val="both"/>
              <w:rPr>
                <w:rFonts w:ascii="Arial" w:hAnsi="Arial" w:cs="Arial"/>
                <w:sz w:val="20"/>
                <w:szCs w:val="20"/>
              </w:rPr>
            </w:pPr>
            <w:r w:rsidRPr="00DA1D5E">
              <w:rPr>
                <w:rFonts w:ascii="Arial" w:hAnsi="Arial" w:cs="Arial"/>
                <w:sz w:val="20"/>
                <w:szCs w:val="20"/>
              </w:rPr>
              <w:t>– przebudowę kolidujących gazociągów niskiego ciśnienia,</w:t>
            </w:r>
          </w:p>
          <w:p w14:paraId="18F3996A" w14:textId="77777777" w:rsidR="00DA1D5E" w:rsidRDefault="00DA1D5E" w:rsidP="00DA1D5E">
            <w:pPr>
              <w:ind w:left="171" w:hanging="171"/>
              <w:jc w:val="both"/>
              <w:rPr>
                <w:rFonts w:ascii="Arial" w:hAnsi="Arial" w:cs="Arial"/>
                <w:sz w:val="20"/>
                <w:szCs w:val="20"/>
              </w:rPr>
            </w:pPr>
            <w:r w:rsidRPr="00DA1D5E">
              <w:rPr>
                <w:rFonts w:ascii="Arial" w:hAnsi="Arial" w:cs="Arial"/>
                <w:sz w:val="20"/>
                <w:szCs w:val="20"/>
              </w:rPr>
              <w:t>– zabezpieczenie istniejącej sieci gazowej</w:t>
            </w:r>
          </w:p>
          <w:p w14:paraId="043B0826" w14:textId="085A7660" w:rsidR="00DA1D5E" w:rsidRPr="002C17B6" w:rsidRDefault="00DA1D5E" w:rsidP="00DA1D5E">
            <w:pPr>
              <w:ind w:left="171" w:hanging="171"/>
              <w:jc w:val="both"/>
              <w:rPr>
                <w:rFonts w:ascii="Arial" w:hAnsi="Arial" w:cs="Arial"/>
                <w:sz w:val="20"/>
                <w:szCs w:val="20"/>
              </w:rPr>
            </w:pPr>
          </w:p>
        </w:tc>
      </w:tr>
      <w:tr w:rsidR="00C24844" w:rsidRPr="002C17B6" w14:paraId="00AFECE0" w14:textId="77777777" w:rsidTr="00277F5B">
        <w:trPr>
          <w:jc w:val="center"/>
        </w:trPr>
        <w:tc>
          <w:tcPr>
            <w:tcW w:w="567" w:type="dxa"/>
            <w:shd w:val="clear" w:color="auto" w:fill="auto"/>
          </w:tcPr>
          <w:p w14:paraId="299516AC" w14:textId="77777777" w:rsidR="00C24844" w:rsidRDefault="00C24844" w:rsidP="00277F5B">
            <w:pPr>
              <w:jc w:val="center"/>
              <w:rPr>
                <w:rFonts w:ascii="Arial" w:hAnsi="Arial" w:cs="Arial"/>
                <w:sz w:val="20"/>
                <w:szCs w:val="20"/>
              </w:rPr>
            </w:pPr>
          </w:p>
          <w:p w14:paraId="03075236" w14:textId="57938812" w:rsidR="00DA1D5E" w:rsidRPr="002C17B6" w:rsidRDefault="00DA1D5E" w:rsidP="00277F5B">
            <w:pPr>
              <w:jc w:val="center"/>
              <w:rPr>
                <w:rFonts w:ascii="Arial" w:hAnsi="Arial" w:cs="Arial"/>
                <w:sz w:val="20"/>
                <w:szCs w:val="20"/>
              </w:rPr>
            </w:pPr>
            <w:r>
              <w:rPr>
                <w:rFonts w:ascii="Arial" w:hAnsi="Arial" w:cs="Arial"/>
                <w:sz w:val="20"/>
                <w:szCs w:val="20"/>
              </w:rPr>
              <w:t>5</w:t>
            </w:r>
          </w:p>
        </w:tc>
        <w:tc>
          <w:tcPr>
            <w:tcW w:w="7371" w:type="dxa"/>
            <w:shd w:val="clear" w:color="auto" w:fill="auto"/>
          </w:tcPr>
          <w:p w14:paraId="159F851C" w14:textId="77777777" w:rsidR="00C24844" w:rsidRDefault="00C24844" w:rsidP="00277F5B">
            <w:pPr>
              <w:ind w:left="171" w:hanging="171"/>
              <w:jc w:val="both"/>
              <w:rPr>
                <w:rFonts w:ascii="Arial" w:hAnsi="Arial" w:cs="Arial"/>
                <w:sz w:val="20"/>
                <w:szCs w:val="20"/>
              </w:rPr>
            </w:pPr>
          </w:p>
          <w:p w14:paraId="05F3BAF8" w14:textId="2536F412" w:rsidR="00DA1D5E" w:rsidRPr="00DA1D5E" w:rsidRDefault="00DA1D5E" w:rsidP="00DA1D5E">
            <w:pPr>
              <w:ind w:left="171" w:hanging="171"/>
              <w:jc w:val="both"/>
              <w:rPr>
                <w:rFonts w:ascii="Arial" w:hAnsi="Arial" w:cs="Arial"/>
                <w:sz w:val="20"/>
                <w:szCs w:val="20"/>
              </w:rPr>
            </w:pPr>
            <w:r>
              <w:rPr>
                <w:rFonts w:ascii="Arial" w:hAnsi="Arial" w:cs="Arial"/>
                <w:sz w:val="20"/>
                <w:szCs w:val="20"/>
              </w:rPr>
              <w:t>d</w:t>
            </w:r>
            <w:r w:rsidRPr="00DA1D5E">
              <w:rPr>
                <w:rFonts w:ascii="Arial" w:hAnsi="Arial" w:cs="Arial"/>
                <w:sz w:val="20"/>
                <w:szCs w:val="20"/>
              </w:rPr>
              <w:t>la branży teletechnicznej:</w:t>
            </w:r>
          </w:p>
          <w:p w14:paraId="7258738A" w14:textId="73DE72AF" w:rsidR="00DA1D5E" w:rsidRPr="00DA1D5E" w:rsidRDefault="00DA1D5E" w:rsidP="00DA1D5E">
            <w:pPr>
              <w:ind w:left="171" w:hanging="171"/>
              <w:jc w:val="both"/>
              <w:rPr>
                <w:rFonts w:ascii="Arial" w:hAnsi="Arial" w:cs="Arial"/>
                <w:sz w:val="20"/>
                <w:szCs w:val="20"/>
              </w:rPr>
            </w:pPr>
            <w:r>
              <w:rPr>
                <w:rFonts w:ascii="Arial" w:hAnsi="Arial" w:cs="Arial"/>
                <w:sz w:val="20"/>
                <w:szCs w:val="20"/>
              </w:rPr>
              <w:t xml:space="preserve">– </w:t>
            </w:r>
            <w:r w:rsidRPr="00DA1D5E">
              <w:rPr>
                <w:rFonts w:ascii="Arial" w:hAnsi="Arial" w:cs="Arial"/>
                <w:sz w:val="20"/>
                <w:szCs w:val="20"/>
              </w:rPr>
              <w:t>przebudowę i zabezpieczenie kolidujących urządzeń własności Orange Polska S.A.</w:t>
            </w:r>
            <w:r>
              <w:rPr>
                <w:rFonts w:ascii="Arial" w:hAnsi="Arial" w:cs="Arial"/>
                <w:sz w:val="20"/>
                <w:szCs w:val="20"/>
              </w:rPr>
              <w:t>,</w:t>
            </w:r>
          </w:p>
          <w:p w14:paraId="46555EDB" w14:textId="3D7677E1" w:rsidR="00DA1D5E" w:rsidRPr="00DA1D5E" w:rsidRDefault="00DA1D5E" w:rsidP="00DA1D5E">
            <w:pPr>
              <w:ind w:left="171" w:hanging="171"/>
              <w:jc w:val="both"/>
              <w:rPr>
                <w:rFonts w:ascii="Arial" w:hAnsi="Arial" w:cs="Arial"/>
                <w:sz w:val="20"/>
                <w:szCs w:val="20"/>
              </w:rPr>
            </w:pPr>
            <w:r>
              <w:rPr>
                <w:rFonts w:ascii="Arial" w:hAnsi="Arial" w:cs="Arial"/>
                <w:sz w:val="20"/>
                <w:szCs w:val="20"/>
              </w:rPr>
              <w:t xml:space="preserve">– </w:t>
            </w:r>
            <w:r w:rsidRPr="00DA1D5E">
              <w:rPr>
                <w:rFonts w:ascii="Arial" w:hAnsi="Arial" w:cs="Arial"/>
                <w:sz w:val="20"/>
                <w:szCs w:val="20"/>
              </w:rPr>
              <w:t>budowę kanału technologicznego</w:t>
            </w:r>
          </w:p>
          <w:p w14:paraId="4AE9A6C7" w14:textId="77777777" w:rsidR="00DA1D5E" w:rsidRPr="002C17B6" w:rsidRDefault="00DA1D5E" w:rsidP="00277F5B">
            <w:pPr>
              <w:ind w:left="171" w:hanging="171"/>
              <w:jc w:val="both"/>
              <w:rPr>
                <w:rFonts w:ascii="Arial" w:hAnsi="Arial" w:cs="Arial"/>
                <w:sz w:val="20"/>
                <w:szCs w:val="20"/>
              </w:rPr>
            </w:pPr>
          </w:p>
        </w:tc>
      </w:tr>
    </w:tbl>
    <w:p w14:paraId="1EF129C2" w14:textId="77777777" w:rsidR="000A401D" w:rsidRDefault="000A401D" w:rsidP="000A401D">
      <w:pPr>
        <w:ind w:left="142"/>
        <w:jc w:val="both"/>
        <w:rPr>
          <w:rFonts w:ascii="Arial" w:hAnsi="Arial" w:cs="Arial"/>
        </w:rPr>
      </w:pPr>
    </w:p>
    <w:p w14:paraId="41F2D909" w14:textId="77777777" w:rsidR="00CE0E22" w:rsidRDefault="00CE0E22" w:rsidP="000A401D">
      <w:pPr>
        <w:ind w:left="142"/>
        <w:jc w:val="both"/>
        <w:rPr>
          <w:rFonts w:ascii="Arial" w:hAnsi="Arial" w:cs="Arial"/>
        </w:rPr>
      </w:pPr>
    </w:p>
    <w:p w14:paraId="05EEB1DA" w14:textId="77777777" w:rsidR="00CE0E22" w:rsidRDefault="00CE0E22" w:rsidP="000A401D">
      <w:pPr>
        <w:ind w:left="142"/>
        <w:jc w:val="both"/>
        <w:rPr>
          <w:rFonts w:ascii="Arial" w:hAnsi="Arial" w:cs="Arial"/>
        </w:rPr>
      </w:pPr>
    </w:p>
    <w:p w14:paraId="28F33CE8" w14:textId="77777777" w:rsidR="00CE0E22" w:rsidRDefault="00CE0E22" w:rsidP="000A401D">
      <w:pPr>
        <w:ind w:left="142"/>
        <w:jc w:val="both"/>
        <w:rPr>
          <w:rFonts w:ascii="Arial" w:hAnsi="Arial" w:cs="Arial"/>
        </w:rPr>
      </w:pPr>
    </w:p>
    <w:p w14:paraId="4374798E" w14:textId="0A71C2FF" w:rsidR="002123BE" w:rsidRDefault="002123BE" w:rsidP="000A401D">
      <w:pPr>
        <w:ind w:left="142"/>
        <w:jc w:val="both"/>
        <w:rPr>
          <w:rFonts w:ascii="Arial" w:hAnsi="Arial" w:cs="Arial"/>
        </w:rPr>
      </w:pPr>
      <w:r>
        <w:rPr>
          <w:rFonts w:ascii="Arial" w:hAnsi="Arial" w:cs="Arial"/>
        </w:rPr>
        <w:t xml:space="preserve">2. </w:t>
      </w:r>
      <w:r w:rsidRPr="0011481B">
        <w:rPr>
          <w:rFonts w:ascii="Arial" w:hAnsi="Arial" w:cs="Arial"/>
          <w:b/>
          <w:bCs/>
        </w:rPr>
        <w:t>Zadanie nr 2</w:t>
      </w:r>
      <w:r>
        <w:rPr>
          <w:rFonts w:ascii="Arial" w:hAnsi="Arial" w:cs="Arial"/>
        </w:rPr>
        <w:t>.</w:t>
      </w:r>
    </w:p>
    <w:p w14:paraId="404B5B20" w14:textId="77777777" w:rsidR="002123BE" w:rsidRDefault="002123BE" w:rsidP="000A401D">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2123BE" w:rsidRPr="002C17B6" w14:paraId="764051EE" w14:textId="77777777" w:rsidTr="00061FD4">
        <w:trPr>
          <w:trHeight w:val="566"/>
          <w:jc w:val="center"/>
        </w:trPr>
        <w:tc>
          <w:tcPr>
            <w:tcW w:w="567" w:type="dxa"/>
            <w:shd w:val="clear" w:color="auto" w:fill="auto"/>
            <w:vAlign w:val="center"/>
          </w:tcPr>
          <w:p w14:paraId="282E4278" w14:textId="77777777" w:rsidR="002123BE" w:rsidRPr="002C17B6" w:rsidRDefault="002123BE" w:rsidP="00061FD4">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11B8B68F" w14:textId="77777777" w:rsidR="002123BE" w:rsidRPr="002C17B6" w:rsidRDefault="002123BE" w:rsidP="00061FD4">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2123BE" w:rsidRPr="002C17B6" w14:paraId="478EBEE4" w14:textId="77777777" w:rsidTr="00061FD4">
        <w:trPr>
          <w:jc w:val="center"/>
        </w:trPr>
        <w:tc>
          <w:tcPr>
            <w:tcW w:w="567" w:type="dxa"/>
            <w:shd w:val="clear" w:color="auto" w:fill="auto"/>
          </w:tcPr>
          <w:p w14:paraId="1C940A54" w14:textId="77777777" w:rsidR="002123BE" w:rsidRPr="002C17B6" w:rsidRDefault="002123BE" w:rsidP="00061FD4">
            <w:pPr>
              <w:jc w:val="center"/>
              <w:rPr>
                <w:rFonts w:ascii="Arial" w:hAnsi="Arial" w:cs="Arial"/>
                <w:sz w:val="20"/>
                <w:szCs w:val="20"/>
              </w:rPr>
            </w:pPr>
          </w:p>
          <w:p w14:paraId="765CFD86" w14:textId="77777777" w:rsidR="002123BE" w:rsidRPr="002C17B6" w:rsidRDefault="002123BE" w:rsidP="00061FD4">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6876E2AE" w14:textId="77777777" w:rsidR="002123BE" w:rsidRPr="002C17B6" w:rsidRDefault="002123BE" w:rsidP="00061FD4">
            <w:pPr>
              <w:ind w:left="171" w:hanging="171"/>
              <w:jc w:val="both"/>
              <w:rPr>
                <w:rFonts w:ascii="Arial" w:hAnsi="Arial" w:cs="Arial"/>
                <w:sz w:val="20"/>
                <w:szCs w:val="20"/>
              </w:rPr>
            </w:pPr>
          </w:p>
          <w:p w14:paraId="1E7A221F" w14:textId="501ED164" w:rsidR="0011481B" w:rsidRPr="00C24844" w:rsidRDefault="0011481B" w:rsidP="0011481B">
            <w:pPr>
              <w:ind w:left="171" w:hanging="171"/>
              <w:jc w:val="both"/>
              <w:rPr>
                <w:rFonts w:ascii="Arial" w:hAnsi="Arial" w:cs="Arial"/>
                <w:sz w:val="20"/>
                <w:szCs w:val="20"/>
              </w:rPr>
            </w:pPr>
            <w:r>
              <w:rPr>
                <w:rFonts w:ascii="Arial" w:hAnsi="Arial" w:cs="Arial"/>
                <w:sz w:val="20"/>
                <w:szCs w:val="20"/>
              </w:rPr>
              <w:t>d</w:t>
            </w:r>
            <w:r w:rsidRPr="00C24844">
              <w:rPr>
                <w:rFonts w:ascii="Arial" w:hAnsi="Arial" w:cs="Arial"/>
                <w:sz w:val="20"/>
                <w:szCs w:val="20"/>
              </w:rPr>
              <w:t>la branży wodociągowej:</w:t>
            </w:r>
          </w:p>
          <w:p w14:paraId="39E68CBF"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xml:space="preserve">- rozebranie nawierzchni na </w:t>
            </w:r>
            <w:proofErr w:type="spellStart"/>
            <w:r w:rsidRPr="00470A58">
              <w:rPr>
                <w:rFonts w:ascii="Arial" w:hAnsi="Arial" w:cs="Arial"/>
                <w:sz w:val="20"/>
                <w:szCs w:val="20"/>
              </w:rPr>
              <w:t>tasie</w:t>
            </w:r>
            <w:proofErr w:type="spellEnd"/>
            <w:r w:rsidRPr="00470A58">
              <w:rPr>
                <w:rFonts w:ascii="Arial" w:hAnsi="Arial" w:cs="Arial"/>
                <w:sz w:val="20"/>
                <w:szCs w:val="20"/>
              </w:rPr>
              <w:t xml:space="preserve"> sieci wodociągowej,</w:t>
            </w:r>
          </w:p>
          <w:p w14:paraId="5CB257C6"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montaż rurociągu,</w:t>
            </w:r>
          </w:p>
          <w:p w14:paraId="40DE1F58"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xml:space="preserve">- montaż armatury - </w:t>
            </w:r>
            <w:proofErr w:type="spellStart"/>
            <w:r w:rsidRPr="00470A58">
              <w:rPr>
                <w:rFonts w:ascii="Arial" w:hAnsi="Arial" w:cs="Arial"/>
                <w:sz w:val="20"/>
                <w:szCs w:val="20"/>
              </w:rPr>
              <w:t>zasówy</w:t>
            </w:r>
            <w:proofErr w:type="spellEnd"/>
            <w:r w:rsidRPr="00470A58">
              <w:rPr>
                <w:rFonts w:ascii="Arial" w:hAnsi="Arial" w:cs="Arial"/>
                <w:sz w:val="20"/>
                <w:szCs w:val="20"/>
              </w:rPr>
              <w:t>,</w:t>
            </w:r>
          </w:p>
          <w:p w14:paraId="246559B3"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xml:space="preserve">- wykonanie </w:t>
            </w:r>
            <w:proofErr w:type="spellStart"/>
            <w:r w:rsidRPr="00470A58">
              <w:rPr>
                <w:rFonts w:ascii="Arial" w:hAnsi="Arial" w:cs="Arial"/>
                <w:sz w:val="20"/>
                <w:szCs w:val="20"/>
              </w:rPr>
              <w:t>nawiertek</w:t>
            </w:r>
            <w:proofErr w:type="spellEnd"/>
            <w:r w:rsidRPr="00470A58">
              <w:rPr>
                <w:rFonts w:ascii="Arial" w:hAnsi="Arial" w:cs="Arial"/>
                <w:sz w:val="20"/>
                <w:szCs w:val="20"/>
              </w:rPr>
              <w:t>,</w:t>
            </w:r>
          </w:p>
          <w:p w14:paraId="5F2EDCA0"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montaż armatury - hydranty pożarowe nadziemne,</w:t>
            </w:r>
          </w:p>
          <w:p w14:paraId="23D2D399"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montaż wodomierzy,</w:t>
            </w:r>
          </w:p>
          <w:p w14:paraId="6A0C5684"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montaż studzienek wodomierzowych,</w:t>
            </w:r>
          </w:p>
          <w:p w14:paraId="76600028" w14:textId="77777777" w:rsidR="00470A58" w:rsidRPr="00470A58" w:rsidRDefault="00470A58" w:rsidP="00470A58">
            <w:pPr>
              <w:ind w:left="171" w:hanging="171"/>
              <w:jc w:val="both"/>
              <w:rPr>
                <w:rFonts w:ascii="Arial" w:hAnsi="Arial" w:cs="Arial"/>
                <w:sz w:val="20"/>
                <w:szCs w:val="20"/>
              </w:rPr>
            </w:pPr>
            <w:r w:rsidRPr="00470A58">
              <w:rPr>
                <w:rFonts w:ascii="Arial" w:hAnsi="Arial" w:cs="Arial"/>
                <w:sz w:val="20"/>
                <w:szCs w:val="20"/>
              </w:rPr>
              <w:t>- wiercenie otworów w ścianie fundamentowej budynku,</w:t>
            </w:r>
          </w:p>
          <w:p w14:paraId="06638F20" w14:textId="5BF3088C" w:rsidR="00CE0E22" w:rsidRDefault="00470A58" w:rsidP="00470A58">
            <w:pPr>
              <w:ind w:left="171" w:hanging="171"/>
              <w:jc w:val="both"/>
              <w:rPr>
                <w:rFonts w:ascii="Arial" w:hAnsi="Arial" w:cs="Arial"/>
                <w:sz w:val="20"/>
                <w:szCs w:val="20"/>
              </w:rPr>
            </w:pPr>
            <w:r w:rsidRPr="00470A58">
              <w:rPr>
                <w:rFonts w:ascii="Arial" w:hAnsi="Arial" w:cs="Arial"/>
                <w:sz w:val="20"/>
                <w:szCs w:val="20"/>
              </w:rPr>
              <w:t>- osadzenia rur ochronnych</w:t>
            </w:r>
          </w:p>
          <w:p w14:paraId="05E89AFE" w14:textId="77777777" w:rsidR="002123BE" w:rsidRPr="002C17B6" w:rsidRDefault="002123BE" w:rsidP="00470A58">
            <w:pPr>
              <w:ind w:left="171" w:hanging="171"/>
              <w:jc w:val="both"/>
              <w:rPr>
                <w:rFonts w:ascii="Arial" w:hAnsi="Arial" w:cs="Arial"/>
                <w:sz w:val="20"/>
                <w:szCs w:val="20"/>
              </w:rPr>
            </w:pPr>
          </w:p>
        </w:tc>
      </w:tr>
    </w:tbl>
    <w:p w14:paraId="3BC498BA" w14:textId="77777777" w:rsidR="002123BE" w:rsidRPr="002C17B6" w:rsidRDefault="002123BE" w:rsidP="000A401D">
      <w:pPr>
        <w:ind w:left="142"/>
        <w:jc w:val="both"/>
        <w:rPr>
          <w:rFonts w:ascii="Arial" w:hAnsi="Arial" w:cs="Arial"/>
        </w:rPr>
      </w:pPr>
    </w:p>
    <w:p w14:paraId="24DBB7EB" w14:textId="77777777" w:rsidR="000A401D" w:rsidRPr="002C17B6" w:rsidRDefault="000A401D" w:rsidP="000A401D">
      <w:pPr>
        <w:ind w:left="142"/>
        <w:jc w:val="both"/>
        <w:rPr>
          <w:rFonts w:ascii="Arial" w:hAnsi="Arial" w:cs="Arial"/>
        </w:rPr>
      </w:pPr>
      <w:r w:rsidRPr="002C17B6">
        <w:rPr>
          <w:rFonts w:ascii="Arial" w:hAnsi="Arial" w:cs="Arial"/>
        </w:rPr>
        <w:t xml:space="preserve">Osoby wykonujące czynności związane z realizacja zamówienia, wymienione w powyższej tabeli muszą być zatrudnione przez wykonawcę lub podwykonawcę na </w:t>
      </w:r>
      <w:r w:rsidRPr="002C17B6">
        <w:rPr>
          <w:rFonts w:ascii="Arial" w:hAnsi="Arial" w:cs="Arial"/>
        </w:rPr>
        <w:lastRenderedPageBreak/>
        <w:t>podstawie stosunku pracy, w sposób określony w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1C2B6DF1" w14:textId="77777777" w:rsidR="000A401D" w:rsidRPr="004838F7" w:rsidRDefault="000A401D" w:rsidP="000A401D">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49257989" w14:textId="2C54870C" w:rsidR="000A401D" w:rsidRPr="002C17B6" w:rsidRDefault="000A401D" w:rsidP="000A401D">
      <w:pPr>
        <w:ind w:left="142" w:hanging="142"/>
        <w:jc w:val="both"/>
        <w:rPr>
          <w:rFonts w:ascii="Arial" w:hAnsi="Arial" w:cs="Arial"/>
        </w:rPr>
      </w:pPr>
      <w:r w:rsidRPr="002C17B6">
        <w:rPr>
          <w:rFonts w:ascii="Arial" w:hAnsi="Arial" w:cs="Arial"/>
          <w:b/>
        </w:rPr>
        <w:t>9.1</w:t>
      </w:r>
      <w:r w:rsidR="00DA1D5E">
        <w:rPr>
          <w:rFonts w:ascii="Arial" w:hAnsi="Arial" w:cs="Arial"/>
          <w:b/>
        </w:rPr>
        <w:t>5</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DA1D5E">
        <w:rPr>
          <w:rFonts w:ascii="Arial" w:hAnsi="Arial" w:cs="Arial"/>
          <w:b/>
        </w:rPr>
        <w:t>5</w:t>
      </w:r>
      <w:r w:rsidRPr="002C17B6">
        <w:rPr>
          <w:rFonts w:ascii="Arial" w:hAnsi="Arial" w:cs="Arial"/>
        </w:rPr>
        <w:t xml:space="preserve"> tabeli, co do których zamawiający wymaga zatrudnienia na podstawie stosunku pracy w rozumieniu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3DB46572" w14:textId="0670989D" w:rsidR="000A401D" w:rsidRPr="002C17B6" w:rsidRDefault="000A401D" w:rsidP="000A401D">
      <w:pPr>
        <w:ind w:left="142" w:hanging="142"/>
        <w:jc w:val="both"/>
        <w:rPr>
          <w:rFonts w:ascii="Arial" w:hAnsi="Arial" w:cs="Arial"/>
        </w:rPr>
      </w:pPr>
      <w:r w:rsidRPr="002C17B6">
        <w:rPr>
          <w:rFonts w:ascii="Arial" w:hAnsi="Arial" w:cs="Arial"/>
          <w:b/>
        </w:rPr>
        <w:t>9.1</w:t>
      </w:r>
      <w:r w:rsidR="00DA1D5E">
        <w:rPr>
          <w:rFonts w:ascii="Arial" w:hAnsi="Arial" w:cs="Arial"/>
          <w:b/>
        </w:rPr>
        <w:t>6</w:t>
      </w:r>
      <w:r w:rsidRPr="004838F7">
        <w:rPr>
          <w:rFonts w:ascii="Arial" w:hAnsi="Arial" w:cs="Arial"/>
          <w:b/>
        </w:rPr>
        <w:t>. Informacja o przewidywanych zamówieniach, o których mowa w art. 305 pkt 1 ustawy w</w:t>
      </w:r>
      <w:r>
        <w:rPr>
          <w:rFonts w:ascii="Arial" w:hAnsi="Arial" w:cs="Arial"/>
          <w:b/>
        </w:rPr>
        <w:t xml:space="preserve"> </w:t>
      </w:r>
      <w:r w:rsidRPr="004838F7">
        <w:rPr>
          <w:rFonts w:ascii="Arial" w:hAnsi="Arial" w:cs="Arial"/>
          <w:b/>
        </w:rPr>
        <w:t>związku z art. 214 ust. 1 pkt 7 ustawy Prawo zamówień publicznych</w:t>
      </w:r>
      <w:r w:rsidRPr="002C17B6">
        <w:rPr>
          <w:rFonts w:ascii="Arial" w:hAnsi="Arial" w:cs="Arial"/>
        </w:rPr>
        <w:t>.</w:t>
      </w:r>
    </w:p>
    <w:p w14:paraId="4CA496BD" w14:textId="77777777" w:rsidR="000A401D" w:rsidRPr="002C17B6" w:rsidRDefault="000A401D" w:rsidP="000A401D">
      <w:pPr>
        <w:ind w:left="142"/>
        <w:jc w:val="both"/>
        <w:rPr>
          <w:rFonts w:ascii="Arial" w:hAnsi="Arial" w:cs="Arial"/>
        </w:rPr>
      </w:pPr>
      <w:r w:rsidRPr="002C17B6">
        <w:rPr>
          <w:rFonts w:ascii="Arial" w:hAnsi="Arial" w:cs="Arial"/>
        </w:rPr>
        <w:t>Zamawiający nie przewiduje możliwości udzielenia zamówień, o których mowa w art. 305 pkt 1 w związku z art. 214 ust. 1 pkt 7 ustawy Prawo zamówień publicznych.</w:t>
      </w:r>
    </w:p>
    <w:p w14:paraId="61379FB5" w14:textId="708D25DA" w:rsidR="000A401D" w:rsidRPr="002C17B6" w:rsidRDefault="000A401D" w:rsidP="000A401D">
      <w:pPr>
        <w:ind w:left="142" w:hanging="142"/>
        <w:jc w:val="both"/>
        <w:rPr>
          <w:rFonts w:ascii="Arial" w:hAnsi="Arial" w:cs="Arial"/>
        </w:rPr>
      </w:pPr>
      <w:r w:rsidRPr="002C17B6">
        <w:rPr>
          <w:rFonts w:ascii="Arial" w:hAnsi="Arial" w:cs="Arial"/>
          <w:b/>
        </w:rPr>
        <w:t>9.1</w:t>
      </w:r>
      <w:r w:rsidR="00DA1D5E">
        <w:rPr>
          <w:rFonts w:ascii="Arial" w:hAnsi="Arial" w:cs="Arial"/>
          <w:b/>
        </w:rPr>
        <w:t>7</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2DF6D4CC" w14:textId="0CBB0BA8" w:rsidR="000A401D" w:rsidRPr="002C17B6" w:rsidRDefault="000A401D" w:rsidP="000A401D">
      <w:pPr>
        <w:ind w:left="142" w:hanging="142"/>
        <w:jc w:val="both"/>
        <w:rPr>
          <w:rFonts w:ascii="Arial" w:hAnsi="Arial" w:cs="Arial"/>
        </w:rPr>
      </w:pPr>
      <w:r w:rsidRPr="002C17B6">
        <w:rPr>
          <w:rFonts w:ascii="Arial" w:hAnsi="Arial" w:cs="Arial"/>
          <w:b/>
        </w:rPr>
        <w:t>9.1</w:t>
      </w:r>
      <w:r w:rsidR="00444305">
        <w:rPr>
          <w:rFonts w:ascii="Arial" w:hAnsi="Arial" w:cs="Arial"/>
          <w:b/>
        </w:rPr>
        <w:t>8</w:t>
      </w:r>
      <w:r w:rsidRPr="002C17B6">
        <w:rPr>
          <w:rFonts w:ascii="Arial" w:hAnsi="Arial" w:cs="Arial"/>
          <w:b/>
        </w:rPr>
        <w:t>.</w:t>
      </w:r>
      <w:r w:rsidRPr="002C17B6">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52030D" w:rsidRPr="0052030D">
        <w:rPr>
          <w:rFonts w:ascii="Arial" w:hAnsi="Arial" w:cs="Arial"/>
        </w:rPr>
        <w:t>W miejscu zjazdów wykonane zostaną obniżone krawężniki, położona zostanie żółta kostka z wypustkami przy przejściu dla pieszych.</w:t>
      </w:r>
    </w:p>
    <w:p w14:paraId="714E5B1E" w14:textId="77777777" w:rsidR="000A401D" w:rsidRPr="002C17B6" w:rsidRDefault="000A401D" w:rsidP="000A401D">
      <w:pPr>
        <w:ind w:left="142" w:hanging="142"/>
        <w:jc w:val="both"/>
        <w:rPr>
          <w:rFonts w:ascii="Arial" w:hAnsi="Arial" w:cs="Arial"/>
        </w:rPr>
      </w:pPr>
      <w:r w:rsidRPr="002C17B6">
        <w:rPr>
          <w:rFonts w:ascii="Arial" w:hAnsi="Arial" w:cs="Arial"/>
          <w:b/>
          <w:bCs/>
        </w:rPr>
        <w:t>9.16.</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lastRenderedPageBreak/>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71B4426C"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134604">
        <w:rPr>
          <w:rFonts w:ascii="Arial" w:hAnsi="Arial" w:cs="Arial"/>
          <w:b/>
          <w:bCs/>
        </w:rPr>
        <w:t>5</w:t>
      </w:r>
      <w:r w:rsidRPr="00BD2E63">
        <w:rPr>
          <w:rFonts w:ascii="Arial" w:hAnsi="Arial" w:cs="Arial"/>
          <w:b/>
          <w:bCs/>
        </w:rPr>
        <w:t xml:space="preserve"> lat</w:t>
      </w:r>
      <w:r w:rsidRPr="00E976AF">
        <w:rPr>
          <w:rFonts w:ascii="Arial" w:hAnsi="Arial" w:cs="Arial"/>
        </w:rPr>
        <w:t>),</w:t>
      </w:r>
    </w:p>
    <w:p w14:paraId="05B435DC" w14:textId="6275051F"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134604"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73E7F1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134604">
        <w:rPr>
          <w:rFonts w:ascii="Arial" w:hAnsi="Arial" w:cs="Arial"/>
        </w:rPr>
        <w:t>5</w:t>
      </w:r>
      <w:r w:rsidRPr="00E976AF">
        <w:rPr>
          <w:rFonts w:ascii="Arial" w:hAnsi="Arial" w:cs="Arial"/>
        </w:rPr>
        <w:t xml:space="preserve"> lat licząc od dnia następnego po dniu wystawienia protokołu odbioru robót inwestycyjnych.</w:t>
      </w:r>
    </w:p>
    <w:p w14:paraId="6FDA0310" w14:textId="71739791"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134604">
        <w:rPr>
          <w:rFonts w:ascii="Arial" w:hAnsi="Arial" w:cs="Arial"/>
        </w:rPr>
        <w:t>7</w:t>
      </w:r>
      <w:r w:rsidRPr="00E976AF">
        <w:rPr>
          <w:rFonts w:ascii="Arial" w:hAnsi="Arial" w:cs="Arial"/>
        </w:rPr>
        <w:t xml:space="preserve"> lat tj.: </w:t>
      </w:r>
      <w:r w:rsidR="00134604">
        <w:rPr>
          <w:rFonts w:ascii="Arial" w:hAnsi="Arial" w:cs="Arial"/>
        </w:rPr>
        <w:t>5</w:t>
      </w:r>
      <w:r w:rsidRPr="00E976AF">
        <w:rPr>
          <w:rFonts w:ascii="Arial" w:hAnsi="Arial" w:cs="Arial"/>
        </w:rPr>
        <w:t xml:space="preserve">, </w:t>
      </w:r>
      <w:r w:rsidR="00134604">
        <w:rPr>
          <w:rFonts w:ascii="Arial" w:hAnsi="Arial" w:cs="Arial"/>
        </w:rPr>
        <w:t>6</w:t>
      </w:r>
      <w:r w:rsidRPr="00E976AF">
        <w:rPr>
          <w:rFonts w:ascii="Arial" w:hAnsi="Arial" w:cs="Arial"/>
        </w:rPr>
        <w:t xml:space="preserve"> lub </w:t>
      </w:r>
      <w:r w:rsidR="00134604">
        <w:rPr>
          <w:rFonts w:ascii="Arial" w:hAnsi="Arial" w:cs="Arial"/>
        </w:rPr>
        <w:t>7</w:t>
      </w:r>
      <w:r w:rsidRPr="00E976AF">
        <w:rPr>
          <w:rFonts w:ascii="Arial" w:hAnsi="Arial" w:cs="Arial"/>
        </w:rPr>
        <w:t xml:space="preserve"> lat.</w:t>
      </w:r>
    </w:p>
    <w:p w14:paraId="19B48004" w14:textId="5D09996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134604">
        <w:rPr>
          <w:rFonts w:ascii="Arial" w:hAnsi="Arial" w:cs="Arial"/>
        </w:rPr>
        <w:t>5</w:t>
      </w:r>
      <w:r w:rsidRPr="00E976AF">
        <w:rPr>
          <w:rFonts w:ascii="Arial" w:hAnsi="Arial" w:cs="Arial"/>
        </w:rPr>
        <w:t xml:space="preserve"> lat lub dłuższy niż </w:t>
      </w:r>
      <w:r w:rsidR="00134604">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lastRenderedPageBreak/>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w:t>
      </w:r>
      <w:proofErr w:type="spellStart"/>
      <w:r w:rsidR="002F044E" w:rsidRPr="00E976AF">
        <w:rPr>
          <w:rFonts w:ascii="Arial" w:hAnsi="Arial" w:cs="Arial"/>
          <w:bCs/>
        </w:rPr>
        <w:t>SWZ</w:t>
      </w:r>
      <w:proofErr w:type="spellEnd"/>
      <w:r w:rsidR="002F044E" w:rsidRPr="00E976AF">
        <w:rPr>
          <w:rFonts w:ascii="Arial" w:hAnsi="Arial" w:cs="Arial"/>
          <w:bCs/>
        </w:rPr>
        <w:t>).</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156C6F1F" w:rsidR="007E42A1" w:rsidRPr="00E976AF"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w:t>
      </w:r>
      <w:r w:rsidR="00431D7A">
        <w:rPr>
          <w:rFonts w:ascii="Arial" w:hAnsi="Arial" w:cs="Arial"/>
        </w:rPr>
        <w:t xml:space="preserve"> </w:t>
      </w:r>
      <w:r w:rsidRPr="00E976AF">
        <w:rPr>
          <w:rFonts w:ascii="Arial" w:hAnsi="Arial" w:cs="Arial"/>
        </w:rPr>
        <w:t xml:space="preserve">: </w:t>
      </w:r>
      <w:r w:rsidRPr="00E976AF">
        <w:rPr>
          <w:rFonts w:ascii="Arial" w:hAnsi="Arial" w:cs="Arial"/>
          <w:b/>
          <w:bCs/>
        </w:rPr>
        <w:t xml:space="preserve">do </w:t>
      </w:r>
      <w:r w:rsidR="00325E75">
        <w:rPr>
          <w:rFonts w:ascii="Arial" w:hAnsi="Arial" w:cs="Arial"/>
          <w:b/>
          <w:bCs/>
        </w:rPr>
        <w:t>1</w:t>
      </w:r>
      <w:r w:rsidR="00B81E9A">
        <w:rPr>
          <w:rFonts w:ascii="Arial" w:hAnsi="Arial" w:cs="Arial"/>
          <w:b/>
          <w:bCs/>
        </w:rPr>
        <w:t>3</w:t>
      </w:r>
      <w:r w:rsidR="00325E75">
        <w:rPr>
          <w:rFonts w:ascii="Arial" w:hAnsi="Arial" w:cs="Arial"/>
          <w:b/>
          <w:bCs/>
        </w:rPr>
        <w:t xml:space="preserve"> miesięcy </w:t>
      </w:r>
      <w:r w:rsidRPr="00E976AF">
        <w:rPr>
          <w:rFonts w:ascii="Arial" w:hAnsi="Arial" w:cs="Arial"/>
          <w:b/>
          <w:bCs/>
        </w:rPr>
        <w:t xml:space="preserve">od </w:t>
      </w:r>
      <w:r w:rsidRPr="00E976AF">
        <w:rPr>
          <w:rFonts w:ascii="Arial" w:hAnsi="Arial" w:cs="Arial"/>
          <w:b/>
        </w:rPr>
        <w:t xml:space="preserve">dnia podpisania </w:t>
      </w:r>
      <w:r w:rsidRPr="00431D7A">
        <w:rPr>
          <w:rFonts w:ascii="Arial" w:hAnsi="Arial" w:cs="Arial"/>
          <w:b/>
        </w:rPr>
        <w:t>umowy</w:t>
      </w:r>
      <w:r w:rsidR="00431D7A" w:rsidRPr="00431D7A">
        <w:rPr>
          <w:rFonts w:ascii="Arial" w:hAnsi="Arial" w:cs="Arial"/>
          <w:b/>
        </w:rPr>
        <w:t xml:space="preserve"> (zakończenie całości robót budowlanych, w tym zgłoszeni</w:t>
      </w:r>
      <w:r w:rsidR="00445FF4">
        <w:rPr>
          <w:rFonts w:ascii="Arial" w:hAnsi="Arial" w:cs="Arial"/>
          <w:b/>
        </w:rPr>
        <w:t>e</w:t>
      </w:r>
      <w:r w:rsidR="00431D7A" w:rsidRPr="00431D7A">
        <w:rPr>
          <w:rFonts w:ascii="Arial" w:hAnsi="Arial" w:cs="Arial"/>
          <w:b/>
        </w:rPr>
        <w:t xml:space="preserve"> zakończenia robót budowlanych)</w:t>
      </w:r>
      <w:r w:rsidR="00431D7A">
        <w:rPr>
          <w:rFonts w:ascii="Arial" w:hAnsi="Arial" w:cs="Arial"/>
          <w:bCs/>
        </w:rPr>
        <w:t>.</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34A6579" w14:textId="77777777" w:rsidR="007E42A1" w:rsidRPr="00BD2E63" w:rsidRDefault="007E42A1" w:rsidP="007E42A1">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w:t>
      </w:r>
      <w:proofErr w:type="spellStart"/>
      <w:r w:rsidRPr="00BD2E63">
        <w:rPr>
          <w:rFonts w:ascii="Arial" w:hAnsi="Arial" w:cs="Arial"/>
          <w:bCs/>
        </w:rPr>
        <w:t>SWZ</w:t>
      </w:r>
      <w:proofErr w:type="spellEnd"/>
      <w:r w:rsidRPr="00BD2E63">
        <w:rPr>
          <w:rFonts w:ascii="Arial" w:hAnsi="Arial" w:cs="Arial"/>
          <w:bCs/>
        </w:rPr>
        <w:t>.</w:t>
      </w:r>
    </w:p>
    <w:p w14:paraId="4823A3A8" w14:textId="2F46A931" w:rsidR="007E42A1" w:rsidRPr="001010E1" w:rsidRDefault="007E42A1" w:rsidP="007E42A1">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w:t>
      </w:r>
      <w:r w:rsidR="00995ACB">
        <w:rPr>
          <w:rFonts w:ascii="Arial" w:hAnsi="Arial" w:cs="Arial"/>
        </w:rPr>
        <w:t>y</w:t>
      </w:r>
      <w:r w:rsidRPr="001010E1">
        <w:rPr>
          <w:rFonts w:ascii="Arial" w:hAnsi="Arial" w:cs="Arial"/>
        </w:rPr>
        <w:t xml:space="preserve"> ofertow</w:t>
      </w:r>
      <w:r w:rsidR="00995ACB">
        <w:rPr>
          <w:rFonts w:ascii="Arial" w:hAnsi="Arial" w:cs="Arial"/>
        </w:rPr>
        <w:t>e</w:t>
      </w:r>
      <w:r w:rsidRPr="001010E1">
        <w:rPr>
          <w:rFonts w:ascii="Arial" w:hAnsi="Arial" w:cs="Arial"/>
        </w:rPr>
        <w:t xml:space="preserve"> sporządzony na </w:t>
      </w:r>
      <w:r w:rsidR="00995ACB" w:rsidRPr="001277C9">
        <w:rPr>
          <w:rFonts w:ascii="Arial" w:hAnsi="Arial" w:cs="Arial"/>
          <w:b/>
        </w:rPr>
        <w:t>załącznik</w:t>
      </w:r>
      <w:r w:rsidR="00995ACB">
        <w:rPr>
          <w:rFonts w:ascii="Arial" w:hAnsi="Arial" w:cs="Arial"/>
          <w:b/>
        </w:rPr>
        <w:t xml:space="preserve">ach </w:t>
      </w:r>
      <w:r w:rsidR="00995ACB" w:rsidRPr="001277C9">
        <w:rPr>
          <w:rFonts w:ascii="Arial" w:hAnsi="Arial" w:cs="Arial"/>
          <w:b/>
        </w:rPr>
        <w:t>nr 2</w:t>
      </w:r>
      <w:r w:rsidR="00995ACB">
        <w:rPr>
          <w:rFonts w:ascii="Arial" w:hAnsi="Arial" w:cs="Arial"/>
          <w:b/>
        </w:rPr>
        <w:t>, 2a i 2b</w:t>
      </w:r>
      <w:r w:rsidR="00995ACB" w:rsidRPr="001277C9">
        <w:rPr>
          <w:rFonts w:ascii="Arial" w:hAnsi="Arial" w:cs="Arial"/>
          <w:bCs/>
        </w:rPr>
        <w:t xml:space="preserve"> </w:t>
      </w:r>
      <w:r w:rsidRPr="001010E1">
        <w:rPr>
          <w:rFonts w:ascii="Arial" w:hAnsi="Arial" w:cs="Arial"/>
          <w:bCs/>
        </w:rPr>
        <w:t xml:space="preserve">do </w:t>
      </w:r>
      <w:proofErr w:type="spellStart"/>
      <w:r w:rsidRPr="001010E1">
        <w:rPr>
          <w:rFonts w:ascii="Arial" w:hAnsi="Arial" w:cs="Arial"/>
          <w:bCs/>
        </w:rPr>
        <w:t>SWZ</w:t>
      </w:r>
      <w:proofErr w:type="spellEnd"/>
      <w:r w:rsidRPr="001010E1">
        <w:rPr>
          <w:rFonts w:ascii="Arial" w:hAnsi="Arial" w:cs="Arial"/>
          <w:bCs/>
        </w:rPr>
        <w:t xml:space="preserve">.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3FD783C5" w14:textId="77777777" w:rsidR="00995ACB" w:rsidRPr="001277C9" w:rsidRDefault="00995ACB" w:rsidP="00995ACB">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9E6E9E4" w14:textId="4953D8E5" w:rsidR="00995ACB" w:rsidRPr="001277C9" w:rsidRDefault="00995ACB" w:rsidP="00995ACB">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3AA7BB0D" w14:textId="77777777" w:rsidR="00995ACB" w:rsidRPr="001277C9" w:rsidRDefault="00995ACB" w:rsidP="00995ACB">
      <w:pPr>
        <w:ind w:left="142" w:hanging="142"/>
        <w:jc w:val="both"/>
        <w:rPr>
          <w:rFonts w:ascii="Arial" w:hAnsi="Arial" w:cs="Arial"/>
        </w:rPr>
      </w:pPr>
      <w:r w:rsidRPr="001277C9">
        <w:rPr>
          <w:rFonts w:ascii="Arial" w:hAnsi="Arial" w:cs="Arial"/>
          <w:b/>
        </w:rPr>
        <w:lastRenderedPageBreak/>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FBFB8CA" w14:textId="77777777" w:rsidR="00995ACB" w:rsidRPr="001277C9" w:rsidRDefault="00995ACB" w:rsidP="00995ACB">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0920F9C6" w14:textId="77777777" w:rsidR="00995ACB" w:rsidRPr="001277C9" w:rsidRDefault="00995ACB" w:rsidP="00995ACB">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511AD2FB" w14:textId="3FAF1F7B" w:rsidR="00995ACB" w:rsidRPr="001277C9" w:rsidRDefault="00995ACB" w:rsidP="00995ACB">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w:t>
      </w:r>
    </w:p>
    <w:p w14:paraId="0D1CCDEA" w14:textId="77777777" w:rsidR="00995ACB" w:rsidRPr="001277C9" w:rsidRDefault="00995ACB" w:rsidP="00995ACB">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25143E9C" w14:textId="77777777" w:rsidR="00995ACB" w:rsidRPr="001277C9" w:rsidRDefault="00995ACB" w:rsidP="00995ACB">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4B2ADC8" w14:textId="77777777" w:rsidR="00995ACB" w:rsidRPr="001277C9" w:rsidRDefault="00995ACB" w:rsidP="00995ACB">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5C19398" w14:textId="77777777" w:rsidR="00995ACB" w:rsidRPr="001277C9" w:rsidRDefault="00995ACB" w:rsidP="00995ACB">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0E480211" w14:textId="77777777" w:rsidR="00995ACB" w:rsidRPr="001277C9" w:rsidRDefault="00995ACB" w:rsidP="00995ACB">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B840377" w14:textId="77777777" w:rsidR="00995ACB" w:rsidRPr="001277C9" w:rsidRDefault="00995ACB" w:rsidP="00995ACB">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1285DC67" w14:textId="77777777" w:rsidR="00995ACB" w:rsidRPr="001277C9" w:rsidRDefault="00995ACB" w:rsidP="00995ACB">
      <w:pPr>
        <w:ind w:left="142" w:hanging="142"/>
        <w:jc w:val="both"/>
        <w:rPr>
          <w:rFonts w:ascii="Arial" w:hAnsi="Arial" w:cs="Arial"/>
          <w:bCs/>
        </w:rPr>
      </w:pPr>
      <w:r w:rsidRPr="001277C9">
        <w:rPr>
          <w:rFonts w:ascii="Arial" w:hAnsi="Arial" w:cs="Arial"/>
          <w:b/>
          <w:bCs/>
        </w:rPr>
        <w:t>13.15.</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1277C9" w:rsidRDefault="00995ACB" w:rsidP="00995ACB">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proofErr w:type="spellStart"/>
      <w:r w:rsidR="007B4D8F" w:rsidRPr="00E976AF">
        <w:rPr>
          <w:rFonts w:ascii="Arial" w:hAnsi="Arial" w:cs="Arial"/>
        </w:rPr>
        <w:t>SWZ</w:t>
      </w:r>
      <w:proofErr w:type="spellEnd"/>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3372967F"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F51958">
        <w:rPr>
          <w:rFonts w:ascii="Arial" w:hAnsi="Arial" w:cs="Arial"/>
          <w:b/>
          <w:bCs/>
        </w:rPr>
        <w:t>0</w:t>
      </w:r>
      <w:r w:rsidR="00896047">
        <w:rPr>
          <w:rFonts w:ascii="Arial" w:hAnsi="Arial" w:cs="Arial"/>
          <w:b/>
          <w:bCs/>
        </w:rPr>
        <w:t>8</w:t>
      </w:r>
      <w:r w:rsidR="003F11A5" w:rsidRPr="00D009E1">
        <w:rPr>
          <w:rFonts w:ascii="Arial" w:hAnsi="Arial" w:cs="Arial"/>
          <w:b/>
          <w:bCs/>
        </w:rPr>
        <w:t>.</w:t>
      </w:r>
      <w:r w:rsidR="00987B08" w:rsidRPr="00D009E1">
        <w:rPr>
          <w:rFonts w:ascii="Arial" w:hAnsi="Arial" w:cs="Arial"/>
          <w:b/>
          <w:bCs/>
        </w:rPr>
        <w:t>0</w:t>
      </w:r>
      <w:r w:rsidR="00F51958">
        <w:rPr>
          <w:rFonts w:ascii="Arial" w:hAnsi="Arial" w:cs="Arial"/>
          <w:b/>
          <w:bCs/>
        </w:rPr>
        <w:t>1</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3D3514F5"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565A04">
        <w:rPr>
          <w:rFonts w:ascii="Arial" w:hAnsi="Arial" w:cs="Arial"/>
          <w:b/>
        </w:rPr>
        <w:t>60</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 xml:space="preserve">i wadium musi być utrzymane </w:t>
      </w:r>
      <w:r w:rsidRPr="00042664">
        <w:rPr>
          <w:rFonts w:ascii="Arial" w:hAnsi="Arial" w:cs="Arial"/>
        </w:rPr>
        <w:lastRenderedPageBreak/>
        <w:t>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xml:space="preserve">) rozliczeń zagranicznych nr PL73 1160 2202 0000 0002 5573 0581 kod SWIFT </w:t>
      </w:r>
      <w:proofErr w:type="spellStart"/>
      <w:r w:rsidRPr="00042664">
        <w:rPr>
          <w:rFonts w:ascii="Arial" w:hAnsi="Arial" w:cs="Arial"/>
          <w:b/>
        </w:rPr>
        <w:t>BIGBPLPW</w:t>
      </w:r>
      <w:proofErr w:type="spellEnd"/>
      <w:r w:rsidRPr="00042664">
        <w:rPr>
          <w:rFonts w:ascii="Arial" w:hAnsi="Arial" w:cs="Arial"/>
          <w:b/>
        </w:rPr>
        <w:t>.</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5391ACF3" w14:textId="70FC205B" w:rsidR="00DB78FE" w:rsidRPr="00EE774F" w:rsidRDefault="00DB78FE" w:rsidP="00DB78FE">
      <w:pPr>
        <w:ind w:left="284" w:hanging="142"/>
        <w:jc w:val="both"/>
        <w:rPr>
          <w:rFonts w:ascii="Arial" w:hAnsi="Arial" w:cs="Arial"/>
        </w:rPr>
      </w:pPr>
      <w:r w:rsidRPr="00EE774F">
        <w:rPr>
          <w:rFonts w:ascii="Arial" w:hAnsi="Arial" w:cs="Arial"/>
        </w:rPr>
        <w:t>1) pieniądzu na konto zamawiającego:</w:t>
      </w:r>
    </w:p>
    <w:p w14:paraId="47E6C930" w14:textId="0C23DD05" w:rsidR="00DB78FE" w:rsidRPr="00EE774F" w:rsidRDefault="00DB78FE" w:rsidP="00DB78FE">
      <w:pPr>
        <w:ind w:left="426" w:hanging="142"/>
        <w:jc w:val="both"/>
        <w:rPr>
          <w:rFonts w:ascii="Arial" w:hAnsi="Arial" w:cs="Arial"/>
          <w:b/>
          <w:bCs/>
        </w:rPr>
      </w:pPr>
      <w:r w:rsidRPr="00EE774F">
        <w:rPr>
          <w:rFonts w:ascii="Arial" w:hAnsi="Arial" w:cs="Arial"/>
          <w:b/>
          <w:bCs/>
        </w:rPr>
        <w:t>a) zadanie nr 1 – Bank Millennium O/Opole dla:</w:t>
      </w:r>
    </w:p>
    <w:p w14:paraId="7292E924" w14:textId="0B4F2920" w:rsidR="00DB78FE" w:rsidRPr="00EE774F" w:rsidRDefault="00DB78FE" w:rsidP="00DB78FE">
      <w:pPr>
        <w:ind w:left="567" w:hanging="142"/>
        <w:jc w:val="both"/>
        <w:rPr>
          <w:rFonts w:ascii="Arial" w:hAnsi="Arial" w:cs="Arial"/>
          <w:b/>
        </w:rPr>
      </w:pPr>
      <w:r w:rsidRPr="00EE774F">
        <w:rPr>
          <w:rFonts w:ascii="Arial" w:hAnsi="Arial" w:cs="Arial"/>
          <w:b/>
        </w:rPr>
        <w:t>– rozliczeń krajowych nr 73 1160 2202 0000 0002 5573 0581,</w:t>
      </w:r>
    </w:p>
    <w:p w14:paraId="382A2A82" w14:textId="76E97269" w:rsidR="00DB78FE" w:rsidRPr="00EE774F" w:rsidRDefault="00DB78FE" w:rsidP="00DB78FE">
      <w:pPr>
        <w:ind w:left="567" w:hanging="142"/>
        <w:jc w:val="both"/>
        <w:rPr>
          <w:rFonts w:ascii="Arial" w:hAnsi="Arial" w:cs="Arial"/>
          <w:b/>
        </w:rPr>
      </w:pPr>
      <w:r w:rsidRPr="00EE774F">
        <w:rPr>
          <w:rFonts w:ascii="Arial" w:hAnsi="Arial" w:cs="Arial"/>
          <w:b/>
        </w:rPr>
        <w:t xml:space="preserve">– rozliczeń zagranicznych nr PL73 1160 2202 0000 0002 5573 0581 kod SWIFT </w:t>
      </w:r>
      <w:proofErr w:type="spellStart"/>
      <w:r w:rsidRPr="00EE774F">
        <w:rPr>
          <w:rFonts w:ascii="Arial" w:hAnsi="Arial" w:cs="Arial"/>
          <w:b/>
        </w:rPr>
        <w:t>BIGBPLPW</w:t>
      </w:r>
      <w:proofErr w:type="spellEnd"/>
      <w:r w:rsidRPr="00EE774F">
        <w:rPr>
          <w:rFonts w:ascii="Arial" w:hAnsi="Arial" w:cs="Arial"/>
          <w:b/>
        </w:rPr>
        <w:t>,</w:t>
      </w:r>
    </w:p>
    <w:p w14:paraId="727E3E2B" w14:textId="31516FF3" w:rsidR="00DB78FE" w:rsidRPr="00EE774F" w:rsidRDefault="00DB78FE" w:rsidP="00DB78FE">
      <w:pPr>
        <w:ind w:left="426" w:hanging="142"/>
        <w:jc w:val="both"/>
        <w:rPr>
          <w:rFonts w:ascii="Arial" w:hAnsi="Arial" w:cs="Arial"/>
          <w:b/>
          <w:bCs/>
        </w:rPr>
      </w:pPr>
      <w:r w:rsidRPr="00EE774F">
        <w:rPr>
          <w:rFonts w:ascii="Arial" w:hAnsi="Arial" w:cs="Arial"/>
          <w:b/>
          <w:bCs/>
        </w:rPr>
        <w:t>b) zadanie nr 2 – Bank Spółdzielczy Grodków dla:</w:t>
      </w:r>
    </w:p>
    <w:p w14:paraId="7023DDBF" w14:textId="7300E1F1" w:rsidR="00DB78FE" w:rsidRPr="00EE774F" w:rsidRDefault="00DB78FE" w:rsidP="00DB78FE">
      <w:pPr>
        <w:ind w:left="567" w:hanging="142"/>
        <w:jc w:val="both"/>
        <w:rPr>
          <w:rFonts w:ascii="Arial" w:hAnsi="Arial" w:cs="Arial"/>
          <w:b/>
        </w:rPr>
      </w:pPr>
      <w:r w:rsidRPr="00EE774F">
        <w:rPr>
          <w:rFonts w:ascii="Arial" w:hAnsi="Arial" w:cs="Arial"/>
          <w:b/>
        </w:rPr>
        <w:t xml:space="preserve">– rozliczeń krajowych nr </w:t>
      </w:r>
      <w:r w:rsidRPr="00EE774F">
        <w:rPr>
          <w:rFonts w:ascii="Arial" w:hAnsi="Arial" w:cs="Arial"/>
          <w:b/>
          <w:bCs/>
        </w:rPr>
        <w:t>93 8870 0005 2001 0031 2334 0004</w:t>
      </w:r>
      <w:r w:rsidRPr="00EE774F">
        <w:rPr>
          <w:rFonts w:ascii="Arial" w:hAnsi="Arial" w:cs="Arial"/>
          <w:b/>
        </w:rPr>
        <w:t>,</w:t>
      </w:r>
    </w:p>
    <w:p w14:paraId="2AFED868" w14:textId="1D727335" w:rsidR="00DB78FE" w:rsidRPr="00EE774F" w:rsidRDefault="00DB78FE" w:rsidP="00DB78FE">
      <w:pPr>
        <w:ind w:left="567" w:hanging="142"/>
        <w:jc w:val="both"/>
        <w:rPr>
          <w:rFonts w:ascii="Arial" w:hAnsi="Arial" w:cs="Arial"/>
          <w:b/>
        </w:rPr>
      </w:pPr>
      <w:r w:rsidRPr="00EE774F">
        <w:rPr>
          <w:rFonts w:ascii="Arial" w:hAnsi="Arial" w:cs="Arial"/>
          <w:b/>
        </w:rPr>
        <w:t>– rozliczeń zagranicznych nr PL</w:t>
      </w:r>
      <w:r w:rsidRPr="00EE774F">
        <w:rPr>
          <w:rFonts w:ascii="Arial" w:hAnsi="Arial" w:cs="Arial"/>
          <w:b/>
          <w:bCs/>
        </w:rPr>
        <w:t>93 8870 0005 2001 0031 2334 0004</w:t>
      </w:r>
      <w:r w:rsidRPr="00EE774F">
        <w:rPr>
          <w:rFonts w:ascii="Arial" w:hAnsi="Arial" w:cs="Arial"/>
          <w:b/>
        </w:rPr>
        <w:t xml:space="preserve"> kod SWIFT </w:t>
      </w:r>
      <w:proofErr w:type="spellStart"/>
      <w:r w:rsidR="00EE774F" w:rsidRPr="00EE774F">
        <w:rPr>
          <w:rFonts w:ascii="Arial" w:hAnsi="Arial" w:cs="Arial"/>
          <w:b/>
        </w:rPr>
        <w:t>POLUPLPR</w:t>
      </w:r>
      <w:proofErr w:type="spellEnd"/>
      <w:r w:rsidRPr="00EE774F">
        <w:rPr>
          <w:rFonts w:ascii="Arial" w:hAnsi="Arial" w:cs="Arial"/>
          <w:b/>
        </w:rPr>
        <w:t>,</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A3992AF"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5"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6"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896047">
        <w:rPr>
          <w:rFonts w:ascii="Arial" w:hAnsi="Arial" w:cs="Arial"/>
          <w:b/>
          <w:bCs/>
        </w:rPr>
        <w:t>10</w:t>
      </w:r>
      <w:r w:rsidRPr="00D009E1">
        <w:rPr>
          <w:rFonts w:ascii="Arial" w:hAnsi="Arial" w:cs="Arial"/>
          <w:b/>
          <w:bCs/>
        </w:rPr>
        <w:t>.</w:t>
      </w:r>
      <w:r w:rsidR="00565DBE">
        <w:rPr>
          <w:rFonts w:ascii="Arial" w:hAnsi="Arial" w:cs="Arial"/>
          <w:b/>
          <w:bCs/>
        </w:rPr>
        <w:t>12</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7"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8"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3A61DD11"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896047">
        <w:rPr>
          <w:rFonts w:ascii="Arial" w:hAnsi="Arial" w:cs="Arial"/>
          <w:b/>
          <w:bCs/>
        </w:rPr>
        <w:t>10</w:t>
      </w:r>
      <w:r w:rsidRPr="00E976AF">
        <w:rPr>
          <w:rFonts w:ascii="Arial" w:hAnsi="Arial" w:cs="Arial"/>
          <w:b/>
          <w:bCs/>
        </w:rPr>
        <w:t>.</w:t>
      </w:r>
      <w:r w:rsidR="00565DBE">
        <w:rPr>
          <w:rFonts w:ascii="Arial" w:hAnsi="Arial" w:cs="Arial"/>
          <w:b/>
          <w:bCs/>
        </w:rPr>
        <w:t>12</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202217" w:rsidRPr="00E976AF">
        <w:rPr>
          <w:rFonts w:ascii="Arial" w:hAnsi="Arial" w:cs="Arial"/>
          <w:b/>
          <w:bCs/>
        </w:rPr>
        <w:t>4</w:t>
      </w:r>
      <w:r w:rsidRPr="00E976AF">
        <w:rPr>
          <w:rFonts w:ascii="Arial" w:hAnsi="Arial" w:cs="Arial"/>
          <w:b/>
          <w:bCs/>
        </w:rPr>
        <w:t xml:space="preserve"> r.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9"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lastRenderedPageBreak/>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proofErr w:type="spellStart"/>
      <w:r w:rsidR="003123A1" w:rsidRPr="00E976AF">
        <w:rPr>
          <w:rFonts w:ascii="Arial" w:hAnsi="Arial" w:cs="Arial"/>
          <w:bCs/>
        </w:rPr>
        <w:t>SW</w:t>
      </w:r>
      <w:r w:rsidR="00543141" w:rsidRPr="00E976AF">
        <w:rPr>
          <w:rFonts w:ascii="Arial" w:hAnsi="Arial" w:cs="Arial"/>
          <w:bCs/>
        </w:rPr>
        <w:t>Z</w:t>
      </w:r>
      <w:proofErr w:type="spellEnd"/>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21E7B3EF"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proofErr w:type="spellStart"/>
      <w:r w:rsidR="00D35A5D" w:rsidRPr="00E976AF">
        <w:rPr>
          <w:rFonts w:ascii="Arial" w:hAnsi="Arial" w:cs="Arial"/>
        </w:rPr>
        <w:t>SWZ</w:t>
      </w:r>
      <w:proofErr w:type="spellEnd"/>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40"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41"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42" w:history="1">
        <w:r w:rsidR="00F931A7" w:rsidRPr="00357C74">
          <w:rPr>
            <w:rStyle w:val="Hipercze"/>
            <w:rFonts w:ascii="Arial" w:hAnsi="Arial" w:cs="Arial"/>
          </w:rPr>
          <w:t>https://platformazakupowa.pl/transakcja/1016701</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 xml:space="preserve">W przypadku gdy zmiana treści </w:t>
      </w:r>
      <w:proofErr w:type="spellStart"/>
      <w:r w:rsidR="008F5B16" w:rsidRPr="00E976AF">
        <w:rPr>
          <w:rFonts w:ascii="Arial" w:hAnsi="Arial" w:cs="Arial"/>
        </w:rPr>
        <w:t>SWZ</w:t>
      </w:r>
      <w:proofErr w:type="spellEnd"/>
      <w:r w:rsidR="008F5B16" w:rsidRPr="00E976AF">
        <w:rPr>
          <w:rFonts w:ascii="Arial" w:hAnsi="Arial" w:cs="Arial"/>
        </w:rPr>
        <w:t xml:space="preserve"> jest istotna dla sporządzenia oferty lub wymaga od wykonawców dodatkowego czasu na zapoznanie się ze zmianą treści </w:t>
      </w:r>
      <w:proofErr w:type="spellStart"/>
      <w:r w:rsidR="008F5B16" w:rsidRPr="00E976AF">
        <w:rPr>
          <w:rFonts w:ascii="Arial" w:hAnsi="Arial" w:cs="Arial"/>
        </w:rPr>
        <w:t>SWZ</w:t>
      </w:r>
      <w:proofErr w:type="spellEnd"/>
      <w:r w:rsidR="008F5B16" w:rsidRPr="00E976AF">
        <w:rPr>
          <w:rFonts w:ascii="Arial" w:hAnsi="Arial" w:cs="Arial"/>
        </w:rPr>
        <w:t xml:space="preserve">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 xml:space="preserve">Dokonaną zmianę treści </w:t>
      </w:r>
      <w:proofErr w:type="spellStart"/>
      <w:r w:rsidRPr="00E976AF">
        <w:rPr>
          <w:rFonts w:ascii="Arial" w:hAnsi="Arial" w:cs="Arial"/>
        </w:rPr>
        <w:t>SWZ</w:t>
      </w:r>
      <w:proofErr w:type="spellEnd"/>
      <w:r w:rsidRPr="00E976AF">
        <w:rPr>
          <w:rFonts w:ascii="Arial" w:hAnsi="Arial" w:cs="Arial"/>
        </w:rPr>
        <w:t xml:space="preserve">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lastRenderedPageBreak/>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504C8EE4"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D86B61" w:rsidRPr="00D86B61">
        <w:rPr>
          <w:rFonts w:ascii="Arial" w:hAnsi="Arial" w:cs="Arial"/>
          <w:b/>
          <w:bCs/>
        </w:rPr>
        <w:t>zadanie nr 1</w:t>
      </w:r>
      <w:r w:rsidR="00D86B61" w:rsidRPr="00D86B61">
        <w:rPr>
          <w:rFonts w:ascii="Arial" w:hAnsi="Arial" w:cs="Arial"/>
        </w:rPr>
        <w:t xml:space="preserve"> – Adrian Miś – Zarząd Dróg Wojewódzkich w Opolu, Wydział Budowy, tel. 77 459 18 40, w godz. 07:00–15:00; </w:t>
      </w:r>
      <w:r w:rsidR="00D86B61" w:rsidRPr="00D86B61">
        <w:rPr>
          <w:rFonts w:ascii="Arial" w:hAnsi="Arial" w:cs="Arial"/>
          <w:b/>
          <w:bCs/>
        </w:rPr>
        <w:t>zadanie nr 2</w:t>
      </w:r>
      <w:r w:rsidR="00D86B61" w:rsidRPr="00D86B61">
        <w:rPr>
          <w:rFonts w:ascii="Arial" w:hAnsi="Arial" w:cs="Arial"/>
        </w:rPr>
        <w:t xml:space="preserve"> – </w:t>
      </w:r>
      <w:r w:rsidR="00D86B61">
        <w:rPr>
          <w:rFonts w:ascii="Arial" w:hAnsi="Arial" w:cs="Arial"/>
        </w:rPr>
        <w:t>Leszek Dyba</w:t>
      </w:r>
      <w:r w:rsidR="00D86B61" w:rsidRPr="00D86B61">
        <w:rPr>
          <w:rFonts w:ascii="Arial" w:hAnsi="Arial" w:cs="Arial"/>
        </w:rPr>
        <w:t xml:space="preserve"> – Gmina </w:t>
      </w:r>
      <w:r w:rsidR="00D86B61">
        <w:rPr>
          <w:rFonts w:ascii="Arial" w:hAnsi="Arial" w:cs="Arial"/>
        </w:rPr>
        <w:t>Skarbimierz – Zastępca Wójta</w:t>
      </w:r>
      <w:r w:rsidR="00D86B61" w:rsidRPr="00D86B61">
        <w:rPr>
          <w:rFonts w:ascii="Arial" w:hAnsi="Arial" w:cs="Arial"/>
        </w:rPr>
        <w:t xml:space="preserve">, tel. </w:t>
      </w:r>
      <w:r w:rsidR="00D86B61" w:rsidRPr="006037E7">
        <w:rPr>
          <w:rFonts w:ascii="Arial" w:hAnsi="Arial" w:cs="Arial"/>
          <w:bCs/>
        </w:rPr>
        <w:t>77 404 66 00</w:t>
      </w:r>
      <w:r w:rsidR="00D86B61" w:rsidRPr="00D86B61">
        <w:rPr>
          <w:rFonts w:ascii="Arial" w:hAnsi="Arial" w:cs="Arial"/>
        </w:rPr>
        <w:t>, Marceli Głogiewicz – Zastępca Burmistrza Kietrza.</w:t>
      </w:r>
    </w:p>
    <w:p w14:paraId="56BC895E" w14:textId="39636AB9" w:rsidR="00B6076A" w:rsidRPr="00E976AF" w:rsidRDefault="00B6076A" w:rsidP="00B6076A">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Bartosz </w:t>
      </w:r>
      <w:r w:rsidRPr="00BC2E27">
        <w:rPr>
          <w:rFonts w:ascii="Arial" w:hAnsi="Arial" w:cs="Arial"/>
          <w:bCs/>
        </w:rPr>
        <w:t>Różycki, J</w:t>
      </w:r>
      <w:r w:rsidR="00BC2E27" w:rsidRPr="00BC2E27">
        <w:rPr>
          <w:rFonts w:ascii="Arial" w:hAnsi="Arial" w:cs="Arial"/>
          <w:bCs/>
        </w:rPr>
        <w:t>arosław Sołtysek</w:t>
      </w:r>
      <w:r w:rsidRPr="00BC2E27">
        <w:rPr>
          <w:rFonts w:ascii="Arial" w:hAnsi="Arial" w:cs="Arial"/>
          <w:bCs/>
        </w:rPr>
        <w:t xml:space="preserve"> – Wydział Zamówień Publicznych, tel. 77 459 18 28, 77 459 18 3</w:t>
      </w:r>
      <w:r w:rsidR="00BC2E27" w:rsidRPr="00BC2E27">
        <w:rPr>
          <w:rFonts w:ascii="Arial" w:hAnsi="Arial" w:cs="Arial"/>
          <w:bCs/>
        </w:rPr>
        <w:t>3</w:t>
      </w:r>
      <w:r w:rsidRPr="00BC2E27">
        <w:rPr>
          <w:rFonts w:ascii="Arial" w:hAnsi="Arial" w:cs="Arial"/>
          <w:bCs/>
        </w:rPr>
        <w:t xml:space="preserve"> w</w:t>
      </w:r>
      <w:r w:rsidRPr="00E976AF">
        <w:rPr>
          <w:rFonts w:ascii="Arial" w:hAnsi="Arial" w:cs="Arial"/>
          <w:bCs/>
        </w:rPr>
        <w:t xml:space="preserve">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lastRenderedPageBreak/>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w:t>
      </w:r>
      <w:r w:rsidRPr="00E976AF">
        <w:rPr>
          <w:rFonts w:ascii="Arial" w:hAnsi="Arial" w:cs="Arial"/>
          <w:bCs/>
        </w:rPr>
        <w:lastRenderedPageBreak/>
        <w:t>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w:t>
      </w:r>
      <w:proofErr w:type="spellStart"/>
      <w:r w:rsidR="00141B44" w:rsidRPr="00E976AF">
        <w:rPr>
          <w:rFonts w:ascii="Arial" w:hAnsi="Arial" w:cs="Arial"/>
        </w:rPr>
        <w:t>SWZ</w:t>
      </w:r>
      <w:proofErr w:type="spellEnd"/>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xml:space="preserve">. Domniemywa się, że zamawiający mógł zapoznać się z treścią odwołania przed upływem terminu do jego wniesienia, jeżeli przekazanie odpowiednio odwołania albo </w:t>
      </w:r>
      <w:r w:rsidRPr="00E976AF">
        <w:rPr>
          <w:rFonts w:ascii="Arial" w:hAnsi="Arial" w:cs="Arial"/>
        </w:rPr>
        <w:lastRenderedPageBreak/>
        <w:t>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 xml:space="preserve">Zamawiający przesyła niezwłocznie, nie później niż w terminie 2 dni od dnia otrzymania, kopię odwołania innym wykonawcom uczestniczącym w postępowaniu o udzielenie zamówienia, a jeżeli odwołanie dotyczy treści ogłoszenia o zamówieniu </w:t>
      </w:r>
      <w:r w:rsidR="00486C0B" w:rsidRPr="00E976AF">
        <w:rPr>
          <w:rFonts w:ascii="Arial" w:hAnsi="Arial" w:cs="Arial"/>
        </w:rPr>
        <w:lastRenderedPageBreak/>
        <w:t>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Default="00AF6442" w:rsidP="00241270">
      <w:pPr>
        <w:pStyle w:val="Tekstpodstawowy"/>
        <w:ind w:left="142" w:hanging="142"/>
        <w:rPr>
          <w:rFonts w:ascii="Arial" w:hAnsi="Arial" w:cs="Arial"/>
        </w:rPr>
      </w:pP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xml:space="preserve">. KLAUZULA INFORMACYJNA Z ART. 13 </w:t>
      </w:r>
      <w:proofErr w:type="spellStart"/>
      <w:r w:rsidRPr="00E976AF">
        <w:rPr>
          <w:rFonts w:ascii="Arial" w:hAnsi="Arial" w:cs="Arial"/>
          <w:b/>
        </w:rPr>
        <w:t>RODO</w:t>
      </w:r>
      <w:proofErr w:type="spellEnd"/>
      <w:r w:rsidRPr="00E976AF">
        <w:rPr>
          <w:rFonts w:ascii="Arial" w:hAnsi="Arial" w:cs="Arial"/>
          <w:b/>
        </w:rPr>
        <w:t>.</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E976AF">
        <w:rPr>
          <w:rFonts w:ascii="Arial" w:hAnsi="Arial" w:cs="Arial"/>
        </w:rPr>
        <w:t>RODO</w:t>
      </w:r>
      <w:proofErr w:type="spellEnd"/>
      <w:r w:rsidRPr="00E976AF">
        <w:rPr>
          <w:rFonts w:ascii="Arial" w:hAnsi="Arial" w:cs="Arial"/>
        </w:rPr>
        <w:t>”, informuję, że:</w:t>
      </w:r>
    </w:p>
    <w:p w14:paraId="7621F9A2" w14:textId="3EBA92A8"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 xml:space="preserve">18 00 i Gmina </w:t>
      </w:r>
      <w:r w:rsidR="004464C6" w:rsidRPr="004464C6">
        <w:rPr>
          <w:rFonts w:ascii="Arial" w:hAnsi="Arial" w:cs="Arial"/>
        </w:rPr>
        <w:t>Skarbimierz</w:t>
      </w:r>
      <w:r w:rsidRPr="004464C6">
        <w:rPr>
          <w:rFonts w:ascii="Arial" w:hAnsi="Arial" w:cs="Arial"/>
        </w:rPr>
        <w:t xml:space="preserve">, ul. </w:t>
      </w:r>
      <w:r w:rsidR="004464C6" w:rsidRPr="004464C6">
        <w:rPr>
          <w:rFonts w:ascii="Arial" w:hAnsi="Arial" w:cs="Arial"/>
        </w:rPr>
        <w:t>Parkowa 12,</w:t>
      </w:r>
      <w:r w:rsidRPr="004464C6">
        <w:rPr>
          <w:rFonts w:ascii="Arial" w:hAnsi="Arial" w:cs="Arial"/>
        </w:rPr>
        <w:t xml:space="preserve"> 4</w:t>
      </w:r>
      <w:r w:rsidR="004464C6" w:rsidRPr="004464C6">
        <w:rPr>
          <w:rFonts w:ascii="Arial" w:hAnsi="Arial" w:cs="Arial"/>
        </w:rPr>
        <w:t>9</w:t>
      </w:r>
      <w:r w:rsidRPr="004464C6">
        <w:rPr>
          <w:rFonts w:ascii="Arial" w:hAnsi="Arial" w:cs="Arial"/>
        </w:rPr>
        <w:t>-</w:t>
      </w:r>
      <w:r w:rsidR="004464C6" w:rsidRPr="004464C6">
        <w:rPr>
          <w:rFonts w:ascii="Arial" w:hAnsi="Arial" w:cs="Arial"/>
        </w:rPr>
        <w:t>318</w:t>
      </w:r>
      <w:r w:rsidRPr="004464C6">
        <w:rPr>
          <w:rFonts w:ascii="Arial" w:hAnsi="Arial" w:cs="Arial"/>
        </w:rPr>
        <w:t xml:space="preserve"> </w:t>
      </w:r>
      <w:r w:rsidR="004464C6" w:rsidRPr="004464C6">
        <w:rPr>
          <w:rFonts w:ascii="Arial" w:hAnsi="Arial" w:cs="Arial"/>
        </w:rPr>
        <w:t>Skarbimierz</w:t>
      </w:r>
      <w:r w:rsidRPr="004464C6">
        <w:rPr>
          <w:rFonts w:ascii="Arial" w:hAnsi="Arial" w:cs="Arial"/>
        </w:rPr>
        <w:t>, tel. 77</w:t>
      </w:r>
      <w:r w:rsidR="004464C6" w:rsidRPr="004464C6">
        <w:rPr>
          <w:rFonts w:ascii="Arial" w:hAnsi="Arial" w:cs="Arial"/>
        </w:rPr>
        <w:t xml:space="preserve"> 404 66 00</w:t>
      </w:r>
      <w:r w:rsidRPr="004464C6">
        <w:rPr>
          <w:rFonts w:ascii="Arial" w:hAnsi="Arial" w:cs="Arial"/>
        </w:rPr>
        <w:t>,</w:t>
      </w:r>
    </w:p>
    <w:p w14:paraId="1072BF0E" w14:textId="582D571C"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43" w:history="1">
        <w:r w:rsidRPr="00357C74">
          <w:rPr>
            <w:rStyle w:val="Hipercze"/>
            <w:rFonts w:ascii="Arial" w:hAnsi="Arial" w:cs="Arial"/>
          </w:rPr>
          <w:t>iod@zdw.opole.pl</w:t>
        </w:r>
      </w:hyperlink>
      <w:r w:rsidRPr="00EE7C2D">
        <w:rPr>
          <w:rFonts w:ascii="Arial" w:hAnsi="Arial" w:cs="Arial"/>
        </w:rPr>
        <w:t>,</w:t>
      </w:r>
      <w:r>
        <w:rPr>
          <w:rFonts w:ascii="Arial" w:hAnsi="Arial" w:cs="Arial"/>
        </w:rPr>
        <w:t xml:space="preserve"> w</w:t>
      </w:r>
      <w:r w:rsidRPr="00EE7C2D">
        <w:rPr>
          <w:rFonts w:ascii="Arial" w:hAnsi="Arial" w:cs="Arial"/>
        </w:rPr>
        <w:t xml:space="preserve"> </w:t>
      </w:r>
      <w:r w:rsidRPr="004464C6">
        <w:rPr>
          <w:rFonts w:ascii="Arial" w:hAnsi="Arial" w:cs="Arial"/>
        </w:rPr>
        <w:t xml:space="preserve">Gminie </w:t>
      </w:r>
      <w:r w:rsidR="004464C6" w:rsidRPr="004464C6">
        <w:rPr>
          <w:rFonts w:ascii="Arial" w:hAnsi="Arial" w:cs="Arial"/>
        </w:rPr>
        <w:t>Skarbimierz</w:t>
      </w:r>
      <w:r w:rsidRPr="004464C6">
        <w:rPr>
          <w:rFonts w:ascii="Arial" w:hAnsi="Arial" w:cs="Arial"/>
        </w:rPr>
        <w:t xml:space="preserve"> jest Pan </w:t>
      </w:r>
      <w:r w:rsidR="004464C6" w:rsidRPr="004464C6">
        <w:rPr>
          <w:rFonts w:ascii="Arial" w:hAnsi="Arial" w:cs="Arial"/>
        </w:rPr>
        <w:t>Bogusław Dziadkiewicz</w:t>
      </w:r>
      <w:r w:rsidRPr="004464C6">
        <w:rPr>
          <w:rFonts w:ascii="Arial" w:hAnsi="Arial" w:cs="Arial"/>
        </w:rPr>
        <w:t xml:space="preserve">, e-mail: </w:t>
      </w:r>
      <w:hyperlink r:id="rId44" w:history="1">
        <w:r w:rsidR="004464C6" w:rsidRPr="004464C6">
          <w:rPr>
            <w:rStyle w:val="Hipercze"/>
            <w:rFonts w:ascii="Arial" w:hAnsi="Arial" w:cs="Arial"/>
          </w:rPr>
          <w:t>dziadkiewicz.kancelaria1@onet.pl</w:t>
        </w:r>
      </w:hyperlink>
      <w:r w:rsidRPr="004464C6">
        <w:rPr>
          <w:rFonts w:ascii="Arial" w:hAnsi="Arial" w:cs="Arial"/>
        </w:rPr>
        <w:t>.</w:t>
      </w:r>
    </w:p>
    <w:p w14:paraId="26006E03" w14:textId="4BB9F556"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w:t>
      </w:r>
      <w:proofErr w:type="spellStart"/>
      <w:r w:rsidRPr="00E976AF">
        <w:rPr>
          <w:rFonts w:ascii="Arial" w:hAnsi="Arial" w:cs="Arial"/>
        </w:rPr>
        <w:t>RODO</w:t>
      </w:r>
      <w:proofErr w:type="spellEnd"/>
      <w:r w:rsidRPr="00E976AF">
        <w:rPr>
          <w:rFonts w:ascii="Arial" w:hAnsi="Arial" w:cs="Arial"/>
        </w:rPr>
        <w:t xml:space="preserve"> w celu związanym z postępowaniem o udzielenie zamówienia publicznego na </w:t>
      </w:r>
      <w:r w:rsidRPr="00E976AF">
        <w:rPr>
          <w:rFonts w:ascii="Arial" w:hAnsi="Arial" w:cs="Arial"/>
          <w:b/>
        </w:rPr>
        <w:t>„</w:t>
      </w:r>
      <w:r w:rsidR="006B374A" w:rsidRPr="006B374A">
        <w:rPr>
          <w:rFonts w:ascii="Arial" w:hAnsi="Arial" w:cs="Arial"/>
          <w:b/>
        </w:rPr>
        <w:t>1. Rozbudowę drogi wojewódzkiej nr 401 w m. Żłobizna.</w:t>
      </w:r>
      <w:r w:rsidR="006B374A">
        <w:rPr>
          <w:rFonts w:ascii="Arial" w:hAnsi="Arial" w:cs="Arial"/>
          <w:b/>
        </w:rPr>
        <w:t xml:space="preserve"> </w:t>
      </w:r>
      <w:r w:rsidR="006B374A" w:rsidRPr="006B374A">
        <w:rPr>
          <w:rFonts w:ascii="Arial" w:hAnsi="Arial" w:cs="Arial"/>
          <w:b/>
        </w:rPr>
        <w:t>2. Przebudowę sieci wodociągowej z przyłączami w Żłobiźnie o długości</w:t>
      </w:r>
      <w:r w:rsidR="006B374A">
        <w:rPr>
          <w:rFonts w:ascii="Arial" w:hAnsi="Arial" w:cs="Arial"/>
          <w:b/>
        </w:rPr>
        <w:t xml:space="preserve"> </w:t>
      </w:r>
      <w:r w:rsidR="006B374A" w:rsidRPr="006B374A">
        <w:rPr>
          <w:rFonts w:ascii="Arial" w:hAnsi="Arial" w:cs="Arial"/>
          <w:b/>
        </w:rPr>
        <w:t xml:space="preserve">około 1500 m, dz. </w:t>
      </w:r>
      <w:r w:rsidR="006037E7">
        <w:rPr>
          <w:rFonts w:ascii="Arial" w:hAnsi="Arial" w:cs="Arial"/>
          <w:b/>
        </w:rPr>
        <w:t>n</w:t>
      </w:r>
      <w:r w:rsidR="006B374A" w:rsidRPr="006B374A">
        <w:rPr>
          <w:rFonts w:ascii="Arial" w:hAnsi="Arial" w:cs="Arial"/>
          <w:b/>
        </w:rPr>
        <w:t xml:space="preserve">r </w:t>
      </w:r>
      <w:proofErr w:type="spellStart"/>
      <w:r w:rsidR="006B374A" w:rsidRPr="006B374A">
        <w:rPr>
          <w:rFonts w:ascii="Arial" w:hAnsi="Arial" w:cs="Arial"/>
          <w:b/>
        </w:rPr>
        <w:t>ewid</w:t>
      </w:r>
      <w:proofErr w:type="spellEnd"/>
      <w:r w:rsidR="006B374A" w:rsidRPr="006B374A">
        <w:rPr>
          <w:rFonts w:ascii="Arial" w:hAnsi="Arial" w:cs="Arial"/>
          <w:b/>
        </w:rPr>
        <w:t>. 368/8</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 xml:space="preserve">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w:t>
      </w:r>
      <w:r w:rsidRPr="00E976AF">
        <w:rPr>
          <w:rFonts w:ascii="Arial" w:hAnsi="Arial" w:cs="Arial"/>
        </w:rPr>
        <w:lastRenderedPageBreak/>
        <w:t>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 xml:space="preserve">7) w odniesieniu do Pani/Pana danych osobowych decyzje nie będą podejmowane w sposób zautomatyzowany, stosowanie do art. 22 </w:t>
      </w:r>
      <w:proofErr w:type="spellStart"/>
      <w:r w:rsidRPr="00E976AF">
        <w:rPr>
          <w:rFonts w:ascii="Arial" w:hAnsi="Arial" w:cs="Arial"/>
        </w:rPr>
        <w:t>RODO</w:t>
      </w:r>
      <w:proofErr w:type="spellEnd"/>
      <w:r w:rsidRPr="00E976AF">
        <w:rPr>
          <w:rFonts w:ascii="Arial" w:hAnsi="Arial" w:cs="Arial"/>
        </w:rPr>
        <w:t>,</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w:t>
      </w:r>
      <w:proofErr w:type="spellStart"/>
      <w:r w:rsidRPr="00E976AF">
        <w:rPr>
          <w:rFonts w:ascii="Arial" w:hAnsi="Arial" w:cs="Arial"/>
        </w:rPr>
        <w:t>RODO</w:t>
      </w:r>
      <w:proofErr w:type="spellEnd"/>
      <w:r w:rsidRPr="00E976AF">
        <w:rPr>
          <w:rFonts w:ascii="Arial" w:hAnsi="Arial" w:cs="Arial"/>
        </w:rPr>
        <w:t xml:space="preserve">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w:t>
      </w:r>
      <w:proofErr w:type="spellStart"/>
      <w:r w:rsidRPr="00E976AF">
        <w:rPr>
          <w:rFonts w:ascii="Arial" w:hAnsi="Arial" w:cs="Arial"/>
        </w:rPr>
        <w:t>RODO</w:t>
      </w:r>
      <w:proofErr w:type="spellEnd"/>
      <w:r w:rsidRPr="00E976A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c) na podstawie art. 18 </w:t>
      </w:r>
      <w:proofErr w:type="spellStart"/>
      <w:r w:rsidRPr="00E976AF">
        <w:rPr>
          <w:rFonts w:ascii="Arial" w:hAnsi="Arial" w:cs="Arial"/>
        </w:rPr>
        <w:t>RODO</w:t>
      </w:r>
      <w:proofErr w:type="spellEnd"/>
      <w:r w:rsidRPr="00E976AF">
        <w:rPr>
          <w:rFonts w:ascii="Arial" w:hAnsi="Arial" w:cs="Arial"/>
        </w:rPr>
        <w:t xml:space="preserve"> prawo żądania od administratora ograniczenia przetwarzania danych osobowych (wystąpienie z żądaniem, o którym mowa w art. 18 ust. 1 </w:t>
      </w:r>
      <w:proofErr w:type="spellStart"/>
      <w:r w:rsidRPr="00E976AF">
        <w:rPr>
          <w:rFonts w:ascii="Arial" w:hAnsi="Arial" w:cs="Arial"/>
        </w:rPr>
        <w:t>RODO</w:t>
      </w:r>
      <w:proofErr w:type="spellEnd"/>
      <w:r w:rsidRPr="00E976A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E976AF">
        <w:rPr>
          <w:rFonts w:ascii="Arial" w:hAnsi="Arial" w:cs="Arial"/>
        </w:rPr>
        <w:t>RODO</w:t>
      </w:r>
      <w:proofErr w:type="spellEnd"/>
      <w:r w:rsidRPr="00E976A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E976AF">
        <w:rPr>
          <w:rFonts w:ascii="Arial" w:hAnsi="Arial" w:cs="Arial"/>
        </w:rPr>
        <w:t>RODO</w:t>
      </w:r>
      <w:proofErr w:type="spellEnd"/>
      <w:r w:rsidRPr="00E976AF">
        <w:rPr>
          <w:rFonts w:ascii="Arial" w:hAnsi="Arial" w:cs="Arial"/>
        </w:rPr>
        <w:t>,</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lastRenderedPageBreak/>
        <w:t xml:space="preserve">a) w związku z art. 17 ust. 3 lit. b, d lub e </w:t>
      </w:r>
      <w:proofErr w:type="spellStart"/>
      <w:r w:rsidRPr="00E976AF">
        <w:rPr>
          <w:rFonts w:ascii="Arial" w:hAnsi="Arial" w:cs="Arial"/>
        </w:rPr>
        <w:t>RODO</w:t>
      </w:r>
      <w:proofErr w:type="spellEnd"/>
      <w:r w:rsidRPr="00E976AF">
        <w:rPr>
          <w:rFonts w:ascii="Arial" w:hAnsi="Arial" w:cs="Arial"/>
        </w:rPr>
        <w:t xml:space="preserve">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prawo do przenoszenia danych osobowych, o którym mowa w art. 20 </w:t>
      </w:r>
      <w:proofErr w:type="spellStart"/>
      <w:r w:rsidRPr="00E976AF">
        <w:rPr>
          <w:rFonts w:ascii="Arial" w:hAnsi="Arial" w:cs="Arial"/>
        </w:rPr>
        <w:t>RODO</w:t>
      </w:r>
      <w:proofErr w:type="spellEnd"/>
      <w:r w:rsidRPr="00E976AF">
        <w:rPr>
          <w:rFonts w:ascii="Arial" w:hAnsi="Arial" w:cs="Arial"/>
        </w:rPr>
        <w:t>,</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 xml:space="preserve">c) na podstawie art. 21 </w:t>
      </w:r>
      <w:proofErr w:type="spellStart"/>
      <w:r w:rsidRPr="00E976AF">
        <w:rPr>
          <w:rFonts w:ascii="Arial" w:hAnsi="Arial" w:cs="Arial"/>
          <w:b/>
        </w:rPr>
        <w:t>RODO</w:t>
      </w:r>
      <w:proofErr w:type="spellEnd"/>
      <w:r w:rsidRPr="00E976AF">
        <w:rPr>
          <w:rFonts w:ascii="Arial" w:hAnsi="Arial" w:cs="Arial"/>
          <w:b/>
        </w:rPr>
        <w:t xml:space="preserve"> prawo sprzeciwu, wobec przetwarzania danych osobowych, gdyż podstawą prawną przetwarzania Pani/Pana danych osobowych jest art. 6 ust. 1 lit. c </w:t>
      </w:r>
      <w:proofErr w:type="spellStart"/>
      <w:r w:rsidRPr="00E976AF">
        <w:rPr>
          <w:rFonts w:ascii="Arial" w:hAnsi="Arial" w:cs="Arial"/>
          <w:b/>
        </w:rPr>
        <w:t>RODO</w:t>
      </w:r>
      <w:proofErr w:type="spellEnd"/>
      <w:r w:rsidRPr="00E976AF">
        <w:rPr>
          <w:rFonts w:ascii="Arial" w:hAnsi="Arial" w:cs="Arial"/>
          <w:b/>
        </w:rPr>
        <w:t>.</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 xml:space="preserve">10) Pozostałe informacje dotyczące </w:t>
      </w:r>
      <w:proofErr w:type="spellStart"/>
      <w:r w:rsidRPr="00E976AF">
        <w:rPr>
          <w:rFonts w:ascii="Arial" w:hAnsi="Arial" w:cs="Arial"/>
          <w:bCs/>
        </w:rPr>
        <w:t>RODO</w:t>
      </w:r>
      <w:proofErr w:type="spellEnd"/>
      <w:r w:rsidRPr="00E976AF">
        <w:rPr>
          <w:rFonts w:ascii="Arial" w:hAnsi="Arial" w:cs="Arial"/>
          <w:bCs/>
        </w:rPr>
        <w:t xml:space="preserve">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xml:space="preserve">. ZAŁĄCZNIKI DO </w:t>
      </w:r>
      <w:proofErr w:type="spellStart"/>
      <w:r w:rsidRPr="00E976AF">
        <w:rPr>
          <w:rFonts w:ascii="Arial" w:hAnsi="Arial" w:cs="Arial"/>
        </w:rPr>
        <w:t>SWZ</w:t>
      </w:r>
      <w:proofErr w:type="spellEnd"/>
      <w:r w:rsidRPr="00E976AF">
        <w:rPr>
          <w:rFonts w:ascii="Arial" w:hAnsi="Arial" w:cs="Arial"/>
        </w:rPr>
        <w:t>:</w:t>
      </w:r>
    </w:p>
    <w:p w14:paraId="1715A07A" w14:textId="77777777" w:rsidR="00880C9A" w:rsidRPr="00470A58" w:rsidRDefault="00880C9A" w:rsidP="00880C9A">
      <w:pPr>
        <w:ind w:left="142"/>
        <w:jc w:val="both"/>
        <w:rPr>
          <w:rFonts w:ascii="Arial" w:hAnsi="Arial" w:cs="Arial"/>
          <w:sz w:val="22"/>
          <w:szCs w:val="22"/>
        </w:rPr>
      </w:pPr>
      <w:r w:rsidRPr="00470A58">
        <w:rPr>
          <w:rFonts w:ascii="Arial" w:hAnsi="Arial" w:cs="Arial"/>
          <w:sz w:val="22"/>
          <w:szCs w:val="22"/>
        </w:rPr>
        <w:t>nr 1 – formularz oferty,</w:t>
      </w:r>
    </w:p>
    <w:p w14:paraId="273C1B3F" w14:textId="09477F22" w:rsidR="00F95247" w:rsidRPr="00470A58" w:rsidRDefault="00880C9A" w:rsidP="00880C9A">
      <w:pPr>
        <w:ind w:left="284" w:hanging="142"/>
        <w:rPr>
          <w:rFonts w:ascii="Arial" w:hAnsi="Arial" w:cs="Arial"/>
          <w:sz w:val="22"/>
          <w:szCs w:val="22"/>
        </w:rPr>
      </w:pPr>
      <w:r w:rsidRPr="00470A58">
        <w:rPr>
          <w:rFonts w:ascii="Arial" w:hAnsi="Arial" w:cs="Arial"/>
          <w:sz w:val="22"/>
          <w:szCs w:val="22"/>
        </w:rPr>
        <w:t xml:space="preserve">nr </w:t>
      </w:r>
      <w:r w:rsidR="00F95247" w:rsidRPr="00470A58">
        <w:rPr>
          <w:rFonts w:ascii="Arial" w:hAnsi="Arial" w:cs="Arial"/>
          <w:sz w:val="22"/>
          <w:szCs w:val="22"/>
        </w:rPr>
        <w:t>2, 2a i 2b – zbiorczy kosztorys ofertowy, kosztorys ofertowy – droga i kosztorys ofertowy – sieć wodociągowa,</w:t>
      </w:r>
    </w:p>
    <w:p w14:paraId="0575D689" w14:textId="1F80F264" w:rsidR="00880C9A" w:rsidRPr="00470A58" w:rsidRDefault="00F95247" w:rsidP="00880C9A">
      <w:pPr>
        <w:ind w:left="284" w:hanging="142"/>
        <w:rPr>
          <w:rFonts w:ascii="Arial" w:hAnsi="Arial" w:cs="Arial"/>
          <w:sz w:val="22"/>
          <w:szCs w:val="22"/>
        </w:rPr>
      </w:pPr>
      <w:r w:rsidRPr="00470A58">
        <w:rPr>
          <w:rFonts w:ascii="Arial" w:hAnsi="Arial" w:cs="Arial"/>
          <w:sz w:val="22"/>
          <w:szCs w:val="22"/>
        </w:rPr>
        <w:t>n</w:t>
      </w:r>
      <w:r w:rsidR="00880C9A" w:rsidRPr="00470A58">
        <w:rPr>
          <w:rFonts w:ascii="Arial" w:hAnsi="Arial" w:cs="Arial"/>
          <w:sz w:val="22"/>
          <w:szCs w:val="22"/>
        </w:rPr>
        <w:t>r 2</w:t>
      </w:r>
      <w:r w:rsidRPr="00470A58">
        <w:rPr>
          <w:rFonts w:ascii="Arial" w:hAnsi="Arial" w:cs="Arial"/>
          <w:sz w:val="22"/>
          <w:szCs w:val="22"/>
        </w:rPr>
        <w:t>c i 2d</w:t>
      </w:r>
      <w:r w:rsidR="00880C9A" w:rsidRPr="00470A58">
        <w:rPr>
          <w:rFonts w:ascii="Arial" w:hAnsi="Arial" w:cs="Arial"/>
          <w:sz w:val="22"/>
          <w:szCs w:val="22"/>
        </w:rPr>
        <w:t xml:space="preserve"> – przedmiar robót</w:t>
      </w:r>
      <w:r w:rsidRPr="00470A58">
        <w:rPr>
          <w:rFonts w:ascii="Arial" w:hAnsi="Arial" w:cs="Arial"/>
          <w:sz w:val="22"/>
          <w:szCs w:val="22"/>
        </w:rPr>
        <w:t xml:space="preserve"> – droga</w:t>
      </w:r>
      <w:r w:rsidR="00D86B61">
        <w:rPr>
          <w:rFonts w:ascii="Arial" w:hAnsi="Arial" w:cs="Arial"/>
          <w:sz w:val="22"/>
          <w:szCs w:val="22"/>
        </w:rPr>
        <w:t xml:space="preserve"> i sieć wodociągowa</w:t>
      </w:r>
      <w:r w:rsidR="00880C9A" w:rsidRPr="00470A58">
        <w:rPr>
          <w:rFonts w:ascii="Arial" w:hAnsi="Arial" w:cs="Arial"/>
          <w:sz w:val="22"/>
          <w:szCs w:val="22"/>
        </w:rPr>
        <w:t>,</w:t>
      </w:r>
    </w:p>
    <w:p w14:paraId="14B3FD38"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3 – oświadczenie, o którym mowa w art. 125 ust. 1 ustawy Prawo zamówień publicznych – dotyczy wykonawcy,</w:t>
      </w:r>
    </w:p>
    <w:p w14:paraId="580610B4"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3a – oświadczenie, o którym mowa w art. 125 ust. 1 ustawy Prawo zamówień publicznych – podmiot udostępniający zasoby,</w:t>
      </w:r>
    </w:p>
    <w:p w14:paraId="7BBBAE8A" w14:textId="77777777" w:rsidR="00880C9A" w:rsidRPr="00470A58" w:rsidRDefault="00880C9A" w:rsidP="00880C9A">
      <w:pPr>
        <w:ind w:left="284" w:hanging="142"/>
        <w:rPr>
          <w:rFonts w:ascii="Arial" w:hAnsi="Arial" w:cs="Arial"/>
          <w:sz w:val="22"/>
          <w:szCs w:val="22"/>
        </w:rPr>
      </w:pPr>
      <w:r w:rsidRPr="00470A58">
        <w:rPr>
          <w:rFonts w:ascii="Arial" w:hAnsi="Arial" w:cs="Arial"/>
          <w:sz w:val="22"/>
          <w:szCs w:val="22"/>
        </w:rPr>
        <w:t>nr 4 – wzór zobowiązania podmiotu udostępniającego zasoby,</w:t>
      </w:r>
    </w:p>
    <w:p w14:paraId="6A23EC93"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5 – oświadczenie, o którym mowa w art. 117 ust. 4 ustawy Prawo zamówień publicznych – wykonawcy wspólnie ubiegający się o udzielenie zamówienia,</w:t>
      </w:r>
    </w:p>
    <w:p w14:paraId="7F37BAC2"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6 – wykaz robót budowlanych wykonanych nie wcześniej niż w okresie ostatnich 5 lat,</w:t>
      </w:r>
    </w:p>
    <w:p w14:paraId="1804B23E" w14:textId="77777777" w:rsidR="00880C9A" w:rsidRPr="00470A58" w:rsidRDefault="00880C9A" w:rsidP="00880C9A">
      <w:pPr>
        <w:ind w:left="284" w:hanging="142"/>
        <w:jc w:val="both"/>
        <w:rPr>
          <w:rFonts w:ascii="Arial" w:hAnsi="Arial" w:cs="Arial"/>
          <w:sz w:val="22"/>
          <w:szCs w:val="22"/>
        </w:rPr>
      </w:pPr>
      <w:r w:rsidRPr="00470A58">
        <w:rPr>
          <w:rFonts w:ascii="Arial" w:hAnsi="Arial" w:cs="Arial"/>
          <w:sz w:val="22"/>
          <w:szCs w:val="22"/>
        </w:rPr>
        <w:t>nr 7 – wykaz osób, skierowanych przez wykonawcę do realizacji zamówienia publicznego,</w:t>
      </w:r>
    </w:p>
    <w:p w14:paraId="0736C17B" w14:textId="77777777" w:rsidR="00880C9A" w:rsidRPr="00470A58" w:rsidRDefault="00880C9A" w:rsidP="00880C9A">
      <w:pPr>
        <w:ind w:left="284" w:hanging="142"/>
        <w:rPr>
          <w:rFonts w:ascii="Arial" w:hAnsi="Arial" w:cs="Arial"/>
          <w:sz w:val="22"/>
          <w:szCs w:val="22"/>
        </w:rPr>
      </w:pPr>
      <w:r w:rsidRPr="00470A58">
        <w:rPr>
          <w:rFonts w:ascii="Arial" w:hAnsi="Arial" w:cs="Arial"/>
          <w:sz w:val="22"/>
          <w:szCs w:val="22"/>
        </w:rPr>
        <w:t>nr 8 – projekt umowy wraz z załącznikami,</w:t>
      </w:r>
    </w:p>
    <w:p w14:paraId="52833AA1" w14:textId="12EF1F5E" w:rsidR="00BD4093" w:rsidRPr="00470A58" w:rsidRDefault="00BD4093" w:rsidP="00BD4093">
      <w:pPr>
        <w:ind w:left="284" w:hanging="142"/>
        <w:jc w:val="both"/>
        <w:rPr>
          <w:rFonts w:ascii="Arial" w:hAnsi="Arial" w:cs="Arial"/>
          <w:sz w:val="22"/>
          <w:szCs w:val="22"/>
        </w:rPr>
      </w:pPr>
      <w:r w:rsidRPr="00470A58">
        <w:rPr>
          <w:rFonts w:ascii="Arial" w:hAnsi="Arial" w:cs="Arial"/>
          <w:sz w:val="22"/>
          <w:szCs w:val="22"/>
        </w:rPr>
        <w:t>nr 9</w:t>
      </w:r>
      <w:r w:rsidR="00134604" w:rsidRPr="00470A58">
        <w:rPr>
          <w:rFonts w:ascii="Arial" w:hAnsi="Arial" w:cs="Arial"/>
          <w:sz w:val="22"/>
          <w:szCs w:val="22"/>
        </w:rPr>
        <w:t>a i 9b</w:t>
      </w:r>
      <w:r w:rsidRPr="00470A58">
        <w:rPr>
          <w:rFonts w:ascii="Arial" w:hAnsi="Arial" w:cs="Arial"/>
          <w:sz w:val="22"/>
          <w:szCs w:val="22"/>
        </w:rPr>
        <w:t xml:space="preserve"> – dokumentacja projektowa</w:t>
      </w:r>
      <w:r w:rsidR="00134604" w:rsidRPr="00470A58">
        <w:rPr>
          <w:rFonts w:ascii="Arial" w:hAnsi="Arial" w:cs="Arial"/>
          <w:sz w:val="22"/>
          <w:szCs w:val="22"/>
        </w:rPr>
        <w:t xml:space="preserve"> – droga i sieć wodociągowa</w:t>
      </w:r>
      <w:r w:rsidRPr="00470A58">
        <w:rPr>
          <w:rFonts w:ascii="Arial" w:hAnsi="Arial" w:cs="Arial"/>
          <w:sz w:val="22"/>
          <w:szCs w:val="22"/>
        </w:rPr>
        <w:t>,</w:t>
      </w:r>
    </w:p>
    <w:p w14:paraId="0F6D2236" w14:textId="28E79836" w:rsidR="00BD4093" w:rsidRPr="00470A58" w:rsidRDefault="00BD4093" w:rsidP="00BD4093">
      <w:pPr>
        <w:ind w:left="284" w:hanging="142"/>
        <w:jc w:val="both"/>
        <w:rPr>
          <w:rFonts w:ascii="Arial" w:hAnsi="Arial" w:cs="Arial"/>
          <w:sz w:val="22"/>
          <w:szCs w:val="22"/>
        </w:rPr>
      </w:pPr>
      <w:r w:rsidRPr="00470A58">
        <w:rPr>
          <w:rFonts w:ascii="Arial" w:hAnsi="Arial" w:cs="Arial"/>
          <w:sz w:val="22"/>
          <w:szCs w:val="22"/>
        </w:rPr>
        <w:t>nr 10</w:t>
      </w:r>
      <w:r w:rsidR="00134604" w:rsidRPr="00470A58">
        <w:rPr>
          <w:rFonts w:ascii="Arial" w:hAnsi="Arial" w:cs="Arial"/>
          <w:sz w:val="22"/>
          <w:szCs w:val="22"/>
        </w:rPr>
        <w:t>a i 10b</w:t>
      </w:r>
      <w:r w:rsidRPr="00470A58">
        <w:rPr>
          <w:rFonts w:ascii="Arial" w:hAnsi="Arial" w:cs="Arial"/>
          <w:sz w:val="22"/>
          <w:szCs w:val="22"/>
        </w:rPr>
        <w:t xml:space="preserve"> – specyfikacje techniczne wykonania i odbioru robót budowlanych</w:t>
      </w:r>
      <w:r w:rsidR="00134604" w:rsidRPr="00470A58">
        <w:rPr>
          <w:rFonts w:ascii="Arial" w:hAnsi="Arial" w:cs="Arial"/>
          <w:sz w:val="22"/>
          <w:szCs w:val="22"/>
        </w:rPr>
        <w:t xml:space="preserve"> – droga i sieć wodociągowa,</w:t>
      </w:r>
    </w:p>
    <w:p w14:paraId="68C61E6C" w14:textId="42512B21" w:rsidR="00BD4093" w:rsidRPr="00470A58" w:rsidRDefault="00BD4093" w:rsidP="00BD4093">
      <w:pPr>
        <w:ind w:left="284" w:hanging="142"/>
        <w:jc w:val="both"/>
        <w:rPr>
          <w:rFonts w:ascii="Arial" w:hAnsi="Arial" w:cs="Arial"/>
          <w:sz w:val="22"/>
          <w:szCs w:val="22"/>
        </w:rPr>
      </w:pPr>
      <w:r w:rsidRPr="00470A58">
        <w:rPr>
          <w:rFonts w:ascii="Arial" w:hAnsi="Arial" w:cs="Arial"/>
          <w:sz w:val="22"/>
          <w:szCs w:val="22"/>
        </w:rPr>
        <w:t>nr 11</w:t>
      </w:r>
      <w:r w:rsidR="00670C9C" w:rsidRPr="00470A58">
        <w:rPr>
          <w:rFonts w:ascii="Arial" w:hAnsi="Arial" w:cs="Arial"/>
          <w:sz w:val="22"/>
          <w:szCs w:val="22"/>
        </w:rPr>
        <w:t>a i 11b</w:t>
      </w:r>
      <w:r w:rsidRPr="00470A58">
        <w:rPr>
          <w:rFonts w:ascii="Arial" w:hAnsi="Arial" w:cs="Arial"/>
          <w:sz w:val="22"/>
          <w:szCs w:val="22"/>
        </w:rPr>
        <w:t xml:space="preserve"> – uzgodnienia</w:t>
      </w:r>
      <w:r w:rsidR="00670C9C" w:rsidRPr="00470A58">
        <w:rPr>
          <w:rFonts w:ascii="Arial" w:hAnsi="Arial" w:cs="Arial"/>
          <w:sz w:val="22"/>
          <w:szCs w:val="22"/>
        </w:rPr>
        <w:t xml:space="preserve"> – droga i sieć wodociągowa</w:t>
      </w:r>
      <w:r w:rsidRPr="00470A58">
        <w:rPr>
          <w:rFonts w:ascii="Arial" w:hAnsi="Arial" w:cs="Arial"/>
          <w:sz w:val="22"/>
          <w:szCs w:val="22"/>
        </w:rPr>
        <w:t>.</w:t>
      </w:r>
    </w:p>
    <w:p w14:paraId="223664FF" w14:textId="77777777" w:rsidR="00880C9A" w:rsidRDefault="00880C9A" w:rsidP="00B8416D">
      <w:pPr>
        <w:ind w:left="142"/>
        <w:jc w:val="both"/>
        <w:rPr>
          <w:rFonts w:ascii="Arial" w:hAnsi="Arial" w:cs="Arial"/>
          <w:sz w:val="22"/>
          <w:szCs w:val="22"/>
        </w:rPr>
      </w:pPr>
    </w:p>
    <w:sectPr w:rsidR="00880C9A" w:rsidSect="0095496A">
      <w:footerReference w:type="even" r:id="rId45"/>
      <w:footerReference w:type="default" r:id="rId46"/>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6DA58" w14:textId="77777777" w:rsidR="00341CEF" w:rsidRDefault="00341CEF">
      <w:r>
        <w:separator/>
      </w:r>
    </w:p>
  </w:endnote>
  <w:endnote w:type="continuationSeparator" w:id="0">
    <w:p w14:paraId="648FC378" w14:textId="77777777" w:rsidR="00341CEF" w:rsidRDefault="00341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CF6ED" w14:textId="77777777" w:rsidR="00341CEF" w:rsidRDefault="00341CEF">
      <w:r>
        <w:separator/>
      </w:r>
    </w:p>
  </w:footnote>
  <w:footnote w:type="continuationSeparator" w:id="0">
    <w:p w14:paraId="2F09EBB4" w14:textId="77777777" w:rsidR="00341CEF" w:rsidRDefault="00341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4A4"/>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1CEF"/>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D95"/>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6A"/>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ip.skarbimierz.pl" TargetMode="External"/><Relationship Id="rId18" Type="http://schemas.openxmlformats.org/officeDocument/2006/relationships/hyperlink" Target="https://platformazakupowa.pl/transakcja/1016701" TargetMode="External"/><Relationship Id="rId26" Type="http://schemas.openxmlformats.org/officeDocument/2006/relationships/hyperlink" Target="https://platformazakupowa.pl/pn/zdw_opole" TargetMode="External"/><Relationship Id="rId39"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pn/zdw_opole" TargetMode="External"/><Relationship Id="rId42" Type="http://schemas.openxmlformats.org/officeDocument/2006/relationships/hyperlink" Target="https://platformazakupowa.pl/transakcja/1016701"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karbimierz.pl"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pn/zdw_opole"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41" Type="http://schemas.openxmlformats.org/officeDocument/2006/relationships/hyperlink" Target="https://platformazakupowa.pl/pn/zdw_opo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skarbimierz.pl" TargetMode="External"/><Relationship Id="rId24" Type="http://schemas.openxmlformats.org/officeDocument/2006/relationships/hyperlink" Target="https://platformazakupowa.pl" TargetMode="External"/><Relationship Id="rId32" Type="http://schemas.openxmlformats.org/officeDocument/2006/relationships/hyperlink" Target="mailto:cwk@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16701" TargetMode="External"/><Relationship Id="rId28" Type="http://schemas.openxmlformats.org/officeDocument/2006/relationships/hyperlink" Target="https://platformazakupowa.pl/transakcja/1016701" TargetMode="External"/><Relationship Id="rId36" Type="http://schemas.openxmlformats.org/officeDocument/2006/relationships/hyperlink" Target="https://platformazakupowa.pl/pn/zdw_opole" TargetMode="External"/><Relationship Id="rId10" Type="http://schemas.openxmlformats.org/officeDocument/2006/relationships/hyperlink" Target="http://www.bip.zdw.opole.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transakcja/1016701" TargetMode="External"/><Relationship Id="rId44" Type="http://schemas.openxmlformats.org/officeDocument/2006/relationships/hyperlink" Target="mailto:dziadkiewicz.kancelaria1@onet.pl" TargetMode="External"/><Relationship Id="rId4" Type="http://schemas.openxmlformats.org/officeDocument/2006/relationships/settings" Target="settings.xml"/><Relationship Id="rId9" Type="http://schemas.openxmlformats.org/officeDocument/2006/relationships/hyperlink" Target="mailto:przetargi@zdw.opole.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www.bip.zdw.opole.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hyperlink" Target="mailto:iod@zdw.opole.pl" TargetMode="External"/><Relationship Id="rId48"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16068</Words>
  <Characters>96414</Characters>
  <Application>Microsoft Office Word</Application>
  <DocSecurity>0</DocSecurity>
  <Lines>803</Lines>
  <Paragraphs>224</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112258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3</cp:revision>
  <cp:lastPrinted>2024-11-22T08:30:00Z</cp:lastPrinted>
  <dcterms:created xsi:type="dcterms:W3CDTF">2024-11-25T10:10:00Z</dcterms:created>
  <dcterms:modified xsi:type="dcterms:W3CDTF">2024-11-25T10:13:00Z</dcterms:modified>
</cp:coreProperties>
</file>