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:rsidR="00581A47" w:rsidRPr="00C74546" w:rsidRDefault="00036AA8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ZP.272.1.71.</w:t>
      </w:r>
      <w:r w:rsidR="00581A47" w:rsidRPr="00C74546">
        <w:rPr>
          <w:bCs/>
          <w:sz w:val="22"/>
        </w:rPr>
        <w:t>202</w:t>
      </w:r>
      <w:r>
        <w:rPr>
          <w:bCs/>
          <w:sz w:val="22"/>
        </w:rPr>
        <w:t>3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:rsidR="00581A47" w:rsidRPr="00C74546" w:rsidRDefault="00581A47" w:rsidP="00581A47">
      <w:pPr>
        <w:jc w:val="center"/>
        <w:rPr>
          <w:b/>
          <w:sz w:val="22"/>
        </w:rPr>
      </w:pP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:rsidR="00581A47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</w:p>
    <w:p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 xml:space="preserve">art. </w:t>
      </w:r>
      <w:r w:rsidR="00473FA3" w:rsidRPr="00684454">
        <w:rPr>
          <w:b w:val="0"/>
          <w:sz w:val="22"/>
          <w:szCs w:val="22"/>
        </w:rPr>
        <w:t xml:space="preserve">275 </w:t>
      </w:r>
      <w:r w:rsidR="00A7106E" w:rsidRPr="00684454">
        <w:rPr>
          <w:b w:val="0"/>
          <w:sz w:val="22"/>
          <w:szCs w:val="22"/>
        </w:rPr>
        <w:t>pkt</w:t>
      </w:r>
      <w:r w:rsidR="00684454">
        <w:rPr>
          <w:b w:val="0"/>
          <w:sz w:val="22"/>
          <w:szCs w:val="22"/>
        </w:rPr>
        <w:t xml:space="preserve"> </w:t>
      </w:r>
      <w:r w:rsidR="00473FA3"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)</w:t>
      </w:r>
    </w:p>
    <w:p w:rsidR="00581A47" w:rsidRPr="00C74546" w:rsidRDefault="00581A47" w:rsidP="00581A47">
      <w:pPr>
        <w:rPr>
          <w:b/>
          <w:i/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:rsidR="00581A47" w:rsidRPr="00732E68" w:rsidRDefault="00732E68" w:rsidP="00581A47">
      <w:pPr>
        <w:jc w:val="both"/>
        <w:rPr>
          <w:b/>
          <w:sz w:val="22"/>
        </w:rPr>
      </w:pPr>
      <w:r w:rsidRPr="00732E68">
        <w:rPr>
          <w:b/>
          <w:sz w:val="22"/>
        </w:rPr>
        <w:t>remont pomieszczeń w budynku administracyjnym Urzędu Marszałkowskiego Województwa Warmińsko-Mazurskiego przy ul. Głowackiego 17 w Olsztynie</w:t>
      </w: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>AKCEPTUJĘ SWZ WRAZ Z ZAŁĄCZNIKAMI                                     ZATWIERDZAM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:rsidR="00581A47" w:rsidRPr="00C74546" w:rsidRDefault="00581A47" w:rsidP="00581A47">
      <w:pPr>
        <w:jc w:val="both"/>
        <w:rPr>
          <w:sz w:val="22"/>
        </w:rPr>
      </w:pPr>
    </w:p>
    <w:p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:rsidR="00581A47" w:rsidRPr="00C74546" w:rsidRDefault="00581A47" w:rsidP="00581A47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rPr>
          <w:sz w:val="22"/>
        </w:rPr>
      </w:pPr>
    </w:p>
    <w:p w:rsidR="00581A47" w:rsidRPr="00C74546" w:rsidRDefault="00581A47" w:rsidP="00581A47">
      <w:pPr>
        <w:jc w:val="center"/>
        <w:rPr>
          <w:sz w:val="22"/>
        </w:rPr>
      </w:pPr>
    </w:p>
    <w:p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732E68">
        <w:rPr>
          <w:sz w:val="22"/>
        </w:rPr>
        <w:t>3</w:t>
      </w: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NAZW</w:t>
      </w:r>
      <w:r w:rsidR="00333AC6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>Zamawiający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 xml:space="preserve">: 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bCs/>
          <w:sz w:val="22"/>
          <w:szCs w:val="22"/>
        </w:rPr>
        <w:t xml:space="preserve">Województwo Warmińsko-Mazurskie    </w:t>
      </w:r>
    </w:p>
    <w:p w:rsidR="00CA148F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</w:t>
      </w:r>
      <w:r w:rsidR="00BD489D" w:rsidRPr="00C74546">
        <w:rPr>
          <w:sz w:val="22"/>
          <w:szCs w:val="22"/>
        </w:rPr>
        <w:t xml:space="preserve"> </w:t>
      </w:r>
      <w:r w:rsidRPr="00C74546">
        <w:rPr>
          <w:sz w:val="22"/>
          <w:szCs w:val="22"/>
        </w:rPr>
        <w:t>:              ul. Emilii Plater 1,  10-562 Olsztyn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</w:t>
      </w:r>
      <w:r w:rsidR="00CA148F" w:rsidRPr="00C74546">
        <w:rPr>
          <w:sz w:val="22"/>
          <w:szCs w:val="22"/>
        </w:rPr>
        <w:t xml:space="preserve">r telefonu :    </w:t>
      </w:r>
      <w:r w:rsidRPr="00C74546">
        <w:rPr>
          <w:sz w:val="22"/>
          <w:szCs w:val="22"/>
        </w:rPr>
        <w:t xml:space="preserve"> </w:t>
      </w:r>
      <w:r w:rsidR="00CA148F" w:rsidRPr="00C74546">
        <w:rPr>
          <w:sz w:val="22"/>
          <w:szCs w:val="22"/>
        </w:rPr>
        <w:t xml:space="preserve"> + 48 89 521 98 40</w:t>
      </w:r>
    </w:p>
    <w:p w:rsidR="00CA148F" w:rsidRPr="00C74546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</w:t>
      </w:r>
      <w:r w:rsidR="00CA148F" w:rsidRPr="00C74546">
        <w:rPr>
          <w:sz w:val="22"/>
          <w:szCs w:val="22"/>
        </w:rPr>
        <w:t xml:space="preserve">dres poczty elektronicznej : </w:t>
      </w:r>
      <w:hyperlink r:id="rId8" w:history="1">
        <w:r w:rsidR="008E18A0" w:rsidRPr="009D17CB">
          <w:rPr>
            <w:rStyle w:val="Hipercze"/>
            <w:sz w:val="22"/>
            <w:szCs w:val="22"/>
          </w:rPr>
          <w:t>zamowienia@warmia.mazury.pl</w:t>
        </w:r>
      </w:hyperlink>
    </w:p>
    <w:p w:rsidR="00BD489D" w:rsidRPr="00C74546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046E5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</w:t>
      </w:r>
      <w:r w:rsidR="00BD489D" w:rsidRPr="00C74546">
        <w:rPr>
          <w:sz w:val="22"/>
          <w:szCs w:val="22"/>
        </w:rPr>
        <w:t xml:space="preserve"> </w:t>
      </w:r>
    </w:p>
    <w:p w:rsidR="00CA148F" w:rsidRPr="00C74546" w:rsidRDefault="003133F9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CA148F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CA148F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460C36" w:rsidRPr="00A703F5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:rsidR="00460C36" w:rsidRPr="00A703F5" w:rsidRDefault="00460C36" w:rsidP="00460C36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732E68">
        <w:rPr>
          <w:b/>
          <w:bCs/>
          <w:sz w:val="22"/>
        </w:rPr>
        <w:t>ZP.272.1.71</w:t>
      </w:r>
      <w:r w:rsidR="00AC25FC">
        <w:rPr>
          <w:b/>
          <w:bCs/>
          <w:sz w:val="22"/>
        </w:rPr>
        <w:t>.202</w:t>
      </w:r>
      <w:r w:rsidR="00732E68">
        <w:rPr>
          <w:b/>
          <w:bCs/>
          <w:sz w:val="22"/>
        </w:rPr>
        <w:t>3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>
        <w:rPr>
          <w:b/>
          <w:color w:val="000000"/>
          <w:sz w:val="22"/>
        </w:rPr>
        <w:t>OWANIEM O UDZIELENIE ZAMÓWIENIA</w:t>
      </w: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0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:rsidR="00473FA3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Tryb podstawowy </w:t>
      </w:r>
      <w:r w:rsidRPr="00C74546">
        <w:rPr>
          <w:b w:val="0"/>
          <w:sz w:val="22"/>
          <w:szCs w:val="22"/>
        </w:rPr>
        <w:t xml:space="preserve">- art. </w:t>
      </w:r>
      <w:r>
        <w:rPr>
          <w:b w:val="0"/>
          <w:sz w:val="22"/>
          <w:szCs w:val="22"/>
        </w:rPr>
        <w:t xml:space="preserve">275 </w:t>
      </w:r>
      <w:r w:rsidR="005D3E7A" w:rsidRPr="00684454">
        <w:rPr>
          <w:b w:val="0"/>
          <w:sz w:val="22"/>
          <w:szCs w:val="22"/>
        </w:rPr>
        <w:t>pkt</w:t>
      </w:r>
      <w:r w:rsidR="00684454" w:rsidRPr="00684454">
        <w:rPr>
          <w:b w:val="0"/>
          <w:sz w:val="22"/>
          <w:szCs w:val="22"/>
        </w:rPr>
        <w:t xml:space="preserve"> </w:t>
      </w:r>
      <w:r w:rsidRPr="00684454">
        <w:rPr>
          <w:b w:val="0"/>
          <w:sz w:val="22"/>
          <w:szCs w:val="22"/>
        </w:rPr>
        <w:t>1</w:t>
      </w:r>
      <w:r w:rsidRPr="00C74546">
        <w:rPr>
          <w:b w:val="0"/>
          <w:sz w:val="22"/>
          <w:szCs w:val="22"/>
        </w:rPr>
        <w:t xml:space="preserve"> ustawy z dnia 11 września 2019 r. Prawo zamówień publicznych</w:t>
      </w:r>
      <w:r>
        <w:rPr>
          <w:b w:val="0"/>
          <w:sz w:val="22"/>
          <w:szCs w:val="22"/>
        </w:rPr>
        <w:t>,</w:t>
      </w:r>
      <w:r w:rsidRPr="00C74546">
        <w:rPr>
          <w:b w:val="0"/>
          <w:sz w:val="22"/>
          <w:szCs w:val="22"/>
        </w:rPr>
        <w:t xml:space="preserve"> 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473FA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473FA3">
        <w:rPr>
          <w:b/>
          <w:color w:val="000000"/>
          <w:sz w:val="22"/>
        </w:rPr>
        <w:t>INFORMACJ</w:t>
      </w:r>
      <w:r w:rsidR="005A473C">
        <w:rPr>
          <w:b/>
          <w:color w:val="000000"/>
          <w:sz w:val="22"/>
        </w:rPr>
        <w:t>A</w:t>
      </w:r>
      <w:r w:rsidRPr="00473FA3">
        <w:rPr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:rsidR="00473FA3" w:rsidRPr="00C74546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:rsidR="00D3327A" w:rsidRPr="00812F48" w:rsidRDefault="00D3327A" w:rsidP="00110CBC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ind w:left="709"/>
        <w:contextualSpacing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="00732E68">
        <w:rPr>
          <w:b w:val="0"/>
          <w:snapToGrid w:val="0"/>
          <w:sz w:val="22"/>
          <w:szCs w:val="22"/>
        </w:rPr>
        <w:t xml:space="preserve">jest </w:t>
      </w:r>
      <w:r w:rsidR="00732E68" w:rsidRPr="00732E68">
        <w:rPr>
          <w:b w:val="0"/>
          <w:snapToGrid w:val="0"/>
          <w:sz w:val="22"/>
          <w:szCs w:val="22"/>
        </w:rPr>
        <w:t>remont pomieszczeń w budynku administracyjnym Urzędu Marszałkowskiego Województwa Warmińsko-Mazurskiego przy ul. Głowackiego 17 w Olsztynie</w:t>
      </w:r>
      <w:r w:rsidR="00732E68">
        <w:rPr>
          <w:b w:val="0"/>
          <w:snapToGrid w:val="0"/>
          <w:sz w:val="22"/>
          <w:szCs w:val="22"/>
        </w:rPr>
        <w:t xml:space="preserve">. </w:t>
      </w:r>
      <w:r w:rsidR="00732E68" w:rsidRPr="00732E68">
        <w:rPr>
          <w:b w:val="0"/>
          <w:snapToGrid w:val="0"/>
          <w:sz w:val="22"/>
          <w:szCs w:val="22"/>
        </w:rPr>
        <w:t>Roboty będą polegały na przygotowaniu powierzchni pod malowanie, dwukrotnym malowaniu ścian i sufitów w pokojach nr 2a, 3a, 6a, 7a, 113, 113A, 120, 312, 313, wymianie wykładziny dywanowej w pokojach nr 2a, 3a, 6a, 7a, 120, 312, 313., demontażu szaf w pokojach 312 i 313.</w:t>
      </w:r>
    </w:p>
    <w:p w:rsidR="00110CBC" w:rsidRPr="00183479" w:rsidRDefault="00110CBC" w:rsidP="00110CBC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ind w:left="709"/>
        <w:contextualSpacing/>
        <w:jc w:val="left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zamówienia stanowi z</w:t>
      </w:r>
      <w:r>
        <w:rPr>
          <w:b w:val="0"/>
          <w:snapToGrid w:val="0"/>
          <w:sz w:val="22"/>
          <w:szCs w:val="22"/>
        </w:rPr>
        <w:t>ałącznik nr</w:t>
      </w:r>
      <w:r w:rsidRPr="00812F48">
        <w:rPr>
          <w:b w:val="0"/>
          <w:snapToGrid w:val="0"/>
          <w:sz w:val="22"/>
          <w:szCs w:val="22"/>
        </w:rPr>
        <w:t xml:space="preserve"> </w:t>
      </w:r>
      <w:r>
        <w:rPr>
          <w:b w:val="0"/>
          <w:snapToGrid w:val="0"/>
          <w:sz w:val="22"/>
          <w:szCs w:val="22"/>
        </w:rPr>
        <w:t>5 do SWZ.</w:t>
      </w:r>
    </w:p>
    <w:p w:rsidR="00110CBC" w:rsidRDefault="00110CBC" w:rsidP="00110CBC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ind w:left="709"/>
        <w:contextualSpacing/>
        <w:jc w:val="both"/>
        <w:rPr>
          <w:b w:val="0"/>
          <w:sz w:val="22"/>
          <w:szCs w:val="22"/>
        </w:rPr>
      </w:pPr>
      <w:r w:rsidRPr="00183479">
        <w:rPr>
          <w:b w:val="0"/>
          <w:sz w:val="22"/>
          <w:szCs w:val="22"/>
        </w:rPr>
        <w:lastRenderedPageBreak/>
        <w:t xml:space="preserve">Roboty należy wykonać zgodnie z załączoną do SWZ dokumentacją tj. szczegółowym opisem przedmiotu zamówienia stanowiącym </w:t>
      </w:r>
      <w:r>
        <w:rPr>
          <w:b w:val="0"/>
          <w:sz w:val="22"/>
          <w:szCs w:val="22"/>
        </w:rPr>
        <w:t xml:space="preserve">załącznik nr 5 </w:t>
      </w:r>
      <w:r w:rsidRPr="00183479">
        <w:rPr>
          <w:b w:val="0"/>
          <w:sz w:val="22"/>
          <w:szCs w:val="22"/>
        </w:rPr>
        <w:t>oraz specyfikacją techniczną wykonania i odbioru robót</w:t>
      </w:r>
      <w:r>
        <w:rPr>
          <w:b w:val="0"/>
          <w:sz w:val="22"/>
          <w:szCs w:val="22"/>
        </w:rPr>
        <w:t xml:space="preserve"> budowlanych</w:t>
      </w:r>
      <w:r w:rsidRPr="00183479">
        <w:rPr>
          <w:b w:val="0"/>
          <w:sz w:val="22"/>
          <w:szCs w:val="22"/>
        </w:rPr>
        <w:t>.</w:t>
      </w:r>
    </w:p>
    <w:p w:rsidR="00110CBC" w:rsidRDefault="00110CBC" w:rsidP="00110CBC">
      <w:pPr>
        <w:pStyle w:val="Akapitzlist"/>
        <w:numPr>
          <w:ilvl w:val="0"/>
          <w:numId w:val="2"/>
        </w:numPr>
        <w:spacing w:after="0" w:line="360" w:lineRule="auto"/>
        <w:ind w:left="709"/>
        <w:rPr>
          <w:sz w:val="22"/>
        </w:rPr>
      </w:pPr>
      <w:r w:rsidRPr="00D97286">
        <w:rPr>
          <w:sz w:val="22"/>
        </w:rPr>
        <w:t>Załączone do SWZ przedmiary mają wyłącznie charakter pomocniczy i poglądowy i nie stanowią podstawy do wyceny przedmiotu zamówienia.</w:t>
      </w:r>
    </w:p>
    <w:p w:rsidR="00110CBC" w:rsidRPr="001C1578" w:rsidRDefault="00110CBC" w:rsidP="00110CBC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ind w:left="709"/>
        <w:contextualSpacing/>
        <w:jc w:val="left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Zamawiający nie dopuszcza składania ofert częściowych. </w:t>
      </w:r>
    </w:p>
    <w:p w:rsidR="00110CBC" w:rsidRPr="001C1578" w:rsidRDefault="00110CBC" w:rsidP="00110CB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709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>
        <w:rPr>
          <w:sz w:val="22"/>
        </w:rPr>
        <w:t>45000000-7 Roboty budowlane</w:t>
      </w:r>
    </w:p>
    <w:p w:rsidR="00110CBC" w:rsidRPr="00C91D71" w:rsidRDefault="00110CBC" w:rsidP="00110CBC">
      <w:pPr>
        <w:pStyle w:val="Akapitzlist"/>
        <w:tabs>
          <w:tab w:val="left" w:pos="284"/>
        </w:tabs>
        <w:spacing w:after="0" w:line="360" w:lineRule="auto"/>
        <w:ind w:left="709"/>
        <w:rPr>
          <w:color w:val="000000"/>
          <w:sz w:val="22"/>
        </w:rPr>
      </w:pPr>
      <w:r>
        <w:rPr>
          <w:sz w:val="22"/>
        </w:rPr>
        <w:t>45442100-8 Roboty malarskie</w:t>
      </w:r>
    </w:p>
    <w:p w:rsidR="00110CBC" w:rsidRPr="00771221" w:rsidRDefault="00110CBC" w:rsidP="00110CBC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709"/>
        <w:rPr>
          <w:color w:val="00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>powierzyć wykonanie części zamówienia podwykonawcy.</w:t>
      </w:r>
    </w:p>
    <w:p w:rsidR="00110CBC" w:rsidRPr="004A6236" w:rsidRDefault="00110CBC" w:rsidP="00110CBC">
      <w:pPr>
        <w:pStyle w:val="Akapitzlist"/>
        <w:numPr>
          <w:ilvl w:val="0"/>
          <w:numId w:val="2"/>
        </w:numPr>
        <w:spacing w:after="0" w:line="360" w:lineRule="auto"/>
        <w:ind w:left="709"/>
        <w:jc w:val="both"/>
        <w:rPr>
          <w:rFonts w:eastAsiaTheme="minorHAnsi"/>
          <w:sz w:val="22"/>
          <w:lang w:eastAsia="en-US"/>
        </w:rPr>
      </w:pPr>
      <w:r w:rsidRPr="004A6236">
        <w:rPr>
          <w:bCs/>
          <w:sz w:val="22"/>
        </w:rPr>
        <w:t>Zamawiający dopuszcza przeprowadzenie wizji lokalnej.</w:t>
      </w:r>
    </w:p>
    <w:p w:rsidR="00110CBC" w:rsidRPr="004A6236" w:rsidRDefault="00110CBC" w:rsidP="00110CBC">
      <w:pPr>
        <w:pStyle w:val="Akapitzlist"/>
        <w:tabs>
          <w:tab w:val="left" w:pos="284"/>
        </w:tabs>
        <w:spacing w:after="0" w:line="360" w:lineRule="auto"/>
        <w:ind w:left="709"/>
        <w:jc w:val="both"/>
        <w:rPr>
          <w:bCs/>
          <w:sz w:val="22"/>
        </w:rPr>
      </w:pPr>
      <w:r w:rsidRPr="004A6236">
        <w:rPr>
          <w:bCs/>
          <w:sz w:val="22"/>
        </w:rPr>
        <w:t>Wykonawca zwraca się o wyznaczenie terminu dokonania wizji lokalnej w sposób określony w rozdziale XXI SWZ.</w:t>
      </w:r>
    </w:p>
    <w:p w:rsidR="00110CBC" w:rsidRPr="004A6236" w:rsidRDefault="00110CBC" w:rsidP="00110CBC">
      <w:pPr>
        <w:pStyle w:val="Akapitzlist"/>
        <w:tabs>
          <w:tab w:val="left" w:pos="284"/>
        </w:tabs>
        <w:spacing w:after="0" w:line="360" w:lineRule="auto"/>
        <w:ind w:left="709"/>
        <w:jc w:val="both"/>
        <w:rPr>
          <w:bCs/>
          <w:sz w:val="22"/>
        </w:rPr>
      </w:pPr>
      <w:r w:rsidRPr="004A6236">
        <w:rPr>
          <w:bCs/>
          <w:sz w:val="22"/>
        </w:rPr>
        <w:t>Termin dokonania wizji lokalnej zostanie wyznaczony przez  Zamawiającego, w dniach i godzinach pracy Urzędu.</w:t>
      </w:r>
    </w:p>
    <w:p w:rsidR="00110CBC" w:rsidRPr="004A6236" w:rsidRDefault="00110CBC" w:rsidP="00110CBC">
      <w:pPr>
        <w:pStyle w:val="Akapitzlist"/>
        <w:tabs>
          <w:tab w:val="left" w:pos="284"/>
        </w:tabs>
        <w:spacing w:after="0" w:line="360" w:lineRule="auto"/>
        <w:ind w:left="709"/>
        <w:jc w:val="both"/>
        <w:rPr>
          <w:color w:val="FF0000"/>
          <w:sz w:val="22"/>
        </w:rPr>
      </w:pPr>
      <w:r w:rsidRPr="004A6236">
        <w:rPr>
          <w:bCs/>
          <w:sz w:val="22"/>
        </w:rPr>
        <w:t xml:space="preserve">Informacja o dokonaniu wizji lokalnej zostanie przekazana zgodnie z rozdziałem XXI SWZ.  </w:t>
      </w:r>
    </w:p>
    <w:p w:rsidR="000758A8" w:rsidRP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CF2F61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CF2F61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>
        <w:rPr>
          <w:b/>
          <w:color w:val="000000"/>
          <w:sz w:val="22"/>
        </w:rPr>
        <w:t xml:space="preserve"> 95</w:t>
      </w:r>
      <w:r w:rsidRPr="00CF2F61">
        <w:rPr>
          <w:b/>
          <w:color w:val="000000"/>
          <w:sz w:val="22"/>
        </w:rPr>
        <w:t xml:space="preserve"> </w:t>
      </w:r>
    </w:p>
    <w:p w:rsidR="00FE0280" w:rsidRDefault="00FE0280" w:rsidP="00FE0280">
      <w:pPr>
        <w:spacing w:after="0"/>
        <w:ind w:left="708"/>
        <w:rPr>
          <w:sz w:val="22"/>
        </w:rPr>
      </w:pPr>
    </w:p>
    <w:p w:rsidR="00110CBC" w:rsidRPr="00CA1137" w:rsidRDefault="00110CBC" w:rsidP="00973836">
      <w:pPr>
        <w:pStyle w:val="Akapitzlist"/>
        <w:numPr>
          <w:ilvl w:val="0"/>
          <w:numId w:val="37"/>
        </w:numPr>
        <w:tabs>
          <w:tab w:val="clear" w:pos="720"/>
        </w:tabs>
        <w:spacing w:after="0" w:line="360" w:lineRule="auto"/>
        <w:ind w:left="709" w:hanging="425"/>
        <w:jc w:val="both"/>
        <w:rPr>
          <w:sz w:val="22"/>
          <w:shd w:val="clear" w:color="auto" w:fill="FFFFFF"/>
        </w:rPr>
      </w:pPr>
      <w:r w:rsidRPr="00CA1137">
        <w:rPr>
          <w:sz w:val="22"/>
          <w:shd w:val="clear" w:color="auto" w:fill="FFFFFF"/>
        </w:rPr>
        <w:t>Zamawiający wymaga, aby osoby wykonujące</w:t>
      </w:r>
      <w:r w:rsidR="00E959EF">
        <w:rPr>
          <w:sz w:val="22"/>
          <w:shd w:val="clear" w:color="auto" w:fill="FFFFFF"/>
        </w:rPr>
        <w:t xml:space="preserve"> roboty budowlane malarskie</w:t>
      </w:r>
      <w:r>
        <w:rPr>
          <w:sz w:val="22"/>
          <w:shd w:val="clear" w:color="auto" w:fill="FFFFFF"/>
        </w:rPr>
        <w:t>,</w:t>
      </w:r>
      <w:r w:rsidRPr="00625289">
        <w:rPr>
          <w:rFonts w:eastAsia="Calibri"/>
          <w:sz w:val="22"/>
          <w:lang w:eastAsia="ar-SA"/>
        </w:rPr>
        <w:t xml:space="preserve"> </w:t>
      </w:r>
      <w:r w:rsidRPr="00625289">
        <w:rPr>
          <w:rFonts w:eastAsia="Calibri"/>
          <w:sz w:val="22"/>
          <w:lang w:eastAsia="en-US"/>
        </w:rPr>
        <w:t>o</w:t>
      </w:r>
      <w:r w:rsidRPr="00CA1137">
        <w:rPr>
          <w:rFonts w:eastAsia="Calibri"/>
          <w:sz w:val="22"/>
          <w:lang w:eastAsia="en-US"/>
        </w:rPr>
        <w:t xml:space="preserve">bejmujące przedmiot zamówienia, </w:t>
      </w:r>
      <w:r w:rsidRPr="00CA1137">
        <w:rPr>
          <w:sz w:val="22"/>
          <w:shd w:val="clear" w:color="auto" w:fill="FFFFFF"/>
        </w:rPr>
        <w:t>były zatrudnione przez Wykonawcę lub podwykonawcę na podstawie stosunku pracy.</w:t>
      </w:r>
    </w:p>
    <w:p w:rsidR="00110CBC" w:rsidRPr="00CA1137" w:rsidRDefault="00110CBC" w:rsidP="00973836">
      <w:pPr>
        <w:pStyle w:val="Akapitzlist"/>
        <w:numPr>
          <w:ilvl w:val="0"/>
          <w:numId w:val="37"/>
        </w:numPr>
        <w:tabs>
          <w:tab w:val="clear" w:pos="720"/>
        </w:tabs>
        <w:spacing w:after="0" w:line="360" w:lineRule="auto"/>
        <w:ind w:left="709" w:hanging="425"/>
        <w:jc w:val="both"/>
        <w:rPr>
          <w:sz w:val="22"/>
        </w:rPr>
      </w:pPr>
      <w:r w:rsidRPr="00CA1137">
        <w:rPr>
          <w:sz w:val="22"/>
          <w:shd w:val="clear" w:color="auto" w:fill="FFFFFF"/>
        </w:rPr>
        <w:t xml:space="preserve">Wykonawca w terminie </w:t>
      </w:r>
      <w:r w:rsidRPr="00285509">
        <w:rPr>
          <w:sz w:val="22"/>
          <w:shd w:val="clear" w:color="auto" w:fill="FFFFFF"/>
        </w:rPr>
        <w:t xml:space="preserve">7 dni </w:t>
      </w:r>
      <w:r w:rsidRPr="00CA1137">
        <w:rPr>
          <w:sz w:val="22"/>
          <w:shd w:val="clear" w:color="auto" w:fill="FFFFFF"/>
        </w:rPr>
        <w:t xml:space="preserve">od dnia zawarcia umowy przedłoży Zamawiającemu wykaz osób,  o których mowa w ust. 1 oraz w razie zaistnienia zmian w zatrudnieniu, w terminie </w:t>
      </w:r>
      <w:r w:rsidRPr="00285509">
        <w:rPr>
          <w:sz w:val="22"/>
          <w:shd w:val="clear" w:color="auto" w:fill="FFFFFF"/>
        </w:rPr>
        <w:t xml:space="preserve">3 dni </w:t>
      </w:r>
      <w:r w:rsidRPr="00CA1137">
        <w:rPr>
          <w:sz w:val="22"/>
          <w:shd w:val="clear" w:color="auto" w:fill="FFFFFF"/>
        </w:rPr>
        <w:t xml:space="preserve">od dnia zaistnienia zmiany, przedłoży Zamawiającemu aktualizację wykazu. </w:t>
      </w:r>
    </w:p>
    <w:p w:rsidR="00110CBC" w:rsidRPr="00CA1137" w:rsidRDefault="00110CBC" w:rsidP="00973836">
      <w:pPr>
        <w:pStyle w:val="Akapitzlist"/>
        <w:numPr>
          <w:ilvl w:val="0"/>
          <w:numId w:val="37"/>
        </w:numPr>
        <w:tabs>
          <w:tab w:val="clear" w:pos="720"/>
        </w:tabs>
        <w:spacing w:after="0" w:line="360" w:lineRule="auto"/>
        <w:ind w:left="709" w:hanging="425"/>
        <w:jc w:val="both"/>
        <w:rPr>
          <w:sz w:val="22"/>
        </w:rPr>
      </w:pPr>
      <w:r w:rsidRPr="00CA1137">
        <w:rPr>
          <w:sz w:val="22"/>
          <w:shd w:val="clear" w:color="auto" w:fill="FFFFFF"/>
        </w:rPr>
        <w:t xml:space="preserve">W trakcie realizacji zamówienia w celu potwierdzenia spełnienia wymogu zatrudnienia na podstawie stosunku pracy osób wykonujących wskazane w ust. 1 czynności, na każde wezwanie Zamawiającego, w terminie 3 dni roboczych od dnia wezwania, Wykonawca przedłoży w zależności od żądania Zamawiającego: </w:t>
      </w:r>
    </w:p>
    <w:p w:rsidR="00110CBC" w:rsidRPr="00CA1137" w:rsidRDefault="00110CBC" w:rsidP="00110CBC">
      <w:pPr>
        <w:spacing w:after="0" w:line="360" w:lineRule="auto"/>
        <w:ind w:left="709" w:hanging="425"/>
        <w:jc w:val="both"/>
        <w:rPr>
          <w:sz w:val="22"/>
          <w:shd w:val="clear" w:color="auto" w:fill="FFFFFF"/>
        </w:rPr>
      </w:pPr>
      <w:r w:rsidRPr="00CA1137">
        <w:rPr>
          <w:sz w:val="22"/>
          <w:shd w:val="clear" w:color="auto" w:fill="FFFFFF"/>
        </w:rPr>
        <w:t xml:space="preserve">   1)   oświadczenie zatrudnionego pracownika, oświadczenie Wykonawcy lub podwykonawcy </w:t>
      </w:r>
      <w:r>
        <w:rPr>
          <w:sz w:val="22"/>
          <w:shd w:val="clear" w:color="auto" w:fill="FFFFFF"/>
        </w:rPr>
        <w:t xml:space="preserve">   </w:t>
      </w:r>
      <w:r w:rsidRPr="00CA1137">
        <w:rPr>
          <w:sz w:val="22"/>
          <w:shd w:val="clear" w:color="auto" w:fill="FFFFFF"/>
        </w:rPr>
        <w:t xml:space="preserve">o zatrudnieniu na podstawie stosunku pracy osób wykonujących </w:t>
      </w:r>
      <w:r w:rsidRPr="00605C86">
        <w:rPr>
          <w:rFonts w:eastAsia="Calibri"/>
          <w:sz w:val="22"/>
          <w:lang w:eastAsia="en-US"/>
        </w:rPr>
        <w:t xml:space="preserve">roboty </w:t>
      </w:r>
      <w:r w:rsidRPr="00605C86">
        <w:rPr>
          <w:sz w:val="22"/>
        </w:rPr>
        <w:t>budowlane</w:t>
      </w:r>
      <w:r w:rsidRPr="00605C86">
        <w:t xml:space="preserve"> </w:t>
      </w:r>
      <w:r w:rsidR="00E959EF" w:rsidRPr="00605C86">
        <w:t xml:space="preserve">malarskie </w:t>
      </w:r>
      <w:r w:rsidRPr="00605C86">
        <w:rPr>
          <w:sz w:val="22"/>
        </w:rPr>
        <w:t>obejmujące przedmiot zamówienia</w:t>
      </w:r>
      <w:r w:rsidRPr="00605C86">
        <w:rPr>
          <w:sz w:val="22"/>
          <w:shd w:val="clear" w:color="auto" w:fill="FFFFFF"/>
        </w:rPr>
        <w:t>,</w:t>
      </w:r>
      <w:r w:rsidRPr="00CA1137">
        <w:rPr>
          <w:sz w:val="22"/>
          <w:shd w:val="clear" w:color="auto" w:fill="FFFFFF"/>
        </w:rPr>
        <w:t xml:space="preserve"> zawierające w szczególności: dokładne określenie podmiotu składającego oświadczenie, datę złożenia oświadczenia, wskazanie, że objęte wezwaniem czynności wykonują osoby zatrudnione na podstawie stosunku pracy wraz ze wskazaniem liczby tych osób, imion i nazwisk, rodzaju umowy o pracę, daty jej zawarcia, wymiaru etatu i zakresu obowiązków oraz podpis osoby uprawnionej do złożenia oświadczenia, lub</w:t>
      </w:r>
      <w:r>
        <w:rPr>
          <w:sz w:val="22"/>
          <w:shd w:val="clear" w:color="auto" w:fill="FFFFFF"/>
        </w:rPr>
        <w:t xml:space="preserve"> </w:t>
      </w:r>
    </w:p>
    <w:p w:rsidR="00110CBC" w:rsidRPr="00CA1137" w:rsidRDefault="00110CBC" w:rsidP="00110CBC">
      <w:pPr>
        <w:spacing w:after="0" w:line="360" w:lineRule="auto"/>
        <w:ind w:left="709" w:hanging="425"/>
        <w:jc w:val="both"/>
        <w:rPr>
          <w:sz w:val="22"/>
          <w:shd w:val="clear" w:color="auto" w:fill="FFFFFF"/>
        </w:rPr>
      </w:pPr>
      <w:r w:rsidRPr="00CA1137">
        <w:rPr>
          <w:sz w:val="22"/>
          <w:shd w:val="clear" w:color="auto" w:fill="FFFFFF"/>
        </w:rPr>
        <w:lastRenderedPageBreak/>
        <w:t>2)    poświadczoną za zgodność z oryginałem kopię umowy/umów o pracę osób wykonujących               w trakcie realizacji zamówienia czynności, o których mowa w ust. 1 (wraz z dokumentem regulującym zakres obowiązków, jeżeli został sporządzony. Jeżeli zaś nie został sporządzony oświadczenie Wykonawcy lub podwykonawcy co do zakresu obowiązków realizowanych przez zatrudn</w:t>
      </w:r>
      <w:r>
        <w:rPr>
          <w:sz w:val="22"/>
          <w:shd w:val="clear" w:color="auto" w:fill="FFFFFF"/>
        </w:rPr>
        <w:t xml:space="preserve">ionego pracownika/pracowników). </w:t>
      </w:r>
      <w:r w:rsidRPr="00CA1137">
        <w:rPr>
          <w:sz w:val="22"/>
          <w:shd w:val="clear" w:color="auto" w:fill="FFFFFF"/>
        </w:rPr>
        <w:t>Kopia umowy/umów powinna zostać zanonimizowana w sposób zapewniający ochronę danych osobowych pracowników, zgodnie z przepisami RODO (tj. w szczególności bez adresów, nr PESEL, daty urodzenia pracowników). Informacje takie jak: imię i nazwisko, data zawarcia umowy, rodzaj umowy o pracę, wymiar etatu i zakres obowiązków powinny być możliwe do zidentyfikowania.</w:t>
      </w:r>
    </w:p>
    <w:p w:rsidR="00110CBC" w:rsidRPr="00CA1137" w:rsidRDefault="00110CBC" w:rsidP="00110CBC">
      <w:pPr>
        <w:spacing w:after="0" w:line="360" w:lineRule="auto"/>
        <w:ind w:left="709" w:hanging="425"/>
        <w:jc w:val="both"/>
        <w:rPr>
          <w:sz w:val="22"/>
          <w:shd w:val="clear" w:color="auto" w:fill="FFFFFF"/>
        </w:rPr>
      </w:pPr>
      <w:r>
        <w:rPr>
          <w:sz w:val="22"/>
        </w:rPr>
        <w:t xml:space="preserve">4.  </w:t>
      </w:r>
      <w:r w:rsidRPr="00CA1137">
        <w:rPr>
          <w:sz w:val="22"/>
          <w:shd w:val="clear" w:color="auto" w:fill="FFFFFF"/>
        </w:rPr>
        <w:t xml:space="preserve">W trakcie realizacji zamówienia Zamawiający uprawniony jest do wykonywania czynności kontrolnych wobec Wykonawcy i podwykonawcy odnośnie spełniania przez Wykonawcę                          lub podwykonawcę wymogu zatrudnienia na podstawie stosunku pracy osób wykonujących czynności określone w ust. </w:t>
      </w:r>
      <w:r>
        <w:rPr>
          <w:sz w:val="22"/>
          <w:shd w:val="clear" w:color="auto" w:fill="FFFFFF"/>
        </w:rPr>
        <w:t>1</w:t>
      </w:r>
      <w:r w:rsidRPr="00CA1137">
        <w:rPr>
          <w:sz w:val="22"/>
          <w:shd w:val="clear" w:color="auto" w:fill="FFFFFF"/>
        </w:rPr>
        <w:t>.</w:t>
      </w:r>
      <w:r w:rsidRPr="00CA1137">
        <w:rPr>
          <w:sz w:val="22"/>
        </w:rPr>
        <w:t xml:space="preserve"> </w:t>
      </w:r>
      <w:r w:rsidRPr="00CA1137">
        <w:rPr>
          <w:sz w:val="22"/>
          <w:shd w:val="clear" w:color="auto" w:fill="FFFFFF"/>
        </w:rPr>
        <w:t>Zamawiający uprawniony jest w szczególności do:</w:t>
      </w:r>
    </w:p>
    <w:p w:rsidR="00110CBC" w:rsidRPr="00753AAA" w:rsidRDefault="00110CBC" w:rsidP="00973836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sz w:val="22"/>
          <w:shd w:val="clear" w:color="auto" w:fill="FFFFFF"/>
        </w:rPr>
      </w:pPr>
      <w:r w:rsidRPr="00753AAA">
        <w:rPr>
          <w:sz w:val="22"/>
          <w:shd w:val="clear" w:color="auto" w:fill="FFFFFF"/>
        </w:rPr>
        <w:t>żądania oświadczeń i dokumentów w zakresie potwierdzenia spełniania ww. wymogów                               i dokonywania ich oceny,</w:t>
      </w:r>
    </w:p>
    <w:p w:rsidR="00110CBC" w:rsidRPr="00753AAA" w:rsidRDefault="00110CBC" w:rsidP="00973836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sz w:val="22"/>
          <w:shd w:val="clear" w:color="auto" w:fill="FFFFFF"/>
        </w:rPr>
      </w:pPr>
      <w:r w:rsidRPr="00753AAA">
        <w:rPr>
          <w:sz w:val="22"/>
          <w:shd w:val="clear" w:color="auto" w:fill="FFFFFF"/>
        </w:rPr>
        <w:t>żądania wyjaśnień w przypadku wątpliwości w zakresie potwierdzenia spełniania ww. wymogów,</w:t>
      </w:r>
    </w:p>
    <w:p w:rsidR="00110CBC" w:rsidRPr="00753AAA" w:rsidRDefault="00110CBC" w:rsidP="00973836">
      <w:pPr>
        <w:pStyle w:val="Akapitzlist"/>
        <w:numPr>
          <w:ilvl w:val="0"/>
          <w:numId w:val="38"/>
        </w:numPr>
        <w:spacing w:after="0" w:line="360" w:lineRule="auto"/>
        <w:ind w:left="709" w:hanging="425"/>
        <w:jc w:val="both"/>
        <w:rPr>
          <w:sz w:val="22"/>
          <w:shd w:val="clear" w:color="auto" w:fill="FFFFFF"/>
        </w:rPr>
      </w:pPr>
      <w:r w:rsidRPr="00753AAA">
        <w:rPr>
          <w:sz w:val="22"/>
          <w:shd w:val="clear" w:color="auto" w:fill="FFFFFF"/>
        </w:rPr>
        <w:t>przeprowadzania kontroli na miejscu wykonywania świadczenia.</w:t>
      </w:r>
    </w:p>
    <w:p w:rsidR="00110CBC" w:rsidRPr="00110CBC" w:rsidRDefault="00110CBC" w:rsidP="00110CBC">
      <w:pPr>
        <w:spacing w:after="0" w:line="360" w:lineRule="auto"/>
        <w:ind w:left="709" w:hanging="425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5</w:t>
      </w:r>
      <w:r w:rsidRPr="00CA1137">
        <w:rPr>
          <w:sz w:val="22"/>
          <w:shd w:val="clear" w:color="auto" w:fill="FFFFFF"/>
        </w:rPr>
        <w:t xml:space="preserve">. </w:t>
      </w:r>
      <w:r>
        <w:rPr>
          <w:sz w:val="22"/>
          <w:shd w:val="clear" w:color="auto" w:fill="FFFFFF"/>
        </w:rPr>
        <w:t xml:space="preserve">   </w:t>
      </w:r>
      <w:r w:rsidRPr="00CA1137">
        <w:rPr>
          <w:sz w:val="22"/>
          <w:shd w:val="clear" w:color="auto" w:fill="FFFFFF"/>
        </w:rPr>
        <w:t xml:space="preserve">Wykonawca zobowiązany jest do </w:t>
      </w:r>
      <w:r w:rsidRPr="00CA1137">
        <w:rPr>
          <w:rFonts w:eastAsia="Calibri"/>
          <w:sz w:val="22"/>
        </w:rPr>
        <w:t xml:space="preserve">zapewnienia spełnienia wymogów, o których mowa w ust. </w:t>
      </w:r>
      <w:r>
        <w:rPr>
          <w:rFonts w:eastAsia="Calibri"/>
          <w:sz w:val="22"/>
        </w:rPr>
        <w:t xml:space="preserve">1-3 </w:t>
      </w:r>
      <w:r w:rsidRPr="00CA1137">
        <w:rPr>
          <w:rFonts w:eastAsia="Calibri"/>
          <w:sz w:val="22"/>
        </w:rPr>
        <w:t>przez podwykonawcę oraz dalszego podwykonawcę.</w:t>
      </w:r>
    </w:p>
    <w:p w:rsidR="00110CBC" w:rsidRPr="00CA1137" w:rsidRDefault="00110CBC" w:rsidP="00110CBC">
      <w:pPr>
        <w:spacing w:after="0" w:line="360" w:lineRule="auto"/>
        <w:ind w:left="709" w:hanging="425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6</w:t>
      </w:r>
      <w:r w:rsidRPr="00CA1137">
        <w:rPr>
          <w:rFonts w:eastAsia="Calibri"/>
          <w:sz w:val="22"/>
        </w:rPr>
        <w:t xml:space="preserve">. </w:t>
      </w:r>
      <w:r>
        <w:rPr>
          <w:rFonts w:eastAsia="Calibri"/>
          <w:sz w:val="22"/>
        </w:rPr>
        <w:t xml:space="preserve">  </w:t>
      </w:r>
      <w:r w:rsidRPr="00CA1137">
        <w:rPr>
          <w:sz w:val="22"/>
          <w:shd w:val="clear" w:color="auto" w:fill="FFFFFF"/>
        </w:rPr>
        <w:t xml:space="preserve">Zamawiający, w sytuacji, gdy poweźmie wątpliwość co do zatrudnienia na podstawie stosunku pracy osób wykonujących czynności określone w ust. </w:t>
      </w:r>
      <w:r>
        <w:rPr>
          <w:sz w:val="22"/>
          <w:shd w:val="clear" w:color="auto" w:fill="FFFFFF"/>
        </w:rPr>
        <w:t>1</w:t>
      </w:r>
      <w:r w:rsidRPr="00CA1137">
        <w:rPr>
          <w:sz w:val="22"/>
          <w:shd w:val="clear" w:color="auto" w:fill="FFFFFF"/>
        </w:rPr>
        <w:t xml:space="preserve"> może zwrócić się o przeprowadzenie kontroli przez Państwową Inspekcję Pracy</w:t>
      </w:r>
      <w:r>
        <w:rPr>
          <w:sz w:val="22"/>
          <w:shd w:val="clear" w:color="auto" w:fill="FFFFFF"/>
        </w:rPr>
        <w:t>.</w:t>
      </w:r>
    </w:p>
    <w:p w:rsidR="00921F34" w:rsidRPr="00B42543" w:rsidRDefault="00921F34" w:rsidP="00B42543">
      <w:pPr>
        <w:ind w:firstLine="708"/>
        <w:rPr>
          <w:color w:val="000000"/>
          <w:sz w:val="22"/>
        </w:rPr>
      </w:pPr>
    </w:p>
    <w:p w:rsidR="00B42543" w:rsidRPr="00E402CB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E402CB">
        <w:rPr>
          <w:b/>
          <w:color w:val="000000"/>
          <w:sz w:val="22"/>
        </w:rPr>
        <w:t>WYMAGANIA W ZAKRESIE ZATRUDNIENIA OSÓB, O KTÓRYCH MOWA W ART. 96 UST. 2 PKT 2</w:t>
      </w:r>
    </w:p>
    <w:p w:rsidR="00E402CB" w:rsidRDefault="00E402CB" w:rsidP="00A93E2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605C86" w:rsidRDefault="00605C86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921F34" w:rsidRPr="00775399" w:rsidRDefault="00921F34" w:rsidP="00B51ED6">
      <w:pPr>
        <w:pStyle w:val="Akapitzlist"/>
        <w:spacing w:before="26" w:after="0"/>
        <w:jc w:val="both"/>
        <w:rPr>
          <w:i/>
          <w:sz w:val="22"/>
        </w:rPr>
      </w:pPr>
    </w:p>
    <w:p w:rsidR="004F2A5C" w:rsidRPr="00E402CB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E402CB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E402CB">
        <w:rPr>
          <w:b/>
          <w:color w:val="000000"/>
          <w:sz w:val="22"/>
        </w:rPr>
        <w:t xml:space="preserve"> O ZASTRZEŻENIU MOŻLIWOŚCI UBIEGANIA SIĘ</w:t>
      </w:r>
      <w:r w:rsidR="004C0131">
        <w:rPr>
          <w:b/>
          <w:color w:val="000000"/>
          <w:sz w:val="22"/>
        </w:rPr>
        <w:t xml:space="preserve">                                    </w:t>
      </w:r>
      <w:r w:rsidRPr="00E402CB">
        <w:rPr>
          <w:b/>
          <w:color w:val="000000"/>
          <w:sz w:val="22"/>
        </w:rPr>
        <w:t xml:space="preserve"> O UDZIELENIE ZAMÓWIENIA WYŁĄCZNIE PRZEZ WYKONA</w:t>
      </w:r>
      <w:r w:rsidR="00E402CB">
        <w:rPr>
          <w:b/>
          <w:color w:val="000000"/>
          <w:sz w:val="22"/>
        </w:rPr>
        <w:t>WCÓW, O KTÓRYCH MOWA W ART. 94</w:t>
      </w:r>
    </w:p>
    <w:p w:rsidR="00E402CB" w:rsidRDefault="00E402CB" w:rsidP="00B42543">
      <w:pPr>
        <w:spacing w:after="0"/>
        <w:ind w:left="708"/>
        <w:rPr>
          <w:sz w:val="22"/>
        </w:rPr>
      </w:pPr>
    </w:p>
    <w:p w:rsidR="00FE0280" w:rsidRPr="00A93E23" w:rsidRDefault="00FE0280" w:rsidP="00FE0280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605C86" w:rsidRDefault="00605C86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605C86" w:rsidRDefault="00605C86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INFORMACJ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>
        <w:rPr>
          <w:b/>
          <w:color w:val="000000"/>
          <w:sz w:val="22"/>
        </w:rPr>
        <w:t>ZASTRZEŻENIA ZGODNIE Z ART. 60 i</w:t>
      </w:r>
      <w:r w:rsidRPr="00304C22">
        <w:rPr>
          <w:b/>
          <w:color w:val="000000"/>
          <w:sz w:val="22"/>
        </w:rPr>
        <w:t xml:space="preserve"> ART. 121 </w:t>
      </w:r>
    </w:p>
    <w:p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A93E23" w:rsidRDefault="00A93E23" w:rsidP="00A93E23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872AE3" w:rsidRDefault="00872AE3" w:rsidP="00A93E23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A93E23" w:rsidRDefault="00A93E23" w:rsidP="00A93E23">
      <w:pPr>
        <w:spacing w:before="26" w:after="0"/>
        <w:ind w:left="708"/>
        <w:jc w:val="both"/>
        <w:rPr>
          <w:b/>
          <w:color w:val="FF0000"/>
          <w:sz w:val="22"/>
        </w:rPr>
      </w:pPr>
    </w:p>
    <w:p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>
        <w:rPr>
          <w:b/>
          <w:color w:val="000000"/>
          <w:sz w:val="22"/>
        </w:rPr>
        <w:t>W SYTUACJI OKREŚLONEJ W ART. 93</w:t>
      </w:r>
    </w:p>
    <w:p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BC73D9" w:rsidRPr="00C74546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:rsidR="00BC73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>
        <w:rPr>
          <w:b w:val="0"/>
          <w:sz w:val="22"/>
          <w:szCs w:val="22"/>
        </w:rPr>
        <w:t xml:space="preserve"> ustawy </w:t>
      </w:r>
      <w:proofErr w:type="spellStart"/>
      <w:r w:rsidR="004C2C03">
        <w:rPr>
          <w:b w:val="0"/>
          <w:sz w:val="22"/>
          <w:szCs w:val="22"/>
        </w:rPr>
        <w:t>Pzp</w:t>
      </w:r>
      <w:proofErr w:type="spellEnd"/>
      <w:r w:rsidR="004C2C03">
        <w:rPr>
          <w:b w:val="0"/>
          <w:sz w:val="22"/>
          <w:szCs w:val="22"/>
        </w:rPr>
        <w:t>.</w:t>
      </w:r>
      <w:r w:rsidRPr="00C74546">
        <w:rPr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:rsidR="00066F60" w:rsidRDefault="00066F60" w:rsidP="00066F60">
      <w:pPr>
        <w:pStyle w:val="Akapitzlist"/>
        <w:rPr>
          <w:sz w:val="22"/>
        </w:rPr>
      </w:pPr>
    </w:p>
    <w:p w:rsidR="00066F60" w:rsidRPr="0091781E" w:rsidRDefault="00066F60" w:rsidP="00066F60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8A66B5" w:rsidRPr="00E959EF">
        <w:rPr>
          <w:sz w:val="22"/>
        </w:rPr>
        <w:t xml:space="preserve">40 dni </w:t>
      </w:r>
      <w:r w:rsidR="00C53871">
        <w:rPr>
          <w:sz w:val="22"/>
        </w:rPr>
        <w:t xml:space="preserve">kalendarzowych </w:t>
      </w:r>
      <w:r w:rsidR="008A66B5">
        <w:rPr>
          <w:sz w:val="22"/>
        </w:rPr>
        <w:t>od dnia zawarcia umowy.</w:t>
      </w:r>
    </w:p>
    <w:p w:rsidR="00066F60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Pr="00163890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KTÓRYCH MOWA W ART. 214 UST. 1</w:t>
      </w:r>
      <w:r w:rsidR="004C2C03">
        <w:rPr>
          <w:b/>
          <w:sz w:val="22"/>
        </w:rPr>
        <w:t xml:space="preserve"> PKT 7 i</w:t>
      </w:r>
      <w:r w:rsidRPr="00163890">
        <w:rPr>
          <w:b/>
          <w:sz w:val="22"/>
        </w:rPr>
        <w:t xml:space="preserve"> 8</w:t>
      </w:r>
    </w:p>
    <w:p w:rsidR="00066F60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:rsidR="00066F60" w:rsidRPr="00066F60" w:rsidRDefault="00066F60" w:rsidP="00066F60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F464AD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F464AD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OFERT WARIANTOWYCH, W TYM INFORMACJ</w:t>
      </w:r>
      <w:r w:rsidR="004C0131">
        <w:rPr>
          <w:b/>
          <w:color w:val="000000"/>
          <w:sz w:val="22"/>
        </w:rPr>
        <w:t>A</w:t>
      </w:r>
      <w:r w:rsidRPr="00F464AD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:rsidR="00F464AD" w:rsidRPr="00F464AD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MAKSYMALN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LICZB</w:t>
      </w:r>
      <w:r w:rsidR="00333AC6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4C0131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lastRenderedPageBreak/>
        <w:t>INFORMACJ</w:t>
      </w:r>
      <w:r w:rsidR="004C0131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ENIA, O KTÓRYCH MOWA W ART. 108</w:t>
      </w:r>
      <w:r w:rsidR="00CF2F61">
        <w:rPr>
          <w:b/>
          <w:color w:val="000000"/>
          <w:sz w:val="22"/>
        </w:rPr>
        <w:t xml:space="preserve"> UST. 1</w:t>
      </w:r>
      <w:r w:rsidR="00770E2E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:rsidR="00932E0A" w:rsidRPr="00971C0B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="00F42657" w:rsidRPr="00971C0B">
        <w:rPr>
          <w:sz w:val="22"/>
        </w:rPr>
        <w:t>udzielen</w:t>
      </w:r>
      <w:r w:rsidR="00FE0280">
        <w:rPr>
          <w:sz w:val="22"/>
        </w:rPr>
        <w:t>ie zamówienia mogą się ubiegać W</w:t>
      </w:r>
      <w:r w:rsidR="00F42657" w:rsidRPr="00971C0B">
        <w:rPr>
          <w:sz w:val="22"/>
        </w:rPr>
        <w:t>ykonawcy, którzy nie podlegają wykluczeniu na podstawie art. 108 ust. 1</w:t>
      </w:r>
      <w:r w:rsidR="00D50ACC" w:rsidRPr="00971C0B">
        <w:rPr>
          <w:sz w:val="22"/>
        </w:rPr>
        <w:t xml:space="preserve"> </w:t>
      </w:r>
      <w:r w:rsidR="00932E0A" w:rsidRPr="00971C0B">
        <w:rPr>
          <w:sz w:val="22"/>
        </w:rPr>
        <w:t xml:space="preserve">ustawy </w:t>
      </w:r>
      <w:proofErr w:type="spellStart"/>
      <w:r w:rsidR="00F42657" w:rsidRPr="00971C0B">
        <w:rPr>
          <w:sz w:val="22"/>
        </w:rPr>
        <w:t>Pzp</w:t>
      </w:r>
      <w:proofErr w:type="spellEnd"/>
      <w:r w:rsidR="00F42657" w:rsidRPr="00971C0B">
        <w:rPr>
          <w:sz w:val="22"/>
        </w:rPr>
        <w:t>.</w:t>
      </w:r>
      <w:r w:rsidR="00932E0A" w:rsidRPr="00971C0B">
        <w:rPr>
          <w:sz w:val="22"/>
        </w:rPr>
        <w:t xml:space="preserve"> </w:t>
      </w:r>
    </w:p>
    <w:p w:rsidR="00D50ACC" w:rsidRPr="00770E2E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971C0B">
        <w:rPr>
          <w:color w:val="000000"/>
          <w:sz w:val="22"/>
        </w:rPr>
        <w:t>Wykonawca nie podlega wykluczeniu w okolicznościach określonych w art. 108 ust. 1 pkt 1, 2 i 5</w:t>
      </w:r>
      <w:r w:rsidR="00BA4726">
        <w:rPr>
          <w:color w:val="000000"/>
          <w:sz w:val="22"/>
        </w:rPr>
        <w:t>, jeżeli udowodni Z</w:t>
      </w:r>
      <w:r w:rsidRPr="00971C0B">
        <w:rPr>
          <w:color w:val="000000"/>
          <w:sz w:val="22"/>
        </w:rPr>
        <w:t xml:space="preserve">amawiającemu, że spełnił łącznie przesłanki określone w art. 110 ust. 2 </w:t>
      </w:r>
      <w:r w:rsidR="00932E0A" w:rsidRPr="00971C0B">
        <w:rPr>
          <w:color w:val="000000"/>
          <w:sz w:val="22"/>
        </w:rPr>
        <w:t xml:space="preserve">ustawy </w:t>
      </w:r>
      <w:proofErr w:type="spellStart"/>
      <w:r w:rsidRPr="00971C0B">
        <w:rPr>
          <w:color w:val="000000"/>
          <w:sz w:val="22"/>
        </w:rPr>
        <w:t>Pzp</w:t>
      </w:r>
      <w:proofErr w:type="spellEnd"/>
      <w:r w:rsidR="00932E0A" w:rsidRPr="00971C0B">
        <w:rPr>
          <w:color w:val="000000"/>
          <w:sz w:val="22"/>
        </w:rPr>
        <w:t>.</w:t>
      </w:r>
    </w:p>
    <w:p w:rsidR="00770E2E" w:rsidRPr="00971C0B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 xml:space="preserve">O </w:t>
      </w:r>
      <w:r w:rsidRPr="00971C0B">
        <w:rPr>
          <w:sz w:val="22"/>
        </w:rPr>
        <w:t>udzielen</w:t>
      </w:r>
      <w:r>
        <w:rPr>
          <w:sz w:val="22"/>
        </w:rPr>
        <w:t>ie zamówienia mogą się ubiegać W</w:t>
      </w:r>
      <w:r w:rsidRPr="00971C0B">
        <w:rPr>
          <w:sz w:val="22"/>
        </w:rPr>
        <w:t>ykonawcy, którzy nie podlegają wykluczeniu na podstawie art.</w:t>
      </w:r>
      <w:r>
        <w:rPr>
          <w:sz w:val="22"/>
        </w:rPr>
        <w:t xml:space="preserve">7 ust.1 ustawy z dnia 13 kwietnia 2022 r. </w:t>
      </w:r>
      <w:r w:rsidR="00D9646A">
        <w:rPr>
          <w:sz w:val="22"/>
        </w:rPr>
        <w:t>o szczególnych rozwiązaniach w zakresie przeciwdziałania wspieraniu agresji na Ukrainę oraz służących ochronie bezpieczeństwa narodowego.</w:t>
      </w:r>
      <w:r>
        <w:rPr>
          <w:sz w:val="22"/>
        </w:rPr>
        <w:t xml:space="preserve"> </w:t>
      </w:r>
      <w:r w:rsidRPr="00971C0B">
        <w:rPr>
          <w:sz w:val="22"/>
        </w:rPr>
        <w:t> </w:t>
      </w:r>
    </w:p>
    <w:p w:rsidR="00770E2E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>
        <w:rPr>
          <w:sz w:val="22"/>
        </w:rPr>
        <w:t>Wykonawca może zostać wykluczony przez Zamawiającego na k</w:t>
      </w:r>
      <w:r w:rsidR="00046E51">
        <w:rPr>
          <w:sz w:val="22"/>
        </w:rPr>
        <w:t>ażdym etapie postę</w:t>
      </w:r>
      <w:r>
        <w:rPr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:rsidR="00325148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:rsidR="00314F8B" w:rsidRPr="00325148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>Zamawiający nie przewiduje wykluczenia</w:t>
      </w:r>
      <w:r w:rsidR="00325148" w:rsidRPr="00325148">
        <w:rPr>
          <w:color w:val="000000"/>
          <w:sz w:val="22"/>
        </w:rPr>
        <w:t xml:space="preserve"> Wykonawcy na podstawie art. 109 ust. 1 ustawy </w:t>
      </w:r>
      <w:proofErr w:type="spellStart"/>
      <w:r w:rsidR="00325148" w:rsidRPr="00325148">
        <w:rPr>
          <w:color w:val="000000"/>
          <w:sz w:val="22"/>
        </w:rPr>
        <w:t>Pzp</w:t>
      </w:r>
      <w:proofErr w:type="spellEnd"/>
      <w:r w:rsidR="00325148" w:rsidRPr="00325148">
        <w:rPr>
          <w:color w:val="000000"/>
          <w:sz w:val="22"/>
        </w:rPr>
        <w:t xml:space="preserve"> </w:t>
      </w:r>
    </w:p>
    <w:p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4C0131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:rsidR="008655C1" w:rsidRDefault="008655C1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</w:p>
    <w:p w:rsidR="008A66B5" w:rsidRDefault="008A66B5" w:rsidP="00973836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068"/>
        <w:jc w:val="both"/>
        <w:rPr>
          <w:bCs/>
          <w:color w:val="000000"/>
          <w:sz w:val="22"/>
        </w:rPr>
      </w:pPr>
      <w:r w:rsidRPr="00771221">
        <w:rPr>
          <w:b/>
          <w:sz w:val="22"/>
        </w:rPr>
        <w:t xml:space="preserve">O udzielenie zamówienia mogą się ubiegać Wykonawcy, </w:t>
      </w:r>
      <w:r w:rsidRPr="00771221">
        <w:rPr>
          <w:sz w:val="22"/>
        </w:rPr>
        <w:t xml:space="preserve">którzy </w:t>
      </w:r>
      <w:r w:rsidRPr="00771221">
        <w:rPr>
          <w:color w:val="000000"/>
          <w:sz w:val="22"/>
        </w:rPr>
        <w:t>spełniają warunki udziału w postępowaniu dotyczące</w:t>
      </w:r>
      <w:r>
        <w:rPr>
          <w:b/>
          <w:color w:val="000000"/>
          <w:sz w:val="22"/>
        </w:rPr>
        <w:t xml:space="preserve"> </w:t>
      </w:r>
      <w:r w:rsidRPr="002B292E">
        <w:rPr>
          <w:sz w:val="22"/>
        </w:rPr>
        <w:t>zdolności technicznej lub zawodowej:</w:t>
      </w:r>
    </w:p>
    <w:p w:rsidR="00722779" w:rsidRPr="008A66B5" w:rsidRDefault="008A66B5" w:rsidP="008A66B5">
      <w:pPr>
        <w:spacing w:before="26" w:after="0" w:line="360" w:lineRule="auto"/>
        <w:ind w:left="993"/>
        <w:jc w:val="both"/>
        <w:rPr>
          <w:sz w:val="22"/>
        </w:rPr>
      </w:pPr>
      <w:r w:rsidRPr="008A66B5">
        <w:rPr>
          <w:sz w:val="22"/>
        </w:rPr>
        <w:t xml:space="preserve">Warunkiem udziału w postępowaniu jest należyte wykonanie w okresie ostatnich 5 lat licząc wstecz od dnia, w którym upływa termin składania ofert, a jeżeli okres prowadzenia </w:t>
      </w:r>
      <w:r w:rsidRPr="008A66B5">
        <w:rPr>
          <w:sz w:val="22"/>
        </w:rPr>
        <w:lastRenderedPageBreak/>
        <w:t>działalności jest krótszy – w tym okresie, co najmniej jednej roboty budowlanej o wartości nie mniejszej niż 30 000 zł brutto</w:t>
      </w:r>
      <w:r w:rsidR="000F2E47" w:rsidRPr="008A66B5">
        <w:rPr>
          <w:sz w:val="22"/>
        </w:rPr>
        <w:t>;</w:t>
      </w:r>
    </w:p>
    <w:p w:rsidR="00973B78" w:rsidRPr="008A66B5" w:rsidRDefault="00973B78" w:rsidP="00973836">
      <w:pPr>
        <w:pStyle w:val="Akapitzlist"/>
        <w:numPr>
          <w:ilvl w:val="0"/>
          <w:numId w:val="7"/>
        </w:numPr>
        <w:spacing w:before="26" w:after="0" w:line="360" w:lineRule="auto"/>
        <w:ind w:left="993" w:hanging="285"/>
        <w:jc w:val="both"/>
        <w:rPr>
          <w:sz w:val="22"/>
        </w:rPr>
      </w:pPr>
      <w:r w:rsidRPr="008A66B5">
        <w:rPr>
          <w:color w:val="000000"/>
          <w:sz w:val="22"/>
        </w:rPr>
        <w:t xml:space="preserve">W odniesieniu do warunków dotyczących wykształcenia, kwalifikacji zawodowych lub doświadczenia </w:t>
      </w:r>
      <w:r w:rsidR="00F91E41" w:rsidRPr="008A66B5">
        <w:rPr>
          <w:color w:val="000000"/>
          <w:sz w:val="22"/>
        </w:rPr>
        <w:t>W</w:t>
      </w:r>
      <w:r w:rsidRPr="008A66B5">
        <w:rPr>
          <w:color w:val="000000"/>
          <w:sz w:val="22"/>
        </w:rPr>
        <w:t xml:space="preserve">ykonawcy wspólnie ubiegający się o udzielenie zamówienia mogą polegać na zdolnościach tych z </w:t>
      </w:r>
      <w:r w:rsidR="00F91E41" w:rsidRPr="008A66B5">
        <w:rPr>
          <w:color w:val="000000"/>
          <w:sz w:val="22"/>
        </w:rPr>
        <w:t>W</w:t>
      </w:r>
      <w:r w:rsidRPr="008A66B5">
        <w:rPr>
          <w:color w:val="000000"/>
          <w:sz w:val="22"/>
        </w:rPr>
        <w:t>ykonawców, którzy wykonają roboty budowlane lub usługi, do realizacji których te zdolności są wymagane.</w:t>
      </w:r>
      <w:r w:rsidR="00A87DA9" w:rsidRPr="008A66B5">
        <w:rPr>
          <w:color w:val="FF0000"/>
          <w:sz w:val="22"/>
        </w:rPr>
        <w:t xml:space="preserve"> </w:t>
      </w:r>
    </w:p>
    <w:p w:rsidR="00973B78" w:rsidRPr="008A66B5" w:rsidRDefault="00973B78" w:rsidP="00973836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8A66B5">
        <w:rPr>
          <w:color w:val="000000"/>
          <w:sz w:val="22"/>
        </w:rPr>
        <w:t xml:space="preserve">W przypadku, o którym mowa w ust. 2 </w:t>
      </w:r>
      <w:r w:rsidR="00F91E41" w:rsidRPr="008A66B5">
        <w:rPr>
          <w:color w:val="000000"/>
          <w:sz w:val="22"/>
        </w:rPr>
        <w:t>W</w:t>
      </w:r>
      <w:r w:rsidRPr="008A66B5">
        <w:rPr>
          <w:color w:val="000000"/>
          <w:sz w:val="22"/>
        </w:rPr>
        <w:t>ykonawcy wspólnie ubiegający się o udzielenie zamó</w:t>
      </w:r>
      <w:r w:rsidR="00F91E41" w:rsidRPr="008A66B5">
        <w:rPr>
          <w:color w:val="000000"/>
          <w:sz w:val="22"/>
        </w:rPr>
        <w:t xml:space="preserve">wienia </w:t>
      </w:r>
      <w:r w:rsidR="00F91E41" w:rsidRPr="008A66B5">
        <w:rPr>
          <w:b/>
          <w:color w:val="000000"/>
          <w:sz w:val="22"/>
        </w:rPr>
        <w:t xml:space="preserve">dołączają odpowiednio </w:t>
      </w:r>
      <w:r w:rsidRPr="008A66B5">
        <w:rPr>
          <w:b/>
          <w:color w:val="000000"/>
          <w:sz w:val="22"/>
        </w:rPr>
        <w:t>do oferty oświadczenie</w:t>
      </w:r>
      <w:r w:rsidRPr="008A66B5">
        <w:rPr>
          <w:color w:val="000000"/>
          <w:sz w:val="22"/>
        </w:rPr>
        <w:t xml:space="preserve">, z którego wynika, które roboty budowlane, lub usługi wykonają poszczególni </w:t>
      </w:r>
      <w:r w:rsidR="00F91E41" w:rsidRPr="008A66B5">
        <w:rPr>
          <w:color w:val="000000"/>
          <w:sz w:val="22"/>
        </w:rPr>
        <w:t>W</w:t>
      </w:r>
      <w:r w:rsidRPr="008A66B5">
        <w:rPr>
          <w:color w:val="000000"/>
          <w:sz w:val="22"/>
        </w:rPr>
        <w:t>ykonawcy.</w:t>
      </w:r>
      <w:r w:rsidR="00A87DA9" w:rsidRPr="008A66B5">
        <w:rPr>
          <w:color w:val="FF0000"/>
          <w:sz w:val="22"/>
        </w:rPr>
        <w:t xml:space="preserve"> </w:t>
      </w:r>
    </w:p>
    <w:p w:rsidR="0005241C" w:rsidRPr="008A66B5" w:rsidRDefault="0005241C" w:rsidP="00973836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2"/>
        </w:rPr>
      </w:pPr>
      <w:r w:rsidRPr="008A66B5">
        <w:rPr>
          <w:color w:val="000000"/>
          <w:sz w:val="22"/>
        </w:rPr>
        <w:t>Wykonawca może w celu potwierdzenia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 w:rsidR="00973B78" w:rsidRPr="008A66B5">
        <w:rPr>
          <w:color w:val="000000"/>
          <w:sz w:val="22"/>
        </w:rPr>
        <w:t>ch go z nimi stosunków p</w:t>
      </w:r>
      <w:r w:rsidR="008A66B5" w:rsidRPr="008A66B5">
        <w:rPr>
          <w:color w:val="000000"/>
          <w:sz w:val="22"/>
        </w:rPr>
        <w:t>rawnych.</w:t>
      </w:r>
    </w:p>
    <w:p w:rsidR="0005241C" w:rsidRPr="008A66B5" w:rsidRDefault="0005241C" w:rsidP="00973836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8A66B5">
        <w:rPr>
          <w:color w:val="000000"/>
          <w:sz w:val="22"/>
        </w:rPr>
        <w:t xml:space="preserve">W odniesieniu do warunków dotyczących wykształcenia, kwalifikacji zawodowych lub doświadczenia </w:t>
      </w:r>
      <w:r w:rsidR="00F91E41" w:rsidRPr="008A66B5">
        <w:rPr>
          <w:color w:val="000000"/>
          <w:sz w:val="22"/>
        </w:rPr>
        <w:t>W</w:t>
      </w:r>
      <w:r w:rsidRPr="008A66B5">
        <w:rPr>
          <w:color w:val="000000"/>
          <w:sz w:val="22"/>
        </w:rPr>
        <w:t xml:space="preserve">ykonawcy mogą polegać na zdolnościach podmiotów udostępniających zasoby, jeśli podmioty te wykonają </w:t>
      </w:r>
      <w:r w:rsidRPr="008A66B5">
        <w:rPr>
          <w:b/>
          <w:color w:val="000000"/>
          <w:sz w:val="22"/>
        </w:rPr>
        <w:t>roboty budowlane lub usługi</w:t>
      </w:r>
      <w:r w:rsidRPr="008A66B5">
        <w:rPr>
          <w:color w:val="000000"/>
          <w:sz w:val="22"/>
        </w:rPr>
        <w:t>, do realizacji których te zdolności są wymagane.</w:t>
      </w:r>
      <w:r w:rsidR="00973B78" w:rsidRPr="008A66B5">
        <w:rPr>
          <w:color w:val="FF0000"/>
          <w:sz w:val="22"/>
        </w:rPr>
        <w:t xml:space="preserve"> </w:t>
      </w:r>
    </w:p>
    <w:p w:rsidR="0005241C" w:rsidRPr="008A66B5" w:rsidRDefault="0005241C" w:rsidP="00973836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8A66B5">
        <w:rPr>
          <w:color w:val="000000"/>
          <w:sz w:val="22"/>
        </w:rPr>
        <w:t xml:space="preserve">Wykonawca, który polega na zdolnościach lub sytuacji podmiotów udostępniających zasoby, </w:t>
      </w:r>
      <w:r w:rsidRPr="008A66B5">
        <w:rPr>
          <w:b/>
          <w:color w:val="000000"/>
          <w:sz w:val="22"/>
        </w:rPr>
        <w:t>składa, wraz z ofertą, zobowiązanie podmiotu udostępniającego</w:t>
      </w:r>
      <w:r w:rsidRPr="008A66B5">
        <w:rPr>
          <w:color w:val="000000"/>
          <w:sz w:val="22"/>
        </w:rPr>
        <w:t xml:space="preserve"> zasoby do oddania mu do dyspozycji niezbędnych zasobów na potrzeby realizacji danego zamówienia lub inny podmiotowy środek dowodowy potwierdzający, że wykonawca realizując zamówienie, będzie dysponował niezbędnymi zasobami tych podmiotów.</w:t>
      </w:r>
      <w:r w:rsidR="00973B78" w:rsidRPr="008A66B5">
        <w:rPr>
          <w:color w:val="FF0000"/>
          <w:sz w:val="22"/>
        </w:rPr>
        <w:t xml:space="preserve"> </w:t>
      </w:r>
    </w:p>
    <w:p w:rsidR="0005241C" w:rsidRPr="008A66B5" w:rsidRDefault="0005241C" w:rsidP="00973836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8A66B5">
        <w:rPr>
          <w:b/>
          <w:color w:val="000000"/>
          <w:sz w:val="22"/>
        </w:rPr>
        <w:t>Zobowiązanie podmiotu udostępniającego zasoby</w:t>
      </w:r>
      <w:r w:rsidRPr="008A66B5">
        <w:rPr>
          <w:color w:val="000000"/>
          <w:sz w:val="22"/>
        </w:rPr>
        <w:t xml:space="preserve">, o którym mowa w ust. </w:t>
      </w:r>
      <w:r w:rsidR="00A920D4">
        <w:rPr>
          <w:color w:val="000000"/>
          <w:sz w:val="22"/>
        </w:rPr>
        <w:t>6</w:t>
      </w:r>
      <w:r w:rsidRPr="008A66B5">
        <w:rPr>
          <w:color w:val="000000"/>
          <w:sz w:val="22"/>
        </w:rPr>
        <w:t xml:space="preserve">, </w:t>
      </w:r>
      <w:r w:rsidR="007E7B64" w:rsidRPr="008A66B5">
        <w:rPr>
          <w:color w:val="000000"/>
          <w:sz w:val="22"/>
        </w:rPr>
        <w:t xml:space="preserve"> </w:t>
      </w:r>
      <w:r w:rsidRPr="008A66B5">
        <w:rPr>
          <w:color w:val="000000"/>
          <w:sz w:val="22"/>
        </w:rPr>
        <w:t>p</w:t>
      </w:r>
      <w:r w:rsidR="007E7B64" w:rsidRPr="008A66B5">
        <w:rPr>
          <w:color w:val="000000"/>
          <w:sz w:val="22"/>
        </w:rPr>
        <w:t>otwierdza, że stosunek łączący W</w:t>
      </w:r>
      <w:r w:rsidRPr="008A66B5">
        <w:rPr>
          <w:color w:val="000000"/>
          <w:sz w:val="22"/>
        </w:rPr>
        <w:t xml:space="preserve">ykonawcę z podmiotami udostępniającymi zasoby gwarantuje rzeczywisty dostęp do tych zasobów oraz </w:t>
      </w:r>
      <w:r w:rsidRPr="008A66B5">
        <w:rPr>
          <w:b/>
          <w:color w:val="000000"/>
          <w:sz w:val="22"/>
        </w:rPr>
        <w:t>określa w szczególności</w:t>
      </w:r>
      <w:r w:rsidRPr="008A66B5">
        <w:rPr>
          <w:color w:val="000000"/>
          <w:sz w:val="22"/>
        </w:rPr>
        <w:t>:</w:t>
      </w:r>
    </w:p>
    <w:p w:rsidR="0005241C" w:rsidRPr="008A66B5" w:rsidRDefault="0005241C" w:rsidP="00973836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8A66B5">
        <w:rPr>
          <w:color w:val="000000"/>
          <w:sz w:val="22"/>
        </w:rPr>
        <w:t>zakres dostępnych wykonawcy zasobów podmiotu udostępniającego zasoby;</w:t>
      </w:r>
    </w:p>
    <w:p w:rsidR="0005241C" w:rsidRPr="008A66B5" w:rsidRDefault="0005241C" w:rsidP="00973836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8A66B5">
        <w:rPr>
          <w:color w:val="000000"/>
          <w:sz w:val="22"/>
        </w:rPr>
        <w:t>sposób i okres udostępnienia wykonawcy i wykorzystania przez niego zasobów podmiotu udostępniającego te zasoby przy wykonywaniu zamówienia;</w:t>
      </w:r>
    </w:p>
    <w:p w:rsidR="0005241C" w:rsidRPr="008A66B5" w:rsidRDefault="0005241C" w:rsidP="00973836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8A66B5">
        <w:rPr>
          <w:color w:val="000000"/>
          <w:sz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973B78" w:rsidRPr="008A66B5">
        <w:rPr>
          <w:color w:val="FF0000"/>
          <w:sz w:val="22"/>
        </w:rPr>
        <w:t xml:space="preserve"> </w:t>
      </w:r>
    </w:p>
    <w:p w:rsidR="00973B78" w:rsidRPr="008A66B5" w:rsidRDefault="00973B78" w:rsidP="009738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2"/>
        </w:rPr>
      </w:pPr>
      <w:r w:rsidRPr="008A66B5">
        <w:rPr>
          <w:color w:val="000000"/>
          <w:sz w:val="22"/>
        </w:rPr>
        <w:t xml:space="preserve">Zamawiający ocenia, czy udostępniane </w:t>
      </w:r>
      <w:r w:rsidR="00F91E41" w:rsidRPr="008A66B5">
        <w:rPr>
          <w:color w:val="000000"/>
          <w:sz w:val="22"/>
        </w:rPr>
        <w:t>W</w:t>
      </w:r>
      <w:r w:rsidRPr="008A66B5">
        <w:rPr>
          <w:color w:val="000000"/>
          <w:sz w:val="22"/>
        </w:rPr>
        <w:t xml:space="preserve">ykonawcy przez podmioty udostępniające zasoby zdolności techniczne lub zawodowe lub ich sytuacja finansowa lub ekonomiczna, pozwalają na wykazanie przez </w:t>
      </w:r>
      <w:r w:rsidR="00F91E41" w:rsidRPr="008A66B5">
        <w:rPr>
          <w:color w:val="000000"/>
          <w:sz w:val="22"/>
        </w:rPr>
        <w:t>W</w:t>
      </w:r>
      <w:r w:rsidRPr="008A66B5">
        <w:rPr>
          <w:color w:val="000000"/>
          <w:sz w:val="22"/>
        </w:rPr>
        <w:t xml:space="preserve">ykonawcę spełniania warunków udziału w postępowaniu, o których mowa w ust. </w:t>
      </w:r>
      <w:r w:rsidR="00071466" w:rsidRPr="008A66B5">
        <w:rPr>
          <w:color w:val="000000"/>
          <w:sz w:val="22"/>
        </w:rPr>
        <w:t>1</w:t>
      </w:r>
      <w:r w:rsidRPr="008A66B5">
        <w:rPr>
          <w:color w:val="000000"/>
          <w:sz w:val="22"/>
        </w:rPr>
        <w:t xml:space="preserve"> , oraz, jeżeli to dotyczy, kryteriów selekcji, a </w:t>
      </w:r>
      <w:r w:rsidRPr="008A66B5">
        <w:rPr>
          <w:color w:val="000000"/>
          <w:sz w:val="22"/>
        </w:rPr>
        <w:lastRenderedPageBreak/>
        <w:t xml:space="preserve">także bada, czy nie zachodzą wobec tego podmiotu podstawy wykluczenia, które zostały przewidziane względem </w:t>
      </w:r>
      <w:r w:rsidR="00F91E41" w:rsidRPr="008A66B5">
        <w:rPr>
          <w:color w:val="000000"/>
          <w:sz w:val="22"/>
        </w:rPr>
        <w:t>W</w:t>
      </w:r>
      <w:r w:rsidRPr="008A66B5">
        <w:rPr>
          <w:color w:val="000000"/>
          <w:sz w:val="22"/>
        </w:rPr>
        <w:t>ykonawcy.</w:t>
      </w:r>
      <w:r w:rsidR="008A66B5" w:rsidRPr="008A66B5">
        <w:rPr>
          <w:color w:val="FF0000"/>
          <w:sz w:val="22"/>
        </w:rPr>
        <w:t xml:space="preserve"> </w:t>
      </w:r>
    </w:p>
    <w:p w:rsidR="00973B78" w:rsidRPr="008A66B5" w:rsidRDefault="00973B78" w:rsidP="009738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2"/>
        </w:rPr>
      </w:pPr>
      <w:r w:rsidRPr="008A66B5">
        <w:rPr>
          <w:color w:val="000000"/>
          <w:sz w:val="22"/>
        </w:rPr>
        <w:t xml:space="preserve">Podmiot, który zobowiązał się do udostępnienia zasobów, odpowiada solidarnie z </w:t>
      </w:r>
      <w:r w:rsidR="00F91E41" w:rsidRPr="008A66B5">
        <w:rPr>
          <w:color w:val="000000"/>
          <w:sz w:val="22"/>
        </w:rPr>
        <w:t>W</w:t>
      </w:r>
      <w:r w:rsidRPr="008A66B5">
        <w:rPr>
          <w:color w:val="000000"/>
          <w:sz w:val="22"/>
        </w:rPr>
        <w:t xml:space="preserve">ykonawcą, który polega na jego sytuacji finansowej lub ekonomicznej, za szkodę poniesioną przez </w:t>
      </w:r>
      <w:r w:rsidR="00F91E41" w:rsidRPr="008A66B5">
        <w:rPr>
          <w:color w:val="000000"/>
          <w:sz w:val="22"/>
        </w:rPr>
        <w:t>Z</w:t>
      </w:r>
      <w:r w:rsidRPr="008A66B5">
        <w:rPr>
          <w:color w:val="000000"/>
          <w:sz w:val="22"/>
        </w:rPr>
        <w:t>amawiającego powstałą wskutek nieudostępnienia tych zasobów, chyba że za nieudostępnienie zaso</w:t>
      </w:r>
      <w:r w:rsidR="008A66B5">
        <w:rPr>
          <w:color w:val="000000"/>
          <w:sz w:val="22"/>
        </w:rPr>
        <w:t>bów podmiot ten nie ponosi winy.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314F8B" w:rsidRPr="000758A8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0758A8">
        <w:rPr>
          <w:b/>
          <w:sz w:val="22"/>
        </w:rPr>
        <w:t>INFORMACJA O PODMIOTOWYCH ŚRODKACH DOWODOWYCH</w:t>
      </w:r>
      <w:r w:rsidR="00F40F75">
        <w:rPr>
          <w:b/>
          <w:sz w:val="22"/>
        </w:rPr>
        <w:t xml:space="preserve"> </w:t>
      </w:r>
    </w:p>
    <w:p w:rsidR="002A4BE8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:rsidR="00D9116C" w:rsidRPr="00A93E23" w:rsidRDefault="00D9116C" w:rsidP="00D9116C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33E9C" w:rsidRDefault="00E33E9C" w:rsidP="00E33E9C">
      <w:pPr>
        <w:overflowPunct w:val="0"/>
        <w:spacing w:after="0" w:line="360" w:lineRule="auto"/>
        <w:ind w:left="424"/>
        <w:jc w:val="both"/>
        <w:rPr>
          <w:bCs/>
          <w:color w:val="FF0000"/>
          <w:sz w:val="22"/>
        </w:rPr>
      </w:pPr>
    </w:p>
    <w:p w:rsidR="0011793E" w:rsidRPr="00A74E1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A74E1B">
        <w:rPr>
          <w:b/>
          <w:color w:val="000000" w:themeColor="text1"/>
          <w:sz w:val="22"/>
        </w:rPr>
        <w:t>INFORMACJ</w:t>
      </w:r>
      <w:r w:rsidR="008062C7">
        <w:rPr>
          <w:b/>
          <w:color w:val="000000" w:themeColor="text1"/>
          <w:sz w:val="22"/>
        </w:rPr>
        <w:t>A</w:t>
      </w:r>
      <w:r w:rsidRPr="00A74E1B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>
        <w:rPr>
          <w:b/>
          <w:color w:val="000000" w:themeColor="text1"/>
          <w:sz w:val="22"/>
        </w:rPr>
        <w:t>A</w:t>
      </w:r>
      <w:r w:rsidR="00F715C7">
        <w:rPr>
          <w:b/>
          <w:color w:val="000000" w:themeColor="text1"/>
          <w:sz w:val="22"/>
        </w:rPr>
        <w:t xml:space="preserve"> </w:t>
      </w:r>
      <w:r w:rsidRPr="00A74E1B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A74E1B">
        <w:rPr>
          <w:b/>
          <w:color w:val="000000" w:themeColor="text1"/>
          <w:sz w:val="22"/>
        </w:rPr>
        <w:t>A KORESPONDENCJI ELEKTRONICZNEJ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933806" w:rsidRPr="008733F0" w:rsidRDefault="00933806" w:rsidP="00973836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Default="00933806" w:rsidP="00973836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 w:rsidR="00DB77C5"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>,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b/>
          <w:color w:val="000000" w:themeColor="text1"/>
          <w:sz w:val="22"/>
        </w:rPr>
        <w:t xml:space="preserve">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:rsidR="00933806" w:rsidRPr="008733F0" w:rsidRDefault="00933806" w:rsidP="00973836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Za datę złożenia dokumentów o których mowa w ust. </w:t>
      </w:r>
      <w:r w:rsidR="0064583B" w:rsidRPr="008733F0">
        <w:rPr>
          <w:color w:val="000000" w:themeColor="text1"/>
          <w:sz w:val="22"/>
        </w:rPr>
        <w:t>2</w:t>
      </w:r>
      <w:r w:rsidRPr="008733F0">
        <w:rPr>
          <w:color w:val="000000" w:themeColor="text1"/>
          <w:sz w:val="22"/>
        </w:rPr>
        <w:t>, przy</w:t>
      </w:r>
      <w:r w:rsidR="0073703B">
        <w:rPr>
          <w:color w:val="000000" w:themeColor="text1"/>
          <w:sz w:val="22"/>
        </w:rPr>
        <w:t>jmuje się kliknięcie przycisku</w:t>
      </w:r>
      <w:r w:rsidRPr="008733F0">
        <w:rPr>
          <w:color w:val="000000" w:themeColor="text1"/>
          <w:sz w:val="22"/>
        </w:rPr>
        <w:t xml:space="preserve"> ”</w:t>
      </w:r>
      <w:r w:rsidR="00304D33"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 w:rsidR="008062C7"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45934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 </w:t>
      </w:r>
    </w:p>
    <w:p w:rsidR="0064583B" w:rsidRPr="00102A09" w:rsidRDefault="0064583B" w:rsidP="00973836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102A09">
        <w:rPr>
          <w:color w:val="000000" w:themeColor="text1"/>
          <w:sz w:val="22"/>
        </w:rPr>
        <w:t xml:space="preserve">platformazakupowa.pl </w:t>
      </w:r>
      <w:r w:rsidRPr="00102A09">
        <w:rPr>
          <w:color w:val="000000" w:themeColor="text1"/>
          <w:sz w:val="22"/>
        </w:rPr>
        <w:t xml:space="preserve">oraz Instrukcji </w:t>
      </w:r>
      <w:r w:rsidR="00102A09" w:rsidRPr="00102A09">
        <w:rPr>
          <w:color w:val="000000" w:themeColor="text1"/>
          <w:sz w:val="22"/>
        </w:rPr>
        <w:t>dla Wykonawców platformazakupowa.pl</w:t>
      </w:r>
      <w:r w:rsidRPr="00102A0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2" w:history="1">
        <w:r w:rsidR="00102A09" w:rsidRPr="00102A09">
          <w:rPr>
            <w:rStyle w:val="Hipercze"/>
            <w:sz w:val="22"/>
          </w:rPr>
          <w:t>https://platformazakupowa.pl</w:t>
        </w:r>
      </w:hyperlink>
    </w:p>
    <w:p w:rsidR="00E1439E" w:rsidRPr="00E1439E" w:rsidRDefault="00E1439E" w:rsidP="00973836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754F95" w:rsidRPr="00E1439E" w:rsidRDefault="0064583B" w:rsidP="00973836">
      <w:pPr>
        <w:pStyle w:val="Akapitzlist"/>
        <w:numPr>
          <w:ilvl w:val="0"/>
          <w:numId w:val="28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</w:t>
      </w:r>
      <w:r w:rsidR="00754F95" w:rsidRPr="00E1439E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>
        <w:rPr>
          <w:color w:val="000000" w:themeColor="text1"/>
          <w:sz w:val="22"/>
        </w:rPr>
        <w:t>munikacji elektronicznej w postę</w:t>
      </w:r>
      <w:r w:rsidR="00754F95" w:rsidRPr="00E1439E">
        <w:rPr>
          <w:color w:val="000000" w:themeColor="text1"/>
          <w:sz w:val="22"/>
        </w:rPr>
        <w:t>powaniu o udzielenie zamówienia publicznego musi być zgod</w:t>
      </w:r>
      <w:r w:rsidR="0085479C">
        <w:rPr>
          <w:color w:val="000000" w:themeColor="text1"/>
          <w:sz w:val="22"/>
        </w:rPr>
        <w:t>n</w:t>
      </w:r>
      <w:r w:rsidR="00754F95" w:rsidRPr="00E1439E">
        <w:rPr>
          <w:color w:val="000000" w:themeColor="text1"/>
          <w:sz w:val="22"/>
        </w:rPr>
        <w:t xml:space="preserve">y z wymaganiami określonymi w </w:t>
      </w:r>
      <w:r w:rsidR="00754F95" w:rsidRPr="00E1439E">
        <w:rPr>
          <w:color w:val="000000" w:themeColor="text1"/>
          <w:sz w:val="22"/>
        </w:rPr>
        <w:lastRenderedPageBreak/>
        <w:t xml:space="preserve">rozporządzeniu Prezesa Rady Ministrów z dnia 31 grudnia 2020 r. </w:t>
      </w:r>
      <w:r w:rsidR="00754F95" w:rsidRPr="00E1439E">
        <w:rPr>
          <w:i/>
          <w:color w:val="000000" w:themeColor="text1"/>
          <w:sz w:val="22"/>
        </w:rPr>
        <w:t>(Dz.U. z 2020 poz. 2452)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803E97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INFORMACJA</w:t>
      </w:r>
      <w:r w:rsidR="0011793E" w:rsidRPr="00803E97">
        <w:rPr>
          <w:b/>
          <w:color w:val="000000" w:themeColor="text1"/>
          <w:sz w:val="22"/>
        </w:rPr>
        <w:t xml:space="preserve"> O SPOSOBIE KOMUNIKOWANIA SIĘ ZAMAWIAJĄCEGO Z WYKONAWCAMI W INNY SPOSÓB NIŻ PRZY UŻYCIU ŚRODKÓW KOMUNIKACJI ELEKTRONICZNEJ, W TYM W PRZYPADKU ZAISTNIENIA JEDNEJ Z SYTUACJI OKREŚLONYCH W ART. 65 UST. </w:t>
      </w:r>
      <w:r w:rsidR="00475A24">
        <w:rPr>
          <w:b/>
          <w:color w:val="000000" w:themeColor="text1"/>
          <w:sz w:val="22"/>
        </w:rPr>
        <w:t>1, ART. 66 i</w:t>
      </w:r>
      <w:r w:rsidR="008352C5" w:rsidRPr="00803E97">
        <w:rPr>
          <w:b/>
          <w:color w:val="000000" w:themeColor="text1"/>
          <w:sz w:val="22"/>
        </w:rPr>
        <w:t xml:space="preserve"> ART. 69</w:t>
      </w:r>
    </w:p>
    <w:p w:rsidR="00C742BE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:rsidR="00803E97" w:rsidRPr="00A93E23" w:rsidRDefault="00803E97" w:rsidP="00803E97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:rsidR="00ED41E3" w:rsidRPr="008A66B5" w:rsidRDefault="00ED41E3" w:rsidP="008A66B5">
      <w:pPr>
        <w:spacing w:before="26" w:after="0"/>
        <w:jc w:val="both"/>
        <w:rPr>
          <w:b/>
          <w:sz w:val="22"/>
        </w:rPr>
      </w:pPr>
    </w:p>
    <w:p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:rsidR="00A803EE" w:rsidRPr="0064583B" w:rsidRDefault="00A803EE" w:rsidP="00973836">
      <w:pPr>
        <w:pStyle w:val="Akapitzlist"/>
        <w:numPr>
          <w:ilvl w:val="0"/>
          <w:numId w:val="29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>Zamawiający wyznacza osobę do komunik</w:t>
      </w:r>
      <w:r w:rsidR="00E5647F" w:rsidRPr="0064583B">
        <w:rPr>
          <w:color w:val="000000" w:themeColor="text1"/>
          <w:sz w:val="22"/>
        </w:rPr>
        <w:t>owani</w:t>
      </w:r>
      <w:r w:rsidR="004E70BF" w:rsidRPr="0064583B">
        <w:rPr>
          <w:color w:val="000000" w:themeColor="text1"/>
          <w:sz w:val="22"/>
        </w:rPr>
        <w:t>a się</w:t>
      </w:r>
      <w:r w:rsidRPr="0064583B">
        <w:rPr>
          <w:color w:val="000000" w:themeColor="text1"/>
          <w:sz w:val="22"/>
        </w:rPr>
        <w:t xml:space="preserve"> z Wykonawcami</w:t>
      </w:r>
      <w:r w:rsidR="004E70BF" w:rsidRPr="0064583B">
        <w:rPr>
          <w:color w:val="000000" w:themeColor="text1"/>
          <w:sz w:val="22"/>
        </w:rPr>
        <w:t xml:space="preserve"> </w:t>
      </w:r>
      <w:r w:rsidRPr="0064583B">
        <w:rPr>
          <w:color w:val="000000" w:themeColor="text1"/>
          <w:sz w:val="22"/>
        </w:rPr>
        <w:t xml:space="preserve">: </w:t>
      </w:r>
      <w:r w:rsidR="00A920D4">
        <w:rPr>
          <w:color w:val="000000" w:themeColor="text1"/>
          <w:sz w:val="22"/>
        </w:rPr>
        <w:t>Ewa Klimczak, tel. 89 52 19 845.</w:t>
      </w:r>
    </w:p>
    <w:p w:rsidR="0064583B" w:rsidRPr="0064583B" w:rsidRDefault="0064583B" w:rsidP="00973836">
      <w:pPr>
        <w:pStyle w:val="Akapitzlist"/>
        <w:numPr>
          <w:ilvl w:val="0"/>
          <w:numId w:val="29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:rsidR="008352C5" w:rsidRPr="00DC1302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D750D1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D807B0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FB667A">
        <w:rPr>
          <w:color w:val="000000"/>
          <w:sz w:val="22"/>
        </w:rPr>
        <w:t xml:space="preserve">Wykonawca jest związany ofertą </w:t>
      </w:r>
      <w:r w:rsidR="00352782" w:rsidRPr="00FB667A">
        <w:rPr>
          <w:color w:val="000000"/>
          <w:sz w:val="22"/>
        </w:rPr>
        <w:t xml:space="preserve">od dnia upływu terminu składania ofert do dnia  </w:t>
      </w:r>
      <w:r w:rsidR="004D72DA">
        <w:rPr>
          <w:color w:val="000000"/>
          <w:sz w:val="22"/>
        </w:rPr>
        <w:t xml:space="preserve">           </w:t>
      </w:r>
      <w:bookmarkStart w:id="0" w:name="_GoBack"/>
      <w:bookmarkEnd w:id="0"/>
      <w:r w:rsidR="004D72DA">
        <w:rPr>
          <w:color w:val="000000"/>
          <w:sz w:val="22"/>
        </w:rPr>
        <w:t>01.08.2023 r.</w:t>
      </w:r>
    </w:p>
    <w:p w:rsidR="00EB0990" w:rsidRPr="00FB667A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:rsidR="0011793E" w:rsidRPr="003B4F14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3B4F14">
        <w:rPr>
          <w:b/>
          <w:color w:val="000000" w:themeColor="text1"/>
          <w:sz w:val="22"/>
        </w:rPr>
        <w:t>OPIS SPOSOBU PR</w:t>
      </w:r>
      <w:r w:rsidR="006C1AFF" w:rsidRPr="003B4F14">
        <w:rPr>
          <w:b/>
          <w:color w:val="000000" w:themeColor="text1"/>
          <w:sz w:val="22"/>
        </w:rPr>
        <w:t>ZYGOTOWYWANIA OFERTY</w:t>
      </w:r>
    </w:p>
    <w:p w:rsidR="00DB77C5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:rsidR="00D560AC" w:rsidRPr="00C34A44" w:rsidRDefault="00CB0617" w:rsidP="00973836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oświadczenie, o którym mowa w art. 125 ust. 1</w:t>
      </w:r>
      <w:r w:rsidR="004E42EF">
        <w:rPr>
          <w:color w:val="000000"/>
          <w:sz w:val="22"/>
        </w:rPr>
        <w:t xml:space="preserve"> ustawy </w:t>
      </w:r>
      <w:proofErr w:type="spellStart"/>
      <w:r w:rsidR="004E42EF">
        <w:rPr>
          <w:color w:val="000000"/>
          <w:sz w:val="22"/>
        </w:rPr>
        <w:t>Pzp</w:t>
      </w:r>
      <w:proofErr w:type="spellEnd"/>
      <w:r w:rsidRPr="00CB0617">
        <w:rPr>
          <w:color w:val="000000"/>
          <w:sz w:val="22"/>
        </w:rPr>
        <w:t xml:space="preserve">, składa się, pod rygorem nieważności, w formie elektronicznej </w:t>
      </w:r>
      <w:r w:rsidR="00450907">
        <w:rPr>
          <w:sz w:val="22"/>
        </w:rPr>
        <w:t xml:space="preserve">opatrzoną </w:t>
      </w:r>
      <w:r w:rsidR="00450907" w:rsidRPr="00231C0C">
        <w:rPr>
          <w:sz w:val="22"/>
        </w:rPr>
        <w:t>kwalifikowanym podpisem elektronicznym</w:t>
      </w:r>
      <w:r w:rsidR="00450907" w:rsidRPr="00CB0617">
        <w:rPr>
          <w:color w:val="000000"/>
          <w:sz w:val="22"/>
        </w:rPr>
        <w:t xml:space="preserve"> </w:t>
      </w:r>
      <w:r w:rsidRPr="00CB0617">
        <w:rPr>
          <w:color w:val="000000"/>
          <w:sz w:val="22"/>
        </w:rPr>
        <w:t>lub w postaci elektronicznej opatrzonej podpisem zaufanym lub podpisem osobistym.</w:t>
      </w:r>
    </w:p>
    <w:p w:rsidR="00C34A44" w:rsidRPr="007922BF" w:rsidRDefault="00C34A44" w:rsidP="00973836">
      <w:pPr>
        <w:pStyle w:val="ust"/>
        <w:numPr>
          <w:ilvl w:val="0"/>
          <w:numId w:val="26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:rsidR="00C34A44" w:rsidRPr="007922BF" w:rsidRDefault="00C34A44" w:rsidP="00973836">
      <w:pPr>
        <w:pStyle w:val="ust"/>
        <w:numPr>
          <w:ilvl w:val="0"/>
          <w:numId w:val="2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:rsidR="00C34A44" w:rsidRPr="007922BF" w:rsidRDefault="00C34A44" w:rsidP="00973836">
      <w:pPr>
        <w:pStyle w:val="ust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:rsidR="00C34A44" w:rsidRPr="007922BF" w:rsidRDefault="00C34A44" w:rsidP="00973836">
      <w:pPr>
        <w:pStyle w:val="ust"/>
        <w:numPr>
          <w:ilvl w:val="0"/>
          <w:numId w:val="2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:rsidR="00C34A44" w:rsidRPr="007922BF" w:rsidRDefault="00C34A44" w:rsidP="00973836">
      <w:pPr>
        <w:pStyle w:val="ust"/>
        <w:numPr>
          <w:ilvl w:val="0"/>
          <w:numId w:val="2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lastRenderedPageBreak/>
        <w:t>Oferta powinna zawierać:</w:t>
      </w:r>
    </w:p>
    <w:p w:rsidR="00C34A44" w:rsidRDefault="00C34A44" w:rsidP="00973836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7373F1"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1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 </w:t>
      </w:r>
    </w:p>
    <w:p w:rsidR="003366C6" w:rsidRPr="00F433A4" w:rsidRDefault="003366C6" w:rsidP="00973836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>
        <w:rPr>
          <w:b/>
          <w:i/>
          <w:iCs/>
          <w:sz w:val="22"/>
          <w:szCs w:val="22"/>
        </w:rPr>
        <w:t>jeżeli zostało udzielone,</w:t>
      </w:r>
    </w:p>
    <w:p w:rsidR="00C34A44" w:rsidRDefault="00C34A44" w:rsidP="00973836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Oświadczenie,</w:t>
      </w:r>
      <w:r w:rsidRPr="007922BF">
        <w:rPr>
          <w:sz w:val="22"/>
          <w:szCs w:val="22"/>
        </w:rPr>
        <w:t xml:space="preserve"> o którym mowa</w:t>
      </w:r>
      <w:r>
        <w:rPr>
          <w:sz w:val="22"/>
          <w:szCs w:val="22"/>
        </w:rPr>
        <w:t xml:space="preserve"> w art. 125 ust. 1 </w:t>
      </w:r>
      <w:r w:rsidR="00AF0905">
        <w:rPr>
          <w:sz w:val="22"/>
          <w:szCs w:val="22"/>
        </w:rPr>
        <w:t xml:space="preserve">ustawy </w:t>
      </w:r>
      <w:proofErr w:type="spellStart"/>
      <w:r w:rsidR="00AF0905">
        <w:rPr>
          <w:sz w:val="22"/>
          <w:szCs w:val="22"/>
        </w:rPr>
        <w:t>Pzp</w:t>
      </w:r>
      <w:proofErr w:type="spellEnd"/>
      <w:r w:rsidR="00AF0905">
        <w:rPr>
          <w:sz w:val="22"/>
          <w:szCs w:val="22"/>
        </w:rPr>
        <w:t xml:space="preserve"> </w:t>
      </w:r>
      <w:r w:rsidR="009A285D">
        <w:rPr>
          <w:sz w:val="22"/>
          <w:szCs w:val="22"/>
        </w:rPr>
        <w:t>potwierdzające brak podstaw wykluczenia</w:t>
      </w:r>
      <w:r w:rsidR="00F504F2">
        <w:rPr>
          <w:sz w:val="22"/>
          <w:szCs w:val="22"/>
        </w:rPr>
        <w:t xml:space="preserve"> </w:t>
      </w:r>
      <w:r w:rsidR="00F504F2" w:rsidRPr="00A920D4">
        <w:rPr>
          <w:sz w:val="22"/>
          <w:szCs w:val="22"/>
        </w:rPr>
        <w:t xml:space="preserve">oraz </w:t>
      </w:r>
      <w:r w:rsidR="009A285D" w:rsidRPr="00A920D4">
        <w:rPr>
          <w:sz w:val="22"/>
          <w:szCs w:val="22"/>
        </w:rPr>
        <w:t>spełni</w:t>
      </w:r>
      <w:r w:rsidR="00F504F2" w:rsidRPr="00A920D4">
        <w:rPr>
          <w:sz w:val="22"/>
          <w:szCs w:val="22"/>
        </w:rPr>
        <w:t>a</w:t>
      </w:r>
      <w:r w:rsidR="009A285D" w:rsidRPr="00A920D4">
        <w:rPr>
          <w:sz w:val="22"/>
          <w:szCs w:val="22"/>
        </w:rPr>
        <w:t>nie warunków udziału w postępowaniu</w:t>
      </w:r>
      <w:r w:rsidR="009A285D">
        <w:rPr>
          <w:sz w:val="22"/>
          <w:szCs w:val="22"/>
        </w:rPr>
        <w:t xml:space="preserve"> </w:t>
      </w:r>
      <w:r w:rsidR="00F504F2">
        <w:rPr>
          <w:sz w:val="22"/>
          <w:szCs w:val="22"/>
        </w:rPr>
        <w:t xml:space="preserve">- </w:t>
      </w:r>
      <w:r>
        <w:rPr>
          <w:sz w:val="22"/>
          <w:szCs w:val="22"/>
        </w:rPr>
        <w:t>Załącznik nr 2</w:t>
      </w:r>
      <w:r w:rsidR="007F35E5">
        <w:rPr>
          <w:sz w:val="22"/>
          <w:szCs w:val="22"/>
        </w:rPr>
        <w:t xml:space="preserve">a, </w:t>
      </w:r>
      <w:r w:rsidR="007F35E5" w:rsidRPr="00A920D4">
        <w:rPr>
          <w:sz w:val="22"/>
          <w:szCs w:val="22"/>
        </w:rPr>
        <w:t>2b</w:t>
      </w:r>
      <w:r>
        <w:rPr>
          <w:sz w:val="22"/>
          <w:szCs w:val="22"/>
        </w:rPr>
        <w:t xml:space="preserve"> do S</w:t>
      </w:r>
      <w:r w:rsidRPr="007922BF">
        <w:rPr>
          <w:sz w:val="22"/>
          <w:szCs w:val="22"/>
        </w:rPr>
        <w:t>WZ.</w:t>
      </w:r>
    </w:p>
    <w:p w:rsidR="007F35E5" w:rsidRPr="00A920D4" w:rsidRDefault="007F35E5" w:rsidP="00973836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sz w:val="22"/>
          <w:szCs w:val="22"/>
        </w:rPr>
      </w:pPr>
      <w:r w:rsidRPr="00A920D4">
        <w:rPr>
          <w:b/>
          <w:sz w:val="22"/>
          <w:szCs w:val="22"/>
        </w:rPr>
        <w:t xml:space="preserve">Oświadczenie, </w:t>
      </w:r>
      <w:r w:rsidRPr="00A920D4">
        <w:rPr>
          <w:sz w:val="22"/>
          <w:szCs w:val="22"/>
        </w:rPr>
        <w:t>o kt</w:t>
      </w:r>
      <w:r w:rsidR="00AC25FC" w:rsidRPr="00A920D4">
        <w:rPr>
          <w:sz w:val="22"/>
          <w:szCs w:val="22"/>
        </w:rPr>
        <w:t xml:space="preserve">órym mowa w Rozdziele XIX ust. </w:t>
      </w:r>
      <w:r w:rsidR="00A920D4">
        <w:rPr>
          <w:sz w:val="22"/>
          <w:szCs w:val="22"/>
        </w:rPr>
        <w:t>3</w:t>
      </w:r>
      <w:r w:rsidR="002361BA" w:rsidRPr="00A920D4">
        <w:rPr>
          <w:sz w:val="22"/>
          <w:szCs w:val="22"/>
        </w:rPr>
        <w:t xml:space="preserve"> </w:t>
      </w:r>
      <w:r w:rsidRPr="00A920D4">
        <w:rPr>
          <w:sz w:val="22"/>
          <w:szCs w:val="22"/>
        </w:rPr>
        <w:t>SWZ</w:t>
      </w:r>
      <w:r w:rsidRPr="00A920D4">
        <w:rPr>
          <w:b/>
          <w:sz w:val="22"/>
          <w:szCs w:val="22"/>
        </w:rPr>
        <w:t xml:space="preserve"> – </w:t>
      </w:r>
      <w:r w:rsidRPr="00A920D4">
        <w:rPr>
          <w:sz w:val="22"/>
          <w:szCs w:val="22"/>
        </w:rPr>
        <w:t>dotyczy Wykonawców wspólnie ubiegających się o udzielenie zamówienia,</w:t>
      </w:r>
    </w:p>
    <w:p w:rsidR="007F35E5" w:rsidRPr="00A920D4" w:rsidRDefault="00AC25FC" w:rsidP="00973836">
      <w:pPr>
        <w:pStyle w:val="ust"/>
        <w:numPr>
          <w:ilvl w:val="1"/>
          <w:numId w:val="27"/>
        </w:numPr>
        <w:spacing w:before="0" w:after="0" w:line="360" w:lineRule="auto"/>
        <w:ind w:left="1288"/>
        <w:rPr>
          <w:sz w:val="22"/>
          <w:szCs w:val="22"/>
        </w:rPr>
      </w:pPr>
      <w:r w:rsidRPr="00A920D4">
        <w:rPr>
          <w:b/>
          <w:sz w:val="22"/>
          <w:szCs w:val="22"/>
        </w:rPr>
        <w:t xml:space="preserve">Zobowiązanie podmiotu udostępniającego zasoby, </w:t>
      </w:r>
      <w:r w:rsidRPr="00A920D4">
        <w:rPr>
          <w:sz w:val="22"/>
          <w:szCs w:val="22"/>
        </w:rPr>
        <w:t xml:space="preserve">o którym mowa w Rozdziale XIX ust. </w:t>
      </w:r>
      <w:r w:rsidR="00A920D4">
        <w:rPr>
          <w:sz w:val="22"/>
          <w:szCs w:val="22"/>
        </w:rPr>
        <w:t>6</w:t>
      </w:r>
      <w:r w:rsidR="002361BA" w:rsidRPr="00A920D4">
        <w:rPr>
          <w:sz w:val="22"/>
          <w:szCs w:val="22"/>
        </w:rPr>
        <w:t xml:space="preserve">  </w:t>
      </w:r>
      <w:r w:rsidRPr="00A920D4">
        <w:rPr>
          <w:sz w:val="22"/>
          <w:szCs w:val="22"/>
        </w:rPr>
        <w:t xml:space="preserve">SWZ – jeśli dotyczy </w:t>
      </w:r>
    </w:p>
    <w:p w:rsidR="00C34A44" w:rsidRPr="004E2B8D" w:rsidRDefault="00C34A44" w:rsidP="00973836">
      <w:pPr>
        <w:pStyle w:val="Tekstpodstawowy"/>
        <w:numPr>
          <w:ilvl w:val="0"/>
          <w:numId w:val="26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:rsidR="00C34A44" w:rsidRPr="004E2B8D" w:rsidRDefault="00C34A44" w:rsidP="00973836">
      <w:pPr>
        <w:pStyle w:val="Tekstpodstawowy"/>
        <w:numPr>
          <w:ilvl w:val="0"/>
          <w:numId w:val="26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:rsidR="00AF0905" w:rsidRPr="00A920D4" w:rsidRDefault="00AF0905" w:rsidP="00973836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D536A9">
        <w:rPr>
          <w:color w:val="000000"/>
          <w:sz w:val="22"/>
        </w:rPr>
        <w:t xml:space="preserve">W przypadku wspólnego ubiegania się o zamówienie przez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ykonawców, oświadczenie, o którym mowa w ust. </w:t>
      </w:r>
      <w:r w:rsidR="008C58AE" w:rsidRPr="00D536A9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D536A9">
        <w:rPr>
          <w:color w:val="000000"/>
          <w:sz w:val="22"/>
        </w:rPr>
        <w:t xml:space="preserve">, składa każdy z </w:t>
      </w:r>
      <w:r w:rsidR="008C58AE" w:rsidRPr="00D536A9">
        <w:rPr>
          <w:color w:val="000000"/>
          <w:sz w:val="22"/>
        </w:rPr>
        <w:t>W</w:t>
      </w:r>
      <w:r w:rsidRPr="00D536A9">
        <w:rPr>
          <w:color w:val="000000"/>
          <w:sz w:val="22"/>
        </w:rPr>
        <w:t xml:space="preserve">ykonawców. Oświadczenia te potwierdzają brak podstaw wykluczenia </w:t>
      </w:r>
      <w:r w:rsidRPr="00A920D4">
        <w:rPr>
          <w:color w:val="000000"/>
          <w:sz w:val="22"/>
        </w:rPr>
        <w:t xml:space="preserve">oraz spełnianie warunków udziału w postępowaniu, w jakim każdy z </w:t>
      </w:r>
      <w:r w:rsidR="008C58AE" w:rsidRPr="00A920D4">
        <w:rPr>
          <w:color w:val="000000"/>
          <w:sz w:val="22"/>
        </w:rPr>
        <w:t>W</w:t>
      </w:r>
      <w:r w:rsidRPr="00A920D4">
        <w:rPr>
          <w:color w:val="000000"/>
          <w:sz w:val="22"/>
        </w:rPr>
        <w:t>ykonawców wykazuje spełnianie warunków udziału w postępowaniu.</w:t>
      </w:r>
    </w:p>
    <w:p w:rsidR="00AF0905" w:rsidRPr="001C1DC8" w:rsidRDefault="00AF0905" w:rsidP="00973836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1C1DC8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1C1DC8">
        <w:rPr>
          <w:color w:val="000000"/>
          <w:sz w:val="22"/>
        </w:rPr>
        <w:t xml:space="preserve">6 pkt </w:t>
      </w:r>
      <w:r w:rsidR="00F52CA1">
        <w:rPr>
          <w:color w:val="000000"/>
          <w:sz w:val="22"/>
        </w:rPr>
        <w:t>3</w:t>
      </w:r>
      <w:r w:rsidRPr="001C1DC8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1C1DC8">
        <w:rPr>
          <w:color w:val="000000"/>
          <w:sz w:val="22"/>
        </w:rPr>
        <w:t xml:space="preserve">wykluczenia tego podmiotu oraz </w:t>
      </w:r>
      <w:r w:rsidRPr="001C1DC8">
        <w:rPr>
          <w:color w:val="000000"/>
          <w:sz w:val="22"/>
        </w:rPr>
        <w:t xml:space="preserve">spełnianie warunków udziału w postępowaniu, w zakresie, w jakim </w:t>
      </w:r>
      <w:r w:rsidR="008C58AE" w:rsidRPr="001C1DC8">
        <w:rPr>
          <w:color w:val="000000"/>
          <w:sz w:val="22"/>
        </w:rPr>
        <w:t>W</w:t>
      </w:r>
      <w:r w:rsidRPr="001C1DC8">
        <w:rPr>
          <w:color w:val="000000"/>
          <w:sz w:val="22"/>
        </w:rPr>
        <w:t>ykonawca powołuje się na jego zasoby.</w:t>
      </w:r>
    </w:p>
    <w:p w:rsidR="00C34A44" w:rsidRPr="00A920D4" w:rsidRDefault="00C34A44" w:rsidP="00973836">
      <w:pPr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 xml:space="preserve">ponoszą solidarną odpowiedzialność za wykonanie umowy </w:t>
      </w:r>
      <w:r w:rsidRPr="00A920D4">
        <w:rPr>
          <w:sz w:val="22"/>
        </w:rPr>
        <w:t>i wniesienie zabezpieczenia należytego wykonania umowy</w:t>
      </w:r>
      <w:r w:rsidR="008C58AE" w:rsidRPr="00A920D4">
        <w:rPr>
          <w:sz w:val="22"/>
        </w:rPr>
        <w:t>.</w:t>
      </w:r>
    </w:p>
    <w:p w:rsidR="00AC47A6" w:rsidRPr="00AC47A6" w:rsidRDefault="00CE32B4" w:rsidP="0097383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t>O</w:t>
      </w:r>
      <w:r w:rsidR="00D560AC" w:rsidRPr="00AC47A6">
        <w:rPr>
          <w:color w:val="000000"/>
          <w:sz w:val="22"/>
        </w:rPr>
        <w:t xml:space="preserve">ferty, oświadczenia, o których mowa w </w:t>
      </w:r>
      <w:r w:rsidR="00D560AC" w:rsidRPr="00AC47A6">
        <w:rPr>
          <w:color w:val="1B1B1B"/>
          <w:sz w:val="22"/>
        </w:rPr>
        <w:t>art. 125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podmiotowe środki dowodowe, w tym oświadczenie, o którym mowa w </w:t>
      </w:r>
      <w:r w:rsidR="00D560AC" w:rsidRPr="00AC47A6">
        <w:rPr>
          <w:color w:val="1B1B1B"/>
          <w:sz w:val="22"/>
        </w:rPr>
        <w:t>art. 117 ust. 4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oraz zobowiązanie podmiotu udostępniającego zasoby, o którym mowa w </w:t>
      </w:r>
      <w:r w:rsidR="00D560AC" w:rsidRPr="00AC47A6">
        <w:rPr>
          <w:color w:val="1B1B1B"/>
          <w:sz w:val="22"/>
        </w:rPr>
        <w:t>art. 118 ust. 3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AC47A6">
        <w:rPr>
          <w:color w:val="1B1B1B"/>
          <w:sz w:val="22"/>
        </w:rPr>
        <w:t>art. 94 ust. 2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AC47A6">
        <w:rPr>
          <w:color w:val="1B1B1B"/>
          <w:sz w:val="22"/>
        </w:rPr>
        <w:t>art. 18</w:t>
      </w:r>
      <w:r w:rsidR="00D560AC" w:rsidRPr="00AC47A6">
        <w:rPr>
          <w:color w:val="000000"/>
          <w:sz w:val="22"/>
        </w:rPr>
        <w:t xml:space="preserve"> ustawy z dnia 17 lutego 2005 r. o informatyzacji działalności podmiotów realizujących zadania publiczne </w:t>
      </w:r>
      <w:r w:rsidR="00D560AC" w:rsidRPr="00F548DA">
        <w:rPr>
          <w:color w:val="000000"/>
          <w:sz w:val="22"/>
        </w:rPr>
        <w:t>(Dz. U. z 2020 r. poz. 346, 568, 695, 1517 i 2320), z</w:t>
      </w:r>
      <w:r w:rsidR="00D560AC" w:rsidRPr="00AC47A6">
        <w:rPr>
          <w:color w:val="000000"/>
          <w:sz w:val="22"/>
        </w:rPr>
        <w:t xml:space="preserve"> zastrzeżeniem formatów, o których mowa w </w:t>
      </w:r>
      <w:r w:rsidR="00D560AC" w:rsidRPr="00AC47A6">
        <w:rPr>
          <w:color w:val="1B1B1B"/>
          <w:sz w:val="22"/>
        </w:rPr>
        <w:t>art. 66 ust. 1</w:t>
      </w:r>
      <w:r w:rsidR="00D560AC" w:rsidRPr="00AC47A6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D560AC" w:rsidRPr="00AC47A6">
        <w:rPr>
          <w:color w:val="000000"/>
          <w:sz w:val="22"/>
        </w:rPr>
        <w:t>, z uwzględnieniem rodzaju przekazywanych danych.</w:t>
      </w:r>
    </w:p>
    <w:p w:rsidR="00AC47A6" w:rsidRPr="00AC47A6" w:rsidRDefault="00D560AC" w:rsidP="0097383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C47A6">
        <w:rPr>
          <w:color w:val="000000"/>
          <w:sz w:val="22"/>
        </w:rPr>
        <w:lastRenderedPageBreak/>
        <w:t xml:space="preserve">Informacje, oświadczenia lub dokumenty, inne niż określone </w:t>
      </w:r>
      <w:r w:rsidRPr="00026CB4">
        <w:rPr>
          <w:color w:val="000000" w:themeColor="text1"/>
          <w:sz w:val="22"/>
        </w:rPr>
        <w:t xml:space="preserve">w ust. </w:t>
      </w:r>
      <w:r w:rsidR="004B5777" w:rsidRPr="00026CB4">
        <w:rPr>
          <w:color w:val="000000" w:themeColor="text1"/>
          <w:sz w:val="22"/>
        </w:rPr>
        <w:t>1</w:t>
      </w:r>
      <w:r w:rsidR="0098753A">
        <w:rPr>
          <w:color w:val="000000" w:themeColor="text1"/>
          <w:sz w:val="22"/>
        </w:rPr>
        <w:t>2</w:t>
      </w:r>
      <w:r w:rsidRPr="00AC47A6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AC47A6">
        <w:rPr>
          <w:color w:val="1B1B1B"/>
          <w:sz w:val="22"/>
        </w:rPr>
        <w:t>art. 18</w:t>
      </w:r>
      <w:r w:rsidRPr="00AC47A6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AC47A6">
        <w:rPr>
          <w:color w:val="FF0000"/>
          <w:sz w:val="22"/>
        </w:rPr>
        <w:t xml:space="preserve"> </w:t>
      </w:r>
      <w:r w:rsidRPr="00026CB4">
        <w:rPr>
          <w:color w:val="000000" w:themeColor="text1"/>
          <w:sz w:val="22"/>
        </w:rPr>
        <w:t xml:space="preserve">ust. </w:t>
      </w:r>
      <w:r w:rsidR="00026CB4" w:rsidRPr="00F46862">
        <w:rPr>
          <w:sz w:val="22"/>
        </w:rPr>
        <w:t>1</w:t>
      </w:r>
      <w:r w:rsidR="00F46862" w:rsidRPr="00F46862">
        <w:rPr>
          <w:sz w:val="22"/>
        </w:rPr>
        <w:t>4</w:t>
      </w:r>
      <w:r w:rsidRPr="00F46862">
        <w:rPr>
          <w:sz w:val="22"/>
        </w:rPr>
        <w:t>.</w:t>
      </w:r>
      <w:r w:rsidR="00AC47A6" w:rsidRPr="00F46862">
        <w:rPr>
          <w:sz w:val="22"/>
        </w:rPr>
        <w:t xml:space="preserve"> </w:t>
      </w:r>
    </w:p>
    <w:p w:rsidR="00A64EC0" w:rsidRPr="00A64EC0" w:rsidRDefault="00D560AC" w:rsidP="0097383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A64EC0">
        <w:rPr>
          <w:color w:val="000000"/>
          <w:sz w:val="22"/>
        </w:rPr>
        <w:t>anych przez Z</w:t>
      </w:r>
      <w:r w:rsidRPr="00A64EC0">
        <w:rPr>
          <w:color w:val="000000"/>
          <w:sz w:val="22"/>
        </w:rPr>
        <w:t xml:space="preserve">amawiającego zgodnie z </w:t>
      </w:r>
      <w:r w:rsidRPr="00A64EC0">
        <w:rPr>
          <w:color w:val="1B1B1B"/>
          <w:sz w:val="22"/>
        </w:rPr>
        <w:t>art. 67</w:t>
      </w:r>
      <w:r w:rsidR="00AC47A6" w:rsidRPr="00A64EC0">
        <w:rPr>
          <w:color w:val="000000"/>
          <w:sz w:val="22"/>
        </w:rPr>
        <w:t xml:space="preserve"> ustawy </w:t>
      </w:r>
      <w:proofErr w:type="spellStart"/>
      <w:r w:rsidR="00AC47A6" w:rsidRPr="00A64EC0">
        <w:rPr>
          <w:color w:val="000000"/>
          <w:sz w:val="22"/>
        </w:rPr>
        <w:t>Pzp</w:t>
      </w:r>
      <w:proofErr w:type="spellEnd"/>
      <w:r w:rsidR="00AC47A6" w:rsidRPr="00A64EC0">
        <w:rPr>
          <w:color w:val="000000"/>
          <w:sz w:val="22"/>
        </w:rPr>
        <w:t>.</w:t>
      </w:r>
    </w:p>
    <w:p w:rsidR="00A64EC0" w:rsidRPr="00A64EC0" w:rsidRDefault="00D560AC" w:rsidP="00973836">
      <w:pPr>
        <w:pStyle w:val="Akapitzlist"/>
        <w:numPr>
          <w:ilvl w:val="0"/>
          <w:numId w:val="26"/>
        </w:numPr>
        <w:spacing w:before="26" w:after="240" w:line="360" w:lineRule="auto"/>
        <w:jc w:val="both"/>
        <w:rPr>
          <w:sz w:val="22"/>
        </w:rPr>
      </w:pPr>
      <w:r w:rsidRPr="00A64EC0">
        <w:rPr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A64EC0">
        <w:rPr>
          <w:color w:val="1B1B1B"/>
          <w:sz w:val="22"/>
        </w:rPr>
        <w:t>ustawy</w:t>
      </w:r>
      <w:r w:rsidRPr="00A64EC0">
        <w:rPr>
          <w:color w:val="000000"/>
          <w:sz w:val="22"/>
        </w:rPr>
        <w:t xml:space="preserve"> z dnia 16 kwietnia 1993 r. o zwalczaniu nieuczciwej konkurencji</w:t>
      </w:r>
      <w:r w:rsidR="00A64EC0" w:rsidRPr="00A64EC0">
        <w:rPr>
          <w:color w:val="000000"/>
          <w:sz w:val="22"/>
        </w:rPr>
        <w:t xml:space="preserve"> (Dz. U. z 2020 r. poz. 1913), W</w:t>
      </w:r>
      <w:r w:rsidRPr="00A64EC0">
        <w:rPr>
          <w:color w:val="000000"/>
          <w:sz w:val="22"/>
        </w:rPr>
        <w:t>ykonawca, w celu utrzymania w poufności tych informacji, przekazuje je w wydzielonym i odpowiednio oznaczonym pliku.</w:t>
      </w:r>
    </w:p>
    <w:p w:rsidR="001F6541" w:rsidRPr="001F6541" w:rsidRDefault="00D560AC" w:rsidP="00973836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1F6541">
        <w:rPr>
          <w:b/>
          <w:color w:val="000000"/>
          <w:sz w:val="22"/>
        </w:rPr>
        <w:t xml:space="preserve"> </w:t>
      </w:r>
      <w:r w:rsidRPr="001F6541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:rsidR="001F6541" w:rsidRPr="001F6541" w:rsidRDefault="00D560AC" w:rsidP="0097383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1F6541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1F6541">
        <w:rPr>
          <w:color w:val="1B1B1B"/>
          <w:sz w:val="22"/>
        </w:rPr>
        <w:t>art. 94 ust. 2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, lub dokumenty potwierdzające umocowanie </w:t>
      </w:r>
      <w:r w:rsidR="001F6541" w:rsidRPr="001F6541">
        <w:rPr>
          <w:color w:val="000000"/>
          <w:sz w:val="22"/>
        </w:rPr>
        <w:t>do reprezentowania odpowiednio Wykonawcy, W</w:t>
      </w:r>
      <w:r w:rsidRPr="001F6541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1F6541">
        <w:rPr>
          <w:color w:val="1B1B1B"/>
          <w:sz w:val="22"/>
        </w:rPr>
        <w:t>art. 118</w:t>
      </w:r>
      <w:r w:rsidRPr="001F6541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1F6541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1F6541">
        <w:rPr>
          <w:color w:val="000000"/>
          <w:sz w:val="22"/>
        </w:rPr>
        <w:t xml:space="preserve"> upoważnione podmioty inne niż Wykonawca, W</w:t>
      </w:r>
      <w:r w:rsidRPr="001F6541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1F6541">
        <w:rPr>
          <w:color w:val="000000"/>
          <w:sz w:val="22"/>
        </w:rPr>
        <w:t xml:space="preserve"> </w:t>
      </w:r>
    </w:p>
    <w:p w:rsidR="00E97EBB" w:rsidRPr="00E97EBB" w:rsidRDefault="00D560AC" w:rsidP="0097383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97EBB">
        <w:rPr>
          <w:color w:val="1B1B1B"/>
          <w:sz w:val="22"/>
        </w:rPr>
        <w:t>art. 94 ust. 2</w:t>
      </w:r>
      <w:r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E97EBB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E97EBB">
        <w:rPr>
          <w:color w:val="000000"/>
          <w:sz w:val="22"/>
        </w:rPr>
        <w:t>owanym podpisem elektronicznym,</w:t>
      </w:r>
      <w:r w:rsidRPr="00E97EBB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E97EBB" w:rsidRDefault="00D560AC" w:rsidP="0097383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Poświadczenia zgodności cyfrowego odwzorowania z dokumentem w postaci pa</w:t>
      </w:r>
      <w:r w:rsidR="00E97EBB">
        <w:rPr>
          <w:color w:val="000000"/>
          <w:sz w:val="22"/>
        </w:rPr>
        <w:t xml:space="preserve">pierowej, o którym mowa w </w:t>
      </w:r>
      <w:r w:rsidR="00E97EBB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dokonuje w przypadku:</w:t>
      </w:r>
    </w:p>
    <w:p w:rsidR="00D560AC" w:rsidRPr="00E97EBB" w:rsidRDefault="00D560AC" w:rsidP="00973836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podmiotowych środków dowodowych oraz dokumentów potwierdzających umocowanie do</w:t>
      </w:r>
      <w:r w:rsidR="00E97EBB" w:rsidRPr="00E97EBB">
        <w:rPr>
          <w:color w:val="000000"/>
          <w:sz w:val="22"/>
        </w:rPr>
        <w:t xml:space="preserve"> reprezentowania - odpowiednio Wykonawca, W</w:t>
      </w:r>
      <w:r w:rsidRPr="00E97EBB">
        <w:rPr>
          <w:color w:val="000000"/>
          <w:sz w:val="22"/>
        </w:rPr>
        <w:t xml:space="preserve">ykonawca wspólnie ubiegający się o </w:t>
      </w:r>
      <w:r w:rsidRPr="00E97EBB">
        <w:rPr>
          <w:color w:val="000000"/>
          <w:sz w:val="22"/>
        </w:rPr>
        <w:lastRenderedPageBreak/>
        <w:t>udzielenie zamówienia, podmiot udostępniający zasoby lub podwykonawca, w zakresie podmiotowych środków dowodowych lub dokumentów potwierdzających umocowanie do reprezentowania, które każdego z nich dotyczą;</w:t>
      </w:r>
    </w:p>
    <w:p w:rsidR="00D560AC" w:rsidRPr="00E97EBB" w:rsidRDefault="00D560AC" w:rsidP="00973836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>przedmiotowych śr</w:t>
      </w:r>
      <w:r w:rsidR="00E97EBB" w:rsidRPr="00E97EBB">
        <w:rPr>
          <w:color w:val="000000"/>
          <w:sz w:val="22"/>
        </w:rPr>
        <w:t>odków dowodowych - odpowiednio Wykonawca lub W</w:t>
      </w:r>
      <w:r w:rsidRPr="00E97EBB">
        <w:rPr>
          <w:color w:val="000000"/>
          <w:sz w:val="22"/>
        </w:rPr>
        <w:t>ykonawca wspólnie ubiegający się o udzielenie zamówienia;</w:t>
      </w:r>
    </w:p>
    <w:p w:rsidR="00D560AC" w:rsidRPr="00E97EBB" w:rsidRDefault="00D560AC" w:rsidP="00973836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innych dokumentów, w tym dokumentów, o których mowa w </w:t>
      </w:r>
      <w:r w:rsidRPr="00E97EBB">
        <w:rPr>
          <w:color w:val="1B1B1B"/>
          <w:sz w:val="22"/>
        </w:rPr>
        <w:t>art. 94 ust. 2</w:t>
      </w:r>
      <w:r w:rsidR="00E97EBB" w:rsidRPr="00E97EBB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="00E97EBB" w:rsidRPr="00E97EBB">
        <w:rPr>
          <w:color w:val="000000"/>
          <w:sz w:val="22"/>
        </w:rPr>
        <w:t xml:space="preserve"> - odpowiednio Wykonawca lub W</w:t>
      </w:r>
      <w:r w:rsidRPr="00E97EBB">
        <w:rPr>
          <w:color w:val="000000"/>
          <w:sz w:val="22"/>
        </w:rPr>
        <w:t>ykonawca wspólnie ubiegający się o udzielenie zamówienia, w zakresie dokumentów, które każdego z nich dotyczą.</w:t>
      </w:r>
    </w:p>
    <w:p w:rsidR="00E97EBB" w:rsidRPr="00E97EBB" w:rsidRDefault="00D560AC" w:rsidP="0097383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E97EBB">
        <w:rPr>
          <w:color w:val="000000"/>
          <w:sz w:val="22"/>
        </w:rPr>
        <w:t xml:space="preserve">Poświadczenia zgodności cyfrowego odwzorowania z dokumentem w postaci papierowej, o którym mowa w </w:t>
      </w:r>
      <w:r w:rsidR="000952D1" w:rsidRPr="00026CB4">
        <w:rPr>
          <w:color w:val="000000" w:themeColor="text1"/>
          <w:sz w:val="22"/>
        </w:rPr>
        <w:t xml:space="preserve">ust. </w:t>
      </w:r>
      <w:r w:rsidR="00026CB4" w:rsidRPr="00026CB4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Pr="00E97EBB">
        <w:rPr>
          <w:color w:val="000000"/>
          <w:sz w:val="22"/>
        </w:rPr>
        <w:t>, może dokonać również notariusz.</w:t>
      </w:r>
    </w:p>
    <w:p w:rsidR="00A10AEA" w:rsidRPr="00A10AEA" w:rsidRDefault="00E97EBB" w:rsidP="0097383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 </w:t>
      </w:r>
      <w:r w:rsidR="00D560AC" w:rsidRPr="00A10AEA">
        <w:rPr>
          <w:color w:val="000000"/>
          <w:sz w:val="22"/>
        </w:rPr>
        <w:t>Przez cyfrowe odwz</w:t>
      </w:r>
      <w:r w:rsidR="00A10AEA" w:rsidRPr="00A10AEA">
        <w:rPr>
          <w:color w:val="000000"/>
          <w:sz w:val="22"/>
        </w:rPr>
        <w:t xml:space="preserve">orowanie, o którym mowa w </w:t>
      </w:r>
      <w:r w:rsidR="00A10AEA"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1</w:t>
      </w:r>
      <w:r w:rsidR="0047134B">
        <w:rPr>
          <w:color w:val="000000" w:themeColor="text1"/>
          <w:sz w:val="22"/>
        </w:rPr>
        <w:t>8</w:t>
      </w:r>
      <w:r w:rsidR="00D560AC" w:rsidRPr="000F622A">
        <w:rPr>
          <w:color w:val="000000" w:themeColor="text1"/>
          <w:sz w:val="22"/>
        </w:rPr>
        <w:t>-</w:t>
      </w:r>
      <w:r w:rsidR="0047134B">
        <w:rPr>
          <w:color w:val="000000" w:themeColor="text1"/>
          <w:sz w:val="22"/>
        </w:rPr>
        <w:t>20</w:t>
      </w:r>
      <w:r w:rsidR="00D560AC" w:rsidRPr="000F622A">
        <w:rPr>
          <w:color w:val="000000" w:themeColor="text1"/>
          <w:sz w:val="22"/>
        </w:rPr>
        <w:t xml:space="preserve"> oraz </w:t>
      </w:r>
      <w:r w:rsidR="00A10AEA" w:rsidRPr="000F622A">
        <w:rPr>
          <w:color w:val="000000" w:themeColor="text1"/>
          <w:sz w:val="22"/>
        </w:rPr>
        <w:t>ust.</w:t>
      </w:r>
      <w:r w:rsidR="0065536D" w:rsidRPr="000F622A">
        <w:rPr>
          <w:color w:val="000000" w:themeColor="text1"/>
          <w:sz w:val="22"/>
        </w:rPr>
        <w:t xml:space="preserve">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="000F622A" w:rsidRPr="000F622A">
        <w:rPr>
          <w:color w:val="000000" w:themeColor="text1"/>
          <w:sz w:val="22"/>
        </w:rPr>
        <w:t>-2</w:t>
      </w:r>
      <w:r w:rsidR="0047134B">
        <w:rPr>
          <w:color w:val="000000" w:themeColor="text1"/>
          <w:sz w:val="22"/>
        </w:rPr>
        <w:t>5</w:t>
      </w:r>
      <w:r w:rsidR="00D560AC" w:rsidRPr="00A10AEA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10AEA" w:rsidRPr="00A10AEA" w:rsidRDefault="00D560AC" w:rsidP="00973836">
      <w:pPr>
        <w:pStyle w:val="Akapitzlist"/>
        <w:numPr>
          <w:ilvl w:val="0"/>
          <w:numId w:val="26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:rsidR="00A10AEA" w:rsidRPr="00A10AEA" w:rsidRDefault="00D560AC" w:rsidP="00973836">
      <w:pPr>
        <w:pStyle w:val="Akapitzlist"/>
        <w:numPr>
          <w:ilvl w:val="0"/>
          <w:numId w:val="26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W przypadku gdy podmiotowe środki dowodowe, w tym oświadczenie,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D560AC" w:rsidRPr="00A10AEA" w:rsidRDefault="00D560AC" w:rsidP="00973836">
      <w:pPr>
        <w:pStyle w:val="Akapitzlist"/>
        <w:numPr>
          <w:ilvl w:val="0"/>
          <w:numId w:val="26"/>
        </w:numPr>
        <w:spacing w:before="26" w:after="0" w:line="360" w:lineRule="auto"/>
        <w:ind w:left="709" w:hanging="425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0F622A">
        <w:rPr>
          <w:color w:val="000000" w:themeColor="text1"/>
          <w:sz w:val="22"/>
        </w:rPr>
        <w:t xml:space="preserve">ust. </w:t>
      </w:r>
      <w:r w:rsidR="000F622A" w:rsidRPr="000F622A">
        <w:rPr>
          <w:color w:val="000000" w:themeColor="text1"/>
          <w:sz w:val="22"/>
        </w:rPr>
        <w:t>2</w:t>
      </w:r>
      <w:r w:rsidR="0047134B">
        <w:rPr>
          <w:color w:val="000000" w:themeColor="text1"/>
          <w:sz w:val="22"/>
        </w:rPr>
        <w:t>3</w:t>
      </w:r>
      <w:r w:rsidRPr="00A10AEA">
        <w:rPr>
          <w:color w:val="000000"/>
          <w:sz w:val="22"/>
        </w:rPr>
        <w:t>, dokonuje w przypadku:</w:t>
      </w:r>
    </w:p>
    <w:p w:rsidR="00D560AC" w:rsidRPr="00A10AEA" w:rsidRDefault="00D560AC" w:rsidP="00973836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podmiotowych śr</w:t>
      </w:r>
      <w:r w:rsidR="00662200">
        <w:rPr>
          <w:color w:val="000000"/>
          <w:sz w:val="22"/>
        </w:rPr>
        <w:t>odków dowodowych - odpowiednio Wykonawca, W</w:t>
      </w:r>
      <w:r w:rsidRPr="00A10AEA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:rsidR="00D560AC" w:rsidRPr="00A10AEA" w:rsidRDefault="00D560AC" w:rsidP="00973836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przedmiotowego środka dowodowego, dokumentu, o którym mowa w </w:t>
      </w:r>
      <w:r w:rsidRPr="00A10AEA">
        <w:rPr>
          <w:color w:val="1B1B1B"/>
          <w:sz w:val="22"/>
        </w:rPr>
        <w:t>art. 94 ust. 2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 xml:space="preserve">, oświadczenia, o którym mowa w </w:t>
      </w:r>
      <w:r w:rsidRPr="00A10AEA">
        <w:rPr>
          <w:color w:val="1B1B1B"/>
          <w:sz w:val="22"/>
        </w:rPr>
        <w:t>art. 117 ust. 4</w:t>
      </w:r>
      <w:r w:rsidRPr="00A10AEA">
        <w:rPr>
          <w:color w:val="000000"/>
          <w:sz w:val="22"/>
        </w:rPr>
        <w:t xml:space="preserve"> ustawy</w:t>
      </w:r>
      <w:r w:rsidR="00AF0905">
        <w:rPr>
          <w:color w:val="000000"/>
          <w:sz w:val="22"/>
        </w:rPr>
        <w:t xml:space="preserve"> </w:t>
      </w:r>
      <w:proofErr w:type="spellStart"/>
      <w:r w:rsidR="00AF0905">
        <w:rPr>
          <w:color w:val="000000"/>
          <w:sz w:val="22"/>
        </w:rPr>
        <w:t>Pzp</w:t>
      </w:r>
      <w:proofErr w:type="spellEnd"/>
      <w:r w:rsidRPr="00A10AEA">
        <w:rPr>
          <w:color w:val="000000"/>
          <w:sz w:val="22"/>
        </w:rPr>
        <w:t>, lub zobowiązania podmiotu udostęp</w:t>
      </w:r>
      <w:r w:rsidR="00662200">
        <w:rPr>
          <w:color w:val="000000"/>
          <w:sz w:val="22"/>
        </w:rPr>
        <w:t>niającego zasoby - odpowiednio Wykonawca lub W</w:t>
      </w:r>
      <w:r w:rsidRPr="00A10AEA">
        <w:rPr>
          <w:color w:val="000000"/>
          <w:sz w:val="22"/>
        </w:rPr>
        <w:t>ykonawca wspólnie ubiegający się o udzielenie zamówienia;</w:t>
      </w:r>
    </w:p>
    <w:p w:rsidR="00D560AC" w:rsidRPr="00A10AEA" w:rsidRDefault="00D560AC" w:rsidP="00973836">
      <w:pPr>
        <w:pStyle w:val="Akapitzlist"/>
        <w:numPr>
          <w:ilvl w:val="0"/>
          <w:numId w:val="31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lastRenderedPageBreak/>
        <w:t>pełnomocnictwa - mocodawca.</w:t>
      </w:r>
    </w:p>
    <w:p w:rsidR="00A10AEA" w:rsidRPr="00A10AEA" w:rsidRDefault="00D560AC" w:rsidP="00973836">
      <w:pPr>
        <w:pStyle w:val="Akapitzlist"/>
        <w:numPr>
          <w:ilvl w:val="0"/>
          <w:numId w:val="26"/>
        </w:numPr>
        <w:spacing w:before="26" w:after="24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 xml:space="preserve">Poświadczenia zgodności cyfrowego odwzorowania z dokumentem w postaci papierowej, o którym mowa </w:t>
      </w:r>
      <w:r w:rsidRPr="000F622A">
        <w:rPr>
          <w:color w:val="000000" w:themeColor="text1"/>
          <w:sz w:val="22"/>
        </w:rPr>
        <w:t xml:space="preserve">w ust. </w:t>
      </w:r>
      <w:r w:rsidR="0047134B">
        <w:rPr>
          <w:color w:val="000000" w:themeColor="text1"/>
          <w:sz w:val="22"/>
        </w:rPr>
        <w:t>23</w:t>
      </w:r>
      <w:r w:rsidRPr="00A10AEA">
        <w:rPr>
          <w:color w:val="000000"/>
          <w:sz w:val="22"/>
        </w:rPr>
        <w:t>, może dokonać również notariusz.</w:t>
      </w:r>
      <w:r w:rsidR="00A10AEA" w:rsidRPr="00A10AEA">
        <w:rPr>
          <w:color w:val="000000"/>
          <w:sz w:val="22"/>
        </w:rPr>
        <w:t xml:space="preserve"> </w:t>
      </w:r>
    </w:p>
    <w:p w:rsidR="00A10AEA" w:rsidRPr="00A10AEA" w:rsidRDefault="00D560AC" w:rsidP="0097383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>
        <w:rPr>
          <w:color w:val="000000"/>
          <w:sz w:val="22"/>
        </w:rPr>
        <w:t>owanym podpisem elektronicznym,</w:t>
      </w:r>
      <w:r w:rsidRPr="00A10AEA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A10AEA">
        <w:rPr>
          <w:color w:val="000000"/>
          <w:sz w:val="22"/>
        </w:rPr>
        <w:t xml:space="preserve"> </w:t>
      </w:r>
    </w:p>
    <w:p w:rsidR="00D560AC" w:rsidRPr="00A10AEA" w:rsidRDefault="00D560AC" w:rsidP="00973836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Dokumenty elektroniczne w postępowaniu spełniają łącznie następujące wymagania:</w:t>
      </w:r>
    </w:p>
    <w:p w:rsidR="00D560AC" w:rsidRPr="00A10AEA" w:rsidRDefault="00D560AC" w:rsidP="00973836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:rsidR="00D560AC" w:rsidRPr="00A10AEA" w:rsidRDefault="00D560AC" w:rsidP="00973836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A10AEA" w:rsidRDefault="00D560AC" w:rsidP="00973836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umożliwiają prezentację treści w postaci papierowej, w szczególności za pomocą wydruku;</w:t>
      </w:r>
    </w:p>
    <w:p w:rsidR="00D560AC" w:rsidRPr="00A10AEA" w:rsidRDefault="00D560AC" w:rsidP="00973836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A10AEA">
        <w:rPr>
          <w:color w:val="000000"/>
          <w:sz w:val="22"/>
        </w:rPr>
        <w:t>zawierają dane w układzie niepozostawiającym wątpliwości co do treści i kontekstu zapisanych informacji.</w:t>
      </w:r>
    </w:p>
    <w:p w:rsidR="00D26118" w:rsidRPr="00D1654D" w:rsidRDefault="009B431F" w:rsidP="0097383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D1654D">
        <w:rPr>
          <w:rFonts w:eastAsia="Calibri"/>
          <w:sz w:val="22"/>
          <w:lang w:eastAsia="en-US"/>
        </w:rPr>
        <w:t>D</w:t>
      </w:r>
      <w:r w:rsidR="00D26118" w:rsidRPr="00D1654D">
        <w:rPr>
          <w:rFonts w:eastAsia="Calibri"/>
          <w:sz w:val="22"/>
          <w:lang w:eastAsia="en-US"/>
        </w:rPr>
        <w:t>o danych zawierających dokumenty tekstowe, tekstowo-graficzne lub multimedialne stosuje się co najmniej jeden z następujących formatów danych: .txt; .rtf; .pdf; .</w:t>
      </w:r>
      <w:proofErr w:type="spellStart"/>
      <w:r w:rsidR="00D26118" w:rsidRPr="00D1654D">
        <w:rPr>
          <w:rFonts w:eastAsia="Calibri"/>
          <w:sz w:val="22"/>
          <w:lang w:eastAsia="en-US"/>
        </w:rPr>
        <w:t>xps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odt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ods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odp</w:t>
      </w:r>
      <w:proofErr w:type="spellEnd"/>
      <w:r w:rsidR="00D26118" w:rsidRPr="00D1654D">
        <w:rPr>
          <w:rFonts w:eastAsia="Calibri"/>
          <w:sz w:val="22"/>
          <w:lang w:eastAsia="en-US"/>
        </w:rPr>
        <w:t>; .</w:t>
      </w:r>
      <w:proofErr w:type="spellStart"/>
      <w:r w:rsidR="00D26118" w:rsidRPr="00D1654D">
        <w:rPr>
          <w:rFonts w:eastAsia="Calibri"/>
          <w:sz w:val="22"/>
          <w:lang w:eastAsia="en-US"/>
        </w:rPr>
        <w:t>doc</w:t>
      </w:r>
      <w:proofErr w:type="spellEnd"/>
      <w:r w:rsidR="00D26118" w:rsidRPr="00D1654D">
        <w:rPr>
          <w:rFonts w:eastAsia="Calibri"/>
          <w:sz w:val="22"/>
          <w:lang w:eastAsia="en-US"/>
        </w:rPr>
        <w:t xml:space="preserve">; .xls; </w:t>
      </w:r>
      <w:r w:rsidR="00D86DF3">
        <w:rPr>
          <w:rFonts w:eastAsia="Calibri"/>
          <w:sz w:val="22"/>
          <w:lang w:eastAsia="en-US"/>
        </w:rPr>
        <w:t>.</w:t>
      </w:r>
      <w:proofErr w:type="spellStart"/>
      <w:r w:rsidR="00D86DF3">
        <w:rPr>
          <w:rFonts w:eastAsia="Calibri"/>
          <w:sz w:val="22"/>
          <w:lang w:eastAsia="en-US"/>
        </w:rPr>
        <w:t>ppt</w:t>
      </w:r>
      <w:proofErr w:type="spellEnd"/>
      <w:r w:rsidR="00D86DF3">
        <w:rPr>
          <w:rFonts w:eastAsia="Calibri"/>
          <w:sz w:val="22"/>
          <w:lang w:eastAsia="en-US"/>
        </w:rPr>
        <w:t xml:space="preserve">; </w:t>
      </w:r>
      <w:r w:rsidR="002964E8">
        <w:rPr>
          <w:rFonts w:eastAsia="Calibri"/>
          <w:sz w:val="22"/>
          <w:lang w:eastAsia="en-US"/>
        </w:rPr>
        <w:t>.</w:t>
      </w:r>
      <w:proofErr w:type="spellStart"/>
      <w:r w:rsidR="002964E8">
        <w:rPr>
          <w:rFonts w:eastAsia="Calibri"/>
          <w:sz w:val="22"/>
          <w:lang w:eastAsia="en-US"/>
        </w:rPr>
        <w:t>docx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xlsx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pptx</w:t>
      </w:r>
      <w:proofErr w:type="spellEnd"/>
      <w:r w:rsidR="002964E8">
        <w:rPr>
          <w:rFonts w:eastAsia="Calibri"/>
          <w:sz w:val="22"/>
          <w:lang w:eastAsia="en-US"/>
        </w:rPr>
        <w:t>; .</w:t>
      </w:r>
      <w:proofErr w:type="spellStart"/>
      <w:r w:rsidR="002964E8">
        <w:rPr>
          <w:rFonts w:eastAsia="Calibri"/>
          <w:sz w:val="22"/>
          <w:lang w:eastAsia="en-US"/>
        </w:rPr>
        <w:t>csv</w:t>
      </w:r>
      <w:proofErr w:type="spellEnd"/>
      <w:r w:rsidR="002964E8">
        <w:rPr>
          <w:rFonts w:eastAsia="Calibri"/>
          <w:sz w:val="22"/>
          <w:lang w:eastAsia="en-US"/>
        </w:rPr>
        <w:t>;</w:t>
      </w:r>
      <w:r w:rsidR="00726827">
        <w:rPr>
          <w:rFonts w:eastAsia="Calibri"/>
          <w:sz w:val="22"/>
          <w:lang w:eastAsia="en-US"/>
        </w:rPr>
        <w:t xml:space="preserve"> .mp3; .</w:t>
      </w:r>
      <w:proofErr w:type="spellStart"/>
      <w:r w:rsidR="00726827">
        <w:rPr>
          <w:rFonts w:eastAsia="Calibri"/>
          <w:sz w:val="22"/>
          <w:lang w:eastAsia="en-US"/>
        </w:rPr>
        <w:t>wav</w:t>
      </w:r>
      <w:proofErr w:type="spellEnd"/>
      <w:r w:rsidR="00726827">
        <w:rPr>
          <w:rFonts w:eastAsia="Calibri"/>
          <w:sz w:val="22"/>
          <w:lang w:eastAsia="en-US"/>
        </w:rPr>
        <w:t>;</w:t>
      </w:r>
      <w:r w:rsidR="002964E8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>
        <w:rPr>
          <w:rFonts w:eastAsia="Calibri"/>
          <w:sz w:val="22"/>
          <w:lang w:eastAsia="en-US"/>
        </w:rPr>
        <w:t xml:space="preserve"> lub </w:t>
      </w:r>
      <w:r w:rsidR="002964E8">
        <w:rPr>
          <w:rFonts w:eastAsia="Calibri"/>
          <w:sz w:val="22"/>
          <w:lang w:eastAsia="en-US"/>
        </w:rPr>
        <w:t>.7Z</w:t>
      </w:r>
    </w:p>
    <w:p w:rsidR="00431ED8" w:rsidRPr="00431ED8" w:rsidRDefault="00431ED8" w:rsidP="00973836">
      <w:pPr>
        <w:pStyle w:val="pkt1"/>
        <w:numPr>
          <w:ilvl w:val="0"/>
          <w:numId w:val="26"/>
        </w:numPr>
        <w:spacing w:before="26" w:after="0" w:line="360" w:lineRule="auto"/>
        <w:rPr>
          <w:sz w:val="22"/>
          <w:szCs w:val="22"/>
        </w:rPr>
      </w:pPr>
      <w:r w:rsidRPr="00431ED8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431ED8">
        <w:rPr>
          <w:color w:val="1B1B1B"/>
          <w:sz w:val="22"/>
          <w:szCs w:val="22"/>
        </w:rPr>
        <w:t>ustawy</w:t>
      </w:r>
      <w:r w:rsidRPr="00431ED8">
        <w:rPr>
          <w:color w:val="000000"/>
          <w:sz w:val="22"/>
          <w:szCs w:val="22"/>
        </w:rPr>
        <w:t xml:space="preserve"> z dnia 16 kwietnia 1993 r. o zwalczaniu nieuczciwej konkurencji (Dz. U. z 201</w:t>
      </w:r>
      <w:r w:rsidRPr="00431ED8">
        <w:rPr>
          <w:color w:val="000000"/>
          <w:sz w:val="22"/>
        </w:rPr>
        <w:t>9 r. poz. 1010 i 1649), jeżeli W</w:t>
      </w:r>
      <w:r w:rsidRPr="00431ED8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:rsidR="007747A2" w:rsidRPr="007747A2" w:rsidRDefault="007747A2" w:rsidP="007747A2">
      <w:pPr>
        <w:spacing w:before="26" w:after="0"/>
        <w:jc w:val="both"/>
        <w:rPr>
          <w:b/>
          <w:sz w:val="22"/>
        </w:rPr>
      </w:pPr>
    </w:p>
    <w:p w:rsidR="003E3F4F" w:rsidRPr="003E3F4F" w:rsidRDefault="003E3F4F" w:rsidP="00973836">
      <w:pPr>
        <w:pStyle w:val="pkt1"/>
        <w:numPr>
          <w:ilvl w:val="0"/>
          <w:numId w:val="18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:rsidR="003E3F4F" w:rsidRPr="003E3F4F" w:rsidRDefault="003E3F4F" w:rsidP="00973836">
      <w:pPr>
        <w:pStyle w:val="pkt1"/>
        <w:numPr>
          <w:ilvl w:val="0"/>
          <w:numId w:val="19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 w:rsidR="0090320A"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02728B">
        <w:rPr>
          <w:b/>
          <w:color w:val="0000FF"/>
          <w:sz w:val="22"/>
          <w:szCs w:val="22"/>
        </w:rPr>
        <w:t xml:space="preserve">dnia </w:t>
      </w:r>
      <w:r w:rsidR="00393914">
        <w:rPr>
          <w:b/>
          <w:color w:val="0000FF"/>
          <w:sz w:val="22"/>
          <w:szCs w:val="22"/>
        </w:rPr>
        <w:t>03.07.</w:t>
      </w:r>
      <w:r w:rsidR="00A920D4">
        <w:rPr>
          <w:b/>
          <w:color w:val="0000FF"/>
          <w:sz w:val="22"/>
          <w:szCs w:val="22"/>
        </w:rPr>
        <w:t>2023</w:t>
      </w:r>
      <w:r w:rsidR="007C5247">
        <w:rPr>
          <w:b/>
          <w:color w:val="0000FF"/>
          <w:sz w:val="22"/>
          <w:szCs w:val="22"/>
        </w:rPr>
        <w:t xml:space="preserve"> r</w:t>
      </w:r>
      <w:r w:rsidR="000C536A">
        <w:rPr>
          <w:b/>
          <w:color w:val="0000FF"/>
          <w:sz w:val="22"/>
          <w:szCs w:val="22"/>
        </w:rPr>
        <w:t xml:space="preserve">. </w:t>
      </w:r>
      <w:r w:rsidRPr="003E3F4F">
        <w:rPr>
          <w:b/>
          <w:color w:val="0000FF"/>
          <w:sz w:val="22"/>
          <w:szCs w:val="22"/>
        </w:rPr>
        <w:t>do  godz. 10:00</w:t>
      </w:r>
    </w:p>
    <w:p w:rsidR="003E3F4F" w:rsidRPr="003E3F4F" w:rsidRDefault="003E3F4F" w:rsidP="00973836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:rsidR="003E3F4F" w:rsidRPr="003E3F4F" w:rsidRDefault="003E3F4F" w:rsidP="00973836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 w:rsidR="001646F5"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:rsidR="00246237" w:rsidRPr="00246237" w:rsidRDefault="00246237" w:rsidP="00973836">
      <w:pPr>
        <w:pStyle w:val="pkt1"/>
        <w:numPr>
          <w:ilvl w:val="0"/>
          <w:numId w:val="18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:rsidR="003E3F4F" w:rsidRPr="00E70117" w:rsidRDefault="003645FB" w:rsidP="00973836">
      <w:pPr>
        <w:pStyle w:val="pkt1"/>
        <w:numPr>
          <w:ilvl w:val="0"/>
          <w:numId w:val="20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lastRenderedPageBreak/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>
        <w:rPr>
          <w:b/>
          <w:sz w:val="22"/>
          <w:szCs w:val="22"/>
        </w:rPr>
        <w:t xml:space="preserve"> </w:t>
      </w:r>
    </w:p>
    <w:p w:rsidR="00365EE4" w:rsidRPr="000708CA" w:rsidRDefault="00365EE4" w:rsidP="00973836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:rsidR="00365EE4" w:rsidRPr="000708CA" w:rsidRDefault="00365EE4" w:rsidP="00973836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:rsidR="00E70117" w:rsidRPr="000708CA" w:rsidRDefault="00E70117" w:rsidP="00973836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</w:t>
      </w:r>
      <w:r w:rsidR="00A132B7" w:rsidRPr="000708CA">
        <w:rPr>
          <w:b/>
          <w:color w:val="000000" w:themeColor="text1"/>
          <w:sz w:val="22"/>
        </w:rPr>
        <w:t>ZŁÓŻ OFERTĘ</w:t>
      </w:r>
      <w:r w:rsidRPr="000708CA">
        <w:rPr>
          <w:b/>
          <w:color w:val="000000" w:themeColor="text1"/>
          <w:sz w:val="22"/>
        </w:rPr>
        <w:t>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:rsidR="00E70117" w:rsidRPr="004C06BB" w:rsidRDefault="00AF2195" w:rsidP="00973836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Wykonawca może do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upływ</w:t>
      </w:r>
      <w:r>
        <w:rPr>
          <w:rFonts w:eastAsia="Calibri"/>
          <w:sz w:val="22"/>
          <w:szCs w:val="22"/>
          <w:lang w:eastAsia="en-US"/>
        </w:rPr>
        <w:t xml:space="preserve">u 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="00E70117" w:rsidRPr="00A132B7">
        <w:rPr>
          <w:rFonts w:eastAsia="Calibri"/>
          <w:sz w:val="22"/>
          <w:szCs w:val="22"/>
          <w:lang w:eastAsia="en-US"/>
        </w:rPr>
        <w:t>zmienić lub</w:t>
      </w:r>
      <w:r w:rsidR="00E70117"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:rsidR="00E70117" w:rsidRPr="000708CA" w:rsidRDefault="00E70117" w:rsidP="00973836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:rsidR="00E70117" w:rsidRPr="000708CA" w:rsidRDefault="00E70117" w:rsidP="00973836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:rsidR="00E70117" w:rsidRPr="000708CA" w:rsidRDefault="00E70117" w:rsidP="00973836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>
        <w:rPr>
          <w:color w:val="000000" w:themeColor="text1"/>
          <w:sz w:val="22"/>
          <w:szCs w:val="22"/>
        </w:rPr>
        <w:t xml:space="preserve">do </w:t>
      </w:r>
      <w:r w:rsidRPr="000708CA">
        <w:rPr>
          <w:color w:val="000000" w:themeColor="text1"/>
          <w:sz w:val="22"/>
          <w:szCs w:val="22"/>
        </w:rPr>
        <w:t>upływ</w:t>
      </w:r>
      <w:r w:rsidR="00AF2195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:rsidR="00E70117" w:rsidRPr="000708CA" w:rsidRDefault="00E70117" w:rsidP="00973836">
      <w:pPr>
        <w:pStyle w:val="Lista"/>
        <w:numPr>
          <w:ilvl w:val="0"/>
          <w:numId w:val="20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102A09" w:rsidRDefault="00102A09" w:rsidP="0097383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:rsidR="00435D09" w:rsidRPr="00E1439E" w:rsidRDefault="00435D09" w:rsidP="009738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:rsidR="00435D09" w:rsidRPr="00E1439E" w:rsidRDefault="00435D09" w:rsidP="00973836">
      <w:pPr>
        <w:pStyle w:val="Akapitzlist"/>
        <w:numPr>
          <w:ilvl w:val="0"/>
          <w:numId w:val="20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A4798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:rsidR="007747A2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:rsidR="008352DB" w:rsidRPr="008352DB" w:rsidRDefault="008352DB" w:rsidP="00973836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lastRenderedPageBreak/>
        <w:t>Otwar</w:t>
      </w:r>
      <w:r w:rsidR="007C5247">
        <w:rPr>
          <w:sz w:val="22"/>
        </w:rPr>
        <w:t xml:space="preserve">cie ofert nastąpi w dniu </w:t>
      </w:r>
      <w:r w:rsidR="00627436" w:rsidRPr="00393914">
        <w:rPr>
          <w:b/>
          <w:color w:val="0000FF"/>
          <w:sz w:val="22"/>
        </w:rPr>
        <w:t>03.07.</w:t>
      </w:r>
      <w:r w:rsidR="00A920D4">
        <w:rPr>
          <w:b/>
          <w:color w:val="0000FF"/>
          <w:sz w:val="22"/>
        </w:rPr>
        <w:t>2023</w:t>
      </w:r>
      <w:r w:rsidR="007C5247">
        <w:rPr>
          <w:b/>
          <w:color w:val="0000FF"/>
          <w:sz w:val="22"/>
        </w:rPr>
        <w:t xml:space="preserve"> r</w:t>
      </w:r>
      <w:r w:rsidR="007C5247">
        <w:rPr>
          <w:sz w:val="22"/>
        </w:rPr>
        <w:t xml:space="preserve">. </w:t>
      </w:r>
      <w:r w:rsidR="007C5247">
        <w:rPr>
          <w:b/>
          <w:color w:val="0000FF"/>
          <w:sz w:val="22"/>
        </w:rPr>
        <w:t>o g</w:t>
      </w:r>
      <w:r w:rsidR="007C5247" w:rsidRPr="003E3F4F">
        <w:rPr>
          <w:b/>
          <w:color w:val="0000FF"/>
          <w:sz w:val="22"/>
        </w:rPr>
        <w:t xml:space="preserve">odz. </w:t>
      </w:r>
      <w:r w:rsidR="00A920D4">
        <w:rPr>
          <w:b/>
          <w:color w:val="0000FF"/>
          <w:sz w:val="22"/>
        </w:rPr>
        <w:t>10:10</w:t>
      </w:r>
      <w:r w:rsidR="007C5247">
        <w:rPr>
          <w:b/>
          <w:color w:val="0000FF"/>
          <w:sz w:val="22"/>
        </w:rPr>
        <w:t>.</w:t>
      </w:r>
    </w:p>
    <w:p w:rsidR="008352DB" w:rsidRPr="008352DB" w:rsidRDefault="008352DB" w:rsidP="00973836">
      <w:pPr>
        <w:pStyle w:val="Akapitzlist"/>
        <w:numPr>
          <w:ilvl w:val="0"/>
          <w:numId w:val="17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B5D05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:rsidR="007B5D05" w:rsidRDefault="007B5D05" w:rsidP="007B5D05">
      <w:pPr>
        <w:spacing w:before="26" w:after="0"/>
        <w:jc w:val="both"/>
        <w:rPr>
          <w:b/>
          <w:sz w:val="22"/>
        </w:rPr>
      </w:pPr>
    </w:p>
    <w:p w:rsidR="00B237B1" w:rsidRPr="000C0FB8" w:rsidRDefault="00B237B1" w:rsidP="00973836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 xml:space="preserve">Cena ofertowa – cena, za którą </w:t>
      </w:r>
      <w:r w:rsidR="000C0FB8" w:rsidRPr="000C0FB8">
        <w:rPr>
          <w:sz w:val="22"/>
          <w:szCs w:val="22"/>
        </w:rPr>
        <w:t>W</w:t>
      </w:r>
      <w:r w:rsidRPr="000C0FB8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:rsidR="00B237B1" w:rsidRPr="000C0FB8" w:rsidRDefault="00B237B1" w:rsidP="00973836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0C0FB8" w:rsidRDefault="00B237B1" w:rsidP="00973836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:rsidR="000C0FB8" w:rsidRPr="000C0FB8" w:rsidRDefault="000C0FB8" w:rsidP="00973836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2018 r. poz. 2174, z </w:t>
      </w:r>
      <w:proofErr w:type="spellStart"/>
      <w:r w:rsidRPr="000C0FB8">
        <w:rPr>
          <w:color w:val="000000"/>
          <w:sz w:val="22"/>
        </w:rPr>
        <w:t>późn</w:t>
      </w:r>
      <w:proofErr w:type="spellEnd"/>
      <w:r w:rsidRPr="000C0FB8">
        <w:rPr>
          <w:color w:val="000000"/>
          <w:sz w:val="22"/>
        </w:rPr>
        <w:t xml:space="preserve">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:rsidR="000C0FB8" w:rsidRPr="000C0FB8" w:rsidRDefault="000C0FB8" w:rsidP="00973836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:rsidR="000C0FB8" w:rsidRPr="000C0FB8" w:rsidRDefault="000C0FB8" w:rsidP="00973836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:rsidR="000C0FB8" w:rsidRPr="000C0FB8" w:rsidRDefault="000C0FB8" w:rsidP="00973836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0C0FB8" w:rsidRDefault="000C0FB8" w:rsidP="00973836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:rsidR="000C0FB8" w:rsidRPr="000C0FB8" w:rsidRDefault="000C0FB8" w:rsidP="00973836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90088D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:rsidR="00390081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:rsidR="00A920D4" w:rsidRPr="00A703F5" w:rsidRDefault="00A920D4" w:rsidP="00A920D4">
      <w:pPr>
        <w:ind w:left="708"/>
        <w:rPr>
          <w:sz w:val="22"/>
        </w:rPr>
      </w:pPr>
      <w:r>
        <w:rPr>
          <w:sz w:val="22"/>
        </w:rPr>
        <w:t>1</w:t>
      </w:r>
      <w:r w:rsidRPr="00A703F5">
        <w:rPr>
          <w:sz w:val="22"/>
        </w:rPr>
        <w:t>.  Kryteria wyboru oferty i ich znaczenie :</w:t>
      </w:r>
    </w:p>
    <w:p w:rsidR="00A920D4" w:rsidRPr="00A703F5" w:rsidRDefault="00A920D4" w:rsidP="00A920D4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>
        <w:rPr>
          <w:color w:val="000000"/>
          <w:sz w:val="22"/>
        </w:rPr>
        <w:t>– znaczenie kryterium – 60</w:t>
      </w:r>
      <w:r w:rsidRPr="00A703F5">
        <w:rPr>
          <w:color w:val="000000"/>
          <w:sz w:val="22"/>
        </w:rPr>
        <w:t>%</w:t>
      </w:r>
    </w:p>
    <w:p w:rsidR="00A920D4" w:rsidRPr="00A703F5" w:rsidRDefault="00A920D4" w:rsidP="00A920D4">
      <w:pPr>
        <w:ind w:left="850"/>
        <w:rPr>
          <w:color w:val="000000"/>
          <w:sz w:val="22"/>
        </w:rPr>
      </w:pPr>
      <w:r w:rsidRPr="00A703F5">
        <w:rPr>
          <w:color w:val="000000"/>
          <w:sz w:val="22"/>
        </w:rPr>
        <w:t xml:space="preserve">2) </w:t>
      </w:r>
      <w:r w:rsidRPr="00771221">
        <w:rPr>
          <w:b/>
          <w:color w:val="000000"/>
          <w:sz w:val="22"/>
        </w:rPr>
        <w:t>Termin wykonania zamówienia</w:t>
      </w:r>
      <w:r>
        <w:rPr>
          <w:color w:val="000000"/>
          <w:sz w:val="22"/>
        </w:rPr>
        <w:t xml:space="preserve"> – znaczenie kryterium – 40%</w:t>
      </w:r>
    </w:p>
    <w:p w:rsidR="00A920D4" w:rsidRPr="00AF36F4" w:rsidRDefault="00A920D4" w:rsidP="00973836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:rsidR="00A920D4" w:rsidRPr="00A703F5" w:rsidRDefault="00A920D4" w:rsidP="00A920D4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:rsidR="00A920D4" w:rsidRPr="00A703F5" w:rsidRDefault="00A920D4" w:rsidP="00973836">
      <w:pPr>
        <w:numPr>
          <w:ilvl w:val="0"/>
          <w:numId w:val="11"/>
        </w:numPr>
        <w:spacing w:after="0"/>
        <w:ind w:left="1248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lastRenderedPageBreak/>
        <w:t>Cena:</w:t>
      </w:r>
    </w:p>
    <w:p w:rsidR="00A920D4" w:rsidRPr="00A703F5" w:rsidRDefault="00A920D4" w:rsidP="00A920D4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:rsidR="00A920D4" w:rsidRPr="007C7DF2" w:rsidRDefault="00A920D4" w:rsidP="00A920D4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:rsidR="00A920D4" w:rsidRPr="007C7DF2" w:rsidRDefault="00A920D4" w:rsidP="00A920D4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:rsidR="00A920D4" w:rsidRPr="007C7DF2" w:rsidRDefault="00A920D4" w:rsidP="00A920D4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:rsidR="00A920D4" w:rsidRPr="00771221" w:rsidRDefault="00A920D4" w:rsidP="00A920D4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:rsidR="00A920D4" w:rsidRPr="00CC1BC9" w:rsidRDefault="00A920D4" w:rsidP="00973836">
      <w:pPr>
        <w:numPr>
          <w:ilvl w:val="0"/>
          <w:numId w:val="11"/>
        </w:numPr>
        <w:spacing w:after="0"/>
        <w:ind w:left="1248"/>
        <w:rPr>
          <w:color w:val="000000"/>
          <w:sz w:val="22"/>
          <w:lang w:eastAsia="en-US"/>
        </w:rPr>
      </w:pPr>
      <w:r w:rsidRPr="00CC1BC9">
        <w:rPr>
          <w:b/>
          <w:sz w:val="22"/>
          <w:lang w:val="cs-CZ" w:eastAsia="en-US"/>
        </w:rPr>
        <w:t>Termin wykonania zamówienia:</w:t>
      </w:r>
    </w:p>
    <w:p w:rsidR="00A920D4" w:rsidRPr="00A703F5" w:rsidRDefault="00A920D4" w:rsidP="00A920D4">
      <w:pPr>
        <w:spacing w:after="0"/>
        <w:ind w:firstLine="851"/>
        <w:jc w:val="both"/>
        <w:rPr>
          <w:b/>
          <w:sz w:val="22"/>
          <w:lang w:val="cs-CZ" w:eastAsia="en-US"/>
        </w:rPr>
      </w:pPr>
    </w:p>
    <w:p w:rsidR="00A920D4" w:rsidRDefault="00A920D4" w:rsidP="00973836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1276"/>
        <w:jc w:val="both"/>
        <w:rPr>
          <w:rFonts w:eastAsia="Cambria"/>
          <w:sz w:val="22"/>
          <w:lang w:eastAsia="en-US"/>
        </w:rPr>
      </w:pPr>
      <w:r w:rsidRPr="004548A3">
        <w:rPr>
          <w:rFonts w:eastAsia="Cambria"/>
          <w:sz w:val="22"/>
          <w:lang w:eastAsia="en-US"/>
        </w:rPr>
        <w:t>W kryterium</w:t>
      </w:r>
      <w:r w:rsidRPr="004548A3">
        <w:rPr>
          <w:rFonts w:eastAsia="Cambria"/>
          <w:b/>
          <w:sz w:val="22"/>
          <w:lang w:eastAsia="en-US"/>
        </w:rPr>
        <w:t xml:space="preserve"> Termin wykonania zamówienia </w:t>
      </w:r>
      <w:r w:rsidRPr="004548A3">
        <w:rPr>
          <w:sz w:val="22"/>
          <w:lang w:eastAsia="en-US"/>
        </w:rPr>
        <w:t>ocenie będzie podlegać liczba dni kalendarzowych, o jaką Wykonawca skróci  4</w:t>
      </w:r>
      <w:r>
        <w:rPr>
          <w:sz w:val="22"/>
          <w:lang w:eastAsia="en-US"/>
        </w:rPr>
        <w:t>0</w:t>
      </w:r>
      <w:r w:rsidRPr="004548A3">
        <w:rPr>
          <w:sz w:val="22"/>
          <w:lang w:eastAsia="en-US"/>
        </w:rPr>
        <w:t xml:space="preserve">-dniowy </w:t>
      </w:r>
      <w:r w:rsidRPr="004548A3">
        <w:rPr>
          <w:rFonts w:eastAsia="Cambria"/>
          <w:sz w:val="22"/>
          <w:lang w:eastAsia="en-US"/>
        </w:rPr>
        <w:t>termin wykonania  zamówienia, liczony od dnia zawarcia umowy.</w:t>
      </w:r>
    </w:p>
    <w:p w:rsidR="00A920D4" w:rsidRPr="004548A3" w:rsidRDefault="00A920D4" w:rsidP="00973836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1276"/>
        <w:jc w:val="both"/>
        <w:rPr>
          <w:rFonts w:eastAsia="Cambria"/>
          <w:sz w:val="22"/>
          <w:lang w:eastAsia="en-US"/>
        </w:rPr>
      </w:pPr>
      <w:r w:rsidRPr="004548A3">
        <w:rPr>
          <w:sz w:val="22"/>
          <w:lang w:val="cs-CZ"/>
        </w:rPr>
        <w:t>Wykonawca w formularzu ofertowym wskazuje liczbę dni kalendarzowych o jaką oferuje skrócenie 4</w:t>
      </w:r>
      <w:r>
        <w:rPr>
          <w:sz w:val="22"/>
          <w:lang w:val="cs-CZ"/>
        </w:rPr>
        <w:t>0</w:t>
      </w:r>
      <w:r w:rsidRPr="004548A3">
        <w:rPr>
          <w:sz w:val="22"/>
          <w:lang w:val="cs-CZ"/>
        </w:rPr>
        <w:t xml:space="preserve">-dniowego terminu wykonania przedmiotu zamówienia. </w:t>
      </w:r>
    </w:p>
    <w:p w:rsidR="00A920D4" w:rsidRPr="00E959EF" w:rsidRDefault="00A920D4" w:rsidP="00973836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1276"/>
        <w:jc w:val="both"/>
        <w:rPr>
          <w:rFonts w:eastAsia="Cambria"/>
          <w:sz w:val="22"/>
          <w:lang w:eastAsia="en-US"/>
        </w:rPr>
      </w:pPr>
      <w:r w:rsidRPr="004548A3">
        <w:rPr>
          <w:rFonts w:eastAsia="Cambria"/>
          <w:sz w:val="22"/>
          <w:lang w:eastAsia="en-US"/>
        </w:rPr>
        <w:t xml:space="preserve">Ocenie będzie podlegać skrócenie </w:t>
      </w:r>
      <w:r w:rsidRPr="004548A3">
        <w:rPr>
          <w:sz w:val="22"/>
          <w:lang w:val="cs-CZ"/>
        </w:rPr>
        <w:t>4</w:t>
      </w:r>
      <w:r>
        <w:rPr>
          <w:sz w:val="22"/>
          <w:lang w:val="cs-CZ"/>
        </w:rPr>
        <w:t>0</w:t>
      </w:r>
      <w:r w:rsidRPr="004548A3">
        <w:rPr>
          <w:sz w:val="22"/>
          <w:lang w:val="cs-CZ"/>
        </w:rPr>
        <w:t xml:space="preserve">-dniowego </w:t>
      </w:r>
      <w:r w:rsidRPr="004548A3">
        <w:rPr>
          <w:rFonts w:eastAsia="Cambria"/>
          <w:sz w:val="22"/>
          <w:lang w:eastAsia="en-US"/>
        </w:rPr>
        <w:t>terminu wykonania zamówienia</w:t>
      </w:r>
      <w:r w:rsidRPr="004548A3">
        <w:rPr>
          <w:rFonts w:eastAsia="Cambria"/>
          <w:b/>
          <w:sz w:val="22"/>
          <w:lang w:eastAsia="en-US"/>
        </w:rPr>
        <w:t xml:space="preserve"> maksymalnie </w:t>
      </w:r>
      <w:r w:rsidRPr="00E959EF">
        <w:rPr>
          <w:rFonts w:eastAsia="Cambria"/>
          <w:b/>
          <w:sz w:val="22"/>
          <w:lang w:eastAsia="en-US"/>
        </w:rPr>
        <w:t xml:space="preserve">o  </w:t>
      </w:r>
      <w:r w:rsidR="00E959EF" w:rsidRPr="00E959EF">
        <w:rPr>
          <w:rFonts w:eastAsia="Cambria"/>
          <w:b/>
          <w:sz w:val="22"/>
          <w:lang w:eastAsia="en-US"/>
        </w:rPr>
        <w:t>2</w:t>
      </w:r>
      <w:r w:rsidRPr="00E959EF">
        <w:rPr>
          <w:rFonts w:eastAsia="Cambria"/>
          <w:b/>
          <w:sz w:val="22"/>
          <w:lang w:eastAsia="en-US"/>
        </w:rPr>
        <w:t>0 dni kalendarzowych.</w:t>
      </w:r>
    </w:p>
    <w:p w:rsidR="00A920D4" w:rsidRPr="004548A3" w:rsidRDefault="00A920D4" w:rsidP="00973836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1276"/>
        <w:jc w:val="both"/>
        <w:rPr>
          <w:rFonts w:eastAsia="Cambria"/>
          <w:sz w:val="22"/>
          <w:lang w:eastAsia="en-US"/>
        </w:rPr>
      </w:pPr>
      <w:r w:rsidRPr="004548A3">
        <w:rPr>
          <w:rFonts w:eastAsia="Calibri"/>
          <w:color w:val="000000"/>
          <w:sz w:val="22"/>
        </w:rPr>
        <w:t>Punkty w tym kryterium obliczone zostaną według wzoru:</w:t>
      </w:r>
    </w:p>
    <w:p w:rsidR="00A920D4" w:rsidRPr="004548A3" w:rsidRDefault="00A920D4" w:rsidP="00A920D4">
      <w:pPr>
        <w:pStyle w:val="Akapitzlist"/>
        <w:tabs>
          <w:tab w:val="left" w:pos="284"/>
        </w:tabs>
        <w:spacing w:after="0" w:line="360" w:lineRule="auto"/>
        <w:jc w:val="both"/>
        <w:rPr>
          <w:rFonts w:eastAsia="Cambria"/>
          <w:sz w:val="22"/>
          <w:lang w:eastAsia="en-US"/>
        </w:rPr>
      </w:pPr>
    </w:p>
    <w:p w:rsidR="00A920D4" w:rsidRDefault="00A920D4" w:rsidP="00A920D4">
      <w:pPr>
        <w:suppressAutoHyphens/>
        <w:spacing w:after="0" w:line="360" w:lineRule="auto"/>
        <w:contextualSpacing/>
        <w:rPr>
          <w:sz w:val="22"/>
          <w:lang w:val="x-none" w:eastAsia="ar-SA"/>
        </w:rPr>
      </w:pPr>
      <w:r>
        <w:rPr>
          <w:sz w:val="22"/>
          <w:lang w:eastAsia="ar-SA"/>
        </w:rPr>
        <w:t xml:space="preserve">                                             </w:t>
      </w:r>
      <w:r>
        <w:rPr>
          <w:sz w:val="22"/>
          <w:lang w:val="x-none" w:eastAsia="ar-SA"/>
        </w:rPr>
        <w:t xml:space="preserve">liczba dni skracających termin </w:t>
      </w:r>
      <w:r>
        <w:rPr>
          <w:sz w:val="22"/>
          <w:lang w:eastAsia="ar-SA"/>
        </w:rPr>
        <w:t xml:space="preserve">wykonania zamówienia badanej </w:t>
      </w:r>
      <w:r>
        <w:rPr>
          <w:sz w:val="22"/>
          <w:lang w:val="x-none" w:eastAsia="ar-SA"/>
        </w:rPr>
        <w:t xml:space="preserve"> ofer</w:t>
      </w:r>
      <w:r>
        <w:rPr>
          <w:sz w:val="22"/>
          <w:lang w:eastAsia="ar-SA"/>
        </w:rPr>
        <w:t>ty</w:t>
      </w:r>
    </w:p>
    <w:p w:rsidR="00A920D4" w:rsidRDefault="00A920D4" w:rsidP="00A920D4">
      <w:pPr>
        <w:suppressAutoHyphens/>
        <w:spacing w:after="0" w:line="360" w:lineRule="auto"/>
        <w:contextualSpacing/>
        <w:rPr>
          <w:sz w:val="22"/>
          <w:lang w:eastAsia="ar-SA"/>
        </w:rPr>
      </w:pPr>
      <w:r>
        <w:rPr>
          <w:sz w:val="22"/>
          <w:lang w:eastAsia="ar-SA"/>
        </w:rPr>
        <w:t>liczba</w:t>
      </w:r>
      <w:r>
        <w:rPr>
          <w:sz w:val="22"/>
          <w:lang w:val="x-none" w:eastAsia="ar-SA"/>
        </w:rPr>
        <w:t xml:space="preserve"> uzyskanych punktów = </w:t>
      </w:r>
      <w:r>
        <w:rPr>
          <w:color w:val="000000"/>
          <w:sz w:val="22"/>
          <w:lang w:val="x-none" w:eastAsia="ar-SA"/>
        </w:rPr>
        <w:t>---------------------</w:t>
      </w:r>
      <w:r>
        <w:rPr>
          <w:color w:val="000000"/>
          <w:sz w:val="22"/>
          <w:lang w:eastAsia="ar-SA"/>
        </w:rPr>
        <w:t>--</w:t>
      </w:r>
      <w:r>
        <w:rPr>
          <w:color w:val="000000"/>
          <w:sz w:val="22"/>
          <w:lang w:val="x-none" w:eastAsia="ar-SA"/>
        </w:rPr>
        <w:t>------------</w:t>
      </w:r>
      <w:r>
        <w:rPr>
          <w:color w:val="000000"/>
          <w:sz w:val="22"/>
          <w:lang w:eastAsia="ar-SA"/>
        </w:rPr>
        <w:t>-------------------</w:t>
      </w:r>
      <w:r>
        <w:rPr>
          <w:color w:val="000000"/>
          <w:sz w:val="22"/>
          <w:lang w:val="x-none" w:eastAsia="ar-SA"/>
        </w:rPr>
        <w:t xml:space="preserve">--------------------------- </w:t>
      </w:r>
      <w:r>
        <w:rPr>
          <w:sz w:val="22"/>
          <w:lang w:val="x-none" w:eastAsia="ar-SA"/>
        </w:rPr>
        <w:t xml:space="preserve">x </w:t>
      </w:r>
      <w:r>
        <w:rPr>
          <w:sz w:val="22"/>
          <w:lang w:eastAsia="ar-SA"/>
        </w:rPr>
        <w:t>40</w:t>
      </w:r>
    </w:p>
    <w:p w:rsidR="00A920D4" w:rsidRDefault="00A920D4" w:rsidP="00A920D4">
      <w:pPr>
        <w:suppressAutoHyphens/>
        <w:spacing w:after="0" w:line="360" w:lineRule="auto"/>
        <w:contextualSpacing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</w:t>
      </w:r>
      <w:r>
        <w:rPr>
          <w:sz w:val="22"/>
          <w:lang w:val="x-none" w:eastAsia="ar-SA"/>
        </w:rPr>
        <w:t xml:space="preserve">największa liczba dni </w:t>
      </w:r>
      <w:r>
        <w:rPr>
          <w:sz w:val="22"/>
          <w:lang w:eastAsia="ar-SA"/>
        </w:rPr>
        <w:t xml:space="preserve">skracających </w:t>
      </w:r>
      <w:r>
        <w:rPr>
          <w:sz w:val="22"/>
          <w:lang w:val="x-none" w:eastAsia="ar-SA"/>
        </w:rPr>
        <w:t xml:space="preserve">termin </w:t>
      </w:r>
      <w:r>
        <w:rPr>
          <w:sz w:val="22"/>
          <w:lang w:eastAsia="ar-SA"/>
        </w:rPr>
        <w:t xml:space="preserve">wykonania zamówienia                        </w:t>
      </w:r>
    </w:p>
    <w:p w:rsidR="00A920D4" w:rsidRDefault="00A920D4" w:rsidP="00A920D4">
      <w:pPr>
        <w:suppressAutoHyphens/>
        <w:spacing w:after="0" w:line="360" w:lineRule="auto"/>
        <w:contextualSpacing/>
        <w:rPr>
          <w:sz w:val="22"/>
          <w:lang w:val="x-none" w:eastAsia="ar-SA"/>
        </w:rPr>
      </w:pPr>
      <w:r>
        <w:rPr>
          <w:sz w:val="22"/>
          <w:lang w:eastAsia="ar-SA"/>
        </w:rPr>
        <w:t xml:space="preserve">                                                                                </w:t>
      </w:r>
      <w:r>
        <w:rPr>
          <w:sz w:val="22"/>
          <w:lang w:val="x-none" w:eastAsia="ar-SA"/>
        </w:rPr>
        <w:t>spośród badanych ofert</w:t>
      </w:r>
    </w:p>
    <w:p w:rsidR="00A920D4" w:rsidRDefault="00A920D4" w:rsidP="00A920D4">
      <w:pPr>
        <w:suppressAutoHyphens/>
        <w:spacing w:line="360" w:lineRule="auto"/>
        <w:contextualSpacing/>
        <w:rPr>
          <w:sz w:val="22"/>
          <w:lang w:eastAsia="ar-SA"/>
        </w:rPr>
      </w:pPr>
    </w:p>
    <w:p w:rsidR="00A920D4" w:rsidRDefault="00A920D4" w:rsidP="00A920D4">
      <w:pPr>
        <w:pStyle w:val="Akapitzlist"/>
        <w:suppressAutoHyphens/>
        <w:spacing w:line="360" w:lineRule="auto"/>
        <w:rPr>
          <w:sz w:val="22"/>
          <w:lang w:eastAsia="ar-SA"/>
        </w:rPr>
      </w:pPr>
      <w:r w:rsidRPr="004548A3">
        <w:rPr>
          <w:color w:val="000000"/>
          <w:sz w:val="22"/>
          <w:lang w:val="x-none" w:eastAsia="ar-SA"/>
        </w:rPr>
        <w:t>Wynik działania zostanie  zaokrąglony do 2 miejsc po przecinku,</w:t>
      </w:r>
      <w:r w:rsidRPr="004548A3">
        <w:rPr>
          <w:sz w:val="22"/>
          <w:lang w:val="x-none" w:eastAsia="ar-SA"/>
        </w:rPr>
        <w:t xml:space="preserve"> maksymalna liczba punktów jaką można uzyskać – </w:t>
      </w:r>
      <w:r w:rsidRPr="004548A3">
        <w:rPr>
          <w:sz w:val="22"/>
          <w:lang w:eastAsia="ar-SA"/>
        </w:rPr>
        <w:t>40.</w:t>
      </w:r>
    </w:p>
    <w:p w:rsidR="00A920D4" w:rsidRDefault="00A920D4" w:rsidP="00A920D4">
      <w:pPr>
        <w:pStyle w:val="Akapitzlist"/>
        <w:suppressAutoHyphens/>
        <w:spacing w:line="360" w:lineRule="auto"/>
        <w:rPr>
          <w:sz w:val="22"/>
          <w:lang w:eastAsia="ar-SA"/>
        </w:rPr>
      </w:pPr>
    </w:p>
    <w:p w:rsidR="00A920D4" w:rsidRDefault="00A920D4" w:rsidP="00973836">
      <w:pPr>
        <w:pStyle w:val="Akapitzlist"/>
        <w:numPr>
          <w:ilvl w:val="0"/>
          <w:numId w:val="39"/>
        </w:numPr>
        <w:suppressAutoHyphens/>
        <w:spacing w:line="360" w:lineRule="auto"/>
        <w:ind w:left="1276"/>
        <w:rPr>
          <w:sz w:val="22"/>
          <w:lang w:eastAsia="ar-SA"/>
        </w:rPr>
      </w:pPr>
      <w:r w:rsidRPr="004548A3">
        <w:rPr>
          <w:sz w:val="22"/>
        </w:rPr>
        <w:t xml:space="preserve">Jeżeli Wykonawca w ofercie nie </w:t>
      </w:r>
      <w:r w:rsidRPr="004548A3">
        <w:rPr>
          <w:sz w:val="22"/>
          <w:lang w:eastAsia="en-US"/>
        </w:rPr>
        <w:t xml:space="preserve">zaoferuje skrócenia terminu wykonania zamówienia, w powyższym kryterium,  otrzyma 0 punktów bez podstawiania do wzoru. </w:t>
      </w:r>
    </w:p>
    <w:p w:rsidR="00A920D4" w:rsidRPr="004548A3" w:rsidRDefault="00A920D4" w:rsidP="00973836">
      <w:pPr>
        <w:pStyle w:val="Akapitzlist"/>
        <w:numPr>
          <w:ilvl w:val="0"/>
          <w:numId w:val="39"/>
        </w:numPr>
        <w:suppressAutoHyphens/>
        <w:spacing w:line="360" w:lineRule="auto"/>
        <w:ind w:left="1276"/>
        <w:rPr>
          <w:sz w:val="22"/>
          <w:lang w:eastAsia="ar-SA"/>
        </w:rPr>
      </w:pPr>
      <w:r w:rsidRPr="004548A3">
        <w:rPr>
          <w:sz w:val="22"/>
        </w:rPr>
        <w:t xml:space="preserve">Jeżeli Wykonawca w ofercie </w:t>
      </w:r>
      <w:r>
        <w:rPr>
          <w:sz w:val="22"/>
          <w:lang w:eastAsia="ar-SA"/>
        </w:rPr>
        <w:t>zaoferuje skrócenie 40</w:t>
      </w:r>
      <w:r w:rsidRPr="004548A3">
        <w:rPr>
          <w:sz w:val="22"/>
          <w:lang w:eastAsia="ar-SA"/>
        </w:rPr>
        <w:t xml:space="preserve">-dniowego </w:t>
      </w:r>
      <w:r w:rsidRPr="004548A3">
        <w:rPr>
          <w:sz w:val="22"/>
          <w:lang w:eastAsia="en-US"/>
        </w:rPr>
        <w:t xml:space="preserve">terminu wykonania zamówienia  </w:t>
      </w:r>
      <w:r w:rsidR="00605C86">
        <w:rPr>
          <w:sz w:val="22"/>
          <w:lang w:eastAsia="ar-SA"/>
        </w:rPr>
        <w:t>o więcej niż 2</w:t>
      </w:r>
      <w:r w:rsidRPr="004548A3">
        <w:rPr>
          <w:sz w:val="22"/>
          <w:lang w:eastAsia="ar-SA"/>
        </w:rPr>
        <w:t>0 dni, to punkty zostaną obliczone jak</w:t>
      </w:r>
      <w:r w:rsidR="00605C86">
        <w:rPr>
          <w:sz w:val="22"/>
          <w:lang w:eastAsia="ar-SA"/>
        </w:rPr>
        <w:t xml:space="preserve"> dla 2</w:t>
      </w:r>
      <w:r w:rsidRPr="004548A3">
        <w:rPr>
          <w:sz w:val="22"/>
          <w:lang w:eastAsia="ar-SA"/>
        </w:rPr>
        <w:t>0 -</w:t>
      </w:r>
      <w:r>
        <w:rPr>
          <w:sz w:val="22"/>
          <w:lang w:eastAsia="ar-SA"/>
        </w:rPr>
        <w:t xml:space="preserve"> </w:t>
      </w:r>
      <w:r w:rsidRPr="004548A3">
        <w:rPr>
          <w:sz w:val="22"/>
          <w:lang w:eastAsia="ar-SA"/>
        </w:rPr>
        <w:t xml:space="preserve">dniowego skrócenia terminu wykonania zamówienia. </w:t>
      </w:r>
    </w:p>
    <w:p w:rsidR="00A920D4" w:rsidRPr="00B773CE" w:rsidRDefault="00A920D4" w:rsidP="00973836">
      <w:pPr>
        <w:pStyle w:val="Akapitzlist"/>
        <w:numPr>
          <w:ilvl w:val="0"/>
          <w:numId w:val="13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>
        <w:rPr>
          <w:sz w:val="22"/>
          <w:lang w:val="cs-CZ" w:eastAsia="en-US"/>
        </w:rPr>
        <w:t>wszystkie</w:t>
      </w:r>
      <w:r w:rsidRPr="00B773CE">
        <w:rPr>
          <w:sz w:val="22"/>
          <w:lang w:val="cs-CZ" w:eastAsia="en-US"/>
        </w:rPr>
        <w:t xml:space="preserve"> 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:rsidR="00A920D4" w:rsidRPr="00A703F5" w:rsidRDefault="00A920D4" w:rsidP="00A920D4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:rsidR="00A920D4" w:rsidRPr="00DB32FB" w:rsidRDefault="00A920D4" w:rsidP="00973836">
      <w:pPr>
        <w:pStyle w:val="Akapitzlist"/>
        <w:numPr>
          <w:ilvl w:val="0"/>
          <w:numId w:val="14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lastRenderedPageBreak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A920D4" w:rsidRPr="00DB32FB" w:rsidRDefault="00A920D4" w:rsidP="00973836">
      <w:pPr>
        <w:pStyle w:val="Akapitzlist"/>
        <w:numPr>
          <w:ilvl w:val="0"/>
          <w:numId w:val="14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oferty otrzymały taką samą ocenę w kryterium o najwyższej wadze, Zamawiający </w:t>
      </w:r>
      <w:r>
        <w:rPr>
          <w:sz w:val="22"/>
        </w:rPr>
        <w:t>wybiera ofertę z najniższą ceną.</w:t>
      </w:r>
    </w:p>
    <w:p w:rsidR="00A920D4" w:rsidRPr="00DB32FB" w:rsidRDefault="00A920D4" w:rsidP="00973836">
      <w:pPr>
        <w:pStyle w:val="Akapitzlist"/>
        <w:numPr>
          <w:ilvl w:val="0"/>
          <w:numId w:val="14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</w:t>
      </w:r>
      <w:r>
        <w:rPr>
          <w:sz w:val="22"/>
        </w:rPr>
        <w:t>tkowych zawierających nową cenę.</w:t>
      </w:r>
    </w:p>
    <w:p w:rsidR="00A920D4" w:rsidRPr="00DB32FB" w:rsidRDefault="00A920D4" w:rsidP="00973836">
      <w:pPr>
        <w:pStyle w:val="Akapitzlist"/>
        <w:numPr>
          <w:ilvl w:val="0"/>
          <w:numId w:val="14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:rsidR="00390081" w:rsidRPr="006041A1" w:rsidRDefault="00390081" w:rsidP="00A920D4">
      <w:pPr>
        <w:ind w:left="708"/>
        <w:rPr>
          <w:sz w:val="22"/>
          <w:highlight w:val="yellow"/>
        </w:rPr>
      </w:pPr>
    </w:p>
    <w:p w:rsidR="00390081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B2100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B2100E">
        <w:rPr>
          <w:b/>
          <w:color w:val="000000" w:themeColor="text1"/>
          <w:sz w:val="22"/>
        </w:rPr>
        <w:t>INFORMACJ</w:t>
      </w:r>
      <w:r w:rsidR="00B221CC" w:rsidRPr="00B2100E">
        <w:rPr>
          <w:b/>
          <w:color w:val="000000" w:themeColor="text1"/>
          <w:sz w:val="22"/>
        </w:rPr>
        <w:t>A</w:t>
      </w:r>
      <w:r w:rsidRPr="00B2100E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B2100E">
        <w:rPr>
          <w:b/>
          <w:color w:val="000000" w:themeColor="text1"/>
          <w:sz w:val="22"/>
        </w:rPr>
        <w:t xml:space="preserve"> SPRAWIE ZAMÓWIENIA PUBLICZNEGO</w:t>
      </w:r>
    </w:p>
    <w:p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:rsidR="00B2100E" w:rsidRPr="0015264D" w:rsidRDefault="00B2100E" w:rsidP="00973836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Pzp</w:t>
      </w:r>
      <w:proofErr w:type="spellEnd"/>
      <w:r w:rsidRPr="0015264D">
        <w:rPr>
          <w:color w:val="000000"/>
          <w:sz w:val="22"/>
        </w:rPr>
        <w:t>, w terminie nie krótszym niż 5 dni od dnia przesłania zawiadomienia o wyborze najkorzystniejszej oferty, jeżeli zawiadomienie to zostało przesłane przy użyciu środków komunikacji elektronicznej.</w:t>
      </w:r>
    </w:p>
    <w:p w:rsidR="00B2100E" w:rsidRPr="0015264D" w:rsidRDefault="00B2100E" w:rsidP="00973836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15264D">
        <w:rPr>
          <w:color w:val="000000"/>
          <w:sz w:val="22"/>
        </w:rPr>
        <w:t xml:space="preserve"> w postępowaniu o udzielenie zamówienia złożono tylko jedną ofertę.</w:t>
      </w:r>
    </w:p>
    <w:p w:rsidR="006C1AFF" w:rsidRPr="00873DFB" w:rsidRDefault="00873DFB" w:rsidP="00973836">
      <w:pPr>
        <w:pStyle w:val="Tekstpodstawowywcity2"/>
        <w:numPr>
          <w:ilvl w:val="0"/>
          <w:numId w:val="34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 w:rsidR="00BA7A2D"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:rsidR="009B3921" w:rsidRPr="00853334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53334">
        <w:rPr>
          <w:b/>
          <w:sz w:val="22"/>
        </w:rPr>
        <w:t>INFORMACJ</w:t>
      </w:r>
      <w:r w:rsidR="00B221CC">
        <w:rPr>
          <w:b/>
          <w:sz w:val="22"/>
        </w:rPr>
        <w:t>A</w:t>
      </w:r>
      <w:r w:rsidRPr="00853334">
        <w:rPr>
          <w:b/>
          <w:sz w:val="22"/>
        </w:rPr>
        <w:t xml:space="preserve"> DOTYCZĄCE ZABEZPIECZENIA NALEŻYTEGO WYKONANIA UMOWY, JEŻELI ZAMAWIAJĄCY PRZEWIDUJE OBOWIĄZEK JEGO WNIESIENIA</w:t>
      </w:r>
    </w:p>
    <w:p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051AE9" w:rsidRDefault="00051AE9" w:rsidP="00051AE9">
      <w:pPr>
        <w:pStyle w:val="Akapitzlist"/>
        <w:spacing w:before="26" w:after="0"/>
        <w:jc w:val="both"/>
        <w:rPr>
          <w:b/>
          <w:sz w:val="22"/>
        </w:rPr>
      </w:pPr>
    </w:p>
    <w:p w:rsidR="00051AE9" w:rsidRPr="004906DD" w:rsidRDefault="00051AE9" w:rsidP="00973836">
      <w:pPr>
        <w:pStyle w:val="Akapitzlist"/>
        <w:numPr>
          <w:ilvl w:val="0"/>
          <w:numId w:val="40"/>
        </w:numPr>
        <w:spacing w:before="26" w:line="360" w:lineRule="auto"/>
        <w:ind w:left="1077" w:hanging="357"/>
        <w:jc w:val="both"/>
        <w:rPr>
          <w:sz w:val="22"/>
        </w:rPr>
      </w:pPr>
      <w:r w:rsidRPr="004906DD">
        <w:rPr>
          <w:sz w:val="22"/>
        </w:rPr>
        <w:t xml:space="preserve">Zamawiający będzie żądał od Wykonawcy wniesienia zabezpieczenia należytego wykonania umowy, o którym mowa w art. 449 ustawy </w:t>
      </w:r>
      <w:proofErr w:type="spellStart"/>
      <w:r w:rsidRPr="004906DD">
        <w:rPr>
          <w:sz w:val="22"/>
        </w:rPr>
        <w:t>Pzp</w:t>
      </w:r>
      <w:proofErr w:type="spellEnd"/>
      <w:r w:rsidRPr="004906DD">
        <w:rPr>
          <w:sz w:val="22"/>
        </w:rPr>
        <w:t>,  w wysokości 5 %  ceny całkowitej podanej w ofercie.</w:t>
      </w:r>
    </w:p>
    <w:p w:rsidR="00051AE9" w:rsidRPr="004906DD" w:rsidRDefault="00051AE9" w:rsidP="00973836">
      <w:pPr>
        <w:pStyle w:val="Akapitzlist"/>
        <w:numPr>
          <w:ilvl w:val="0"/>
          <w:numId w:val="40"/>
        </w:numPr>
        <w:spacing w:before="26" w:line="360" w:lineRule="auto"/>
        <w:ind w:left="1077" w:hanging="357"/>
        <w:jc w:val="both"/>
        <w:rPr>
          <w:sz w:val="22"/>
        </w:rPr>
      </w:pPr>
      <w:r w:rsidRPr="004906DD">
        <w:rPr>
          <w:sz w:val="22"/>
        </w:rPr>
        <w:t>Wykonawca zobowiązany jest do wniesienia zabezpieczenia należytego wykonania umowy przed zawarciem umowy.</w:t>
      </w:r>
    </w:p>
    <w:p w:rsidR="00051AE9" w:rsidRPr="004906DD" w:rsidRDefault="00051AE9" w:rsidP="00973836">
      <w:pPr>
        <w:pStyle w:val="Akapitzlist"/>
        <w:numPr>
          <w:ilvl w:val="0"/>
          <w:numId w:val="40"/>
        </w:numPr>
        <w:spacing w:before="26" w:line="360" w:lineRule="auto"/>
        <w:ind w:left="1077" w:hanging="357"/>
        <w:jc w:val="both"/>
        <w:rPr>
          <w:sz w:val="22"/>
        </w:rPr>
      </w:pPr>
      <w:r w:rsidRPr="004906DD">
        <w:rPr>
          <w:sz w:val="22"/>
        </w:rPr>
        <w:t>Zabezpieczenie będzie służyło pokryciu roszczeń z tytułu niewykonania lub nienależytego wykonania umowy.</w:t>
      </w:r>
    </w:p>
    <w:p w:rsidR="00051AE9" w:rsidRPr="004906DD" w:rsidRDefault="00051AE9" w:rsidP="00973836">
      <w:pPr>
        <w:pStyle w:val="Akapitzlist"/>
        <w:numPr>
          <w:ilvl w:val="0"/>
          <w:numId w:val="40"/>
        </w:numPr>
        <w:spacing w:before="26" w:line="360" w:lineRule="auto"/>
        <w:ind w:left="1077" w:hanging="357"/>
        <w:jc w:val="both"/>
        <w:rPr>
          <w:sz w:val="22"/>
        </w:rPr>
      </w:pPr>
      <w:r w:rsidRPr="004906DD">
        <w:rPr>
          <w:sz w:val="22"/>
        </w:rPr>
        <w:lastRenderedPageBreak/>
        <w:t>Zabezpieczenie może być wniesione, według wyboru wykonawcy, w jednej lub w kilku następujących formach: pieniądzu, poręczeniach bankowych lub poręczeniach spółdzielczej kasy oszczędnościowo-kredytowej, z tym że zobowiązanie kasy jest zawsze zobowiązaniem pieniężnym, gwarancjach bankowych, gwarancjach ubezpieczeniowych,  poręczeniach udzielanych przez podmioty, o których mowa w art. 6b ust. 5 pkt 2 ustawy z dnia 9 listopada 2000 r. o utworzeniu Polskiej Agencji Rozwoju Przedsiębiorczości.</w:t>
      </w:r>
    </w:p>
    <w:p w:rsidR="00051AE9" w:rsidRPr="00051AE9" w:rsidRDefault="00051AE9" w:rsidP="00973836">
      <w:pPr>
        <w:pStyle w:val="Akapitzlist"/>
        <w:numPr>
          <w:ilvl w:val="0"/>
          <w:numId w:val="40"/>
        </w:numPr>
        <w:spacing w:before="26" w:after="0" w:line="360" w:lineRule="auto"/>
        <w:ind w:left="1134" w:hanging="501"/>
        <w:jc w:val="both"/>
        <w:rPr>
          <w:b/>
          <w:sz w:val="22"/>
        </w:rPr>
      </w:pPr>
      <w:r w:rsidRPr="00051AE9">
        <w:rPr>
          <w:color w:val="000000"/>
          <w:sz w:val="22"/>
        </w:rPr>
        <w:t xml:space="preserve">Zabezpieczenie w pieniądzu należy wpłacić przelewem na rachunek bankowy nr  : </w:t>
      </w:r>
    </w:p>
    <w:p w:rsidR="00051AE9" w:rsidRPr="00051AE9" w:rsidRDefault="00051AE9" w:rsidP="00051AE9">
      <w:pPr>
        <w:pStyle w:val="Akapitzlist"/>
        <w:spacing w:before="26" w:after="0" w:line="360" w:lineRule="auto"/>
        <w:ind w:left="1134" w:hanging="501"/>
        <w:jc w:val="both"/>
        <w:rPr>
          <w:sz w:val="22"/>
        </w:rPr>
      </w:pPr>
      <w:r>
        <w:rPr>
          <w:b/>
          <w:color w:val="000000"/>
          <w:sz w:val="22"/>
        </w:rPr>
        <w:t xml:space="preserve">         </w:t>
      </w:r>
      <w:r w:rsidRPr="00477809">
        <w:rPr>
          <w:b/>
          <w:color w:val="000000"/>
          <w:sz w:val="22"/>
        </w:rPr>
        <w:t>PL</w:t>
      </w:r>
      <w:r>
        <w:rPr>
          <w:color w:val="000000"/>
          <w:sz w:val="22"/>
        </w:rPr>
        <w:t xml:space="preserve"> </w:t>
      </w:r>
      <w:r w:rsidRPr="00E01298">
        <w:rPr>
          <w:b/>
          <w:color w:val="000000"/>
          <w:sz w:val="22"/>
        </w:rPr>
        <w:t>87 1090 2718 0000 0001 4649 4445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lub z kodem SWIFT Santander Bank Polska SA </w:t>
      </w:r>
      <w:r w:rsidRPr="00477809">
        <w:rPr>
          <w:b/>
          <w:color w:val="000000"/>
          <w:sz w:val="22"/>
        </w:rPr>
        <w:t>WBK PPL PP 87 1090 2718 0000 0001 4649 4445</w:t>
      </w:r>
      <w:r w:rsidRPr="00E01298">
        <w:rPr>
          <w:b/>
          <w:color w:val="000000"/>
          <w:sz w:val="22"/>
        </w:rPr>
        <w:t xml:space="preserve"> z dopiskiem ZP.272.1.</w:t>
      </w:r>
      <w:r>
        <w:rPr>
          <w:b/>
          <w:color w:val="000000"/>
          <w:sz w:val="22"/>
        </w:rPr>
        <w:t>71</w:t>
      </w:r>
      <w:r w:rsidRPr="00E01298">
        <w:rPr>
          <w:b/>
          <w:color w:val="000000"/>
          <w:sz w:val="22"/>
        </w:rPr>
        <w:t>.202</w:t>
      </w:r>
      <w:r>
        <w:rPr>
          <w:b/>
          <w:color w:val="000000"/>
          <w:sz w:val="22"/>
        </w:rPr>
        <w:t xml:space="preserve">3 </w:t>
      </w:r>
      <w:r w:rsidRPr="005B504B">
        <w:rPr>
          <w:b/>
          <w:bCs/>
          <w:sz w:val="22"/>
        </w:rPr>
        <w:t xml:space="preserve">– </w:t>
      </w:r>
      <w:r w:rsidRPr="005B504B">
        <w:rPr>
          <w:bCs/>
          <w:sz w:val="22"/>
        </w:rPr>
        <w:t>Zabezpieczenie należytego wykonania umowy</w:t>
      </w:r>
      <w:r>
        <w:rPr>
          <w:bCs/>
          <w:sz w:val="22"/>
        </w:rPr>
        <w:t>.</w:t>
      </w:r>
    </w:p>
    <w:p w:rsidR="00051AE9" w:rsidRPr="004906DD" w:rsidRDefault="00051AE9" w:rsidP="00973836">
      <w:pPr>
        <w:pStyle w:val="Akapitzlist"/>
        <w:numPr>
          <w:ilvl w:val="0"/>
          <w:numId w:val="40"/>
        </w:numPr>
        <w:spacing w:before="26" w:line="360" w:lineRule="auto"/>
        <w:ind w:left="1077" w:hanging="357"/>
        <w:jc w:val="both"/>
        <w:rPr>
          <w:sz w:val="22"/>
        </w:rPr>
      </w:pPr>
      <w:r w:rsidRPr="004906DD">
        <w:rPr>
          <w:sz w:val="22"/>
        </w:rPr>
        <w:t xml:space="preserve">Zamawiający zwróci Wykonawcy zabezpieczenie, zgodnie z art. 453 ust. 1 ustawy </w:t>
      </w:r>
      <w:proofErr w:type="spellStart"/>
      <w:r w:rsidRPr="004906DD">
        <w:rPr>
          <w:sz w:val="22"/>
        </w:rPr>
        <w:t>Pzp</w:t>
      </w:r>
      <w:proofErr w:type="spellEnd"/>
      <w:r w:rsidRPr="004906DD">
        <w:rPr>
          <w:sz w:val="22"/>
        </w:rPr>
        <w:t>,                        w terminie 30 dni od dnia wykonania zamówienia i uznania przez Zamawiającego za należycie wykonane.</w:t>
      </w:r>
    </w:p>
    <w:p w:rsidR="00051AE9" w:rsidRPr="00771221" w:rsidRDefault="00051AE9" w:rsidP="00973836">
      <w:pPr>
        <w:pStyle w:val="Akapitzlist"/>
        <w:numPr>
          <w:ilvl w:val="0"/>
          <w:numId w:val="40"/>
        </w:numPr>
        <w:spacing w:before="26" w:line="360" w:lineRule="auto"/>
        <w:ind w:left="1077" w:hanging="357"/>
        <w:jc w:val="both"/>
        <w:rPr>
          <w:sz w:val="22"/>
        </w:rPr>
      </w:pPr>
      <w:r w:rsidRPr="004906DD">
        <w:rPr>
          <w:sz w:val="22"/>
        </w:rPr>
        <w:t>W przypadku niewykonania lub nienależytego wykonania umowy zabezpieczenie może zostać przekazane na poczet kar umownych.</w:t>
      </w:r>
    </w:p>
    <w:p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>
        <w:rPr>
          <w:b/>
          <w:color w:val="000000"/>
          <w:sz w:val="22"/>
        </w:rPr>
        <w:t>TREŚCI TEJ UMOWY</w:t>
      </w:r>
    </w:p>
    <w:p w:rsidR="003F2F74" w:rsidRDefault="003F2F74" w:rsidP="003F2F74">
      <w:pPr>
        <w:pStyle w:val="Akapitzlist"/>
        <w:rPr>
          <w:b/>
          <w:sz w:val="22"/>
        </w:rPr>
      </w:pPr>
    </w:p>
    <w:p w:rsidR="00B84F79" w:rsidRPr="00A703F5" w:rsidRDefault="00B84F79" w:rsidP="00973836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w </w:t>
      </w:r>
      <w:r w:rsidR="003638AA">
        <w:rPr>
          <w:sz w:val="22"/>
        </w:rPr>
        <w:t>projektowanych postanowieniach umowy</w:t>
      </w:r>
      <w:r w:rsidRPr="00A703F5">
        <w:rPr>
          <w:sz w:val="22"/>
        </w:rPr>
        <w:t xml:space="preserve"> stanowiący</w:t>
      </w:r>
      <w:r w:rsidR="00754BBE">
        <w:rPr>
          <w:sz w:val="22"/>
        </w:rPr>
        <w:t>ch</w:t>
      </w:r>
      <w:r w:rsidRPr="00A703F5">
        <w:rPr>
          <w:sz w:val="22"/>
        </w:rPr>
        <w:t xml:space="preserve"> </w:t>
      </w:r>
      <w:r w:rsidRPr="00051AE9">
        <w:rPr>
          <w:sz w:val="22"/>
        </w:rPr>
        <w:t xml:space="preserve">załącznik nr </w:t>
      </w:r>
      <w:r w:rsidR="00051AE9" w:rsidRPr="00051AE9">
        <w:rPr>
          <w:sz w:val="22"/>
        </w:rPr>
        <w:t>4</w:t>
      </w:r>
      <w:r w:rsidR="00F33206" w:rsidRPr="00051AE9">
        <w:rPr>
          <w:sz w:val="22"/>
        </w:rPr>
        <w:t xml:space="preserve"> </w:t>
      </w:r>
      <w:r w:rsidR="00F33206">
        <w:rPr>
          <w:sz w:val="22"/>
        </w:rPr>
        <w:t>do S</w:t>
      </w:r>
      <w:r w:rsidRPr="00A703F5">
        <w:rPr>
          <w:sz w:val="22"/>
        </w:rPr>
        <w:t xml:space="preserve">WZ.  </w:t>
      </w:r>
    </w:p>
    <w:p w:rsidR="00B84F79" w:rsidRPr="00A703F5" w:rsidRDefault="00B84F79" w:rsidP="00973836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A318A5">
        <w:rPr>
          <w:sz w:val="22"/>
        </w:rPr>
        <w:t xml:space="preserve">projektowanych  postanowień </w:t>
      </w:r>
      <w:r w:rsidRPr="00A703F5">
        <w:rPr>
          <w:sz w:val="22"/>
        </w:rPr>
        <w:t>umowy oraz zobowiązaniem do zawarcia umowy na warunkach w ni</w:t>
      </w:r>
      <w:r w:rsidR="00A318A5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:rsidR="00B84F79" w:rsidRPr="00A703F5" w:rsidRDefault="00B84F79" w:rsidP="00973836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DB0C1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:rsidR="00DB0C1E" w:rsidRDefault="00DB0C1E" w:rsidP="00DB0C1E">
      <w:pPr>
        <w:spacing w:before="26" w:after="0"/>
        <w:jc w:val="both"/>
        <w:rPr>
          <w:b/>
          <w:sz w:val="22"/>
        </w:rPr>
      </w:pPr>
    </w:p>
    <w:p w:rsidR="00DB0C1E" w:rsidRPr="003A6C50" w:rsidRDefault="00DB0C1E" w:rsidP="00973836">
      <w:pPr>
        <w:pStyle w:val="Akapitzlist"/>
        <w:numPr>
          <w:ilvl w:val="0"/>
          <w:numId w:val="35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>
        <w:rPr>
          <w:color w:val="000000"/>
          <w:sz w:val="22"/>
        </w:rPr>
        <w:t xml:space="preserve"> </w:t>
      </w:r>
      <w:proofErr w:type="spellStart"/>
      <w:r w:rsid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:rsidR="00DB0C1E" w:rsidRPr="003A6C50" w:rsidRDefault="00DB0C1E" w:rsidP="00973836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:rsidR="003562E7" w:rsidRPr="003A6C50" w:rsidRDefault="003562E7" w:rsidP="00973836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:rsidR="003562E7" w:rsidRPr="003A6C50" w:rsidRDefault="003562E7" w:rsidP="00973836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lastRenderedPageBreak/>
        <w:t>zaniechanie czynności w postępowaniu o udzielenie zamówienia, do której Zamawiający był</w:t>
      </w:r>
      <w:r w:rsidR="00DF79EF">
        <w:rPr>
          <w:color w:val="000000"/>
          <w:sz w:val="22"/>
        </w:rPr>
        <w:t xml:space="preserve"> obowiązany na podstawie ustawy</w:t>
      </w:r>
      <w:r w:rsidR="000A5F94">
        <w:rPr>
          <w:color w:val="000000"/>
          <w:sz w:val="22"/>
        </w:rPr>
        <w:t xml:space="preserve"> </w:t>
      </w:r>
      <w:proofErr w:type="spellStart"/>
      <w:r w:rsidR="000A5F94">
        <w:rPr>
          <w:color w:val="000000"/>
          <w:sz w:val="22"/>
        </w:rPr>
        <w:t>Pzp</w:t>
      </w:r>
      <w:proofErr w:type="spellEnd"/>
      <w:r w:rsidR="00DF79EF">
        <w:rPr>
          <w:color w:val="000000"/>
          <w:sz w:val="22"/>
        </w:rPr>
        <w:t>.</w:t>
      </w:r>
    </w:p>
    <w:p w:rsidR="003562E7" w:rsidRPr="003A6C50" w:rsidRDefault="00AE01D6" w:rsidP="00973836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3A6C50" w:rsidRPr="003A6C50">
        <w:rPr>
          <w:sz w:val="22"/>
        </w:rPr>
        <w:t>wołanie wnosi się do Prezesa Krajowej Izby Odwoławczej.</w:t>
      </w:r>
    </w:p>
    <w:p w:rsidR="003A6C50" w:rsidRPr="003A6C50" w:rsidRDefault="003A6C50" w:rsidP="00973836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:rsidR="003A6C50" w:rsidRPr="003A6C50" w:rsidRDefault="003A6C50" w:rsidP="00973836">
      <w:pPr>
        <w:pStyle w:val="Akapitzlist"/>
        <w:numPr>
          <w:ilvl w:val="0"/>
          <w:numId w:val="35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:rsidR="003A6C50" w:rsidRPr="003A6C50" w:rsidRDefault="003A6C50" w:rsidP="00973836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 w:rsidR="00DF79EF">
        <w:rPr>
          <w:color w:val="000000"/>
          <w:sz w:val="22"/>
        </w:rPr>
        <w:t>.</w:t>
      </w:r>
    </w:p>
    <w:p w:rsidR="00DB0C1E" w:rsidRPr="003A6C50" w:rsidRDefault="00DB0C1E" w:rsidP="00973836">
      <w:pPr>
        <w:pStyle w:val="Akapitzlist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</w:t>
      </w:r>
      <w:r w:rsidR="003A6C50" w:rsidRPr="003A6C50">
        <w:rPr>
          <w:sz w:val="22"/>
        </w:rPr>
        <w:t xml:space="preserve">informacje dotyczące </w:t>
      </w:r>
      <w:r w:rsidRPr="003A6C50">
        <w:rPr>
          <w:sz w:val="22"/>
        </w:rPr>
        <w:t xml:space="preserve">środków ochrony prawnej </w:t>
      </w:r>
      <w:r w:rsidR="003A6C50" w:rsidRPr="003A6C50">
        <w:rPr>
          <w:sz w:val="22"/>
        </w:rPr>
        <w:t>określone</w:t>
      </w:r>
      <w:r w:rsidRPr="003A6C50">
        <w:rPr>
          <w:sz w:val="22"/>
        </w:rPr>
        <w:t xml:space="preserve"> są w Dziale </w:t>
      </w:r>
      <w:r w:rsidR="003A6C50" w:rsidRPr="003A6C50">
        <w:rPr>
          <w:sz w:val="22"/>
        </w:rPr>
        <w:t xml:space="preserve">IX „Środki ochrony prawnej” ustawy </w:t>
      </w:r>
      <w:proofErr w:type="spellStart"/>
      <w:r w:rsidR="003A6C50" w:rsidRPr="003A6C50">
        <w:rPr>
          <w:sz w:val="22"/>
        </w:rPr>
        <w:t>Pzp</w:t>
      </w:r>
      <w:proofErr w:type="spellEnd"/>
      <w:r w:rsidR="003A6C50" w:rsidRPr="003A6C50">
        <w:rPr>
          <w:sz w:val="22"/>
        </w:rPr>
        <w:t xml:space="preserve">. </w:t>
      </w:r>
    </w:p>
    <w:p w:rsidR="00DB0C1E" w:rsidRPr="00C74546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:rsidR="00295475" w:rsidRPr="00DB0C1E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DB0C1E" w:rsidRDefault="00295475" w:rsidP="00973836">
      <w:pPr>
        <w:pStyle w:val="Akapitzlist"/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:rsidR="00295475" w:rsidRPr="00DB0C1E" w:rsidRDefault="00295475" w:rsidP="00973836">
      <w:pPr>
        <w:pStyle w:val="Akapitzlist"/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:rsidR="00295475" w:rsidRPr="00051AE9" w:rsidRDefault="00295475" w:rsidP="00973836">
      <w:pPr>
        <w:numPr>
          <w:ilvl w:val="0"/>
          <w:numId w:val="22"/>
        </w:numPr>
        <w:spacing w:after="0" w:line="360" w:lineRule="auto"/>
        <w:ind w:left="1068"/>
        <w:jc w:val="both"/>
        <w:rPr>
          <w:b/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051AE9">
        <w:rPr>
          <w:sz w:val="20"/>
          <w:szCs w:val="20"/>
        </w:rPr>
        <w:t xml:space="preserve">na </w:t>
      </w:r>
      <w:r w:rsidR="00051AE9" w:rsidRPr="00051AE9">
        <w:rPr>
          <w:b/>
          <w:sz w:val="20"/>
          <w:szCs w:val="20"/>
        </w:rPr>
        <w:t>remont pomieszczeń w budynku administracyjnym Urzędu Marszałkowskiego Województwa Warmińsko-Mazurskiego przy ul. Głowackiego 17 w Olsztynie</w:t>
      </w:r>
      <w:r w:rsidR="00051AE9">
        <w:rPr>
          <w:b/>
          <w:sz w:val="20"/>
          <w:szCs w:val="20"/>
        </w:rPr>
        <w:t xml:space="preserve"> </w:t>
      </w:r>
      <w:r w:rsidR="00051AE9" w:rsidRPr="00051AE9">
        <w:rPr>
          <w:sz w:val="20"/>
          <w:szCs w:val="20"/>
        </w:rPr>
        <w:t>(postępowanie nr ZP.272.1.71.2023)</w:t>
      </w:r>
      <w:r w:rsidRPr="00051AE9">
        <w:rPr>
          <w:sz w:val="20"/>
          <w:szCs w:val="20"/>
        </w:rPr>
        <w:t xml:space="preserve"> prowadzonym </w:t>
      </w:r>
      <w:r w:rsidRPr="00051AE9">
        <w:rPr>
          <w:b/>
          <w:sz w:val="20"/>
          <w:szCs w:val="20"/>
        </w:rPr>
        <w:t>w trybie podstawowym</w:t>
      </w:r>
      <w:r w:rsidRPr="00051AE9">
        <w:rPr>
          <w:sz w:val="20"/>
          <w:szCs w:val="20"/>
        </w:rPr>
        <w:t xml:space="preserve">. </w:t>
      </w:r>
    </w:p>
    <w:p w:rsidR="00295475" w:rsidRPr="00DB0C1E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zamówień pu</w:t>
      </w:r>
      <w:r w:rsidR="00AC25FC">
        <w:rPr>
          <w:sz w:val="20"/>
          <w:szCs w:val="20"/>
        </w:rPr>
        <w:t>blicznych (Dz. U. z 2021</w:t>
      </w:r>
      <w:r w:rsidRPr="00DB0C1E">
        <w:rPr>
          <w:sz w:val="20"/>
          <w:szCs w:val="20"/>
        </w:rPr>
        <w:t xml:space="preserve"> r., poz. </w:t>
      </w:r>
      <w:r w:rsidR="00AC25FC">
        <w:rPr>
          <w:sz w:val="20"/>
          <w:szCs w:val="20"/>
        </w:rPr>
        <w:t>112</w:t>
      </w:r>
      <w:r>
        <w:rPr>
          <w:sz w:val="20"/>
          <w:szCs w:val="20"/>
        </w:rPr>
        <w:t>9</w:t>
      </w:r>
      <w:r w:rsidRPr="00DB0C1E">
        <w:rPr>
          <w:sz w:val="20"/>
          <w:szCs w:val="20"/>
        </w:rPr>
        <w:t xml:space="preserve"> ze zm.),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:rsidR="00295475" w:rsidRPr="00D60EDE" w:rsidRDefault="00295475" w:rsidP="00973836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:rsidR="00295475" w:rsidRDefault="00295475" w:rsidP="00973836">
      <w:pPr>
        <w:numPr>
          <w:ilvl w:val="0"/>
          <w:numId w:val="23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:rsidR="00295475" w:rsidRPr="00B274C1" w:rsidRDefault="00295475" w:rsidP="00973836">
      <w:pPr>
        <w:numPr>
          <w:ilvl w:val="0"/>
          <w:numId w:val="23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:rsidR="00295475" w:rsidRPr="00DB0C1E" w:rsidRDefault="00295475" w:rsidP="00973836">
      <w:pPr>
        <w:numPr>
          <w:ilvl w:val="0"/>
          <w:numId w:val="23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:rsidR="00295475" w:rsidRPr="006B4434" w:rsidRDefault="00295475" w:rsidP="00973836">
      <w:pPr>
        <w:numPr>
          <w:ilvl w:val="0"/>
          <w:numId w:val="23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2020 r. poz. 2176),</w:t>
      </w:r>
      <w:r w:rsidRPr="000A5F94">
        <w:rPr>
          <w:color w:val="FF0000"/>
          <w:sz w:val="20"/>
          <w:szCs w:val="20"/>
        </w:rPr>
        <w:t xml:space="preserve">   </w:t>
      </w:r>
    </w:p>
    <w:p w:rsidR="00295475" w:rsidRPr="00DB0C1E" w:rsidRDefault="00295475" w:rsidP="00973836">
      <w:pPr>
        <w:numPr>
          <w:ilvl w:val="0"/>
          <w:numId w:val="23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:rsidR="00295475" w:rsidRPr="001E13ED" w:rsidRDefault="00295475" w:rsidP="00973836">
      <w:pPr>
        <w:numPr>
          <w:ilvl w:val="0"/>
          <w:numId w:val="23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:rsidR="00295475" w:rsidRPr="006B4434" w:rsidRDefault="00295475" w:rsidP="00973836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lastRenderedPageBreak/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:rsidR="00295475" w:rsidRPr="00DB0C1E" w:rsidRDefault="00295475" w:rsidP="00973836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:rsidR="00295475" w:rsidRPr="00DB0C1E" w:rsidRDefault="00295475" w:rsidP="00973836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295475" w:rsidRPr="00DB0C1E" w:rsidRDefault="00295475" w:rsidP="00973836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:rsidR="00295475" w:rsidRPr="00DB0C1E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:rsidR="00295475" w:rsidRPr="00DB0C1E" w:rsidRDefault="00295475" w:rsidP="00973836">
      <w:pPr>
        <w:numPr>
          <w:ilvl w:val="0"/>
          <w:numId w:val="22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:rsidR="00295475" w:rsidRPr="0029086A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:rsidR="00295475" w:rsidRPr="0029086A" w:rsidRDefault="00295475" w:rsidP="00973836">
      <w:pPr>
        <w:pStyle w:val="Akapitzlist"/>
        <w:numPr>
          <w:ilvl w:val="0"/>
          <w:numId w:val="24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:rsidR="00295475" w:rsidRPr="0029086A" w:rsidRDefault="00295475" w:rsidP="00973836">
      <w:pPr>
        <w:pStyle w:val="Akapitzlist"/>
        <w:numPr>
          <w:ilvl w:val="0"/>
          <w:numId w:val="24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:rsidR="00295475" w:rsidRPr="0029086A" w:rsidRDefault="00295475" w:rsidP="00973836">
      <w:pPr>
        <w:pStyle w:val="Akapitzlist"/>
        <w:numPr>
          <w:ilvl w:val="0"/>
          <w:numId w:val="24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295475" w:rsidRPr="00751FBB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:rsidR="00295475" w:rsidRPr="00751FBB" w:rsidRDefault="00295475" w:rsidP="00973836">
      <w:pPr>
        <w:pStyle w:val="Akapitzlist"/>
        <w:numPr>
          <w:ilvl w:val="0"/>
          <w:numId w:val="25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:rsidR="00295475" w:rsidRPr="00751FBB" w:rsidRDefault="00295475" w:rsidP="00973836">
      <w:pPr>
        <w:pStyle w:val="Akapitzlist"/>
        <w:numPr>
          <w:ilvl w:val="0"/>
          <w:numId w:val="25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:rsidR="00295475" w:rsidRPr="00B274C1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:rsidR="00295475" w:rsidRPr="00C77E76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5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:rsidR="00295475" w:rsidRPr="00B274C1" w:rsidRDefault="00295475" w:rsidP="00295475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6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:rsidR="007021FD" w:rsidRPr="004A6526" w:rsidRDefault="00295475" w:rsidP="004A6526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7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</w:t>
      </w:r>
      <w:r w:rsidR="00BE3150" w:rsidRPr="00BE3150">
        <w:rPr>
          <w:sz w:val="20"/>
          <w:szCs w:val="20"/>
        </w:rPr>
        <w:t xml:space="preserve"> ustawy </w:t>
      </w:r>
      <w:proofErr w:type="spellStart"/>
      <w:r w:rsidR="00BE3150"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</w:t>
      </w:r>
      <w:r w:rsidR="004A6526">
        <w:rPr>
          <w:sz w:val="20"/>
          <w:szCs w:val="20"/>
        </w:rPr>
        <w:t>pływu terminu na ich wniesienie.</w:t>
      </w:r>
    </w:p>
    <w:sectPr w:rsidR="007021FD" w:rsidRPr="004A652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F9" w:rsidRDefault="003133F9" w:rsidP="004F2A5C">
      <w:pPr>
        <w:spacing w:after="0" w:line="240" w:lineRule="auto"/>
      </w:pPr>
      <w:r>
        <w:separator/>
      </w:r>
    </w:p>
  </w:endnote>
  <w:endnote w:type="continuationSeparator" w:id="0">
    <w:p w:rsidR="003133F9" w:rsidRDefault="003133F9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55506"/>
      <w:docPartObj>
        <w:docPartGallery w:val="Page Numbers (Bottom of Page)"/>
        <w:docPartUnique/>
      </w:docPartObj>
    </w:sdtPr>
    <w:sdtEndPr/>
    <w:sdtContent>
      <w:p w:rsidR="00732E68" w:rsidRDefault="00732E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2DA">
          <w:rPr>
            <w:noProof/>
          </w:rPr>
          <w:t>20</w:t>
        </w:r>
        <w:r>
          <w:fldChar w:fldCharType="end"/>
        </w:r>
      </w:p>
    </w:sdtContent>
  </w:sdt>
  <w:p w:rsidR="00732E68" w:rsidRDefault="00732E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F9" w:rsidRDefault="003133F9" w:rsidP="004F2A5C">
      <w:pPr>
        <w:spacing w:after="0" w:line="240" w:lineRule="auto"/>
      </w:pPr>
      <w:r>
        <w:separator/>
      </w:r>
    </w:p>
  </w:footnote>
  <w:footnote w:type="continuationSeparator" w:id="0">
    <w:p w:rsidR="003133F9" w:rsidRDefault="003133F9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703E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ascii="Arial" w:eastAsia="Calibri" w:hAnsi="Arial" w:cs="Arial" w:hint="default"/>
        <w:b w:val="0"/>
        <w:bCs/>
        <w:iCs/>
        <w:color w:val="auto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5E1091"/>
    <w:multiLevelType w:val="hybridMultilevel"/>
    <w:tmpl w:val="0B24D75E"/>
    <w:lvl w:ilvl="0" w:tplc="0CD6A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2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5" w15:restartNumberingAfterBreak="0">
    <w:nsid w:val="5B243402"/>
    <w:multiLevelType w:val="hybridMultilevel"/>
    <w:tmpl w:val="FB963E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800CC9"/>
    <w:multiLevelType w:val="hybridMultilevel"/>
    <w:tmpl w:val="5088D460"/>
    <w:lvl w:ilvl="0" w:tplc="08504F7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302B7B"/>
    <w:multiLevelType w:val="hybridMultilevel"/>
    <w:tmpl w:val="1D76B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F7E01"/>
    <w:multiLevelType w:val="hybridMultilevel"/>
    <w:tmpl w:val="630AE9BA"/>
    <w:lvl w:ilvl="0" w:tplc="EE76B4D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2"/>
  </w:num>
  <w:num w:numId="3">
    <w:abstractNumId w:val="31"/>
  </w:num>
  <w:num w:numId="4">
    <w:abstractNumId w:val="12"/>
  </w:num>
  <w:num w:numId="5">
    <w:abstractNumId w:val="28"/>
  </w:num>
  <w:num w:numId="6">
    <w:abstractNumId w:val="21"/>
  </w:num>
  <w:num w:numId="7">
    <w:abstractNumId w:val="26"/>
  </w:num>
  <w:num w:numId="8">
    <w:abstractNumId w:val="17"/>
  </w:num>
  <w:num w:numId="9">
    <w:abstractNumId w:val="5"/>
  </w:num>
  <w:num w:numId="10">
    <w:abstractNumId w:val="38"/>
  </w:num>
  <w:num w:numId="11">
    <w:abstractNumId w:val="27"/>
  </w:num>
  <w:num w:numId="12">
    <w:abstractNumId w:val="1"/>
  </w:num>
  <w:num w:numId="13">
    <w:abstractNumId w:val="9"/>
  </w:num>
  <w:num w:numId="14">
    <w:abstractNumId w:val="35"/>
  </w:num>
  <w:num w:numId="15">
    <w:abstractNumId w:val="4"/>
  </w:num>
  <w:num w:numId="16">
    <w:abstractNumId w:val="23"/>
  </w:num>
  <w:num w:numId="17">
    <w:abstractNumId w:val="36"/>
  </w:num>
  <w:num w:numId="18">
    <w:abstractNumId w:val="3"/>
  </w:num>
  <w:num w:numId="19">
    <w:abstractNumId w:val="2"/>
  </w:num>
  <w:num w:numId="20">
    <w:abstractNumId w:val="8"/>
  </w:num>
  <w:num w:numId="21">
    <w:abstractNumId w:val="15"/>
  </w:num>
  <w:num w:numId="22">
    <w:abstractNumId w:val="39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0"/>
  </w:num>
  <w:num w:numId="28">
    <w:abstractNumId w:val="24"/>
  </w:num>
  <w:num w:numId="29">
    <w:abstractNumId w:val="6"/>
  </w:num>
  <w:num w:numId="30">
    <w:abstractNumId w:val="19"/>
  </w:num>
  <w:num w:numId="31">
    <w:abstractNumId w:val="32"/>
  </w:num>
  <w:num w:numId="32">
    <w:abstractNumId w:val="10"/>
  </w:num>
  <w:num w:numId="33">
    <w:abstractNumId w:val="30"/>
  </w:num>
  <w:num w:numId="34">
    <w:abstractNumId w:val="13"/>
  </w:num>
  <w:num w:numId="35">
    <w:abstractNumId w:val="7"/>
  </w:num>
  <w:num w:numId="36">
    <w:abstractNumId w:val="3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4"/>
  </w:num>
  <w:num w:numId="40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26911"/>
    <w:rsid w:val="00026CB4"/>
    <w:rsid w:val="00026DEE"/>
    <w:rsid w:val="0002728B"/>
    <w:rsid w:val="00036AA8"/>
    <w:rsid w:val="00040020"/>
    <w:rsid w:val="00040A11"/>
    <w:rsid w:val="00040A26"/>
    <w:rsid w:val="00046E51"/>
    <w:rsid w:val="00047ED2"/>
    <w:rsid w:val="00051AE9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0CBC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D6435"/>
    <w:rsid w:val="002E37CC"/>
    <w:rsid w:val="002F186F"/>
    <w:rsid w:val="00300D8B"/>
    <w:rsid w:val="00304C22"/>
    <w:rsid w:val="00304D33"/>
    <w:rsid w:val="00306B6F"/>
    <w:rsid w:val="003133F9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93914"/>
    <w:rsid w:val="003A60B9"/>
    <w:rsid w:val="003A6C50"/>
    <w:rsid w:val="003B1A1B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10AB"/>
    <w:rsid w:val="004854B7"/>
    <w:rsid w:val="004A6526"/>
    <w:rsid w:val="004B4C24"/>
    <w:rsid w:val="004B5777"/>
    <w:rsid w:val="004C0131"/>
    <w:rsid w:val="004C06BB"/>
    <w:rsid w:val="004C2C03"/>
    <w:rsid w:val="004C64B1"/>
    <w:rsid w:val="004D2857"/>
    <w:rsid w:val="004D72DA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05C86"/>
    <w:rsid w:val="0061139C"/>
    <w:rsid w:val="006133B0"/>
    <w:rsid w:val="00614653"/>
    <w:rsid w:val="006147B2"/>
    <w:rsid w:val="00627436"/>
    <w:rsid w:val="006303F5"/>
    <w:rsid w:val="006332B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7510"/>
    <w:rsid w:val="006E719B"/>
    <w:rsid w:val="006F1B0E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2E68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A66B5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2819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836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20D4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53871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3D4F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6CD2"/>
    <w:rsid w:val="00E826EE"/>
    <w:rsid w:val="00E87222"/>
    <w:rsid w:val="00E9232C"/>
    <w:rsid w:val="00E959EF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AE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L1,Numerowanie,List Paragraph,Akapit z listą 1,Nagłowek 3,Akapit z listą BS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L1 Znak,Numerowanie Znak,List Paragraph Znak,Akapit z listą 1 Znak,Nagłowek 3 Znak,Akapit z listą BS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CD63-EA5C-49E7-9799-22ED229F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20</Pages>
  <Words>6297</Words>
  <Characters>37783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25</cp:revision>
  <cp:lastPrinted>2023-06-12T11:54:00Z</cp:lastPrinted>
  <dcterms:created xsi:type="dcterms:W3CDTF">2022-04-27T05:28:00Z</dcterms:created>
  <dcterms:modified xsi:type="dcterms:W3CDTF">2023-06-12T12:08:00Z</dcterms:modified>
</cp:coreProperties>
</file>