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01CDA8" w14:textId="6A89088B" w:rsidR="00B961FE" w:rsidRPr="00766FB9" w:rsidRDefault="00B961FE" w:rsidP="00B961FE">
      <w:pPr>
        <w:spacing w:line="288" w:lineRule="auto"/>
        <w:jc w:val="right"/>
        <w:rPr>
          <w:rFonts w:ascii="Calibri" w:hAnsi="Calibri" w:cs="Calibri"/>
          <w:sz w:val="20"/>
          <w:szCs w:val="20"/>
        </w:rPr>
      </w:pPr>
      <w:r w:rsidRPr="00766FB9">
        <w:rPr>
          <w:rFonts w:ascii="Calibri" w:hAnsi="Calibri" w:cs="Calibri"/>
          <w:b/>
          <w:sz w:val="20"/>
          <w:szCs w:val="20"/>
        </w:rPr>
        <w:t xml:space="preserve">Gdańsk, dnia </w:t>
      </w:r>
      <w:r w:rsidR="00AF00D9" w:rsidRPr="00766FB9">
        <w:rPr>
          <w:rFonts w:ascii="Calibri" w:hAnsi="Calibri" w:cs="Calibri"/>
          <w:b/>
          <w:sz w:val="20"/>
          <w:szCs w:val="20"/>
        </w:rPr>
        <w:t xml:space="preserve"> </w:t>
      </w:r>
      <w:r w:rsidR="00FB4C0B" w:rsidRPr="00766FB9">
        <w:rPr>
          <w:rFonts w:ascii="Calibri" w:hAnsi="Calibri" w:cs="Calibri"/>
          <w:b/>
          <w:sz w:val="20"/>
          <w:szCs w:val="20"/>
        </w:rPr>
        <w:t>31.03</w:t>
      </w:r>
      <w:r w:rsidRPr="00766FB9">
        <w:rPr>
          <w:rFonts w:ascii="Calibri" w:hAnsi="Calibri" w:cs="Calibri"/>
          <w:b/>
          <w:sz w:val="20"/>
          <w:szCs w:val="20"/>
        </w:rPr>
        <w:t>.202</w:t>
      </w:r>
      <w:r w:rsidR="00972366" w:rsidRPr="00766FB9">
        <w:rPr>
          <w:rFonts w:ascii="Calibri" w:hAnsi="Calibri" w:cs="Calibri"/>
          <w:b/>
          <w:sz w:val="20"/>
          <w:szCs w:val="20"/>
        </w:rPr>
        <w:t>5</w:t>
      </w:r>
      <w:r w:rsidRPr="00766FB9">
        <w:rPr>
          <w:rFonts w:ascii="Calibri" w:hAnsi="Calibri" w:cs="Calibri"/>
          <w:b/>
          <w:sz w:val="20"/>
          <w:szCs w:val="20"/>
        </w:rPr>
        <w:t>r</w:t>
      </w:r>
      <w:r w:rsidRPr="00766FB9">
        <w:rPr>
          <w:rFonts w:ascii="Calibri" w:hAnsi="Calibri" w:cs="Calibri"/>
          <w:sz w:val="20"/>
          <w:szCs w:val="20"/>
        </w:rPr>
        <w:t>.</w:t>
      </w:r>
    </w:p>
    <w:p w14:paraId="203B6B6B" w14:textId="77777777" w:rsidR="00B961FE" w:rsidRPr="00766FB9" w:rsidRDefault="00B961FE" w:rsidP="00B961FE">
      <w:pPr>
        <w:spacing w:line="288" w:lineRule="auto"/>
        <w:jc w:val="both"/>
        <w:rPr>
          <w:rFonts w:ascii="Calibri" w:hAnsi="Calibri" w:cs="Calibri"/>
          <w:sz w:val="20"/>
          <w:szCs w:val="20"/>
        </w:rPr>
      </w:pPr>
    </w:p>
    <w:p w14:paraId="2294A2FE" w14:textId="0F1E7880" w:rsidR="00B961FE" w:rsidRPr="00766FB9" w:rsidRDefault="009D26CD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b/>
          <w:sz w:val="20"/>
          <w:szCs w:val="20"/>
        </w:rPr>
      </w:pPr>
      <w:r w:rsidRPr="00766FB9">
        <w:rPr>
          <w:rFonts w:ascii="Calibri" w:hAnsi="Calibri" w:cs="Calibri"/>
          <w:b/>
          <w:sz w:val="20"/>
          <w:szCs w:val="20"/>
        </w:rPr>
        <w:t>GUM202</w:t>
      </w:r>
      <w:r w:rsidR="00972366" w:rsidRPr="00766FB9">
        <w:rPr>
          <w:rFonts w:ascii="Calibri" w:hAnsi="Calibri" w:cs="Calibri"/>
          <w:b/>
          <w:sz w:val="20"/>
          <w:szCs w:val="20"/>
        </w:rPr>
        <w:t>5</w:t>
      </w:r>
      <w:r w:rsidRPr="00766FB9">
        <w:rPr>
          <w:rFonts w:ascii="Calibri" w:hAnsi="Calibri" w:cs="Calibri"/>
          <w:b/>
          <w:sz w:val="20"/>
          <w:szCs w:val="20"/>
        </w:rPr>
        <w:t xml:space="preserve"> ZP0</w:t>
      </w:r>
      <w:r w:rsidR="00D41EDA" w:rsidRPr="00766FB9">
        <w:rPr>
          <w:rFonts w:ascii="Calibri" w:hAnsi="Calibri" w:cs="Calibri"/>
          <w:b/>
          <w:sz w:val="20"/>
          <w:szCs w:val="20"/>
        </w:rPr>
        <w:t>0</w:t>
      </w:r>
      <w:r w:rsidR="00972366" w:rsidRPr="00766FB9">
        <w:rPr>
          <w:rFonts w:ascii="Calibri" w:hAnsi="Calibri" w:cs="Calibri"/>
          <w:b/>
          <w:sz w:val="20"/>
          <w:szCs w:val="20"/>
        </w:rPr>
        <w:t>22</w:t>
      </w:r>
    </w:p>
    <w:p w14:paraId="3B3DA9D0" w14:textId="77777777" w:rsidR="00B961FE" w:rsidRPr="00766FB9" w:rsidRDefault="00B961FE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sz w:val="20"/>
          <w:szCs w:val="20"/>
        </w:rPr>
      </w:pPr>
    </w:p>
    <w:p w14:paraId="47A86B9A" w14:textId="77777777" w:rsidR="00B01810" w:rsidRPr="00766FB9" w:rsidRDefault="00B961FE" w:rsidP="00453841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0"/>
          <w:szCs w:val="20"/>
        </w:rPr>
      </w:pPr>
      <w:r w:rsidRPr="00766FB9">
        <w:rPr>
          <w:rFonts w:ascii="Calibri" w:hAnsi="Calibri" w:cs="Calibri"/>
          <w:b/>
          <w:sz w:val="20"/>
          <w:szCs w:val="20"/>
        </w:rPr>
        <w:t>Do uczestników postępowania</w:t>
      </w:r>
    </w:p>
    <w:p w14:paraId="2334C106" w14:textId="77777777" w:rsidR="003A0E98" w:rsidRPr="00766FB9" w:rsidRDefault="003A0E98" w:rsidP="00453841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0"/>
          <w:szCs w:val="20"/>
        </w:rPr>
      </w:pPr>
    </w:p>
    <w:p w14:paraId="6ABBF41A" w14:textId="77777777" w:rsidR="00972366" w:rsidRPr="00A856D1" w:rsidRDefault="00B961FE" w:rsidP="00972366">
      <w:pP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>Dotyczy:</w:t>
      </w:r>
      <w:r w:rsidR="00AF00D9" w:rsidRPr="002362D8">
        <w:rPr>
          <w:rFonts w:asciiTheme="majorHAnsi" w:hAnsiTheme="majorHAnsi" w:cstheme="majorHAnsi"/>
        </w:rPr>
        <w:t xml:space="preserve"> </w:t>
      </w:r>
      <w:r w:rsidR="00972366" w:rsidRPr="00A856D1">
        <w:rPr>
          <w:rFonts w:asciiTheme="minorHAnsi" w:hAnsiTheme="minorHAnsi" w:cstheme="minorHAnsi"/>
          <w:b/>
          <w:sz w:val="20"/>
          <w:szCs w:val="20"/>
        </w:rPr>
        <w:t>sukcesywna dostawa produktów leczniczych w 2 pakietach:</w:t>
      </w:r>
    </w:p>
    <w:p w14:paraId="4790854D" w14:textId="77777777" w:rsidR="00972366" w:rsidRDefault="00972366" w:rsidP="00972366">
      <w:pPr>
        <w:rPr>
          <w:rFonts w:asciiTheme="minorHAnsi" w:hAnsiTheme="minorHAnsi" w:cstheme="minorHAnsi"/>
          <w:b/>
          <w:sz w:val="20"/>
          <w:szCs w:val="20"/>
        </w:rPr>
      </w:pPr>
      <w:r w:rsidRPr="00A856D1">
        <w:rPr>
          <w:rFonts w:asciiTheme="minorHAnsi" w:hAnsiTheme="minorHAnsi" w:cstheme="minorHAnsi"/>
          <w:b/>
          <w:sz w:val="20"/>
          <w:szCs w:val="20"/>
        </w:rPr>
        <w:t xml:space="preserve">       </w:t>
      </w:r>
    </w:p>
    <w:p w14:paraId="307A42FB" w14:textId="77777777" w:rsidR="00972366" w:rsidRDefault="00972366" w:rsidP="00972366">
      <w:pPr>
        <w:rPr>
          <w:rFonts w:asciiTheme="minorHAnsi" w:hAnsiTheme="minorHAnsi" w:cstheme="minorHAnsi"/>
          <w:b/>
          <w:sz w:val="20"/>
          <w:szCs w:val="20"/>
        </w:rPr>
      </w:pPr>
      <w:r w:rsidRPr="00A856D1">
        <w:rPr>
          <w:rFonts w:asciiTheme="minorHAnsi" w:hAnsiTheme="minorHAnsi" w:cstheme="minorHAnsi"/>
          <w:b/>
          <w:sz w:val="20"/>
          <w:szCs w:val="20"/>
        </w:rPr>
        <w:t xml:space="preserve">Pakiet 1- dostawa produktu leczniczego zawierającego substancję czynną- </w:t>
      </w:r>
      <w:proofErr w:type="spellStart"/>
      <w:r w:rsidRPr="00A856D1">
        <w:rPr>
          <w:rFonts w:asciiTheme="minorHAnsi" w:hAnsiTheme="minorHAnsi" w:cstheme="minorHAnsi"/>
          <w:b/>
          <w:sz w:val="20"/>
          <w:szCs w:val="20"/>
          <w:u w:val="single"/>
        </w:rPr>
        <w:t>Andeksanet</w:t>
      </w:r>
      <w:proofErr w:type="spellEnd"/>
      <w:r w:rsidRPr="00A856D1">
        <w:rPr>
          <w:rFonts w:asciiTheme="minorHAnsi" w:hAnsiTheme="minorHAnsi" w:cstheme="minorHAnsi"/>
          <w:b/>
          <w:sz w:val="20"/>
          <w:szCs w:val="20"/>
          <w:u w:val="single"/>
        </w:rPr>
        <w:t xml:space="preserve"> alfa</w:t>
      </w:r>
    </w:p>
    <w:p w14:paraId="30D6308D" w14:textId="1E18978A" w:rsidR="00972366" w:rsidRPr="00972366" w:rsidRDefault="00972366" w:rsidP="00972366">
      <w:pPr>
        <w:rPr>
          <w:rFonts w:asciiTheme="minorHAnsi" w:hAnsiTheme="minorHAnsi" w:cstheme="minorHAnsi"/>
          <w:b/>
          <w:sz w:val="20"/>
          <w:szCs w:val="20"/>
        </w:rPr>
      </w:pPr>
      <w:r w:rsidRPr="00A856D1">
        <w:rPr>
          <w:rFonts w:asciiTheme="minorHAnsi" w:hAnsiTheme="minorHAnsi" w:cstheme="minorHAnsi"/>
          <w:b/>
          <w:sz w:val="20"/>
          <w:szCs w:val="20"/>
        </w:rPr>
        <w:t>Pakiet 2</w:t>
      </w:r>
      <w:r w:rsidRPr="00A856D1">
        <w:rPr>
          <w:rFonts w:asciiTheme="minorHAnsi" w:hAnsiTheme="minorHAnsi" w:cstheme="minorHAnsi"/>
          <w:sz w:val="20"/>
          <w:szCs w:val="20"/>
        </w:rPr>
        <w:t xml:space="preserve">- </w:t>
      </w:r>
      <w:r w:rsidRPr="00A856D1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dostawa produktów leczniczych zawierających w swoim składzie substancję czynną </w:t>
      </w:r>
      <w:proofErr w:type="spellStart"/>
      <w:r w:rsidRPr="00A856D1">
        <w:rPr>
          <w:rFonts w:asciiTheme="minorHAnsi" w:hAnsiTheme="minorHAnsi" w:cstheme="minorHAnsi"/>
          <w:b/>
          <w:color w:val="000000"/>
          <w:sz w:val="20"/>
          <w:szCs w:val="20"/>
        </w:rPr>
        <w:t>alteplaze</w:t>
      </w:r>
      <w:proofErr w:type="spellEnd"/>
      <w:r w:rsidRPr="00A856D1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</w:t>
      </w:r>
    </w:p>
    <w:p w14:paraId="0B41CADC" w14:textId="6C35E5C0" w:rsidR="00AF00D9" w:rsidRPr="00D41EDA" w:rsidRDefault="00AF00D9" w:rsidP="00972366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sz w:val="20"/>
          <w:szCs w:val="20"/>
        </w:rPr>
      </w:pPr>
    </w:p>
    <w:p w14:paraId="761013B0" w14:textId="77777777" w:rsidR="003F4ABA" w:rsidRPr="003F4ABA" w:rsidRDefault="003F4ABA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14:paraId="007E72DE" w14:textId="77777777" w:rsidR="00765542" w:rsidRPr="00765542" w:rsidRDefault="00765542" w:rsidP="00752C66">
      <w:pPr>
        <w:jc w:val="both"/>
        <w:rPr>
          <w:rFonts w:ascii="Calibri" w:hAnsi="Calibri" w:cs="Calibri"/>
          <w:sz w:val="20"/>
          <w:szCs w:val="20"/>
        </w:rPr>
      </w:pPr>
      <w:r w:rsidRPr="00765542">
        <w:rPr>
          <w:rFonts w:ascii="Calibri" w:hAnsi="Calibri" w:cs="Calibri"/>
          <w:sz w:val="20"/>
          <w:szCs w:val="20"/>
        </w:rPr>
        <w:t>Gdański Uniwersytet Medyczny, jako Zamawiający zawiadamia, iż na zgłoszone pisemnie pytania udziela odpowiedzi w oparciu o art. 284 ust. 2 ustawy Prawo zamówień publicznych (Dz. U. z 2022 r. poz. 1710) jak niżej:</w:t>
      </w:r>
    </w:p>
    <w:p w14:paraId="0E0952C4" w14:textId="77777777" w:rsidR="00765542" w:rsidRPr="00765542" w:rsidRDefault="00765542" w:rsidP="00765542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14:paraId="502177EA" w14:textId="2566F280" w:rsidR="00765542" w:rsidRDefault="00765542" w:rsidP="00972366">
      <w:pPr>
        <w:autoSpaceDE w:val="0"/>
        <w:autoSpaceDN w:val="0"/>
        <w:adjustRightInd w:val="0"/>
        <w:rPr>
          <w:rFonts w:ascii="Calibri" w:hAnsi="Calibri" w:cs="Calibri"/>
          <w:b/>
          <w:color w:val="000000"/>
          <w:sz w:val="20"/>
          <w:szCs w:val="20"/>
        </w:rPr>
      </w:pPr>
      <w:r w:rsidRPr="00765542">
        <w:rPr>
          <w:rFonts w:ascii="Calibri" w:hAnsi="Calibri" w:cs="Calibri"/>
          <w:b/>
          <w:color w:val="000000"/>
          <w:sz w:val="20"/>
          <w:szCs w:val="20"/>
        </w:rPr>
        <w:t>Pytanie 1</w:t>
      </w:r>
    </w:p>
    <w:p w14:paraId="4CB9EDBD" w14:textId="77777777" w:rsidR="00972366" w:rsidRPr="00C129C1" w:rsidRDefault="00972366" w:rsidP="00972366">
      <w:pPr>
        <w:autoSpaceDE w:val="0"/>
        <w:autoSpaceDN w:val="0"/>
        <w:adjustRightInd w:val="0"/>
        <w:jc w:val="both"/>
        <w:rPr>
          <w:rFonts w:ascii="Calibri" w:eastAsia="Segoe UI Emoji" w:hAnsi="Calibri" w:cs="Calibr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523B3FDE" w14:textId="70DC2DF3" w:rsidR="00765542" w:rsidRDefault="00972366" w:rsidP="00972366">
      <w:pPr>
        <w:autoSpaceDE w:val="0"/>
        <w:autoSpaceDN w:val="0"/>
        <w:adjustRightInd w:val="0"/>
        <w:jc w:val="both"/>
        <w:rPr>
          <w:rFonts w:ascii="Calibri" w:eastAsia="Segoe UI Emoji" w:hAnsi="Calibri" w:cs="Calibri"/>
          <w:sz w:val="20"/>
          <w:szCs w:val="20"/>
        </w:rPr>
      </w:pPr>
      <w:r w:rsidRPr="00972366">
        <w:rPr>
          <w:rFonts w:ascii="Calibri" w:eastAsia="Segoe UI Emoji" w:hAnsi="Calibri" w:cs="Calibri"/>
          <w:sz w:val="20"/>
          <w:szCs w:val="20"/>
        </w:rPr>
        <w:t>Do §1 ust. 2 lit. b) wzoru umowy: Prosimy o potwierdzenie, że w przypadku realizacji zamówienia przez</w:t>
      </w:r>
      <w:r>
        <w:rPr>
          <w:rFonts w:ascii="Calibri" w:eastAsia="Segoe UI Emoji" w:hAnsi="Calibri" w:cs="Calibri"/>
          <w:sz w:val="20"/>
          <w:szCs w:val="20"/>
        </w:rPr>
        <w:t xml:space="preserve"> </w:t>
      </w:r>
      <w:r w:rsidRPr="00972366">
        <w:rPr>
          <w:rFonts w:ascii="Calibri" w:eastAsia="Segoe UI Emoji" w:hAnsi="Calibri" w:cs="Calibri"/>
          <w:sz w:val="20"/>
          <w:szCs w:val="20"/>
        </w:rPr>
        <w:t>hurtownię farmaceutyczną Zamawiający nie będzie oczekiwał dokumentacji określonej w lit. i) oraz ii)?</w:t>
      </w:r>
    </w:p>
    <w:p w14:paraId="3C635522" w14:textId="09B2EA28" w:rsidR="00972366" w:rsidRPr="00972366" w:rsidRDefault="00972366" w:rsidP="00972366">
      <w:pPr>
        <w:autoSpaceDE w:val="0"/>
        <w:autoSpaceDN w:val="0"/>
        <w:adjustRightInd w:val="0"/>
        <w:jc w:val="both"/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707A0AE1" w14:textId="48289413" w:rsidR="00763B5A" w:rsidRPr="00763B5A" w:rsidRDefault="00763B5A" w:rsidP="00763B5A">
      <w:pPr>
        <w:spacing w:after="160" w:line="259" w:lineRule="auto"/>
        <w:jc w:val="both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 w:rsidRPr="00763B5A"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Zamawiający potwierdza, że w przypadku Hurtowni Farmaceutycznej nie będzie wymagał dokumentacji określonej w </w:t>
      </w:r>
      <w:proofErr w:type="spellStart"/>
      <w:r w:rsidRPr="00763B5A">
        <w:rPr>
          <w:rFonts w:asciiTheme="minorHAnsi" w:eastAsiaTheme="minorHAnsi" w:hAnsiTheme="minorHAnsi" w:cstheme="minorBidi"/>
          <w:sz w:val="20"/>
          <w:szCs w:val="20"/>
          <w:lang w:eastAsia="en-US"/>
        </w:rPr>
        <w:t>w</w:t>
      </w:r>
      <w:proofErr w:type="spellEnd"/>
      <w:r w:rsidRPr="00763B5A"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 lit. i) oraz ii).</w:t>
      </w:r>
    </w:p>
    <w:p w14:paraId="4D84EBBF" w14:textId="77777777" w:rsidR="00972366" w:rsidRDefault="00972366" w:rsidP="00972366">
      <w:pPr>
        <w:jc w:val="both"/>
        <w:rPr>
          <w:rFonts w:ascii="Calibri" w:eastAsia="Segoe UI Emoji" w:hAnsi="Calibri" w:cs="Calibri"/>
          <w:sz w:val="20"/>
          <w:szCs w:val="20"/>
        </w:rPr>
      </w:pPr>
    </w:p>
    <w:p w14:paraId="26E02F18" w14:textId="1E556809" w:rsidR="00972366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972366">
        <w:rPr>
          <w:rFonts w:asciiTheme="minorHAnsi" w:hAnsiTheme="minorHAnsi" w:cstheme="minorHAnsi"/>
          <w:b/>
          <w:sz w:val="20"/>
          <w:szCs w:val="20"/>
        </w:rPr>
        <w:t>Pytanie 2</w:t>
      </w:r>
    </w:p>
    <w:p w14:paraId="33AE3CFF" w14:textId="0839A79F" w:rsidR="00972366" w:rsidRPr="00C129C1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5986C0CE" w14:textId="1276F0EA" w:rsidR="00972366" w:rsidRDefault="00972366" w:rsidP="00972366">
      <w:pPr>
        <w:jc w:val="both"/>
        <w:rPr>
          <w:rFonts w:asciiTheme="minorHAnsi" w:hAnsiTheme="minorHAnsi" w:cstheme="minorHAnsi"/>
          <w:sz w:val="20"/>
          <w:szCs w:val="20"/>
        </w:rPr>
      </w:pPr>
      <w:r w:rsidRPr="00972366">
        <w:rPr>
          <w:rFonts w:asciiTheme="minorHAnsi" w:hAnsiTheme="minorHAnsi" w:cstheme="minorHAnsi"/>
          <w:sz w:val="20"/>
          <w:szCs w:val="20"/>
        </w:rPr>
        <w:t>Do §2 ust. 6 oraz §12 ust. 2 lit. e) wzoru umowy: Prosimy o zmianę w zakresie możliwości modyfikacji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972366">
        <w:rPr>
          <w:rFonts w:asciiTheme="minorHAnsi" w:hAnsiTheme="minorHAnsi" w:cstheme="minorHAnsi"/>
          <w:sz w:val="20"/>
          <w:szCs w:val="20"/>
        </w:rPr>
        <w:t>miejsca dostawy w taki sposób aby odbywała się ona w uzgodnieniu z Wykonawcą, tym bardziej, że na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972366">
        <w:rPr>
          <w:rFonts w:asciiTheme="minorHAnsi" w:hAnsiTheme="minorHAnsi" w:cstheme="minorHAnsi"/>
          <w:sz w:val="20"/>
          <w:szCs w:val="20"/>
        </w:rPr>
        <w:t>moment kalkulowania i składania oferty miejsce to nie jest Wykonawcy znane.</w:t>
      </w:r>
    </w:p>
    <w:p w14:paraId="3CF1EB48" w14:textId="77777777" w:rsidR="006E24A2" w:rsidRPr="006E24A2" w:rsidRDefault="00972366" w:rsidP="006E24A2">
      <w:pPr>
        <w:jc w:val="both"/>
        <w:rPr>
          <w:rFonts w:ascii="Calibri" w:eastAsia="Segoe UI Emoji" w:hAnsi="Calibri" w:cs="Calibri"/>
          <w:b/>
          <w:sz w:val="20"/>
          <w:szCs w:val="20"/>
        </w:rPr>
      </w:pPr>
      <w:r w:rsidRPr="006E24A2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1FADE604" w14:textId="4939795E" w:rsidR="006E24A2" w:rsidRPr="006E24A2" w:rsidRDefault="006E24A2" w:rsidP="006E24A2">
      <w:pPr>
        <w:jc w:val="both"/>
        <w:rPr>
          <w:rFonts w:ascii="Calibri" w:eastAsia="Segoe UI Emoji" w:hAnsi="Calibri" w:cs="Calibri"/>
          <w:b/>
          <w:sz w:val="20"/>
          <w:szCs w:val="20"/>
        </w:rPr>
      </w:pPr>
      <w:r w:rsidRPr="006E24A2">
        <w:rPr>
          <w:rFonts w:asciiTheme="minorHAnsi" w:eastAsiaTheme="minorHAnsi" w:hAnsiTheme="minorHAnsi" w:cstheme="minorBidi"/>
          <w:sz w:val="20"/>
          <w:szCs w:val="20"/>
          <w:lang w:eastAsia="en-US"/>
        </w:rPr>
        <w:t>Zgodnie z §2 ust. 6 : „Zmiana w tym zakresie następować będzie poprzez zawiadomienie Wykonawcy w formie dokumentowej (ze wskazaniem nowych danych adresowych i oznaczenia ewentualnego nowego Podmiotu), bez konieczności zawierania aneksu do umowy”. Wykonawca za każdym razem będzie informowany w formie dokumentu o zmianie adresu</w:t>
      </w:r>
      <w:r w:rsidRPr="006E24A2">
        <w:rPr>
          <w:rFonts w:asciiTheme="minorHAnsi" w:eastAsiaTheme="minorHAnsi" w:hAnsiTheme="minorHAnsi" w:cstheme="minorBidi"/>
          <w:sz w:val="22"/>
          <w:szCs w:val="22"/>
          <w:lang w:eastAsia="en-US"/>
        </w:rPr>
        <w:t>.</w:t>
      </w:r>
      <w:r w:rsidRPr="006E24A2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</w:p>
    <w:p w14:paraId="2B658092" w14:textId="77777777" w:rsidR="006E24A2" w:rsidRDefault="006E24A2" w:rsidP="009D25DC">
      <w:pPr>
        <w:spacing w:line="360" w:lineRule="auto"/>
        <w:rPr>
          <w:rFonts w:ascii="Calibri" w:eastAsia="Segoe UI Emoji" w:hAnsi="Calibri" w:cs="Calibri"/>
          <w:b/>
          <w:sz w:val="20"/>
          <w:szCs w:val="20"/>
        </w:rPr>
      </w:pPr>
    </w:p>
    <w:p w14:paraId="6E0AD834" w14:textId="69BD16CB" w:rsidR="00972366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972366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3</w:t>
      </w:r>
    </w:p>
    <w:p w14:paraId="311541AC" w14:textId="77777777" w:rsidR="00972366" w:rsidRPr="00C129C1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78229645" w14:textId="3AE72BB5" w:rsidR="00972366" w:rsidRPr="00972366" w:rsidRDefault="00972366" w:rsidP="00972366">
      <w:pPr>
        <w:jc w:val="both"/>
        <w:rPr>
          <w:rFonts w:ascii="Calibri" w:eastAsia="Segoe UI Emoji" w:hAnsi="Calibri" w:cs="Calibri"/>
          <w:sz w:val="20"/>
          <w:szCs w:val="20"/>
        </w:rPr>
      </w:pPr>
      <w:r w:rsidRPr="00972366">
        <w:rPr>
          <w:rFonts w:ascii="Calibri" w:eastAsia="Segoe UI Emoji" w:hAnsi="Calibri" w:cs="Calibri"/>
          <w:sz w:val="20"/>
          <w:szCs w:val="20"/>
        </w:rPr>
        <w:t>Do §3 ust. 2 wzoru umowy: Prosimy o potwierdzenie, że w przypadku zwarcia umowy z hurtowni</w:t>
      </w:r>
      <w:r>
        <w:rPr>
          <w:rFonts w:ascii="Calibri" w:eastAsia="Segoe UI Emoji" w:hAnsi="Calibri" w:cs="Calibri"/>
          <w:sz w:val="20"/>
          <w:szCs w:val="20"/>
        </w:rPr>
        <w:t xml:space="preserve"> </w:t>
      </w:r>
      <w:r w:rsidRPr="00972366">
        <w:rPr>
          <w:rFonts w:ascii="Calibri" w:eastAsia="Segoe UI Emoji" w:hAnsi="Calibri" w:cs="Calibri"/>
          <w:sz w:val="20"/>
          <w:szCs w:val="20"/>
        </w:rPr>
        <w:t>farmaceutyczną Zamawiający usunie z treści umowy §3 ust. 2, pozostawiając zobowiązanie Wykonawcy</w:t>
      </w:r>
      <w:r>
        <w:rPr>
          <w:rFonts w:ascii="Calibri" w:eastAsia="Segoe UI Emoji" w:hAnsi="Calibri" w:cs="Calibri"/>
          <w:sz w:val="20"/>
          <w:szCs w:val="20"/>
        </w:rPr>
        <w:t xml:space="preserve"> </w:t>
      </w:r>
      <w:r w:rsidRPr="00972366">
        <w:rPr>
          <w:rFonts w:ascii="Calibri" w:eastAsia="Segoe UI Emoji" w:hAnsi="Calibri" w:cs="Calibri"/>
          <w:sz w:val="20"/>
          <w:szCs w:val="20"/>
        </w:rPr>
        <w:t>określone w ust. 3 (w §3)?</w:t>
      </w:r>
    </w:p>
    <w:p w14:paraId="56E3C374" w14:textId="77777777" w:rsidR="00972366" w:rsidRDefault="00972366" w:rsidP="00972366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18D1A68F" w14:textId="22BD9192" w:rsidR="006E24A2" w:rsidRPr="006E24A2" w:rsidRDefault="006E24A2" w:rsidP="006E24A2">
      <w:pPr>
        <w:spacing w:after="160" w:line="259" w:lineRule="auto"/>
        <w:jc w:val="both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 w:rsidRPr="006E24A2"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Zamawiający wyraża zgodę na usunięcie z treści umowy §3 ust. 2 w przypadku zawarcia umowy z Hurtownią Farmaceutyczną. </w:t>
      </w:r>
    </w:p>
    <w:p w14:paraId="213829CC" w14:textId="77777777" w:rsidR="00752C66" w:rsidRDefault="00752C66" w:rsidP="00972366">
      <w:pPr>
        <w:jc w:val="both"/>
        <w:rPr>
          <w:rFonts w:ascii="Calibri" w:hAnsi="Calibri" w:cs="Calibri"/>
          <w:color w:val="000000" w:themeColor="text1"/>
          <w:sz w:val="20"/>
          <w:szCs w:val="20"/>
        </w:rPr>
      </w:pPr>
    </w:p>
    <w:p w14:paraId="3E362EB2" w14:textId="2B4C17C2" w:rsidR="00972366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972366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4</w:t>
      </w:r>
    </w:p>
    <w:p w14:paraId="3FAA3250" w14:textId="77777777" w:rsidR="00972366" w:rsidRPr="00C129C1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6E89F984" w14:textId="145CA398" w:rsidR="00972366" w:rsidRDefault="00972366" w:rsidP="00972366">
      <w:pPr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972366">
        <w:rPr>
          <w:rFonts w:ascii="Calibri" w:hAnsi="Calibri" w:cs="Calibri"/>
          <w:color w:val="000000" w:themeColor="text1"/>
          <w:sz w:val="20"/>
          <w:szCs w:val="20"/>
        </w:rPr>
        <w:t>Do §7 ust. 4 pkt 1) wzoru umowy: Prosimy o zmianę terminu po upływie którego możliwe będzie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dokonanie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waloryzacji wynagrodzenia Wykonawcy w taki sposób aby mogło nastąpić to po 6 miesiącach.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Klauzule waloryzacyjne należy formułować z uwzględnieniem specyfiki danego przedmiotu zamówienia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(tak np. KIO w wyroku z 6 lipca 2022 r. (KIO 1564/22), w wyroku z 10 września 2021 r. (KIO 2355/21), w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wyroku z 31 stycznia 2023 r. (KIO 134/23)., a biorąc pod uwagę fakt, że umowa w sprawie niniejszego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 xml:space="preserve">zamówienia publicznego zawarta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lastRenderedPageBreak/>
        <w:t>ma zostać na okres 11 miesięcy, to w praktyce waloryzacja nigdy nie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będzie mogła zostać dokonana. Nadmieniamy przy tym, że zgodnie z poglądem Krajowej Izby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Odwoławczej (np. w wyroku z 14 czerwca 2022 r. (KIO 1192/22)) „Dla prawidłowego zastosowania tego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przepisu nie jest (…) wystarczające formalne zawarcie w projektach umów postanowień dotyczących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kwestii w tym przepisie wymaganych, ale konieczne jest takie określenie zasad waloryzacji, które da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stronom umowy szansę na zmianę wysokości wynagrodzenia uwzględniającą zmiany cen na rynku i na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rozłożenie ryzyka wzrostu cen na obie strony umowy.”</w:t>
      </w:r>
    </w:p>
    <w:p w14:paraId="6B57532B" w14:textId="25E79A6E" w:rsidR="00972366" w:rsidRDefault="00972366" w:rsidP="00972366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411C3C56" w14:textId="27E0105A" w:rsidR="00755813" w:rsidRPr="00766FB9" w:rsidRDefault="00766FB9" w:rsidP="00972366">
      <w:pPr>
        <w:rPr>
          <w:rFonts w:ascii="Calibri" w:eastAsia="Segoe UI Emoji" w:hAnsi="Calibri" w:cs="Calibri"/>
          <w:sz w:val="20"/>
          <w:szCs w:val="20"/>
        </w:rPr>
      </w:pPr>
      <w:r w:rsidRPr="00766FB9">
        <w:rPr>
          <w:rFonts w:ascii="Calibri" w:eastAsia="Segoe UI Emoji" w:hAnsi="Calibri" w:cs="Calibri"/>
          <w:sz w:val="20"/>
          <w:szCs w:val="20"/>
        </w:rPr>
        <w:t xml:space="preserve">Zamawiający wyraża zgodę. </w:t>
      </w:r>
    </w:p>
    <w:p w14:paraId="09BB5F8E" w14:textId="77777777" w:rsidR="00752C66" w:rsidRDefault="00752C66" w:rsidP="00972366">
      <w:pPr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7D3D6907" w14:textId="12F29A4B" w:rsidR="00972366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972366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5</w:t>
      </w:r>
    </w:p>
    <w:p w14:paraId="4468A2E1" w14:textId="317D3429" w:rsidR="00972366" w:rsidRPr="00C129C1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3E4EAD33" w14:textId="674086B8" w:rsidR="00972366" w:rsidRDefault="00972366" w:rsidP="00972366">
      <w:pPr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972366">
        <w:rPr>
          <w:rFonts w:ascii="Calibri" w:hAnsi="Calibri" w:cs="Calibri"/>
          <w:color w:val="000000" w:themeColor="text1"/>
          <w:sz w:val="20"/>
          <w:szCs w:val="20"/>
        </w:rPr>
        <w:t>Do §3 ust. 1 lit. c) wzoru umowy: Czy w przypadku zawarcia umowy z podmiotem będącym hurtownia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farmaceutyczną, Zamawiający zgodzi się na wykreślenie zapewnienia co do jakości dostarczanego leku?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Wyjaśniamy, że Wykonawca występujący w tym stosunku zobowiązaniowym wyłącznie jako hurtownia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farmaceutyczna, dokonuje jedynie dostawy tzw. gotowego produktu leczniczego, którego wytwórcą jest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odrębny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podmiot. Odpowiedzialność hurtowni farmaceutycznej ogranicza się zatem za działania związane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z tym etapem łańcucha dystrybucji leku. Zasady i zakres tej odpowiedzialności określa Rozporządzenie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Ministra Zdrowia z dnia 13 marca 2015 r. w sprawie wymagań dobrej praktyki dystrybucyjnej. W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konsekwencji, hurtownia farmaceutyczna nie powinna i nie może ponosić zaświadczać za produkt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leczniczy na etapie jego wytwarzania, w tym za jego bezpieczeństwo, jakość czy etykietowanie bądź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pakowanie związaną z tym procesem. Odpowiedzialność ta jest przypisana wytwórcy leku i wynika z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Rozporządzenia Ministra Zdrowia z dnia 9 listopada 2015 r. w sprawie wymagań dobrej praktyki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wytwarzania.</w:t>
      </w:r>
    </w:p>
    <w:p w14:paraId="1E0EFDF6" w14:textId="77777777" w:rsidR="00972366" w:rsidRDefault="00972366" w:rsidP="00972366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1950938B" w14:textId="42E2CE50" w:rsidR="00972366" w:rsidRDefault="006E24A2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  <w:r>
        <w:rPr>
          <w:rFonts w:ascii="Calibri" w:hAnsi="Calibri" w:cs="Calibri"/>
          <w:color w:val="000000" w:themeColor="text1"/>
          <w:sz w:val="20"/>
          <w:szCs w:val="20"/>
        </w:rPr>
        <w:t xml:space="preserve">Zmawiający nie wyraża zgody. </w:t>
      </w:r>
    </w:p>
    <w:p w14:paraId="52BF8394" w14:textId="77777777" w:rsidR="006E24A2" w:rsidRDefault="006E24A2" w:rsidP="00972366">
      <w:pPr>
        <w:rPr>
          <w:rFonts w:ascii="Calibri" w:hAnsi="Calibri" w:cs="Calibri"/>
          <w:b/>
          <w:color w:val="000000" w:themeColor="text1"/>
          <w:sz w:val="20"/>
          <w:szCs w:val="20"/>
        </w:rPr>
      </w:pPr>
    </w:p>
    <w:p w14:paraId="47890935" w14:textId="146DC8DD" w:rsidR="00972366" w:rsidRPr="00972366" w:rsidRDefault="00972366" w:rsidP="00972366">
      <w:pPr>
        <w:rPr>
          <w:rFonts w:ascii="Calibri" w:hAnsi="Calibri" w:cs="Calibri"/>
          <w:b/>
          <w:color w:val="000000" w:themeColor="text1"/>
          <w:sz w:val="20"/>
          <w:szCs w:val="20"/>
        </w:rPr>
      </w:pPr>
      <w:r w:rsidRPr="00972366">
        <w:rPr>
          <w:rFonts w:ascii="Calibri" w:hAnsi="Calibri" w:cs="Calibri"/>
          <w:b/>
          <w:color w:val="000000" w:themeColor="text1"/>
          <w:sz w:val="20"/>
          <w:szCs w:val="20"/>
        </w:rPr>
        <w:t>Pytanie 6</w:t>
      </w:r>
    </w:p>
    <w:p w14:paraId="20DED8D7" w14:textId="77777777" w:rsidR="00972366" w:rsidRPr="00C129C1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4534EE50" w14:textId="5F079754" w:rsidR="00972366" w:rsidRDefault="00972366" w:rsidP="00972366">
      <w:pPr>
        <w:rPr>
          <w:rFonts w:ascii="Calibri" w:hAnsi="Calibri" w:cs="Calibri"/>
          <w:color w:val="000000" w:themeColor="text1"/>
          <w:sz w:val="20"/>
          <w:szCs w:val="20"/>
        </w:rPr>
      </w:pPr>
      <w:r w:rsidRPr="00972366">
        <w:rPr>
          <w:rFonts w:ascii="Calibri" w:hAnsi="Calibri" w:cs="Calibri"/>
          <w:color w:val="000000" w:themeColor="text1"/>
          <w:sz w:val="20"/>
          <w:szCs w:val="20"/>
        </w:rPr>
        <w:t>Do §9 ust. 1 lit. b) wzoru umowy: Prosimy o zmianę sposobu obliczania kary umownej z tytułu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odstąpienia od umowy do wysokości 10% wartości NIEZREALIZOWANEJ części umowy?</w:t>
      </w:r>
    </w:p>
    <w:p w14:paraId="3792C5B4" w14:textId="77777777" w:rsidR="00972366" w:rsidRDefault="00972366" w:rsidP="00972366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4D64C899" w14:textId="77777777" w:rsidR="006E24A2" w:rsidRDefault="006E24A2" w:rsidP="006E24A2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  <w:r>
        <w:rPr>
          <w:rFonts w:ascii="Calibri" w:hAnsi="Calibri" w:cs="Calibri"/>
          <w:color w:val="000000" w:themeColor="text1"/>
          <w:sz w:val="20"/>
          <w:szCs w:val="20"/>
        </w:rPr>
        <w:t xml:space="preserve">Zmawiający nie wyraża zgody. </w:t>
      </w:r>
    </w:p>
    <w:p w14:paraId="4407C5F4" w14:textId="77777777" w:rsidR="006E24A2" w:rsidRDefault="006E24A2" w:rsidP="00972366">
      <w:pPr>
        <w:rPr>
          <w:rFonts w:ascii="Calibri" w:hAnsi="Calibri" w:cs="Calibri"/>
          <w:b/>
          <w:color w:val="000000" w:themeColor="text1"/>
          <w:sz w:val="20"/>
          <w:szCs w:val="20"/>
        </w:rPr>
      </w:pPr>
    </w:p>
    <w:p w14:paraId="7D67BD4B" w14:textId="1827A593" w:rsidR="00972366" w:rsidRPr="00972366" w:rsidRDefault="00972366" w:rsidP="00972366">
      <w:pPr>
        <w:rPr>
          <w:rFonts w:ascii="Calibri" w:hAnsi="Calibri" w:cs="Calibri"/>
          <w:b/>
          <w:color w:val="000000" w:themeColor="text1"/>
          <w:sz w:val="20"/>
          <w:szCs w:val="20"/>
        </w:rPr>
      </w:pPr>
      <w:r w:rsidRPr="00972366">
        <w:rPr>
          <w:rFonts w:ascii="Calibri" w:hAnsi="Calibri" w:cs="Calibri"/>
          <w:b/>
          <w:color w:val="000000" w:themeColor="text1"/>
          <w:sz w:val="20"/>
          <w:szCs w:val="20"/>
        </w:rPr>
        <w:t xml:space="preserve">Pytanie </w:t>
      </w:r>
      <w:r>
        <w:rPr>
          <w:rFonts w:ascii="Calibri" w:hAnsi="Calibri" w:cs="Calibri"/>
          <w:b/>
          <w:color w:val="000000" w:themeColor="text1"/>
          <w:sz w:val="20"/>
          <w:szCs w:val="20"/>
        </w:rPr>
        <w:t>7</w:t>
      </w:r>
    </w:p>
    <w:p w14:paraId="0FD5E840" w14:textId="77777777" w:rsidR="00972366" w:rsidRPr="00C129C1" w:rsidRDefault="00972366" w:rsidP="00972366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129C1">
        <w:rPr>
          <w:rFonts w:ascii="Calibri" w:eastAsia="Segoe UI Emoji" w:hAnsi="Calibri" w:cs="Calibri"/>
          <w:b/>
          <w:sz w:val="20"/>
          <w:szCs w:val="20"/>
          <w:u w:val="single"/>
        </w:rPr>
        <w:t>Pytania do Załącznik nr 4 do SWZ - PAKIET 1:</w:t>
      </w:r>
    </w:p>
    <w:p w14:paraId="66730061" w14:textId="564B931F" w:rsidR="00972366" w:rsidRDefault="00972366" w:rsidP="006E24A2">
      <w:pPr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972366">
        <w:rPr>
          <w:rFonts w:ascii="Calibri" w:hAnsi="Calibri" w:cs="Calibri"/>
          <w:color w:val="000000" w:themeColor="text1"/>
          <w:sz w:val="20"/>
          <w:szCs w:val="20"/>
        </w:rPr>
        <w:t>Do §12 ust. 2 lit. b) wzoru umowy: Prosimy o dodanie, że ewentualne przedłużenie terminu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972366">
        <w:rPr>
          <w:rFonts w:ascii="Calibri" w:hAnsi="Calibri" w:cs="Calibri"/>
          <w:color w:val="000000" w:themeColor="text1"/>
          <w:sz w:val="20"/>
          <w:szCs w:val="20"/>
        </w:rPr>
        <w:t>obowiązywania umowy, każdorazowo wymagało będzie zgody Wykonawcy.</w:t>
      </w:r>
    </w:p>
    <w:p w14:paraId="2A328CD4" w14:textId="77777777" w:rsidR="00752C66" w:rsidRDefault="00752C66" w:rsidP="00752C66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09E17957" w14:textId="77777777" w:rsidR="006E24A2" w:rsidRPr="006E24A2" w:rsidRDefault="006E24A2" w:rsidP="006E24A2">
      <w:pPr>
        <w:spacing w:after="160" w:line="259" w:lineRule="auto"/>
        <w:jc w:val="both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 w:rsidRPr="006E24A2">
        <w:rPr>
          <w:rFonts w:asciiTheme="minorHAnsi" w:eastAsiaTheme="minorHAnsi" w:hAnsiTheme="minorHAnsi" w:cstheme="minorBidi"/>
          <w:sz w:val="20"/>
          <w:szCs w:val="20"/>
          <w:lang w:eastAsia="en-US"/>
        </w:rPr>
        <w:t>Zamawiający wyraża zgodę na dodanie zapisu, jednakże w formule: „Przedłużenie terminu obowiązywania umowy każdorazowo wymagało będzie zgody Zamawiającego i Wykonawcy .</w:t>
      </w:r>
    </w:p>
    <w:p w14:paraId="73568F7B" w14:textId="77777777" w:rsidR="006E24A2" w:rsidRDefault="006E24A2" w:rsidP="00C129C1">
      <w:pPr>
        <w:rPr>
          <w:rFonts w:ascii="Calibri" w:hAnsi="Calibri" w:cs="Calibri"/>
          <w:b/>
          <w:color w:val="000000" w:themeColor="text1"/>
          <w:sz w:val="20"/>
          <w:szCs w:val="20"/>
        </w:rPr>
      </w:pPr>
    </w:p>
    <w:p w14:paraId="7D53BE39" w14:textId="7941FB67" w:rsidR="00752C66" w:rsidRPr="00C129C1" w:rsidRDefault="00752C66" w:rsidP="00C129C1">
      <w:pPr>
        <w:rPr>
          <w:rFonts w:ascii="Calibri" w:hAnsi="Calibri" w:cs="Calibri"/>
          <w:b/>
          <w:color w:val="000000" w:themeColor="text1"/>
          <w:sz w:val="20"/>
          <w:szCs w:val="20"/>
        </w:rPr>
      </w:pPr>
      <w:r w:rsidRPr="00C129C1">
        <w:rPr>
          <w:rFonts w:ascii="Calibri" w:hAnsi="Calibri" w:cs="Calibri"/>
          <w:b/>
          <w:color w:val="000000" w:themeColor="text1"/>
          <w:sz w:val="20"/>
          <w:szCs w:val="20"/>
        </w:rPr>
        <w:t>Pytanie 8</w:t>
      </w:r>
    </w:p>
    <w:p w14:paraId="17032C08" w14:textId="147DDC4E" w:rsidR="00752C66" w:rsidRPr="00C129C1" w:rsidRDefault="00C129C1" w:rsidP="00C129C1">
      <w:pPr>
        <w:jc w:val="both"/>
        <w:rPr>
          <w:rFonts w:ascii="Calibri" w:hAnsi="Calibri" w:cs="Calibri"/>
          <w:b/>
          <w:color w:val="000000" w:themeColor="text1"/>
          <w:sz w:val="20"/>
          <w:szCs w:val="20"/>
          <w:u w:val="single"/>
        </w:rPr>
      </w:pPr>
      <w:r w:rsidRPr="00C129C1">
        <w:rPr>
          <w:rFonts w:ascii="Calibri" w:hAnsi="Calibri" w:cs="Calibri"/>
          <w:b/>
          <w:color w:val="000000" w:themeColor="text1"/>
          <w:sz w:val="20"/>
          <w:szCs w:val="20"/>
          <w:u w:val="single"/>
        </w:rPr>
        <w:t>Pytania do  Załącznika nr 4 do SWZ - PAKIET 1.</w:t>
      </w:r>
    </w:p>
    <w:p w14:paraId="3B794B8B" w14:textId="2D3E56B5" w:rsidR="00C129C1" w:rsidRDefault="00C129C1" w:rsidP="00C129C1">
      <w:pPr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C129C1">
        <w:rPr>
          <w:rFonts w:ascii="Calibri" w:hAnsi="Calibri" w:cs="Calibri"/>
          <w:color w:val="000000" w:themeColor="text1"/>
          <w:sz w:val="20"/>
          <w:szCs w:val="20"/>
        </w:rPr>
        <w:t>Do rozdz. 3 pkt 2 OPZ oraz §1 ust. 2 lit. d i ust. 5 wzoru umowy: Prosimy o usunięcie z wzoru umowy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C129C1">
        <w:rPr>
          <w:rFonts w:ascii="Calibri" w:hAnsi="Calibri" w:cs="Calibri"/>
          <w:color w:val="000000" w:themeColor="text1"/>
          <w:sz w:val="20"/>
          <w:szCs w:val="20"/>
        </w:rPr>
        <w:t>zobowiązania Wykonawcy do przeprowadzenia weryfikacji autentyczności oraz wycofania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C129C1">
        <w:rPr>
          <w:rFonts w:ascii="Calibri" w:hAnsi="Calibri" w:cs="Calibri"/>
          <w:color w:val="000000" w:themeColor="text1"/>
          <w:sz w:val="20"/>
          <w:szCs w:val="20"/>
        </w:rPr>
        <w:t>niepowtarzalnego identyfikatora i zastąpienie go dołączeniem do dostawy raportu skanów procesów.</w:t>
      </w:r>
    </w:p>
    <w:p w14:paraId="61B4ADA0" w14:textId="77777777" w:rsidR="00C129C1" w:rsidRDefault="00C129C1" w:rsidP="00C129C1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20C4498C" w14:textId="4B12B057" w:rsidR="00752C66" w:rsidRDefault="006E24A2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  <w:r>
        <w:rPr>
          <w:rFonts w:ascii="Calibri" w:hAnsi="Calibri" w:cs="Calibri"/>
          <w:color w:val="000000" w:themeColor="text1"/>
          <w:sz w:val="20"/>
          <w:szCs w:val="20"/>
        </w:rPr>
        <w:t>Zamawiający wyraża zgodę.</w:t>
      </w:r>
    </w:p>
    <w:p w14:paraId="2703E6B4" w14:textId="5BB64CD9" w:rsidR="006E24A2" w:rsidRDefault="006E24A2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</w:p>
    <w:p w14:paraId="7BAF0947" w14:textId="0503F0F1" w:rsidR="006E24A2" w:rsidRDefault="006E24A2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</w:p>
    <w:p w14:paraId="033F02AE" w14:textId="2356785F" w:rsidR="006E24A2" w:rsidRDefault="006E24A2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</w:p>
    <w:p w14:paraId="47549FF7" w14:textId="77777777" w:rsidR="006E24A2" w:rsidRDefault="006E24A2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</w:p>
    <w:p w14:paraId="1F08B3EB" w14:textId="0E637D7F" w:rsidR="00C129C1" w:rsidRPr="00C129C1" w:rsidRDefault="00C129C1" w:rsidP="00C129C1">
      <w:pPr>
        <w:rPr>
          <w:rFonts w:ascii="Calibri" w:hAnsi="Calibri" w:cs="Calibri"/>
          <w:b/>
          <w:color w:val="000000" w:themeColor="text1"/>
          <w:sz w:val="20"/>
          <w:szCs w:val="20"/>
        </w:rPr>
      </w:pPr>
      <w:r w:rsidRPr="00C129C1">
        <w:rPr>
          <w:rFonts w:ascii="Calibri" w:hAnsi="Calibri" w:cs="Calibri"/>
          <w:b/>
          <w:color w:val="000000" w:themeColor="text1"/>
          <w:sz w:val="20"/>
          <w:szCs w:val="20"/>
        </w:rPr>
        <w:lastRenderedPageBreak/>
        <w:t>Pytanie 9</w:t>
      </w:r>
    </w:p>
    <w:p w14:paraId="0B51B8A2" w14:textId="77777777" w:rsidR="00C129C1" w:rsidRPr="00C129C1" w:rsidRDefault="00C129C1" w:rsidP="00C129C1">
      <w:pPr>
        <w:jc w:val="both"/>
        <w:rPr>
          <w:rFonts w:ascii="Calibri" w:hAnsi="Calibri" w:cs="Calibri"/>
          <w:b/>
          <w:color w:val="000000" w:themeColor="text1"/>
          <w:sz w:val="20"/>
          <w:szCs w:val="20"/>
          <w:u w:val="single"/>
        </w:rPr>
      </w:pPr>
      <w:r w:rsidRPr="00C129C1">
        <w:rPr>
          <w:rFonts w:ascii="Calibri" w:hAnsi="Calibri" w:cs="Calibri"/>
          <w:b/>
          <w:color w:val="000000" w:themeColor="text1"/>
          <w:sz w:val="20"/>
          <w:szCs w:val="20"/>
          <w:u w:val="single"/>
        </w:rPr>
        <w:t>Pytania do  Załącznika nr 4 do SWZ - PAKIET 1.</w:t>
      </w:r>
    </w:p>
    <w:p w14:paraId="19D22657" w14:textId="5DC3B1BB" w:rsidR="00C129C1" w:rsidRDefault="00C129C1" w:rsidP="00C129C1">
      <w:pPr>
        <w:jc w:val="both"/>
        <w:rPr>
          <w:rFonts w:ascii="Calibri" w:hAnsi="Calibri" w:cs="Calibri"/>
          <w:color w:val="000000" w:themeColor="text1"/>
          <w:sz w:val="20"/>
          <w:szCs w:val="20"/>
        </w:rPr>
      </w:pPr>
      <w:r w:rsidRPr="00C129C1">
        <w:rPr>
          <w:rFonts w:ascii="Calibri" w:hAnsi="Calibri" w:cs="Calibri"/>
          <w:color w:val="000000" w:themeColor="text1"/>
          <w:sz w:val="20"/>
          <w:szCs w:val="20"/>
        </w:rPr>
        <w:t>Do §4 ust. 7 wzoru umowy: Prosimy o skrócenie terminu na zwrot leków co do których ma zastrzeżenia</w:t>
      </w:r>
      <w:r>
        <w:rPr>
          <w:rFonts w:ascii="Calibri" w:hAnsi="Calibri" w:cs="Calibri"/>
          <w:color w:val="000000" w:themeColor="text1"/>
          <w:sz w:val="20"/>
          <w:szCs w:val="20"/>
        </w:rPr>
        <w:t xml:space="preserve"> </w:t>
      </w:r>
      <w:r w:rsidRPr="00C129C1">
        <w:rPr>
          <w:rFonts w:ascii="Calibri" w:hAnsi="Calibri" w:cs="Calibri"/>
          <w:color w:val="000000" w:themeColor="text1"/>
          <w:sz w:val="20"/>
          <w:szCs w:val="20"/>
        </w:rPr>
        <w:t>do 7 dni od daty odbioru dostawy.</w:t>
      </w:r>
    </w:p>
    <w:p w14:paraId="1AA3A304" w14:textId="77777777" w:rsidR="00C129C1" w:rsidRDefault="00C129C1" w:rsidP="00C129C1">
      <w:pPr>
        <w:rPr>
          <w:rFonts w:ascii="Calibri" w:eastAsia="Segoe UI Emoji" w:hAnsi="Calibri" w:cs="Calibri"/>
          <w:b/>
          <w:sz w:val="20"/>
          <w:szCs w:val="20"/>
        </w:rPr>
      </w:pPr>
      <w:r w:rsidRPr="00972366">
        <w:rPr>
          <w:rFonts w:ascii="Calibri" w:eastAsia="Segoe UI Emoji" w:hAnsi="Calibri" w:cs="Calibri"/>
          <w:b/>
          <w:sz w:val="20"/>
          <w:szCs w:val="20"/>
        </w:rPr>
        <w:t>Odpowiedź</w:t>
      </w:r>
    </w:p>
    <w:p w14:paraId="01D2F0D5" w14:textId="77777777" w:rsidR="006E24A2" w:rsidRDefault="006E24A2" w:rsidP="006E24A2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  <w:r>
        <w:rPr>
          <w:rFonts w:ascii="Calibri" w:hAnsi="Calibri" w:cs="Calibri"/>
          <w:color w:val="000000" w:themeColor="text1"/>
          <w:sz w:val="20"/>
          <w:szCs w:val="20"/>
        </w:rPr>
        <w:t>Zamawiający wyraża zgodę.</w:t>
      </w:r>
    </w:p>
    <w:p w14:paraId="15CF6681" w14:textId="509C2E3E" w:rsidR="00752C66" w:rsidRDefault="00752C66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</w:p>
    <w:p w14:paraId="12A6D007" w14:textId="77777777" w:rsidR="00752C66" w:rsidRDefault="00752C66" w:rsidP="009D25DC">
      <w:pPr>
        <w:spacing w:line="360" w:lineRule="auto"/>
        <w:rPr>
          <w:rFonts w:ascii="Calibri" w:hAnsi="Calibri" w:cs="Calibri"/>
          <w:color w:val="000000" w:themeColor="text1"/>
          <w:sz w:val="20"/>
          <w:szCs w:val="20"/>
        </w:rPr>
      </w:pPr>
    </w:p>
    <w:p w14:paraId="2830FC10" w14:textId="21CB276B" w:rsidR="009D25DC" w:rsidRPr="00766FB9" w:rsidRDefault="009D25DC" w:rsidP="00766FB9">
      <w:pPr>
        <w:rPr>
          <w:rFonts w:ascii="Calibri" w:hAnsi="Calibri" w:cs="Calibri"/>
          <w:color w:val="000000" w:themeColor="text1"/>
          <w:sz w:val="20"/>
          <w:szCs w:val="20"/>
        </w:rPr>
      </w:pPr>
      <w:r w:rsidRPr="00766FB9">
        <w:rPr>
          <w:rFonts w:ascii="Calibri" w:hAnsi="Calibri" w:cs="Calibri"/>
          <w:color w:val="000000" w:themeColor="text1"/>
          <w:sz w:val="20"/>
          <w:szCs w:val="20"/>
        </w:rPr>
        <w:t xml:space="preserve">Zamawiający dokonuję zmiany terminu składania i otwarcia ofert z dnia </w:t>
      </w:r>
      <w:r w:rsidR="00766FB9" w:rsidRPr="00766FB9">
        <w:rPr>
          <w:rFonts w:ascii="Calibri" w:hAnsi="Calibri" w:cs="Calibri"/>
          <w:b/>
          <w:color w:val="000000" w:themeColor="text1"/>
          <w:sz w:val="20"/>
          <w:szCs w:val="20"/>
        </w:rPr>
        <w:t>07.04.2025</w:t>
      </w:r>
      <w:r w:rsidRPr="00766FB9">
        <w:rPr>
          <w:rFonts w:ascii="Calibri" w:hAnsi="Calibri" w:cs="Calibri"/>
          <w:b/>
          <w:color w:val="000000" w:themeColor="text1"/>
          <w:sz w:val="20"/>
          <w:szCs w:val="20"/>
        </w:rPr>
        <w:t xml:space="preserve"> r</w:t>
      </w:r>
      <w:r w:rsidRPr="00766FB9">
        <w:rPr>
          <w:rFonts w:ascii="Calibri" w:hAnsi="Calibri" w:cs="Calibri"/>
          <w:color w:val="000000" w:themeColor="text1"/>
          <w:sz w:val="20"/>
          <w:szCs w:val="20"/>
        </w:rPr>
        <w:t xml:space="preserve">. na dzień </w:t>
      </w:r>
      <w:r w:rsidR="00766FB9" w:rsidRPr="00766FB9">
        <w:rPr>
          <w:rFonts w:ascii="Calibri" w:hAnsi="Calibri" w:cs="Calibri"/>
          <w:b/>
          <w:color w:val="000000" w:themeColor="text1"/>
          <w:sz w:val="20"/>
          <w:szCs w:val="20"/>
        </w:rPr>
        <w:t>11.04.2025</w:t>
      </w:r>
      <w:r w:rsidRPr="00766FB9">
        <w:rPr>
          <w:rFonts w:ascii="Calibri" w:hAnsi="Calibri" w:cs="Calibri"/>
          <w:b/>
          <w:color w:val="000000" w:themeColor="text1"/>
          <w:sz w:val="20"/>
          <w:szCs w:val="20"/>
        </w:rPr>
        <w:t xml:space="preserve"> r</w:t>
      </w:r>
      <w:r w:rsidRPr="00766FB9">
        <w:rPr>
          <w:rFonts w:ascii="Calibri" w:hAnsi="Calibri" w:cs="Calibri"/>
          <w:color w:val="000000" w:themeColor="text1"/>
          <w:sz w:val="20"/>
          <w:szCs w:val="20"/>
        </w:rPr>
        <w:t>.</w:t>
      </w:r>
    </w:p>
    <w:p w14:paraId="7A42C25B" w14:textId="77777777" w:rsidR="009D25DC" w:rsidRPr="00766FB9" w:rsidRDefault="009D25DC" w:rsidP="00766FB9">
      <w:pPr>
        <w:rPr>
          <w:rFonts w:ascii="Calibri" w:hAnsi="Calibri" w:cs="Calibri"/>
          <w:color w:val="000000" w:themeColor="text1"/>
          <w:sz w:val="20"/>
          <w:szCs w:val="20"/>
        </w:rPr>
      </w:pPr>
      <w:r w:rsidRPr="00766FB9">
        <w:rPr>
          <w:rFonts w:ascii="Calibri" w:hAnsi="Calibri" w:cs="Calibri"/>
          <w:color w:val="000000" w:themeColor="text1"/>
          <w:sz w:val="20"/>
          <w:szCs w:val="20"/>
        </w:rPr>
        <w:t xml:space="preserve">Składanie ofert do godz. </w:t>
      </w:r>
      <w:r w:rsidRPr="00766FB9">
        <w:rPr>
          <w:rFonts w:ascii="Calibri" w:hAnsi="Calibri" w:cs="Calibri"/>
          <w:b/>
          <w:color w:val="000000" w:themeColor="text1"/>
          <w:sz w:val="20"/>
          <w:szCs w:val="20"/>
        </w:rPr>
        <w:t>09:00</w:t>
      </w:r>
    </w:p>
    <w:p w14:paraId="6E272760" w14:textId="77777777" w:rsidR="009D25DC" w:rsidRPr="00766FB9" w:rsidRDefault="009D25DC" w:rsidP="00766FB9">
      <w:pPr>
        <w:rPr>
          <w:rFonts w:ascii="Calibri" w:hAnsi="Calibri" w:cs="Calibri"/>
          <w:color w:val="000000" w:themeColor="text1"/>
          <w:sz w:val="20"/>
          <w:szCs w:val="20"/>
        </w:rPr>
      </w:pPr>
      <w:r w:rsidRPr="00766FB9">
        <w:rPr>
          <w:rFonts w:ascii="Calibri" w:hAnsi="Calibri" w:cs="Calibri"/>
          <w:color w:val="000000" w:themeColor="text1"/>
          <w:sz w:val="20"/>
          <w:szCs w:val="20"/>
        </w:rPr>
        <w:t xml:space="preserve">Otwarcie ofert o godz. </w:t>
      </w:r>
      <w:r w:rsidRPr="00766FB9">
        <w:rPr>
          <w:rFonts w:ascii="Calibri" w:hAnsi="Calibri" w:cs="Calibri"/>
          <w:b/>
          <w:color w:val="000000" w:themeColor="text1"/>
          <w:sz w:val="20"/>
          <w:szCs w:val="20"/>
        </w:rPr>
        <w:t>09:30</w:t>
      </w:r>
    </w:p>
    <w:p w14:paraId="6F1E73B3" w14:textId="77777777" w:rsidR="009D25DC" w:rsidRPr="00766FB9" w:rsidRDefault="009D25DC" w:rsidP="00766FB9">
      <w:pPr>
        <w:rPr>
          <w:rFonts w:ascii="Calibri" w:hAnsi="Calibri" w:cs="Calibri"/>
          <w:color w:val="000000" w:themeColor="text1"/>
          <w:sz w:val="20"/>
          <w:szCs w:val="20"/>
        </w:rPr>
      </w:pPr>
      <w:r w:rsidRPr="00766FB9">
        <w:rPr>
          <w:rFonts w:ascii="Calibri" w:hAnsi="Calibri" w:cs="Calibri"/>
          <w:color w:val="000000" w:themeColor="text1"/>
          <w:sz w:val="20"/>
          <w:szCs w:val="20"/>
        </w:rPr>
        <w:t>Miejsce składania i otwarcia ofert pozostaje bez zmian.</w:t>
      </w:r>
    </w:p>
    <w:p w14:paraId="7E499488" w14:textId="77777777" w:rsidR="009D25DC" w:rsidRPr="00766FB9" w:rsidRDefault="009D25DC" w:rsidP="00766FB9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000000" w:themeColor="text1"/>
          <w:sz w:val="19"/>
          <w:szCs w:val="19"/>
          <w:lang w:eastAsia="en-US"/>
        </w:rPr>
      </w:pPr>
    </w:p>
    <w:p w14:paraId="67D42502" w14:textId="77777777" w:rsidR="009D25DC" w:rsidRPr="00766FB9" w:rsidRDefault="009D25DC" w:rsidP="00766FB9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000000" w:themeColor="text1"/>
          <w:sz w:val="19"/>
          <w:szCs w:val="19"/>
          <w:lang w:eastAsia="en-US"/>
        </w:rPr>
      </w:pPr>
    </w:p>
    <w:p w14:paraId="509CA474" w14:textId="77777777" w:rsidR="009D25DC" w:rsidRPr="00766FB9" w:rsidRDefault="009D25DC" w:rsidP="00766FB9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000000" w:themeColor="text1"/>
          <w:sz w:val="19"/>
          <w:szCs w:val="19"/>
          <w:lang w:eastAsia="en-US"/>
        </w:rPr>
      </w:pPr>
    </w:p>
    <w:p w14:paraId="245DD11B" w14:textId="77777777" w:rsidR="009D25DC" w:rsidRPr="00766FB9" w:rsidRDefault="009D25DC" w:rsidP="00766FB9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</w:pPr>
      <w:r w:rsidRPr="00766FB9"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  <w:t>Zmodyfikowane załączniki:</w:t>
      </w:r>
    </w:p>
    <w:p w14:paraId="3E2BBFEA" w14:textId="77777777" w:rsidR="009D25DC" w:rsidRPr="00766FB9" w:rsidRDefault="009D25DC" w:rsidP="00766FB9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</w:pPr>
      <w:r w:rsidRPr="00766FB9"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  <w:t>Załącznik nr 3- opis przedmiotu zamówienia</w:t>
      </w:r>
    </w:p>
    <w:p w14:paraId="2F6E5C4F" w14:textId="77777777" w:rsidR="009D25DC" w:rsidRPr="00766FB9" w:rsidRDefault="009D25DC" w:rsidP="00766FB9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</w:pPr>
      <w:r w:rsidRPr="00766FB9"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  <w:t>Załącznik nr 4- projekt umowy</w:t>
      </w:r>
    </w:p>
    <w:p w14:paraId="5E1FA21C" w14:textId="77777777" w:rsidR="009D25DC" w:rsidRPr="00766FB9" w:rsidRDefault="009D25DC" w:rsidP="00766FB9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</w:pPr>
    </w:p>
    <w:p w14:paraId="37D8168B" w14:textId="60635779" w:rsidR="009D25DC" w:rsidRPr="00766FB9" w:rsidRDefault="009D25DC" w:rsidP="00766FB9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</w:pPr>
      <w:r w:rsidRPr="00766FB9">
        <w:rPr>
          <w:rFonts w:asciiTheme="minorHAnsi" w:eastAsiaTheme="minorHAnsi" w:hAnsiTheme="minorHAnsi" w:cstheme="minorHAnsi"/>
          <w:color w:val="000000" w:themeColor="text1"/>
          <w:sz w:val="20"/>
          <w:szCs w:val="20"/>
          <w:lang w:eastAsia="en-US"/>
        </w:rPr>
        <w:t xml:space="preserve">Stanowią integralną cześć pisma. </w:t>
      </w:r>
    </w:p>
    <w:p w14:paraId="77E5B626" w14:textId="77777777" w:rsidR="009D25DC" w:rsidRDefault="009D25DC" w:rsidP="009D25DC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14:paraId="0C5DD1A6" w14:textId="06408C53" w:rsidR="002E3F66" w:rsidRDefault="002E3F66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14:paraId="7553F669" w14:textId="31210512" w:rsidR="002E3F66" w:rsidRDefault="002E3F66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14:paraId="5ACC3ECE" w14:textId="77777777" w:rsidR="002E3F66" w:rsidRDefault="002E3F66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14:paraId="2509060B" w14:textId="78FCC67C" w:rsidR="00AA7A95" w:rsidRPr="006562D4" w:rsidRDefault="00950F8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  <w:r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  <w:t xml:space="preserve">                                                                                                                                                                           </w:t>
      </w:r>
      <w:r w:rsidR="00711EF9"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  <w:t>/-/</w:t>
      </w:r>
      <w:bookmarkStart w:id="0" w:name="_GoBack"/>
      <w:bookmarkEnd w:id="0"/>
      <w:r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  <w:t xml:space="preserve">  </w:t>
      </w:r>
    </w:p>
    <w:p w14:paraId="52EB58F9" w14:textId="2328CEF4" w:rsidR="001462FF" w:rsidRPr="00927409" w:rsidRDefault="006C166D" w:rsidP="002E3F66">
      <w:pPr>
        <w:autoSpaceDE w:val="0"/>
        <w:autoSpaceDN w:val="0"/>
        <w:adjustRightInd w:val="0"/>
        <w:ind w:right="567"/>
        <w:rPr>
          <w:sz w:val="20"/>
          <w:szCs w:val="20"/>
        </w:rPr>
      </w:pPr>
      <w:r w:rsidRPr="006C166D">
        <w:rPr>
          <w:rFonts w:ascii="Calibri" w:hAnsi="Calibri" w:cs="Calibr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</w:t>
      </w:r>
      <w:r w:rsidR="002E3F66">
        <w:rPr>
          <w:rFonts w:ascii="Calibri" w:hAnsi="Calibri" w:cs="Calibri"/>
          <w:bCs/>
          <w:i/>
          <w:sz w:val="20"/>
          <w:szCs w:val="20"/>
        </w:rPr>
        <w:t>………………………………………</w:t>
      </w:r>
    </w:p>
    <w:p w14:paraId="29C11B68" w14:textId="77777777" w:rsidR="001462FF" w:rsidRDefault="001462FF" w:rsidP="000C48DE">
      <w:pPr>
        <w:rPr>
          <w:rFonts w:asciiTheme="minorHAnsi" w:hAnsiTheme="minorHAnsi" w:cstheme="minorHAnsi"/>
          <w:sz w:val="16"/>
          <w:szCs w:val="16"/>
        </w:rPr>
      </w:pPr>
    </w:p>
    <w:p w14:paraId="2B09008D" w14:textId="77777777" w:rsidR="002E3F66" w:rsidRDefault="002E3F66" w:rsidP="000C48DE">
      <w:pPr>
        <w:rPr>
          <w:rFonts w:asciiTheme="minorHAnsi" w:hAnsiTheme="minorHAnsi" w:cstheme="minorHAnsi"/>
          <w:sz w:val="16"/>
          <w:szCs w:val="16"/>
        </w:rPr>
      </w:pPr>
    </w:p>
    <w:p w14:paraId="70448BC9" w14:textId="77777777" w:rsidR="002E3F66" w:rsidRDefault="002E3F66" w:rsidP="000C48DE">
      <w:pPr>
        <w:rPr>
          <w:rFonts w:asciiTheme="minorHAnsi" w:hAnsiTheme="minorHAnsi" w:cstheme="minorHAnsi"/>
          <w:sz w:val="16"/>
          <w:szCs w:val="16"/>
        </w:rPr>
      </w:pPr>
    </w:p>
    <w:p w14:paraId="524BCA99" w14:textId="77777777" w:rsidR="002E3F66" w:rsidRDefault="002E3F66" w:rsidP="000C48DE">
      <w:pPr>
        <w:rPr>
          <w:rFonts w:asciiTheme="minorHAnsi" w:hAnsiTheme="minorHAnsi" w:cstheme="minorHAnsi"/>
          <w:sz w:val="16"/>
          <w:szCs w:val="16"/>
        </w:rPr>
      </w:pPr>
    </w:p>
    <w:p w14:paraId="571DC33A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00278115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4F0860FC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5F36648D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08823B5B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37AFEEA3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2D5D7ADF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7FF58197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3578F322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2B4827FD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5BF5F057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21754E9B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607D6C04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5D42A1EB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272D4011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21745171" w14:textId="77777777" w:rsidR="00766FB9" w:rsidRDefault="00766FB9" w:rsidP="000C48DE">
      <w:pPr>
        <w:rPr>
          <w:rFonts w:asciiTheme="minorHAnsi" w:hAnsiTheme="minorHAnsi" w:cstheme="minorHAnsi"/>
          <w:sz w:val="16"/>
          <w:szCs w:val="16"/>
        </w:rPr>
      </w:pPr>
    </w:p>
    <w:p w14:paraId="52F1699C" w14:textId="0DFF97EF" w:rsidR="00B31E84" w:rsidRPr="008752CD" w:rsidRDefault="00885BBA" w:rsidP="000C48DE">
      <w:pPr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 xml:space="preserve">Sprawę prowadzi: </w:t>
      </w:r>
      <w:r w:rsidR="003F4ABA" w:rsidRPr="008752CD">
        <w:rPr>
          <w:rFonts w:asciiTheme="minorHAnsi" w:hAnsiTheme="minorHAnsi" w:cstheme="minorHAnsi"/>
          <w:sz w:val="16"/>
          <w:szCs w:val="16"/>
        </w:rPr>
        <w:t xml:space="preserve"> Paulina Kowalska</w:t>
      </w:r>
    </w:p>
    <w:sectPr w:rsidR="00B31E84" w:rsidRPr="008752CD" w:rsidSect="003A0E98">
      <w:headerReference w:type="default" r:id="rId7"/>
      <w:footerReference w:type="default" r:id="rId8"/>
      <w:pgSz w:w="11906" w:h="16838"/>
      <w:pgMar w:top="1843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DF7BD1" w14:textId="77777777" w:rsidR="005F18FC" w:rsidRDefault="005F18FC" w:rsidP="000A396A">
      <w:r>
        <w:separator/>
      </w:r>
    </w:p>
  </w:endnote>
  <w:endnote w:type="continuationSeparator" w:id="0">
    <w:p w14:paraId="02DEB9E6" w14:textId="77777777" w:rsidR="005F18FC" w:rsidRDefault="005F18FC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4269D4" w14:textId="77777777"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641EE4" w14:textId="77777777" w:rsidR="005F18FC" w:rsidRDefault="005F18FC" w:rsidP="000A396A">
      <w:r>
        <w:separator/>
      </w:r>
    </w:p>
  </w:footnote>
  <w:footnote w:type="continuationSeparator" w:id="0">
    <w:p w14:paraId="40F96649" w14:textId="77777777" w:rsidR="005F18FC" w:rsidRDefault="005F18FC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A602F2" w14:textId="77777777" w:rsidR="000A396A" w:rsidRDefault="003A0E98" w:rsidP="000A396A">
    <w:pPr>
      <w:pStyle w:val="Nagwek"/>
      <w:ind w:left="-1417"/>
    </w:pPr>
    <w:r w:rsidRPr="00C80AA0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59264" behindDoc="1" locked="0" layoutInCell="1" allowOverlap="1" wp14:anchorId="5BCA5C81" wp14:editId="7D4BB00E">
          <wp:simplePos x="0" y="0"/>
          <wp:positionH relativeFrom="margin">
            <wp:posOffset>330200</wp:posOffset>
          </wp:positionH>
          <wp:positionV relativeFrom="paragraph">
            <wp:posOffset>171450</wp:posOffset>
          </wp:positionV>
          <wp:extent cx="1676400" cy="733425"/>
          <wp:effectExtent l="0" t="0" r="0" b="9525"/>
          <wp:wrapTight wrapText="bothSides">
            <wp:wrapPolygon edited="0">
              <wp:start x="0" y="0"/>
              <wp:lineTo x="0" y="21319"/>
              <wp:lineTo x="21355" y="21319"/>
              <wp:lineTo x="21355" y="0"/>
              <wp:lineTo x="0" y="0"/>
            </wp:wrapPolygon>
          </wp:wrapTight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640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80AA0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61312" behindDoc="1" locked="0" layoutInCell="1" allowOverlap="1" wp14:anchorId="5BADF834" wp14:editId="3C17CB1E">
          <wp:simplePos x="0" y="0"/>
          <wp:positionH relativeFrom="margin">
            <wp:posOffset>3676650</wp:posOffset>
          </wp:positionH>
          <wp:positionV relativeFrom="paragraph">
            <wp:posOffset>152400</wp:posOffset>
          </wp:positionV>
          <wp:extent cx="1609725" cy="885825"/>
          <wp:effectExtent l="0" t="0" r="0" b="0"/>
          <wp:wrapTight wrapText="bothSides">
            <wp:wrapPolygon edited="0">
              <wp:start x="3323" y="2787"/>
              <wp:lineTo x="2045" y="4645"/>
              <wp:lineTo x="511" y="8826"/>
              <wp:lineTo x="511" y="13006"/>
              <wp:lineTo x="2301" y="17652"/>
              <wp:lineTo x="3067" y="18581"/>
              <wp:lineTo x="6391" y="18581"/>
              <wp:lineTo x="20961" y="15794"/>
              <wp:lineTo x="21217" y="13006"/>
              <wp:lineTo x="15849" y="11148"/>
              <wp:lineTo x="17893" y="7432"/>
              <wp:lineTo x="16615" y="5574"/>
              <wp:lineTo x="6391" y="2787"/>
              <wp:lineTo x="3323" y="2787"/>
            </wp:wrapPolygon>
          </wp:wrapTight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E74FF6"/>
    <w:multiLevelType w:val="hybridMultilevel"/>
    <w:tmpl w:val="AEF6B6A4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2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3"/>
  </w:num>
  <w:num w:numId="4">
    <w:abstractNumId w:val="2"/>
  </w:num>
  <w:num w:numId="5">
    <w:abstractNumId w:val="15"/>
  </w:num>
  <w:num w:numId="6">
    <w:abstractNumId w:val="7"/>
  </w:num>
  <w:num w:numId="7">
    <w:abstractNumId w:val="8"/>
  </w:num>
  <w:num w:numId="8">
    <w:abstractNumId w:val="0"/>
  </w:num>
  <w:num w:numId="9">
    <w:abstractNumId w:val="1"/>
  </w:num>
  <w:num w:numId="10">
    <w:abstractNumId w:val="4"/>
  </w:num>
  <w:num w:numId="11">
    <w:abstractNumId w:val="9"/>
  </w:num>
  <w:num w:numId="12">
    <w:abstractNumId w:val="14"/>
  </w:num>
  <w:num w:numId="13">
    <w:abstractNumId w:val="5"/>
  </w:num>
  <w:num w:numId="14">
    <w:abstractNumId w:val="16"/>
  </w:num>
  <w:num w:numId="15">
    <w:abstractNumId w:val="10"/>
  </w:num>
  <w:num w:numId="16">
    <w:abstractNumId w:val="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25A0A"/>
    <w:rsid w:val="00041E4A"/>
    <w:rsid w:val="000A396A"/>
    <w:rsid w:val="000A72DE"/>
    <w:rsid w:val="000C4520"/>
    <w:rsid w:val="000C48DE"/>
    <w:rsid w:val="000F2096"/>
    <w:rsid w:val="001057C5"/>
    <w:rsid w:val="00107108"/>
    <w:rsid w:val="00132FD9"/>
    <w:rsid w:val="001413BB"/>
    <w:rsid w:val="00143BF9"/>
    <w:rsid w:val="001462FF"/>
    <w:rsid w:val="001518F7"/>
    <w:rsid w:val="00156D62"/>
    <w:rsid w:val="00161C54"/>
    <w:rsid w:val="00164DAF"/>
    <w:rsid w:val="00166484"/>
    <w:rsid w:val="00176252"/>
    <w:rsid w:val="00176BC0"/>
    <w:rsid w:val="00182EB2"/>
    <w:rsid w:val="00195448"/>
    <w:rsid w:val="00197C99"/>
    <w:rsid w:val="001A4DC5"/>
    <w:rsid w:val="001A5F14"/>
    <w:rsid w:val="001B17BC"/>
    <w:rsid w:val="001B49E3"/>
    <w:rsid w:val="001C6021"/>
    <w:rsid w:val="001E4A54"/>
    <w:rsid w:val="001E6DFD"/>
    <w:rsid w:val="00210B02"/>
    <w:rsid w:val="00223323"/>
    <w:rsid w:val="002248AB"/>
    <w:rsid w:val="00245BC6"/>
    <w:rsid w:val="0025111C"/>
    <w:rsid w:val="002572B5"/>
    <w:rsid w:val="00262C04"/>
    <w:rsid w:val="0026518B"/>
    <w:rsid w:val="00271837"/>
    <w:rsid w:val="002852E6"/>
    <w:rsid w:val="002879B2"/>
    <w:rsid w:val="002C287F"/>
    <w:rsid w:val="002E3B41"/>
    <w:rsid w:val="002E3F66"/>
    <w:rsid w:val="002E425A"/>
    <w:rsid w:val="002F4718"/>
    <w:rsid w:val="003036F3"/>
    <w:rsid w:val="0031725C"/>
    <w:rsid w:val="00334201"/>
    <w:rsid w:val="00342D8A"/>
    <w:rsid w:val="00360225"/>
    <w:rsid w:val="00365D10"/>
    <w:rsid w:val="00385735"/>
    <w:rsid w:val="0038607E"/>
    <w:rsid w:val="003921AF"/>
    <w:rsid w:val="00392C41"/>
    <w:rsid w:val="003A0E98"/>
    <w:rsid w:val="003A2B69"/>
    <w:rsid w:val="003C6A15"/>
    <w:rsid w:val="003D298F"/>
    <w:rsid w:val="003E1E91"/>
    <w:rsid w:val="003F4ABA"/>
    <w:rsid w:val="003F5E9D"/>
    <w:rsid w:val="004108C2"/>
    <w:rsid w:val="0041795F"/>
    <w:rsid w:val="00422510"/>
    <w:rsid w:val="00431731"/>
    <w:rsid w:val="00444837"/>
    <w:rsid w:val="00450336"/>
    <w:rsid w:val="00453841"/>
    <w:rsid w:val="00475313"/>
    <w:rsid w:val="00487F7A"/>
    <w:rsid w:val="00492260"/>
    <w:rsid w:val="004A3787"/>
    <w:rsid w:val="004B3A74"/>
    <w:rsid w:val="004B49EE"/>
    <w:rsid w:val="004F057C"/>
    <w:rsid w:val="00503B29"/>
    <w:rsid w:val="005162E5"/>
    <w:rsid w:val="00522BCA"/>
    <w:rsid w:val="00524242"/>
    <w:rsid w:val="00536DAB"/>
    <w:rsid w:val="00541A3E"/>
    <w:rsid w:val="00550603"/>
    <w:rsid w:val="00557C14"/>
    <w:rsid w:val="00571405"/>
    <w:rsid w:val="00571D85"/>
    <w:rsid w:val="0058281C"/>
    <w:rsid w:val="005862F3"/>
    <w:rsid w:val="005B0120"/>
    <w:rsid w:val="005B3219"/>
    <w:rsid w:val="005B4D22"/>
    <w:rsid w:val="005D6C67"/>
    <w:rsid w:val="005E1CC2"/>
    <w:rsid w:val="005E23AA"/>
    <w:rsid w:val="005E280C"/>
    <w:rsid w:val="005F18FC"/>
    <w:rsid w:val="0060722E"/>
    <w:rsid w:val="00614B08"/>
    <w:rsid w:val="00615D95"/>
    <w:rsid w:val="00641FBB"/>
    <w:rsid w:val="00654F5E"/>
    <w:rsid w:val="006562D4"/>
    <w:rsid w:val="00661BDC"/>
    <w:rsid w:val="006675B9"/>
    <w:rsid w:val="006A4DF5"/>
    <w:rsid w:val="006A6E63"/>
    <w:rsid w:val="006A6F6D"/>
    <w:rsid w:val="006B2D25"/>
    <w:rsid w:val="006B31D5"/>
    <w:rsid w:val="006C0239"/>
    <w:rsid w:val="006C166D"/>
    <w:rsid w:val="006C33C3"/>
    <w:rsid w:val="006D32FD"/>
    <w:rsid w:val="006D5C8C"/>
    <w:rsid w:val="006D6827"/>
    <w:rsid w:val="006D7D77"/>
    <w:rsid w:val="006E24A2"/>
    <w:rsid w:val="006E2E7C"/>
    <w:rsid w:val="006E7336"/>
    <w:rsid w:val="0070085E"/>
    <w:rsid w:val="0070507A"/>
    <w:rsid w:val="00711EF9"/>
    <w:rsid w:val="00715BD4"/>
    <w:rsid w:val="00716A0F"/>
    <w:rsid w:val="00720B00"/>
    <w:rsid w:val="00724AE6"/>
    <w:rsid w:val="0072504B"/>
    <w:rsid w:val="007423F4"/>
    <w:rsid w:val="00745448"/>
    <w:rsid w:val="0074728D"/>
    <w:rsid w:val="00752C66"/>
    <w:rsid w:val="00755813"/>
    <w:rsid w:val="00763B5A"/>
    <w:rsid w:val="00765542"/>
    <w:rsid w:val="00766FB9"/>
    <w:rsid w:val="00784374"/>
    <w:rsid w:val="00794C03"/>
    <w:rsid w:val="007A180C"/>
    <w:rsid w:val="007A4227"/>
    <w:rsid w:val="007A5932"/>
    <w:rsid w:val="007B30F6"/>
    <w:rsid w:val="007B78CF"/>
    <w:rsid w:val="007E6C76"/>
    <w:rsid w:val="007F0767"/>
    <w:rsid w:val="007F241A"/>
    <w:rsid w:val="00800DB7"/>
    <w:rsid w:val="00812DE5"/>
    <w:rsid w:val="00836CCE"/>
    <w:rsid w:val="0085187E"/>
    <w:rsid w:val="00853664"/>
    <w:rsid w:val="008563A7"/>
    <w:rsid w:val="008710E1"/>
    <w:rsid w:val="0087435F"/>
    <w:rsid w:val="008752CD"/>
    <w:rsid w:val="00885BBA"/>
    <w:rsid w:val="008A05F9"/>
    <w:rsid w:val="008A5E80"/>
    <w:rsid w:val="008B47B3"/>
    <w:rsid w:val="008B5D4D"/>
    <w:rsid w:val="008C39AE"/>
    <w:rsid w:val="008D5354"/>
    <w:rsid w:val="008E0CCB"/>
    <w:rsid w:val="008F4BE9"/>
    <w:rsid w:val="00903F99"/>
    <w:rsid w:val="00904FD2"/>
    <w:rsid w:val="00910DDD"/>
    <w:rsid w:val="009158D0"/>
    <w:rsid w:val="00921BB4"/>
    <w:rsid w:val="00927409"/>
    <w:rsid w:val="009276D4"/>
    <w:rsid w:val="00934066"/>
    <w:rsid w:val="0093491C"/>
    <w:rsid w:val="0094319E"/>
    <w:rsid w:val="00950F81"/>
    <w:rsid w:val="00972366"/>
    <w:rsid w:val="009737D1"/>
    <w:rsid w:val="00984653"/>
    <w:rsid w:val="0098624A"/>
    <w:rsid w:val="00986728"/>
    <w:rsid w:val="00994164"/>
    <w:rsid w:val="009A69DE"/>
    <w:rsid w:val="009B1BD1"/>
    <w:rsid w:val="009C4E5C"/>
    <w:rsid w:val="009C76B7"/>
    <w:rsid w:val="009D14A2"/>
    <w:rsid w:val="009D25DC"/>
    <w:rsid w:val="009D26CD"/>
    <w:rsid w:val="009D2E73"/>
    <w:rsid w:val="009E12F1"/>
    <w:rsid w:val="009E68C5"/>
    <w:rsid w:val="009F20EF"/>
    <w:rsid w:val="009F356F"/>
    <w:rsid w:val="00A01FA8"/>
    <w:rsid w:val="00A02AE0"/>
    <w:rsid w:val="00A14A20"/>
    <w:rsid w:val="00A252C3"/>
    <w:rsid w:val="00A562B2"/>
    <w:rsid w:val="00A71E80"/>
    <w:rsid w:val="00A723D6"/>
    <w:rsid w:val="00A746C4"/>
    <w:rsid w:val="00A82385"/>
    <w:rsid w:val="00AA7A95"/>
    <w:rsid w:val="00AB522F"/>
    <w:rsid w:val="00AC515E"/>
    <w:rsid w:val="00AE273E"/>
    <w:rsid w:val="00AF00D9"/>
    <w:rsid w:val="00B01439"/>
    <w:rsid w:val="00B01810"/>
    <w:rsid w:val="00B17D4A"/>
    <w:rsid w:val="00B27290"/>
    <w:rsid w:val="00B31E84"/>
    <w:rsid w:val="00B46966"/>
    <w:rsid w:val="00B50550"/>
    <w:rsid w:val="00B53548"/>
    <w:rsid w:val="00B53C6B"/>
    <w:rsid w:val="00B56126"/>
    <w:rsid w:val="00B676E4"/>
    <w:rsid w:val="00B77CC9"/>
    <w:rsid w:val="00B82CAD"/>
    <w:rsid w:val="00B844A3"/>
    <w:rsid w:val="00B854DC"/>
    <w:rsid w:val="00B9538B"/>
    <w:rsid w:val="00B961FE"/>
    <w:rsid w:val="00BA4DE5"/>
    <w:rsid w:val="00BC68AD"/>
    <w:rsid w:val="00BD23B9"/>
    <w:rsid w:val="00BE459E"/>
    <w:rsid w:val="00BE7A86"/>
    <w:rsid w:val="00C02082"/>
    <w:rsid w:val="00C129C1"/>
    <w:rsid w:val="00C244C2"/>
    <w:rsid w:val="00C36DBF"/>
    <w:rsid w:val="00C42229"/>
    <w:rsid w:val="00C626C4"/>
    <w:rsid w:val="00C83F85"/>
    <w:rsid w:val="00C95C21"/>
    <w:rsid w:val="00C96542"/>
    <w:rsid w:val="00CA25FE"/>
    <w:rsid w:val="00CA638D"/>
    <w:rsid w:val="00CB02C5"/>
    <w:rsid w:val="00CC6036"/>
    <w:rsid w:val="00CC6EC8"/>
    <w:rsid w:val="00CD2F15"/>
    <w:rsid w:val="00CF1FF3"/>
    <w:rsid w:val="00D002E5"/>
    <w:rsid w:val="00D050B4"/>
    <w:rsid w:val="00D3146B"/>
    <w:rsid w:val="00D322E8"/>
    <w:rsid w:val="00D36FA1"/>
    <w:rsid w:val="00D41EDA"/>
    <w:rsid w:val="00D45CB4"/>
    <w:rsid w:val="00D46DD9"/>
    <w:rsid w:val="00D56FDE"/>
    <w:rsid w:val="00D745F8"/>
    <w:rsid w:val="00DA5F48"/>
    <w:rsid w:val="00DB21E8"/>
    <w:rsid w:val="00DC46E4"/>
    <w:rsid w:val="00DD4203"/>
    <w:rsid w:val="00DF1489"/>
    <w:rsid w:val="00DF3698"/>
    <w:rsid w:val="00E02042"/>
    <w:rsid w:val="00E04570"/>
    <w:rsid w:val="00E131D2"/>
    <w:rsid w:val="00E26FAA"/>
    <w:rsid w:val="00E33787"/>
    <w:rsid w:val="00E4349A"/>
    <w:rsid w:val="00E46E56"/>
    <w:rsid w:val="00E60550"/>
    <w:rsid w:val="00E9422F"/>
    <w:rsid w:val="00E97CA3"/>
    <w:rsid w:val="00EA3AF2"/>
    <w:rsid w:val="00EA5E6A"/>
    <w:rsid w:val="00EA689C"/>
    <w:rsid w:val="00EB25F3"/>
    <w:rsid w:val="00EB2BFA"/>
    <w:rsid w:val="00EB4931"/>
    <w:rsid w:val="00ED0CE1"/>
    <w:rsid w:val="00ED79B4"/>
    <w:rsid w:val="00EF296F"/>
    <w:rsid w:val="00EF55AE"/>
    <w:rsid w:val="00F05347"/>
    <w:rsid w:val="00F6756C"/>
    <w:rsid w:val="00F81A9B"/>
    <w:rsid w:val="00F96B34"/>
    <w:rsid w:val="00FB2197"/>
    <w:rsid w:val="00FB3078"/>
    <w:rsid w:val="00FB39B9"/>
    <w:rsid w:val="00FB4C0B"/>
    <w:rsid w:val="00FC2863"/>
    <w:rsid w:val="00FC2E72"/>
    <w:rsid w:val="00FC4744"/>
    <w:rsid w:val="00FC4CF6"/>
    <w:rsid w:val="00FC5772"/>
    <w:rsid w:val="00FC6950"/>
    <w:rsid w:val="00FD2CCB"/>
    <w:rsid w:val="00FD550F"/>
    <w:rsid w:val="00FD7634"/>
    <w:rsid w:val="00FE3875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2235B5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3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919</Words>
  <Characters>5515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Paulina Kowalska</cp:lastModifiedBy>
  <cp:revision>8</cp:revision>
  <cp:lastPrinted>2023-07-05T10:34:00Z</cp:lastPrinted>
  <dcterms:created xsi:type="dcterms:W3CDTF">2025-03-25T07:55:00Z</dcterms:created>
  <dcterms:modified xsi:type="dcterms:W3CDTF">2025-04-01T08:08:00Z</dcterms:modified>
</cp:coreProperties>
</file>