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0F95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5EFFFBDD" w:rsidR="00D5307B" w:rsidRPr="00490182" w:rsidRDefault="009D769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83C4" wp14:editId="3B983E4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41A0" id="Prostokąt 2" o:spid="_x0000_s1026" style="position:absolute;margin-left:0;margin-top:14.85pt;width:473pt;height:4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</w:p>
    <w:p w14:paraId="505AABCD" w14:textId="0E4743C8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40BBF0C0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0FCE474E" w14:textId="77777777" w:rsidR="00E02C7D" w:rsidRPr="006622D4" w:rsidRDefault="00E02C7D" w:rsidP="0060401D">
      <w:pPr>
        <w:autoSpaceDE w:val="0"/>
        <w:spacing w:before="120" w:after="120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69616438" w14:textId="77777777" w:rsidR="000E0BA3" w:rsidRDefault="00E36E12" w:rsidP="000E0BA3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EC4D27">
        <w:rPr>
          <w:rFonts w:ascii="Trebuchet MS" w:hAnsi="Trebuchet MS" w:cs="Arial"/>
          <w:lang w:bidi="en-US"/>
        </w:rPr>
        <w:t>Dotyczy</w:t>
      </w:r>
      <w:r w:rsidR="000C3279">
        <w:rPr>
          <w:rFonts w:ascii="Trebuchet MS" w:hAnsi="Trebuchet MS" w:cs="Arial"/>
          <w:lang w:bidi="en-US"/>
        </w:rPr>
        <w:t xml:space="preserve"> </w:t>
      </w:r>
      <w:r w:rsidRPr="00EC4D27">
        <w:rPr>
          <w:rFonts w:ascii="Trebuchet MS" w:hAnsi="Trebuchet MS" w:cs="Arial"/>
          <w:lang w:bidi="en-US"/>
        </w:rPr>
        <w:t>postępowania o udzielenie zamówienia publicznego pn</w:t>
      </w:r>
      <w:r w:rsidRPr="00EC4D27">
        <w:rPr>
          <w:rFonts w:ascii="Trebuchet MS" w:hAnsi="Trebuchet MS" w:cs="Arial"/>
          <w:i/>
          <w:lang w:bidi="en-US"/>
        </w:rPr>
        <w:t>.</w:t>
      </w:r>
      <w:r w:rsidR="00CA6298" w:rsidRPr="00EC4D27">
        <w:rPr>
          <w:rFonts w:ascii="Trebuchet MS" w:hAnsi="Trebuchet MS" w:cs="Arial"/>
          <w:i/>
          <w:lang w:bidi="en-US"/>
        </w:rPr>
        <w:t xml:space="preserve"> </w:t>
      </w:r>
      <w:r w:rsidR="009A17CB">
        <w:rPr>
          <w:rFonts w:ascii="Trebuchet MS" w:hAnsi="Trebuchet MS" w:cs="Arial"/>
          <w:i/>
          <w:lang w:bidi="en-US"/>
        </w:rPr>
        <w:br/>
      </w:r>
      <w:r w:rsidR="000E0BA3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584EA9C9" w14:textId="77777777" w:rsidR="000E0BA3" w:rsidRDefault="000E0BA3" w:rsidP="000E0BA3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500215DC" w14:textId="77777777" w:rsidR="00E22809" w:rsidRDefault="00E22809" w:rsidP="00E22809">
      <w:pPr>
        <w:autoSpaceDE w:val="0"/>
        <w:autoSpaceDN w:val="0"/>
        <w:adjustRightInd w:val="0"/>
        <w:ind w:left="1276" w:hanging="1276"/>
        <w:jc w:val="both"/>
        <w:rPr>
          <w:rFonts w:ascii="Trebuchet MS" w:eastAsia="Times New Roman" w:hAnsi="Trebuchet MS" w:cs="Calibri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IV</w:t>
      </w:r>
      <w:r>
        <w:rPr>
          <w:rFonts w:ascii="Trebuchet MS" w:hAnsi="Trebuchet MS" w:cs="Arial"/>
          <w:highlight w:val="lightGray"/>
        </w:rPr>
        <w:tab/>
      </w:r>
      <w:r>
        <w:rPr>
          <w:rFonts w:ascii="Trebuchet MS" w:hAnsi="Trebuchet MS" w:cs="Calibri"/>
          <w:highlight w:val="lightGray"/>
        </w:rPr>
        <w:t xml:space="preserve">Modernizacja, polegająca na odtworzeniu nawierzchni jezdni </w:t>
      </w:r>
      <w:r>
        <w:rPr>
          <w:rFonts w:ascii="Trebuchet MS" w:hAnsi="Trebuchet MS" w:cs="Calibri"/>
          <w:highlight w:val="lightGray"/>
        </w:rPr>
        <w:br/>
        <w:t xml:space="preserve">i chodników wraz z wykonaniem nowego oznakowania pionowego </w:t>
      </w:r>
      <w:r>
        <w:rPr>
          <w:rFonts w:ascii="Trebuchet MS" w:hAnsi="Trebuchet MS" w:cs="Calibri"/>
          <w:highlight w:val="lightGray"/>
        </w:rPr>
        <w:br/>
        <w:t>i poziomego (grubowarstwowego), dostosowaniem przejść dla pieszych dla potrzeb osób niepełnosprawnych, oraz urządzeniami bezpieczeństwa ruchu drogowego ulic:</w:t>
      </w:r>
    </w:p>
    <w:p w14:paraId="7B0D7621" w14:textId="77777777" w:rsidR="00E22809" w:rsidRDefault="00E22809" w:rsidP="00E22809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 xml:space="preserve">- Staszica, na odcinku od skrzyżowania z ul. Czyżewskiego </w:t>
      </w:r>
      <w:r>
        <w:rPr>
          <w:rFonts w:ascii="Trebuchet MS" w:hAnsi="Trebuchet MS" w:cs="Calibri"/>
          <w:highlight w:val="lightGray"/>
        </w:rPr>
        <w:br/>
        <w:t>do  skrzyżowania z ul. Armii Krajowej/Goetla,</w:t>
      </w:r>
    </w:p>
    <w:p w14:paraId="4E79CEB1" w14:textId="77777777" w:rsidR="00E22809" w:rsidRDefault="00E22809" w:rsidP="00E22809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 xml:space="preserve">- Armii Krajowej na odcinku od skrzyżowania z drogą wojewódzką, </w:t>
      </w:r>
      <w:r>
        <w:rPr>
          <w:rFonts w:ascii="Trebuchet MS" w:hAnsi="Trebuchet MS" w:cs="Calibri"/>
          <w:highlight w:val="lightGray"/>
        </w:rPr>
        <w:br/>
        <w:t>ul. Wojska Polskiego do skrzyżowania z ul. Goetla/Staszica,</w:t>
      </w:r>
    </w:p>
    <w:p w14:paraId="31FB3C23" w14:textId="77777777" w:rsidR="00E22809" w:rsidRDefault="00E22809" w:rsidP="00E22809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  <w:highlight w:val="lightGray"/>
        </w:rPr>
        <w:t xml:space="preserve">- Goetla, na odcinku od skrzyżowania z ul. Staszica/Armii Krajowej </w:t>
      </w:r>
      <w:r>
        <w:rPr>
          <w:rFonts w:ascii="Trebuchet MS" w:hAnsi="Trebuchet MS" w:cs="Calibri"/>
          <w:highlight w:val="lightGray"/>
        </w:rPr>
        <w:br/>
        <w:t>do planowanej obwodnicy wschodniej, w ciągu DW 484</w:t>
      </w:r>
    </w:p>
    <w:p w14:paraId="275C6F2C" w14:textId="71BF87D6" w:rsidR="001A5B65" w:rsidRPr="002B3AC0" w:rsidRDefault="00B755F3" w:rsidP="00413434">
      <w:pPr>
        <w:pStyle w:val="Akapitzlist"/>
        <w:spacing w:before="120" w:after="120"/>
        <w:ind w:left="0"/>
        <w:jc w:val="both"/>
        <w:rPr>
          <w:rFonts w:ascii="Trebuchet MS" w:hAnsi="Trebuchet MS" w:cs="Arial"/>
          <w:i/>
          <w:lang w:bidi="en-US"/>
        </w:rPr>
      </w:pPr>
      <w:r>
        <w:rPr>
          <w:rFonts w:ascii="Trebuchet MS" w:hAnsi="Trebuchet MS"/>
        </w:rPr>
        <w:t xml:space="preserve">  </w:t>
      </w:r>
    </w:p>
    <w:p w14:paraId="138E2D77" w14:textId="2B52D635" w:rsidR="000354ED" w:rsidRPr="002B3AC0" w:rsidRDefault="002B3AC0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ab/>
      </w:r>
      <w:r w:rsidR="00431F79" w:rsidRPr="002B3AC0">
        <w:rPr>
          <w:rFonts w:ascii="Trebuchet MS" w:eastAsia="Times New Roman" w:hAnsi="Trebuchet MS" w:cs="Arial"/>
          <w:lang w:eastAsia="pl-PL"/>
        </w:rPr>
        <w:t>N</w:t>
      </w:r>
      <w:r w:rsidR="00D5307B" w:rsidRPr="002B3AC0">
        <w:rPr>
          <w:rFonts w:ascii="Trebuchet MS" w:eastAsia="Times New Roman" w:hAnsi="Trebuchet MS" w:cs="Arial"/>
          <w:lang w:eastAsia="pl-PL"/>
        </w:rPr>
        <w:t xml:space="preserve">a podstawie </w:t>
      </w:r>
      <w:r w:rsidR="009C2DB3" w:rsidRPr="002B3AC0">
        <w:rPr>
          <w:rFonts w:ascii="Trebuchet MS" w:eastAsia="Times New Roman" w:hAnsi="Trebuchet MS" w:cs="Arial"/>
          <w:lang w:eastAsia="pl-PL"/>
        </w:rPr>
        <w:t>§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9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ust. </w:t>
      </w:r>
      <w:r w:rsidR="001A5B65" w:rsidRPr="002B3AC0">
        <w:rPr>
          <w:rFonts w:ascii="Trebuchet MS" w:eastAsia="Times New Roman" w:hAnsi="Trebuchet MS" w:cs="Arial"/>
          <w:lang w:eastAsia="pl-PL"/>
        </w:rPr>
        <w:t>1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pkt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7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>Rozporządzenia Ministra Rozwoju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,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P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racy i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T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echnologii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 xml:space="preserve"> w sprawie 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podmiotowych środków dowodowych oraz innych dokumentów lub oświadczeń, jakich może żądać zamawiający od wykonawcy z dnia 23 grudnia 2020 r. (Dz. U. z 2020 r. poz. 2415)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składam </w:t>
      </w:r>
      <w:r w:rsidR="009C2DB3" w:rsidRPr="002B3AC0">
        <w:rPr>
          <w:rFonts w:ascii="Trebuchet MS" w:eastAsia="Times New Roman" w:hAnsi="Trebuchet MS" w:cs="Arial"/>
          <w:lang w:eastAsia="pl-PL"/>
        </w:rPr>
        <w:t>oświadczeni</w:t>
      </w:r>
      <w:r w:rsidR="00BF006D" w:rsidRPr="002B3AC0">
        <w:rPr>
          <w:rFonts w:ascii="Trebuchet MS" w:eastAsia="Times New Roman" w:hAnsi="Trebuchet MS" w:cs="Arial"/>
          <w:lang w:eastAsia="pl-PL"/>
        </w:rPr>
        <w:t>e</w:t>
      </w:r>
      <w:r w:rsidR="009C2DB3" w:rsidRPr="002B3AC0">
        <w:rPr>
          <w:rFonts w:ascii="Trebuchet MS" w:eastAsia="Times New Roman" w:hAnsi="Trebuchet MS" w:cs="Arial"/>
          <w:lang w:eastAsia="pl-PL"/>
        </w:rPr>
        <w:t xml:space="preserve"> na temat wykształcenia i kwalifikacji zawodowych wykonawcy l</w:t>
      </w:r>
      <w:r w:rsidR="000354ED" w:rsidRPr="002B3AC0">
        <w:rPr>
          <w:rFonts w:ascii="Trebuchet MS" w:eastAsia="Times New Roman" w:hAnsi="Trebuchet MS" w:cs="Arial"/>
          <w:lang w:eastAsia="pl-PL"/>
        </w:rPr>
        <w:t>ub kadry kierowniczej wykonawcy, tj. że osoby wskazane przez Wykonawcę posiadają wykształcenie i kwalifikacje zawodowe niezbędne do realizacji przedmiot</w:t>
      </w:r>
      <w:r w:rsidR="00A44865" w:rsidRPr="002B3AC0">
        <w:rPr>
          <w:rFonts w:ascii="Trebuchet MS" w:eastAsia="Times New Roman" w:hAnsi="Trebuchet MS" w:cs="Arial"/>
          <w:lang w:eastAsia="pl-PL"/>
        </w:rPr>
        <w:t>u</w:t>
      </w:r>
      <w:r w:rsidR="000354ED" w:rsidRPr="002B3AC0">
        <w:rPr>
          <w:rFonts w:ascii="Trebuchet MS" w:eastAsia="Times New Roman" w:hAnsi="Trebuchet MS" w:cs="Arial"/>
          <w:lang w:eastAsia="pl-PL"/>
        </w:rPr>
        <w:t xml:space="preserve"> zamówienia zgodnie ze specyfikacją warunków zamówienia</w:t>
      </w:r>
      <w:r w:rsidR="00A44865" w:rsidRPr="002B3AC0">
        <w:rPr>
          <w:rFonts w:ascii="Trebuchet MS" w:eastAsia="Times New Roman" w:hAnsi="Trebuchet MS" w:cs="Arial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E36E12" w:rsidRPr="00490182" w14:paraId="00386DE4" w14:textId="77777777" w:rsidTr="00413434">
        <w:tc>
          <w:tcPr>
            <w:tcW w:w="4499" w:type="dxa"/>
          </w:tcPr>
          <w:p w14:paraId="66AA21AA" w14:textId="25F25DB8" w:rsidR="00E36E12" w:rsidRPr="002B3AC0" w:rsidRDefault="00E36E12" w:rsidP="00CC76E5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4573" w:type="dxa"/>
          </w:tcPr>
          <w:p w14:paraId="27DA63EE" w14:textId="56489D34" w:rsidR="00E36E12" w:rsidRPr="002B3AC0" w:rsidRDefault="002B3AC0" w:rsidP="002B3AC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                    </w:t>
            </w:r>
            <w:r w:rsidR="00E36E12" w:rsidRPr="002B3AC0">
              <w:rPr>
                <w:rFonts w:ascii="Trebuchet MS" w:eastAsia="Times New Roman" w:hAnsi="Trebuchet MS" w:cs="Arial"/>
                <w:lang w:eastAsia="pl-PL"/>
              </w:rPr>
              <w:t>………………………………………</w:t>
            </w:r>
            <w:r w:rsidR="00296B73" w:rsidRPr="002B3AC0">
              <w:rPr>
                <w:rFonts w:ascii="Trebuchet MS" w:eastAsia="Times New Roman" w:hAnsi="Trebuchet MS" w:cs="Arial"/>
                <w:lang w:eastAsia="pl-PL"/>
              </w:rPr>
              <w:t>………</w:t>
            </w:r>
          </w:p>
        </w:tc>
      </w:tr>
      <w:tr w:rsidR="00E36E12" w:rsidRPr="00490182" w14:paraId="65B6C62D" w14:textId="77777777" w:rsidTr="00413434">
        <w:tc>
          <w:tcPr>
            <w:tcW w:w="4499" w:type="dxa"/>
          </w:tcPr>
          <w:p w14:paraId="0FDC81CC" w14:textId="4DEC1361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573" w:type="dxa"/>
          </w:tcPr>
          <w:p w14:paraId="40B635B6" w14:textId="63FBA085" w:rsidR="0080074E" w:rsidRPr="002B3AC0" w:rsidRDefault="002B3AC0" w:rsidP="006622D4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>(podpis osoby(osób) uprawnionej(</w:t>
            </w:r>
            <w:proofErr w:type="spellStart"/>
            <w:r w:rsidR="0080074E" w:rsidRPr="002B3AC0">
              <w:rPr>
                <w:rFonts w:ascii="Trebuchet MS" w:hAnsi="Trebuchet MS"/>
                <w:sz w:val="18"/>
                <w:szCs w:val="18"/>
              </w:rPr>
              <w:t>ych</w:t>
            </w:r>
            <w:proofErr w:type="spellEnd"/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) </w:t>
            </w:r>
          </w:p>
          <w:p w14:paraId="29377018" w14:textId="1EAC3B2A" w:rsidR="0080074E" w:rsidRPr="002B3AC0" w:rsidRDefault="006622D4" w:rsidP="006622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B3AC0">
              <w:rPr>
                <w:rFonts w:ascii="Trebuchet MS" w:hAnsi="Trebuchet MS"/>
                <w:sz w:val="18"/>
                <w:szCs w:val="18"/>
              </w:rPr>
              <w:t xml:space="preserve">              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196C2AE8" w14:textId="4C105F6A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5DDB32F1" w14:textId="3AFF68B2" w:rsidR="00413434" w:rsidRPr="00672BB5" w:rsidRDefault="00413434" w:rsidP="00413434">
      <w:pPr>
        <w:spacing w:after="160"/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C546" w14:textId="77777777" w:rsidR="008A04D5" w:rsidRDefault="008A04D5" w:rsidP="00D5307B">
      <w:pPr>
        <w:spacing w:line="240" w:lineRule="auto"/>
      </w:pPr>
      <w:r>
        <w:separator/>
      </w:r>
    </w:p>
  </w:endnote>
  <w:endnote w:type="continuationSeparator" w:id="0">
    <w:p w14:paraId="144DA8B9" w14:textId="77777777" w:rsidR="008A04D5" w:rsidRDefault="008A04D5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4ECF" w14:textId="77777777" w:rsidR="008A04D5" w:rsidRDefault="008A04D5" w:rsidP="00D5307B">
      <w:pPr>
        <w:spacing w:line="240" w:lineRule="auto"/>
      </w:pPr>
      <w:r>
        <w:separator/>
      </w:r>
    </w:p>
  </w:footnote>
  <w:footnote w:type="continuationSeparator" w:id="0">
    <w:p w14:paraId="4877996F" w14:textId="77777777" w:rsidR="008A04D5" w:rsidRDefault="008A04D5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D65" w14:textId="4F0BC195" w:rsidR="00EC4D27" w:rsidRDefault="00EC4D27" w:rsidP="00413434">
    <w:pPr>
      <w:pStyle w:val="Nagwek"/>
      <w:jc w:val="right"/>
    </w:pPr>
  </w:p>
  <w:p w14:paraId="13496256" w14:textId="639FB4D0" w:rsidR="000E0BA3" w:rsidRDefault="000E0BA3" w:rsidP="00213564">
    <w:pPr>
      <w:autoSpaceDE w:val="0"/>
      <w:autoSpaceDN w:val="0"/>
      <w:adjustRightInd w:val="0"/>
      <w:spacing w:before="120" w:line="240" w:lineRule="auto"/>
      <w:rPr>
        <w:rFonts w:ascii="Trebuchet MS" w:eastAsia="Calibri" w:hAnsi="Trebuchet MS" w:cs="Arial"/>
        <w:b/>
        <w:bCs/>
      </w:rPr>
    </w:pPr>
    <w:r>
      <w:rPr>
        <w:rFonts w:ascii="Trebuchet MS" w:eastAsia="Calibri" w:hAnsi="Trebuchet MS" w:cs="Arial"/>
        <w:b/>
        <w:bCs/>
      </w:rPr>
      <w:t xml:space="preserve">                                                                            </w:t>
    </w:r>
    <w:r w:rsidR="00213564">
      <w:rPr>
        <w:rFonts w:ascii="Trebuchet MS" w:eastAsia="Calibri" w:hAnsi="Trebuchet MS" w:cs="Arial"/>
        <w:b/>
        <w:bCs/>
      </w:rPr>
      <w:t xml:space="preserve">  </w:t>
    </w:r>
    <w:r w:rsidRPr="001B743F">
      <w:rPr>
        <w:noProof/>
      </w:rPr>
      <w:drawing>
        <wp:inline distT="0" distB="0" distL="0" distR="0" wp14:anchorId="4263C6BD" wp14:editId="08CC0F30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7061A" w14:textId="10129391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0E0BA3">
      <w:rPr>
        <w:rFonts w:ascii="Trebuchet MS" w:eastAsia="Calibri" w:hAnsi="Trebuchet MS" w:cs="Arial"/>
        <w:b/>
        <w:bCs/>
      </w:rPr>
      <w:t>3</w:t>
    </w:r>
    <w:r w:rsidRPr="002B3AC0">
      <w:rPr>
        <w:rFonts w:ascii="Trebuchet MS" w:eastAsia="Calibri" w:hAnsi="Trebuchet MS" w:cs="Arial"/>
        <w:b/>
        <w:bCs/>
      </w:rPr>
      <w:t>.202</w:t>
    </w:r>
    <w:r w:rsidR="000E0BA3">
      <w:rPr>
        <w:rFonts w:ascii="Trebuchet MS" w:eastAsia="Calibri" w:hAnsi="Trebuchet MS" w:cs="Arial"/>
        <w:b/>
        <w:bCs/>
      </w:rPr>
      <w:t>3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</w:t>
    </w:r>
    <w:r w:rsidR="000E0BA3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</w:t>
    </w:r>
    <w:r w:rsidR="000E0BA3">
      <w:rPr>
        <w:rFonts w:ascii="Trebuchet MS" w:eastAsia="Times New Roman" w:hAnsi="Trebuchet MS" w:cs="Arial"/>
        <w:b/>
        <w:bCs/>
        <w:lang w:eastAsia="pl-PL"/>
      </w:rPr>
      <w:t xml:space="preserve">             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</w:t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56895"/>
    <w:rsid w:val="00085446"/>
    <w:rsid w:val="00094F3E"/>
    <w:rsid w:val="000B2B4E"/>
    <w:rsid w:val="000B7299"/>
    <w:rsid w:val="000B72FA"/>
    <w:rsid w:val="000C3279"/>
    <w:rsid w:val="000D077D"/>
    <w:rsid w:val="000D0B54"/>
    <w:rsid w:val="000E0BA3"/>
    <w:rsid w:val="0012405A"/>
    <w:rsid w:val="001578DB"/>
    <w:rsid w:val="0018765B"/>
    <w:rsid w:val="001A5B65"/>
    <w:rsid w:val="001A7C88"/>
    <w:rsid w:val="001B50EA"/>
    <w:rsid w:val="001C407D"/>
    <w:rsid w:val="001D0450"/>
    <w:rsid w:val="001E0054"/>
    <w:rsid w:val="00213564"/>
    <w:rsid w:val="002161D5"/>
    <w:rsid w:val="00236C96"/>
    <w:rsid w:val="00272751"/>
    <w:rsid w:val="00296B73"/>
    <w:rsid w:val="002B3AC0"/>
    <w:rsid w:val="002C37F6"/>
    <w:rsid w:val="002D6E3D"/>
    <w:rsid w:val="002E2C3D"/>
    <w:rsid w:val="00332C36"/>
    <w:rsid w:val="003646C4"/>
    <w:rsid w:val="0036480B"/>
    <w:rsid w:val="003A55A0"/>
    <w:rsid w:val="00413434"/>
    <w:rsid w:val="00431F79"/>
    <w:rsid w:val="00447D47"/>
    <w:rsid w:val="0045050E"/>
    <w:rsid w:val="00457ABE"/>
    <w:rsid w:val="004623EF"/>
    <w:rsid w:val="00465099"/>
    <w:rsid w:val="00483DD8"/>
    <w:rsid w:val="00484600"/>
    <w:rsid w:val="00490182"/>
    <w:rsid w:val="004A04DC"/>
    <w:rsid w:val="004B5BAC"/>
    <w:rsid w:val="004E4243"/>
    <w:rsid w:val="005136E7"/>
    <w:rsid w:val="00536D6A"/>
    <w:rsid w:val="005374A3"/>
    <w:rsid w:val="005520B4"/>
    <w:rsid w:val="00557EF5"/>
    <w:rsid w:val="005623A3"/>
    <w:rsid w:val="00566E02"/>
    <w:rsid w:val="005717DC"/>
    <w:rsid w:val="0058432C"/>
    <w:rsid w:val="005854C2"/>
    <w:rsid w:val="005935D0"/>
    <w:rsid w:val="00595D80"/>
    <w:rsid w:val="005B4D8E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C0320"/>
    <w:rsid w:val="007C2AAA"/>
    <w:rsid w:val="007D60E9"/>
    <w:rsid w:val="007D7E8C"/>
    <w:rsid w:val="007E0BA7"/>
    <w:rsid w:val="007F6295"/>
    <w:rsid w:val="0080074E"/>
    <w:rsid w:val="00805320"/>
    <w:rsid w:val="00855E05"/>
    <w:rsid w:val="00882D7C"/>
    <w:rsid w:val="008A04D5"/>
    <w:rsid w:val="008E609D"/>
    <w:rsid w:val="008F21FC"/>
    <w:rsid w:val="009128DF"/>
    <w:rsid w:val="00924EC3"/>
    <w:rsid w:val="009258B1"/>
    <w:rsid w:val="009413C8"/>
    <w:rsid w:val="00946645"/>
    <w:rsid w:val="00974525"/>
    <w:rsid w:val="009837C8"/>
    <w:rsid w:val="00997998"/>
    <w:rsid w:val="009A17CB"/>
    <w:rsid w:val="009C2DB3"/>
    <w:rsid w:val="009D1BB4"/>
    <w:rsid w:val="009D769B"/>
    <w:rsid w:val="009E0BCD"/>
    <w:rsid w:val="009E7648"/>
    <w:rsid w:val="009F0D73"/>
    <w:rsid w:val="00A047D1"/>
    <w:rsid w:val="00A2276B"/>
    <w:rsid w:val="00A44865"/>
    <w:rsid w:val="00A471E7"/>
    <w:rsid w:val="00A62F35"/>
    <w:rsid w:val="00A87D26"/>
    <w:rsid w:val="00A94706"/>
    <w:rsid w:val="00A94E12"/>
    <w:rsid w:val="00A95371"/>
    <w:rsid w:val="00A9704A"/>
    <w:rsid w:val="00AA5A30"/>
    <w:rsid w:val="00AB228D"/>
    <w:rsid w:val="00AB3C94"/>
    <w:rsid w:val="00AC64C8"/>
    <w:rsid w:val="00AD2CC4"/>
    <w:rsid w:val="00AD4C65"/>
    <w:rsid w:val="00B46D5E"/>
    <w:rsid w:val="00B50EEB"/>
    <w:rsid w:val="00B755F3"/>
    <w:rsid w:val="00BA1292"/>
    <w:rsid w:val="00BC1C59"/>
    <w:rsid w:val="00BD1C33"/>
    <w:rsid w:val="00BF006D"/>
    <w:rsid w:val="00BF2A3E"/>
    <w:rsid w:val="00BF781F"/>
    <w:rsid w:val="00C17C14"/>
    <w:rsid w:val="00C277C8"/>
    <w:rsid w:val="00C448E6"/>
    <w:rsid w:val="00C455EF"/>
    <w:rsid w:val="00C50DC8"/>
    <w:rsid w:val="00C66472"/>
    <w:rsid w:val="00C72F23"/>
    <w:rsid w:val="00C732C8"/>
    <w:rsid w:val="00C76875"/>
    <w:rsid w:val="00CA6298"/>
    <w:rsid w:val="00CA6AFF"/>
    <w:rsid w:val="00CC76E5"/>
    <w:rsid w:val="00CD1EE7"/>
    <w:rsid w:val="00CF2D81"/>
    <w:rsid w:val="00D07F11"/>
    <w:rsid w:val="00D13C2D"/>
    <w:rsid w:val="00D13E56"/>
    <w:rsid w:val="00D5307B"/>
    <w:rsid w:val="00D74490"/>
    <w:rsid w:val="00DD5CAF"/>
    <w:rsid w:val="00DD69D1"/>
    <w:rsid w:val="00DF59F6"/>
    <w:rsid w:val="00E02C7D"/>
    <w:rsid w:val="00E07665"/>
    <w:rsid w:val="00E1022F"/>
    <w:rsid w:val="00E176D8"/>
    <w:rsid w:val="00E22809"/>
    <w:rsid w:val="00E36E12"/>
    <w:rsid w:val="00EB6FB1"/>
    <w:rsid w:val="00EC408C"/>
    <w:rsid w:val="00EC4D27"/>
    <w:rsid w:val="00ED4085"/>
    <w:rsid w:val="00ED7E9A"/>
    <w:rsid w:val="00EE0C50"/>
    <w:rsid w:val="00F009D5"/>
    <w:rsid w:val="00F1397F"/>
    <w:rsid w:val="00F62126"/>
    <w:rsid w:val="00F639B0"/>
    <w:rsid w:val="00F66404"/>
    <w:rsid w:val="00F83101"/>
    <w:rsid w:val="00F941DC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31</cp:revision>
  <cp:lastPrinted>2021-11-16T12:09:00Z</cp:lastPrinted>
  <dcterms:created xsi:type="dcterms:W3CDTF">2021-04-19T12:02:00Z</dcterms:created>
  <dcterms:modified xsi:type="dcterms:W3CDTF">2023-02-13T12:20:00Z</dcterms:modified>
</cp:coreProperties>
</file>