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F3256" w14:textId="77777777" w:rsidR="007557A4" w:rsidRDefault="00434F5E" w:rsidP="007557A4">
      <w:pPr>
        <w:pStyle w:val="data"/>
        <w:keepNext w:val="0"/>
        <w:spacing w:before="0"/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A7314" wp14:editId="3201C232">
                <wp:simplePos x="0" y="0"/>
                <wp:positionH relativeFrom="page">
                  <wp:posOffset>283210</wp:posOffset>
                </wp:positionH>
                <wp:positionV relativeFrom="paragraph">
                  <wp:posOffset>-834390</wp:posOffset>
                </wp:positionV>
                <wp:extent cx="7105650" cy="1009650"/>
                <wp:effectExtent l="0" t="0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222805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8" style="position:absolute;margin-left:22.3pt;margin-top:-65.7pt;width:559.5pt;height:7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" adj="8806" strokecolor="#f93" strokeweight="1pt">
                <v:shadow color="#7f7f7f [1601]" opacity=".5" offset="1p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621E" wp14:editId="7FD665FF">
                <wp:simplePos x="0" y="0"/>
                <wp:positionH relativeFrom="column">
                  <wp:posOffset>-642620</wp:posOffset>
                </wp:positionH>
                <wp:positionV relativeFrom="paragraph">
                  <wp:posOffset>-871220</wp:posOffset>
                </wp:positionV>
                <wp:extent cx="7105650" cy="1009650"/>
                <wp:effectExtent l="0" t="0" r="19050" b="1905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0565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63C89CE" id="AutoShape 7" o:spid="_x0000_s1026" type="#_x0000_t38" style="position:absolute;margin-left:-50.6pt;margin-top:-68.6pt;width:559.5pt;height:7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" adj="8806" strokecolor="#666 [1936]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6855D" wp14:editId="7A69F4D1">
                <wp:simplePos x="0" y="0"/>
                <wp:positionH relativeFrom="column">
                  <wp:posOffset>-762000</wp:posOffset>
                </wp:positionH>
                <wp:positionV relativeFrom="paragraph">
                  <wp:posOffset>8782050</wp:posOffset>
                </wp:positionV>
                <wp:extent cx="7162800" cy="1009650"/>
                <wp:effectExtent l="0" t="0" r="1905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5B09E26" id="AutoShape 7" o:spid="_x0000_s1026" type="#_x0000_t38" style="position:absolute;margin-left:-60pt;margin-top:691.5pt;width:564pt;height:7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" adj="8806" strokecolor="#f93" strokeweight="1pt">
                <v:shadow color="#7f7f7f [1601]" opacity=".5" offset="1pt"/>
              </v:shape>
            </w:pict>
          </mc:Fallback>
        </mc:AlternateContent>
      </w:r>
      <w:r w:rsidR="003368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537F" wp14:editId="37ED0985">
                <wp:simplePos x="0" y="0"/>
                <wp:positionH relativeFrom="column">
                  <wp:posOffset>-762000</wp:posOffset>
                </wp:positionH>
                <wp:positionV relativeFrom="paragraph">
                  <wp:posOffset>8724900</wp:posOffset>
                </wp:positionV>
                <wp:extent cx="7162800" cy="10096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CEEC57C" id="AutoShape 7" o:spid="_x0000_s1026" type="#_x0000_t38" style="position:absolute;margin-left:-60pt;margin-top:687pt;width:564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" adj="8806" strokecolor="#666 [1936]" strokeweight="1pt">
                <v:shadow color="#7f7f7f [1601]" opacity=".5" offset="1pt"/>
              </v:shape>
            </w:pict>
          </mc:Fallback>
        </mc:AlternateContent>
      </w:r>
      <w:r w:rsidR="008B0C93">
        <w:tab/>
      </w:r>
      <w:r w:rsidR="008B0C93">
        <w:tab/>
      </w:r>
    </w:p>
    <w:p w14:paraId="72610691" w14:textId="77777777" w:rsidR="007557A4" w:rsidRDefault="007557A4" w:rsidP="007557A4">
      <w:pPr>
        <w:pStyle w:val="data"/>
        <w:keepNext w:val="0"/>
        <w:spacing w:before="0"/>
        <w:rPr>
          <w:rFonts w:cs="Arial"/>
          <w:sz w:val="20"/>
        </w:rPr>
      </w:pPr>
    </w:p>
    <w:p w14:paraId="30B584CB" w14:textId="3FC3004D" w:rsidR="0050739D" w:rsidRPr="00284454" w:rsidRDefault="005E3FCC" w:rsidP="0050739D">
      <w:pPr>
        <w:tabs>
          <w:tab w:val="center" w:pos="1289"/>
          <w:tab w:val="center" w:pos="2486"/>
          <w:tab w:val="center" w:pos="3197"/>
          <w:tab w:val="center" w:pos="3904"/>
          <w:tab w:val="center" w:pos="4613"/>
          <w:tab w:val="center" w:pos="5322"/>
          <w:tab w:val="center" w:pos="6031"/>
          <w:tab w:val="right" w:pos="9717"/>
        </w:tabs>
        <w:spacing w:after="2" w:line="25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0739D" w:rsidRPr="00284454">
        <w:rPr>
          <w:rFonts w:ascii="Calibri" w:hAnsi="Calibri" w:cs="Calibri"/>
          <w:sz w:val="22"/>
          <w:szCs w:val="22"/>
        </w:rPr>
        <w:t xml:space="preserve">                      Bydgoszcz, dnia </w:t>
      </w:r>
      <w:r w:rsidR="008F3B3E">
        <w:rPr>
          <w:rFonts w:ascii="Calibri" w:hAnsi="Calibri" w:cs="Calibri"/>
          <w:sz w:val="22"/>
          <w:szCs w:val="22"/>
        </w:rPr>
        <w:t>12.12</w:t>
      </w:r>
      <w:r w:rsidR="0050739D">
        <w:rPr>
          <w:rFonts w:ascii="Calibri" w:hAnsi="Calibri" w:cs="Calibri"/>
          <w:sz w:val="22"/>
          <w:szCs w:val="22"/>
        </w:rPr>
        <w:t>.2024 r.</w:t>
      </w:r>
    </w:p>
    <w:p w14:paraId="3EB42B33" w14:textId="77777777" w:rsidR="0050739D" w:rsidRPr="00284454" w:rsidRDefault="0050739D" w:rsidP="0050739D">
      <w:pPr>
        <w:ind w:left="360"/>
        <w:rPr>
          <w:rFonts w:ascii="Calibri" w:hAnsi="Calibri" w:cs="Calibri"/>
          <w:sz w:val="22"/>
          <w:szCs w:val="22"/>
        </w:rPr>
      </w:pPr>
      <w:r w:rsidRPr="00284454">
        <w:rPr>
          <w:rFonts w:ascii="Calibri" w:hAnsi="Calibri" w:cs="Calibri"/>
          <w:sz w:val="22"/>
          <w:szCs w:val="22"/>
        </w:rPr>
        <w:t xml:space="preserve"> </w:t>
      </w:r>
    </w:p>
    <w:p w14:paraId="20EA19FF" w14:textId="77777777" w:rsidR="0050739D" w:rsidRDefault="0050739D" w:rsidP="0050739D">
      <w:pPr>
        <w:spacing w:after="2" w:line="250" w:lineRule="auto"/>
        <w:ind w:left="3261" w:right="3299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F416A4" w14:textId="77777777" w:rsidR="0050739D" w:rsidRPr="00284454" w:rsidRDefault="0050739D" w:rsidP="0050739D">
      <w:pPr>
        <w:spacing w:after="2" w:line="250" w:lineRule="auto"/>
        <w:ind w:left="3261" w:right="3299"/>
        <w:jc w:val="center"/>
        <w:rPr>
          <w:rFonts w:ascii="Calibri" w:hAnsi="Calibri" w:cs="Calibri"/>
          <w:b/>
          <w:bCs/>
          <w:sz w:val="22"/>
          <w:szCs w:val="22"/>
        </w:rPr>
      </w:pPr>
      <w:r w:rsidRPr="00284454">
        <w:rPr>
          <w:rFonts w:ascii="Calibri" w:hAnsi="Calibri" w:cs="Calibri"/>
          <w:b/>
          <w:bCs/>
          <w:sz w:val="22"/>
          <w:szCs w:val="22"/>
        </w:rPr>
        <w:t xml:space="preserve">Informacja z otwarcia ofert </w:t>
      </w:r>
    </w:p>
    <w:p w14:paraId="69C1254F" w14:textId="77777777" w:rsidR="0050739D" w:rsidRPr="00284454" w:rsidRDefault="0050739D" w:rsidP="0050739D">
      <w:pPr>
        <w:spacing w:after="2" w:line="250" w:lineRule="auto"/>
        <w:ind w:right="3299"/>
        <w:rPr>
          <w:rFonts w:ascii="Calibri" w:hAnsi="Calibri" w:cs="Calibri"/>
          <w:sz w:val="22"/>
          <w:szCs w:val="22"/>
        </w:rPr>
      </w:pPr>
    </w:p>
    <w:p w14:paraId="16F569DA" w14:textId="77777777" w:rsidR="0050739D" w:rsidRDefault="0050739D" w:rsidP="0050739D">
      <w:pPr>
        <w:ind w:left="408"/>
        <w:jc w:val="center"/>
        <w:rPr>
          <w:rFonts w:ascii="Calibri" w:hAnsi="Calibri" w:cs="Calibri"/>
          <w:sz w:val="22"/>
          <w:szCs w:val="22"/>
        </w:rPr>
      </w:pPr>
      <w:r w:rsidRPr="00284454">
        <w:rPr>
          <w:rFonts w:ascii="Calibri" w:hAnsi="Calibri" w:cs="Calibri"/>
          <w:sz w:val="22"/>
          <w:szCs w:val="22"/>
        </w:rPr>
        <w:t xml:space="preserve"> </w:t>
      </w:r>
    </w:p>
    <w:p w14:paraId="1D8D0480" w14:textId="77777777" w:rsidR="00C427B0" w:rsidRDefault="00C427B0" w:rsidP="00C427B0">
      <w:pPr>
        <w:ind w:left="408"/>
        <w:jc w:val="center"/>
        <w:rPr>
          <w:rFonts w:ascii="Calibri" w:hAnsi="Calibri" w:cs="Calibri"/>
          <w:sz w:val="22"/>
          <w:szCs w:val="22"/>
        </w:rPr>
      </w:pPr>
    </w:p>
    <w:p w14:paraId="45F261E4" w14:textId="77777777" w:rsidR="00C427B0" w:rsidRPr="00284454" w:rsidRDefault="00C427B0" w:rsidP="00C427B0">
      <w:pPr>
        <w:ind w:left="408"/>
        <w:jc w:val="center"/>
        <w:rPr>
          <w:rFonts w:ascii="Calibri" w:hAnsi="Calibri" w:cs="Calibri"/>
          <w:sz w:val="22"/>
          <w:szCs w:val="22"/>
        </w:rPr>
      </w:pPr>
    </w:p>
    <w:p w14:paraId="7EA234ED" w14:textId="6B68637B" w:rsidR="00C427B0" w:rsidRPr="0092672A" w:rsidRDefault="00C427B0" w:rsidP="001F6B38">
      <w:pPr>
        <w:jc w:val="both"/>
        <w:rPr>
          <w:rFonts w:ascii="Calibri" w:hAnsi="Calibri" w:cs="Calibri"/>
          <w:sz w:val="22"/>
          <w:szCs w:val="22"/>
        </w:rPr>
      </w:pPr>
      <w:r w:rsidRPr="00284454">
        <w:rPr>
          <w:rFonts w:ascii="Calibri" w:hAnsi="Calibri" w:cs="Calibri"/>
          <w:sz w:val="22"/>
          <w:szCs w:val="22"/>
        </w:rPr>
        <w:t xml:space="preserve">Dotyczy postępowania: </w:t>
      </w:r>
      <w:r w:rsidRPr="001F6B38">
        <w:rPr>
          <w:rFonts w:ascii="Calibri" w:hAnsi="Calibri" w:cs="Calibri"/>
          <w:b/>
          <w:sz w:val="22"/>
          <w:szCs w:val="22"/>
        </w:rPr>
        <w:t>„</w:t>
      </w:r>
      <w:r w:rsidR="008F3B3E" w:rsidRPr="008F3B3E">
        <w:rPr>
          <w:rFonts w:ascii="Calibri" w:hAnsi="Calibri" w:cs="Calibri"/>
          <w:b/>
          <w:sz w:val="22"/>
          <w:szCs w:val="22"/>
        </w:rPr>
        <w:t xml:space="preserve">Serwis urządzeń sterowania zwrotnic tramwajowych w Bydgoszczy </w:t>
      </w:r>
      <w:r w:rsidR="008F3B3E">
        <w:rPr>
          <w:rFonts w:ascii="Calibri" w:hAnsi="Calibri" w:cs="Calibri"/>
          <w:b/>
          <w:sz w:val="22"/>
          <w:szCs w:val="22"/>
        </w:rPr>
        <w:t xml:space="preserve">                             </w:t>
      </w:r>
      <w:r w:rsidR="008F3B3E" w:rsidRPr="008F3B3E">
        <w:rPr>
          <w:rFonts w:ascii="Calibri" w:hAnsi="Calibri" w:cs="Calibri"/>
          <w:b/>
          <w:sz w:val="22"/>
          <w:szCs w:val="22"/>
        </w:rPr>
        <w:t>w 2025 roku</w:t>
      </w:r>
      <w:r w:rsidRPr="001F6B38">
        <w:rPr>
          <w:rFonts w:ascii="Calibri" w:hAnsi="Calibri" w:cs="Calibri"/>
          <w:b/>
          <w:sz w:val="22"/>
          <w:szCs w:val="22"/>
        </w:rPr>
        <w:t>”</w:t>
      </w:r>
      <w:r w:rsidRPr="00AD0F9A">
        <w:rPr>
          <w:rFonts w:ascii="Calibri" w:hAnsi="Calibri" w:cs="Calibri"/>
          <w:sz w:val="22"/>
          <w:szCs w:val="22"/>
        </w:rPr>
        <w:t xml:space="preserve"> </w:t>
      </w:r>
      <w:r w:rsidRPr="001C379D">
        <w:rPr>
          <w:rFonts w:ascii="Calibri" w:hAnsi="Calibri" w:cs="Calibri"/>
          <w:sz w:val="22"/>
          <w:szCs w:val="22"/>
        </w:rPr>
        <w:t xml:space="preserve">nr sprawy </w:t>
      </w:r>
      <w:r w:rsidRPr="0092672A">
        <w:rPr>
          <w:rFonts w:ascii="Calibri" w:hAnsi="Calibri" w:cs="Calibri"/>
          <w:sz w:val="22"/>
          <w:szCs w:val="22"/>
        </w:rPr>
        <w:t xml:space="preserve"> </w:t>
      </w:r>
      <w:r w:rsidRPr="00AD0F9A">
        <w:rPr>
          <w:rFonts w:ascii="Calibri" w:hAnsi="Calibri" w:cs="Calibri"/>
          <w:sz w:val="22"/>
          <w:szCs w:val="22"/>
        </w:rPr>
        <w:t>NZ.2531.</w:t>
      </w:r>
      <w:r w:rsidR="008F3B3E">
        <w:rPr>
          <w:rFonts w:ascii="Calibri" w:hAnsi="Calibri" w:cs="Calibri"/>
          <w:sz w:val="22"/>
          <w:szCs w:val="22"/>
        </w:rPr>
        <w:t>56</w:t>
      </w:r>
      <w:r w:rsidRPr="00AD0F9A">
        <w:rPr>
          <w:rFonts w:ascii="Calibri" w:hAnsi="Calibri" w:cs="Calibri"/>
          <w:sz w:val="22"/>
          <w:szCs w:val="22"/>
        </w:rPr>
        <w:t xml:space="preserve">.2024 </w:t>
      </w:r>
      <w:r w:rsidRPr="00284454">
        <w:rPr>
          <w:rFonts w:ascii="Calibri" w:hAnsi="Calibri" w:cs="Calibri"/>
          <w:sz w:val="22"/>
          <w:szCs w:val="22"/>
        </w:rPr>
        <w:t xml:space="preserve">(tryb </w:t>
      </w:r>
      <w:r>
        <w:rPr>
          <w:rFonts w:ascii="Calibri" w:hAnsi="Calibri" w:cs="Calibri"/>
          <w:sz w:val="22"/>
          <w:szCs w:val="22"/>
        </w:rPr>
        <w:t>podstawowy</w:t>
      </w:r>
      <w:r w:rsidRPr="00AD0F9A">
        <w:t xml:space="preserve"> </w:t>
      </w:r>
      <w:r w:rsidRPr="00AD0F9A">
        <w:rPr>
          <w:rFonts w:ascii="Calibri" w:hAnsi="Calibri" w:cs="Calibri"/>
          <w:sz w:val="22"/>
          <w:szCs w:val="22"/>
        </w:rPr>
        <w:t>z możliwością przeprowadzenia negocjacji w celu ulepszenia treści ofert</w:t>
      </w:r>
      <w:r>
        <w:rPr>
          <w:rFonts w:ascii="Calibri" w:hAnsi="Calibri" w:cs="Calibri"/>
          <w:sz w:val="22"/>
          <w:szCs w:val="22"/>
        </w:rPr>
        <w:t xml:space="preserve"> </w:t>
      </w:r>
      <w:r w:rsidRPr="00284454">
        <w:rPr>
          <w:rFonts w:ascii="Calibri" w:hAnsi="Calibri" w:cs="Calibri"/>
          <w:sz w:val="22"/>
          <w:szCs w:val="22"/>
        </w:rPr>
        <w:t xml:space="preserve">na podst. </w:t>
      </w:r>
      <w:r w:rsidRPr="00D46E7E">
        <w:rPr>
          <w:rFonts w:cs="Calibri"/>
          <w:sz w:val="22"/>
          <w:szCs w:val="22"/>
        </w:rPr>
        <w:t xml:space="preserve">art. </w:t>
      </w:r>
      <w:r w:rsidRPr="00AD0F9A">
        <w:rPr>
          <w:rFonts w:cs="Calibri"/>
          <w:sz w:val="22"/>
          <w:szCs w:val="22"/>
        </w:rPr>
        <w:t>art. 275 pkt 2</w:t>
      </w:r>
      <w:r w:rsidRPr="00284454">
        <w:rPr>
          <w:rFonts w:ascii="Calibri" w:hAnsi="Calibri" w:cs="Calibri"/>
          <w:sz w:val="22"/>
          <w:szCs w:val="22"/>
        </w:rPr>
        <w:t>)</w:t>
      </w:r>
      <w:r w:rsidR="00A770FA">
        <w:rPr>
          <w:rFonts w:ascii="Calibri" w:hAnsi="Calibri" w:cs="Calibri"/>
          <w:sz w:val="22"/>
          <w:szCs w:val="22"/>
        </w:rPr>
        <w:t>.</w:t>
      </w:r>
      <w:r w:rsidRPr="00284454">
        <w:rPr>
          <w:rFonts w:ascii="Calibri" w:hAnsi="Calibri" w:cs="Calibri"/>
          <w:sz w:val="22"/>
          <w:szCs w:val="22"/>
        </w:rPr>
        <w:t xml:space="preserve"> </w:t>
      </w:r>
    </w:p>
    <w:p w14:paraId="2FD564C8" w14:textId="77777777" w:rsidR="00C427B0" w:rsidRPr="00284454" w:rsidRDefault="00C427B0" w:rsidP="00C427B0">
      <w:pPr>
        <w:ind w:left="360"/>
        <w:rPr>
          <w:rFonts w:ascii="Calibri" w:hAnsi="Calibri" w:cs="Calibri"/>
          <w:sz w:val="22"/>
          <w:szCs w:val="22"/>
        </w:rPr>
      </w:pPr>
      <w:r w:rsidRPr="00284454">
        <w:rPr>
          <w:rFonts w:ascii="Calibri" w:hAnsi="Calibri" w:cs="Calibri"/>
          <w:sz w:val="22"/>
          <w:szCs w:val="22"/>
        </w:rPr>
        <w:t xml:space="preserve"> </w:t>
      </w:r>
    </w:p>
    <w:p w14:paraId="288809B9" w14:textId="382B743C" w:rsidR="00C427B0" w:rsidRPr="00284454" w:rsidRDefault="00C427B0" w:rsidP="001F6B38">
      <w:pPr>
        <w:spacing w:after="2" w:line="256" w:lineRule="auto"/>
        <w:rPr>
          <w:rFonts w:ascii="Calibri" w:hAnsi="Calibri" w:cs="Calibri"/>
          <w:sz w:val="22"/>
          <w:szCs w:val="22"/>
        </w:rPr>
      </w:pPr>
      <w:r w:rsidRPr="00284454">
        <w:rPr>
          <w:rFonts w:ascii="Calibri" w:hAnsi="Calibri" w:cs="Calibri"/>
          <w:sz w:val="22"/>
          <w:szCs w:val="22"/>
        </w:rPr>
        <w:t xml:space="preserve">Zamawiający, zgodnie z art. 222 ust. 5 ustawy z dnia 11 września 2019 r. Prawo zamówień publicznych zamieszcza informacje z otwarcia ofert dotyczące: </w:t>
      </w:r>
    </w:p>
    <w:p w14:paraId="05E9D979" w14:textId="77777777" w:rsidR="00C427B0" w:rsidRPr="00284454" w:rsidRDefault="00C427B0" w:rsidP="00C427B0">
      <w:pPr>
        <w:numPr>
          <w:ilvl w:val="0"/>
          <w:numId w:val="7"/>
        </w:numPr>
        <w:spacing w:after="2" w:line="256" w:lineRule="auto"/>
        <w:ind w:hanging="348"/>
        <w:rPr>
          <w:rFonts w:ascii="Calibri" w:hAnsi="Calibri" w:cs="Calibri"/>
          <w:sz w:val="22"/>
          <w:szCs w:val="22"/>
        </w:rPr>
      </w:pPr>
      <w:r w:rsidRPr="00284454">
        <w:rPr>
          <w:rFonts w:ascii="Calibri" w:hAnsi="Calibri" w:cs="Calibri"/>
          <w:sz w:val="22"/>
          <w:szCs w:val="22"/>
        </w:rPr>
        <w:t xml:space="preserve">firm oraz adresów wykonawców, których oferty zostały otwarte; </w:t>
      </w:r>
    </w:p>
    <w:p w14:paraId="7748B392" w14:textId="77777777" w:rsidR="00C427B0" w:rsidRDefault="00C427B0" w:rsidP="00C427B0">
      <w:pPr>
        <w:numPr>
          <w:ilvl w:val="0"/>
          <w:numId w:val="7"/>
        </w:numPr>
        <w:spacing w:after="2" w:line="256" w:lineRule="auto"/>
        <w:ind w:hanging="348"/>
        <w:rPr>
          <w:rFonts w:ascii="Calibri" w:hAnsi="Calibri" w:cs="Calibri"/>
          <w:sz w:val="22"/>
          <w:szCs w:val="22"/>
        </w:rPr>
      </w:pPr>
      <w:r w:rsidRPr="00284454">
        <w:rPr>
          <w:rFonts w:ascii="Calibri" w:hAnsi="Calibri" w:cs="Calibri"/>
          <w:sz w:val="22"/>
          <w:szCs w:val="22"/>
        </w:rPr>
        <w:t xml:space="preserve">cen lub kosztów;  </w:t>
      </w:r>
    </w:p>
    <w:p w14:paraId="3B1DE638" w14:textId="0BEE78E8" w:rsidR="00C427B0" w:rsidRDefault="008F3B3E" w:rsidP="00C427B0">
      <w:pPr>
        <w:numPr>
          <w:ilvl w:val="0"/>
          <w:numId w:val="7"/>
        </w:numPr>
        <w:spacing w:after="2" w:line="256" w:lineRule="auto"/>
        <w:ind w:hanging="34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czasu usunięcia awarii urządzeń systemu.</w:t>
      </w:r>
    </w:p>
    <w:p w14:paraId="20BB3F6C" w14:textId="77777777" w:rsidR="001F6B38" w:rsidRDefault="001F6B38" w:rsidP="001F6B38">
      <w:pPr>
        <w:spacing w:after="2" w:line="256" w:lineRule="auto"/>
        <w:rPr>
          <w:rFonts w:ascii="Calibri" w:hAnsi="Calibri" w:cs="Calibri"/>
          <w:sz w:val="22"/>
          <w:szCs w:val="22"/>
        </w:rPr>
      </w:pPr>
    </w:p>
    <w:p w14:paraId="4A7CCEB4" w14:textId="77777777" w:rsidR="001F6B38" w:rsidRPr="00CA1ABE" w:rsidRDefault="001F6B38" w:rsidP="001F6B38">
      <w:pPr>
        <w:spacing w:after="2" w:line="256" w:lineRule="auto"/>
        <w:rPr>
          <w:rFonts w:ascii="Calibri" w:hAnsi="Calibri" w:cs="Calibri"/>
          <w:sz w:val="22"/>
          <w:szCs w:val="22"/>
        </w:rPr>
      </w:pPr>
    </w:p>
    <w:tbl>
      <w:tblPr>
        <w:tblW w:w="9087" w:type="dxa"/>
        <w:tblInd w:w="312" w:type="dxa"/>
        <w:tblCellMar>
          <w:top w:w="43" w:type="dxa"/>
          <w:left w:w="43" w:type="dxa"/>
          <w:right w:w="9" w:type="dxa"/>
        </w:tblCellMar>
        <w:tblLook w:val="04A0" w:firstRow="1" w:lastRow="0" w:firstColumn="1" w:lastColumn="0" w:noHBand="0" w:noVBand="1"/>
      </w:tblPr>
      <w:tblGrid>
        <w:gridCol w:w="609"/>
        <w:gridCol w:w="3517"/>
        <w:gridCol w:w="2045"/>
        <w:gridCol w:w="2916"/>
      </w:tblGrid>
      <w:tr w:rsidR="00C427B0" w:rsidRPr="00284454" w14:paraId="5376D221" w14:textId="77777777" w:rsidTr="0054127D">
        <w:trPr>
          <w:trHeight w:val="89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C7B1" w14:textId="77777777" w:rsidR="00C427B0" w:rsidRPr="00284454" w:rsidRDefault="00C427B0" w:rsidP="0054127D">
            <w:pPr>
              <w:ind w:firstLine="156"/>
              <w:rPr>
                <w:rFonts w:ascii="Calibri" w:hAnsi="Calibri" w:cs="Calibri"/>
                <w:sz w:val="22"/>
                <w:szCs w:val="22"/>
              </w:rPr>
            </w:pPr>
            <w:r w:rsidRPr="00284454">
              <w:rPr>
                <w:rFonts w:ascii="Calibri" w:hAnsi="Calibri" w:cs="Calibri"/>
                <w:sz w:val="22"/>
                <w:szCs w:val="22"/>
              </w:rPr>
              <w:t xml:space="preserve">Nr  oferty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8082" w14:textId="77777777" w:rsidR="00C427B0" w:rsidRPr="00284454" w:rsidRDefault="00C427B0" w:rsidP="0054127D">
            <w:pPr>
              <w:ind w:right="1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4454">
              <w:rPr>
                <w:rFonts w:ascii="Calibri" w:hAnsi="Calibri" w:cs="Calibri"/>
                <w:sz w:val="22"/>
                <w:szCs w:val="22"/>
              </w:rPr>
              <w:t xml:space="preserve">Nazwa (firma) i adres Wykonawcy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BF56" w14:textId="4E8273EE" w:rsidR="00C427B0" w:rsidRPr="00284454" w:rsidRDefault="00C427B0" w:rsidP="0054127D">
            <w:pPr>
              <w:ind w:left="490" w:right="56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4454">
              <w:rPr>
                <w:rFonts w:ascii="Calibri" w:hAnsi="Calibri" w:cs="Calibri"/>
                <w:sz w:val="22"/>
                <w:szCs w:val="22"/>
              </w:rPr>
              <w:t xml:space="preserve">Cena oferty brutto </w:t>
            </w:r>
            <w:r w:rsidR="00124430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284454">
              <w:rPr>
                <w:rFonts w:ascii="Calibri" w:hAnsi="Calibri" w:cs="Calibri"/>
                <w:sz w:val="22"/>
                <w:szCs w:val="22"/>
              </w:rPr>
              <w:t>w PLN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245A" w14:textId="77777777" w:rsidR="00C427B0" w:rsidRPr="00284454" w:rsidRDefault="00C427B0" w:rsidP="0054127D">
            <w:pPr>
              <w:ind w:right="1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F46FEF" w14:textId="59989B16" w:rsidR="00C427B0" w:rsidRPr="00284454" w:rsidRDefault="00124430" w:rsidP="0054127D">
            <w:pPr>
              <w:ind w:right="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usunięcia awarii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urządzeń systemu</w:t>
            </w:r>
          </w:p>
        </w:tc>
      </w:tr>
      <w:tr w:rsidR="00C427B0" w:rsidRPr="00284454" w14:paraId="116BF167" w14:textId="77777777" w:rsidTr="0054127D">
        <w:trPr>
          <w:trHeight w:val="76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1F92" w14:textId="77777777" w:rsidR="00C427B0" w:rsidRPr="00284454" w:rsidRDefault="00C427B0" w:rsidP="0054127D">
            <w:pPr>
              <w:ind w:left="146"/>
              <w:rPr>
                <w:rFonts w:ascii="Calibri" w:hAnsi="Calibri" w:cs="Calibri"/>
                <w:sz w:val="22"/>
                <w:szCs w:val="22"/>
              </w:rPr>
            </w:pPr>
            <w:r w:rsidRPr="00284454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F876" w14:textId="77777777" w:rsidR="00C427B0" w:rsidRDefault="00124430" w:rsidP="0054127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124430">
              <w:rPr>
                <w:rFonts w:ascii="Calibri" w:hAnsi="Calibri" w:cs="Calibri"/>
                <w:b/>
                <w:sz w:val="22"/>
                <w:szCs w:val="22"/>
              </w:rPr>
              <w:t>Elektroline</w:t>
            </w:r>
            <w:proofErr w:type="spellEnd"/>
            <w:r w:rsidRPr="00124430">
              <w:rPr>
                <w:rFonts w:ascii="Calibri" w:hAnsi="Calibri" w:cs="Calibri"/>
                <w:b/>
                <w:sz w:val="22"/>
                <w:szCs w:val="22"/>
              </w:rPr>
              <w:t xml:space="preserve"> S.A. Oddział w Polsce</w:t>
            </w:r>
          </w:p>
          <w:p w14:paraId="63690137" w14:textId="77777777" w:rsidR="00124430" w:rsidRDefault="00124430" w:rsidP="0054127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ul. Witosa 4/65</w:t>
            </w:r>
          </w:p>
          <w:p w14:paraId="13C0031A" w14:textId="0A9E7873" w:rsidR="00124430" w:rsidRPr="00C00468" w:rsidRDefault="00124430" w:rsidP="0054127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42-224 Częstochowa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E91E" w14:textId="70D7C598" w:rsidR="00C427B0" w:rsidRPr="00A770FA" w:rsidRDefault="00124430" w:rsidP="0012443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770FA">
              <w:rPr>
                <w:b/>
                <w:sz w:val="22"/>
                <w:szCs w:val="22"/>
              </w:rPr>
              <w:t xml:space="preserve">251 371,41 </w:t>
            </w:r>
            <w:r w:rsidR="00A770FA">
              <w:rPr>
                <w:b/>
                <w:sz w:val="22"/>
                <w:szCs w:val="22"/>
              </w:rPr>
              <w:t>PLN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0DEC" w14:textId="26691D7F" w:rsidR="00C427B0" w:rsidRPr="00A770FA" w:rsidRDefault="00A770FA" w:rsidP="00A770FA">
            <w:pPr>
              <w:ind w:right="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70FA">
              <w:rPr>
                <w:rFonts w:ascii="Calibri" w:hAnsi="Calibri" w:cs="Calibri"/>
                <w:b/>
                <w:sz w:val="22"/>
                <w:szCs w:val="22"/>
              </w:rPr>
              <w:t>do 48 godzin</w:t>
            </w:r>
          </w:p>
        </w:tc>
      </w:tr>
    </w:tbl>
    <w:p w14:paraId="7508D61A" w14:textId="4E608B39" w:rsidR="00C427B0" w:rsidRDefault="00C427B0" w:rsidP="00C427B0">
      <w:pPr>
        <w:ind w:right="-1"/>
        <w:rPr>
          <w:rFonts w:ascii="Calibri" w:hAnsi="Calibri" w:cs="Calibri"/>
          <w:sz w:val="20"/>
          <w:szCs w:val="20"/>
        </w:rPr>
      </w:pPr>
    </w:p>
    <w:p w14:paraId="2688288B" w14:textId="77777777" w:rsidR="00A770FA" w:rsidRDefault="00A770FA" w:rsidP="00A770FA">
      <w:pPr>
        <w:ind w:left="5245" w:right="-1"/>
        <w:jc w:val="center"/>
        <w:rPr>
          <w:rFonts w:ascii="Calibri" w:hAnsi="Calibri" w:cs="Calibri"/>
          <w:sz w:val="20"/>
          <w:szCs w:val="20"/>
        </w:rPr>
      </w:pPr>
    </w:p>
    <w:p w14:paraId="508822A1" w14:textId="77777777" w:rsidR="00A770FA" w:rsidRDefault="00A770FA" w:rsidP="00A770FA">
      <w:pPr>
        <w:ind w:left="5245" w:right="-1"/>
        <w:jc w:val="center"/>
        <w:rPr>
          <w:rFonts w:ascii="Calibri" w:hAnsi="Calibri" w:cs="Calibri"/>
          <w:sz w:val="20"/>
          <w:szCs w:val="20"/>
        </w:rPr>
      </w:pPr>
    </w:p>
    <w:p w14:paraId="56A59EA8" w14:textId="77777777" w:rsidR="00A770FA" w:rsidRPr="00A770FA" w:rsidRDefault="007236CE" w:rsidP="00A770FA">
      <w:pPr>
        <w:ind w:left="5245" w:right="-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A770FA" w:rsidRPr="00A770FA">
        <w:rPr>
          <w:rFonts w:ascii="Calibri" w:hAnsi="Calibri" w:cs="Calibri"/>
          <w:sz w:val="20"/>
          <w:szCs w:val="20"/>
        </w:rPr>
        <w:t xml:space="preserve">Z upoważnienia Dyrektora </w:t>
      </w:r>
      <w:proofErr w:type="spellStart"/>
      <w:r w:rsidR="00A770FA" w:rsidRPr="00A770FA">
        <w:rPr>
          <w:rFonts w:ascii="Calibri" w:hAnsi="Calibri" w:cs="Calibri"/>
          <w:sz w:val="20"/>
          <w:szCs w:val="20"/>
        </w:rPr>
        <w:t>ZDMiKP</w:t>
      </w:r>
      <w:proofErr w:type="spellEnd"/>
      <w:r w:rsidR="00A770FA" w:rsidRPr="00A770FA">
        <w:rPr>
          <w:rFonts w:ascii="Calibri" w:hAnsi="Calibri" w:cs="Calibri"/>
          <w:sz w:val="20"/>
          <w:szCs w:val="20"/>
        </w:rPr>
        <w:t xml:space="preserve"> </w:t>
      </w:r>
    </w:p>
    <w:p w14:paraId="2AC489F2" w14:textId="77777777" w:rsidR="00A770FA" w:rsidRPr="00A770FA" w:rsidRDefault="00A770FA" w:rsidP="00A770FA">
      <w:pPr>
        <w:ind w:left="5245" w:right="-1"/>
        <w:jc w:val="center"/>
        <w:rPr>
          <w:rFonts w:ascii="Calibri" w:hAnsi="Calibri" w:cs="Calibri"/>
          <w:sz w:val="20"/>
          <w:szCs w:val="20"/>
        </w:rPr>
      </w:pPr>
      <w:r w:rsidRPr="00A770FA">
        <w:rPr>
          <w:rFonts w:ascii="Calibri" w:hAnsi="Calibri" w:cs="Calibri"/>
          <w:sz w:val="20"/>
          <w:szCs w:val="20"/>
        </w:rPr>
        <w:t xml:space="preserve">Naczelnik Wydziału Zamówień Publicznych (podpis nieczytelny) </w:t>
      </w:r>
    </w:p>
    <w:p w14:paraId="4877E309" w14:textId="50ECC681" w:rsidR="00C427B0" w:rsidRDefault="00A770FA" w:rsidP="00A770FA">
      <w:pPr>
        <w:ind w:left="5245" w:right="-1"/>
        <w:jc w:val="center"/>
        <w:rPr>
          <w:rFonts w:ascii="Calibri" w:hAnsi="Calibri" w:cs="Arial"/>
          <w:sz w:val="16"/>
          <w:szCs w:val="16"/>
        </w:rPr>
      </w:pPr>
      <w:r w:rsidRPr="00A770FA">
        <w:rPr>
          <w:rFonts w:ascii="Calibri" w:hAnsi="Calibri" w:cs="Calibri"/>
          <w:sz w:val="20"/>
          <w:szCs w:val="20"/>
        </w:rPr>
        <w:t>Alicja Kruszczyńska</w:t>
      </w:r>
      <w:r w:rsidR="00C427B0" w:rsidRPr="006250DC">
        <w:rPr>
          <w:rFonts w:ascii="Calibri" w:hAnsi="Calibri" w:cs="Arial"/>
          <w:sz w:val="18"/>
          <w:szCs w:val="18"/>
        </w:rPr>
        <w:t xml:space="preserve">     </w:t>
      </w:r>
      <w:r w:rsidR="00C427B0">
        <w:rPr>
          <w:rFonts w:ascii="Calibri" w:hAnsi="Calibri" w:cs="Arial"/>
          <w:sz w:val="18"/>
          <w:szCs w:val="18"/>
        </w:rPr>
        <w:t xml:space="preserve">    </w:t>
      </w:r>
      <w:r w:rsidR="00C427B0" w:rsidRPr="006250DC">
        <w:rPr>
          <w:rFonts w:ascii="Calibri" w:hAnsi="Calibri" w:cs="Arial"/>
          <w:sz w:val="18"/>
          <w:szCs w:val="18"/>
        </w:rPr>
        <w:t xml:space="preserve">    </w:t>
      </w:r>
      <w:r w:rsidR="00C427B0" w:rsidRPr="00E528AC">
        <w:rPr>
          <w:rFonts w:ascii="Calibri" w:hAnsi="Calibri" w:cs="Arial"/>
          <w:sz w:val="16"/>
          <w:szCs w:val="16"/>
        </w:rPr>
        <w:t>……………</w:t>
      </w:r>
      <w:r w:rsidR="00C427B0">
        <w:rPr>
          <w:rFonts w:ascii="Calibri" w:hAnsi="Calibri" w:cs="Arial"/>
          <w:sz w:val="16"/>
          <w:szCs w:val="16"/>
        </w:rPr>
        <w:t>…</w:t>
      </w:r>
      <w:r w:rsidR="00C427B0" w:rsidRPr="00E528AC">
        <w:rPr>
          <w:rFonts w:ascii="Calibri" w:hAnsi="Calibri" w:cs="Arial"/>
          <w:sz w:val="16"/>
          <w:szCs w:val="16"/>
        </w:rPr>
        <w:t>…………………………………………………………</w:t>
      </w:r>
    </w:p>
    <w:p w14:paraId="11A554EE" w14:textId="77777777" w:rsidR="00A770FA" w:rsidRDefault="00A770FA" w:rsidP="00A770FA">
      <w:pPr>
        <w:ind w:left="5245" w:right="-1"/>
        <w:jc w:val="center"/>
        <w:rPr>
          <w:rFonts w:ascii="Calibri" w:hAnsi="Calibri" w:cs="Arial"/>
          <w:sz w:val="16"/>
          <w:szCs w:val="16"/>
        </w:rPr>
      </w:pPr>
    </w:p>
    <w:p w14:paraId="0EB7EB28" w14:textId="77777777" w:rsidR="00A770FA" w:rsidRPr="00E528AC" w:rsidRDefault="00A770FA" w:rsidP="00A770FA">
      <w:pPr>
        <w:ind w:left="5245" w:right="-1"/>
        <w:jc w:val="center"/>
        <w:rPr>
          <w:rFonts w:ascii="Calibri" w:hAnsi="Calibri" w:cs="Arial"/>
          <w:sz w:val="16"/>
          <w:szCs w:val="16"/>
        </w:rPr>
      </w:pPr>
      <w:bookmarkStart w:id="0" w:name="_GoBack"/>
      <w:bookmarkEnd w:id="0"/>
    </w:p>
    <w:p w14:paraId="52DC8AD0" w14:textId="77777777" w:rsidR="00C427B0" w:rsidRDefault="00C427B0" w:rsidP="00C427B0">
      <w:pPr>
        <w:pStyle w:val="Tekstpodstawowy"/>
        <w:spacing w:after="0"/>
        <w:rPr>
          <w:rFonts w:ascii="Calibri" w:hAnsi="Calibri" w:cs="Arial"/>
          <w:sz w:val="18"/>
          <w:szCs w:val="18"/>
          <w:u w:val="single"/>
        </w:rPr>
      </w:pPr>
    </w:p>
    <w:p w14:paraId="71C63C01" w14:textId="77777777" w:rsidR="00C427B0" w:rsidRDefault="00C427B0" w:rsidP="00C427B0">
      <w:pPr>
        <w:pStyle w:val="Tekstpodstawowy"/>
        <w:spacing w:after="0"/>
        <w:rPr>
          <w:rFonts w:ascii="Calibri" w:hAnsi="Calibri" w:cs="Arial"/>
          <w:sz w:val="18"/>
          <w:szCs w:val="18"/>
          <w:u w:val="single"/>
        </w:rPr>
      </w:pPr>
    </w:p>
    <w:p w14:paraId="5CF8E886" w14:textId="77777777" w:rsidR="00C427B0" w:rsidRDefault="00C427B0" w:rsidP="00C427B0">
      <w:pPr>
        <w:pStyle w:val="Tekstpodstawowy"/>
        <w:spacing w:after="0"/>
        <w:rPr>
          <w:rFonts w:ascii="Calibri" w:hAnsi="Calibri" w:cs="Arial"/>
          <w:sz w:val="18"/>
          <w:szCs w:val="18"/>
        </w:rPr>
      </w:pPr>
      <w:r w:rsidRPr="00E528AC">
        <w:rPr>
          <w:rFonts w:ascii="Calibri" w:hAnsi="Calibri" w:cs="Arial"/>
          <w:sz w:val="18"/>
          <w:szCs w:val="18"/>
          <w:u w:val="single"/>
        </w:rPr>
        <w:t>Kontakt</w:t>
      </w:r>
      <w:r w:rsidRPr="00E528AC">
        <w:rPr>
          <w:rFonts w:ascii="Calibri" w:hAnsi="Calibri" w:cs="Arial"/>
          <w:sz w:val="18"/>
          <w:szCs w:val="18"/>
        </w:rPr>
        <w:t xml:space="preserve">: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</w:p>
    <w:p w14:paraId="53FD47C0" w14:textId="77777777" w:rsidR="00C427B0" w:rsidRPr="00E528AC" w:rsidRDefault="00C427B0" w:rsidP="00C427B0">
      <w:pPr>
        <w:pStyle w:val="dowiadomoci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Roksana Jankowska</w:t>
      </w:r>
    </w:p>
    <w:p w14:paraId="36B6803F" w14:textId="77777777" w:rsidR="00C427B0" w:rsidRPr="00E528AC" w:rsidRDefault="00C427B0" w:rsidP="00C427B0">
      <w:pPr>
        <w:pStyle w:val="dowiadomoci"/>
        <w:rPr>
          <w:rFonts w:ascii="Calibri" w:hAnsi="Calibri" w:cs="Arial"/>
          <w:sz w:val="18"/>
          <w:szCs w:val="18"/>
        </w:rPr>
      </w:pPr>
      <w:r w:rsidRPr="00E528AC">
        <w:rPr>
          <w:rFonts w:ascii="Calibri" w:hAnsi="Calibri" w:cs="Arial"/>
          <w:sz w:val="18"/>
          <w:szCs w:val="18"/>
        </w:rPr>
        <w:t>Nr tel. kont.: (52) </w:t>
      </w:r>
      <w:r>
        <w:rPr>
          <w:rFonts w:ascii="Calibri" w:hAnsi="Calibri" w:cs="Arial"/>
          <w:sz w:val="18"/>
          <w:szCs w:val="18"/>
        </w:rPr>
        <w:t>582 27 70</w:t>
      </w:r>
    </w:p>
    <w:p w14:paraId="1262AF28" w14:textId="42829A63" w:rsidR="00C427B0" w:rsidRPr="001C4718" w:rsidRDefault="00C427B0" w:rsidP="00C427B0">
      <w:pPr>
        <w:pStyle w:val="dowiadomoci"/>
        <w:rPr>
          <w:rFonts w:ascii="Calibri" w:hAnsi="Calibri" w:cs="Arial"/>
          <w:sz w:val="18"/>
          <w:szCs w:val="18"/>
          <w:lang w:val="en-US"/>
        </w:rPr>
      </w:pPr>
      <w:r w:rsidRPr="001C4718">
        <w:rPr>
          <w:rFonts w:ascii="Calibri" w:hAnsi="Calibri" w:cs="Arial"/>
          <w:sz w:val="18"/>
          <w:szCs w:val="18"/>
          <w:lang w:val="en-US"/>
        </w:rPr>
        <w:t xml:space="preserve">E-mail: </w:t>
      </w:r>
      <w:r w:rsidR="008F3B3E">
        <w:rPr>
          <w:rFonts w:ascii="Calibri" w:hAnsi="Calibri" w:cs="Arial"/>
          <w:sz w:val="18"/>
          <w:szCs w:val="18"/>
          <w:lang w:val="en-US"/>
        </w:rPr>
        <w:t>r</w:t>
      </w:r>
      <w:r>
        <w:rPr>
          <w:rFonts w:ascii="Calibri" w:hAnsi="Calibri" w:cs="Arial"/>
          <w:sz w:val="18"/>
          <w:szCs w:val="18"/>
          <w:lang w:val="en-US"/>
        </w:rPr>
        <w:t>oksana.jankowska</w:t>
      </w:r>
      <w:r w:rsidRPr="001C4718">
        <w:rPr>
          <w:rFonts w:ascii="Calibri" w:hAnsi="Calibri" w:cs="Arial"/>
          <w:sz w:val="18"/>
          <w:szCs w:val="18"/>
          <w:lang w:val="en-US"/>
        </w:rPr>
        <w:t>@zdmikp.bydgoszcz.pl</w:t>
      </w:r>
    </w:p>
    <w:p w14:paraId="51253219" w14:textId="2D5C5FFC" w:rsidR="003418CA" w:rsidRPr="0033686C" w:rsidRDefault="003418CA" w:rsidP="0050739D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3418CA" w:rsidRPr="0033686C" w:rsidSect="00842E55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00138" w14:textId="77777777" w:rsidR="000458D5" w:rsidRDefault="000458D5" w:rsidP="0033686C">
      <w:r>
        <w:separator/>
      </w:r>
    </w:p>
  </w:endnote>
  <w:endnote w:type="continuationSeparator" w:id="0">
    <w:p w14:paraId="0076CE86" w14:textId="77777777" w:rsidR="000458D5" w:rsidRDefault="000458D5" w:rsidP="0033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33944" w14:textId="77777777" w:rsidR="00434F5E" w:rsidRPr="00BD476B" w:rsidRDefault="00434F5E" w:rsidP="00434F5E">
    <w:pPr>
      <w:pStyle w:val="Stopka"/>
      <w:jc w:val="right"/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>Zarząd Dróg Miejskich i Komunikacji Publicznej w Bydgoszczy</w:t>
    </w:r>
  </w:p>
  <w:p w14:paraId="5138E2C2" w14:textId="77777777" w:rsidR="00434F5E" w:rsidRPr="00BD476B" w:rsidRDefault="00434F5E" w:rsidP="00434F5E">
    <w:pPr>
      <w:pStyle w:val="Stopka"/>
      <w:jc w:val="right"/>
      <w:rPr>
        <w:rFonts w:ascii="Calibri" w:hAnsi="Calibri" w:cs="Calibri"/>
        <w:color w:val="808080" w:themeColor="background1" w:themeShade="80"/>
        <w:sz w:val="16"/>
        <w:szCs w:val="16"/>
        <w:lang w:val="de-DE"/>
      </w:rPr>
    </w:pPr>
    <w:r w:rsidRPr="00BD476B">
      <w:rPr>
        <w:rFonts w:ascii="Calibri" w:hAnsi="Calibri" w:cs="Calibri"/>
        <w:color w:val="808080" w:themeColor="background1" w:themeShade="80"/>
        <w:sz w:val="16"/>
        <w:szCs w:val="16"/>
      </w:rPr>
      <w:t xml:space="preserve">85-844 Bydgoszcz, ul.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Toruńska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174a, tel. 52 / 582 27 23, </w:t>
    </w:r>
    <w:proofErr w:type="spellStart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fax</w:t>
    </w:r>
    <w:proofErr w:type="spellEnd"/>
    <w:r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 xml:space="preserve"> 52 / 582 27 77     </w:t>
    </w:r>
  </w:p>
  <w:p w14:paraId="56855095" w14:textId="5647593B" w:rsidR="00434F5E" w:rsidRPr="00434F5E" w:rsidRDefault="00A770FA" w:rsidP="00434F5E">
    <w:pPr>
      <w:pStyle w:val="Stopka"/>
      <w:jc w:val="right"/>
      <w:rPr>
        <w:rFonts w:ascii="Calibri" w:hAnsi="Calibri" w:cs="Calibri"/>
        <w:color w:val="808080" w:themeColor="background1" w:themeShade="80"/>
        <w:w w:val="120"/>
        <w:sz w:val="16"/>
        <w:szCs w:val="16"/>
        <w:lang w:val="de-DE"/>
      </w:rPr>
    </w:pPr>
    <w:hyperlink r:id="rId1" w:history="1">
      <w:r w:rsidR="00434F5E" w:rsidRPr="00BD476B">
        <w:rPr>
          <w:rStyle w:val="Hipercze"/>
          <w:rFonts w:ascii="Calibri" w:hAnsi="Calibri" w:cs="Calibri"/>
          <w:color w:val="808080" w:themeColor="background1" w:themeShade="80"/>
          <w:sz w:val="16"/>
          <w:szCs w:val="16"/>
          <w:lang w:val="de-DE"/>
        </w:rPr>
        <w:t>zarzad@zdmikp.bydgoszcz.pl</w:t>
      </w:r>
    </w:hyperlink>
    <w:r w:rsidR="00434F5E" w:rsidRPr="00BD476B">
      <w:rPr>
        <w:rFonts w:ascii="Calibri" w:hAnsi="Calibri" w:cs="Calibri"/>
        <w:color w:val="808080" w:themeColor="background1" w:themeShade="80"/>
        <w:sz w:val="16"/>
        <w:szCs w:val="16"/>
        <w:lang w:val="de-DE"/>
      </w:rPr>
      <w:t>, www.zdmikp.bydgoszcz.pl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7E879" w14:textId="77777777" w:rsidR="000458D5" w:rsidRDefault="000458D5" w:rsidP="0033686C">
      <w:r>
        <w:separator/>
      </w:r>
    </w:p>
  </w:footnote>
  <w:footnote w:type="continuationSeparator" w:id="0">
    <w:p w14:paraId="38B1191A" w14:textId="77777777" w:rsidR="000458D5" w:rsidRDefault="000458D5" w:rsidP="0033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9C0E" w14:textId="465A1B72" w:rsidR="0033686C" w:rsidRDefault="00434F5E" w:rsidP="00434F5E">
    <w:pPr>
      <w:pStyle w:val="Nagwek"/>
      <w:tabs>
        <w:tab w:val="clear" w:pos="4536"/>
        <w:tab w:val="clear" w:pos="9072"/>
        <w:tab w:val="left" w:pos="76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BE24" w14:textId="09DBCFB7" w:rsidR="00434F5E" w:rsidRDefault="00434F5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A2692" wp14:editId="7E72F2B0">
          <wp:simplePos x="0" y="0"/>
          <wp:positionH relativeFrom="column">
            <wp:posOffset>-423545</wp:posOffset>
          </wp:positionH>
          <wp:positionV relativeFrom="paragraph">
            <wp:posOffset>-288290</wp:posOffset>
          </wp:positionV>
          <wp:extent cx="2219325" cy="723752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811" cy="73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8F5"/>
    <w:multiLevelType w:val="hybridMultilevel"/>
    <w:tmpl w:val="297A953E"/>
    <w:lvl w:ilvl="0" w:tplc="D318D21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2D9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20D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A8C2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ECA7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BCC24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694F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2290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CE7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834B31"/>
    <w:multiLevelType w:val="hybridMultilevel"/>
    <w:tmpl w:val="41C2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4D4C"/>
    <w:multiLevelType w:val="hybridMultilevel"/>
    <w:tmpl w:val="34C4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266B"/>
    <w:multiLevelType w:val="hybridMultilevel"/>
    <w:tmpl w:val="2870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28F6"/>
    <w:multiLevelType w:val="hybridMultilevel"/>
    <w:tmpl w:val="3DF8B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90632"/>
    <w:multiLevelType w:val="hybridMultilevel"/>
    <w:tmpl w:val="DCF4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0F3F"/>
    <w:multiLevelType w:val="hybridMultilevel"/>
    <w:tmpl w:val="08C2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6C"/>
    <w:rsid w:val="00005EE2"/>
    <w:rsid w:val="00024902"/>
    <w:rsid w:val="000458D5"/>
    <w:rsid w:val="00072D82"/>
    <w:rsid w:val="00082ED7"/>
    <w:rsid w:val="000B1E27"/>
    <w:rsid w:val="000F4113"/>
    <w:rsid w:val="001205BF"/>
    <w:rsid w:val="001208FC"/>
    <w:rsid w:val="00124430"/>
    <w:rsid w:val="00131CD6"/>
    <w:rsid w:val="00140760"/>
    <w:rsid w:val="001466D1"/>
    <w:rsid w:val="0015419D"/>
    <w:rsid w:val="00185426"/>
    <w:rsid w:val="00186530"/>
    <w:rsid w:val="00190E4D"/>
    <w:rsid w:val="00191D26"/>
    <w:rsid w:val="001A1153"/>
    <w:rsid w:val="001F6B38"/>
    <w:rsid w:val="0020182D"/>
    <w:rsid w:val="0020614C"/>
    <w:rsid w:val="00207E2D"/>
    <w:rsid w:val="00261592"/>
    <w:rsid w:val="002739A9"/>
    <w:rsid w:val="00292F2E"/>
    <w:rsid w:val="002D54A0"/>
    <w:rsid w:val="002F6235"/>
    <w:rsid w:val="00300551"/>
    <w:rsid w:val="003124FB"/>
    <w:rsid w:val="0033309B"/>
    <w:rsid w:val="0033686C"/>
    <w:rsid w:val="003418CA"/>
    <w:rsid w:val="0036635E"/>
    <w:rsid w:val="003803CC"/>
    <w:rsid w:val="003E6883"/>
    <w:rsid w:val="0041096F"/>
    <w:rsid w:val="0042403C"/>
    <w:rsid w:val="00434F5E"/>
    <w:rsid w:val="00436340"/>
    <w:rsid w:val="00462C9A"/>
    <w:rsid w:val="00472B64"/>
    <w:rsid w:val="00486065"/>
    <w:rsid w:val="0049216D"/>
    <w:rsid w:val="00493AF2"/>
    <w:rsid w:val="004D5602"/>
    <w:rsid w:val="0050739D"/>
    <w:rsid w:val="005B723B"/>
    <w:rsid w:val="005E1767"/>
    <w:rsid w:val="005E3FCC"/>
    <w:rsid w:val="006A2A47"/>
    <w:rsid w:val="006C40FE"/>
    <w:rsid w:val="006E0041"/>
    <w:rsid w:val="006E6BBF"/>
    <w:rsid w:val="006F5A74"/>
    <w:rsid w:val="00712578"/>
    <w:rsid w:val="007236CE"/>
    <w:rsid w:val="007307A5"/>
    <w:rsid w:val="007557A4"/>
    <w:rsid w:val="007808A5"/>
    <w:rsid w:val="007934DC"/>
    <w:rsid w:val="00793512"/>
    <w:rsid w:val="007C2D4B"/>
    <w:rsid w:val="007C2EF0"/>
    <w:rsid w:val="007C6C65"/>
    <w:rsid w:val="007D4557"/>
    <w:rsid w:val="008423E3"/>
    <w:rsid w:val="00842E55"/>
    <w:rsid w:val="00854C32"/>
    <w:rsid w:val="008712E5"/>
    <w:rsid w:val="008A32A2"/>
    <w:rsid w:val="008B0C93"/>
    <w:rsid w:val="008B7733"/>
    <w:rsid w:val="008D6EF1"/>
    <w:rsid w:val="008F3B3E"/>
    <w:rsid w:val="008F76E3"/>
    <w:rsid w:val="009216C6"/>
    <w:rsid w:val="009240F4"/>
    <w:rsid w:val="0094467E"/>
    <w:rsid w:val="00954BD7"/>
    <w:rsid w:val="00966E1E"/>
    <w:rsid w:val="00992ACA"/>
    <w:rsid w:val="009972FD"/>
    <w:rsid w:val="009A2034"/>
    <w:rsid w:val="009B518E"/>
    <w:rsid w:val="009D1E21"/>
    <w:rsid w:val="009D4873"/>
    <w:rsid w:val="00A064EA"/>
    <w:rsid w:val="00A10FD8"/>
    <w:rsid w:val="00A43BD4"/>
    <w:rsid w:val="00A47FBE"/>
    <w:rsid w:val="00A65647"/>
    <w:rsid w:val="00A770FA"/>
    <w:rsid w:val="00A91296"/>
    <w:rsid w:val="00A96455"/>
    <w:rsid w:val="00AA0D10"/>
    <w:rsid w:val="00AA2CC7"/>
    <w:rsid w:val="00AA59AA"/>
    <w:rsid w:val="00AA7472"/>
    <w:rsid w:val="00AB5134"/>
    <w:rsid w:val="00AB5E5A"/>
    <w:rsid w:val="00AC0CE0"/>
    <w:rsid w:val="00AD4A90"/>
    <w:rsid w:val="00AE6D82"/>
    <w:rsid w:val="00B4161C"/>
    <w:rsid w:val="00B448C2"/>
    <w:rsid w:val="00B9303E"/>
    <w:rsid w:val="00BB6039"/>
    <w:rsid w:val="00BC0293"/>
    <w:rsid w:val="00BD3141"/>
    <w:rsid w:val="00BD6E2C"/>
    <w:rsid w:val="00BE674B"/>
    <w:rsid w:val="00BF619C"/>
    <w:rsid w:val="00C06A30"/>
    <w:rsid w:val="00C427B0"/>
    <w:rsid w:val="00C775AF"/>
    <w:rsid w:val="00CA10F4"/>
    <w:rsid w:val="00CA1276"/>
    <w:rsid w:val="00CA1C6D"/>
    <w:rsid w:val="00CB567B"/>
    <w:rsid w:val="00CE1589"/>
    <w:rsid w:val="00CF1AE5"/>
    <w:rsid w:val="00D315C3"/>
    <w:rsid w:val="00D320E2"/>
    <w:rsid w:val="00D910ED"/>
    <w:rsid w:val="00DA1E6E"/>
    <w:rsid w:val="00DA3CCB"/>
    <w:rsid w:val="00DD6ED2"/>
    <w:rsid w:val="00E17691"/>
    <w:rsid w:val="00E235E9"/>
    <w:rsid w:val="00E57151"/>
    <w:rsid w:val="00EB497C"/>
    <w:rsid w:val="00EB50FE"/>
    <w:rsid w:val="00EC341F"/>
    <w:rsid w:val="00EC3892"/>
    <w:rsid w:val="00EC7AAA"/>
    <w:rsid w:val="00F9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492676"/>
  <w15:chartTrackingRefBased/>
  <w15:docId w15:val="{802AAB65-F287-4CDF-B77B-F970A73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686C"/>
  </w:style>
  <w:style w:type="paragraph" w:styleId="Stopka">
    <w:name w:val="footer"/>
    <w:basedOn w:val="Normalny"/>
    <w:link w:val="StopkaZnak"/>
    <w:unhideWhenUsed/>
    <w:rsid w:val="0033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686C"/>
  </w:style>
  <w:style w:type="character" w:styleId="Hipercze">
    <w:name w:val="Hyperlink"/>
    <w:basedOn w:val="Domylnaczcionkaakapitu"/>
    <w:unhideWhenUsed/>
    <w:rsid w:val="0033686C"/>
    <w:rPr>
      <w:color w:val="0563C1" w:themeColor="hyperlink"/>
      <w:u w:val="single"/>
    </w:rPr>
  </w:style>
  <w:style w:type="paragraph" w:customStyle="1" w:styleId="Informacjekontaktowe">
    <w:name w:val="Informacje kontaktowe"/>
    <w:basedOn w:val="Normalny"/>
    <w:uiPriority w:val="1"/>
    <w:qFormat/>
    <w:rsid w:val="0033686C"/>
    <w:pPr>
      <w:spacing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customStyle="1" w:styleId="Adres">
    <w:name w:val="Adres"/>
    <w:basedOn w:val="Tekstpodstawowy"/>
    <w:rsid w:val="008B0C93"/>
    <w:pPr>
      <w:keepLines/>
      <w:spacing w:after="0"/>
      <w:jc w:val="both"/>
    </w:pPr>
    <w:rPr>
      <w:rFonts w:ascii="Arial" w:hAnsi="Arial"/>
      <w:szCs w:val="20"/>
    </w:rPr>
  </w:style>
  <w:style w:type="paragraph" w:customStyle="1" w:styleId="data">
    <w:name w:val="data"/>
    <w:basedOn w:val="Normalny"/>
    <w:rsid w:val="008B0C93"/>
    <w:pPr>
      <w:keepNext/>
      <w:spacing w:before="240"/>
    </w:pPr>
    <w:rPr>
      <w:rFonts w:ascii="Arial" w:hAnsi="Arial"/>
      <w:szCs w:val="20"/>
    </w:rPr>
  </w:style>
  <w:style w:type="paragraph" w:customStyle="1" w:styleId="numersprawy">
    <w:name w:val="numer sprawy"/>
    <w:basedOn w:val="data"/>
    <w:rsid w:val="008B0C93"/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B0C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0C9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645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2E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C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C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C9A"/>
    <w:rPr>
      <w:vertAlign w:val="superscript"/>
    </w:rPr>
  </w:style>
  <w:style w:type="paragraph" w:customStyle="1" w:styleId="dowiadomoci">
    <w:name w:val="do wiadomości"/>
    <w:basedOn w:val="Tekstpodstawowy"/>
    <w:link w:val="dowiadomociZnak"/>
    <w:rsid w:val="0050739D"/>
    <w:pPr>
      <w:spacing w:after="0"/>
    </w:pPr>
    <w:rPr>
      <w:rFonts w:ascii="Arial" w:hAnsi="Arial"/>
      <w:szCs w:val="20"/>
    </w:rPr>
  </w:style>
  <w:style w:type="character" w:customStyle="1" w:styleId="dowiadomociZnak">
    <w:name w:val="do wiadomości Znak"/>
    <w:basedOn w:val="Domylnaczcionkaakapitu"/>
    <w:link w:val="dowiadomoci"/>
    <w:rsid w:val="0050739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507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0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 ZDMiKP</dc:creator>
  <cp:keywords/>
  <dc:description/>
  <cp:lastModifiedBy>Roksana Jankowska</cp:lastModifiedBy>
  <cp:revision>4</cp:revision>
  <cp:lastPrinted>2024-12-12T08:27:00Z</cp:lastPrinted>
  <dcterms:created xsi:type="dcterms:W3CDTF">2024-12-09T06:23:00Z</dcterms:created>
  <dcterms:modified xsi:type="dcterms:W3CDTF">2024-12-12T08:34:00Z</dcterms:modified>
</cp:coreProperties>
</file>