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6BB02" w14:textId="2EE28BA9" w:rsidR="001E55E8" w:rsidRPr="00B757FF" w:rsidRDefault="00EE050E" w:rsidP="00274175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7"/>
        <w:gridCol w:w="2323"/>
        <w:gridCol w:w="277"/>
        <w:gridCol w:w="403"/>
        <w:gridCol w:w="3592"/>
      </w:tblGrid>
      <w:tr w:rsidR="00EE050E" w:rsidRPr="00EE050E" w14:paraId="79F33FF9" w14:textId="77777777" w:rsidTr="003429F0">
        <w:trPr>
          <w:trHeight w:val="706"/>
        </w:trPr>
        <w:tc>
          <w:tcPr>
            <w:tcW w:w="2467" w:type="dxa"/>
          </w:tcPr>
          <w:p w14:paraId="797EE9BA" w14:textId="77777777" w:rsidR="00EE050E" w:rsidRPr="00DC430C" w:rsidRDefault="00EE050E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Zamawiający:</w:t>
            </w:r>
          </w:p>
        </w:tc>
        <w:tc>
          <w:tcPr>
            <w:tcW w:w="6595" w:type="dxa"/>
            <w:gridSpan w:val="4"/>
          </w:tcPr>
          <w:p w14:paraId="14D97FD5" w14:textId="77777777" w:rsidR="00EE050E" w:rsidRPr="00DC430C" w:rsidRDefault="00EE050E" w:rsidP="00B21274">
            <w:pPr>
              <w:pStyle w:val="Tekstpodstawowy"/>
              <w:spacing w:before="120"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DC430C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DC430C" w:rsidRDefault="00EE050E" w:rsidP="00B21274">
            <w:pPr>
              <w:pStyle w:val="Tekstpodstawowy"/>
              <w:rPr>
                <w:rFonts w:asciiTheme="minorHAnsi" w:hAnsiTheme="minorHAnsi"/>
                <w:b/>
                <w:sz w:val="20"/>
                <w:szCs w:val="20"/>
              </w:rPr>
            </w:pPr>
            <w:r w:rsidRPr="00DC430C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03EA2833" w14:textId="77777777" w:rsidR="00EE050E" w:rsidRPr="00DC430C" w:rsidRDefault="00EE050E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Nazwa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4914E001" w14:textId="7770A9BB" w:rsidR="00EE050E" w:rsidRPr="00552D9E" w:rsidRDefault="00C3586A" w:rsidP="00B21274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75138034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Dostawa i w</w:t>
            </w:r>
            <w:r w:rsidR="00B21274" w:rsidRPr="00B212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ykonanie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systemu </w:t>
            </w:r>
            <w:r w:rsidR="00B21274" w:rsidRPr="00B212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automatyzacji miejsc parkingowych </w:t>
            </w:r>
            <w:r w:rsidR="00552D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             </w:t>
            </w:r>
            <w:r w:rsidR="00B21274" w:rsidRPr="00B2127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w kampusie Kolegium Cieszkowskich - drugi etap inwestycji ,,Przebudowa dróg Kampus Cieszkowskich”</w:t>
            </w:r>
            <w:bookmarkEnd w:id="0"/>
          </w:p>
        </w:tc>
      </w:tr>
      <w:tr w:rsidR="00772431" w14:paraId="491F9684" w14:textId="77777777" w:rsidTr="003429F0">
        <w:tc>
          <w:tcPr>
            <w:tcW w:w="2467" w:type="dxa"/>
            <w:tcBorders>
              <w:bottom w:val="single" w:sz="4" w:space="0" w:color="auto"/>
            </w:tcBorders>
          </w:tcPr>
          <w:p w14:paraId="46582AA9" w14:textId="77777777" w:rsidR="00772431" w:rsidRPr="00DC430C" w:rsidRDefault="00772431" w:rsidP="00B21274">
            <w:pPr>
              <w:spacing w:before="120"/>
              <w:rPr>
                <w:sz w:val="20"/>
                <w:szCs w:val="20"/>
              </w:rPr>
            </w:pPr>
            <w:r w:rsidRPr="00DC430C">
              <w:rPr>
                <w:sz w:val="20"/>
                <w:szCs w:val="20"/>
              </w:rPr>
              <w:t>Numer postępowania:</w:t>
            </w:r>
          </w:p>
        </w:tc>
        <w:tc>
          <w:tcPr>
            <w:tcW w:w="6595" w:type="dxa"/>
            <w:gridSpan w:val="4"/>
            <w:tcBorders>
              <w:bottom w:val="single" w:sz="4" w:space="0" w:color="auto"/>
            </w:tcBorders>
          </w:tcPr>
          <w:p w14:paraId="3F69639F" w14:textId="254AD263" w:rsidR="00772431" w:rsidRPr="00DC430C" w:rsidRDefault="00894B4B" w:rsidP="00B21274">
            <w:pPr>
              <w:spacing w:before="120" w:after="120"/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/>
                <w:bCs/>
                <w:sz w:val="20"/>
                <w:szCs w:val="20"/>
              </w:rPr>
              <w:t>AZ.262.2</w:t>
            </w:r>
            <w:r w:rsidR="00566C20">
              <w:rPr>
                <w:rFonts w:cstheme="majorHAnsi"/>
                <w:bCs/>
                <w:sz w:val="20"/>
                <w:szCs w:val="20"/>
              </w:rPr>
              <w:t>642</w:t>
            </w:r>
            <w:r>
              <w:rPr>
                <w:rFonts w:cstheme="majorHAnsi"/>
                <w:bCs/>
                <w:sz w:val="20"/>
                <w:szCs w:val="20"/>
              </w:rPr>
              <w:t>.2024</w:t>
            </w:r>
          </w:p>
        </w:tc>
      </w:tr>
      <w:tr w:rsidR="00EE050E" w14:paraId="00857D0F" w14:textId="77777777" w:rsidTr="00EE050E">
        <w:tc>
          <w:tcPr>
            <w:tcW w:w="9062" w:type="dxa"/>
            <w:gridSpan w:val="5"/>
            <w:shd w:val="clear" w:color="auto" w:fill="C5E0B3" w:themeFill="accent6" w:themeFillTint="66"/>
          </w:tcPr>
          <w:p w14:paraId="5BDE11EE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7162B857" w14:textId="77777777" w:rsidR="00EE050E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</w:p>
          <w:p w14:paraId="7346DC7C" w14:textId="77777777" w:rsidR="00B425F9" w:rsidRPr="00672CA0" w:rsidRDefault="00B425F9" w:rsidP="00EE05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4CDBC004" w14:textId="77777777" w:rsidTr="003429F0">
        <w:tc>
          <w:tcPr>
            <w:tcW w:w="4790" w:type="dxa"/>
            <w:gridSpan w:val="2"/>
          </w:tcPr>
          <w:p w14:paraId="1C1B4D3E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5E6EFE1E" w14:textId="77777777" w:rsidR="00EE050E" w:rsidRDefault="00EE050E" w:rsidP="00671B32"/>
          <w:p w14:paraId="6317ABE3" w14:textId="77777777" w:rsidR="00EE050E" w:rsidRDefault="00EE050E" w:rsidP="00671B32"/>
          <w:p w14:paraId="1E2A03AD" w14:textId="77777777" w:rsidR="00EE050E" w:rsidRDefault="00EE050E" w:rsidP="00671B32"/>
        </w:tc>
      </w:tr>
      <w:tr w:rsidR="006F3607" w14:paraId="2338F544" w14:textId="77777777" w:rsidTr="003429F0">
        <w:tc>
          <w:tcPr>
            <w:tcW w:w="4790" w:type="dxa"/>
            <w:gridSpan w:val="2"/>
          </w:tcPr>
          <w:p w14:paraId="25622DD3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4272" w:type="dxa"/>
            <w:gridSpan w:val="3"/>
          </w:tcPr>
          <w:p w14:paraId="4284BF5C" w14:textId="77777777" w:rsidR="006F3607" w:rsidRDefault="006F3607" w:rsidP="00671B32"/>
          <w:p w14:paraId="79ADFFBD" w14:textId="77777777" w:rsidR="00C73DF3" w:rsidRDefault="00C73DF3" w:rsidP="00671B32"/>
        </w:tc>
      </w:tr>
      <w:tr w:rsidR="00C73DF3" w14:paraId="7D26885F" w14:textId="77777777" w:rsidTr="003429F0">
        <w:tc>
          <w:tcPr>
            <w:tcW w:w="4790" w:type="dxa"/>
            <w:gridSpan w:val="2"/>
          </w:tcPr>
          <w:p w14:paraId="5B25F211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4272" w:type="dxa"/>
            <w:gridSpan w:val="3"/>
          </w:tcPr>
          <w:p w14:paraId="59C45123" w14:textId="77777777" w:rsidR="00C73DF3" w:rsidRDefault="00C73DF3" w:rsidP="00671B32"/>
          <w:p w14:paraId="5B69992F" w14:textId="77777777" w:rsidR="00C73DF3" w:rsidRDefault="00C73DF3" w:rsidP="00671B32"/>
        </w:tc>
      </w:tr>
      <w:tr w:rsidR="00C73DF3" w14:paraId="4795C42D" w14:textId="77777777" w:rsidTr="003429F0">
        <w:tc>
          <w:tcPr>
            <w:tcW w:w="4790" w:type="dxa"/>
            <w:gridSpan w:val="2"/>
          </w:tcPr>
          <w:p w14:paraId="4A4A9EB8" w14:textId="774830B1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</w:t>
            </w:r>
            <w:r w:rsidR="00566C20">
              <w:rPr>
                <w:sz w:val="20"/>
                <w:szCs w:val="20"/>
              </w:rPr>
              <w:t xml:space="preserve"> </w:t>
            </w:r>
            <w:proofErr w:type="spellStart"/>
            <w:r w:rsidR="00566C20">
              <w:rPr>
                <w:sz w:val="20"/>
                <w:szCs w:val="20"/>
              </w:rPr>
              <w:t>ws</w:t>
            </w:r>
            <w:proofErr w:type="spellEnd"/>
            <w:r w:rsidR="00566C20">
              <w:rPr>
                <w:sz w:val="20"/>
                <w:szCs w:val="20"/>
              </w:rPr>
              <w:t>. postępowania o udzielenie zamówienia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2BB7DC93" w14:textId="77777777" w:rsidR="00C73DF3" w:rsidRDefault="00C73DF3" w:rsidP="00671B32"/>
        </w:tc>
      </w:tr>
      <w:tr w:rsidR="00EE050E" w14:paraId="477AC547" w14:textId="77777777" w:rsidTr="003429F0">
        <w:tc>
          <w:tcPr>
            <w:tcW w:w="4790" w:type="dxa"/>
            <w:gridSpan w:val="2"/>
          </w:tcPr>
          <w:p w14:paraId="5793C4D8" w14:textId="77777777" w:rsidR="00EE050E" w:rsidRPr="006F3607" w:rsidRDefault="006F3607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4272" w:type="dxa"/>
            <w:gridSpan w:val="3"/>
          </w:tcPr>
          <w:p w14:paraId="5AF36BC8" w14:textId="77777777" w:rsidR="00EE050E" w:rsidRDefault="00EE050E" w:rsidP="00671B32"/>
        </w:tc>
      </w:tr>
      <w:tr w:rsidR="006F3607" w14:paraId="3C9DA09D" w14:textId="77777777" w:rsidTr="003429F0">
        <w:tc>
          <w:tcPr>
            <w:tcW w:w="4790" w:type="dxa"/>
            <w:gridSpan w:val="2"/>
          </w:tcPr>
          <w:p w14:paraId="4BEF04AB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4272" w:type="dxa"/>
            <w:gridSpan w:val="3"/>
          </w:tcPr>
          <w:p w14:paraId="2B92DFBA" w14:textId="77777777" w:rsidR="006F3607" w:rsidRDefault="006F3607" w:rsidP="00671B32"/>
        </w:tc>
      </w:tr>
      <w:tr w:rsidR="006F3607" w14:paraId="2F66B66D" w14:textId="77777777" w:rsidTr="003429F0">
        <w:tc>
          <w:tcPr>
            <w:tcW w:w="4790" w:type="dxa"/>
            <w:gridSpan w:val="2"/>
          </w:tcPr>
          <w:p w14:paraId="062769CD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4272" w:type="dxa"/>
            <w:gridSpan w:val="3"/>
          </w:tcPr>
          <w:p w14:paraId="31128AE1" w14:textId="77777777" w:rsidR="006F3607" w:rsidRDefault="006F3607" w:rsidP="00671B32"/>
        </w:tc>
      </w:tr>
      <w:tr w:rsidR="006F3607" w14:paraId="6FCA4531" w14:textId="77777777" w:rsidTr="003429F0">
        <w:tc>
          <w:tcPr>
            <w:tcW w:w="4790" w:type="dxa"/>
            <w:gridSpan w:val="2"/>
          </w:tcPr>
          <w:p w14:paraId="12714187" w14:textId="77777777" w:rsidR="006F3607" w:rsidRPr="006F3607" w:rsidRDefault="006F3607" w:rsidP="00671B32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272" w:type="dxa"/>
            <w:gridSpan w:val="3"/>
          </w:tcPr>
          <w:p w14:paraId="1DEB87ED" w14:textId="77777777" w:rsidR="006F3607" w:rsidRDefault="006F3607" w:rsidP="00671B32"/>
        </w:tc>
      </w:tr>
      <w:tr w:rsidR="000E429A" w14:paraId="53E1F19B" w14:textId="77777777" w:rsidTr="003429F0">
        <w:tc>
          <w:tcPr>
            <w:tcW w:w="4790" w:type="dxa"/>
            <w:gridSpan w:val="2"/>
          </w:tcPr>
          <w:p w14:paraId="3092496B" w14:textId="18D8E24A" w:rsidR="000E429A" w:rsidRDefault="000E429A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3"/>
          </w:tcPr>
          <w:p w14:paraId="14B86EE6" w14:textId="0E98DEC4" w:rsidR="000E429A" w:rsidRDefault="008A6A67" w:rsidP="000E429A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E429A" w:rsidRPr="000E429A">
              <w:rPr>
                <w:rFonts w:asciiTheme="minorHAnsi" w:hAnsiTheme="minorHAnsi" w:cstheme="minorHAnsi"/>
                <w:sz w:val="20"/>
                <w:szCs w:val="20"/>
              </w:rPr>
              <w:t>osiada</w:t>
            </w:r>
          </w:p>
          <w:p w14:paraId="106E9BE4" w14:textId="25821B9A" w:rsidR="008A6A67" w:rsidRPr="000E429A" w:rsidRDefault="008A6A67" w:rsidP="008A6A67">
            <w:pPr>
              <w:rPr>
                <w:rFonts w:cstheme="minorHAnsi"/>
                <w:sz w:val="20"/>
                <w:szCs w:val="20"/>
              </w:rPr>
            </w:pP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W chwili złożenia niniejszego oświadczenia jest to rachunek 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 xml:space="preserve">o 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ume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>r</w:t>
            </w:r>
            <w:r w:rsidR="0025184D">
              <w:rPr>
                <w:rFonts w:cstheme="minorHAnsi"/>
                <w:color w:val="000000"/>
                <w:sz w:val="20"/>
                <w:szCs w:val="20"/>
              </w:rPr>
              <w:t>ze:</w:t>
            </w:r>
            <w:r w:rsidRPr="000E429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5F36D1" w14:textId="77777777" w:rsidR="008A6A67" w:rsidRPr="000E429A" w:rsidRDefault="008A6A67" w:rsidP="008A6A67">
            <w:pPr>
              <w:rPr>
                <w:sz w:val="20"/>
                <w:szCs w:val="20"/>
              </w:rPr>
            </w:pPr>
          </w:p>
          <w:p w14:paraId="19A6C63E" w14:textId="0B699A52" w:rsidR="008A6A67" w:rsidRDefault="008A6A67" w:rsidP="008A6A67">
            <w:pPr>
              <w:rPr>
                <w:sz w:val="20"/>
                <w:szCs w:val="20"/>
              </w:rPr>
            </w:pPr>
            <w:r w:rsidRPr="000E429A">
              <w:rPr>
                <w:sz w:val="20"/>
                <w:szCs w:val="20"/>
              </w:rPr>
              <w:t>………………………………………………………</w:t>
            </w:r>
            <w:r>
              <w:rPr>
                <w:sz w:val="20"/>
                <w:szCs w:val="20"/>
              </w:rPr>
              <w:t>………………</w:t>
            </w:r>
          </w:p>
          <w:p w14:paraId="6D51F82E" w14:textId="77777777" w:rsidR="0025184D" w:rsidRPr="008A6A67" w:rsidRDefault="0025184D" w:rsidP="008A6A67">
            <w:pPr>
              <w:rPr>
                <w:sz w:val="20"/>
                <w:szCs w:val="20"/>
              </w:rPr>
            </w:pPr>
          </w:p>
          <w:p w14:paraId="1EAD67C2" w14:textId="77777777" w:rsidR="008A6A67" w:rsidRDefault="008A6A67" w:rsidP="008A6A67">
            <w:pPr>
              <w:pStyle w:val="Akapitzlis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  <w:p w14:paraId="3B403AEB" w14:textId="53CF461C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5184D">
              <w:rPr>
                <w:rFonts w:cstheme="minorHAnsi"/>
                <w:bCs/>
                <w:color w:val="000000" w:themeColor="text1"/>
                <w:sz w:val="20"/>
                <w:szCs w:val="20"/>
              </w:rPr>
              <w:t>Rachunek właściwy do dokonania przez Zamawiającego zapłaty to rachunek o numerze:</w:t>
            </w:r>
          </w:p>
          <w:p w14:paraId="51C17331" w14:textId="77777777" w:rsidR="0025184D" w:rsidRPr="0025184D" w:rsidRDefault="0025184D" w:rsidP="0025184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A211FD7" w14:textId="77777777" w:rsidR="0025184D" w:rsidRPr="0025184D" w:rsidRDefault="0025184D" w:rsidP="0025184D">
            <w:pPr>
              <w:rPr>
                <w:sz w:val="20"/>
                <w:szCs w:val="20"/>
              </w:rPr>
            </w:pPr>
            <w:r w:rsidRPr="0025184D"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77174C95" w14:textId="450A67E3" w:rsidR="0025184D" w:rsidRPr="0025184D" w:rsidRDefault="0025184D" w:rsidP="002518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3607" w14:paraId="01811588" w14:textId="77777777" w:rsidTr="003429F0">
        <w:tc>
          <w:tcPr>
            <w:tcW w:w="4790" w:type="dxa"/>
            <w:gridSpan w:val="2"/>
          </w:tcPr>
          <w:p w14:paraId="7F61A983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Nazwa i adres Urzędu Skarbowego, którego Naczelnik jest właściwym dla Wykonawcy organem podatkowym:</w:t>
            </w:r>
          </w:p>
        </w:tc>
        <w:tc>
          <w:tcPr>
            <w:tcW w:w="4272" w:type="dxa"/>
            <w:gridSpan w:val="3"/>
          </w:tcPr>
          <w:p w14:paraId="60B10105" w14:textId="77777777" w:rsidR="006F3607" w:rsidRDefault="006F3607" w:rsidP="00671B32"/>
        </w:tc>
      </w:tr>
      <w:tr w:rsidR="006F3607" w14:paraId="19AE6BE3" w14:textId="77777777" w:rsidTr="003429F0">
        <w:tc>
          <w:tcPr>
            <w:tcW w:w="4790" w:type="dxa"/>
            <w:gridSpan w:val="2"/>
          </w:tcPr>
          <w:p w14:paraId="5023A76C" w14:textId="12B3C56D" w:rsidR="00CB1BBA" w:rsidRPr="00686791" w:rsidRDefault="006F3607" w:rsidP="00686791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4272" w:type="dxa"/>
            <w:gridSpan w:val="3"/>
          </w:tcPr>
          <w:p w14:paraId="02DAA9BD" w14:textId="77777777" w:rsidR="006F3607" w:rsidRDefault="006F3607" w:rsidP="00671B32"/>
        </w:tc>
      </w:tr>
      <w:tr w:rsidR="006F3607" w14:paraId="7208C8E9" w14:textId="77777777" w:rsidTr="003429F0">
        <w:tc>
          <w:tcPr>
            <w:tcW w:w="4790" w:type="dxa"/>
            <w:gridSpan w:val="2"/>
            <w:tcBorders>
              <w:bottom w:val="single" w:sz="4" w:space="0" w:color="auto"/>
            </w:tcBorders>
          </w:tcPr>
          <w:p w14:paraId="536DAE18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31BCBC44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72" w:type="dxa"/>
            <w:gridSpan w:val="3"/>
            <w:tcBorders>
              <w:bottom w:val="single" w:sz="4" w:space="0" w:color="auto"/>
            </w:tcBorders>
          </w:tcPr>
          <w:p w14:paraId="308F459C" w14:textId="77777777" w:rsidR="006F3607" w:rsidRPr="00B50575" w:rsidRDefault="00B50575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036E4166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37CFA3B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33C8B67E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360DC1C9" w14:textId="77777777" w:rsidR="006F3607" w:rsidRPr="00B50575" w:rsidRDefault="006F3607" w:rsidP="00B50575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578F49EA" w14:textId="77777777" w:rsidR="00246A87" w:rsidRPr="00BC7B8D" w:rsidRDefault="006F3607" w:rsidP="00BC7B8D">
            <w:pPr>
              <w:pStyle w:val="Akapitzlist"/>
              <w:numPr>
                <w:ilvl w:val="0"/>
                <w:numId w:val="6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48D016D5" w14:textId="6C8F7BDA" w:rsidR="00BC7B8D" w:rsidRPr="00BC7B8D" w:rsidRDefault="00BC7B8D" w:rsidP="00BC7B8D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672CA0" w14:paraId="0F074E69" w14:textId="77777777" w:rsidTr="00A068B0">
        <w:tc>
          <w:tcPr>
            <w:tcW w:w="9062" w:type="dxa"/>
            <w:gridSpan w:val="5"/>
            <w:shd w:val="clear" w:color="auto" w:fill="C5E0B3" w:themeFill="accent6" w:themeFillTint="66"/>
          </w:tcPr>
          <w:p w14:paraId="78F5F6BB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TAJEMNICA PRZEDSIĘBIORSTWA</w:t>
            </w:r>
          </w:p>
        </w:tc>
      </w:tr>
      <w:tr w:rsidR="00EE050E" w14:paraId="463A175F" w14:textId="77777777" w:rsidTr="003429F0">
        <w:tc>
          <w:tcPr>
            <w:tcW w:w="5470" w:type="dxa"/>
            <w:gridSpan w:val="4"/>
          </w:tcPr>
          <w:p w14:paraId="2657C9F8" w14:textId="5BBA665A" w:rsidR="00EE050E" w:rsidRPr="0094741B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rFonts w:cstheme="minorHAnsi"/>
                <w:sz w:val="20"/>
                <w:szCs w:val="20"/>
              </w:rPr>
              <w:t>Nazwa/y pliku/ów osobno wydzielonych i zawierających dokumenty/informacje stanowiące tajemnicę przedsiębiorstwa w rozumieniu przepisów ustawy z dnia 16 kwietnia 1993 r. o zwalczaniu nieuczciwej konkurencji (Dz. U. z 202</w:t>
            </w:r>
            <w:r w:rsidR="00CC5F51">
              <w:rPr>
                <w:rFonts w:cstheme="minorHAnsi"/>
                <w:sz w:val="20"/>
                <w:szCs w:val="20"/>
              </w:rPr>
              <w:t>2</w:t>
            </w:r>
            <w:r w:rsidRPr="0094741B">
              <w:rPr>
                <w:rFonts w:cstheme="minorHAnsi"/>
                <w:sz w:val="20"/>
                <w:szCs w:val="20"/>
              </w:rPr>
              <w:t xml:space="preserve"> r., poz. </w:t>
            </w:r>
            <w:r w:rsidR="00CC5F51">
              <w:rPr>
                <w:rFonts w:cstheme="minorHAnsi"/>
                <w:sz w:val="20"/>
                <w:szCs w:val="20"/>
              </w:rPr>
              <w:t>1233</w:t>
            </w:r>
            <w:r w:rsidRPr="0094741B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592" w:type="dxa"/>
          </w:tcPr>
          <w:p w14:paraId="10EBEEF0" w14:textId="77777777" w:rsidR="00EE050E" w:rsidRPr="00603BC3" w:rsidRDefault="00EE050E" w:rsidP="00671B32">
            <w:pPr>
              <w:rPr>
                <w:sz w:val="20"/>
                <w:szCs w:val="20"/>
              </w:rPr>
            </w:pPr>
          </w:p>
        </w:tc>
      </w:tr>
      <w:tr w:rsidR="00603BC3" w14:paraId="69FBD5C6" w14:textId="77777777" w:rsidTr="003429F0">
        <w:tc>
          <w:tcPr>
            <w:tcW w:w="5470" w:type="dxa"/>
            <w:gridSpan w:val="4"/>
            <w:tcBorders>
              <w:bottom w:val="single" w:sz="4" w:space="0" w:color="auto"/>
            </w:tcBorders>
          </w:tcPr>
          <w:p w14:paraId="6D144A5E" w14:textId="77777777" w:rsidR="00603BC3" w:rsidRDefault="00603BC3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94741B">
              <w:rPr>
                <w:sz w:val="20"/>
                <w:szCs w:val="20"/>
              </w:rPr>
              <w:t xml:space="preserve">Nazwa pliku, zawierającego uzasadnienie dla zastrzeżenia </w:t>
            </w:r>
            <w:r w:rsidRPr="0094741B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  <w:p w14:paraId="3D9F7B77" w14:textId="6748C0AB" w:rsidR="00A04FB1" w:rsidRPr="0094741B" w:rsidRDefault="00A04FB1" w:rsidP="009B51E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14:paraId="2A5069E9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94741B" w14:paraId="616F657F" w14:textId="77777777" w:rsidTr="0094741B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F1AC64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0D0C08AE" w14:textId="77777777" w:rsidTr="003429F0">
        <w:trPr>
          <w:trHeight w:val="583"/>
        </w:trPr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0995ABEE" w14:textId="77777777" w:rsidR="0094741B" w:rsidRPr="0094741B" w:rsidRDefault="00AE6EA5" w:rsidP="00A363DB">
            <w:pPr>
              <w:pStyle w:val="Akapitzlist"/>
              <w:numPr>
                <w:ilvl w:val="0"/>
                <w:numId w:val="8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4DF1876D" w14:textId="77777777" w:rsidR="0094741B" w:rsidRDefault="0094741B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45E542C1" w14:textId="619B0F79" w:rsidR="0094741B" w:rsidRDefault="000A158A" w:rsidP="0094741B">
            <w:pPr>
              <w:pStyle w:val="Akapitzlist"/>
              <w:numPr>
                <w:ilvl w:val="0"/>
                <w:numId w:val="9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14AD74B8" w14:textId="2EB64FC9" w:rsidR="00541CA1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</w:t>
            </w:r>
          </w:p>
          <w:p w14:paraId="231F8B91" w14:textId="22BDB6C7" w:rsidR="00541CA1" w:rsidRPr="0094741B" w:rsidRDefault="00541CA1" w:rsidP="00541CA1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(należy wskazać część/ci zamówienia, które Wykonawca zamierza powierzyć Podwykonawcy/om)</w:t>
            </w:r>
          </w:p>
          <w:p w14:paraId="073EBE02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38E00E54" w14:textId="77777777" w:rsidTr="00A172CE">
        <w:tc>
          <w:tcPr>
            <w:tcW w:w="5067" w:type="dxa"/>
            <w:gridSpan w:val="3"/>
            <w:tcBorders>
              <w:bottom w:val="single" w:sz="4" w:space="0" w:color="auto"/>
            </w:tcBorders>
          </w:tcPr>
          <w:p w14:paraId="21B5A64C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50B97618" w14:textId="77777777"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14:paraId="75F4514E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172CE" w14:paraId="410793AC" w14:textId="77777777" w:rsidTr="00F0457C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526C0A" w14:textId="731D7220" w:rsidR="00A172CE" w:rsidRPr="0006788C" w:rsidRDefault="00A172CE" w:rsidP="00A172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A172CE" w14:paraId="0859F6B4" w14:textId="77777777" w:rsidTr="00BE36D9">
        <w:tc>
          <w:tcPr>
            <w:tcW w:w="9062" w:type="dxa"/>
            <w:gridSpan w:val="5"/>
          </w:tcPr>
          <w:p w14:paraId="0268C4FE" w14:textId="482522BD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A172CE" w14:paraId="122C7D74" w14:textId="77777777" w:rsidTr="00BE36D9">
        <w:tc>
          <w:tcPr>
            <w:tcW w:w="9062" w:type="dxa"/>
            <w:gridSpan w:val="5"/>
          </w:tcPr>
          <w:p w14:paraId="2D4A3052" w14:textId="53B29901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A172CE" w14:paraId="12066EC3" w14:textId="77777777" w:rsidTr="00BE36D9">
        <w:tc>
          <w:tcPr>
            <w:tcW w:w="9062" w:type="dxa"/>
            <w:gridSpan w:val="5"/>
          </w:tcPr>
          <w:p w14:paraId="6CA506E5" w14:textId="05A4AE3B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podan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cen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11FD">
              <w:rPr>
                <w:rFonts w:cstheme="minorHAnsi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A172CE" w14:paraId="25952EE4" w14:textId="77777777" w:rsidTr="00BE36D9">
        <w:tc>
          <w:tcPr>
            <w:tcW w:w="9062" w:type="dxa"/>
            <w:gridSpan w:val="5"/>
          </w:tcPr>
          <w:p w14:paraId="6A3F9DCA" w14:textId="65C46F9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A172CE" w14:paraId="7E6801BE" w14:textId="77777777" w:rsidTr="00BE36D9">
        <w:tc>
          <w:tcPr>
            <w:tcW w:w="9062" w:type="dxa"/>
            <w:gridSpan w:val="5"/>
          </w:tcPr>
          <w:p w14:paraId="690EF8B4" w14:textId="3BFA432F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A172CE" w14:paraId="0BB80AC1" w14:textId="77777777" w:rsidTr="00BE36D9">
        <w:tc>
          <w:tcPr>
            <w:tcW w:w="9062" w:type="dxa"/>
            <w:gridSpan w:val="5"/>
          </w:tcPr>
          <w:p w14:paraId="044CA73A" w14:textId="48D8D7C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  <w:r w:rsidRPr="008611FD">
              <w:rPr>
                <w:rFonts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8611FD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172CE" w14:paraId="4DC195BF" w14:textId="77777777" w:rsidTr="00BE36D9">
        <w:tc>
          <w:tcPr>
            <w:tcW w:w="9062" w:type="dxa"/>
            <w:gridSpan w:val="5"/>
          </w:tcPr>
          <w:p w14:paraId="2F864995" w14:textId="20977852" w:rsidR="00A172CE" w:rsidRPr="008611FD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A172CE" w14:paraId="05B4AE2D" w14:textId="77777777" w:rsidTr="00BE36D9">
        <w:tc>
          <w:tcPr>
            <w:tcW w:w="9062" w:type="dxa"/>
            <w:gridSpan w:val="5"/>
          </w:tcPr>
          <w:p w14:paraId="78699637" w14:textId="7AAF7A6A" w:rsidR="00A172CE" w:rsidRPr="0006788C" w:rsidRDefault="00A172CE" w:rsidP="00A172CE">
            <w:pPr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</w:tbl>
    <w:p w14:paraId="07D7643F" w14:textId="01B904C5" w:rsidR="00566C20" w:rsidRDefault="00566C20" w:rsidP="00566C20">
      <w:pPr>
        <w:spacing w:before="600"/>
        <w:rPr>
          <w:b/>
          <w:bCs/>
        </w:rPr>
      </w:pPr>
    </w:p>
    <w:p w14:paraId="6625EAF4" w14:textId="77777777" w:rsidR="00566C20" w:rsidRDefault="00566C20" w:rsidP="00566C20">
      <w:pPr>
        <w:spacing w:before="600"/>
        <w:rPr>
          <w:b/>
          <w:bCs/>
        </w:rPr>
      </w:pPr>
    </w:p>
    <w:p w14:paraId="2D901749" w14:textId="0BDA2177" w:rsidR="00C3586A" w:rsidRPr="00870D43" w:rsidRDefault="00870D43" w:rsidP="00C3586A">
      <w:pPr>
        <w:pStyle w:val="Standard"/>
        <w:spacing w:after="0" w:line="312" w:lineRule="auto"/>
        <w:jc w:val="center"/>
        <w:rPr>
          <w:rFonts w:asciiTheme="minorHAnsi" w:hAnsiTheme="minorHAnsi" w:cstheme="minorHAnsi"/>
          <w:b/>
          <w:bCs/>
        </w:rPr>
      </w:pPr>
      <w:r w:rsidRPr="00870D43">
        <w:rPr>
          <w:rFonts w:asciiTheme="minorHAnsi" w:hAnsiTheme="minorHAnsi" w:cstheme="minorHAnsi"/>
          <w:b/>
          <w:bCs/>
        </w:rPr>
        <w:lastRenderedPageBreak/>
        <w:t>Formularz asortymentowo-cenowy</w:t>
      </w:r>
    </w:p>
    <w:p w14:paraId="30CB5A0E" w14:textId="044A8C6D" w:rsidR="005140EB" w:rsidRDefault="005140EB" w:rsidP="00566C20">
      <w:pPr>
        <w:pStyle w:val="Standard"/>
        <w:spacing w:after="0" w:line="312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569"/>
        <w:gridCol w:w="836"/>
        <w:gridCol w:w="1280"/>
        <w:gridCol w:w="1270"/>
        <w:gridCol w:w="1280"/>
        <w:gridCol w:w="1411"/>
      </w:tblGrid>
      <w:tr w:rsidR="005140EB" w14:paraId="7B037563" w14:textId="043F422C" w:rsidTr="00F6645A"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77B4D3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C5E0B3" w:themeFill="accent6" w:themeFillTint="66"/>
            <w:vAlign w:val="center"/>
          </w:tcPr>
          <w:p w14:paraId="5538302A" w14:textId="3FBDA535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836" w:type="dxa"/>
            <w:shd w:val="clear" w:color="auto" w:fill="C5E0B3" w:themeFill="accent6" w:themeFillTint="66"/>
            <w:vAlign w:val="center"/>
          </w:tcPr>
          <w:p w14:paraId="679CB145" w14:textId="40ECEC61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szt.</w:t>
            </w:r>
          </w:p>
        </w:tc>
        <w:tc>
          <w:tcPr>
            <w:tcW w:w="1280" w:type="dxa"/>
            <w:shd w:val="clear" w:color="auto" w:fill="C5E0B3" w:themeFill="accent6" w:themeFillTint="66"/>
            <w:vAlign w:val="center"/>
          </w:tcPr>
          <w:p w14:paraId="5B69317D" w14:textId="1972C49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</w:t>
            </w:r>
          </w:p>
          <w:p w14:paraId="01498122" w14:textId="06ACA73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271" w:type="dxa"/>
            <w:shd w:val="clear" w:color="auto" w:fill="C5E0B3" w:themeFill="accent6" w:themeFillTint="66"/>
            <w:vAlign w:val="center"/>
          </w:tcPr>
          <w:p w14:paraId="696B3043" w14:textId="62EDCFEA" w:rsidR="005140EB" w:rsidRPr="005140EB" w:rsidRDefault="005140EB" w:rsidP="005140EB">
            <w:pPr>
              <w:ind w:hanging="9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14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Stawka</w:t>
            </w:r>
            <w:proofErr w:type="spellEnd"/>
          </w:p>
          <w:p w14:paraId="50276244" w14:textId="77777777" w:rsidR="005140EB" w:rsidRPr="005140EB" w:rsidRDefault="005140EB" w:rsidP="005140EB">
            <w:pPr>
              <w:ind w:left="-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14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podatku</w:t>
            </w:r>
            <w:proofErr w:type="spellEnd"/>
            <w:r w:rsidRPr="005140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VAT</w:t>
            </w:r>
          </w:p>
          <w:p w14:paraId="7BEB9964" w14:textId="11F1A213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(%)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03F3CE01" w14:textId="58D1E3B4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</w:t>
            </w:r>
          </w:p>
          <w:p w14:paraId="18687955" w14:textId="3B32BDC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14:paraId="4FAD11E2" w14:textId="77777777" w:rsid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brutto</w:t>
            </w:r>
          </w:p>
          <w:p w14:paraId="09DA4D68" w14:textId="48EC0E00" w:rsidR="00CA2F92" w:rsidRPr="005140EB" w:rsidRDefault="00CA2F92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(PLN)</w:t>
            </w:r>
          </w:p>
        </w:tc>
      </w:tr>
      <w:tr w:rsidR="005140EB" w14:paraId="0493F77D" w14:textId="16D843D5" w:rsidTr="00F6645A">
        <w:tc>
          <w:tcPr>
            <w:tcW w:w="421" w:type="dxa"/>
            <w:tcBorders>
              <w:top w:val="nil"/>
              <w:left w:val="nil"/>
            </w:tcBorders>
            <w:shd w:val="clear" w:color="auto" w:fill="auto"/>
          </w:tcPr>
          <w:p w14:paraId="0FEED45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14:paraId="4EBB4A0E" w14:textId="3060E2F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6" w:type="dxa"/>
            <w:vAlign w:val="center"/>
          </w:tcPr>
          <w:p w14:paraId="0214D4EE" w14:textId="39EE243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80" w:type="dxa"/>
            <w:vAlign w:val="center"/>
          </w:tcPr>
          <w:p w14:paraId="743959C4" w14:textId="7FF1519C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1" w:type="dxa"/>
            <w:vAlign w:val="center"/>
          </w:tcPr>
          <w:p w14:paraId="5735B3F5" w14:textId="67D4CDD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245A33B" w14:textId="69EADC1F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14:paraId="01AF0CF0" w14:textId="720B719E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5140EB" w14:paraId="58CFF66F" w14:textId="338FFC66" w:rsidTr="00F6645A">
        <w:tc>
          <w:tcPr>
            <w:tcW w:w="421" w:type="dxa"/>
          </w:tcPr>
          <w:p w14:paraId="33D0EB80" w14:textId="7A0DCDAE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571" w:type="dxa"/>
            <w:vAlign w:val="center"/>
          </w:tcPr>
          <w:p w14:paraId="3B8A1CD9" w14:textId="58544466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Bariera parkingowa z ramieniem 3m, listwa LED, detektor pętli indukcyjnych, wyświetlacz multimedialny 15”, czas otwarcia max 3 sek.</w:t>
            </w:r>
          </w:p>
        </w:tc>
        <w:tc>
          <w:tcPr>
            <w:tcW w:w="836" w:type="dxa"/>
            <w:vAlign w:val="center"/>
          </w:tcPr>
          <w:p w14:paraId="3C8191A4" w14:textId="198D20C0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280" w:type="dxa"/>
            <w:vAlign w:val="center"/>
          </w:tcPr>
          <w:p w14:paraId="51BD0E2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CD3E1C0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8873D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35D2AB27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2C2DC4F5" w14:textId="6DFCB654" w:rsidTr="00F6645A">
        <w:tc>
          <w:tcPr>
            <w:tcW w:w="421" w:type="dxa"/>
          </w:tcPr>
          <w:p w14:paraId="76F3179B" w14:textId="7E988B96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571" w:type="dxa"/>
            <w:vAlign w:val="center"/>
          </w:tcPr>
          <w:p w14:paraId="3D2DF48A" w14:textId="70E75D4C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Bariera parkingowa z ramieniem 4m, listwa LED, detektor pętli indukcyjnych, wyświetlacz multimedialny 15”, czas otwarcia max 3 sek.</w:t>
            </w:r>
          </w:p>
        </w:tc>
        <w:tc>
          <w:tcPr>
            <w:tcW w:w="836" w:type="dxa"/>
            <w:vAlign w:val="center"/>
          </w:tcPr>
          <w:p w14:paraId="270B2169" w14:textId="0E30F265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710D735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C0F95C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F272D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2EBB97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15EACF65" w14:textId="7835E084" w:rsidTr="00F6645A">
        <w:tc>
          <w:tcPr>
            <w:tcW w:w="421" w:type="dxa"/>
          </w:tcPr>
          <w:p w14:paraId="5A313D34" w14:textId="3D2FF19A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571" w:type="dxa"/>
            <w:vAlign w:val="center"/>
          </w:tcPr>
          <w:p w14:paraId="72E9ACDD" w14:textId="66DD7DD5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2-kanałowy detektor pętli indukcyjnych (do szlabanów wyjazdowych ze strefy pracowniczej)</w:t>
            </w:r>
          </w:p>
        </w:tc>
        <w:tc>
          <w:tcPr>
            <w:tcW w:w="836" w:type="dxa"/>
            <w:vAlign w:val="center"/>
          </w:tcPr>
          <w:p w14:paraId="03D9678B" w14:textId="77777777" w:rsid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</w:pPr>
            <w:r w:rsidRPr="00BE660F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</w:rPr>
              <w:t>2 szt.</w:t>
            </w:r>
          </w:p>
          <w:p w14:paraId="09998D87" w14:textId="5D49D310" w:rsidR="00BE660F" w:rsidRPr="00BE660F" w:rsidRDefault="00BE660F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66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 szt.</w:t>
            </w:r>
          </w:p>
        </w:tc>
        <w:tc>
          <w:tcPr>
            <w:tcW w:w="1280" w:type="dxa"/>
            <w:vAlign w:val="center"/>
          </w:tcPr>
          <w:p w14:paraId="62D7359A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53052A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E088BE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5F31832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77E5D259" w14:textId="19F413E7" w:rsidTr="00F6645A">
        <w:tc>
          <w:tcPr>
            <w:tcW w:w="421" w:type="dxa"/>
          </w:tcPr>
          <w:p w14:paraId="305BE8FA" w14:textId="7354816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71" w:type="dxa"/>
            <w:vAlign w:val="center"/>
          </w:tcPr>
          <w:p w14:paraId="6C231E85" w14:textId="2E05D227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Pętle indukcyjne</w:t>
            </w:r>
          </w:p>
        </w:tc>
        <w:tc>
          <w:tcPr>
            <w:tcW w:w="836" w:type="dxa"/>
            <w:vAlign w:val="center"/>
          </w:tcPr>
          <w:p w14:paraId="1A56C370" w14:textId="3F13EF1D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szt.</w:t>
            </w:r>
          </w:p>
        </w:tc>
        <w:tc>
          <w:tcPr>
            <w:tcW w:w="1280" w:type="dxa"/>
            <w:vAlign w:val="center"/>
          </w:tcPr>
          <w:p w14:paraId="0D94618E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106F2B1A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D545D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43AC414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1875AE6F" w14:textId="77777777" w:rsidTr="00F6645A">
        <w:tc>
          <w:tcPr>
            <w:tcW w:w="421" w:type="dxa"/>
          </w:tcPr>
          <w:p w14:paraId="5CBBD437" w14:textId="0BF4375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571" w:type="dxa"/>
            <w:vAlign w:val="center"/>
          </w:tcPr>
          <w:p w14:paraId="53461FDD" w14:textId="51058B3F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Kamery LPR</w:t>
            </w:r>
          </w:p>
        </w:tc>
        <w:tc>
          <w:tcPr>
            <w:tcW w:w="836" w:type="dxa"/>
            <w:vAlign w:val="center"/>
          </w:tcPr>
          <w:p w14:paraId="4441434B" w14:textId="0E2722BC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1280" w:type="dxa"/>
            <w:vAlign w:val="center"/>
          </w:tcPr>
          <w:p w14:paraId="16BF5E3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468DAF15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82895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5EDB270B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3196F6D7" w14:textId="77777777" w:rsidTr="00F6645A">
        <w:tc>
          <w:tcPr>
            <w:tcW w:w="421" w:type="dxa"/>
          </w:tcPr>
          <w:p w14:paraId="3B7C2A9B" w14:textId="32FAC038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571" w:type="dxa"/>
            <w:vAlign w:val="center"/>
          </w:tcPr>
          <w:p w14:paraId="6DD39885" w14:textId="3FC7A555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Kasa automatyczna</w:t>
            </w:r>
            <w:r w:rsidR="007E3E3A"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płatnicza</w:t>
            </w:r>
          </w:p>
        </w:tc>
        <w:tc>
          <w:tcPr>
            <w:tcW w:w="836" w:type="dxa"/>
            <w:vAlign w:val="center"/>
          </w:tcPr>
          <w:p w14:paraId="698F0852" w14:textId="7640D9C6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2F3F221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40C4A5D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68DA27D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29F3A9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5B572C8A" w14:textId="77777777" w:rsidTr="00F6645A">
        <w:tc>
          <w:tcPr>
            <w:tcW w:w="421" w:type="dxa"/>
          </w:tcPr>
          <w:p w14:paraId="08039D36" w14:textId="58ACFB1C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571" w:type="dxa"/>
            <w:vAlign w:val="center"/>
          </w:tcPr>
          <w:p w14:paraId="75E07EA3" w14:textId="257B589F" w:rsidR="005140EB" w:rsidRPr="00C3586A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586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Wiata do kasy automatycznej wykonana ze stali ocynkowanej, poddanej procesowi galwanizacji, malowana proszkowo, ściany i dach z poliwęglanu komorowego</w:t>
            </w:r>
          </w:p>
        </w:tc>
        <w:tc>
          <w:tcPr>
            <w:tcW w:w="836" w:type="dxa"/>
            <w:vAlign w:val="center"/>
          </w:tcPr>
          <w:p w14:paraId="40671E36" w14:textId="17C56E80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4EFEE62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23CFDBD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312B4E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15740A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15F0F2E7" w14:textId="77777777" w:rsidTr="00F6645A">
        <w:tc>
          <w:tcPr>
            <w:tcW w:w="421" w:type="dxa"/>
          </w:tcPr>
          <w:p w14:paraId="230BF109" w14:textId="7F2A480B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571" w:type="dxa"/>
            <w:vAlign w:val="center"/>
          </w:tcPr>
          <w:p w14:paraId="7ACCBF90" w14:textId="0DB2E51B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Tablica informująca o ilości zajętych miejsc parkingowych</w:t>
            </w:r>
          </w:p>
        </w:tc>
        <w:tc>
          <w:tcPr>
            <w:tcW w:w="836" w:type="dxa"/>
            <w:vAlign w:val="center"/>
          </w:tcPr>
          <w:p w14:paraId="1BDDFB44" w14:textId="2692D076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 szt.</w:t>
            </w:r>
          </w:p>
        </w:tc>
        <w:tc>
          <w:tcPr>
            <w:tcW w:w="1280" w:type="dxa"/>
            <w:vAlign w:val="center"/>
          </w:tcPr>
          <w:p w14:paraId="2DFD0E3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6017E5EB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DC4536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057DE1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7AC5EB54" w14:textId="77777777" w:rsidTr="00F6645A">
        <w:tc>
          <w:tcPr>
            <w:tcW w:w="421" w:type="dxa"/>
          </w:tcPr>
          <w:p w14:paraId="2CD13E19" w14:textId="141ADD43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571" w:type="dxa"/>
            <w:vAlign w:val="center"/>
          </w:tcPr>
          <w:p w14:paraId="47D03E63" w14:textId="1C2AB0E7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Serwer wraz z oprogramowaniem</w:t>
            </w:r>
          </w:p>
        </w:tc>
        <w:tc>
          <w:tcPr>
            <w:tcW w:w="836" w:type="dxa"/>
            <w:vAlign w:val="center"/>
          </w:tcPr>
          <w:p w14:paraId="1AF62B9E" w14:textId="716EBEE3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70F40318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C27A07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449D1F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1E4C939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30A24BCD" w14:textId="77777777" w:rsidTr="00F6645A">
        <w:tc>
          <w:tcPr>
            <w:tcW w:w="421" w:type="dxa"/>
          </w:tcPr>
          <w:p w14:paraId="52A942FC" w14:textId="55723DF0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571" w:type="dxa"/>
            <w:vAlign w:val="center"/>
          </w:tcPr>
          <w:p w14:paraId="35283374" w14:textId="7248170D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Stanowisko obsługi wraz z oprogramowaniem</w:t>
            </w:r>
          </w:p>
        </w:tc>
        <w:tc>
          <w:tcPr>
            <w:tcW w:w="836" w:type="dxa"/>
            <w:vAlign w:val="center"/>
          </w:tcPr>
          <w:p w14:paraId="624AB916" w14:textId="194E615B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67AB79ED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38715962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7EC7BC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6DC16DE8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EB" w14:paraId="407CC4BD" w14:textId="77777777" w:rsidTr="00F6645A">
        <w:tc>
          <w:tcPr>
            <w:tcW w:w="421" w:type="dxa"/>
          </w:tcPr>
          <w:p w14:paraId="1BF830CB" w14:textId="2F564481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571" w:type="dxa"/>
            <w:vAlign w:val="center"/>
          </w:tcPr>
          <w:p w14:paraId="5C95C3C9" w14:textId="427BA1BA" w:rsidR="005140EB" w:rsidRPr="005140EB" w:rsidRDefault="005140EB" w:rsidP="00865BA5">
            <w:pPr>
              <w:pStyle w:val="Standard"/>
              <w:spacing w:after="0"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140EB">
              <w:rPr>
                <w:rFonts w:asciiTheme="minorHAnsi" w:hAnsiTheme="minorHAnsi" w:cstheme="minorHAnsi"/>
                <w:sz w:val="20"/>
                <w:szCs w:val="20"/>
              </w:rPr>
              <w:t>Walidator biletów – wersja webowa</w:t>
            </w:r>
          </w:p>
        </w:tc>
        <w:tc>
          <w:tcPr>
            <w:tcW w:w="836" w:type="dxa"/>
            <w:vAlign w:val="center"/>
          </w:tcPr>
          <w:p w14:paraId="7884D39A" w14:textId="45819D53" w:rsidR="005140EB" w:rsidRPr="005140EB" w:rsidRDefault="00557267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280" w:type="dxa"/>
            <w:vAlign w:val="center"/>
          </w:tcPr>
          <w:p w14:paraId="1AB6B621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6E75DB24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64D509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494D95E8" w14:textId="77777777" w:rsidR="005140EB" w:rsidRPr="005140EB" w:rsidRDefault="005140EB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645A" w14:paraId="3CDF692B" w14:textId="77777777" w:rsidTr="00F6645A">
        <w:tc>
          <w:tcPr>
            <w:tcW w:w="7655" w:type="dxa"/>
            <w:gridSpan w:val="6"/>
          </w:tcPr>
          <w:p w14:paraId="320E8855" w14:textId="4A4292D1" w:rsidR="00F6645A" w:rsidRPr="00F6645A" w:rsidRDefault="00F6645A" w:rsidP="00C3586A">
            <w:pPr>
              <w:pStyle w:val="Standard"/>
              <w:spacing w:after="0" w:line="312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64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12" w:type="dxa"/>
            <w:shd w:val="clear" w:color="auto" w:fill="FFF2CC" w:themeFill="accent4" w:themeFillTint="33"/>
            <w:vAlign w:val="center"/>
          </w:tcPr>
          <w:p w14:paraId="7290ECF5" w14:textId="77777777" w:rsidR="00F6645A" w:rsidRPr="005140EB" w:rsidRDefault="00F6645A" w:rsidP="005140EB">
            <w:pPr>
              <w:pStyle w:val="Standard"/>
              <w:spacing w:after="0"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03FE32" w14:textId="77777777" w:rsidR="00DF0A5E" w:rsidRPr="00481582" w:rsidRDefault="00DF0A5E" w:rsidP="00481582">
      <w:pPr>
        <w:spacing w:before="240"/>
        <w:rPr>
          <w:rFonts w:cstheme="minorHAnsi"/>
          <w:b/>
          <w:bCs/>
        </w:rPr>
      </w:pPr>
    </w:p>
    <w:p w14:paraId="5C577E10" w14:textId="404B68E5" w:rsidR="00686791" w:rsidRPr="00481582" w:rsidRDefault="00DF30B4" w:rsidP="00F6645A">
      <w:pPr>
        <w:spacing w:before="240"/>
        <w:jc w:val="center"/>
        <w:rPr>
          <w:rFonts w:cstheme="minorHAnsi"/>
          <w:b/>
          <w:bCs/>
        </w:rPr>
      </w:pPr>
      <w:r w:rsidRPr="00481582">
        <w:rPr>
          <w:rFonts w:cstheme="minorHAnsi"/>
          <w:b/>
          <w:bCs/>
        </w:rPr>
        <w:t>KRYTERIUM OCENY OFERT NR 2</w:t>
      </w:r>
      <w:r w:rsidR="00DF0A5E" w:rsidRPr="00481582">
        <w:rPr>
          <w:rFonts w:cstheme="minorHAnsi"/>
          <w:b/>
          <w:bCs/>
        </w:rPr>
        <w:t xml:space="preserve"> – OKRES GWARANCJI</w:t>
      </w:r>
    </w:p>
    <w:p w14:paraId="0F957996" w14:textId="776DC87C" w:rsidR="00DF0A5E" w:rsidRPr="00481582" w:rsidRDefault="00DF0A5E" w:rsidP="00DF0A5E">
      <w:pPr>
        <w:spacing w:before="240"/>
        <w:jc w:val="both"/>
        <w:rPr>
          <w:rFonts w:cstheme="minorHAnsi"/>
          <w:color w:val="000000" w:themeColor="text1"/>
        </w:rPr>
      </w:pPr>
      <w:r w:rsidRPr="00481582">
        <w:rPr>
          <w:rFonts w:cstheme="minorHAnsi"/>
          <w:color w:val="000000" w:themeColor="text1"/>
        </w:rPr>
        <w:t xml:space="preserve">Oświadczamy, że </w:t>
      </w:r>
      <w:r w:rsidR="00313E45">
        <w:rPr>
          <w:rFonts w:cstheme="minorHAnsi"/>
          <w:color w:val="000000" w:themeColor="text1"/>
        </w:rPr>
        <w:t>oferowany okres</w:t>
      </w:r>
      <w:r w:rsidRPr="00481582">
        <w:rPr>
          <w:rFonts w:cstheme="minorHAnsi"/>
          <w:color w:val="000000" w:themeColor="text1"/>
        </w:rPr>
        <w:t xml:space="preserve"> gwarancji na przedmiot zamówienia </w:t>
      </w:r>
      <w:r w:rsidR="00313E45">
        <w:rPr>
          <w:rFonts w:cstheme="minorHAnsi"/>
          <w:color w:val="000000" w:themeColor="text1"/>
        </w:rPr>
        <w:t>to</w:t>
      </w:r>
      <w:r w:rsidRPr="00481582">
        <w:rPr>
          <w:rFonts w:cstheme="minorHAnsi"/>
          <w:color w:val="000000" w:themeColor="text1"/>
        </w:rPr>
        <w:t xml:space="preserve"> …………………. miesięcy</w:t>
      </w:r>
      <w:r w:rsidRPr="00481582">
        <w:rPr>
          <w:rStyle w:val="Odwoanieprzypisudolnego"/>
          <w:rFonts w:cstheme="minorHAnsi"/>
          <w:color w:val="000000" w:themeColor="text1"/>
        </w:rPr>
        <w:footnoteReference w:id="3"/>
      </w:r>
      <w:r w:rsidRPr="00481582">
        <w:rPr>
          <w:rFonts w:cstheme="minorHAnsi"/>
          <w:color w:val="000000" w:themeColor="text1"/>
        </w:rPr>
        <w:t>.</w:t>
      </w:r>
    </w:p>
    <w:p w14:paraId="3F77F73B" w14:textId="77777777" w:rsidR="00481582" w:rsidRPr="00481582" w:rsidRDefault="00481582" w:rsidP="00F6645A">
      <w:pPr>
        <w:spacing w:before="240"/>
        <w:jc w:val="center"/>
        <w:rPr>
          <w:rFonts w:cstheme="minorHAnsi"/>
          <w:b/>
          <w:bCs/>
        </w:rPr>
      </w:pPr>
    </w:p>
    <w:p w14:paraId="1A9B0668" w14:textId="1853CF47" w:rsidR="00DF0A5E" w:rsidRPr="00481582" w:rsidRDefault="00481582" w:rsidP="00F6645A">
      <w:pPr>
        <w:spacing w:before="240"/>
        <w:jc w:val="center"/>
        <w:rPr>
          <w:rFonts w:cstheme="minorHAnsi"/>
          <w:b/>
          <w:bCs/>
        </w:rPr>
      </w:pPr>
      <w:r w:rsidRPr="00481582">
        <w:rPr>
          <w:rFonts w:cstheme="minorHAnsi"/>
          <w:b/>
          <w:bCs/>
        </w:rPr>
        <w:t xml:space="preserve">KRYTERIUM OCENY OFERT NR </w:t>
      </w:r>
      <w:r w:rsidR="00552D9E">
        <w:rPr>
          <w:rFonts w:cstheme="minorHAnsi"/>
          <w:b/>
          <w:bCs/>
        </w:rPr>
        <w:t>3</w:t>
      </w:r>
      <w:r w:rsidRPr="00481582">
        <w:rPr>
          <w:rFonts w:cstheme="minorHAnsi"/>
          <w:b/>
          <w:bCs/>
        </w:rPr>
        <w:t xml:space="preserve"> – CZAS PRZYSTĄPIENIA DO USUNIĘCIA AWARII</w:t>
      </w:r>
    </w:p>
    <w:p w14:paraId="66306A2C" w14:textId="18EB2646" w:rsidR="00481582" w:rsidRPr="00481582" w:rsidRDefault="00481582" w:rsidP="00481582">
      <w:pPr>
        <w:spacing w:after="0" w:line="360" w:lineRule="auto"/>
        <w:ind w:right="21"/>
        <w:jc w:val="both"/>
        <w:rPr>
          <w:rFonts w:eastAsia="Times New Roman" w:cstheme="minorHAnsi"/>
          <w:color w:val="000000" w:themeColor="text1"/>
        </w:rPr>
      </w:pPr>
      <w:r w:rsidRPr="00481582">
        <w:rPr>
          <w:rFonts w:eastAsia="Times New Roman" w:cstheme="minorHAnsi"/>
          <w:color w:val="000000" w:themeColor="text1"/>
        </w:rPr>
        <w:t>Oświadczamy, że deklarujemy czas przystąpienia do usunięcia awarii</w:t>
      </w:r>
      <w:r w:rsidRPr="00481582">
        <w:rPr>
          <w:rStyle w:val="Odwoanieprzypisudolnego"/>
          <w:rFonts w:eastAsia="Times New Roman" w:cstheme="minorHAnsi"/>
          <w:color w:val="000000" w:themeColor="text1"/>
        </w:rPr>
        <w:footnoteReference w:id="4"/>
      </w:r>
      <w:r w:rsidRPr="00481582">
        <w:rPr>
          <w:rFonts w:eastAsia="Times New Roman" w:cstheme="minorHAnsi"/>
          <w:color w:val="000000" w:themeColor="text1"/>
        </w:rPr>
        <w:t>:</w:t>
      </w:r>
    </w:p>
    <w:p w14:paraId="6A65F804" w14:textId="69F55C34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ED69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48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 </w:t>
      </w:r>
    </w:p>
    <w:p w14:paraId="4DB7EE6B" w14:textId="31019D0E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ED69B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36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</w:t>
      </w:r>
    </w:p>
    <w:p w14:paraId="21B95FA0" w14:textId="2B1C2093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</w:t>
      </w:r>
    </w:p>
    <w:p w14:paraId="230C5081" w14:textId="61551A9F" w:rsidR="00481582" w:rsidRPr="00481582" w:rsidRDefault="00481582" w:rsidP="00481582">
      <w:pPr>
        <w:pStyle w:val="Akapitzlist"/>
        <w:numPr>
          <w:ilvl w:val="0"/>
          <w:numId w:val="37"/>
        </w:numPr>
        <w:spacing w:line="360" w:lineRule="auto"/>
        <w:ind w:right="2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Pr="0048158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godzin</w:t>
      </w:r>
      <w:r w:rsidRPr="004815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otrzymania wiadomości o wystąpieniu awarii</w:t>
      </w:r>
    </w:p>
    <w:p w14:paraId="7E7A547B" w14:textId="24CA4675" w:rsidR="00481582" w:rsidRPr="00481582" w:rsidRDefault="00481582" w:rsidP="00F6645A">
      <w:pPr>
        <w:spacing w:before="240"/>
        <w:jc w:val="center"/>
        <w:rPr>
          <w:rFonts w:cstheme="minorHAnsi"/>
          <w:b/>
          <w:bCs/>
        </w:rPr>
      </w:pPr>
    </w:p>
    <w:p w14:paraId="15146764" w14:textId="77777777" w:rsidR="00DF0A5E" w:rsidRDefault="00DF0A5E" w:rsidP="00F6645A">
      <w:pPr>
        <w:spacing w:before="240"/>
        <w:jc w:val="center"/>
        <w:rPr>
          <w:b/>
          <w:bCs/>
        </w:rPr>
      </w:pPr>
    </w:p>
    <w:p w14:paraId="429F8E3F" w14:textId="77777777" w:rsidR="002F53C9" w:rsidRPr="002F53C9" w:rsidRDefault="002F53C9" w:rsidP="002F53C9">
      <w:pPr>
        <w:pStyle w:val="Akapitzlist"/>
        <w:spacing w:line="360" w:lineRule="auto"/>
        <w:ind w:right="21"/>
        <w:rPr>
          <w:b/>
          <w:bCs/>
        </w:rPr>
      </w:pPr>
    </w:p>
    <w:p w14:paraId="61D75063" w14:textId="6C5510F4" w:rsidR="00DF30B4" w:rsidRPr="00DF30B4" w:rsidRDefault="00DF30B4" w:rsidP="00BC7B8D">
      <w:pPr>
        <w:spacing w:before="480"/>
        <w:rPr>
          <w:rFonts w:cstheme="minorHAnsi"/>
        </w:rPr>
      </w:pPr>
      <w:r w:rsidRPr="00DF30B4">
        <w:rPr>
          <w:rFonts w:cstheme="minorHAnsi"/>
        </w:rPr>
        <w:t>Z</w:t>
      </w:r>
      <w:r w:rsidR="00BC7B8D">
        <w:rPr>
          <w:rFonts w:cstheme="minorHAnsi"/>
        </w:rPr>
        <w:t>a</w:t>
      </w:r>
      <w:r w:rsidRPr="00DF30B4">
        <w:rPr>
          <w:rFonts w:cstheme="minorHAnsi"/>
        </w:rPr>
        <w:t>łączniki do Formularza oferty:</w:t>
      </w:r>
    </w:p>
    <w:p w14:paraId="5985EA91" w14:textId="742EDC06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176F6253" w14:textId="77777777" w:rsidR="00DF30B4" w:rsidRPr="00DF30B4" w:rsidRDefault="00DF30B4" w:rsidP="00DF30B4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DF30B4">
        <w:rPr>
          <w:rFonts w:asciiTheme="minorHAnsi" w:hAnsiTheme="minorHAnsi" w:cstheme="minorHAnsi"/>
          <w:sz w:val="22"/>
          <w:szCs w:val="22"/>
        </w:rPr>
        <w:t>……………….</w:t>
      </w:r>
    </w:p>
    <w:p w14:paraId="44BBCE69" w14:textId="59535202" w:rsidR="00DF30B4" w:rsidRPr="00DF30B4" w:rsidRDefault="00DF30B4" w:rsidP="00DF30B4">
      <w:pPr>
        <w:ind w:left="360"/>
        <w:rPr>
          <w:rFonts w:cstheme="minorHAnsi"/>
        </w:rPr>
      </w:pPr>
      <w:r w:rsidRPr="00DF30B4">
        <w:rPr>
          <w:rFonts w:cstheme="minorHAnsi"/>
        </w:rPr>
        <w:t>…</w:t>
      </w:r>
    </w:p>
    <w:sectPr w:rsidR="00DF30B4" w:rsidRPr="00DF30B4" w:rsidSect="006A64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A233" w14:textId="77777777" w:rsidR="006A6477" w:rsidRDefault="006A6477" w:rsidP="00EE050E">
      <w:pPr>
        <w:spacing w:after="0" w:line="240" w:lineRule="auto"/>
      </w:pPr>
      <w:r>
        <w:separator/>
      </w:r>
    </w:p>
  </w:endnote>
  <w:endnote w:type="continuationSeparator" w:id="0">
    <w:p w14:paraId="7A35C7DA" w14:textId="77777777" w:rsidR="006A6477" w:rsidRDefault="006A6477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625551"/>
      <w:docPartObj>
        <w:docPartGallery w:val="Page Numbers (Bottom of Page)"/>
        <w:docPartUnique/>
      </w:docPartObj>
    </w:sdtPr>
    <w:sdtEndPr/>
    <w:sdtContent>
      <w:p w14:paraId="7F7992E3" w14:textId="3B1F9F2C" w:rsidR="00CB1BBA" w:rsidRDefault="00CB1B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83330" w14:textId="77777777" w:rsidR="00CB1BBA" w:rsidRDefault="00CB1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01282" w14:textId="77777777" w:rsidR="006A6477" w:rsidRDefault="006A6477" w:rsidP="00EE050E">
      <w:pPr>
        <w:spacing w:after="0" w:line="240" w:lineRule="auto"/>
      </w:pPr>
      <w:r>
        <w:separator/>
      </w:r>
    </w:p>
  </w:footnote>
  <w:footnote w:type="continuationSeparator" w:id="0">
    <w:p w14:paraId="7625748F" w14:textId="77777777" w:rsidR="006A6477" w:rsidRDefault="006A6477" w:rsidP="00EE050E">
      <w:pPr>
        <w:spacing w:after="0" w:line="240" w:lineRule="auto"/>
      </w:pPr>
      <w:r>
        <w:continuationSeparator/>
      </w:r>
    </w:p>
  </w:footnote>
  <w:footnote w:id="1">
    <w:p w14:paraId="41DB2CA9" w14:textId="77777777" w:rsidR="00A172CE" w:rsidRPr="00274175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2">
    <w:p w14:paraId="104D25CA" w14:textId="77777777" w:rsidR="00A172CE" w:rsidRPr="002F0F2B" w:rsidRDefault="00A172CE" w:rsidP="00274175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7417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74175">
        <w:rPr>
          <w:rFonts w:asciiTheme="minorHAnsi" w:hAnsiTheme="minorHAnsi" w:cstheme="minorHAnsi"/>
          <w:sz w:val="18"/>
          <w:szCs w:val="18"/>
        </w:rPr>
        <w:t xml:space="preserve"> W przypadku gdy Wykonawca nie przekazuje</w:t>
      </w:r>
      <w:r w:rsidRPr="00DF30B4">
        <w:rPr>
          <w:rFonts w:asciiTheme="minorHAnsi" w:hAnsiTheme="minorHAnsi" w:cstheme="minorHAnsi"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  <w:footnote w:id="3">
    <w:p w14:paraId="0FE81B0B" w14:textId="6B6BD7D3" w:rsidR="00DF0A5E" w:rsidRPr="00481582" w:rsidRDefault="00DF0A5E" w:rsidP="0048158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81582">
        <w:rPr>
          <w:rStyle w:val="Odwoanieprzypisudolnego"/>
          <w:sz w:val="18"/>
          <w:szCs w:val="18"/>
        </w:rPr>
        <w:footnoteRef/>
      </w:r>
      <w:r w:rsidRPr="00481582">
        <w:rPr>
          <w:sz w:val="18"/>
          <w:szCs w:val="18"/>
        </w:rPr>
        <w:t xml:space="preserve"> Wykonawca zobowiązany jest do wpisania liczby miesięcy oferowane</w:t>
      </w:r>
      <w:r w:rsidR="00481582" w:rsidRPr="00481582">
        <w:rPr>
          <w:sz w:val="18"/>
          <w:szCs w:val="18"/>
        </w:rPr>
        <w:t xml:space="preserve">go okresu </w:t>
      </w:r>
      <w:r w:rsidRPr="00481582">
        <w:rPr>
          <w:sz w:val="18"/>
          <w:szCs w:val="18"/>
        </w:rPr>
        <w:t xml:space="preserve">gwarancji. </w:t>
      </w:r>
      <w:bookmarkStart w:id="2" w:name="_Hlk170722585"/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W przypadku niepodania przez Wykonawcę w Formularzu oferty oferowanego okresu gwarancji, Zamawiający uzna, 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że Wykonawca oferuje minimalny okres gwarancji tj. </w:t>
      </w:r>
      <w:r w:rsidR="00D30F9E">
        <w:rPr>
          <w:rFonts w:cstheme="minorHAnsi"/>
          <w:color w:val="000000" w:themeColor="text1"/>
          <w:sz w:val="18"/>
          <w:szCs w:val="18"/>
        </w:rPr>
        <w:t>24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 miesi</w:t>
      </w:r>
      <w:r w:rsidR="00D30F9E">
        <w:rPr>
          <w:rFonts w:cstheme="minorHAnsi"/>
          <w:color w:val="000000" w:themeColor="text1"/>
          <w:sz w:val="18"/>
          <w:szCs w:val="18"/>
        </w:rPr>
        <w:t>ące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 i przyzna w tym kryterium 0 punktów.</w:t>
      </w:r>
      <w:bookmarkEnd w:id="2"/>
    </w:p>
  </w:footnote>
  <w:footnote w:id="4">
    <w:p w14:paraId="4018EBC2" w14:textId="11D4D7EB" w:rsidR="00481582" w:rsidRPr="00481582" w:rsidRDefault="00481582" w:rsidP="0048158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8"/>
          <w:szCs w:val="18"/>
          <w:lang w:eastAsia="pl-PL"/>
        </w:rPr>
      </w:pPr>
      <w:r w:rsidRPr="00481582">
        <w:rPr>
          <w:rStyle w:val="Odwoanieprzypisudolnego"/>
          <w:sz w:val="18"/>
          <w:szCs w:val="18"/>
        </w:rPr>
        <w:footnoteRef/>
      </w:r>
      <w:r w:rsidRPr="00481582">
        <w:rPr>
          <w:sz w:val="18"/>
          <w:szCs w:val="18"/>
        </w:rPr>
        <w:t xml:space="preserve"> Wykonawca zobowiązany jest do zaznaczenia odpowiedniego oświadczenia.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>W przypadku ni</w:t>
      </w:r>
      <w:r w:rsidRPr="00481582">
        <w:rPr>
          <w:rFonts w:cstheme="minorHAnsi"/>
          <w:color w:val="000000" w:themeColor="text1"/>
          <w:sz w:val="18"/>
          <w:szCs w:val="18"/>
        </w:rPr>
        <w:t>ezaznaczenia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przez Wykonawcę w Formularzu oferty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 żadnego z powyższych oświadczeń,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Zamawiający uzna, </w:t>
      </w:r>
      <w:r w:rsidRPr="00481582">
        <w:rPr>
          <w:rFonts w:cstheme="minorHAnsi"/>
          <w:color w:val="000000" w:themeColor="text1"/>
          <w:sz w:val="18"/>
          <w:szCs w:val="18"/>
        </w:rPr>
        <w:t xml:space="preserve">że Wykonawca deklaruje 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maksymalny czas przystąpienia do usunięcia awarii tj.: do </w:t>
      </w:r>
      <w:r w:rsidR="003D014F">
        <w:rPr>
          <w:rFonts w:eastAsia="Times New Roman" w:cstheme="minorHAnsi"/>
          <w:color w:val="000000" w:themeColor="text1"/>
          <w:sz w:val="18"/>
          <w:szCs w:val="18"/>
          <w:lang w:eastAsia="pl-PL"/>
        </w:rPr>
        <w:t>48</w:t>
      </w:r>
      <w:r w:rsidRPr="00481582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 godzin od </w:t>
      </w:r>
      <w:r w:rsidRPr="00481582">
        <w:rPr>
          <w:rFonts w:eastAsia="Times New Roman" w:cstheme="minorHAnsi"/>
          <w:color w:val="000000" w:themeColor="text1"/>
          <w:sz w:val="18"/>
          <w:szCs w:val="18"/>
        </w:rPr>
        <w:t xml:space="preserve">otrzymania wiadomości o wystąpieniu awarii </w:t>
      </w:r>
      <w:r w:rsidRPr="00481582">
        <w:rPr>
          <w:rFonts w:cstheme="minorHAnsi"/>
          <w:color w:val="000000" w:themeColor="text1"/>
          <w:sz w:val="18"/>
          <w:szCs w:val="18"/>
        </w:rPr>
        <w:t>i przyzna w tym kryterium 0 punktów.</w:t>
      </w:r>
    </w:p>
    <w:p w14:paraId="1027FD1C" w14:textId="171958F5" w:rsidR="00481582" w:rsidRDefault="004815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9EDBB" w14:textId="1A2C9F6C" w:rsidR="00BC7B8D" w:rsidRDefault="00BC7B8D" w:rsidP="00BC7B8D">
    <w:pPr>
      <w:pStyle w:val="Nagwek"/>
      <w:jc w:val="center"/>
    </w:pPr>
  </w:p>
  <w:p w14:paraId="07441E60" w14:textId="1764171A" w:rsidR="00C177B0" w:rsidRDefault="00DC430C" w:rsidP="00B757FF">
    <w:pPr>
      <w:pStyle w:val="Nagwek"/>
      <w:jc w:val="right"/>
    </w:pPr>
    <w:r>
      <w:t>AZ.262.2</w:t>
    </w:r>
    <w:r w:rsidR="00566C20">
      <w:t>642</w:t>
    </w:r>
    <w:r>
      <w:t>.2024</w:t>
    </w:r>
  </w:p>
  <w:p w14:paraId="7120157F" w14:textId="77777777" w:rsidR="00C177B0" w:rsidRDefault="00C177B0" w:rsidP="00C177B0">
    <w:pPr>
      <w:pStyle w:val="Nagwek"/>
      <w:jc w:val="right"/>
    </w:pPr>
  </w:p>
  <w:p w14:paraId="7A5655E9" w14:textId="69C0C952" w:rsidR="00EE050E" w:rsidRPr="00BE660F" w:rsidRDefault="00BE660F" w:rsidP="00686791">
    <w:pPr>
      <w:pStyle w:val="Nagwek"/>
      <w:jc w:val="right"/>
      <w:rPr>
        <w:color w:val="FF0000"/>
      </w:rPr>
    </w:pPr>
    <w:r w:rsidRPr="00BE660F">
      <w:rPr>
        <w:color w:val="FF0000"/>
      </w:rPr>
      <w:t xml:space="preserve">ZMODYFIKOWANY </w:t>
    </w:r>
    <w:r w:rsidR="00C177B0" w:rsidRPr="00BE660F">
      <w:rPr>
        <w:color w:val="FF0000"/>
      </w:rPr>
      <w:t xml:space="preserve">Załącznik </w:t>
    </w:r>
    <w:r w:rsidR="00F473DC" w:rsidRPr="00BE660F">
      <w:rPr>
        <w:color w:val="FF0000"/>
      </w:rPr>
      <w:t xml:space="preserve">nr </w:t>
    </w:r>
    <w:r w:rsidR="00313E45" w:rsidRPr="00BE660F">
      <w:rPr>
        <w:color w:val="FF0000"/>
      </w:rPr>
      <w:t>3</w:t>
    </w:r>
    <w:r w:rsidR="00F473DC" w:rsidRPr="00BE660F">
      <w:rPr>
        <w:color w:val="FF0000"/>
      </w:rPr>
      <w:t xml:space="preserve"> </w:t>
    </w:r>
    <w:r w:rsidR="00F2442A" w:rsidRPr="00BE660F">
      <w:rPr>
        <w:color w:val="FF0000"/>
      </w:rPr>
      <w:t>do SWZ</w:t>
    </w:r>
  </w:p>
  <w:p w14:paraId="21071847" w14:textId="77777777" w:rsidR="00566C20" w:rsidRDefault="00566C20" w:rsidP="006867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0FA308CC"/>
    <w:multiLevelType w:val="hybridMultilevel"/>
    <w:tmpl w:val="3432DEA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B067D"/>
    <w:multiLevelType w:val="hybridMultilevel"/>
    <w:tmpl w:val="A224A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1FF0799E"/>
    <w:multiLevelType w:val="hybridMultilevel"/>
    <w:tmpl w:val="DFB00E1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51FBD"/>
    <w:multiLevelType w:val="hybridMultilevel"/>
    <w:tmpl w:val="90E6696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2663A1A"/>
    <w:multiLevelType w:val="hybridMultilevel"/>
    <w:tmpl w:val="9DCE57B6"/>
    <w:lvl w:ilvl="0" w:tplc="5122E788">
      <w:start w:val="1"/>
      <w:numFmt w:val="lowerLetter"/>
      <w:lvlText w:val="%1."/>
      <w:lvlJc w:val="left"/>
      <w:pPr>
        <w:ind w:left="17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E0EB4">
      <w:start w:val="1"/>
      <w:numFmt w:val="lowerLetter"/>
      <w:lvlText w:val="%2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D4C6AA">
      <w:start w:val="1"/>
      <w:numFmt w:val="lowerRoman"/>
      <w:lvlText w:val="%3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E6860">
      <w:start w:val="1"/>
      <w:numFmt w:val="decimal"/>
      <w:lvlText w:val="%4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AD0AE">
      <w:start w:val="1"/>
      <w:numFmt w:val="lowerLetter"/>
      <w:lvlText w:val="%5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E7EDC">
      <w:start w:val="1"/>
      <w:numFmt w:val="lowerRoman"/>
      <w:lvlText w:val="%6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24926">
      <w:start w:val="1"/>
      <w:numFmt w:val="decimal"/>
      <w:lvlText w:val="%7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1C239C">
      <w:start w:val="1"/>
      <w:numFmt w:val="lowerLetter"/>
      <w:lvlText w:val="%8"/>
      <w:lvlJc w:val="left"/>
      <w:pPr>
        <w:ind w:left="6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465B4">
      <w:start w:val="1"/>
      <w:numFmt w:val="lowerRoman"/>
      <w:lvlText w:val="%9"/>
      <w:lvlJc w:val="left"/>
      <w:pPr>
        <w:ind w:left="7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490E5066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2615B"/>
    <w:multiLevelType w:val="hybridMultilevel"/>
    <w:tmpl w:val="3BFEEDFA"/>
    <w:lvl w:ilvl="0" w:tplc="CD223A1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40AFB"/>
    <w:multiLevelType w:val="hybridMultilevel"/>
    <w:tmpl w:val="FCA879E0"/>
    <w:lvl w:ilvl="0" w:tplc="CD223A1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C6048"/>
    <w:multiLevelType w:val="hybridMultilevel"/>
    <w:tmpl w:val="43185EB8"/>
    <w:lvl w:ilvl="0" w:tplc="D6CCFD2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C3B78"/>
    <w:multiLevelType w:val="hybridMultilevel"/>
    <w:tmpl w:val="AED4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41D66"/>
    <w:multiLevelType w:val="hybridMultilevel"/>
    <w:tmpl w:val="27EE2CA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81F21"/>
    <w:multiLevelType w:val="hybridMultilevel"/>
    <w:tmpl w:val="CF40704C"/>
    <w:lvl w:ilvl="0" w:tplc="8920321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20F7F"/>
    <w:multiLevelType w:val="hybridMultilevel"/>
    <w:tmpl w:val="23189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4777D1"/>
    <w:multiLevelType w:val="hybridMultilevel"/>
    <w:tmpl w:val="C202802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B78F3"/>
    <w:multiLevelType w:val="hybridMultilevel"/>
    <w:tmpl w:val="937A29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4"/>
  </w:num>
  <w:num w:numId="4">
    <w:abstractNumId w:val="5"/>
  </w:num>
  <w:num w:numId="5">
    <w:abstractNumId w:val="9"/>
  </w:num>
  <w:num w:numId="6">
    <w:abstractNumId w:val="1"/>
  </w:num>
  <w:num w:numId="7">
    <w:abstractNumId w:val="33"/>
  </w:num>
  <w:num w:numId="8">
    <w:abstractNumId w:val="15"/>
  </w:num>
  <w:num w:numId="9">
    <w:abstractNumId w:val="8"/>
  </w:num>
  <w:num w:numId="10">
    <w:abstractNumId w:val="19"/>
  </w:num>
  <w:num w:numId="11">
    <w:abstractNumId w:val="3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0"/>
  </w:num>
  <w:num w:numId="17">
    <w:abstractNumId w:val="18"/>
  </w:num>
  <w:num w:numId="18">
    <w:abstractNumId w:val="11"/>
  </w:num>
  <w:num w:numId="19">
    <w:abstractNumId w:val="32"/>
  </w:num>
  <w:num w:numId="20">
    <w:abstractNumId w:val="34"/>
  </w:num>
  <w:num w:numId="21">
    <w:abstractNumId w:val="35"/>
  </w:num>
  <w:num w:numId="22">
    <w:abstractNumId w:val="31"/>
  </w:num>
  <w:num w:numId="23">
    <w:abstractNumId w:val="26"/>
  </w:num>
  <w:num w:numId="24">
    <w:abstractNumId w:val="6"/>
  </w:num>
  <w:num w:numId="25">
    <w:abstractNumId w:val="7"/>
  </w:num>
  <w:num w:numId="26">
    <w:abstractNumId w:val="20"/>
  </w:num>
  <w:num w:numId="27">
    <w:abstractNumId w:val="23"/>
  </w:num>
  <w:num w:numId="28">
    <w:abstractNumId w:val="36"/>
  </w:num>
  <w:num w:numId="29">
    <w:abstractNumId w:val="13"/>
  </w:num>
  <w:num w:numId="30">
    <w:abstractNumId w:val="24"/>
  </w:num>
  <w:num w:numId="31">
    <w:abstractNumId w:val="28"/>
  </w:num>
  <w:num w:numId="32">
    <w:abstractNumId w:val="17"/>
  </w:num>
  <w:num w:numId="33">
    <w:abstractNumId w:val="12"/>
  </w:num>
  <w:num w:numId="34">
    <w:abstractNumId w:val="29"/>
  </w:num>
  <w:num w:numId="35">
    <w:abstractNumId w:val="21"/>
  </w:num>
  <w:num w:numId="36">
    <w:abstractNumId w:val="2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09F"/>
    <w:rsid w:val="0000436B"/>
    <w:rsid w:val="0002337B"/>
    <w:rsid w:val="000300BB"/>
    <w:rsid w:val="00035F3C"/>
    <w:rsid w:val="00036899"/>
    <w:rsid w:val="00037D89"/>
    <w:rsid w:val="00044683"/>
    <w:rsid w:val="00053F3F"/>
    <w:rsid w:val="00063E7B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0F4087"/>
    <w:rsid w:val="00107499"/>
    <w:rsid w:val="00112451"/>
    <w:rsid w:val="00114AAA"/>
    <w:rsid w:val="001224E5"/>
    <w:rsid w:val="001244BE"/>
    <w:rsid w:val="00130437"/>
    <w:rsid w:val="00186FB6"/>
    <w:rsid w:val="00196872"/>
    <w:rsid w:val="001C3145"/>
    <w:rsid w:val="001C7B8A"/>
    <w:rsid w:val="001D0312"/>
    <w:rsid w:val="001D0E80"/>
    <w:rsid w:val="001E1BB5"/>
    <w:rsid w:val="001E4550"/>
    <w:rsid w:val="001E4E2C"/>
    <w:rsid w:val="001E55E8"/>
    <w:rsid w:val="001E7CF3"/>
    <w:rsid w:val="002141BA"/>
    <w:rsid w:val="002204E7"/>
    <w:rsid w:val="00227DF8"/>
    <w:rsid w:val="002312CC"/>
    <w:rsid w:val="00240A8F"/>
    <w:rsid w:val="00246A87"/>
    <w:rsid w:val="0025184D"/>
    <w:rsid w:val="00254388"/>
    <w:rsid w:val="0025587B"/>
    <w:rsid w:val="002652AF"/>
    <w:rsid w:val="0027271C"/>
    <w:rsid w:val="00274175"/>
    <w:rsid w:val="00275696"/>
    <w:rsid w:val="00280197"/>
    <w:rsid w:val="00293374"/>
    <w:rsid w:val="00297610"/>
    <w:rsid w:val="002A3E0B"/>
    <w:rsid w:val="002B7396"/>
    <w:rsid w:val="002C48E0"/>
    <w:rsid w:val="002C6253"/>
    <w:rsid w:val="002F0F2B"/>
    <w:rsid w:val="002F18B7"/>
    <w:rsid w:val="002F53C9"/>
    <w:rsid w:val="00305925"/>
    <w:rsid w:val="00313E45"/>
    <w:rsid w:val="00321C3E"/>
    <w:rsid w:val="003258E7"/>
    <w:rsid w:val="003429F0"/>
    <w:rsid w:val="00343A7C"/>
    <w:rsid w:val="00351108"/>
    <w:rsid w:val="00357996"/>
    <w:rsid w:val="00376430"/>
    <w:rsid w:val="003819A5"/>
    <w:rsid w:val="003B5DB4"/>
    <w:rsid w:val="003C2254"/>
    <w:rsid w:val="003C5183"/>
    <w:rsid w:val="003D014F"/>
    <w:rsid w:val="003D3637"/>
    <w:rsid w:val="003F0E58"/>
    <w:rsid w:val="003F44CD"/>
    <w:rsid w:val="00403B58"/>
    <w:rsid w:val="00462F3E"/>
    <w:rsid w:val="00470BE0"/>
    <w:rsid w:val="00481582"/>
    <w:rsid w:val="004843C6"/>
    <w:rsid w:val="004918F4"/>
    <w:rsid w:val="00491CB5"/>
    <w:rsid w:val="004B7710"/>
    <w:rsid w:val="004E4627"/>
    <w:rsid w:val="00506645"/>
    <w:rsid w:val="005140EB"/>
    <w:rsid w:val="00522B6B"/>
    <w:rsid w:val="00525E3C"/>
    <w:rsid w:val="00537B66"/>
    <w:rsid w:val="00541CA1"/>
    <w:rsid w:val="00552D9E"/>
    <w:rsid w:val="00557267"/>
    <w:rsid w:val="00566C20"/>
    <w:rsid w:val="005A2544"/>
    <w:rsid w:val="005A4E46"/>
    <w:rsid w:val="005B4FAB"/>
    <w:rsid w:val="005C43A3"/>
    <w:rsid w:val="005C580C"/>
    <w:rsid w:val="005D30A1"/>
    <w:rsid w:val="006002FA"/>
    <w:rsid w:val="00603BC3"/>
    <w:rsid w:val="006217CD"/>
    <w:rsid w:val="006347F5"/>
    <w:rsid w:val="00637696"/>
    <w:rsid w:val="00642970"/>
    <w:rsid w:val="006460CD"/>
    <w:rsid w:val="00672CA0"/>
    <w:rsid w:val="006772D0"/>
    <w:rsid w:val="00686791"/>
    <w:rsid w:val="00695DEF"/>
    <w:rsid w:val="006A6477"/>
    <w:rsid w:val="006A7F65"/>
    <w:rsid w:val="006B2DB2"/>
    <w:rsid w:val="006B4B48"/>
    <w:rsid w:val="006E0711"/>
    <w:rsid w:val="006E6E31"/>
    <w:rsid w:val="006F1DD9"/>
    <w:rsid w:val="006F3607"/>
    <w:rsid w:val="0071412A"/>
    <w:rsid w:val="00730450"/>
    <w:rsid w:val="00732042"/>
    <w:rsid w:val="00740B85"/>
    <w:rsid w:val="0075142D"/>
    <w:rsid w:val="00772431"/>
    <w:rsid w:val="0077274B"/>
    <w:rsid w:val="00776CC8"/>
    <w:rsid w:val="00795C91"/>
    <w:rsid w:val="007A78BD"/>
    <w:rsid w:val="007C11A6"/>
    <w:rsid w:val="007C4C37"/>
    <w:rsid w:val="007D4EEF"/>
    <w:rsid w:val="007D5DC5"/>
    <w:rsid w:val="007D70B7"/>
    <w:rsid w:val="007E3E3A"/>
    <w:rsid w:val="007F26F5"/>
    <w:rsid w:val="007F3D40"/>
    <w:rsid w:val="007F7EE4"/>
    <w:rsid w:val="00815069"/>
    <w:rsid w:val="00821410"/>
    <w:rsid w:val="00827864"/>
    <w:rsid w:val="008321B0"/>
    <w:rsid w:val="0084184B"/>
    <w:rsid w:val="00847392"/>
    <w:rsid w:val="0084748F"/>
    <w:rsid w:val="00854B59"/>
    <w:rsid w:val="008611FD"/>
    <w:rsid w:val="00865BA5"/>
    <w:rsid w:val="00870D43"/>
    <w:rsid w:val="00894B4B"/>
    <w:rsid w:val="008A5E04"/>
    <w:rsid w:val="008A6A67"/>
    <w:rsid w:val="008C24D1"/>
    <w:rsid w:val="008D77DE"/>
    <w:rsid w:val="008F5940"/>
    <w:rsid w:val="00925708"/>
    <w:rsid w:val="00925EDC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C6B5A"/>
    <w:rsid w:val="009D5F34"/>
    <w:rsid w:val="009D6480"/>
    <w:rsid w:val="009F6250"/>
    <w:rsid w:val="00A0088B"/>
    <w:rsid w:val="00A04FB1"/>
    <w:rsid w:val="00A06237"/>
    <w:rsid w:val="00A068B0"/>
    <w:rsid w:val="00A172CE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1621A"/>
    <w:rsid w:val="00B21274"/>
    <w:rsid w:val="00B223FE"/>
    <w:rsid w:val="00B2701F"/>
    <w:rsid w:val="00B323B8"/>
    <w:rsid w:val="00B34CB6"/>
    <w:rsid w:val="00B3643A"/>
    <w:rsid w:val="00B425F9"/>
    <w:rsid w:val="00B50575"/>
    <w:rsid w:val="00B50621"/>
    <w:rsid w:val="00B7333F"/>
    <w:rsid w:val="00B757FF"/>
    <w:rsid w:val="00B97D76"/>
    <w:rsid w:val="00BA0E4F"/>
    <w:rsid w:val="00BA4822"/>
    <w:rsid w:val="00BC7B8D"/>
    <w:rsid w:val="00BD4DE5"/>
    <w:rsid w:val="00BE631D"/>
    <w:rsid w:val="00BE660F"/>
    <w:rsid w:val="00BF0B85"/>
    <w:rsid w:val="00C01F77"/>
    <w:rsid w:val="00C1584A"/>
    <w:rsid w:val="00C177B0"/>
    <w:rsid w:val="00C3586A"/>
    <w:rsid w:val="00C467B4"/>
    <w:rsid w:val="00C475E1"/>
    <w:rsid w:val="00C5182B"/>
    <w:rsid w:val="00C67605"/>
    <w:rsid w:val="00C71839"/>
    <w:rsid w:val="00C73DF3"/>
    <w:rsid w:val="00C84200"/>
    <w:rsid w:val="00CA2F92"/>
    <w:rsid w:val="00CA3FB7"/>
    <w:rsid w:val="00CB1BBA"/>
    <w:rsid w:val="00CB3D60"/>
    <w:rsid w:val="00CC5F51"/>
    <w:rsid w:val="00CC6BA0"/>
    <w:rsid w:val="00CD7CAB"/>
    <w:rsid w:val="00CE6093"/>
    <w:rsid w:val="00CF438B"/>
    <w:rsid w:val="00D05DAF"/>
    <w:rsid w:val="00D14C1F"/>
    <w:rsid w:val="00D1634B"/>
    <w:rsid w:val="00D21803"/>
    <w:rsid w:val="00D30F9E"/>
    <w:rsid w:val="00D3273F"/>
    <w:rsid w:val="00D32D36"/>
    <w:rsid w:val="00D34882"/>
    <w:rsid w:val="00D349FC"/>
    <w:rsid w:val="00D40605"/>
    <w:rsid w:val="00D44E82"/>
    <w:rsid w:val="00DB242E"/>
    <w:rsid w:val="00DC2550"/>
    <w:rsid w:val="00DC430C"/>
    <w:rsid w:val="00DC706B"/>
    <w:rsid w:val="00DE3163"/>
    <w:rsid w:val="00DE6075"/>
    <w:rsid w:val="00DF0A5E"/>
    <w:rsid w:val="00DF0B7C"/>
    <w:rsid w:val="00DF30B4"/>
    <w:rsid w:val="00DF728A"/>
    <w:rsid w:val="00E03137"/>
    <w:rsid w:val="00E069AE"/>
    <w:rsid w:val="00E27196"/>
    <w:rsid w:val="00E27D14"/>
    <w:rsid w:val="00E46D69"/>
    <w:rsid w:val="00E529FD"/>
    <w:rsid w:val="00E552D1"/>
    <w:rsid w:val="00E55751"/>
    <w:rsid w:val="00E65FAF"/>
    <w:rsid w:val="00E84B1F"/>
    <w:rsid w:val="00E940A3"/>
    <w:rsid w:val="00EC0C25"/>
    <w:rsid w:val="00EC55B2"/>
    <w:rsid w:val="00ED69B2"/>
    <w:rsid w:val="00ED6DCC"/>
    <w:rsid w:val="00EE050E"/>
    <w:rsid w:val="00EF0AEF"/>
    <w:rsid w:val="00EF6FCE"/>
    <w:rsid w:val="00F0457C"/>
    <w:rsid w:val="00F16152"/>
    <w:rsid w:val="00F204C5"/>
    <w:rsid w:val="00F228B1"/>
    <w:rsid w:val="00F2442A"/>
    <w:rsid w:val="00F25456"/>
    <w:rsid w:val="00F36569"/>
    <w:rsid w:val="00F42C73"/>
    <w:rsid w:val="00F473DC"/>
    <w:rsid w:val="00F602E2"/>
    <w:rsid w:val="00F64DC8"/>
    <w:rsid w:val="00F6645A"/>
    <w:rsid w:val="00F7123B"/>
    <w:rsid w:val="00F740A3"/>
    <w:rsid w:val="00F80D87"/>
    <w:rsid w:val="00F820F4"/>
    <w:rsid w:val="00F84A72"/>
    <w:rsid w:val="00F87AA5"/>
    <w:rsid w:val="00FA3AD1"/>
    <w:rsid w:val="00FC3B1E"/>
    <w:rsid w:val="00FC42AD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,Tekst przypisu,Fußnote,Znak Znak Znak Znak,Znak Znak Znak,Tekst przypisu dolnego-poligrafia,single space,FOOTNOTES,fn,przypis,Tekst przypisu dolnego Znak2 Znak,Footnote Znak Znak Zn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,Tekst przypisu Znak,Fußnote Znak,Znak Znak Znak Znak Znak,Znak Znak Znak Znak1,Tekst przypisu dolnego-poligrafia Znak,single space Znak,FOOTNOTES Znak,fn Znak"/>
    <w:basedOn w:val="Domylnaczcionkaakapitu"/>
    <w:link w:val="Tekstprzypisudolnego"/>
    <w:uiPriority w:val="99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E6E31"/>
    <w:rPr>
      <w:color w:val="0563C1"/>
      <w:u w:val="single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B757F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B757FF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5B4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E27196"/>
  </w:style>
  <w:style w:type="paragraph" w:styleId="Poprawka">
    <w:name w:val="Revision"/>
    <w:hidden/>
    <w:uiPriority w:val="99"/>
    <w:semiHidden/>
    <w:rsid w:val="00CC5F51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rsid w:val="009257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66C2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44</cp:revision>
  <cp:lastPrinted>2023-09-21T07:05:00Z</cp:lastPrinted>
  <dcterms:created xsi:type="dcterms:W3CDTF">2024-01-22T12:46:00Z</dcterms:created>
  <dcterms:modified xsi:type="dcterms:W3CDTF">2024-09-06T08:52:00Z</dcterms:modified>
</cp:coreProperties>
</file>