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06" w:rsidRPr="00B80E06" w:rsidRDefault="00B80E06" w:rsidP="00B80E06">
      <w:pPr>
        <w:autoSpaceDE w:val="0"/>
        <w:spacing w:line="25" w:lineRule="atLeast"/>
        <w:ind w:right="-2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80E06">
        <w:rPr>
          <w:rFonts w:asciiTheme="minorHAnsi" w:hAnsiTheme="minorHAnsi" w:cstheme="minorHAnsi"/>
          <w:b/>
          <w:bCs/>
          <w:sz w:val="22"/>
          <w:szCs w:val="22"/>
        </w:rPr>
        <w:t>Załącznik do zapytania ofertowego</w:t>
      </w: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0E06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>
        <w:rPr>
          <w:rFonts w:asciiTheme="minorHAnsi" w:hAnsiTheme="minorHAnsi" w:cstheme="minorHAnsi"/>
          <w:b/>
          <w:bCs/>
          <w:sz w:val="22"/>
          <w:szCs w:val="22"/>
        </w:rPr>
        <w:t>USŁUG</w:t>
      </w: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0E06" w:rsidRDefault="00B80E06" w:rsidP="00B80E06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Na potrzeby postępowania o udzielenie zamówienia publicznego pn. </w:t>
      </w:r>
      <w:r w:rsidR="00DF07D7" w:rsidRPr="00DF07D7">
        <w:rPr>
          <w:rFonts w:asciiTheme="minorHAnsi" w:hAnsiTheme="minorHAnsi" w:cstheme="minorHAnsi"/>
          <w:b/>
          <w:color w:val="000000"/>
          <w:sz w:val="22"/>
          <w:szCs w:val="22"/>
        </w:rPr>
        <w:t>W</w:t>
      </w:r>
      <w:r w:rsidR="00DF07D7" w:rsidRPr="00DF07D7">
        <w:rPr>
          <w:rFonts w:asciiTheme="minorHAnsi" w:hAnsiTheme="minorHAnsi" w:cstheme="minorHAnsi"/>
          <w:b/>
          <w:bCs/>
          <w:color w:val="000000"/>
          <w:sz w:val="22"/>
          <w:szCs w:val="22"/>
        </w:rPr>
        <w:t>ykonanie zabiegów agrotechnicznych na boiskach piłkarskich o nawierzchni trawiastej  będących w zarządzaniu Miejskiego Ośrodka Sportu i Rekreacji w Elblągu</w:t>
      </w:r>
    </w:p>
    <w:p w:rsidR="00DF07D7" w:rsidRPr="00DF07D7" w:rsidRDefault="00DF07D7" w:rsidP="00DF07D7">
      <w:pPr>
        <w:pStyle w:val="Akapitzlist"/>
        <w:keepLines/>
        <w:autoSpaceDE w:val="0"/>
        <w:autoSpaceDN w:val="0"/>
        <w:adjustRightInd w:val="0"/>
        <w:spacing w:line="25" w:lineRule="atLeast"/>
        <w:ind w:left="1065"/>
        <w:rPr>
          <w:rFonts w:asciiTheme="minorHAnsi" w:hAnsiTheme="minorHAnsi" w:cstheme="minorHAnsi"/>
          <w:sz w:val="22"/>
          <w:szCs w:val="22"/>
        </w:rPr>
      </w:pPr>
    </w:p>
    <w:p w:rsidR="00DF07D7" w:rsidRDefault="00B80E06" w:rsidP="004A7478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sz w:val="22"/>
          <w:szCs w:val="22"/>
        </w:rPr>
      </w:pP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przedkładam wykaz </w:t>
      </w:r>
      <w:r w:rsidR="00DF07D7">
        <w:rPr>
          <w:rFonts w:asciiTheme="minorHAnsi" w:hAnsiTheme="minorHAnsi" w:cstheme="minorHAnsi"/>
          <w:color w:val="000000"/>
          <w:sz w:val="22"/>
          <w:szCs w:val="22"/>
        </w:rPr>
        <w:t xml:space="preserve">usług </w:t>
      </w: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 potwierdzający wykonanie, a w przypadku świadczeń powtarzających się lub ciągłych również wykonywanie, w okresie ostatnich trzech lat przed upływem terminu składania ofert, a jeżeli okres prowadzenia działalności jest krótszy - w tym okresie, co najmniej</w:t>
      </w:r>
      <w:r w:rsidR="004A74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C667F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DF07D7" w:rsidRPr="00DF07D7">
        <w:rPr>
          <w:rFonts w:asciiTheme="minorHAnsi" w:hAnsiTheme="minorHAnsi" w:cstheme="minorHAnsi"/>
          <w:b/>
          <w:sz w:val="22"/>
          <w:szCs w:val="22"/>
        </w:rPr>
        <w:t xml:space="preserve"> usług</w:t>
      </w:r>
      <w:r w:rsidR="003C667F">
        <w:rPr>
          <w:rFonts w:asciiTheme="minorHAnsi" w:hAnsiTheme="minorHAnsi" w:cstheme="minorHAnsi"/>
          <w:b/>
          <w:sz w:val="22"/>
          <w:szCs w:val="22"/>
        </w:rPr>
        <w:t xml:space="preserve">i </w:t>
      </w:r>
      <w:bookmarkStart w:id="0" w:name="_GoBack"/>
      <w:bookmarkEnd w:id="0"/>
      <w:r w:rsidR="004A7478">
        <w:rPr>
          <w:rFonts w:asciiTheme="minorHAnsi" w:hAnsiTheme="minorHAnsi" w:cstheme="minorHAnsi"/>
          <w:b/>
          <w:sz w:val="22"/>
          <w:szCs w:val="22"/>
        </w:rPr>
        <w:t xml:space="preserve">wykonania </w:t>
      </w:r>
      <w:r w:rsidR="00DF07D7" w:rsidRPr="00DF07D7">
        <w:rPr>
          <w:rFonts w:asciiTheme="minorHAnsi" w:hAnsiTheme="minorHAnsi" w:cstheme="minorHAnsi"/>
          <w:b/>
          <w:sz w:val="22"/>
          <w:szCs w:val="22"/>
        </w:rPr>
        <w:t>zabiegów agrotechnicznych</w:t>
      </w:r>
      <w:r w:rsidR="004A7478">
        <w:rPr>
          <w:rFonts w:asciiTheme="minorHAnsi" w:hAnsiTheme="minorHAnsi" w:cstheme="minorHAnsi"/>
          <w:b/>
          <w:sz w:val="22"/>
          <w:szCs w:val="22"/>
        </w:rPr>
        <w:t xml:space="preserve"> zgodnych z przedmiotem zamówienia </w:t>
      </w:r>
      <w:r w:rsidR="00DF07D7" w:rsidRPr="00DF07D7">
        <w:rPr>
          <w:rFonts w:asciiTheme="minorHAnsi" w:hAnsiTheme="minorHAnsi" w:cstheme="minorHAnsi"/>
          <w:b/>
          <w:sz w:val="22"/>
          <w:szCs w:val="22"/>
        </w:rPr>
        <w:t xml:space="preserve"> na boiskach piłkarskich o nawierzchni trawiastej o </w:t>
      </w:r>
      <w:r w:rsidR="0016433C">
        <w:rPr>
          <w:rFonts w:asciiTheme="minorHAnsi" w:eastAsia="Arial Unicode MS" w:hAnsiTheme="minorHAnsi" w:cstheme="minorHAnsi"/>
          <w:b/>
          <w:sz w:val="22"/>
          <w:szCs w:val="22"/>
        </w:rPr>
        <w:t xml:space="preserve">powierzchni </w:t>
      </w:r>
      <w:r w:rsidR="0073457F">
        <w:rPr>
          <w:rFonts w:asciiTheme="minorHAnsi" w:eastAsia="Arial Unicode MS" w:hAnsiTheme="minorHAnsi" w:cstheme="minorHAnsi"/>
          <w:b/>
          <w:sz w:val="22"/>
          <w:szCs w:val="22"/>
        </w:rPr>
        <w:t>ok.</w:t>
      </w:r>
      <w:r w:rsidR="00DF07D7" w:rsidRPr="00DF07D7">
        <w:rPr>
          <w:rFonts w:asciiTheme="minorHAnsi" w:hAnsiTheme="minorHAnsi" w:cstheme="minorHAnsi"/>
          <w:b/>
          <w:sz w:val="22"/>
          <w:szCs w:val="22"/>
        </w:rPr>
        <w:t xml:space="preserve"> 7500 m</w:t>
      </w:r>
      <w:r w:rsidR="00DF07D7" w:rsidRPr="00DF07D7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</w:p>
    <w:p w:rsidR="004A7478" w:rsidRPr="008E0A4D" w:rsidRDefault="004A7478" w:rsidP="004A7478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B80E06" w:rsidRPr="00B80E06" w:rsidTr="00887BF9">
        <w:tc>
          <w:tcPr>
            <w:tcW w:w="546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Podmiot, na rzecz którego</w:t>
            </w:r>
          </w:p>
          <w:p w:rsidR="00B80E06" w:rsidRPr="00B80E06" w:rsidRDefault="00DF07D7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Usługa </w:t>
            </w:r>
            <w:r w:rsidR="00B80E06"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została wykonana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 jest wykonywana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umowy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rozpoczęcia i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zakończenia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wykonywania </w:t>
            </w:r>
            <w:r w:rsidR="00DF0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usługi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-mm-</w:t>
            </w:r>
            <w:proofErr w:type="spellStart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rrrr</w:t>
            </w:r>
            <w:proofErr w:type="spellEnd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B80E06" w:rsidRPr="00B80E06" w:rsidTr="00887BF9">
        <w:tc>
          <w:tcPr>
            <w:tcW w:w="546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80E06" w:rsidRPr="00B80E06" w:rsidTr="00887BF9">
        <w:tc>
          <w:tcPr>
            <w:tcW w:w="546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80E06" w:rsidRPr="00B80E06" w:rsidTr="00887BF9">
        <w:tc>
          <w:tcPr>
            <w:tcW w:w="546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F07D7" w:rsidRPr="00DF07D7" w:rsidRDefault="00DF07D7" w:rsidP="00DF07D7">
      <w:pPr>
        <w:pStyle w:val="Akapitzlist"/>
        <w:autoSpaceDE w:val="0"/>
        <w:spacing w:line="25" w:lineRule="atLeast"/>
        <w:ind w:left="426" w:right="-28"/>
        <w:rPr>
          <w:rFonts w:asciiTheme="minorHAnsi" w:hAnsiTheme="minorHAnsi" w:cstheme="minorHAnsi"/>
          <w:b/>
          <w:sz w:val="22"/>
          <w:szCs w:val="22"/>
        </w:rPr>
      </w:pPr>
    </w:p>
    <w:p w:rsidR="00DF07D7" w:rsidRDefault="00DF07D7" w:rsidP="00DF07D7">
      <w:pPr>
        <w:pStyle w:val="Akapitzlist"/>
        <w:autoSpaceDE w:val="0"/>
        <w:spacing w:line="25" w:lineRule="atLeast"/>
        <w:ind w:left="426" w:right="-28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eastAsia="Calibri" w:hAnsiTheme="minorHAnsi" w:cstheme="minorHAnsi"/>
          <w:sz w:val="22"/>
          <w:szCs w:val="22"/>
        </w:rPr>
        <w:t>Do Wykazu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 usług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wykonanych należy załączyć dowody określające czy te 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zostały wykonane lub są wykonywane należycie, przy czym dowodami, o których mowa, są referencje bądź inne dokumenty sporządzone przez podmiot, na rzecz którego 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lub inne dokumenty potwierdzające ich należyte wykonywanie powinny być wystawione w okresie ostatnich 3 miesięcy.</w:t>
      </w: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W przypadku gdy Wykonawca powołuje się na doświadczenie w realizacji 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usług, </w:t>
      </w:r>
      <w:r w:rsidRPr="00B80E06">
        <w:rPr>
          <w:rFonts w:asciiTheme="minorHAnsi" w:eastAsia="Calibri" w:hAnsiTheme="minorHAnsi" w:cstheme="minorHAnsi"/>
          <w:sz w:val="22"/>
          <w:szCs w:val="22"/>
        </w:rPr>
        <w:t>wykonywanych wspólnie z innymi wykonawcami, wówczas w powyższym wykazie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 usług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 zobowiązany jest podać jedynie te 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Pr="00B80E06">
        <w:rPr>
          <w:rFonts w:asciiTheme="minorHAnsi" w:eastAsia="Calibri" w:hAnsiTheme="minorHAnsi" w:cstheme="minorHAnsi"/>
          <w:sz w:val="22"/>
          <w:szCs w:val="22"/>
        </w:rPr>
        <w:t>w których wykonaniu wykonawca ten bezpośrednio uczestniczył, a w przypadku świadczeń powtarzających się lub ciągłych, w których wykonywaniu bezpośrednio uczestniczył lub uczestniczy.</w:t>
      </w: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hAnsiTheme="minorHAnsi" w:cstheme="minorHAnsi"/>
          <w:bCs/>
          <w:sz w:val="22"/>
          <w:szCs w:val="22"/>
        </w:rPr>
        <w:t>Oświadczam, że wszystkie informacje podane powyżej wraz z dowodami potwierdzającymi należyte wykonanie dostaw, są aktualne i zgodne z prawdą oraz zostały przedstawione z pełną świadomością konsekwencji wprowadzenia Zamawiającego w błąd przy przedstawianiu informacji.</w:t>
      </w:r>
    </w:p>
    <w:p w:rsidR="00B80E06" w:rsidRDefault="00B80E06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sectPr w:rsidR="00DF07D7" w:rsidSect="008E0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2C" w:rsidRDefault="00192C2C" w:rsidP="003945B0">
      <w:r>
        <w:separator/>
      </w:r>
    </w:p>
  </w:endnote>
  <w:endnote w:type="continuationSeparator" w:id="0">
    <w:p w:rsidR="00192C2C" w:rsidRDefault="00192C2C" w:rsidP="0039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2C" w:rsidRDefault="00192C2C" w:rsidP="003945B0">
      <w:r>
        <w:separator/>
      </w:r>
    </w:p>
  </w:footnote>
  <w:footnote w:type="continuationSeparator" w:id="0">
    <w:p w:rsidR="00192C2C" w:rsidRDefault="00192C2C" w:rsidP="0039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57B"/>
    <w:multiLevelType w:val="hybridMultilevel"/>
    <w:tmpl w:val="838C0DE8"/>
    <w:lvl w:ilvl="0" w:tplc="FE70C8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3844"/>
    <w:multiLevelType w:val="hybridMultilevel"/>
    <w:tmpl w:val="79927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A40B1"/>
    <w:multiLevelType w:val="hybridMultilevel"/>
    <w:tmpl w:val="58C8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E07E2"/>
    <w:multiLevelType w:val="hybridMultilevel"/>
    <w:tmpl w:val="AA6C6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6312E"/>
    <w:multiLevelType w:val="hybridMultilevel"/>
    <w:tmpl w:val="B77A6C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1045E4"/>
    <w:multiLevelType w:val="hybridMultilevel"/>
    <w:tmpl w:val="0868C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644D4"/>
    <w:multiLevelType w:val="hybridMultilevel"/>
    <w:tmpl w:val="6B12EFE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21DD4F35"/>
    <w:multiLevelType w:val="hybridMultilevel"/>
    <w:tmpl w:val="CB2E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665D7"/>
    <w:multiLevelType w:val="hybridMultilevel"/>
    <w:tmpl w:val="5928C0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307655"/>
    <w:multiLevelType w:val="hybridMultilevel"/>
    <w:tmpl w:val="3B34ACD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>
    <w:nsid w:val="24772A6F"/>
    <w:multiLevelType w:val="hybridMultilevel"/>
    <w:tmpl w:val="10480428"/>
    <w:lvl w:ilvl="0" w:tplc="EF763C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E2F62"/>
    <w:multiLevelType w:val="hybridMultilevel"/>
    <w:tmpl w:val="850210E0"/>
    <w:lvl w:ilvl="0" w:tplc="E0B048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BA25FC"/>
    <w:multiLevelType w:val="hybridMultilevel"/>
    <w:tmpl w:val="BD94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56F67"/>
    <w:multiLevelType w:val="hybridMultilevel"/>
    <w:tmpl w:val="11A8B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B27F9"/>
    <w:multiLevelType w:val="hybridMultilevel"/>
    <w:tmpl w:val="677E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2775C"/>
    <w:multiLevelType w:val="hybridMultilevel"/>
    <w:tmpl w:val="9F66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47E0C"/>
    <w:multiLevelType w:val="hybridMultilevel"/>
    <w:tmpl w:val="D8200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04E33"/>
    <w:multiLevelType w:val="hybridMultilevel"/>
    <w:tmpl w:val="9BA48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10ABE"/>
    <w:multiLevelType w:val="hybridMultilevel"/>
    <w:tmpl w:val="A6D0F5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F574E1"/>
    <w:multiLevelType w:val="hybridMultilevel"/>
    <w:tmpl w:val="8B84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41499"/>
    <w:multiLevelType w:val="hybridMultilevel"/>
    <w:tmpl w:val="C080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400A0"/>
    <w:multiLevelType w:val="hybridMultilevel"/>
    <w:tmpl w:val="0562D554"/>
    <w:lvl w:ilvl="0" w:tplc="75C0B3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62AE0"/>
    <w:multiLevelType w:val="hybridMultilevel"/>
    <w:tmpl w:val="FE00EEFE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A025A"/>
    <w:multiLevelType w:val="hybridMultilevel"/>
    <w:tmpl w:val="C87E153C"/>
    <w:lvl w:ilvl="0" w:tplc="3DDC79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21784"/>
    <w:multiLevelType w:val="hybridMultilevel"/>
    <w:tmpl w:val="6B9A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0C68"/>
    <w:multiLevelType w:val="hybridMultilevel"/>
    <w:tmpl w:val="77EC0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10B01"/>
    <w:multiLevelType w:val="hybridMultilevel"/>
    <w:tmpl w:val="8B84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700D9"/>
    <w:multiLevelType w:val="hybridMultilevel"/>
    <w:tmpl w:val="829E8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C11B2"/>
    <w:multiLevelType w:val="hybridMultilevel"/>
    <w:tmpl w:val="205AA1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249543D"/>
    <w:multiLevelType w:val="hybridMultilevel"/>
    <w:tmpl w:val="7764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D3248"/>
    <w:multiLevelType w:val="hybridMultilevel"/>
    <w:tmpl w:val="54407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81A6D"/>
    <w:multiLevelType w:val="hybridMultilevel"/>
    <w:tmpl w:val="8DEAF282"/>
    <w:lvl w:ilvl="0" w:tplc="FAE4900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157AE"/>
    <w:multiLevelType w:val="hybridMultilevel"/>
    <w:tmpl w:val="E7CAF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F2DB3"/>
    <w:multiLevelType w:val="hybridMultilevel"/>
    <w:tmpl w:val="DF8C986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DB14AD0"/>
    <w:multiLevelType w:val="hybridMultilevel"/>
    <w:tmpl w:val="C8D66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34F88"/>
    <w:multiLevelType w:val="hybridMultilevel"/>
    <w:tmpl w:val="437E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35"/>
  </w:num>
  <w:num w:numId="4">
    <w:abstractNumId w:val="8"/>
  </w:num>
  <w:num w:numId="5">
    <w:abstractNumId w:val="10"/>
  </w:num>
  <w:num w:numId="6">
    <w:abstractNumId w:val="24"/>
  </w:num>
  <w:num w:numId="7">
    <w:abstractNumId w:val="20"/>
  </w:num>
  <w:num w:numId="8">
    <w:abstractNumId w:val="5"/>
  </w:num>
  <w:num w:numId="9">
    <w:abstractNumId w:val="9"/>
  </w:num>
  <w:num w:numId="10">
    <w:abstractNumId w:val="34"/>
  </w:num>
  <w:num w:numId="11">
    <w:abstractNumId w:val="6"/>
  </w:num>
  <w:num w:numId="12">
    <w:abstractNumId w:val="21"/>
  </w:num>
  <w:num w:numId="13">
    <w:abstractNumId w:val="31"/>
  </w:num>
  <w:num w:numId="14">
    <w:abstractNumId w:val="23"/>
  </w:num>
  <w:num w:numId="15">
    <w:abstractNumId w:val="15"/>
  </w:num>
  <w:num w:numId="16">
    <w:abstractNumId w:val="32"/>
  </w:num>
  <w:num w:numId="17">
    <w:abstractNumId w:val="40"/>
  </w:num>
  <w:num w:numId="18">
    <w:abstractNumId w:val="0"/>
  </w:num>
  <w:num w:numId="19">
    <w:abstractNumId w:val="25"/>
  </w:num>
  <w:num w:numId="20">
    <w:abstractNumId w:val="30"/>
  </w:num>
  <w:num w:numId="21">
    <w:abstractNumId w:val="41"/>
  </w:num>
  <w:num w:numId="22">
    <w:abstractNumId w:val="4"/>
  </w:num>
  <w:num w:numId="23">
    <w:abstractNumId w:val="14"/>
    <w:lvlOverride w:ilvl="0">
      <w:startOverride w:val="1"/>
    </w:lvlOverride>
  </w:num>
  <w:num w:numId="24">
    <w:abstractNumId w:val="19"/>
  </w:num>
  <w:num w:numId="25">
    <w:abstractNumId w:val="37"/>
  </w:num>
  <w:num w:numId="26">
    <w:abstractNumId w:val="18"/>
  </w:num>
  <w:num w:numId="27">
    <w:abstractNumId w:val="39"/>
  </w:num>
  <w:num w:numId="28">
    <w:abstractNumId w:val="27"/>
  </w:num>
  <w:num w:numId="29">
    <w:abstractNumId w:val="22"/>
  </w:num>
  <w:num w:numId="30">
    <w:abstractNumId w:val="36"/>
  </w:num>
  <w:num w:numId="31">
    <w:abstractNumId w:val="13"/>
  </w:num>
  <w:num w:numId="32">
    <w:abstractNumId w:val="16"/>
  </w:num>
  <w:num w:numId="33">
    <w:abstractNumId w:val="17"/>
  </w:num>
  <w:num w:numId="34">
    <w:abstractNumId w:val="1"/>
  </w:num>
  <w:num w:numId="35">
    <w:abstractNumId w:val="11"/>
  </w:num>
  <w:num w:numId="36">
    <w:abstractNumId w:val="12"/>
  </w:num>
  <w:num w:numId="37">
    <w:abstractNumId w:val="2"/>
  </w:num>
  <w:num w:numId="38">
    <w:abstractNumId w:val="29"/>
  </w:num>
  <w:num w:numId="39">
    <w:abstractNumId w:val="33"/>
  </w:num>
  <w:num w:numId="40">
    <w:abstractNumId w:val="26"/>
  </w:num>
  <w:num w:numId="41">
    <w:abstractNumId w:val="7"/>
  </w:num>
  <w:num w:numId="42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99"/>
    <w:rsid w:val="00003DEE"/>
    <w:rsid w:val="00006549"/>
    <w:rsid w:val="000072E0"/>
    <w:rsid w:val="0001142F"/>
    <w:rsid w:val="0001291F"/>
    <w:rsid w:val="00025686"/>
    <w:rsid w:val="00030FDF"/>
    <w:rsid w:val="00033819"/>
    <w:rsid w:val="00035B31"/>
    <w:rsid w:val="0004247B"/>
    <w:rsid w:val="0004361D"/>
    <w:rsid w:val="000625A7"/>
    <w:rsid w:val="00066584"/>
    <w:rsid w:val="00066B09"/>
    <w:rsid w:val="00072ABB"/>
    <w:rsid w:val="000A3919"/>
    <w:rsid w:val="000C5625"/>
    <w:rsid w:val="000C6037"/>
    <w:rsid w:val="000D2E69"/>
    <w:rsid w:val="000D45D7"/>
    <w:rsid w:val="000E5144"/>
    <w:rsid w:val="000F41B3"/>
    <w:rsid w:val="00100453"/>
    <w:rsid w:val="0010391F"/>
    <w:rsid w:val="001119D1"/>
    <w:rsid w:val="00113D97"/>
    <w:rsid w:val="00125168"/>
    <w:rsid w:val="0012586D"/>
    <w:rsid w:val="00137DA6"/>
    <w:rsid w:val="001475EA"/>
    <w:rsid w:val="0016433C"/>
    <w:rsid w:val="00176979"/>
    <w:rsid w:val="00181B4B"/>
    <w:rsid w:val="00192C2C"/>
    <w:rsid w:val="00197A7B"/>
    <w:rsid w:val="001B1EC9"/>
    <w:rsid w:val="001B73D2"/>
    <w:rsid w:val="001C1254"/>
    <w:rsid w:val="001D0D0D"/>
    <w:rsid w:val="001D2F27"/>
    <w:rsid w:val="001D6E61"/>
    <w:rsid w:val="001E5656"/>
    <w:rsid w:val="001F3891"/>
    <w:rsid w:val="001F467E"/>
    <w:rsid w:val="001F4BB5"/>
    <w:rsid w:val="002032D9"/>
    <w:rsid w:val="002124DD"/>
    <w:rsid w:val="0021357E"/>
    <w:rsid w:val="00220E23"/>
    <w:rsid w:val="00233130"/>
    <w:rsid w:val="0023694F"/>
    <w:rsid w:val="00236C30"/>
    <w:rsid w:val="002433A1"/>
    <w:rsid w:val="00261B1C"/>
    <w:rsid w:val="002705A0"/>
    <w:rsid w:val="00284421"/>
    <w:rsid w:val="00290DE7"/>
    <w:rsid w:val="0029353D"/>
    <w:rsid w:val="002C02FD"/>
    <w:rsid w:val="002C104E"/>
    <w:rsid w:val="002C2155"/>
    <w:rsid w:val="002D61C6"/>
    <w:rsid w:val="00300CE9"/>
    <w:rsid w:val="003038C7"/>
    <w:rsid w:val="003219A8"/>
    <w:rsid w:val="0035718E"/>
    <w:rsid w:val="003575A0"/>
    <w:rsid w:val="00364B6F"/>
    <w:rsid w:val="0037256A"/>
    <w:rsid w:val="00375BAE"/>
    <w:rsid w:val="00392FA9"/>
    <w:rsid w:val="003945B0"/>
    <w:rsid w:val="00396F59"/>
    <w:rsid w:val="003B30E0"/>
    <w:rsid w:val="003C667F"/>
    <w:rsid w:val="003E3AAD"/>
    <w:rsid w:val="003E4FB8"/>
    <w:rsid w:val="003E553A"/>
    <w:rsid w:val="003E5B11"/>
    <w:rsid w:val="003E6554"/>
    <w:rsid w:val="00400EC4"/>
    <w:rsid w:val="00440169"/>
    <w:rsid w:val="00444B5D"/>
    <w:rsid w:val="00447F4F"/>
    <w:rsid w:val="00463F7D"/>
    <w:rsid w:val="004723A2"/>
    <w:rsid w:val="00483D5F"/>
    <w:rsid w:val="004A2066"/>
    <w:rsid w:val="004A7478"/>
    <w:rsid w:val="004A7821"/>
    <w:rsid w:val="004C34A6"/>
    <w:rsid w:val="004C5ED8"/>
    <w:rsid w:val="004C671C"/>
    <w:rsid w:val="004D03B4"/>
    <w:rsid w:val="004F033A"/>
    <w:rsid w:val="004F03F5"/>
    <w:rsid w:val="004F5D33"/>
    <w:rsid w:val="005023DC"/>
    <w:rsid w:val="0051027C"/>
    <w:rsid w:val="00516964"/>
    <w:rsid w:val="00521206"/>
    <w:rsid w:val="00525A0E"/>
    <w:rsid w:val="00533F9C"/>
    <w:rsid w:val="00535EC8"/>
    <w:rsid w:val="00546EBB"/>
    <w:rsid w:val="00555E34"/>
    <w:rsid w:val="00560ECD"/>
    <w:rsid w:val="00562458"/>
    <w:rsid w:val="00566AD0"/>
    <w:rsid w:val="00572275"/>
    <w:rsid w:val="00594FBC"/>
    <w:rsid w:val="005A0D7E"/>
    <w:rsid w:val="005A130C"/>
    <w:rsid w:val="005A3683"/>
    <w:rsid w:val="005B2FDC"/>
    <w:rsid w:val="005B5432"/>
    <w:rsid w:val="005C153E"/>
    <w:rsid w:val="005C3D7D"/>
    <w:rsid w:val="005D42F9"/>
    <w:rsid w:val="005E57D1"/>
    <w:rsid w:val="005F12AD"/>
    <w:rsid w:val="00603F1E"/>
    <w:rsid w:val="00625793"/>
    <w:rsid w:val="00631D51"/>
    <w:rsid w:val="00652204"/>
    <w:rsid w:val="00656C99"/>
    <w:rsid w:val="006A10F5"/>
    <w:rsid w:val="006A1566"/>
    <w:rsid w:val="006A4180"/>
    <w:rsid w:val="006B0681"/>
    <w:rsid w:val="006D165A"/>
    <w:rsid w:val="006D1FE6"/>
    <w:rsid w:val="006D443D"/>
    <w:rsid w:val="006D69B7"/>
    <w:rsid w:val="006D7199"/>
    <w:rsid w:val="006E661A"/>
    <w:rsid w:val="006F172E"/>
    <w:rsid w:val="0073457F"/>
    <w:rsid w:val="007407F3"/>
    <w:rsid w:val="00764BFC"/>
    <w:rsid w:val="007670C6"/>
    <w:rsid w:val="0077502B"/>
    <w:rsid w:val="0077512B"/>
    <w:rsid w:val="0078329D"/>
    <w:rsid w:val="00786A29"/>
    <w:rsid w:val="007A0220"/>
    <w:rsid w:val="007C4EF4"/>
    <w:rsid w:val="007E2237"/>
    <w:rsid w:val="007F342A"/>
    <w:rsid w:val="007F4EBA"/>
    <w:rsid w:val="00805D0D"/>
    <w:rsid w:val="00815888"/>
    <w:rsid w:val="00822CFC"/>
    <w:rsid w:val="0083109E"/>
    <w:rsid w:val="00835E81"/>
    <w:rsid w:val="00841C07"/>
    <w:rsid w:val="00852BFA"/>
    <w:rsid w:val="00854F0E"/>
    <w:rsid w:val="0086254F"/>
    <w:rsid w:val="00870919"/>
    <w:rsid w:val="0087098D"/>
    <w:rsid w:val="00872041"/>
    <w:rsid w:val="008871E5"/>
    <w:rsid w:val="008A217B"/>
    <w:rsid w:val="008B35A6"/>
    <w:rsid w:val="008D10E9"/>
    <w:rsid w:val="008D1F69"/>
    <w:rsid w:val="008E077F"/>
    <w:rsid w:val="008E0A4D"/>
    <w:rsid w:val="008E2B1D"/>
    <w:rsid w:val="008E70FC"/>
    <w:rsid w:val="008F14F4"/>
    <w:rsid w:val="009145D8"/>
    <w:rsid w:val="0092080B"/>
    <w:rsid w:val="00920DD4"/>
    <w:rsid w:val="00930110"/>
    <w:rsid w:val="00933E9E"/>
    <w:rsid w:val="00944980"/>
    <w:rsid w:val="00945BE4"/>
    <w:rsid w:val="00956EE7"/>
    <w:rsid w:val="00970D30"/>
    <w:rsid w:val="009717E3"/>
    <w:rsid w:val="00987736"/>
    <w:rsid w:val="009B69EA"/>
    <w:rsid w:val="009C0C0F"/>
    <w:rsid w:val="009F0019"/>
    <w:rsid w:val="009F31A1"/>
    <w:rsid w:val="009F5361"/>
    <w:rsid w:val="00A501CC"/>
    <w:rsid w:val="00A51799"/>
    <w:rsid w:val="00A55BC4"/>
    <w:rsid w:val="00A668B7"/>
    <w:rsid w:val="00AC1165"/>
    <w:rsid w:val="00AC2F2B"/>
    <w:rsid w:val="00AE07F4"/>
    <w:rsid w:val="00AE60FB"/>
    <w:rsid w:val="00B00AF5"/>
    <w:rsid w:val="00B06348"/>
    <w:rsid w:val="00B10F06"/>
    <w:rsid w:val="00B15217"/>
    <w:rsid w:val="00B20678"/>
    <w:rsid w:val="00B25D86"/>
    <w:rsid w:val="00B2618F"/>
    <w:rsid w:val="00B46260"/>
    <w:rsid w:val="00B652B1"/>
    <w:rsid w:val="00B70E43"/>
    <w:rsid w:val="00B80E06"/>
    <w:rsid w:val="00B9542D"/>
    <w:rsid w:val="00BA7252"/>
    <w:rsid w:val="00BB0DCC"/>
    <w:rsid w:val="00BC3D1A"/>
    <w:rsid w:val="00BE7B35"/>
    <w:rsid w:val="00BF1623"/>
    <w:rsid w:val="00BF5ECE"/>
    <w:rsid w:val="00C22B2F"/>
    <w:rsid w:val="00C330BB"/>
    <w:rsid w:val="00C35C8C"/>
    <w:rsid w:val="00C44759"/>
    <w:rsid w:val="00C54106"/>
    <w:rsid w:val="00C84AA6"/>
    <w:rsid w:val="00CA520C"/>
    <w:rsid w:val="00CA5DA3"/>
    <w:rsid w:val="00CB3D29"/>
    <w:rsid w:val="00CE29BE"/>
    <w:rsid w:val="00CF4297"/>
    <w:rsid w:val="00D064AB"/>
    <w:rsid w:val="00D23588"/>
    <w:rsid w:val="00D540B8"/>
    <w:rsid w:val="00D548D2"/>
    <w:rsid w:val="00D56F0C"/>
    <w:rsid w:val="00D57BDD"/>
    <w:rsid w:val="00D62BA5"/>
    <w:rsid w:val="00D6470D"/>
    <w:rsid w:val="00D941C9"/>
    <w:rsid w:val="00DA3FD6"/>
    <w:rsid w:val="00DA7745"/>
    <w:rsid w:val="00DC472E"/>
    <w:rsid w:val="00DC5F95"/>
    <w:rsid w:val="00DC663D"/>
    <w:rsid w:val="00DE2127"/>
    <w:rsid w:val="00DF07D7"/>
    <w:rsid w:val="00DF2BC9"/>
    <w:rsid w:val="00DF4BBC"/>
    <w:rsid w:val="00E15013"/>
    <w:rsid w:val="00E21626"/>
    <w:rsid w:val="00E22670"/>
    <w:rsid w:val="00E25BCE"/>
    <w:rsid w:val="00E27E2A"/>
    <w:rsid w:val="00E66888"/>
    <w:rsid w:val="00E86780"/>
    <w:rsid w:val="00E90509"/>
    <w:rsid w:val="00EA16B3"/>
    <w:rsid w:val="00EB0418"/>
    <w:rsid w:val="00EB0B30"/>
    <w:rsid w:val="00EC20B7"/>
    <w:rsid w:val="00EC76D2"/>
    <w:rsid w:val="00EE5C8D"/>
    <w:rsid w:val="00EF3409"/>
    <w:rsid w:val="00EF4015"/>
    <w:rsid w:val="00EF5C9D"/>
    <w:rsid w:val="00F16911"/>
    <w:rsid w:val="00F2425B"/>
    <w:rsid w:val="00F376C2"/>
    <w:rsid w:val="00F40CC5"/>
    <w:rsid w:val="00F6613D"/>
    <w:rsid w:val="00F70D17"/>
    <w:rsid w:val="00F7409B"/>
    <w:rsid w:val="00F92C6D"/>
    <w:rsid w:val="00F934A3"/>
    <w:rsid w:val="00FB5CA8"/>
    <w:rsid w:val="00FC4B87"/>
    <w:rsid w:val="00FD03A7"/>
    <w:rsid w:val="00FD6A16"/>
    <w:rsid w:val="00FE2607"/>
    <w:rsid w:val="00FE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6C99"/>
    <w:rPr>
      <w:color w:val="0000FF"/>
      <w:u w:val="single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56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BB0DCC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uiPriority w:val="59"/>
    <w:rsid w:val="0006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5yl5">
    <w:name w:val="_5yl5"/>
    <w:rsid w:val="006A4180"/>
  </w:style>
  <w:style w:type="paragraph" w:customStyle="1" w:styleId="Paragraph">
    <w:name w:val="Paragraph §§§§§"/>
    <w:basedOn w:val="Normalny"/>
    <w:rsid w:val="00BA7252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F172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F172E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B80E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A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A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6C99"/>
    <w:rPr>
      <w:color w:val="0000FF"/>
      <w:u w:val="single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56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BB0DCC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uiPriority w:val="59"/>
    <w:rsid w:val="0006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5yl5">
    <w:name w:val="_5yl5"/>
    <w:rsid w:val="006A4180"/>
  </w:style>
  <w:style w:type="paragraph" w:customStyle="1" w:styleId="Paragraph">
    <w:name w:val="Paragraph §§§§§"/>
    <w:basedOn w:val="Normalny"/>
    <w:rsid w:val="00BA7252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F172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F172E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B80E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A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A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B6589-E2D5-4E73-AB0E-82A9DFBC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Aleksand.Wyzkiewicz</dc:creator>
  <cp:lastModifiedBy>Olga Sampławska</cp:lastModifiedBy>
  <cp:revision>3</cp:revision>
  <cp:lastPrinted>2021-03-23T08:49:00Z</cp:lastPrinted>
  <dcterms:created xsi:type="dcterms:W3CDTF">2023-12-06T08:12:00Z</dcterms:created>
  <dcterms:modified xsi:type="dcterms:W3CDTF">2023-12-06T08:14:00Z</dcterms:modified>
</cp:coreProperties>
</file>