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</w:rPr>
        <w:t>Załącznik nr 2.a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WYKONAWCÓW/WYKONAWCY WSPÓLNIE UBIEGAJĄCEGO SIĘ O UDZIELENIE ZAMÓWIENIA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1 USTAWY PZP</w:t>
            </w:r>
          </w:p>
        </w:tc>
      </w:tr>
    </w:tbl>
    <w:p>
      <w:pPr>
        <w:pStyle w:val="Normal"/>
        <w:tabs>
          <w:tab w:val="clear" w:pos="708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NIP : .........................................Regon: .........................nr KRS.........…..……..(jeżeli dotyczy)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</w:rPr>
        <w:t>Składając ofertę</w:t>
      </w:r>
      <w:r>
        <w:rPr>
          <w:rFonts w:eastAsia="TTE4CD2118t00" w:ascii="Arial" w:hAnsi="Arial"/>
        </w:rPr>
        <w:t xml:space="preserve"> </w:t>
      </w:r>
      <w:r>
        <w:rPr>
          <w:rFonts w:eastAsia="Times-Roman" w:ascii="Arial" w:hAnsi="Arial"/>
        </w:rPr>
        <w:t>w postępowaniu o udzielenie zamówienia publicznego</w:t>
      </w:r>
      <w:r>
        <w:rPr/>
        <w:t xml:space="preserve"> </w:t>
      </w:r>
      <w:r>
        <w:rPr>
          <w:rFonts w:eastAsia="Times-Roman" w:ascii="Arial" w:hAnsi="Arial"/>
        </w:rPr>
        <w:t>w trybie przetargu nieograniczonego na zadanie:</w:t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sz w:val="30"/>
          <w:szCs w:val="30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jc w:val="center"/>
        <w:rPr>
          <w:rFonts w:ascii="Liberation Serif" w:hAnsi="Liberation Serif" w:eastAsia="SimSun" w:cs="Arial"/>
          <w:kern w:val="2"/>
          <w:lang w:eastAsia="zh-CN" w:bidi="hi-IN"/>
        </w:rPr>
      </w:pPr>
      <w:r>
        <w:rPr>
          <w:rFonts w:eastAsia="SimSun" w:cs="Arial" w:ascii="Liberation Serif" w:hAnsi="Liberation Serif"/>
          <w:kern w:val="2"/>
          <w:lang w:eastAsia="zh-CN" w:bidi="hi-IN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</w:rPr>
        <w:t>oświadczamy,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WYKONAWCY:</w:t>
      </w:r>
    </w:p>
    <w:p>
      <w:pPr>
        <w:pStyle w:val="ListParagraph"/>
        <w:spacing w:lineRule="auto" w:line="360" w:before="360" w:after="0"/>
        <w:ind w:hanging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Oświadczamy, że nie zachodzą w stosunku do Wykonawcy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2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Oświadczamy, że w celu wykazania spełniania warunków udziału w postępowaniu, określonych przez zamawiającego w SWZ Wykonawca którego reprezentuję, polega na zdolnościach lub sytuacji następującego podmiotu udostępniającego zasoby: </w:t>
      </w:r>
      <w:bookmarkStart w:id="3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3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Oświadczamy,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Oświadczamy,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Oświadczamy,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Wskazujemy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3"/>
      </w:r>
      <w:r>
        <w:rPr>
          <w:rFonts w:cs="Arial" w:ascii="Arial" w:hAnsi="Arial"/>
          <w:sz w:val="21"/>
          <w:szCs w:val="21"/>
        </w:rPr>
        <w:t>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4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4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1417" w:bottom="214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pacing w:before="0" w:after="16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Przypisdolny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Np.  Centralny Rejestr Beneficjentów Rzeczywistych (jeżeli odrębne przepisy wymagają wpisu do tego rejestru), Informacja z Krajowego Rejestru Sądowego lub Centralnej Ewidencji i Informacji o Działalności Gospodarczej lub innego rejestru.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 w:customStyle="1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760cc0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Gwkaistopka"/>
    <w:pPr/>
    <w:rPr/>
  </w:style>
  <w:style w:type="paragraph" w:styleId="Western" w:customStyle="1">
    <w:name w:val="western"/>
    <w:basedOn w:val="Normal"/>
    <w:qFormat/>
    <w:rsid w:val="001c7e77"/>
    <w:pPr>
      <w:suppressAutoHyphens w:val="false"/>
      <w:spacing w:lineRule="auto" w:line="276" w:before="100" w:after="142"/>
    </w:pPr>
    <w:rPr>
      <w:rFonts w:ascii="Liberation Serif" w:hAnsi="Liberation Serif" w:eastAsia="Times New Roman" w:cs="Liberation Serif"/>
      <w:color w:val="000000"/>
      <w:sz w:val="24"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BAFA-332B-45A2-9D11-5482149B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LibreOffice/7.5.4.2$Windows_X86_64 LibreOffice_project/36ccfdc35048b057fd9854c757a8b67ec53977b6</Application>
  <AppVersion>15.0000</AppVersion>
  <Pages>3</Pages>
  <Words>832</Words>
  <Characters>6200</Characters>
  <CharactersWithSpaces>7012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2024-01-19T09:40:24Z</dcterms:created>
  <dc:creator/>
  <dc:description/>
  <dc:language>pl-PL</dc:language>
  <cp:lastModifiedBy>Adam Konieczny</cp:lastModifiedBy>
  <dcterms:modified xsi:type="dcterms:W3CDTF">2025-02-26T11:33:06Z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