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7F576" w14:textId="77777777" w:rsidR="006638FB" w:rsidRPr="007F0515" w:rsidRDefault="006638FB" w:rsidP="002C2010">
      <w:pPr>
        <w:pStyle w:val="Podtytu"/>
        <w:rPr>
          <w:rFonts w:cstheme="minorHAnsi"/>
          <w:sz w:val="24"/>
          <w:szCs w:val="24"/>
        </w:rPr>
      </w:pPr>
    </w:p>
    <w:p w14:paraId="0F2084B0" w14:textId="49CCB61D" w:rsidR="006638FB" w:rsidRPr="007F0515" w:rsidRDefault="006638FB" w:rsidP="006638FB">
      <w:pPr>
        <w:jc w:val="right"/>
        <w:rPr>
          <w:rFonts w:asciiTheme="minorHAnsi" w:hAnsiTheme="minorHAnsi" w:cstheme="minorHAnsi"/>
        </w:rPr>
      </w:pPr>
      <w:r w:rsidRPr="007F0515">
        <w:rPr>
          <w:rFonts w:asciiTheme="minorHAnsi" w:hAnsiTheme="minorHAnsi" w:cstheme="minorHAnsi"/>
        </w:rPr>
        <w:tab/>
      </w:r>
      <w:r w:rsidRPr="007F0515">
        <w:rPr>
          <w:rFonts w:asciiTheme="minorHAnsi" w:hAnsiTheme="minorHAnsi" w:cstheme="minorHAnsi"/>
        </w:rPr>
        <w:tab/>
      </w:r>
      <w:r w:rsidRPr="007F0515">
        <w:rPr>
          <w:rFonts w:asciiTheme="minorHAnsi" w:hAnsiTheme="minorHAnsi" w:cstheme="minorHAnsi"/>
        </w:rPr>
        <w:tab/>
      </w:r>
      <w:r w:rsidRPr="007F0515">
        <w:rPr>
          <w:rFonts w:asciiTheme="minorHAnsi" w:hAnsiTheme="minorHAnsi" w:cstheme="minorHAnsi"/>
        </w:rPr>
        <w:tab/>
      </w:r>
      <w:r w:rsidRPr="007F0515">
        <w:rPr>
          <w:rFonts w:asciiTheme="minorHAnsi" w:hAnsiTheme="minorHAnsi" w:cstheme="minorHAnsi"/>
        </w:rPr>
        <w:tab/>
      </w:r>
      <w:r w:rsidRPr="007F0515">
        <w:rPr>
          <w:rFonts w:asciiTheme="minorHAnsi" w:hAnsiTheme="minorHAnsi" w:cstheme="minorHAnsi"/>
        </w:rPr>
        <w:tab/>
      </w:r>
      <w:r w:rsidRPr="007F0515">
        <w:rPr>
          <w:rFonts w:asciiTheme="minorHAnsi" w:hAnsiTheme="minorHAnsi" w:cstheme="minorHAnsi"/>
        </w:rPr>
        <w:tab/>
      </w:r>
      <w:r w:rsidRPr="007F0515">
        <w:rPr>
          <w:rFonts w:asciiTheme="minorHAnsi" w:hAnsiTheme="minorHAnsi" w:cstheme="minorHAnsi"/>
        </w:rPr>
        <w:tab/>
      </w:r>
      <w:r w:rsidRPr="007F0515">
        <w:rPr>
          <w:rFonts w:asciiTheme="minorHAnsi" w:hAnsiTheme="minorHAnsi" w:cstheme="minorHAnsi"/>
        </w:rPr>
        <w:tab/>
      </w:r>
      <w:r w:rsidRPr="007F0515">
        <w:rPr>
          <w:rFonts w:asciiTheme="minorHAnsi" w:eastAsia="Calibri" w:hAnsiTheme="minorHAnsi" w:cstheme="minorHAnsi"/>
          <w:lang w:eastAsia="en-US"/>
        </w:rPr>
        <w:t xml:space="preserve">Piła, dn. </w:t>
      </w:r>
      <w:r w:rsidR="00BD7F2C" w:rsidRPr="007F0515">
        <w:rPr>
          <w:rFonts w:asciiTheme="minorHAnsi" w:eastAsia="Calibri" w:hAnsiTheme="minorHAnsi" w:cstheme="minorHAnsi"/>
          <w:lang w:eastAsia="en-US"/>
        </w:rPr>
        <w:t>19</w:t>
      </w:r>
      <w:r w:rsidRPr="007F0515">
        <w:rPr>
          <w:rFonts w:asciiTheme="minorHAnsi" w:eastAsia="Calibri" w:hAnsiTheme="minorHAnsi" w:cstheme="minorHAnsi"/>
          <w:lang w:eastAsia="en-US"/>
        </w:rPr>
        <w:t>.0</w:t>
      </w:r>
      <w:r w:rsidR="00BD7F2C" w:rsidRPr="007F0515">
        <w:rPr>
          <w:rFonts w:asciiTheme="minorHAnsi" w:eastAsia="Calibri" w:hAnsiTheme="minorHAnsi" w:cstheme="minorHAnsi"/>
          <w:lang w:eastAsia="en-US"/>
        </w:rPr>
        <w:t>4</w:t>
      </w:r>
      <w:r w:rsidRPr="007F0515">
        <w:rPr>
          <w:rFonts w:asciiTheme="minorHAnsi" w:eastAsia="Calibri" w:hAnsiTheme="minorHAnsi" w:cstheme="minorHAnsi"/>
          <w:lang w:eastAsia="en-US"/>
        </w:rPr>
        <w:t>.2022 r.</w:t>
      </w:r>
    </w:p>
    <w:p w14:paraId="6D8F1F17" w14:textId="2E5BA563" w:rsidR="006638FB" w:rsidRPr="007F0515" w:rsidRDefault="006638FB" w:rsidP="006638FB">
      <w:pPr>
        <w:jc w:val="both"/>
        <w:rPr>
          <w:rFonts w:asciiTheme="minorHAnsi" w:eastAsia="Calibri" w:hAnsiTheme="minorHAnsi" w:cstheme="minorHAnsi"/>
          <w:lang w:eastAsia="en-US"/>
        </w:rPr>
      </w:pPr>
      <w:r w:rsidRPr="007F0515">
        <w:rPr>
          <w:rFonts w:asciiTheme="minorHAnsi" w:hAnsiTheme="minorHAnsi" w:cstheme="minorHAnsi"/>
        </w:rPr>
        <w:t>FZP.I</w:t>
      </w:r>
      <w:r w:rsidR="002C2010" w:rsidRPr="007F0515">
        <w:rPr>
          <w:rFonts w:asciiTheme="minorHAnsi" w:hAnsiTheme="minorHAnsi" w:cstheme="minorHAnsi"/>
        </w:rPr>
        <w:t>V</w:t>
      </w:r>
      <w:r w:rsidRPr="007F0515">
        <w:rPr>
          <w:rFonts w:asciiTheme="minorHAnsi" w:hAnsiTheme="minorHAnsi" w:cstheme="minorHAnsi"/>
        </w:rPr>
        <w:t>-241/</w:t>
      </w:r>
      <w:r w:rsidR="002C2010" w:rsidRPr="007F0515">
        <w:rPr>
          <w:rFonts w:asciiTheme="minorHAnsi" w:hAnsiTheme="minorHAnsi" w:cstheme="minorHAnsi"/>
        </w:rPr>
        <w:t>32</w:t>
      </w:r>
      <w:r w:rsidRPr="007F0515">
        <w:rPr>
          <w:rFonts w:asciiTheme="minorHAnsi" w:hAnsiTheme="minorHAnsi" w:cstheme="minorHAnsi"/>
        </w:rPr>
        <w:t>/22/ZO</w:t>
      </w:r>
      <w:r w:rsidRPr="007F0515">
        <w:rPr>
          <w:rFonts w:asciiTheme="minorHAnsi" w:eastAsia="Calibri" w:hAnsiTheme="minorHAnsi" w:cstheme="minorHAnsi"/>
          <w:lang w:eastAsia="en-US"/>
        </w:rPr>
        <w:tab/>
      </w:r>
      <w:r w:rsidRPr="007F0515">
        <w:rPr>
          <w:rFonts w:asciiTheme="minorHAnsi" w:eastAsia="Calibri" w:hAnsiTheme="minorHAnsi" w:cstheme="minorHAnsi"/>
          <w:lang w:eastAsia="en-US"/>
        </w:rPr>
        <w:tab/>
      </w:r>
      <w:r w:rsidRPr="007F0515">
        <w:rPr>
          <w:rFonts w:asciiTheme="minorHAnsi" w:eastAsia="Calibri" w:hAnsiTheme="minorHAnsi" w:cstheme="minorHAnsi"/>
          <w:lang w:eastAsia="en-US"/>
        </w:rPr>
        <w:tab/>
      </w:r>
      <w:r w:rsidRPr="007F0515">
        <w:rPr>
          <w:rFonts w:asciiTheme="minorHAnsi" w:eastAsia="Calibri" w:hAnsiTheme="minorHAnsi" w:cstheme="minorHAnsi"/>
          <w:lang w:eastAsia="en-US"/>
        </w:rPr>
        <w:tab/>
      </w:r>
    </w:p>
    <w:p w14:paraId="26A89651" w14:textId="77777777" w:rsidR="006638FB" w:rsidRPr="007F0515" w:rsidRDefault="006638FB" w:rsidP="006638FB">
      <w:pPr>
        <w:jc w:val="both"/>
        <w:rPr>
          <w:rFonts w:asciiTheme="minorHAnsi" w:hAnsiTheme="minorHAnsi" w:cstheme="minorHAnsi"/>
        </w:rPr>
      </w:pPr>
      <w:r w:rsidRPr="007F0515">
        <w:rPr>
          <w:rFonts w:asciiTheme="minorHAnsi" w:eastAsia="Calibri" w:hAnsiTheme="minorHAnsi" w:cstheme="minorHAnsi"/>
          <w:lang w:eastAsia="en-US"/>
        </w:rPr>
        <w:tab/>
      </w:r>
      <w:r w:rsidRPr="007F0515">
        <w:rPr>
          <w:rFonts w:asciiTheme="minorHAnsi" w:eastAsia="Calibri" w:hAnsiTheme="minorHAnsi" w:cstheme="minorHAnsi"/>
          <w:lang w:eastAsia="en-US"/>
        </w:rPr>
        <w:tab/>
      </w:r>
    </w:p>
    <w:p w14:paraId="2C9B56B4" w14:textId="77777777" w:rsidR="006638FB" w:rsidRPr="007F0515" w:rsidRDefault="006638FB" w:rsidP="006638FB">
      <w:pPr>
        <w:pStyle w:val="Bezodstpw"/>
        <w:ind w:left="-14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F0515">
        <w:rPr>
          <w:rFonts w:asciiTheme="minorHAnsi" w:hAnsiTheme="minorHAnsi" w:cstheme="minorHAnsi"/>
          <w:b/>
          <w:sz w:val="24"/>
          <w:szCs w:val="24"/>
        </w:rPr>
        <w:t>OGŁOSZENIE O WYNIKU POSTĘPOWANIA</w:t>
      </w:r>
    </w:p>
    <w:p w14:paraId="5E59F07C" w14:textId="77777777" w:rsidR="006638FB" w:rsidRPr="007F0515" w:rsidRDefault="006638FB" w:rsidP="006638FB">
      <w:pPr>
        <w:pStyle w:val="Bezodstpw"/>
        <w:ind w:left="-14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B6BAE9F" w14:textId="77777777" w:rsidR="006638FB" w:rsidRPr="007F0515" w:rsidRDefault="006638FB" w:rsidP="006638FB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7F0515">
        <w:rPr>
          <w:rFonts w:asciiTheme="minorHAnsi" w:hAnsiTheme="minorHAnsi" w:cstheme="minorHAnsi"/>
          <w:sz w:val="24"/>
          <w:szCs w:val="24"/>
        </w:rPr>
        <w:t>Zamawiający:</w:t>
      </w:r>
    </w:p>
    <w:p w14:paraId="2D16E0FB" w14:textId="77777777" w:rsidR="006638FB" w:rsidRPr="007F0515" w:rsidRDefault="006638FB" w:rsidP="006638FB">
      <w:pPr>
        <w:pStyle w:val="Bezodstpw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F0515">
        <w:rPr>
          <w:rFonts w:asciiTheme="minorHAnsi" w:hAnsiTheme="minorHAnsi" w:cstheme="minorHAnsi"/>
          <w:b/>
          <w:bCs/>
          <w:sz w:val="24"/>
          <w:szCs w:val="24"/>
        </w:rPr>
        <w:t>Szpital Specjalistyczny w Pile im. Stanisława Staszica, 64-920 Piła, ul. Rydygiera 1</w:t>
      </w:r>
    </w:p>
    <w:p w14:paraId="61C1C124" w14:textId="77777777" w:rsidR="006638FB" w:rsidRPr="007F0515" w:rsidRDefault="006638FB" w:rsidP="006638FB">
      <w:pPr>
        <w:pStyle w:val="Bezodstpw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7F0515">
        <w:rPr>
          <w:rFonts w:asciiTheme="minorHAnsi" w:hAnsiTheme="minorHAnsi" w:cstheme="minorHAnsi"/>
          <w:sz w:val="24"/>
          <w:szCs w:val="24"/>
        </w:rPr>
        <w:t>REGON: 001261820, NIP: 764-20-88-098</w:t>
      </w:r>
    </w:p>
    <w:p w14:paraId="611B789D" w14:textId="77777777" w:rsidR="006638FB" w:rsidRPr="007F0515" w:rsidRDefault="007F0515" w:rsidP="006638FB">
      <w:pPr>
        <w:pStyle w:val="Bezodstpw"/>
        <w:ind w:left="284"/>
        <w:jc w:val="both"/>
        <w:rPr>
          <w:rFonts w:asciiTheme="minorHAnsi" w:hAnsiTheme="minorHAnsi" w:cstheme="minorHAnsi"/>
          <w:color w:val="0000FF"/>
          <w:sz w:val="24"/>
          <w:szCs w:val="24"/>
        </w:rPr>
      </w:pPr>
      <w:hyperlink r:id="rId5" w:history="1">
        <w:r w:rsidR="006638FB" w:rsidRPr="007F0515">
          <w:rPr>
            <w:rStyle w:val="Hipercze"/>
            <w:rFonts w:asciiTheme="minorHAnsi" w:hAnsiTheme="minorHAnsi" w:cstheme="minorHAnsi"/>
            <w:sz w:val="24"/>
            <w:szCs w:val="24"/>
          </w:rPr>
          <w:t>www.szpital-pila.4bip.pl</w:t>
        </w:r>
      </w:hyperlink>
    </w:p>
    <w:p w14:paraId="75EF0682" w14:textId="77777777" w:rsidR="006638FB" w:rsidRPr="007F0515" w:rsidRDefault="006638FB" w:rsidP="006638FB">
      <w:pPr>
        <w:pStyle w:val="Bezodstpw"/>
        <w:ind w:left="284"/>
        <w:jc w:val="both"/>
        <w:rPr>
          <w:rFonts w:asciiTheme="minorHAnsi" w:hAnsiTheme="minorHAnsi" w:cstheme="minorHAnsi"/>
          <w:color w:val="0000FF"/>
          <w:sz w:val="24"/>
          <w:szCs w:val="24"/>
        </w:rPr>
      </w:pPr>
    </w:p>
    <w:p w14:paraId="6DD9A382" w14:textId="64BF0364" w:rsidR="006638FB" w:rsidRPr="007F0515" w:rsidRDefault="006638FB" w:rsidP="00CD106C">
      <w:pPr>
        <w:ind w:left="142" w:firstLine="142"/>
        <w:jc w:val="both"/>
        <w:rPr>
          <w:rFonts w:asciiTheme="minorHAnsi" w:eastAsia="Calibri" w:hAnsiTheme="minorHAnsi" w:cstheme="minorHAnsi"/>
          <w:b/>
          <w:bCs/>
          <w:color w:val="323E4F"/>
          <w:lang w:eastAsia="en-US"/>
        </w:rPr>
      </w:pPr>
      <w:r w:rsidRPr="007F0515">
        <w:rPr>
          <w:rFonts w:asciiTheme="minorHAnsi" w:hAnsiTheme="minorHAnsi" w:cstheme="minorHAnsi"/>
        </w:rPr>
        <w:t>Przedmiotem zamówienia jest</w:t>
      </w:r>
      <w:r w:rsidRPr="007F0515">
        <w:rPr>
          <w:rFonts w:asciiTheme="minorHAnsi" w:hAnsiTheme="minorHAnsi" w:cstheme="minorHAnsi"/>
          <w:b/>
          <w:bCs/>
        </w:rPr>
        <w:t xml:space="preserve">: </w:t>
      </w:r>
      <w:r w:rsidRPr="007F0515">
        <w:rPr>
          <w:rFonts w:asciiTheme="minorHAnsi" w:hAnsiTheme="minorHAnsi" w:cstheme="minorHAnsi"/>
          <w:b/>
          <w:bCs/>
          <w:color w:val="000000" w:themeColor="text1"/>
        </w:rPr>
        <w:t>„</w:t>
      </w:r>
      <w:r w:rsidR="007F33A1" w:rsidRPr="007F0515">
        <w:rPr>
          <w:rFonts w:asciiTheme="minorHAnsi" w:eastAsia="Calibri" w:hAnsiTheme="minorHAnsi" w:cstheme="minorHAnsi"/>
          <w:b/>
          <w:bCs/>
          <w:color w:val="000000" w:themeColor="text1"/>
          <w:lang w:eastAsia="en-US"/>
        </w:rPr>
        <w:t xml:space="preserve">Świadczenie </w:t>
      </w:r>
      <w:r w:rsidR="007F33A1" w:rsidRPr="007F0515">
        <w:rPr>
          <w:rFonts w:asciiTheme="minorHAnsi" w:eastAsia="Calibri" w:hAnsiTheme="minorHAnsi" w:cstheme="minorHAnsi"/>
          <w:b/>
          <w:bCs/>
          <w:lang w:eastAsia="en-US"/>
        </w:rPr>
        <w:t xml:space="preserve">usług serwisowych urządzeń medycznych firmy </w:t>
      </w:r>
      <w:proofErr w:type="spellStart"/>
      <w:r w:rsidR="0047459B" w:rsidRPr="007F0515">
        <w:rPr>
          <w:rFonts w:asciiTheme="minorHAnsi" w:eastAsia="Calibri" w:hAnsiTheme="minorHAnsi" w:cstheme="minorHAnsi"/>
          <w:lang w:eastAsia="en-US"/>
        </w:rPr>
        <w:t>Ag</w:t>
      </w:r>
      <w:r w:rsidR="006228B4" w:rsidRPr="007F0515">
        <w:rPr>
          <w:rFonts w:asciiTheme="minorHAnsi" w:eastAsia="Calibri" w:hAnsiTheme="minorHAnsi" w:cstheme="minorHAnsi"/>
          <w:lang w:eastAsia="en-US"/>
        </w:rPr>
        <w:t>fa</w:t>
      </w:r>
      <w:proofErr w:type="spellEnd"/>
      <w:r w:rsidR="006228B4" w:rsidRPr="007F0515">
        <w:rPr>
          <w:rFonts w:asciiTheme="minorHAnsi" w:eastAsia="Calibri" w:hAnsiTheme="minorHAnsi" w:cstheme="minorHAnsi"/>
          <w:b/>
          <w:bCs/>
          <w:color w:val="323E4F"/>
          <w:lang w:eastAsia="en-US"/>
        </w:rPr>
        <w:t>”</w:t>
      </w:r>
      <w:r w:rsidR="00CD106C" w:rsidRPr="007F0515">
        <w:rPr>
          <w:rFonts w:asciiTheme="minorHAnsi" w:eastAsia="Calibri" w:hAnsiTheme="minorHAnsi" w:cstheme="minorHAnsi"/>
          <w:b/>
          <w:bCs/>
          <w:color w:val="323E4F"/>
          <w:lang w:eastAsia="en-US"/>
        </w:rPr>
        <w:t>,</w:t>
      </w:r>
      <w:r w:rsidR="00CD106C" w:rsidRPr="007F0515">
        <w:rPr>
          <w:rFonts w:asciiTheme="minorHAnsi" w:eastAsia="Calibri" w:hAnsiTheme="minorHAnsi" w:cstheme="minorHAnsi"/>
          <w:color w:val="323E4F"/>
          <w:lang w:eastAsia="en-US"/>
        </w:rPr>
        <w:t xml:space="preserve"> k</w:t>
      </w:r>
      <w:r w:rsidR="00CD106C" w:rsidRPr="007F0515">
        <w:rPr>
          <w:rFonts w:asciiTheme="minorHAnsi" w:eastAsia="Calibri" w:hAnsiTheme="minorHAnsi" w:cstheme="minorHAnsi"/>
          <w:lang w:eastAsia="en-US"/>
        </w:rPr>
        <w:t>tóre</w:t>
      </w:r>
      <w:r w:rsidR="0047459B" w:rsidRPr="007F0515">
        <w:rPr>
          <w:rFonts w:asciiTheme="minorHAnsi" w:eastAsia="Calibri" w:hAnsiTheme="minorHAnsi" w:cstheme="minorHAnsi"/>
          <w:b/>
          <w:bCs/>
          <w:color w:val="323E4F"/>
          <w:lang w:eastAsia="en-US"/>
        </w:rPr>
        <w:t xml:space="preserve">  </w:t>
      </w:r>
      <w:r w:rsidRPr="007F0515">
        <w:rPr>
          <w:rFonts w:asciiTheme="minorHAnsi" w:hAnsiTheme="minorHAnsi" w:cstheme="minorHAnsi"/>
        </w:rPr>
        <w:t>prowadzone jest na podstawie §8 Regulaminu postępowania w sprawach o zamówienia publiczne, który stanowi załącznik do Zarządzenia nr 6</w:t>
      </w:r>
      <w:r w:rsidR="006228B4" w:rsidRPr="007F0515">
        <w:rPr>
          <w:rFonts w:asciiTheme="minorHAnsi" w:hAnsiTheme="minorHAnsi" w:cstheme="minorHAnsi"/>
        </w:rPr>
        <w:t>2</w:t>
      </w:r>
      <w:r w:rsidRPr="007F0515">
        <w:rPr>
          <w:rFonts w:asciiTheme="minorHAnsi" w:hAnsiTheme="minorHAnsi" w:cstheme="minorHAnsi"/>
        </w:rPr>
        <w:t>/20</w:t>
      </w:r>
      <w:r w:rsidR="006228B4" w:rsidRPr="007F0515">
        <w:rPr>
          <w:rFonts w:asciiTheme="minorHAnsi" w:hAnsiTheme="minorHAnsi" w:cstheme="minorHAnsi"/>
        </w:rPr>
        <w:t>22</w:t>
      </w:r>
      <w:r w:rsidRPr="007F0515">
        <w:rPr>
          <w:rFonts w:asciiTheme="minorHAnsi" w:hAnsiTheme="minorHAnsi" w:cstheme="minorHAnsi"/>
        </w:rPr>
        <w:t xml:space="preserve"> Dyrektora Szpitala Specjalistycznego w Pile im. Stanisława Staszica z dnia 0</w:t>
      </w:r>
      <w:r w:rsidR="003B6D5E" w:rsidRPr="007F0515">
        <w:rPr>
          <w:rFonts w:asciiTheme="minorHAnsi" w:hAnsiTheme="minorHAnsi" w:cstheme="minorHAnsi"/>
        </w:rPr>
        <w:t>1</w:t>
      </w:r>
      <w:r w:rsidRPr="007F0515">
        <w:rPr>
          <w:rFonts w:asciiTheme="minorHAnsi" w:hAnsiTheme="minorHAnsi" w:cstheme="minorHAnsi"/>
        </w:rPr>
        <w:t>.0</w:t>
      </w:r>
      <w:r w:rsidR="003B6D5E" w:rsidRPr="007F0515">
        <w:rPr>
          <w:rFonts w:asciiTheme="minorHAnsi" w:hAnsiTheme="minorHAnsi" w:cstheme="minorHAnsi"/>
        </w:rPr>
        <w:t>4</w:t>
      </w:r>
      <w:r w:rsidRPr="007F0515">
        <w:rPr>
          <w:rFonts w:asciiTheme="minorHAnsi" w:hAnsiTheme="minorHAnsi" w:cstheme="minorHAnsi"/>
        </w:rPr>
        <w:t>.20</w:t>
      </w:r>
      <w:r w:rsidR="009A5E6D" w:rsidRPr="007F0515">
        <w:rPr>
          <w:rFonts w:asciiTheme="minorHAnsi" w:hAnsiTheme="minorHAnsi" w:cstheme="minorHAnsi"/>
        </w:rPr>
        <w:t>22</w:t>
      </w:r>
      <w:r w:rsidRPr="007F0515">
        <w:rPr>
          <w:rFonts w:asciiTheme="minorHAnsi" w:hAnsiTheme="minorHAnsi" w:cstheme="minorHAnsi"/>
        </w:rPr>
        <w:t xml:space="preserve"> roku.</w:t>
      </w:r>
    </w:p>
    <w:p w14:paraId="51629CD9" w14:textId="77777777" w:rsidR="006638FB" w:rsidRPr="007F0515" w:rsidRDefault="006638FB" w:rsidP="006638FB">
      <w:pPr>
        <w:pStyle w:val="Bezodstpw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4F281CF4" w14:textId="58B6ACF3" w:rsidR="006638FB" w:rsidRPr="007F0515" w:rsidRDefault="006638FB" w:rsidP="006638FB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7F0515">
        <w:rPr>
          <w:rFonts w:asciiTheme="minorHAnsi" w:hAnsiTheme="minorHAnsi" w:cstheme="minorHAnsi"/>
          <w:sz w:val="24"/>
          <w:szCs w:val="24"/>
        </w:rPr>
        <w:t>W terminie do dnia 1</w:t>
      </w:r>
      <w:r w:rsidR="00A906C6" w:rsidRPr="007F0515">
        <w:rPr>
          <w:rFonts w:asciiTheme="minorHAnsi" w:hAnsiTheme="minorHAnsi" w:cstheme="minorHAnsi"/>
          <w:sz w:val="24"/>
          <w:szCs w:val="24"/>
        </w:rPr>
        <w:t>4</w:t>
      </w:r>
      <w:r w:rsidRPr="007F0515">
        <w:rPr>
          <w:rFonts w:asciiTheme="minorHAnsi" w:hAnsiTheme="minorHAnsi" w:cstheme="minorHAnsi"/>
          <w:sz w:val="24"/>
          <w:szCs w:val="24"/>
        </w:rPr>
        <w:t>.0</w:t>
      </w:r>
      <w:r w:rsidR="00A906C6" w:rsidRPr="007F0515">
        <w:rPr>
          <w:rFonts w:asciiTheme="minorHAnsi" w:hAnsiTheme="minorHAnsi" w:cstheme="minorHAnsi"/>
          <w:sz w:val="24"/>
          <w:szCs w:val="24"/>
        </w:rPr>
        <w:t>4</w:t>
      </w:r>
      <w:r w:rsidRPr="007F0515">
        <w:rPr>
          <w:rFonts w:asciiTheme="minorHAnsi" w:hAnsiTheme="minorHAnsi" w:cstheme="minorHAnsi"/>
          <w:sz w:val="24"/>
          <w:szCs w:val="24"/>
        </w:rPr>
        <w:t>.2022 r. do godziny 09:30 wpłynęł</w:t>
      </w:r>
      <w:r w:rsidR="00BB195F" w:rsidRPr="007F0515">
        <w:rPr>
          <w:rFonts w:asciiTheme="minorHAnsi" w:hAnsiTheme="minorHAnsi" w:cstheme="minorHAnsi"/>
          <w:sz w:val="24"/>
          <w:szCs w:val="24"/>
        </w:rPr>
        <w:t xml:space="preserve">a </w:t>
      </w:r>
      <w:r w:rsidRPr="007F0515">
        <w:rPr>
          <w:rFonts w:asciiTheme="minorHAnsi" w:hAnsiTheme="minorHAnsi" w:cstheme="minorHAnsi"/>
          <w:sz w:val="24"/>
          <w:szCs w:val="24"/>
        </w:rPr>
        <w:t>następując</w:t>
      </w:r>
      <w:r w:rsidR="00BB195F" w:rsidRPr="007F0515">
        <w:rPr>
          <w:rFonts w:asciiTheme="minorHAnsi" w:hAnsiTheme="minorHAnsi" w:cstheme="minorHAnsi"/>
          <w:sz w:val="24"/>
          <w:szCs w:val="24"/>
        </w:rPr>
        <w:t xml:space="preserve">a </w:t>
      </w:r>
      <w:r w:rsidRPr="007F0515">
        <w:rPr>
          <w:rFonts w:asciiTheme="minorHAnsi" w:hAnsiTheme="minorHAnsi" w:cstheme="minorHAnsi"/>
          <w:sz w:val="24"/>
          <w:szCs w:val="24"/>
        </w:rPr>
        <w:t xml:space="preserve"> ofert</w:t>
      </w:r>
      <w:r w:rsidR="00BB195F" w:rsidRPr="007F0515">
        <w:rPr>
          <w:rFonts w:asciiTheme="minorHAnsi" w:hAnsiTheme="minorHAnsi" w:cstheme="minorHAnsi"/>
          <w:sz w:val="24"/>
          <w:szCs w:val="24"/>
        </w:rPr>
        <w:t>a</w:t>
      </w:r>
      <w:r w:rsidRPr="007F0515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a-Siatka"/>
        <w:tblW w:w="909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371"/>
        <w:gridCol w:w="1728"/>
      </w:tblGrid>
      <w:tr w:rsidR="006638FB" w:rsidRPr="007F0515" w14:paraId="2ACC4270" w14:textId="77777777" w:rsidTr="001857FA">
        <w:trPr>
          <w:trHeight w:val="173"/>
        </w:trPr>
        <w:tc>
          <w:tcPr>
            <w:tcW w:w="7371" w:type="dxa"/>
            <w:shd w:val="clear" w:color="auto" w:fill="DEEAF6" w:themeFill="accent5" w:themeFillTint="33"/>
            <w:noWrap/>
            <w:hideMark/>
          </w:tcPr>
          <w:p w14:paraId="50EB9A9A" w14:textId="77777777" w:rsidR="006638FB" w:rsidRPr="007F0515" w:rsidRDefault="006638FB" w:rsidP="001857FA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75331526"/>
            <w:r w:rsidRPr="007F05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Wykonawcy</w:t>
            </w:r>
          </w:p>
        </w:tc>
        <w:tc>
          <w:tcPr>
            <w:tcW w:w="1728" w:type="dxa"/>
            <w:shd w:val="clear" w:color="auto" w:fill="DEEAF6" w:themeFill="accent5" w:themeFillTint="33"/>
            <w:noWrap/>
            <w:hideMark/>
          </w:tcPr>
          <w:p w14:paraId="7996D73D" w14:textId="77777777" w:rsidR="006638FB" w:rsidRPr="007F0515" w:rsidRDefault="006638FB" w:rsidP="001857FA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05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Cena brutto</w:t>
            </w:r>
          </w:p>
        </w:tc>
      </w:tr>
      <w:tr w:rsidR="006638FB" w:rsidRPr="007F0515" w14:paraId="5A8AF8E1" w14:textId="77777777" w:rsidTr="001857FA">
        <w:trPr>
          <w:trHeight w:val="357"/>
        </w:trPr>
        <w:tc>
          <w:tcPr>
            <w:tcW w:w="7371" w:type="dxa"/>
            <w:vAlign w:val="center"/>
          </w:tcPr>
          <w:p w14:paraId="791D7F27" w14:textId="4B4D3EEF" w:rsidR="006638FB" w:rsidRPr="007F0515" w:rsidRDefault="00BF0FD3" w:rsidP="00B7418B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F0515">
              <w:rPr>
                <w:rFonts w:asciiTheme="minorHAnsi" w:hAnsiTheme="minorHAnsi" w:cstheme="minorHAnsi"/>
                <w:sz w:val="24"/>
                <w:szCs w:val="24"/>
              </w:rPr>
              <w:t>Agfa</w:t>
            </w:r>
            <w:proofErr w:type="spellEnd"/>
            <w:r w:rsidRPr="007F0515">
              <w:rPr>
                <w:rFonts w:asciiTheme="minorHAnsi" w:hAnsiTheme="minorHAnsi" w:cstheme="minorHAnsi"/>
                <w:sz w:val="24"/>
                <w:szCs w:val="24"/>
              </w:rPr>
              <w:t xml:space="preserve"> NV Oddział w Polsce, ul. Jutrzenki 137A, 02-231 Warszawa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14:paraId="7BA3EB68" w14:textId="34EBC0C4" w:rsidR="006638FB" w:rsidRPr="007F0515" w:rsidRDefault="006638FB" w:rsidP="001857FA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051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B7418B" w:rsidRPr="007F0515">
              <w:rPr>
                <w:rFonts w:asciiTheme="minorHAnsi" w:hAnsiTheme="minorHAnsi" w:cstheme="minorHAnsi"/>
                <w:sz w:val="24"/>
                <w:szCs w:val="24"/>
              </w:rPr>
              <w:t>8 532,8</w:t>
            </w:r>
            <w:r w:rsidRPr="007F0515">
              <w:rPr>
                <w:rFonts w:asciiTheme="minorHAnsi" w:hAnsiTheme="minorHAnsi" w:cstheme="minorHAnsi"/>
                <w:sz w:val="24"/>
                <w:szCs w:val="24"/>
              </w:rPr>
              <w:t>0 zł</w:t>
            </w:r>
          </w:p>
        </w:tc>
      </w:tr>
      <w:bookmarkEnd w:id="0"/>
    </w:tbl>
    <w:p w14:paraId="207AB292" w14:textId="77777777" w:rsidR="006638FB" w:rsidRPr="007F0515" w:rsidRDefault="006638FB" w:rsidP="006638FB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1E2154EC" w14:textId="77777777" w:rsidR="006638FB" w:rsidRPr="007F0515" w:rsidRDefault="006638FB" w:rsidP="006638FB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7F0515">
        <w:rPr>
          <w:rFonts w:asciiTheme="minorHAnsi" w:hAnsiTheme="minorHAnsi" w:cstheme="minorHAnsi"/>
          <w:sz w:val="24"/>
          <w:szCs w:val="24"/>
        </w:rPr>
        <w:t>Po analizie złożonej w terminie oferty na podstawie kryterium:</w:t>
      </w:r>
    </w:p>
    <w:tbl>
      <w:tblPr>
        <w:tblW w:w="5084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4248"/>
        <w:gridCol w:w="4538"/>
      </w:tblGrid>
      <w:tr w:rsidR="006638FB" w:rsidRPr="007F0515" w14:paraId="49FAFFCB" w14:textId="77777777" w:rsidTr="00350ABC">
        <w:trPr>
          <w:trHeight w:val="2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FC398F4" w14:textId="77777777" w:rsidR="006638FB" w:rsidRPr="007F0515" w:rsidRDefault="006638FB" w:rsidP="001857FA">
            <w:pPr>
              <w:keepNext/>
              <w:jc w:val="both"/>
              <w:outlineLvl w:val="2"/>
              <w:rPr>
                <w:rFonts w:asciiTheme="minorHAnsi" w:hAnsiTheme="minorHAnsi" w:cstheme="minorHAnsi"/>
              </w:rPr>
            </w:pPr>
            <w:bookmarkStart w:id="1" w:name="_Toc83286315"/>
            <w:r w:rsidRPr="007F0515">
              <w:rPr>
                <w:rFonts w:asciiTheme="minorHAnsi" w:hAnsiTheme="minorHAnsi" w:cstheme="minorHAnsi"/>
              </w:rPr>
              <w:t>Lp.</w:t>
            </w:r>
            <w:bookmarkEnd w:id="1"/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DCFC3D3" w14:textId="77777777" w:rsidR="006638FB" w:rsidRPr="007F0515" w:rsidRDefault="006638FB" w:rsidP="001857FA">
            <w:pPr>
              <w:keepNext/>
              <w:jc w:val="both"/>
              <w:outlineLvl w:val="2"/>
              <w:rPr>
                <w:rFonts w:asciiTheme="minorHAnsi" w:hAnsiTheme="minorHAnsi" w:cstheme="minorHAnsi"/>
              </w:rPr>
            </w:pPr>
            <w:bookmarkStart w:id="2" w:name="_Toc83286316"/>
            <w:r w:rsidRPr="007F0515">
              <w:rPr>
                <w:rFonts w:asciiTheme="minorHAnsi" w:hAnsiTheme="minorHAnsi" w:cstheme="minorHAnsi"/>
              </w:rPr>
              <w:t>Opis kryterium oceny</w:t>
            </w:r>
            <w:bookmarkEnd w:id="2"/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69840CD" w14:textId="6D1D5DE4" w:rsidR="006638FB" w:rsidRPr="007F0515" w:rsidRDefault="006638FB" w:rsidP="001857FA">
            <w:pPr>
              <w:jc w:val="both"/>
              <w:rPr>
                <w:rFonts w:asciiTheme="minorHAnsi" w:hAnsiTheme="minorHAnsi" w:cstheme="minorHAnsi"/>
              </w:rPr>
            </w:pPr>
            <w:r w:rsidRPr="007F0515">
              <w:rPr>
                <w:rFonts w:asciiTheme="minorHAnsi" w:hAnsiTheme="minorHAnsi" w:cstheme="minorHAnsi"/>
              </w:rPr>
              <w:t>Znaczenie</w:t>
            </w:r>
          </w:p>
        </w:tc>
      </w:tr>
      <w:tr w:rsidR="006638FB" w:rsidRPr="007F0515" w14:paraId="20AF7B66" w14:textId="77777777" w:rsidTr="00350ABC">
        <w:trPr>
          <w:trHeight w:val="28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EA62" w14:textId="77777777" w:rsidR="006638FB" w:rsidRPr="007F0515" w:rsidRDefault="006638FB" w:rsidP="001857FA">
            <w:pPr>
              <w:jc w:val="center"/>
              <w:rPr>
                <w:rFonts w:asciiTheme="minorHAnsi" w:hAnsiTheme="minorHAnsi" w:cstheme="minorHAnsi"/>
              </w:rPr>
            </w:pPr>
            <w:r w:rsidRPr="007F051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9110" w14:textId="77777777" w:rsidR="006638FB" w:rsidRPr="007F0515" w:rsidRDefault="006638FB" w:rsidP="001857FA">
            <w:pPr>
              <w:jc w:val="both"/>
              <w:rPr>
                <w:rFonts w:asciiTheme="minorHAnsi" w:hAnsiTheme="minorHAnsi" w:cstheme="minorHAnsi"/>
              </w:rPr>
            </w:pPr>
            <w:r w:rsidRPr="007F0515">
              <w:rPr>
                <w:rFonts w:asciiTheme="minorHAnsi" w:hAnsiTheme="minorHAnsi" w:cstheme="minorHAnsi"/>
              </w:rPr>
              <w:t xml:space="preserve">CENA BRUTTO 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D607" w14:textId="77777777" w:rsidR="006638FB" w:rsidRPr="007F0515" w:rsidRDefault="006638FB" w:rsidP="00350ABC">
            <w:pPr>
              <w:jc w:val="center"/>
              <w:rPr>
                <w:rFonts w:asciiTheme="minorHAnsi" w:hAnsiTheme="minorHAnsi" w:cstheme="minorHAnsi"/>
              </w:rPr>
            </w:pPr>
            <w:r w:rsidRPr="007F0515">
              <w:rPr>
                <w:rFonts w:asciiTheme="minorHAnsi" w:hAnsiTheme="minorHAnsi" w:cstheme="minorHAnsi"/>
              </w:rPr>
              <w:t>100%</w:t>
            </w:r>
          </w:p>
        </w:tc>
      </w:tr>
    </w:tbl>
    <w:p w14:paraId="071DBC05" w14:textId="77777777" w:rsidR="006638FB" w:rsidRPr="007F0515" w:rsidRDefault="006638FB" w:rsidP="006638FB">
      <w:pPr>
        <w:pStyle w:val="Bezodstpw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AC2CCA2" w14:textId="77777777" w:rsidR="006638FB" w:rsidRPr="007F0515" w:rsidRDefault="006638FB" w:rsidP="006638FB">
      <w:pPr>
        <w:pStyle w:val="Bezodstpw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7F0515">
        <w:rPr>
          <w:rFonts w:asciiTheme="minorHAnsi" w:hAnsiTheme="minorHAnsi" w:cstheme="minorHAnsi"/>
          <w:sz w:val="24"/>
          <w:szCs w:val="24"/>
        </w:rPr>
        <w:t xml:space="preserve">dokonano wyboru następującej oferty:  </w:t>
      </w:r>
    </w:p>
    <w:p w14:paraId="3E311AE6" w14:textId="2A41A1F3" w:rsidR="006638FB" w:rsidRPr="007F0515" w:rsidRDefault="00350ABC" w:rsidP="00350ABC">
      <w:pPr>
        <w:pStyle w:val="Bezodstpw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284" w:right="85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F0515">
        <w:rPr>
          <w:rFonts w:asciiTheme="minorHAnsi" w:hAnsiTheme="minorHAnsi" w:cstheme="minorHAnsi"/>
          <w:b/>
          <w:bCs/>
          <w:sz w:val="24"/>
          <w:szCs w:val="24"/>
        </w:rPr>
        <w:t>Agfa</w:t>
      </w:r>
      <w:proofErr w:type="spellEnd"/>
      <w:r w:rsidRPr="007F0515">
        <w:rPr>
          <w:rFonts w:asciiTheme="minorHAnsi" w:hAnsiTheme="minorHAnsi" w:cstheme="minorHAnsi"/>
          <w:b/>
          <w:bCs/>
          <w:sz w:val="24"/>
          <w:szCs w:val="24"/>
        </w:rPr>
        <w:t xml:space="preserve"> NV Oddział w Polsce, ul. Jutrzenki 137A, 02-231 Warszawa</w:t>
      </w:r>
    </w:p>
    <w:p w14:paraId="7CE1BE4C" w14:textId="77777777" w:rsidR="006638FB" w:rsidRPr="007F0515" w:rsidRDefault="006638FB" w:rsidP="006638FB">
      <w:pPr>
        <w:pStyle w:val="Bezodstpw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7B4E5427" w14:textId="10F76D7B" w:rsidR="006638FB" w:rsidRPr="007F0515" w:rsidRDefault="006638FB" w:rsidP="006638FB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7F0515">
        <w:rPr>
          <w:rFonts w:asciiTheme="minorHAnsi" w:hAnsiTheme="minorHAnsi" w:cstheme="minorHAnsi"/>
          <w:sz w:val="24"/>
          <w:szCs w:val="24"/>
        </w:rPr>
        <w:t>Zamawiający w dniu 2</w:t>
      </w:r>
      <w:r w:rsidR="008B5676" w:rsidRPr="007F0515">
        <w:rPr>
          <w:rFonts w:asciiTheme="minorHAnsi" w:hAnsiTheme="minorHAnsi" w:cstheme="minorHAnsi"/>
          <w:sz w:val="24"/>
          <w:szCs w:val="24"/>
        </w:rPr>
        <w:t>2</w:t>
      </w:r>
      <w:r w:rsidRPr="007F0515">
        <w:rPr>
          <w:rFonts w:asciiTheme="minorHAnsi" w:hAnsiTheme="minorHAnsi" w:cstheme="minorHAnsi"/>
          <w:sz w:val="24"/>
          <w:szCs w:val="24"/>
        </w:rPr>
        <w:t>.0</w:t>
      </w:r>
      <w:r w:rsidR="008B5676" w:rsidRPr="007F0515">
        <w:rPr>
          <w:rFonts w:asciiTheme="minorHAnsi" w:hAnsiTheme="minorHAnsi" w:cstheme="minorHAnsi"/>
          <w:sz w:val="24"/>
          <w:szCs w:val="24"/>
        </w:rPr>
        <w:t>4</w:t>
      </w:r>
      <w:r w:rsidRPr="007F0515">
        <w:rPr>
          <w:rFonts w:asciiTheme="minorHAnsi" w:hAnsiTheme="minorHAnsi" w:cstheme="minorHAnsi"/>
          <w:sz w:val="24"/>
          <w:szCs w:val="24"/>
        </w:rPr>
        <w:t>.2022 r. podpisze umowę z wybranym Wykonawcą.</w:t>
      </w:r>
    </w:p>
    <w:p w14:paraId="06FF67C3" w14:textId="77777777" w:rsidR="006638FB" w:rsidRPr="007F0515" w:rsidRDefault="006638FB" w:rsidP="006638FB">
      <w:pPr>
        <w:pStyle w:val="Bezodstpw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0F3C669B" w14:textId="77777777" w:rsidR="006638FB" w:rsidRPr="007F0515" w:rsidRDefault="006638FB" w:rsidP="006638FB">
      <w:pPr>
        <w:pStyle w:val="Bezodstpw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7F0515">
        <w:rPr>
          <w:rFonts w:asciiTheme="minorHAnsi" w:hAnsiTheme="minorHAnsi" w:cstheme="minorHAnsi"/>
          <w:i/>
          <w:iCs/>
          <w:sz w:val="24"/>
          <w:szCs w:val="24"/>
        </w:rPr>
        <w:t>Dziękuję za udział w postępowaniu.</w:t>
      </w:r>
    </w:p>
    <w:p w14:paraId="43860BC7" w14:textId="77777777" w:rsidR="00EF29AD" w:rsidRPr="007F0515" w:rsidRDefault="00EF29AD">
      <w:pPr>
        <w:rPr>
          <w:rFonts w:asciiTheme="minorHAnsi" w:hAnsiTheme="minorHAnsi" w:cstheme="minorHAnsi"/>
        </w:rPr>
      </w:pPr>
    </w:p>
    <w:sectPr w:rsidR="00EF29AD" w:rsidRPr="007F0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839"/>
    <w:multiLevelType w:val="hybridMultilevel"/>
    <w:tmpl w:val="B6569816"/>
    <w:lvl w:ilvl="0" w:tplc="F83CB2B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684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FB"/>
    <w:rsid w:val="000E34D7"/>
    <w:rsid w:val="00126DBD"/>
    <w:rsid w:val="002C2010"/>
    <w:rsid w:val="00350ABC"/>
    <w:rsid w:val="003B6D5E"/>
    <w:rsid w:val="0047459B"/>
    <w:rsid w:val="006228B4"/>
    <w:rsid w:val="006638FB"/>
    <w:rsid w:val="007F0515"/>
    <w:rsid w:val="007F33A1"/>
    <w:rsid w:val="00853FDE"/>
    <w:rsid w:val="008B5676"/>
    <w:rsid w:val="0092311A"/>
    <w:rsid w:val="009A5E6D"/>
    <w:rsid w:val="00A906C6"/>
    <w:rsid w:val="00B01E32"/>
    <w:rsid w:val="00B7418B"/>
    <w:rsid w:val="00BB195F"/>
    <w:rsid w:val="00BD7F2C"/>
    <w:rsid w:val="00BF0FD3"/>
    <w:rsid w:val="00CD106C"/>
    <w:rsid w:val="00CD4E0C"/>
    <w:rsid w:val="00ED74B2"/>
    <w:rsid w:val="00EF29AD"/>
    <w:rsid w:val="00FB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ABAE"/>
  <w15:chartTrackingRefBased/>
  <w15:docId w15:val="{B8AE5AEE-18CF-41D9-8AA6-C0370B74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638FB"/>
    <w:rPr>
      <w:color w:val="0000FF"/>
      <w:u w:val="single"/>
    </w:rPr>
  </w:style>
  <w:style w:type="table" w:styleId="Tabela-Siatka">
    <w:name w:val="Table Grid"/>
    <w:basedOn w:val="Standardowy"/>
    <w:uiPriority w:val="99"/>
    <w:rsid w:val="006638F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638FB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20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2010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-pila.4b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21</cp:revision>
  <cp:lastPrinted>2022-04-19T07:21:00Z</cp:lastPrinted>
  <dcterms:created xsi:type="dcterms:W3CDTF">2022-04-14T08:28:00Z</dcterms:created>
  <dcterms:modified xsi:type="dcterms:W3CDTF">2022-04-19T07:23:00Z</dcterms:modified>
</cp:coreProperties>
</file>