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90" w:rsidRDefault="003D3290" w:rsidP="003D3290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12</w:t>
      </w:r>
    </w:p>
    <w:p w:rsidR="003D3290" w:rsidRDefault="003D3290" w:rsidP="003D3290">
      <w:pPr>
        <w:pStyle w:val="Standard"/>
        <w:jc w:val="center"/>
        <w:rPr>
          <w:rFonts w:hint="eastAsia"/>
          <w:b/>
          <w:bCs/>
          <w:u w:val="single"/>
        </w:rPr>
      </w:pPr>
    </w:p>
    <w:p w:rsidR="003D3290" w:rsidRDefault="003D3290" w:rsidP="003D3290">
      <w:pPr>
        <w:pStyle w:val="Standard"/>
        <w:jc w:val="center"/>
        <w:rPr>
          <w:rFonts w:hint="eastAsia"/>
          <w:b/>
          <w:bCs/>
          <w:u w:val="single"/>
        </w:rPr>
      </w:pPr>
    </w:p>
    <w:p w:rsidR="003D3290" w:rsidRDefault="003D3290" w:rsidP="003D3290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138"/>
        <w:gridCol w:w="1034"/>
        <w:gridCol w:w="779"/>
        <w:gridCol w:w="1203"/>
        <w:gridCol w:w="760"/>
        <w:gridCol w:w="1111"/>
        <w:gridCol w:w="1031"/>
        <w:gridCol w:w="1070"/>
      </w:tblGrid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gazowy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10x10x100 17 nitkowy 8</w:t>
            </w:r>
          </w:p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warstwowy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gazowy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</w:p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7,5x7,5x100 17nitkowi 8 warstwowy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gazowy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5x5x100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17 nitkowy 8 warstwowy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celulozowy 2 warstwowy 50x50 </w:t>
            </w:r>
            <w:proofErr w:type="spellStart"/>
            <w:r>
              <w:rPr>
                <w:sz w:val="20"/>
                <w:szCs w:val="20"/>
              </w:rPr>
              <w:t>Medilux</w:t>
            </w:r>
            <w:proofErr w:type="spellEnd"/>
            <w:r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celulozowy 2 warstwowy 60x50 </w:t>
            </w:r>
            <w:proofErr w:type="spellStart"/>
            <w:r>
              <w:rPr>
                <w:sz w:val="20"/>
                <w:szCs w:val="20"/>
              </w:rPr>
              <w:t>Medilux</w:t>
            </w:r>
            <w:proofErr w:type="spellEnd"/>
            <w:r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Serweta stomatologiczna 33x45 (500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Serweta stomatologiczna 33x45(50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podtrzymująca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</w:p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4m x 10cm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</w:t>
            </w:r>
            <w:proofErr w:type="spellStart"/>
            <w:r>
              <w:rPr>
                <w:sz w:val="20"/>
                <w:szCs w:val="20"/>
              </w:rPr>
              <w:t>podtrzymujaca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4mx5cm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podtrzymująca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4mx15 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Lignina </w:t>
            </w:r>
            <w:proofErr w:type="spellStart"/>
            <w:r>
              <w:rPr>
                <w:sz w:val="20"/>
                <w:szCs w:val="20"/>
              </w:rPr>
              <w:t>Matocel</w:t>
            </w:r>
            <w:proofErr w:type="spellEnd"/>
            <w:r>
              <w:rPr>
                <w:sz w:val="20"/>
                <w:szCs w:val="20"/>
              </w:rPr>
              <w:t xml:space="preserve">  Firma </w:t>
            </w:r>
            <w:proofErr w:type="spellStart"/>
            <w:r>
              <w:rPr>
                <w:sz w:val="20"/>
                <w:szCs w:val="20"/>
              </w:rPr>
              <w:t>Matopat</w:t>
            </w:r>
            <w:proofErr w:type="spellEnd"/>
            <w:r>
              <w:rPr>
                <w:sz w:val="20"/>
                <w:szCs w:val="20"/>
              </w:rPr>
              <w:t xml:space="preserve"> 150 g </w:t>
            </w:r>
            <w:proofErr w:type="spellStart"/>
            <w:r>
              <w:rPr>
                <w:sz w:val="20"/>
                <w:szCs w:val="20"/>
              </w:rPr>
              <w:t>zwoiki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Chusta </w:t>
            </w:r>
            <w:proofErr w:type="spellStart"/>
            <w:r>
              <w:rPr>
                <w:sz w:val="20"/>
                <w:szCs w:val="20"/>
              </w:rPr>
              <w:t>trójkatna</w:t>
            </w:r>
            <w:proofErr w:type="spellEnd"/>
            <w:r>
              <w:rPr>
                <w:sz w:val="20"/>
                <w:szCs w:val="20"/>
              </w:rPr>
              <w:t xml:space="preserve"> włókninowa 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Gaza opatrunkowa </w:t>
            </w:r>
            <w:proofErr w:type="spellStart"/>
            <w:r>
              <w:rPr>
                <w:sz w:val="20"/>
                <w:szCs w:val="20"/>
              </w:rPr>
              <w:t>Velo</w:t>
            </w:r>
            <w:proofErr w:type="spellEnd"/>
            <w:r>
              <w:rPr>
                <w:sz w:val="20"/>
                <w:szCs w:val="20"/>
              </w:rPr>
              <w:t xml:space="preserve">  sterylna 17 nitkowa (26x18) 0,5mx1m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Serweta operacyjna sterylna 80 cmx45</w:t>
            </w:r>
          </w:p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Matodrape</w:t>
            </w:r>
            <w:proofErr w:type="spellEnd"/>
            <w:r>
              <w:rPr>
                <w:sz w:val="20"/>
                <w:szCs w:val="20"/>
              </w:rPr>
              <w:t xml:space="preserve"> TMS niebieska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Opaska  elastyczna tkanina z zapinką 5mx15 cm  </w:t>
            </w:r>
            <w:proofErr w:type="spellStart"/>
            <w:r>
              <w:rPr>
                <w:sz w:val="20"/>
                <w:szCs w:val="20"/>
              </w:rPr>
              <w:t>Ferita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Siatka opatrunkowa </w:t>
            </w:r>
            <w:proofErr w:type="spellStart"/>
            <w:r>
              <w:rPr>
                <w:sz w:val="20"/>
                <w:szCs w:val="20"/>
              </w:rPr>
              <w:t>Velotex</w:t>
            </w:r>
            <w:proofErr w:type="spellEnd"/>
            <w:r>
              <w:rPr>
                <w:sz w:val="20"/>
                <w:szCs w:val="20"/>
              </w:rPr>
              <w:t xml:space="preserve"> 8x1m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Wkłady jednorazowe do spluwaczki (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=50szt)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włókninowy nieprzemakalny 80x210 25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parafinowy</w:t>
            </w:r>
          </w:p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Bactigras</w:t>
            </w:r>
            <w:proofErr w:type="spellEnd"/>
            <w:r>
              <w:rPr>
                <w:sz w:val="20"/>
                <w:szCs w:val="20"/>
              </w:rPr>
              <w:t xml:space="preserve"> 5cmx5cm 50szt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Spodenki do </w:t>
            </w:r>
            <w:proofErr w:type="spellStart"/>
            <w:r>
              <w:rPr>
                <w:sz w:val="20"/>
                <w:szCs w:val="20"/>
              </w:rPr>
              <w:t>kolonoskopii</w:t>
            </w:r>
            <w:proofErr w:type="spellEnd"/>
            <w:r>
              <w:rPr>
                <w:sz w:val="20"/>
                <w:szCs w:val="20"/>
              </w:rPr>
              <w:t xml:space="preserve"> x10szt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Codotex</w:t>
            </w:r>
            <w:proofErr w:type="spellEnd"/>
            <w:r>
              <w:rPr>
                <w:sz w:val="20"/>
                <w:szCs w:val="20"/>
              </w:rPr>
              <w:t xml:space="preserve"> siatka opatrunkowa 3x10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Curapor</w:t>
            </w:r>
            <w:proofErr w:type="spellEnd"/>
            <w:r>
              <w:rPr>
                <w:sz w:val="20"/>
                <w:szCs w:val="20"/>
              </w:rPr>
              <w:t xml:space="preserve"> 7cmx5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włókninowy z opatrunkiem hypoalergicznym 8cmx5 </w:t>
            </w:r>
            <w:proofErr w:type="spellStart"/>
            <w:r>
              <w:rPr>
                <w:sz w:val="20"/>
                <w:szCs w:val="20"/>
              </w:rPr>
              <w:t>Dermiplaster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włókninowy 2,5x9,14 </w:t>
            </w:r>
            <w:proofErr w:type="spellStart"/>
            <w:r>
              <w:rPr>
                <w:sz w:val="20"/>
                <w:szCs w:val="20"/>
              </w:rPr>
              <w:t>Softplastx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na tkaninie 5cmx9,14 </w:t>
            </w:r>
            <w:proofErr w:type="spellStart"/>
            <w:r>
              <w:rPr>
                <w:sz w:val="20"/>
                <w:szCs w:val="20"/>
              </w:rPr>
              <w:t>Neoplast</w:t>
            </w:r>
            <w:proofErr w:type="spellEnd"/>
            <w:r>
              <w:rPr>
                <w:sz w:val="20"/>
                <w:szCs w:val="20"/>
              </w:rPr>
              <w:t xml:space="preserve"> x6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opakowaniu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włókninowy elastyczny </w:t>
            </w:r>
            <w:proofErr w:type="spellStart"/>
            <w:r>
              <w:rPr>
                <w:sz w:val="20"/>
                <w:szCs w:val="20"/>
              </w:rPr>
              <w:t>Omnifix</w:t>
            </w:r>
            <w:proofErr w:type="spellEnd"/>
            <w:r>
              <w:rPr>
                <w:sz w:val="20"/>
                <w:szCs w:val="20"/>
              </w:rPr>
              <w:t xml:space="preserve"> 10cmx10cm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na tkaninie 2,5x5cm </w:t>
            </w:r>
            <w:proofErr w:type="spellStart"/>
            <w:r>
              <w:rPr>
                <w:sz w:val="20"/>
                <w:szCs w:val="20"/>
              </w:rPr>
              <w:t>Plastiplast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włókninowy elastyczny 5cmx10 </w:t>
            </w:r>
            <w:proofErr w:type="spellStart"/>
            <w:r>
              <w:rPr>
                <w:sz w:val="20"/>
                <w:szCs w:val="20"/>
              </w:rPr>
              <w:t>Omnifix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poiniekcyjny</w:t>
            </w:r>
            <w:proofErr w:type="spellEnd"/>
            <w:r>
              <w:rPr>
                <w:sz w:val="20"/>
                <w:szCs w:val="20"/>
              </w:rPr>
              <w:t xml:space="preserve"> 4cm x5mx250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włókninowy </w:t>
            </w:r>
            <w:proofErr w:type="spellStart"/>
            <w:r>
              <w:rPr>
                <w:sz w:val="20"/>
                <w:szCs w:val="20"/>
              </w:rPr>
              <w:t>Softplast</w:t>
            </w:r>
            <w:proofErr w:type="spellEnd"/>
            <w:r>
              <w:rPr>
                <w:sz w:val="20"/>
                <w:szCs w:val="20"/>
              </w:rPr>
              <w:t xml:space="preserve"> 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op.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z centralnym opatrunkiem 5 cmx7,2 cm jałowy x200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</w:t>
            </w:r>
            <w:proofErr w:type="spellStart"/>
            <w:r>
              <w:rPr>
                <w:sz w:val="20"/>
                <w:szCs w:val="20"/>
              </w:rPr>
              <w:t>Gypsona</w:t>
            </w:r>
            <w:proofErr w:type="spellEnd"/>
            <w:r>
              <w:rPr>
                <w:sz w:val="20"/>
                <w:szCs w:val="20"/>
              </w:rPr>
              <w:t xml:space="preserve"> 10cmx3(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2szt.)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</w:t>
            </w:r>
            <w:proofErr w:type="spellStart"/>
            <w:r>
              <w:rPr>
                <w:sz w:val="20"/>
                <w:szCs w:val="20"/>
              </w:rPr>
              <w:t>Gypsona</w:t>
            </w:r>
            <w:proofErr w:type="spellEnd"/>
            <w:r>
              <w:rPr>
                <w:sz w:val="20"/>
                <w:szCs w:val="20"/>
              </w:rPr>
              <w:t xml:space="preserve"> S 15 cmx3cm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Wyściółka pod gips 10cmx3m </w:t>
            </w:r>
            <w:proofErr w:type="spellStart"/>
            <w:r>
              <w:rPr>
                <w:sz w:val="20"/>
                <w:szCs w:val="20"/>
              </w:rPr>
              <w:t>Matosoft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Synthelic</w:t>
            </w:r>
            <w:proofErr w:type="spellEnd"/>
            <w:r>
              <w:rPr>
                <w:sz w:val="20"/>
                <w:szCs w:val="20"/>
              </w:rPr>
              <w:t xml:space="preserve"> x12szt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Wyściółka pod gips syntetyczna 15cmx3m </w:t>
            </w:r>
            <w:proofErr w:type="spellStart"/>
            <w:r>
              <w:rPr>
                <w:sz w:val="20"/>
                <w:szCs w:val="20"/>
              </w:rPr>
              <w:t>Soffban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Wyściółka syntetyczna pod gips 10cmx2,7m </w:t>
            </w:r>
            <w:proofErr w:type="spellStart"/>
            <w:r>
              <w:rPr>
                <w:sz w:val="20"/>
                <w:szCs w:val="20"/>
              </w:rPr>
              <w:t>Soffban</w:t>
            </w:r>
            <w:proofErr w:type="spellEnd"/>
            <w:r>
              <w:rPr>
                <w:sz w:val="20"/>
                <w:szCs w:val="20"/>
              </w:rPr>
              <w:t xml:space="preserve"> Plus x12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Szyna do palców 230x20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Ostrza chirurgiczne nr 11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Ostrza chirurgiczne</w:t>
            </w:r>
          </w:p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Jednorazowy higieniczny podkład medyczny </w:t>
            </w:r>
            <w:proofErr w:type="spellStart"/>
            <w:r>
              <w:rPr>
                <w:sz w:val="20"/>
                <w:szCs w:val="20"/>
              </w:rPr>
              <w:t>Medix</w:t>
            </w:r>
            <w:proofErr w:type="spellEnd"/>
            <w:r>
              <w:rPr>
                <w:sz w:val="20"/>
                <w:szCs w:val="20"/>
              </w:rPr>
              <w:t xml:space="preserve"> Pro a 80 szt. 33 x 48 cm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Siatka opatrunkowa </w:t>
            </w:r>
            <w:proofErr w:type="spellStart"/>
            <w:r>
              <w:rPr>
                <w:sz w:val="20"/>
                <w:szCs w:val="20"/>
              </w:rPr>
              <w:t>Velotex</w:t>
            </w:r>
            <w:proofErr w:type="spellEnd"/>
            <w:r>
              <w:rPr>
                <w:sz w:val="20"/>
                <w:szCs w:val="20"/>
              </w:rPr>
              <w:t xml:space="preserve"> 3x1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Siatka opatrunkowa </w:t>
            </w:r>
            <w:proofErr w:type="spellStart"/>
            <w:r>
              <w:rPr>
                <w:sz w:val="20"/>
                <w:szCs w:val="20"/>
              </w:rPr>
              <w:t>Velotex</w:t>
            </w:r>
            <w:proofErr w:type="spellEnd"/>
            <w:r>
              <w:rPr>
                <w:sz w:val="20"/>
                <w:szCs w:val="20"/>
              </w:rPr>
              <w:t xml:space="preserve"> nr 6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Siatka opatrunkowa </w:t>
            </w:r>
            <w:proofErr w:type="spellStart"/>
            <w:r>
              <w:rPr>
                <w:sz w:val="20"/>
                <w:szCs w:val="20"/>
              </w:rPr>
              <w:t>Velotex</w:t>
            </w:r>
            <w:proofErr w:type="spellEnd"/>
            <w:r>
              <w:rPr>
                <w:sz w:val="20"/>
                <w:szCs w:val="20"/>
              </w:rPr>
              <w:t xml:space="preserve"> nr 8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Szpatułki drewniane niesterylne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Pharmafix</w:t>
            </w:r>
            <w:proofErr w:type="spellEnd"/>
            <w:r>
              <w:rPr>
                <w:sz w:val="20"/>
                <w:szCs w:val="20"/>
              </w:rPr>
              <w:t xml:space="preserve"> elastik 20x10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Airoplast</w:t>
            </w:r>
            <w:proofErr w:type="spellEnd"/>
          </w:p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2,5x 914  cm 12rolek/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Plaster </w:t>
            </w:r>
            <w:proofErr w:type="spellStart"/>
            <w:r>
              <w:rPr>
                <w:sz w:val="20"/>
                <w:szCs w:val="20"/>
              </w:rPr>
              <w:t>Airoplast</w:t>
            </w:r>
            <w:proofErr w:type="spellEnd"/>
          </w:p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5x914 cm 6rolek/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</w:tr>
      <w:tr w:rsidR="003D3290" w:rsidTr="00AC4DC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290" w:rsidRDefault="003D329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3D3290" w:rsidRDefault="003D3290" w:rsidP="003D3290">
      <w:pPr>
        <w:pStyle w:val="Standard"/>
        <w:jc w:val="center"/>
        <w:rPr>
          <w:rFonts w:hint="eastAsia"/>
          <w:b/>
          <w:bCs/>
          <w:u w:val="single"/>
        </w:rPr>
      </w:pPr>
    </w:p>
    <w:p w:rsidR="003D3290" w:rsidRDefault="003D3290" w:rsidP="003D3290">
      <w:pPr>
        <w:pStyle w:val="Standard"/>
        <w:jc w:val="center"/>
        <w:rPr>
          <w:rFonts w:hint="eastAsia"/>
          <w:b/>
          <w:bCs/>
          <w:u w:val="single"/>
        </w:rPr>
      </w:pPr>
    </w:p>
    <w:p w:rsidR="003D3290" w:rsidRDefault="003D3290" w:rsidP="003D3290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0"/>
    <w:rsid w:val="0028361C"/>
    <w:rsid w:val="003D3290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7FE3-1302-4D6F-88FB-52695D6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329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329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D32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2022-11-07T19:49:00Z</dcterms:created>
  <dcterms:modified xsi:type="dcterms:W3CDTF">2022-11-07T19:50:00Z</dcterms:modified>
</cp:coreProperties>
</file>