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0BC1" w14:textId="4980245D" w:rsidR="00EE720D" w:rsidRPr="00EE720D" w:rsidRDefault="00EE720D" w:rsidP="00EE720D">
      <w:pPr>
        <w:jc w:val="right"/>
        <w:rPr>
          <w:sz w:val="22"/>
          <w:szCs w:val="22"/>
        </w:rPr>
      </w:pPr>
      <w:r w:rsidRPr="00EE720D">
        <w:rPr>
          <w:sz w:val="22"/>
          <w:szCs w:val="22"/>
        </w:rPr>
        <w:t>Załącznik nr 1</w:t>
      </w:r>
    </w:p>
    <w:p w14:paraId="32F916BB" w14:textId="77777777" w:rsidR="00EE720D" w:rsidRDefault="00EE720D" w:rsidP="00EE720D">
      <w:pPr>
        <w:jc w:val="center"/>
        <w:rPr>
          <w:b/>
          <w:bCs/>
          <w:sz w:val="22"/>
          <w:szCs w:val="22"/>
          <w:u w:val="single"/>
        </w:rPr>
      </w:pPr>
    </w:p>
    <w:p w14:paraId="1FB3A2FA" w14:textId="6EFE75C6" w:rsidR="00EE720D" w:rsidRPr="00EE720D" w:rsidRDefault="00EE720D" w:rsidP="00EE720D">
      <w:pPr>
        <w:jc w:val="center"/>
        <w:rPr>
          <w:b/>
          <w:bCs/>
          <w:sz w:val="22"/>
          <w:szCs w:val="22"/>
          <w:u w:val="single"/>
        </w:rPr>
      </w:pPr>
      <w:r w:rsidRPr="00EE720D">
        <w:rPr>
          <w:b/>
          <w:bCs/>
          <w:sz w:val="22"/>
          <w:szCs w:val="22"/>
          <w:u w:val="single"/>
        </w:rPr>
        <w:t>Szczegółowy opis przedmiotu zamówienia</w:t>
      </w:r>
    </w:p>
    <w:p w14:paraId="24694B12" w14:textId="1FA8899A" w:rsidR="00EE720D" w:rsidRPr="00EE720D" w:rsidRDefault="00EE720D" w:rsidP="00EE720D">
      <w:pPr>
        <w:jc w:val="right"/>
        <w:rPr>
          <w:sz w:val="22"/>
          <w:szCs w:val="22"/>
        </w:rPr>
      </w:pPr>
      <w:r w:rsidRPr="00EE720D">
        <w:rPr>
          <w:sz w:val="22"/>
          <w:szCs w:val="22"/>
        </w:rPr>
        <w:t xml:space="preserve">                                            </w:t>
      </w:r>
    </w:p>
    <w:p w14:paraId="7671CA1A" w14:textId="77777777" w:rsidR="00EE720D" w:rsidRPr="00EE720D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b/>
          <w:i/>
          <w:color w:val="000000"/>
        </w:rPr>
      </w:pPr>
      <w:r w:rsidRPr="00EE720D">
        <w:rPr>
          <w:b/>
          <w:sz w:val="22"/>
          <w:szCs w:val="22"/>
        </w:rPr>
        <w:t xml:space="preserve">Opis przedmiotu zamówienia: </w:t>
      </w:r>
      <w:r w:rsidRPr="00EE720D">
        <w:rPr>
          <w:sz w:val="22"/>
          <w:szCs w:val="22"/>
        </w:rPr>
        <w:t>świadczenie usługi serwisowej oprogramowania do zarządzania przedsiębiorstwem ENOVA przez autoryzowanego dystrybutora i serwisanta licencji ww. oprogramowania.</w:t>
      </w:r>
    </w:p>
    <w:p w14:paraId="06633C1D" w14:textId="77777777" w:rsidR="00EE720D" w:rsidRPr="00EE720D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EE720D">
        <w:rPr>
          <w:sz w:val="22"/>
          <w:szCs w:val="22"/>
        </w:rPr>
        <w:t xml:space="preserve">Przedmiotem zamówienia jest obsługa serwisowa systemu </w:t>
      </w:r>
      <w:proofErr w:type="spellStart"/>
      <w:r w:rsidRPr="00EE720D">
        <w:rPr>
          <w:sz w:val="22"/>
          <w:szCs w:val="22"/>
        </w:rPr>
        <w:t>Enova</w:t>
      </w:r>
      <w:proofErr w:type="spellEnd"/>
      <w:r w:rsidRPr="00EE720D">
        <w:rPr>
          <w:sz w:val="22"/>
          <w:szCs w:val="22"/>
        </w:rPr>
        <w:t>, wdrożonego w siedzibie Zamawiającego tj. Pogotowie Ratunkowe we Wrocławiu przy ul. Ziębickiej 34-38.</w:t>
      </w:r>
    </w:p>
    <w:p w14:paraId="2805D0F8" w14:textId="77777777" w:rsidR="00EE720D" w:rsidRPr="00EE720D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EE720D">
        <w:rPr>
          <w:sz w:val="22"/>
          <w:szCs w:val="22"/>
        </w:rPr>
        <w:t xml:space="preserve">Wdrożony program ENOVA obejmuje moduły: </w:t>
      </w:r>
    </w:p>
    <w:p w14:paraId="022E88EC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w wersji pakiet platynowy:</w:t>
      </w:r>
    </w:p>
    <w:p w14:paraId="4E477C82" w14:textId="77777777" w:rsidR="00EE720D" w:rsidRPr="00EE720D" w:rsidRDefault="00EE720D" w:rsidP="00EE720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Kadry i Płace - 6</w:t>
      </w:r>
    </w:p>
    <w:p w14:paraId="2780589A" w14:textId="77777777" w:rsidR="00EE720D" w:rsidRPr="00EE720D" w:rsidRDefault="00EE720D" w:rsidP="00EE720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Księgowość - 8</w:t>
      </w:r>
    </w:p>
    <w:p w14:paraId="01D3E078" w14:textId="77777777" w:rsidR="00EE720D" w:rsidRPr="00EE720D" w:rsidRDefault="00EE720D" w:rsidP="00EE720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Księga Inwentarzowa - 2</w:t>
      </w:r>
    </w:p>
    <w:p w14:paraId="38570AE0" w14:textId="77777777" w:rsidR="00EE720D" w:rsidRPr="00EE720D" w:rsidRDefault="00EE720D" w:rsidP="00EE720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Podgląd - 2</w:t>
      </w:r>
    </w:p>
    <w:p w14:paraId="7E48FE74" w14:textId="77777777" w:rsidR="00EE720D" w:rsidRPr="00EE720D" w:rsidRDefault="00EE720D" w:rsidP="00EE720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DMS - 3</w:t>
      </w:r>
    </w:p>
    <w:p w14:paraId="51569922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w wersji pakiet złoty:</w:t>
      </w:r>
    </w:p>
    <w:p w14:paraId="023D83E6" w14:textId="77777777" w:rsidR="00EE720D" w:rsidRPr="00EE720D" w:rsidRDefault="00EE720D" w:rsidP="00EE720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Handel - 10</w:t>
      </w:r>
    </w:p>
    <w:p w14:paraId="0CF9BA2B" w14:textId="77777777" w:rsidR="00EE720D" w:rsidRPr="00EE720D" w:rsidRDefault="00EE720D" w:rsidP="00EE720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Serwis - 4</w:t>
      </w:r>
    </w:p>
    <w:p w14:paraId="6367AC28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 xml:space="preserve">Pulpit </w:t>
      </w:r>
      <w:proofErr w:type="spellStart"/>
      <w:r w:rsidRPr="00EE720D">
        <w:rPr>
          <w:sz w:val="22"/>
          <w:szCs w:val="22"/>
        </w:rPr>
        <w:t>Enova</w:t>
      </w:r>
      <w:proofErr w:type="spellEnd"/>
      <w:r w:rsidRPr="00EE720D">
        <w:rPr>
          <w:sz w:val="22"/>
          <w:szCs w:val="22"/>
        </w:rPr>
        <w:t xml:space="preserve"> 365 (pracownika - 50, kierownika-50)</w:t>
      </w:r>
    </w:p>
    <w:p w14:paraId="1B4475A2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Dedykowany dodatek czas pracy MS Excel</w:t>
      </w:r>
    </w:p>
    <w:p w14:paraId="2C617CC1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 xml:space="preserve">Dedykowany dodatek </w:t>
      </w:r>
      <w:proofErr w:type="spellStart"/>
      <w:r w:rsidRPr="00EE720D">
        <w:rPr>
          <w:sz w:val="22"/>
          <w:szCs w:val="22"/>
        </w:rPr>
        <w:t>Enova.Obrotowka</w:t>
      </w:r>
      <w:proofErr w:type="spellEnd"/>
    </w:p>
    <w:p w14:paraId="32FBB4BB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Dedykowany dodatek Logowanie serwisowe</w:t>
      </w:r>
    </w:p>
    <w:p w14:paraId="7D5141BF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 xml:space="preserve">Dedykowany dodatek </w:t>
      </w:r>
      <w:proofErr w:type="spellStart"/>
      <w:r w:rsidRPr="00EE720D">
        <w:rPr>
          <w:sz w:val="22"/>
          <w:szCs w:val="22"/>
        </w:rPr>
        <w:t>Soneta.Banki</w:t>
      </w:r>
      <w:proofErr w:type="spellEnd"/>
    </w:p>
    <w:p w14:paraId="31543818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 xml:space="preserve">Dedykowany dodatek </w:t>
      </w:r>
      <w:proofErr w:type="spellStart"/>
      <w:r w:rsidRPr="00EE720D">
        <w:rPr>
          <w:sz w:val="22"/>
          <w:szCs w:val="22"/>
        </w:rPr>
        <w:t>Soneta.CzasPracy</w:t>
      </w:r>
      <w:proofErr w:type="spellEnd"/>
    </w:p>
    <w:p w14:paraId="06F8C65E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 xml:space="preserve">Dedykowany dodatek </w:t>
      </w:r>
      <w:r w:rsidRPr="00EE720D">
        <w:t>kolektory kodów kreskowych</w:t>
      </w:r>
    </w:p>
    <w:p w14:paraId="10DEA8DE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 xml:space="preserve">Dedykowany dodatek </w:t>
      </w:r>
      <w:proofErr w:type="spellStart"/>
      <w:r w:rsidRPr="00EE720D">
        <w:rPr>
          <w:sz w:val="22"/>
          <w:szCs w:val="22"/>
        </w:rPr>
        <w:t>Soneta</w:t>
      </w:r>
      <w:proofErr w:type="spellEnd"/>
      <w:r w:rsidRPr="00EE720D">
        <w:rPr>
          <w:sz w:val="22"/>
          <w:szCs w:val="22"/>
        </w:rPr>
        <w:t>. Zebra</w:t>
      </w:r>
    </w:p>
    <w:p w14:paraId="49010046" w14:textId="77777777" w:rsidR="00EE720D" w:rsidRPr="00EE720D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720D">
        <w:rPr>
          <w:sz w:val="22"/>
          <w:szCs w:val="22"/>
        </w:rPr>
        <w:t xml:space="preserve">Dedykowany dodatek </w:t>
      </w:r>
      <w:proofErr w:type="spellStart"/>
      <w:r w:rsidRPr="00EE720D">
        <w:rPr>
          <w:sz w:val="22"/>
          <w:szCs w:val="22"/>
        </w:rPr>
        <w:t>Soneta.HarmZadan</w:t>
      </w:r>
      <w:proofErr w:type="spellEnd"/>
    </w:p>
    <w:p w14:paraId="46745D0A" w14:textId="77777777" w:rsidR="00EE720D" w:rsidRPr="00EE720D" w:rsidRDefault="00EE720D" w:rsidP="00EE720D">
      <w:pPr>
        <w:spacing w:line="360" w:lineRule="auto"/>
        <w:ind w:left="633"/>
        <w:jc w:val="both"/>
        <w:rPr>
          <w:sz w:val="22"/>
          <w:szCs w:val="22"/>
        </w:rPr>
      </w:pPr>
    </w:p>
    <w:p w14:paraId="792219C7" w14:textId="77777777" w:rsidR="00EE720D" w:rsidRPr="00EE720D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color w:val="000000"/>
          <w:sz w:val="22"/>
          <w:szCs w:val="22"/>
        </w:rPr>
      </w:pPr>
      <w:r w:rsidRPr="00EE720D">
        <w:rPr>
          <w:sz w:val="22"/>
          <w:szCs w:val="22"/>
        </w:rPr>
        <w:t>Wykonawca będzie świadczył usługę polegającą na serwisowaniu ww. programu w</w:t>
      </w:r>
      <w:r w:rsidRPr="00EE720D">
        <w:rPr>
          <w:color w:val="000000"/>
          <w:sz w:val="22"/>
          <w:szCs w:val="22"/>
        </w:rPr>
        <w:t xml:space="preserve"> szczególności na:</w:t>
      </w:r>
    </w:p>
    <w:p w14:paraId="2C43DCA2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 xml:space="preserve">konsultacjach w siedzibie Zamawiającego w zakresie obsługi programu – szkoleń i wyjaśnianie pracownikom problemów, </w:t>
      </w:r>
    </w:p>
    <w:p w14:paraId="4273F7B6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 xml:space="preserve">szkoleń w zakresie tworzenia wydruków, administrowania systemem </w:t>
      </w:r>
      <w:proofErr w:type="spellStart"/>
      <w:r w:rsidRPr="00EE720D">
        <w:rPr>
          <w:color w:val="000000"/>
          <w:sz w:val="22"/>
          <w:szCs w:val="22"/>
        </w:rPr>
        <w:t>Enova</w:t>
      </w:r>
      <w:proofErr w:type="spellEnd"/>
      <w:r w:rsidRPr="00EE720D">
        <w:rPr>
          <w:color w:val="000000"/>
          <w:sz w:val="22"/>
          <w:szCs w:val="22"/>
        </w:rPr>
        <w:t xml:space="preserve"> oraz jego konfiguracją,</w:t>
      </w:r>
    </w:p>
    <w:p w14:paraId="75F2D82E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lastRenderedPageBreak/>
        <w:t>prac konfiguracyjnych programu związanych z usprawnianiem i dodawaniem nowych funkcjonalności, tworzenie raportów oraz wydruków - w terminie 5 dni roboczych od momentu zgłoszenia zadania (e-mail),</w:t>
      </w:r>
    </w:p>
    <w:p w14:paraId="005C5F77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 xml:space="preserve">pracach optymalizujących oprogramowanie </w:t>
      </w:r>
      <w:proofErr w:type="spellStart"/>
      <w:r w:rsidRPr="00EE720D">
        <w:rPr>
          <w:color w:val="000000"/>
          <w:sz w:val="22"/>
          <w:szCs w:val="22"/>
        </w:rPr>
        <w:t>Enova</w:t>
      </w:r>
      <w:proofErr w:type="spellEnd"/>
      <w:r w:rsidRPr="00EE720D">
        <w:rPr>
          <w:color w:val="000000"/>
          <w:sz w:val="22"/>
          <w:szCs w:val="22"/>
        </w:rPr>
        <w:t xml:space="preserve"> – mających na celu minimalne wykorzystanie zasobów sprzętowych Zamawiającego (min. optymalizacja bazy danych programu),</w:t>
      </w:r>
    </w:p>
    <w:p w14:paraId="72C70A5B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 xml:space="preserve">obsłudze zgłoszeń usterek, błędów, awarii i stanów krytycznych związanych z funkcjonowaniem systemu </w:t>
      </w:r>
      <w:proofErr w:type="spellStart"/>
      <w:r w:rsidRPr="00EE720D">
        <w:rPr>
          <w:color w:val="000000"/>
          <w:sz w:val="22"/>
          <w:szCs w:val="22"/>
        </w:rPr>
        <w:t>enova</w:t>
      </w:r>
      <w:proofErr w:type="spellEnd"/>
      <w:r w:rsidRPr="00EE720D">
        <w:rPr>
          <w:color w:val="000000"/>
          <w:sz w:val="22"/>
          <w:szCs w:val="22"/>
        </w:rPr>
        <w:t>/enova365</w:t>
      </w:r>
    </w:p>
    <w:p w14:paraId="58E532C1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>instalacja/</w:t>
      </w:r>
      <w:proofErr w:type="spellStart"/>
      <w:r w:rsidRPr="00EE720D">
        <w:rPr>
          <w:color w:val="000000"/>
          <w:sz w:val="22"/>
          <w:szCs w:val="22"/>
        </w:rPr>
        <w:t>reinstalacja</w:t>
      </w:r>
      <w:proofErr w:type="spellEnd"/>
      <w:r w:rsidRPr="00EE720D">
        <w:rPr>
          <w:color w:val="000000"/>
          <w:sz w:val="22"/>
          <w:szCs w:val="22"/>
        </w:rPr>
        <w:t>/przenoszenie baz danych programów przy udziale uprawnionych pracowników Pogotowia.</w:t>
      </w:r>
    </w:p>
    <w:p w14:paraId="6BD8FB57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 xml:space="preserve">analizie używanych zasobów sprzętowych oraz udziale w tworzeniu /propozycjach  konfiguracji zasobów sprzętowych niezbędnych do stabilnej i płynnej pracy systemu, </w:t>
      </w:r>
    </w:p>
    <w:p w14:paraId="7E2F21A7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 xml:space="preserve">interwencji w przypadku awarii programu </w:t>
      </w:r>
      <w:proofErr w:type="spellStart"/>
      <w:r w:rsidRPr="00EE720D">
        <w:rPr>
          <w:color w:val="000000"/>
          <w:sz w:val="22"/>
          <w:szCs w:val="22"/>
        </w:rPr>
        <w:t>Enova</w:t>
      </w:r>
      <w:proofErr w:type="spellEnd"/>
    </w:p>
    <w:p w14:paraId="712AF6FB" w14:textId="77777777" w:rsidR="00EE720D" w:rsidRPr="00EE720D" w:rsidRDefault="00EE720D" w:rsidP="00EE720D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>czas reakcji nie dłuższy niż 1h w przypadku awarii uniemożliwiającej pracę w programie,</w:t>
      </w:r>
    </w:p>
    <w:p w14:paraId="1851EA01" w14:textId="77777777" w:rsidR="00EE720D" w:rsidRPr="00EE720D" w:rsidRDefault="00EE720D" w:rsidP="00EE720D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>czas reakcji  nie dłuższy niż 24h w przypadku awarii utrudniającej pracę w programie,</w:t>
      </w:r>
    </w:p>
    <w:p w14:paraId="198AF4B8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 xml:space="preserve">bezpłatnych konsultacji telefonicznych dotyczących rozwiązywania bieżących problemów w użytkowaniu systemu </w:t>
      </w:r>
      <w:proofErr w:type="spellStart"/>
      <w:r w:rsidRPr="00EE720D">
        <w:rPr>
          <w:color w:val="000000"/>
          <w:sz w:val="22"/>
          <w:szCs w:val="22"/>
        </w:rPr>
        <w:t>Enova</w:t>
      </w:r>
      <w:proofErr w:type="spellEnd"/>
      <w:r w:rsidRPr="00EE720D">
        <w:rPr>
          <w:color w:val="000000"/>
          <w:sz w:val="22"/>
          <w:szCs w:val="22"/>
        </w:rPr>
        <w:t xml:space="preserve"> -  w dniach:  od poniedziałku do piątku w godzinach od 9.00 do 17.00, w wymiarze do 3 godzin dziennie (faktyczny czas rozmów),</w:t>
      </w:r>
    </w:p>
    <w:p w14:paraId="02DAEDD8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 xml:space="preserve">wizyt serwisowych w siedzibie Zamawiającego wg potrzeb jednak nie mniej niż dziesięć wizyt w miesiącu (min. 5 godziny podczas jednej wizyty) tj. 50 h/m-c. </w:t>
      </w:r>
    </w:p>
    <w:p w14:paraId="23E33762" w14:textId="77777777" w:rsidR="00EE720D" w:rsidRPr="00EE720D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E720D">
        <w:rPr>
          <w:color w:val="000000"/>
          <w:sz w:val="22"/>
          <w:szCs w:val="22"/>
        </w:rPr>
        <w:t xml:space="preserve">Zamawiający na bieżąco, z wyprzedzeniem będzie ustalał harmonogram wizyt na kolejny tydzień ze szczegółowym określeniem potrzeb (min. który z pracowników wykonawcy). </w:t>
      </w:r>
    </w:p>
    <w:p w14:paraId="5ED0821E" w14:textId="77777777" w:rsidR="00EE720D" w:rsidRPr="00EE720D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Czas reakcji Wykonawcy na zgłoszony problem (nie dotyczy awarii) przez Zamawiającego nie może być dłuższy niż 24 godziny od zgłoszonego problemu.</w:t>
      </w:r>
    </w:p>
    <w:p w14:paraId="001CAFBD" w14:textId="77777777" w:rsidR="00EE720D" w:rsidRPr="00EE720D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Wszelkie koszty związane z dojazdem Wykonawcy  do siedziby Zamawiającego oraz jego Podstacji i Oddziałów w celu realizacji obsługi informatycznej Zamawiającego winny być wkalkulowane  w zaproponowane wynagrodzenie miesięczne  i  nie będą stanowić podstaw do dodatkowych rozliczeń pomiędzy stronami.</w:t>
      </w:r>
    </w:p>
    <w:p w14:paraId="678E9C48" w14:textId="77777777" w:rsidR="00EE720D" w:rsidRPr="00EE720D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EE720D">
        <w:rPr>
          <w:sz w:val="22"/>
          <w:szCs w:val="22"/>
        </w:rPr>
        <w:t>Raz w miesiącu wykonawca dokona szczegółowej analizy konfiguracji programu oraz struktury bazy danych (zbędne wydruki, raporty itp.)</w:t>
      </w:r>
    </w:p>
    <w:p w14:paraId="650E5FF4" w14:textId="77777777" w:rsidR="00EE720D" w:rsidRPr="00EE720D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b/>
          <w:sz w:val="22"/>
          <w:szCs w:val="22"/>
        </w:rPr>
      </w:pPr>
      <w:r w:rsidRPr="00EE720D">
        <w:rPr>
          <w:b/>
          <w:sz w:val="22"/>
          <w:szCs w:val="22"/>
        </w:rPr>
        <w:t xml:space="preserve">Termin realizacji zamówienia: </w:t>
      </w:r>
      <w:r w:rsidRPr="00EE720D">
        <w:rPr>
          <w:sz w:val="22"/>
          <w:szCs w:val="22"/>
        </w:rPr>
        <w:t xml:space="preserve">od dnia podpisania umowy do dnia 31.12.2020 r.  </w:t>
      </w:r>
    </w:p>
    <w:p w14:paraId="73840E25" w14:textId="77777777" w:rsidR="00EE720D" w:rsidRPr="00EE720D" w:rsidRDefault="00EE720D" w:rsidP="00EE720D"/>
    <w:p w14:paraId="2C1FA0F9" w14:textId="77777777" w:rsidR="00EE720D" w:rsidRPr="00EE720D" w:rsidRDefault="00EE720D" w:rsidP="00EE720D"/>
    <w:p w14:paraId="546F29ED" w14:textId="77777777" w:rsidR="00EE720D" w:rsidRPr="00EE720D" w:rsidRDefault="00EE720D" w:rsidP="00EE720D"/>
    <w:p w14:paraId="47A84F26" w14:textId="77777777" w:rsidR="00EE720D" w:rsidRPr="00EE720D" w:rsidRDefault="00EE720D" w:rsidP="00EE720D"/>
    <w:p w14:paraId="1EF14DC8" w14:textId="77777777" w:rsidR="00EE720D" w:rsidRPr="00EE720D" w:rsidRDefault="00EE720D" w:rsidP="00EE720D">
      <w:pPr>
        <w:rPr>
          <w:sz w:val="18"/>
          <w:szCs w:val="18"/>
        </w:rPr>
      </w:pPr>
      <w:bookmarkStart w:id="0" w:name="_GoBack"/>
      <w:bookmarkEnd w:id="0"/>
    </w:p>
    <w:sectPr w:rsidR="00EE720D" w:rsidRPr="00EE720D" w:rsidSect="00B712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B612" w14:textId="77777777" w:rsidR="00EE720D" w:rsidRDefault="00EE720D" w:rsidP="00EE720D">
      <w:r>
        <w:separator/>
      </w:r>
    </w:p>
  </w:endnote>
  <w:endnote w:type="continuationSeparator" w:id="0">
    <w:p w14:paraId="1F92E7C1" w14:textId="77777777" w:rsidR="00EE720D" w:rsidRDefault="00EE720D" w:rsidP="00EE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C6F1" w14:textId="77777777" w:rsidR="00A90AE4" w:rsidRDefault="00EE72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8AEADC" w14:textId="77777777" w:rsidR="00A90AE4" w:rsidRDefault="00EE7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586344"/>
      <w:docPartObj>
        <w:docPartGallery w:val="Page Numbers (Bottom of Page)"/>
        <w:docPartUnique/>
      </w:docPartObj>
    </w:sdtPr>
    <w:sdtContent>
      <w:p w14:paraId="14EFDF08" w14:textId="6AB4EA35" w:rsidR="00EE720D" w:rsidRDefault="00EE72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EDAE68" w14:textId="77777777" w:rsidR="00D40F8B" w:rsidRDefault="00EE720D" w:rsidP="00D40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8BB9" w14:textId="77777777" w:rsidR="00EE720D" w:rsidRDefault="00EE720D" w:rsidP="00EE720D">
      <w:r>
        <w:separator/>
      </w:r>
    </w:p>
  </w:footnote>
  <w:footnote w:type="continuationSeparator" w:id="0">
    <w:p w14:paraId="08E015C4" w14:textId="77777777" w:rsidR="00EE720D" w:rsidRDefault="00EE720D" w:rsidP="00EE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B77E" w14:textId="77777777" w:rsidR="009A3C91" w:rsidRPr="009A3C91" w:rsidRDefault="00EE720D" w:rsidP="009A3C91">
    <w:pPr>
      <w:pStyle w:val="Nagwek"/>
      <w:jc w:val="right"/>
      <w:rPr>
        <w:rFonts w:ascii="Arial" w:hAnsi="Arial" w:cs="Arial"/>
        <w:i/>
        <w:sz w:val="16"/>
        <w:szCs w:val="16"/>
      </w:rPr>
    </w:pPr>
  </w:p>
  <w:p w14:paraId="36291B57" w14:textId="77777777" w:rsidR="009A3C91" w:rsidRDefault="00EE7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644"/>
    <w:multiLevelType w:val="hybridMultilevel"/>
    <w:tmpl w:val="8DEE4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36243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EC3"/>
    <w:multiLevelType w:val="hybridMultilevel"/>
    <w:tmpl w:val="B8B8DA10"/>
    <w:lvl w:ilvl="0" w:tplc="E3A27A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078D"/>
    <w:multiLevelType w:val="hybridMultilevel"/>
    <w:tmpl w:val="AD1A6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3F05E9"/>
    <w:multiLevelType w:val="hybridMultilevel"/>
    <w:tmpl w:val="4A4CA2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5418"/>
    <w:multiLevelType w:val="hybridMultilevel"/>
    <w:tmpl w:val="A6A8E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90"/>
    <w:rsid w:val="006078A0"/>
    <w:rsid w:val="008C1B90"/>
    <w:rsid w:val="00E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B47"/>
  <w15:chartTrackingRefBased/>
  <w15:docId w15:val="{595A15F3-2A9D-4B41-ACD4-E0A7B37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97" w:right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0D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2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7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2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720D"/>
  </w:style>
  <w:style w:type="paragraph" w:styleId="Akapitzlist">
    <w:name w:val="List Paragraph"/>
    <w:basedOn w:val="Normalny"/>
    <w:uiPriority w:val="34"/>
    <w:qFormat/>
    <w:rsid w:val="00EE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2</cp:revision>
  <dcterms:created xsi:type="dcterms:W3CDTF">2019-12-18T11:41:00Z</dcterms:created>
  <dcterms:modified xsi:type="dcterms:W3CDTF">2019-12-18T11:42:00Z</dcterms:modified>
</cp:coreProperties>
</file>