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57BB" w14:textId="470AA669" w:rsidR="00DA532E" w:rsidRPr="00120CF5" w:rsidRDefault="00DA532E" w:rsidP="00DA532E">
      <w:pPr>
        <w:spacing w:after="0" w:line="420" w:lineRule="exact"/>
        <w:ind w:right="-20"/>
        <w:jc w:val="center"/>
        <w:rPr>
          <w:rFonts w:ascii="Times New Roman" w:eastAsia="Calibri" w:hAnsi="Times New Roman" w:cs="Times New Roman"/>
          <w:color w:val="00B050"/>
          <w:sz w:val="32"/>
          <w:szCs w:val="32"/>
          <w:lang w:val="pl-PL"/>
        </w:rPr>
      </w:pPr>
      <w:r w:rsidRPr="00120CF5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SPECYFIKA</w:t>
      </w:r>
      <w:r w:rsidRPr="00120CF5">
        <w:rPr>
          <w:rFonts w:ascii="Times New Roman" w:eastAsia="Calibri" w:hAnsi="Times New Roman" w:cs="Times New Roman"/>
          <w:b/>
          <w:bCs/>
          <w:color w:val="00B050"/>
          <w:spacing w:val="-1"/>
          <w:position w:val="1"/>
          <w:sz w:val="32"/>
          <w:szCs w:val="32"/>
          <w:lang w:val="pl-PL"/>
        </w:rPr>
        <w:t>C</w:t>
      </w:r>
      <w:r w:rsidRPr="00120CF5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 xml:space="preserve">JA WARUNKÓW </w:t>
      </w:r>
      <w:r w:rsidRPr="00120CF5">
        <w:rPr>
          <w:rFonts w:ascii="Times New Roman" w:eastAsia="Calibri" w:hAnsi="Times New Roman" w:cs="Times New Roman"/>
          <w:b/>
          <w:bCs/>
          <w:color w:val="00B050"/>
          <w:spacing w:val="1"/>
          <w:position w:val="1"/>
          <w:sz w:val="32"/>
          <w:szCs w:val="32"/>
          <w:lang w:val="pl-PL"/>
        </w:rPr>
        <w:t>Z</w:t>
      </w:r>
      <w:r w:rsidRPr="00120CF5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AMÓWI</w:t>
      </w:r>
      <w:r w:rsidRPr="00120CF5">
        <w:rPr>
          <w:rFonts w:ascii="Times New Roman" w:eastAsia="Calibri" w:hAnsi="Times New Roman" w:cs="Times New Roman"/>
          <w:b/>
          <w:bCs/>
          <w:color w:val="00B050"/>
          <w:spacing w:val="-1"/>
          <w:position w:val="1"/>
          <w:sz w:val="32"/>
          <w:szCs w:val="32"/>
          <w:lang w:val="pl-PL"/>
        </w:rPr>
        <w:t>E</w:t>
      </w:r>
      <w:r w:rsidRPr="00120CF5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NIA</w:t>
      </w:r>
    </w:p>
    <w:p w14:paraId="62E09CF0" w14:textId="77777777" w:rsidR="00DF0544" w:rsidRPr="00040F29" w:rsidRDefault="00DA532E" w:rsidP="00DA532E">
      <w:pPr>
        <w:spacing w:after="0" w:line="200" w:lineRule="exact"/>
        <w:jc w:val="both"/>
        <w:rPr>
          <w:rFonts w:ascii="Times New Roman" w:hAnsi="Times New Roman" w:cs="Times New Roman"/>
          <w:lang w:val="pl-PL"/>
        </w:rPr>
      </w:pPr>
      <w:r w:rsidRPr="00040F29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69868211" wp14:editId="6838C70D">
            <wp:simplePos x="0" y="0"/>
            <wp:positionH relativeFrom="margin">
              <wp:posOffset>1400175</wp:posOffset>
            </wp:positionH>
            <wp:positionV relativeFrom="paragraph">
              <wp:posOffset>250190</wp:posOffset>
            </wp:positionV>
            <wp:extent cx="3171825" cy="2080895"/>
            <wp:effectExtent l="0" t="0" r="0" b="0"/>
            <wp:wrapTopAndBottom/>
            <wp:docPr id="2" name="Obraz 2" descr="logo 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logo 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F194A1" w14:textId="77777777" w:rsidR="002D61C2" w:rsidRPr="00040F29" w:rsidRDefault="002D61C2">
      <w:pPr>
        <w:spacing w:before="11" w:after="0" w:line="240" w:lineRule="auto"/>
        <w:ind w:left="3821" w:right="3803"/>
        <w:jc w:val="center"/>
        <w:rPr>
          <w:rFonts w:ascii="Times New Roman" w:eastAsia="Calibri" w:hAnsi="Times New Roman" w:cs="Times New Roman"/>
          <w:lang w:val="pl-PL"/>
        </w:rPr>
      </w:pPr>
    </w:p>
    <w:p w14:paraId="17DFBE7B" w14:textId="77777777" w:rsidR="00A860EC" w:rsidRPr="00040F29" w:rsidRDefault="00A860EC" w:rsidP="00DF0544">
      <w:pPr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Zamawiający:</w:t>
      </w:r>
    </w:p>
    <w:p w14:paraId="7D9B2DED" w14:textId="77777777" w:rsidR="00054F3F" w:rsidRDefault="00054F3F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</w:p>
    <w:p w14:paraId="453DD49C" w14:textId="77777777" w:rsidR="00A860EC" w:rsidRPr="00040F29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Gmina Sicienko</w:t>
      </w:r>
    </w:p>
    <w:p w14:paraId="701233B8" w14:textId="77777777" w:rsidR="00A860EC" w:rsidRPr="00040F29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ul.</w:t>
      </w:r>
      <w:r w:rsidRPr="00040F29">
        <w:rPr>
          <w:rFonts w:ascii="Times New Roman" w:eastAsia="Arial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Mrotecka 9</w:t>
      </w:r>
    </w:p>
    <w:p w14:paraId="05570BE3" w14:textId="77777777" w:rsidR="00A860EC" w:rsidRPr="00040F29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position w:val="-1"/>
          <w:lang w:val="pl-PL"/>
        </w:rPr>
        <w:t>86-014 Sicienko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776FC89F" w14:textId="0961EA0D" w:rsidR="00A860EC" w:rsidRPr="00040F29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telefon: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52 </w:t>
      </w:r>
      <w:r w:rsidR="0007372E">
        <w:rPr>
          <w:rFonts w:ascii="Times New Roman" w:eastAsia="Arial" w:hAnsi="Times New Roman" w:cs="Times New Roman"/>
          <w:b/>
          <w:bCs/>
          <w:lang w:val="pl-PL"/>
        </w:rPr>
        <w:t>31 17 431</w:t>
      </w:r>
    </w:p>
    <w:p w14:paraId="16706EB4" w14:textId="391B6380" w:rsidR="00A860EC" w:rsidRPr="003225D4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3225D4">
        <w:rPr>
          <w:rFonts w:ascii="Times New Roman" w:eastAsia="Arial" w:hAnsi="Times New Roman" w:cs="Times New Roman"/>
          <w:lang w:val="pl-PL"/>
        </w:rPr>
        <w:t>adres e-mail:</w:t>
      </w:r>
      <w:r w:rsidRPr="003225D4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hyperlink r:id="rId9" w:history="1">
        <w:r w:rsidR="001E597D" w:rsidRPr="003225D4">
          <w:rPr>
            <w:rStyle w:val="Hipercze"/>
            <w:rFonts w:ascii="Times New Roman" w:hAnsi="Times New Roman" w:cs="Times New Roman"/>
            <w:lang w:val="pl-PL"/>
          </w:rPr>
          <w:t>zamowienia.publiczne@sicienko.pl</w:t>
        </w:r>
      </w:hyperlink>
      <w:r w:rsidRPr="003225D4">
        <w:rPr>
          <w:rFonts w:ascii="Times New Roman" w:hAnsi="Times New Roman" w:cs="Times New Roman"/>
          <w:lang w:val="pl-PL"/>
        </w:rPr>
        <w:t xml:space="preserve"> </w:t>
      </w:r>
      <w:r w:rsidRPr="003225D4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7253BB71" w14:textId="0C5C9F23" w:rsidR="00A860EC" w:rsidRPr="00040F29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</w:p>
    <w:p w14:paraId="7C96FF76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47D35C2F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6F72277B" w14:textId="77777777" w:rsidR="00AA1266" w:rsidRPr="007B2276" w:rsidRDefault="00AA1266" w:rsidP="00AA1266">
      <w:pPr>
        <w:spacing w:after="0" w:line="240" w:lineRule="auto"/>
        <w:ind w:left="511" w:right="503"/>
        <w:jc w:val="center"/>
        <w:rPr>
          <w:rFonts w:ascii="Times New Roman" w:eastAsia="Calibri" w:hAnsi="Times New Roman" w:cs="Times New Roman"/>
          <w:b/>
          <w:bCs/>
          <w:lang w:val="pl-PL"/>
        </w:rPr>
      </w:pPr>
    </w:p>
    <w:p w14:paraId="09618728" w14:textId="7B345E60" w:rsidR="00AA1266" w:rsidRPr="00A27229" w:rsidRDefault="00AA1266" w:rsidP="00A27229">
      <w:pPr>
        <w:spacing w:after="0"/>
        <w:ind w:right="503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Zap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r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a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s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z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a do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zło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ż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e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n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i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a</w:t>
      </w:r>
      <w:r w:rsidRPr="00A27229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f</w:t>
      </w:r>
      <w:r w:rsidRPr="00A27229">
        <w:rPr>
          <w:rFonts w:ascii="Times New Roman" w:eastAsia="Calibri" w:hAnsi="Times New Roman" w:cs="Times New Roman"/>
          <w:spacing w:val="-3"/>
          <w:sz w:val="24"/>
          <w:szCs w:val="24"/>
          <w:lang w:val="pl-PL"/>
        </w:rPr>
        <w:t>e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r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ty w po</w:t>
      </w:r>
      <w:r w:rsidRPr="00A27229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s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tępo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w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a</w:t>
      </w:r>
      <w:r w:rsidRPr="00A27229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n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i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u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u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dz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i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e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l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e</w:t>
      </w:r>
      <w:r w:rsidRPr="00A27229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n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i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e za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m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ó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wi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e</w:t>
      </w:r>
      <w:r w:rsidRPr="00A27229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n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i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a </w:t>
      </w:r>
      <w:r w:rsidRPr="00A27229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p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ub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l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i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c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z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n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eg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 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pr</w:t>
      </w:r>
      <w:r w:rsidRPr="00A27229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o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w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a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d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on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eg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A27229">
        <w:rPr>
          <w:rFonts w:ascii="Times New Roman" w:eastAsia="Calibri" w:hAnsi="Times New Roman" w:cs="Times New Roman"/>
          <w:spacing w:val="-9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Pr="00A27229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t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r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y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bi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Pr="00A27229">
        <w:rPr>
          <w:rFonts w:ascii="Times New Roman" w:eastAsia="Calibri" w:hAnsi="Times New Roman" w:cs="Times New Roman"/>
          <w:spacing w:val="-6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p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d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s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t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aw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A27229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w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y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m</w:t>
      </w:r>
      <w:r w:rsidRPr="00A27229">
        <w:rPr>
          <w:rFonts w:ascii="Times New Roman" w:eastAsia="Calibri" w:hAnsi="Times New Roman" w:cs="Times New Roman"/>
          <w:spacing w:val="-11"/>
          <w:sz w:val="24"/>
          <w:szCs w:val="24"/>
          <w:lang w:val="pl-PL"/>
        </w:rPr>
        <w:t xml:space="preserve"> </w:t>
      </w:r>
      <w:r w:rsidRPr="00A27229">
        <w:rPr>
          <w:rFonts w:ascii="Times New Roman" w:hAnsi="Times New Roman"/>
          <w:spacing w:val="-11"/>
          <w:sz w:val="24"/>
          <w:szCs w:val="24"/>
          <w:lang w:val="pl-PL"/>
        </w:rPr>
        <w:t>na podstawie art. 275 pkt 2</w:t>
      </w:r>
      <w:r w:rsidRPr="00A27229">
        <w:rPr>
          <w:rFonts w:ascii="Times New Roman" w:eastAsia="Calibri" w:hAnsi="Times New Roman" w:cs="Times New Roman"/>
          <w:spacing w:val="-11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w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a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r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t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o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ści za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m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ó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w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ie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n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i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a n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i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e </w:t>
      </w:r>
      <w:r w:rsidRPr="00A27229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p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r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zek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r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a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c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z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a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j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ą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cej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p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r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A27229">
        <w:rPr>
          <w:rFonts w:ascii="Times New Roman" w:eastAsia="Calibri" w:hAnsi="Times New Roman" w:cs="Times New Roman"/>
          <w:spacing w:val="-3"/>
          <w:sz w:val="24"/>
          <w:szCs w:val="24"/>
          <w:lang w:val="pl-PL"/>
        </w:rPr>
        <w:t>g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ów</w:t>
      </w:r>
      <w:r w:rsidRPr="00A27229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u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n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i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j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n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y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ch o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j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a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k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i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ch s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t</w:t>
      </w:r>
      <w:r w:rsidRPr="00A27229">
        <w:rPr>
          <w:rFonts w:ascii="Times New Roman" w:eastAsia="Calibri" w:hAnsi="Times New Roman" w:cs="Times New Roman"/>
          <w:spacing w:val="-3"/>
          <w:sz w:val="24"/>
          <w:szCs w:val="24"/>
          <w:lang w:val="pl-PL"/>
        </w:rPr>
        <w:t>a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no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w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i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a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r</w:t>
      </w:r>
      <w:r w:rsidRPr="00A27229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t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3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us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t</w:t>
      </w:r>
      <w:r w:rsidRPr="00A27229">
        <w:rPr>
          <w:rFonts w:ascii="Times New Roman" w:eastAsia="Calibri" w:hAnsi="Times New Roman" w:cs="Times New Roman"/>
          <w:spacing w:val="-3"/>
          <w:sz w:val="24"/>
          <w:szCs w:val="24"/>
          <w:lang w:val="pl-PL"/>
        </w:rPr>
        <w:t>a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w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y z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11 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wr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ześ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i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a 2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0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19 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r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Pr="00A27229">
        <w:rPr>
          <w:rFonts w:ascii="Times New Roman" w:eastAsia="Calibri" w:hAnsi="Times New Roman" w:cs="Times New Roman"/>
          <w:spacing w:val="10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- Pr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a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w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za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m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ó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w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i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e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ń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p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ub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l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i</w:t>
      </w:r>
      <w:r w:rsidRPr="00A27229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c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Pr="00A27229">
        <w:rPr>
          <w:rFonts w:ascii="Times New Roman" w:eastAsia="Calibri" w:hAnsi="Times New Roman" w:cs="Times New Roman"/>
          <w:spacing w:val="4"/>
          <w:sz w:val="24"/>
          <w:szCs w:val="24"/>
          <w:lang w:val="pl-PL"/>
        </w:rPr>
        <w:t>n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y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ch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(Dz.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U.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2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0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23</w:t>
      </w:r>
      <w:r w:rsidRPr="00A27229">
        <w:rPr>
          <w:rFonts w:ascii="Times New Roman" w:eastAsia="Calibri" w:hAnsi="Times New Roman" w:cs="Times New Roman"/>
          <w:spacing w:val="-5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r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p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z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1605</w:t>
      </w:r>
      <w:r w:rsidRPr="00A27229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 xml:space="preserve"> z późn.zm.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 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–</w:t>
      </w:r>
      <w:r w:rsidRPr="00A27229">
        <w:rPr>
          <w:rFonts w:ascii="Times New Roman" w:eastAsia="Calibri" w:hAnsi="Times New Roman" w:cs="Times New Roman"/>
          <w:spacing w:val="-6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d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a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l</w:t>
      </w:r>
      <w:r w:rsidRPr="00A27229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e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j</w:t>
      </w:r>
      <w:r w:rsidRPr="00A27229">
        <w:rPr>
          <w:rFonts w:ascii="Times New Roman" w:eastAsia="Calibri" w:hAnsi="Times New Roman" w:cs="Times New Roman"/>
          <w:spacing w:val="-3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u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Pz</w:t>
      </w:r>
      <w:r w:rsidRPr="00A27229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p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)</w:t>
      </w:r>
      <w:r w:rsidRPr="00A27229">
        <w:rPr>
          <w:rFonts w:ascii="Times New Roman" w:eastAsia="Calibri" w:hAnsi="Times New Roman" w:cs="Times New Roman"/>
          <w:spacing w:val="-3"/>
          <w:sz w:val="24"/>
          <w:szCs w:val="24"/>
          <w:lang w:val="pl-PL"/>
        </w:rPr>
        <w:t xml:space="preserve"> </w:t>
      </w:r>
      <w:r w:rsidRPr="00A27229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n</w:t>
      </w:r>
      <w:r w:rsidRPr="00A27229">
        <w:rPr>
          <w:rFonts w:ascii="Times New Roman" w:eastAsia="Calibri" w:hAnsi="Times New Roman" w:cs="Times New Roman"/>
          <w:sz w:val="24"/>
          <w:szCs w:val="24"/>
          <w:lang w:val="pl-PL"/>
        </w:rPr>
        <w:t>a</w:t>
      </w:r>
      <w:r w:rsidRPr="00A27229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 xml:space="preserve"> usługi</w:t>
      </w:r>
    </w:p>
    <w:p w14:paraId="37F7D184" w14:textId="603371F8" w:rsidR="002D61C2" w:rsidRPr="00A27229" w:rsidRDefault="00AA1266" w:rsidP="00A27229">
      <w:pPr>
        <w:pStyle w:val="Tekstpodstawowywcity"/>
        <w:ind w:left="0"/>
        <w:jc w:val="both"/>
        <w:rPr>
          <w:rFonts w:eastAsia="Calibri"/>
          <w:b/>
          <w:bCs/>
        </w:rPr>
      </w:pPr>
      <w:r w:rsidRPr="00A27229">
        <w:rPr>
          <w:rFonts w:eastAsia="Calibri"/>
          <w:b/>
          <w:bCs/>
        </w:rPr>
        <w:t xml:space="preserve">pn. </w:t>
      </w:r>
      <w:r w:rsidR="00F57CA2" w:rsidRPr="00A27229">
        <w:rPr>
          <w:rFonts w:eastAsia="Calibri"/>
          <w:b/>
          <w:bCs/>
        </w:rPr>
        <w:t>„</w:t>
      </w:r>
      <w:r w:rsidR="00A433B4" w:rsidRPr="00A27229">
        <w:rPr>
          <w:b/>
          <w:bCs/>
        </w:rPr>
        <w:t>Wykonanie usług geodezyjnych na potrzeby Gminy Sicienko w 202</w:t>
      </w:r>
      <w:r w:rsidR="00A56056" w:rsidRPr="00A27229">
        <w:rPr>
          <w:b/>
          <w:bCs/>
        </w:rPr>
        <w:t>4</w:t>
      </w:r>
      <w:r w:rsidR="00A433B4" w:rsidRPr="00A27229">
        <w:rPr>
          <w:b/>
          <w:bCs/>
        </w:rPr>
        <w:t xml:space="preserve"> roku”</w:t>
      </w:r>
    </w:p>
    <w:p w14:paraId="00DB013D" w14:textId="13132800" w:rsidR="00054F3F" w:rsidRDefault="009F509A" w:rsidP="00AA1266">
      <w:pPr>
        <w:spacing w:after="0" w:line="240" w:lineRule="auto"/>
        <w:ind w:right="2912"/>
        <w:rPr>
          <w:rFonts w:ascii="Times New Roman" w:eastAsia="Calibri" w:hAnsi="Times New Roman" w:cs="Times New Roman"/>
          <w:w w:val="99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ia:</w:t>
      </w:r>
      <w:r w:rsidR="00427FD7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01B8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601B8E">
        <w:rPr>
          <w:rFonts w:ascii="Times New Roman" w:eastAsia="Calibri" w:hAnsi="Times New Roman" w:cs="Times New Roman"/>
          <w:lang w:val="pl-PL"/>
        </w:rPr>
        <w:t>7</w:t>
      </w:r>
      <w:r w:rsidRPr="00601B8E">
        <w:rPr>
          <w:rFonts w:ascii="Times New Roman" w:eastAsia="Calibri" w:hAnsi="Times New Roman" w:cs="Times New Roman"/>
          <w:spacing w:val="-1"/>
          <w:lang w:val="pl-PL"/>
        </w:rPr>
        <w:t>1</w:t>
      </w:r>
      <w:r w:rsidR="00FD459A" w:rsidRPr="00601B8E">
        <w:rPr>
          <w:rFonts w:ascii="Times New Roman" w:eastAsia="Calibri" w:hAnsi="Times New Roman" w:cs="Times New Roman"/>
          <w:spacing w:val="2"/>
          <w:lang w:val="pl-PL"/>
        </w:rPr>
        <w:t>.</w:t>
      </w:r>
      <w:r w:rsidR="00AA1266">
        <w:rPr>
          <w:rFonts w:ascii="Times New Roman" w:eastAsia="Calibri" w:hAnsi="Times New Roman" w:cs="Times New Roman"/>
          <w:spacing w:val="2"/>
          <w:lang w:val="pl-PL"/>
        </w:rPr>
        <w:t>96</w:t>
      </w:r>
      <w:r w:rsidRPr="00601B8E">
        <w:rPr>
          <w:rFonts w:ascii="Times New Roman" w:eastAsia="Calibri" w:hAnsi="Times New Roman" w:cs="Times New Roman"/>
          <w:lang w:val="pl-PL"/>
        </w:rPr>
        <w:t>.2</w:t>
      </w:r>
      <w:r w:rsidRPr="00601B8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01B8E">
        <w:rPr>
          <w:rFonts w:ascii="Times New Roman" w:eastAsia="Calibri" w:hAnsi="Times New Roman" w:cs="Times New Roman"/>
          <w:w w:val="99"/>
          <w:lang w:val="pl-PL"/>
        </w:rPr>
        <w:t>2</w:t>
      </w:r>
      <w:r w:rsidR="00AA1266">
        <w:rPr>
          <w:rFonts w:ascii="Times New Roman" w:eastAsia="Calibri" w:hAnsi="Times New Roman" w:cs="Times New Roman"/>
          <w:w w:val="99"/>
          <w:lang w:val="pl-PL"/>
        </w:rPr>
        <w:t>3</w:t>
      </w:r>
    </w:p>
    <w:p w14:paraId="1D7FF526" w14:textId="77777777" w:rsidR="00AA1266" w:rsidRPr="0007372E" w:rsidRDefault="00AA1266" w:rsidP="0007372E">
      <w:pPr>
        <w:spacing w:after="0" w:line="240" w:lineRule="auto"/>
        <w:ind w:left="2930" w:right="2912"/>
        <w:jc w:val="center"/>
        <w:rPr>
          <w:rFonts w:ascii="Times New Roman" w:eastAsia="Calibri" w:hAnsi="Times New Roman" w:cs="Times New Roman"/>
          <w:lang w:val="pl-PL"/>
        </w:rPr>
      </w:pPr>
    </w:p>
    <w:p w14:paraId="6B128051" w14:textId="77777777" w:rsidR="00AA1266" w:rsidRDefault="00AA1266" w:rsidP="00AA126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67069A1A" w14:textId="77777777" w:rsidR="00AA1266" w:rsidRDefault="00AA1266" w:rsidP="00AA126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16C12B2F" w14:textId="77777777" w:rsidR="00AA1266" w:rsidRDefault="00AA1266" w:rsidP="00AA126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590A9660" w14:textId="0352B39C" w:rsidR="00AA1266" w:rsidRDefault="00AA1266" w:rsidP="00AA126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/Zatwierdził/</w:t>
      </w:r>
    </w:p>
    <w:p w14:paraId="0637D578" w14:textId="77777777" w:rsidR="00AA1266" w:rsidRDefault="00AA1266" w:rsidP="00AA126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27050D73" w14:textId="77777777" w:rsidR="00AA1266" w:rsidRDefault="00AA1266" w:rsidP="00AA126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07E1B8BE" w14:textId="77777777" w:rsidR="00AA1266" w:rsidRDefault="00AA1266" w:rsidP="00AA126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7978FAD5" w14:textId="77777777" w:rsidR="00AA1266" w:rsidRDefault="00AA1266" w:rsidP="00AA1266">
      <w:pPr>
        <w:spacing w:after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Piotr Chudzyński</w:t>
      </w:r>
    </w:p>
    <w:p w14:paraId="313BA4DB" w14:textId="77777777" w:rsidR="00AA1266" w:rsidRPr="00040F29" w:rsidRDefault="00AA1266" w:rsidP="00AA1266">
      <w:pPr>
        <w:spacing w:after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Wójt Gminy Sicienko</w:t>
      </w:r>
    </w:p>
    <w:p w14:paraId="5830398D" w14:textId="77777777" w:rsidR="00AA1266" w:rsidRPr="002324F1" w:rsidRDefault="00AA1266" w:rsidP="00AA126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2B48750" w14:textId="77777777" w:rsidR="00AA1266" w:rsidRDefault="00AA1266" w:rsidP="00AA1266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</w:p>
    <w:p w14:paraId="368CC832" w14:textId="77777777" w:rsidR="00AA1266" w:rsidRDefault="00AA1266" w:rsidP="00AA1266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</w:p>
    <w:p w14:paraId="71FCE02E" w14:textId="77777777" w:rsidR="00AA1266" w:rsidRDefault="00AA1266" w:rsidP="00AA1266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</w:p>
    <w:p w14:paraId="34C646FF" w14:textId="77777777" w:rsidR="00AA1266" w:rsidRDefault="00AA1266" w:rsidP="00AA1266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</w:p>
    <w:p w14:paraId="4877B8C7" w14:textId="0D313B8D" w:rsidR="00AA1266" w:rsidRPr="00194736" w:rsidRDefault="00AA1266" w:rsidP="00AA1266">
      <w:pPr>
        <w:spacing w:after="0"/>
        <w:ind w:right="117"/>
        <w:rPr>
          <w:rFonts w:ascii="Times New Roman" w:eastAsia="Calibri" w:hAnsi="Times New Roman" w:cs="Times New Roman"/>
          <w:spacing w:val="-2"/>
          <w:lang w:val="pl-PL"/>
        </w:rPr>
      </w:pPr>
      <w:r w:rsidRPr="00194736">
        <w:rPr>
          <w:rFonts w:ascii="Times New Roman" w:eastAsia="Calibri" w:hAnsi="Times New Roman" w:cs="Times New Roman"/>
          <w:lang w:val="pl-PL"/>
        </w:rPr>
        <w:t>Przed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e p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ę</w:t>
      </w:r>
      <w:r w:rsidRPr="00194736">
        <w:rPr>
          <w:rFonts w:ascii="Times New Roman" w:eastAsia="Calibri" w:hAnsi="Times New Roman" w:cs="Times New Roman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 xml:space="preserve">e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ne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st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 xml:space="preserve">zy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życ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u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ś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dków k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un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k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lang w:val="pl-PL"/>
        </w:rPr>
        <w:t xml:space="preserve">i 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kt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ej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</w:p>
    <w:p w14:paraId="33F87C31" w14:textId="77777777" w:rsidR="00AA1266" w:rsidRPr="00E1038E" w:rsidRDefault="00AA1266" w:rsidP="00AA1266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  <w:r w:rsidRPr="00194736">
        <w:rPr>
          <w:rFonts w:ascii="Times New Roman" w:eastAsia="Calibri" w:hAnsi="Times New Roman" w:cs="Times New Roman"/>
          <w:lang w:val="pl-PL"/>
        </w:rPr>
        <w:t>Sk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d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e 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f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ę</w:t>
      </w:r>
      <w:r w:rsidRPr="00194736">
        <w:rPr>
          <w:rFonts w:ascii="Times New Roman" w:eastAsia="Calibri" w:hAnsi="Times New Roman" w:cs="Times New Roman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lang w:val="pl-PL"/>
        </w:rPr>
        <w:t xml:space="preserve">e za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dn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c</w:t>
      </w:r>
      <w:r w:rsidRPr="00194736">
        <w:rPr>
          <w:rFonts w:ascii="Times New Roman" w:eastAsia="Calibri" w:hAnsi="Times New Roman" w:cs="Times New Roman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 xml:space="preserve">m </w:t>
      </w:r>
      <w:r>
        <w:rPr>
          <w:rFonts w:ascii="Times New Roman" w:eastAsia="Calibri" w:hAnsi="Times New Roman" w:cs="Times New Roman"/>
          <w:lang w:val="pl-PL"/>
        </w:rPr>
        <w:t>platformy:</w:t>
      </w:r>
      <w:r w:rsidRPr="00194736">
        <w:rPr>
          <w:rFonts w:ascii="Times New Roman" w:eastAsia="Calibri" w:hAnsi="Times New Roman" w:cs="Times New Roman"/>
          <w:lang w:val="pl-PL"/>
        </w:rPr>
        <w:t xml:space="preserve"> </w:t>
      </w:r>
      <w:hyperlink r:id="rId10" w:history="1">
        <w:r w:rsidRPr="005E726F">
          <w:rPr>
            <w:rStyle w:val="Hipercze"/>
            <w:rFonts w:ascii="Times New Roman" w:hAnsi="Times New Roman" w:cs="Times New Roman"/>
            <w:lang w:val="pl-PL"/>
          </w:rPr>
          <w:t>https://platformazakupowa.pl/pn/sicienko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p w14:paraId="5EC12BBB" w14:textId="77777777" w:rsidR="00AA1266" w:rsidRPr="00040F29" w:rsidRDefault="00AA1266" w:rsidP="00AA1266">
      <w:pPr>
        <w:spacing w:before="16" w:after="0" w:line="240" w:lineRule="exact"/>
        <w:rPr>
          <w:rFonts w:ascii="Times New Roman" w:hAnsi="Times New Roman" w:cs="Times New Roman"/>
          <w:lang w:val="pl-PL"/>
        </w:rPr>
      </w:pPr>
    </w:p>
    <w:p w14:paraId="33B78D29" w14:textId="77777777" w:rsidR="00AA1266" w:rsidRDefault="00AA1266" w:rsidP="00AA1266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  <w:lang w:val="pl-PL"/>
        </w:rPr>
      </w:pPr>
    </w:p>
    <w:p w14:paraId="23AF2AC6" w14:textId="4C1C853F" w:rsidR="00AA1266" w:rsidRPr="00040F29" w:rsidRDefault="00AA1266" w:rsidP="00AA1266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Sicienko,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-6"/>
          <w:lang w:val="pl-PL"/>
        </w:rPr>
        <w:t>11 grud</w:t>
      </w:r>
      <w:r w:rsidR="00A27229">
        <w:rPr>
          <w:rFonts w:ascii="Times New Roman" w:eastAsia="Calibri" w:hAnsi="Times New Roman" w:cs="Times New Roman"/>
          <w:spacing w:val="-6"/>
          <w:lang w:val="pl-PL"/>
        </w:rPr>
        <w:t>nia</w:t>
      </w:r>
      <w:r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92483">
        <w:rPr>
          <w:rFonts w:ascii="Times New Roman" w:eastAsia="Calibri" w:hAnsi="Times New Roman" w:cs="Times New Roman"/>
          <w:lang w:val="pl-PL"/>
        </w:rPr>
        <w:t>2</w:t>
      </w:r>
      <w:r w:rsidRPr="00092483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092483">
        <w:rPr>
          <w:rFonts w:ascii="Times New Roman" w:eastAsia="Calibri" w:hAnsi="Times New Roman" w:cs="Times New Roman"/>
          <w:lang w:val="pl-PL"/>
        </w:rPr>
        <w:t>2</w:t>
      </w:r>
      <w:r>
        <w:rPr>
          <w:rFonts w:ascii="Times New Roman" w:eastAsia="Calibri" w:hAnsi="Times New Roman" w:cs="Times New Roman"/>
          <w:lang w:val="pl-PL"/>
        </w:rPr>
        <w:t>3</w:t>
      </w:r>
      <w:r w:rsidRPr="00092483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r.</w:t>
      </w:r>
    </w:p>
    <w:p w14:paraId="2657492F" w14:textId="77777777" w:rsidR="002D61C2" w:rsidRPr="00040F29" w:rsidRDefault="002D61C2">
      <w:pPr>
        <w:spacing w:after="0"/>
        <w:jc w:val="center"/>
        <w:rPr>
          <w:rFonts w:ascii="Times New Roman" w:hAnsi="Times New Roman" w:cs="Times New Roman"/>
          <w:lang w:val="pl-PL"/>
        </w:rPr>
        <w:sectPr w:rsidR="002D61C2" w:rsidRPr="00040F29" w:rsidSect="00054F3F">
          <w:headerReference w:type="default" r:id="rId11"/>
          <w:footerReference w:type="default" r:id="rId12"/>
          <w:type w:val="continuous"/>
          <w:pgSz w:w="11920" w:h="16840"/>
          <w:pgMar w:top="1418" w:right="1005" w:bottom="1418" w:left="1300" w:header="708" w:footer="960" w:gutter="0"/>
          <w:pgNumType w:start="1"/>
          <w:cols w:space="708"/>
        </w:sectPr>
      </w:pPr>
    </w:p>
    <w:p w14:paraId="7D9F54A1" w14:textId="77777777" w:rsidR="009E1B7C" w:rsidRDefault="009E1B7C" w:rsidP="009E1B7C">
      <w:pPr>
        <w:spacing w:before="11" w:after="0" w:line="289" w:lineRule="exact"/>
        <w:ind w:left="426" w:right="-20"/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lastRenderedPageBreak/>
        <w:t>S</w:t>
      </w:r>
      <w:r w:rsidRPr="00040F29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>P</w:t>
      </w:r>
      <w:r w:rsidR="004147F7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t>S  T</w:t>
      </w:r>
      <w:r w:rsidRPr="00040F29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t xml:space="preserve">EŚCI </w:t>
      </w:r>
      <w:r w:rsidRPr="00040F29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 xml:space="preserve">: </w:t>
      </w:r>
    </w:p>
    <w:p w14:paraId="647EAC68" w14:textId="77777777" w:rsidR="00D94D92" w:rsidRPr="00040F29" w:rsidRDefault="00D94D92" w:rsidP="009E1B7C">
      <w:pPr>
        <w:spacing w:before="11" w:after="0" w:line="289" w:lineRule="exact"/>
        <w:ind w:left="426" w:right="-20"/>
        <w:rPr>
          <w:rFonts w:ascii="Times New Roman" w:eastAsia="Calibri" w:hAnsi="Times New Roman" w:cs="Times New Roman"/>
          <w:lang w:val="pl-PL"/>
        </w:rPr>
      </w:pPr>
    </w:p>
    <w:p w14:paraId="6AA8FECD" w14:textId="77777777" w:rsidR="00D94D92" w:rsidRPr="00D94D92" w:rsidRDefault="00D94D92" w:rsidP="005A6CE3">
      <w:pPr>
        <w:pStyle w:val="Akapitzlist"/>
        <w:numPr>
          <w:ilvl w:val="0"/>
          <w:numId w:val="32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I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D94D92">
        <w:rPr>
          <w:rFonts w:ascii="Times New Roman" w:eastAsia="Calibri" w:hAnsi="Times New Roman" w:cs="Times New Roman"/>
          <w:bCs/>
          <w:lang w:val="pl-PL"/>
        </w:rPr>
        <w:t>Nazwa i adres Zamawiającego;</w:t>
      </w:r>
    </w:p>
    <w:p w14:paraId="7043E353" w14:textId="77777777" w:rsidR="00D94D92" w:rsidRPr="00D94D92" w:rsidRDefault="00D94D92" w:rsidP="005A6CE3">
      <w:pPr>
        <w:pStyle w:val="Akapitzlist"/>
        <w:numPr>
          <w:ilvl w:val="0"/>
          <w:numId w:val="32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II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D94D92">
        <w:rPr>
          <w:rFonts w:ascii="Times New Roman" w:eastAsia="Calibri" w:hAnsi="Times New Roman" w:cs="Times New Roman"/>
          <w:bCs/>
          <w:lang w:val="pl-PL"/>
        </w:rPr>
        <w:t>Tryb udzielenia zamówienia;</w:t>
      </w:r>
    </w:p>
    <w:p w14:paraId="7774D3B8" w14:textId="77777777" w:rsidR="00D94D92" w:rsidRPr="00D94D92" w:rsidRDefault="009E1B7C" w:rsidP="005A6CE3">
      <w:pPr>
        <w:pStyle w:val="Akapitzlist"/>
        <w:numPr>
          <w:ilvl w:val="0"/>
          <w:numId w:val="32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III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Opis przedmiotu zamówienia;</w:t>
      </w:r>
    </w:p>
    <w:p w14:paraId="57EB41B0" w14:textId="77777777" w:rsidR="009E1B7C" w:rsidRPr="00D94D92" w:rsidRDefault="009E1B7C" w:rsidP="005A6CE3">
      <w:pPr>
        <w:pStyle w:val="Akapitzlist"/>
        <w:numPr>
          <w:ilvl w:val="0"/>
          <w:numId w:val="32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IV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Wizja lokalna;</w:t>
      </w:r>
    </w:p>
    <w:p w14:paraId="7743E2E9" w14:textId="77777777" w:rsidR="009E1B7C" w:rsidRPr="00D94D92" w:rsidRDefault="00D94D92" w:rsidP="005A6CE3">
      <w:pPr>
        <w:pStyle w:val="Akapitzlist"/>
        <w:numPr>
          <w:ilvl w:val="0"/>
          <w:numId w:val="32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V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D94D92">
        <w:rPr>
          <w:rFonts w:ascii="Times New Roman" w:eastAsia="Calibri" w:hAnsi="Times New Roman" w:cs="Times New Roman"/>
          <w:bCs/>
          <w:lang w:val="pl-PL"/>
        </w:rPr>
        <w:t>Podwykonawstwo;</w:t>
      </w:r>
    </w:p>
    <w:p w14:paraId="02650D05" w14:textId="77777777" w:rsidR="009E1B7C" w:rsidRPr="00D94D92" w:rsidRDefault="009E1B7C" w:rsidP="005A6CE3">
      <w:pPr>
        <w:pStyle w:val="Akapitzlist"/>
        <w:numPr>
          <w:ilvl w:val="0"/>
          <w:numId w:val="32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VI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Termin wykonania zamówienia;</w:t>
      </w:r>
    </w:p>
    <w:p w14:paraId="79B11C67" w14:textId="77777777" w:rsidR="00144A6C" w:rsidRPr="00D94D92" w:rsidRDefault="009E1B7C" w:rsidP="005A6CE3">
      <w:pPr>
        <w:pStyle w:val="Akapitzlist"/>
        <w:numPr>
          <w:ilvl w:val="0"/>
          <w:numId w:val="32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VII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Warunki udziału w postępowaniu oraz pods</w:t>
      </w:r>
      <w:r w:rsidR="004147F7" w:rsidRPr="00D94D92">
        <w:rPr>
          <w:rFonts w:ascii="Times New Roman" w:eastAsia="Calibri" w:hAnsi="Times New Roman" w:cs="Times New Roman"/>
          <w:bCs/>
          <w:lang w:val="pl-PL"/>
        </w:rPr>
        <w:t>tawy wykluczenia z postępowania;</w:t>
      </w:r>
    </w:p>
    <w:p w14:paraId="1A9BA657" w14:textId="77777777" w:rsidR="009E1B7C" w:rsidRPr="00D94D92" w:rsidRDefault="009E1B7C" w:rsidP="005A6CE3">
      <w:pPr>
        <w:pStyle w:val="Akapitzlist"/>
        <w:numPr>
          <w:ilvl w:val="0"/>
          <w:numId w:val="32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VIII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 xml:space="preserve">Oświadczenia i dokumenty, jakie zobowiązani są dostarczyć wykonawcy w celu </w:t>
      </w:r>
      <w:r w:rsidR="004147F7" w:rsidRPr="00D94D92">
        <w:rPr>
          <w:rFonts w:ascii="Times New Roman" w:eastAsia="Calibri" w:hAnsi="Times New Roman" w:cs="Times New Roman"/>
          <w:bCs/>
          <w:lang w:val="pl-PL"/>
        </w:rPr>
        <w:t xml:space="preserve">   </w:t>
      </w:r>
      <w:r w:rsidRPr="00D94D92">
        <w:rPr>
          <w:rFonts w:ascii="Times New Roman" w:eastAsia="Calibri" w:hAnsi="Times New Roman" w:cs="Times New Roman"/>
          <w:bCs/>
          <w:lang w:val="pl-PL"/>
        </w:rPr>
        <w:t>potwierdzenia spełniania warunków udziału w postępowaniu oraz wykazania braku podstaw do wykluczenia (podmiotowe środki dowodowe)</w:t>
      </w:r>
      <w:r w:rsidR="004147F7" w:rsidRPr="00D94D92">
        <w:rPr>
          <w:rFonts w:ascii="Times New Roman" w:eastAsia="Calibri" w:hAnsi="Times New Roman" w:cs="Times New Roman"/>
          <w:bCs/>
          <w:lang w:val="pl-PL"/>
        </w:rPr>
        <w:t>;</w:t>
      </w:r>
    </w:p>
    <w:p w14:paraId="60491904" w14:textId="77777777" w:rsidR="004147F7" w:rsidRPr="00D94D92" w:rsidRDefault="009E1B7C" w:rsidP="005A6CE3">
      <w:pPr>
        <w:pStyle w:val="Akapitzlist"/>
        <w:numPr>
          <w:ilvl w:val="0"/>
          <w:numId w:val="32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IX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Poleganie na zasobach innych podmiotów;</w:t>
      </w:r>
    </w:p>
    <w:p w14:paraId="6F519E3E" w14:textId="77777777" w:rsidR="009E1B7C" w:rsidRPr="00D94D92" w:rsidRDefault="00D94D92" w:rsidP="005A6CE3">
      <w:pPr>
        <w:pStyle w:val="Akapitzlist"/>
        <w:numPr>
          <w:ilvl w:val="0"/>
          <w:numId w:val="32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 xml:space="preserve">Rozdział X </w:t>
      </w:r>
      <w:r>
        <w:rPr>
          <w:rFonts w:ascii="Times New Roman" w:eastAsia="Calibri" w:hAnsi="Times New Roman" w:cs="Times New Roman"/>
          <w:bCs/>
          <w:lang w:val="pl-PL"/>
        </w:rPr>
        <w:tab/>
        <w:t xml:space="preserve">Informacja dla wykonawców wspólnie ubiegających się o udzielenie </w:t>
      </w:r>
      <w:r w:rsidR="009E1B7C" w:rsidRPr="00D94D92">
        <w:rPr>
          <w:rFonts w:ascii="Times New Roman" w:eastAsia="Calibri" w:hAnsi="Times New Roman" w:cs="Times New Roman"/>
          <w:bCs/>
          <w:lang w:val="pl-PL"/>
        </w:rPr>
        <w:t>zamówienia;</w:t>
      </w:r>
    </w:p>
    <w:p w14:paraId="2930B107" w14:textId="77777777" w:rsidR="009E1B7C" w:rsidRPr="002208BD" w:rsidRDefault="009E1B7C" w:rsidP="005A6CE3">
      <w:pPr>
        <w:pStyle w:val="Akapitzlist"/>
        <w:numPr>
          <w:ilvl w:val="0"/>
          <w:numId w:val="32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 xml:space="preserve">Rozdział XI 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Informacje o sposobie porozumiewania się Zamawiającego z Wykonawcami oraz przekazywania oświadczeń  lub dokumentów, a także wskazanie osób uprawnionych do porozumiewania się z Wykonawcami;</w:t>
      </w:r>
    </w:p>
    <w:p w14:paraId="4C0420CD" w14:textId="77777777" w:rsidR="009E1B7C" w:rsidRPr="002208BD" w:rsidRDefault="002208BD" w:rsidP="005A6CE3">
      <w:pPr>
        <w:pStyle w:val="Akapitzlist"/>
        <w:numPr>
          <w:ilvl w:val="0"/>
          <w:numId w:val="32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XII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2208BD">
        <w:rPr>
          <w:rFonts w:ascii="Times New Roman" w:eastAsia="Calibri" w:hAnsi="Times New Roman" w:cs="Times New Roman"/>
          <w:bCs/>
          <w:lang w:val="pl-PL"/>
        </w:rPr>
        <w:t>Opis przygotowania oferty;</w:t>
      </w:r>
    </w:p>
    <w:p w14:paraId="556B2858" w14:textId="77777777" w:rsidR="002208BD" w:rsidRPr="002208BD" w:rsidRDefault="002208BD" w:rsidP="005A6CE3">
      <w:pPr>
        <w:pStyle w:val="Akapitzlist"/>
        <w:numPr>
          <w:ilvl w:val="0"/>
          <w:numId w:val="32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XIII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2208BD">
        <w:rPr>
          <w:rFonts w:ascii="Times New Roman" w:eastAsia="Calibri" w:hAnsi="Times New Roman" w:cs="Times New Roman"/>
          <w:bCs/>
          <w:lang w:val="pl-PL"/>
        </w:rPr>
        <w:t>Opis sposobu obliczenia ceny oferty;</w:t>
      </w:r>
    </w:p>
    <w:p w14:paraId="0AF7A9F0" w14:textId="77777777" w:rsidR="004147F7" w:rsidRPr="002208BD" w:rsidRDefault="009E1B7C" w:rsidP="005A6CE3">
      <w:pPr>
        <w:pStyle w:val="Akapitzlist"/>
        <w:numPr>
          <w:ilvl w:val="0"/>
          <w:numId w:val="32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 xml:space="preserve"> </w:t>
      </w:r>
      <w:r w:rsidR="00DA532E" w:rsidRPr="002208BD">
        <w:rPr>
          <w:rFonts w:ascii="Times New Roman" w:eastAsia="Calibri" w:hAnsi="Times New Roman" w:cs="Times New Roman"/>
          <w:bCs/>
          <w:lang w:val="pl-PL"/>
        </w:rPr>
        <w:t>Rozdział XIV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Wymagania dotyczące wadium;</w:t>
      </w:r>
    </w:p>
    <w:p w14:paraId="5A3F1A3A" w14:textId="77777777" w:rsidR="009E1B7C" w:rsidRPr="002208BD" w:rsidRDefault="009E1B7C" w:rsidP="005A6CE3">
      <w:pPr>
        <w:pStyle w:val="Akapitzlist"/>
        <w:numPr>
          <w:ilvl w:val="0"/>
          <w:numId w:val="32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>Rozdział XV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Termin związania ofertą;</w:t>
      </w:r>
    </w:p>
    <w:p w14:paraId="41DE0C32" w14:textId="77777777" w:rsidR="009E1B7C" w:rsidRPr="002208BD" w:rsidRDefault="009E1B7C" w:rsidP="005A6CE3">
      <w:pPr>
        <w:pStyle w:val="Akapitzlist"/>
        <w:numPr>
          <w:ilvl w:val="0"/>
          <w:numId w:val="32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 xml:space="preserve">Rozdział XVI   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Składanie i otwarcie ofert;</w:t>
      </w:r>
    </w:p>
    <w:p w14:paraId="7E86ADEE" w14:textId="77777777" w:rsidR="009E1B7C" w:rsidRPr="000E116E" w:rsidRDefault="00DA532E" w:rsidP="005A6CE3">
      <w:pPr>
        <w:pStyle w:val="Akapitzlist"/>
        <w:numPr>
          <w:ilvl w:val="0"/>
          <w:numId w:val="32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 xml:space="preserve">Rozdział XVII 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</w:r>
      <w:r w:rsidR="009E1B7C" w:rsidRPr="002208BD">
        <w:rPr>
          <w:rFonts w:ascii="Times New Roman" w:eastAsia="Calibri" w:hAnsi="Times New Roman" w:cs="Times New Roman"/>
          <w:bCs/>
          <w:lang w:val="pl-PL"/>
        </w:rPr>
        <w:t>Opis kryteriów oceny ofert wraz z podaniem wag tych kryteriów, którymi Zamawiający będzie się kierował  przy wyborze oferty;</w:t>
      </w:r>
    </w:p>
    <w:p w14:paraId="68D74065" w14:textId="1146CC1B" w:rsidR="000E116E" w:rsidRPr="000E116E" w:rsidRDefault="000E116E" w:rsidP="005A6CE3">
      <w:pPr>
        <w:pStyle w:val="Akapitzlist"/>
        <w:numPr>
          <w:ilvl w:val="0"/>
          <w:numId w:val="32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XVIII  Negocjacje w celu ulepszenia treści ofert;</w:t>
      </w:r>
    </w:p>
    <w:p w14:paraId="0FCB8684" w14:textId="4350C6D8" w:rsidR="004147F7" w:rsidRPr="002208BD" w:rsidRDefault="009E1B7C" w:rsidP="005A6CE3">
      <w:pPr>
        <w:pStyle w:val="Akapitzlist"/>
        <w:numPr>
          <w:ilvl w:val="0"/>
          <w:numId w:val="32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>Rozdzi</w:t>
      </w:r>
      <w:r w:rsidR="000E116E">
        <w:rPr>
          <w:rFonts w:ascii="Times New Roman" w:eastAsia="Calibri" w:hAnsi="Times New Roman" w:cs="Times New Roman"/>
          <w:bCs/>
          <w:lang w:val="pl-PL"/>
        </w:rPr>
        <w:t>ał XIX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Informacje o formalnościach, jakie powinny zostać dopełnione po wyborze oferty w celu zawarcia umowy w sprawie zamówienia publicznego;</w:t>
      </w:r>
    </w:p>
    <w:p w14:paraId="0DF41D98" w14:textId="65980B94" w:rsidR="004147F7" w:rsidRPr="002208BD" w:rsidRDefault="000E116E" w:rsidP="005A6CE3">
      <w:pPr>
        <w:pStyle w:val="Akapitzlist"/>
        <w:numPr>
          <w:ilvl w:val="0"/>
          <w:numId w:val="32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X</w:t>
      </w:r>
      <w:r w:rsidR="009E1B7C" w:rsidRPr="002208BD">
        <w:rPr>
          <w:rFonts w:ascii="Times New Roman" w:eastAsia="Calibri" w:hAnsi="Times New Roman" w:cs="Times New Roman"/>
          <w:bCs/>
          <w:lang w:val="pl-PL"/>
        </w:rPr>
        <w:t>X</w:t>
      </w:r>
      <w:r w:rsidR="009E1B7C" w:rsidRPr="002208BD">
        <w:rPr>
          <w:rFonts w:ascii="Times New Roman" w:eastAsia="Calibri" w:hAnsi="Times New Roman" w:cs="Times New Roman"/>
          <w:bCs/>
          <w:lang w:val="pl-PL"/>
        </w:rPr>
        <w:tab/>
        <w:t>Wymagania dotyczące zabezpieczenia należytego wykonania umowy;</w:t>
      </w:r>
    </w:p>
    <w:p w14:paraId="69200710" w14:textId="15011DD6" w:rsidR="009E1B7C" w:rsidRPr="002208BD" w:rsidRDefault="009E1B7C" w:rsidP="005A6CE3">
      <w:pPr>
        <w:pStyle w:val="Akapitzlist"/>
        <w:numPr>
          <w:ilvl w:val="0"/>
          <w:numId w:val="32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>Rozdział XX</w:t>
      </w:r>
      <w:r w:rsidR="000E116E">
        <w:rPr>
          <w:rFonts w:ascii="Times New Roman" w:eastAsia="Calibri" w:hAnsi="Times New Roman" w:cs="Times New Roman"/>
          <w:bCs/>
          <w:lang w:val="pl-PL"/>
        </w:rPr>
        <w:t>I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Zawarcie umowy w sprawie zamówienia publicznego;</w:t>
      </w:r>
    </w:p>
    <w:p w14:paraId="0CBBEF85" w14:textId="66E251E3" w:rsidR="009E1B7C" w:rsidRPr="002208BD" w:rsidRDefault="009E1B7C" w:rsidP="005A6CE3">
      <w:pPr>
        <w:pStyle w:val="Akapitzlist"/>
        <w:numPr>
          <w:ilvl w:val="0"/>
          <w:numId w:val="32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>Rozdział XXI</w:t>
      </w:r>
      <w:r w:rsidR="000E116E">
        <w:rPr>
          <w:rFonts w:ascii="Times New Roman" w:eastAsia="Calibri" w:hAnsi="Times New Roman" w:cs="Times New Roman"/>
          <w:bCs/>
          <w:lang w:val="pl-PL"/>
        </w:rPr>
        <w:t>I</w:t>
      </w:r>
      <w:r w:rsidRPr="002208BD">
        <w:rPr>
          <w:rFonts w:ascii="Times New Roman" w:eastAsia="Calibri" w:hAnsi="Times New Roman" w:cs="Times New Roman"/>
          <w:bCs/>
          <w:lang w:val="pl-PL"/>
        </w:rPr>
        <w:t xml:space="preserve">  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Pouczenie o środkach ochrony prawnej;</w:t>
      </w:r>
    </w:p>
    <w:p w14:paraId="20E07AB7" w14:textId="136C65AF" w:rsidR="009E1B7C" w:rsidRPr="002208BD" w:rsidRDefault="00DA532E" w:rsidP="005A6CE3">
      <w:pPr>
        <w:pStyle w:val="Akapitzlist"/>
        <w:numPr>
          <w:ilvl w:val="0"/>
          <w:numId w:val="32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>Rozdział XXII</w:t>
      </w:r>
      <w:r w:rsidR="000E116E">
        <w:rPr>
          <w:rFonts w:ascii="Times New Roman" w:eastAsia="Calibri" w:hAnsi="Times New Roman" w:cs="Times New Roman"/>
          <w:bCs/>
          <w:lang w:val="pl-PL"/>
        </w:rPr>
        <w:t>I</w:t>
      </w:r>
      <w:r w:rsidRPr="002208BD">
        <w:rPr>
          <w:rFonts w:ascii="Times New Roman" w:eastAsia="Calibri" w:hAnsi="Times New Roman" w:cs="Times New Roman"/>
          <w:bCs/>
          <w:lang w:val="pl-PL"/>
        </w:rPr>
        <w:t xml:space="preserve"> 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</w:r>
      <w:r w:rsidR="00720DE1">
        <w:rPr>
          <w:rFonts w:ascii="Times New Roman" w:eastAsia="Calibri" w:hAnsi="Times New Roman" w:cs="Times New Roman"/>
          <w:bCs/>
          <w:lang w:val="pl-PL"/>
        </w:rPr>
        <w:t>Ochrona danych osobowych;</w:t>
      </w:r>
    </w:p>
    <w:p w14:paraId="5ED07733" w14:textId="77777777" w:rsidR="009E1B7C" w:rsidRPr="002208BD" w:rsidRDefault="002208BD" w:rsidP="005A6CE3">
      <w:pPr>
        <w:pStyle w:val="Akapitzlist"/>
        <w:numPr>
          <w:ilvl w:val="0"/>
          <w:numId w:val="32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Załączniki:</w:t>
      </w:r>
    </w:p>
    <w:p w14:paraId="21ABDB96" w14:textId="77777777" w:rsidR="009E1B7C" w:rsidRPr="00B20752" w:rsidRDefault="00DA532E" w:rsidP="00766414">
      <w:pPr>
        <w:pStyle w:val="Akapitzlist"/>
        <w:numPr>
          <w:ilvl w:val="0"/>
          <w:numId w:val="35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B20752">
        <w:rPr>
          <w:rFonts w:ascii="Times New Roman" w:eastAsia="Calibri" w:hAnsi="Times New Roman" w:cs="Times New Roman"/>
          <w:lang w:val="pl-PL"/>
        </w:rPr>
        <w:t>z</w:t>
      </w:r>
      <w:r w:rsidRPr="002208BD">
        <w:rPr>
          <w:rFonts w:ascii="Times New Roman" w:eastAsia="Calibri" w:hAnsi="Times New Roman" w:cs="Times New Roman"/>
          <w:lang w:val="pl-PL"/>
        </w:rPr>
        <w:t>ałącz</w:t>
      </w:r>
      <w:r w:rsidRPr="00B20752">
        <w:rPr>
          <w:rFonts w:ascii="Times New Roman" w:eastAsia="Calibri" w:hAnsi="Times New Roman" w:cs="Times New Roman"/>
          <w:lang w:val="pl-PL"/>
        </w:rPr>
        <w:t>n</w:t>
      </w:r>
      <w:r w:rsidRPr="002208BD">
        <w:rPr>
          <w:rFonts w:ascii="Times New Roman" w:eastAsia="Calibri" w:hAnsi="Times New Roman" w:cs="Times New Roman"/>
          <w:lang w:val="pl-PL"/>
        </w:rPr>
        <w:t>ik</w:t>
      </w:r>
      <w:r w:rsidRPr="00B20752">
        <w:rPr>
          <w:rFonts w:ascii="Times New Roman" w:eastAsia="Calibri" w:hAnsi="Times New Roman" w:cs="Times New Roman"/>
          <w:lang w:val="pl-PL"/>
        </w:rPr>
        <w:t xml:space="preserve"> n</w:t>
      </w:r>
      <w:r w:rsidRPr="002208BD">
        <w:rPr>
          <w:rFonts w:ascii="Times New Roman" w:eastAsia="Calibri" w:hAnsi="Times New Roman" w:cs="Times New Roman"/>
          <w:lang w:val="pl-PL"/>
        </w:rPr>
        <w:t>r</w:t>
      </w:r>
      <w:r w:rsidRPr="00B20752">
        <w:rPr>
          <w:rFonts w:ascii="Times New Roman" w:eastAsia="Calibri" w:hAnsi="Times New Roman" w:cs="Times New Roman"/>
          <w:lang w:val="pl-PL"/>
        </w:rPr>
        <w:t xml:space="preserve"> 1</w:t>
      </w:r>
      <w:r w:rsidR="00144A6C" w:rsidRPr="00B20752">
        <w:rPr>
          <w:rFonts w:ascii="Times New Roman" w:eastAsia="Calibri" w:hAnsi="Times New Roman" w:cs="Times New Roman"/>
          <w:lang w:val="pl-PL"/>
        </w:rPr>
        <w:tab/>
      </w:r>
      <w:r w:rsidR="009E1B7C" w:rsidRPr="002208BD">
        <w:rPr>
          <w:rFonts w:ascii="Times New Roman" w:eastAsia="Calibri" w:hAnsi="Times New Roman" w:cs="Times New Roman"/>
          <w:lang w:val="pl-PL"/>
        </w:rPr>
        <w:t>-</w:t>
      </w:r>
      <w:r w:rsidR="009E1B7C" w:rsidRPr="00B20752">
        <w:rPr>
          <w:rFonts w:ascii="Times New Roman" w:eastAsia="Calibri" w:hAnsi="Times New Roman" w:cs="Times New Roman"/>
          <w:lang w:val="pl-PL"/>
        </w:rPr>
        <w:t xml:space="preserve"> </w:t>
      </w:r>
      <w:r w:rsidR="00144A6C" w:rsidRPr="00B20752">
        <w:rPr>
          <w:rFonts w:ascii="Times New Roman" w:eastAsia="Calibri" w:hAnsi="Times New Roman" w:cs="Times New Roman"/>
          <w:lang w:val="pl-PL"/>
        </w:rPr>
        <w:t xml:space="preserve"> </w:t>
      </w:r>
      <w:r w:rsidR="009E1B7C" w:rsidRPr="00B20752">
        <w:rPr>
          <w:rFonts w:ascii="Times New Roman" w:eastAsia="Calibri" w:hAnsi="Times New Roman" w:cs="Times New Roman"/>
          <w:lang w:val="pl-PL"/>
        </w:rPr>
        <w:t>f</w:t>
      </w:r>
      <w:r w:rsidR="009E1B7C" w:rsidRPr="002208BD">
        <w:rPr>
          <w:rFonts w:ascii="Times New Roman" w:eastAsia="Calibri" w:hAnsi="Times New Roman" w:cs="Times New Roman"/>
          <w:lang w:val="pl-PL"/>
        </w:rPr>
        <w:t>o</w:t>
      </w:r>
      <w:r w:rsidR="009E1B7C" w:rsidRPr="00B20752">
        <w:rPr>
          <w:rFonts w:ascii="Times New Roman" w:eastAsia="Calibri" w:hAnsi="Times New Roman" w:cs="Times New Roman"/>
          <w:lang w:val="pl-PL"/>
        </w:rPr>
        <w:t>r</w:t>
      </w:r>
      <w:r w:rsidR="009E1B7C" w:rsidRPr="002208BD">
        <w:rPr>
          <w:rFonts w:ascii="Times New Roman" w:eastAsia="Calibri" w:hAnsi="Times New Roman" w:cs="Times New Roman"/>
          <w:lang w:val="pl-PL"/>
        </w:rPr>
        <w:t>m</w:t>
      </w:r>
      <w:r w:rsidR="009E1B7C" w:rsidRPr="00B20752">
        <w:rPr>
          <w:rFonts w:ascii="Times New Roman" w:eastAsia="Calibri" w:hAnsi="Times New Roman" w:cs="Times New Roman"/>
          <w:lang w:val="pl-PL"/>
        </w:rPr>
        <w:t>u</w:t>
      </w:r>
      <w:r w:rsidR="009E1B7C" w:rsidRPr="002208BD">
        <w:rPr>
          <w:rFonts w:ascii="Times New Roman" w:eastAsia="Calibri" w:hAnsi="Times New Roman" w:cs="Times New Roman"/>
          <w:lang w:val="pl-PL"/>
        </w:rPr>
        <w:t>la</w:t>
      </w:r>
      <w:r w:rsidR="009E1B7C" w:rsidRPr="00B20752">
        <w:rPr>
          <w:rFonts w:ascii="Times New Roman" w:eastAsia="Calibri" w:hAnsi="Times New Roman" w:cs="Times New Roman"/>
          <w:lang w:val="pl-PL"/>
        </w:rPr>
        <w:t>r</w:t>
      </w:r>
      <w:r w:rsidR="009E1B7C" w:rsidRPr="002208BD">
        <w:rPr>
          <w:rFonts w:ascii="Times New Roman" w:eastAsia="Calibri" w:hAnsi="Times New Roman" w:cs="Times New Roman"/>
          <w:lang w:val="pl-PL"/>
        </w:rPr>
        <w:t>z</w:t>
      </w:r>
      <w:r w:rsidR="009E1B7C" w:rsidRPr="00B20752">
        <w:rPr>
          <w:rFonts w:ascii="Times New Roman" w:eastAsia="Calibri" w:hAnsi="Times New Roman" w:cs="Times New Roman"/>
          <w:lang w:val="pl-PL"/>
        </w:rPr>
        <w:t xml:space="preserve"> </w:t>
      </w:r>
      <w:r w:rsidR="009E1B7C" w:rsidRPr="002208BD">
        <w:rPr>
          <w:rFonts w:ascii="Times New Roman" w:eastAsia="Calibri" w:hAnsi="Times New Roman" w:cs="Times New Roman"/>
          <w:lang w:val="pl-PL"/>
        </w:rPr>
        <w:t>o</w:t>
      </w:r>
      <w:r w:rsidR="009E1B7C" w:rsidRPr="00B20752">
        <w:rPr>
          <w:rFonts w:ascii="Times New Roman" w:eastAsia="Calibri" w:hAnsi="Times New Roman" w:cs="Times New Roman"/>
          <w:lang w:val="pl-PL"/>
        </w:rPr>
        <w:t>f</w:t>
      </w:r>
      <w:r w:rsidR="009E1B7C" w:rsidRPr="002208BD">
        <w:rPr>
          <w:rFonts w:ascii="Times New Roman" w:eastAsia="Calibri" w:hAnsi="Times New Roman" w:cs="Times New Roman"/>
          <w:lang w:val="pl-PL"/>
        </w:rPr>
        <w:t>e</w:t>
      </w:r>
      <w:r w:rsidR="009E1B7C" w:rsidRPr="00B20752">
        <w:rPr>
          <w:rFonts w:ascii="Times New Roman" w:eastAsia="Calibri" w:hAnsi="Times New Roman" w:cs="Times New Roman"/>
          <w:lang w:val="pl-PL"/>
        </w:rPr>
        <w:t>rt</w:t>
      </w:r>
      <w:r w:rsidR="009E1B7C" w:rsidRPr="002208BD">
        <w:rPr>
          <w:rFonts w:ascii="Times New Roman" w:eastAsia="Calibri" w:hAnsi="Times New Roman" w:cs="Times New Roman"/>
          <w:lang w:val="pl-PL"/>
        </w:rPr>
        <w:t>owy;</w:t>
      </w:r>
    </w:p>
    <w:p w14:paraId="5913CBA7" w14:textId="77777777" w:rsidR="00144A6C" w:rsidRPr="00B20752" w:rsidRDefault="00DA532E" w:rsidP="00766414">
      <w:pPr>
        <w:pStyle w:val="Akapitzlist"/>
        <w:numPr>
          <w:ilvl w:val="0"/>
          <w:numId w:val="35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B20752">
        <w:rPr>
          <w:rFonts w:ascii="Times New Roman" w:eastAsia="Calibri" w:hAnsi="Times New Roman" w:cs="Times New Roman"/>
          <w:lang w:val="pl-PL"/>
        </w:rPr>
        <w:t>z</w:t>
      </w:r>
      <w:r w:rsidRPr="002208BD">
        <w:rPr>
          <w:rFonts w:ascii="Times New Roman" w:eastAsia="Calibri" w:hAnsi="Times New Roman" w:cs="Times New Roman"/>
          <w:lang w:val="pl-PL"/>
        </w:rPr>
        <w:t>ałą</w:t>
      </w:r>
      <w:r w:rsidRPr="00B20752">
        <w:rPr>
          <w:rFonts w:ascii="Times New Roman" w:eastAsia="Calibri" w:hAnsi="Times New Roman" w:cs="Times New Roman"/>
          <w:lang w:val="pl-PL"/>
        </w:rPr>
        <w:t>czn</w:t>
      </w:r>
      <w:r w:rsidRPr="002208BD">
        <w:rPr>
          <w:rFonts w:ascii="Times New Roman" w:eastAsia="Calibri" w:hAnsi="Times New Roman" w:cs="Times New Roman"/>
          <w:lang w:val="pl-PL"/>
        </w:rPr>
        <w:t>i</w:t>
      </w:r>
      <w:r w:rsidR="00144A6C" w:rsidRPr="002208BD">
        <w:rPr>
          <w:rFonts w:ascii="Times New Roman" w:eastAsia="Calibri" w:hAnsi="Times New Roman" w:cs="Times New Roman"/>
          <w:lang w:val="pl-PL"/>
        </w:rPr>
        <w:t xml:space="preserve">k </w:t>
      </w:r>
      <w:r w:rsidRPr="00B20752">
        <w:rPr>
          <w:rFonts w:ascii="Times New Roman" w:eastAsia="Calibri" w:hAnsi="Times New Roman" w:cs="Times New Roman"/>
          <w:lang w:val="pl-PL"/>
        </w:rPr>
        <w:t>n</w:t>
      </w:r>
      <w:r w:rsidRPr="002208BD">
        <w:rPr>
          <w:rFonts w:ascii="Times New Roman" w:eastAsia="Calibri" w:hAnsi="Times New Roman" w:cs="Times New Roman"/>
          <w:lang w:val="pl-PL"/>
        </w:rPr>
        <w:t>r</w:t>
      </w:r>
      <w:r w:rsidR="00144A6C" w:rsidRPr="00B20752">
        <w:rPr>
          <w:rFonts w:ascii="Times New Roman" w:eastAsia="Calibri" w:hAnsi="Times New Roman" w:cs="Times New Roman"/>
          <w:lang w:val="pl-PL"/>
        </w:rPr>
        <w:t xml:space="preserve"> </w:t>
      </w:r>
      <w:r w:rsidRPr="00B20752">
        <w:rPr>
          <w:rFonts w:ascii="Times New Roman" w:eastAsia="Calibri" w:hAnsi="Times New Roman" w:cs="Times New Roman"/>
          <w:lang w:val="pl-PL"/>
        </w:rPr>
        <w:t>2</w:t>
      </w:r>
      <w:r w:rsidR="00144A6C" w:rsidRPr="00B20752">
        <w:rPr>
          <w:rFonts w:ascii="Times New Roman" w:eastAsia="Calibri" w:hAnsi="Times New Roman" w:cs="Times New Roman"/>
          <w:lang w:val="pl-PL"/>
        </w:rPr>
        <w:tab/>
      </w:r>
      <w:r w:rsidR="009E1B7C" w:rsidRPr="002208BD">
        <w:rPr>
          <w:rFonts w:ascii="Times New Roman" w:eastAsia="Calibri" w:hAnsi="Times New Roman" w:cs="Times New Roman"/>
          <w:lang w:val="pl-PL"/>
        </w:rPr>
        <w:t>-</w:t>
      </w:r>
      <w:r w:rsidR="00144A6C" w:rsidRPr="002208BD">
        <w:rPr>
          <w:rFonts w:ascii="Times New Roman" w:eastAsia="Calibri" w:hAnsi="Times New Roman" w:cs="Times New Roman"/>
          <w:lang w:val="pl-PL"/>
        </w:rPr>
        <w:t xml:space="preserve">  </w:t>
      </w:r>
      <w:r w:rsidR="009E1B7C" w:rsidRPr="002208BD">
        <w:rPr>
          <w:rFonts w:ascii="Times New Roman" w:eastAsia="Calibri" w:hAnsi="Times New Roman" w:cs="Times New Roman"/>
          <w:lang w:val="pl-PL"/>
        </w:rPr>
        <w:t>oś</w:t>
      </w:r>
      <w:r w:rsidR="009E1B7C" w:rsidRPr="00B20752">
        <w:rPr>
          <w:rFonts w:ascii="Times New Roman" w:eastAsia="Calibri" w:hAnsi="Times New Roman" w:cs="Times New Roman"/>
          <w:lang w:val="pl-PL"/>
        </w:rPr>
        <w:t>w</w:t>
      </w:r>
      <w:r w:rsidR="009E1B7C" w:rsidRPr="002208BD">
        <w:rPr>
          <w:rFonts w:ascii="Times New Roman" w:eastAsia="Calibri" w:hAnsi="Times New Roman" w:cs="Times New Roman"/>
          <w:lang w:val="pl-PL"/>
        </w:rPr>
        <w:t>ia</w:t>
      </w:r>
      <w:r w:rsidR="009E1B7C" w:rsidRPr="00B20752">
        <w:rPr>
          <w:rFonts w:ascii="Times New Roman" w:eastAsia="Calibri" w:hAnsi="Times New Roman" w:cs="Times New Roman"/>
          <w:lang w:val="pl-PL"/>
        </w:rPr>
        <w:t>dcz</w:t>
      </w:r>
      <w:r w:rsidR="009E1B7C" w:rsidRPr="002208BD">
        <w:rPr>
          <w:rFonts w:ascii="Times New Roman" w:eastAsia="Calibri" w:hAnsi="Times New Roman" w:cs="Times New Roman"/>
          <w:lang w:val="pl-PL"/>
        </w:rPr>
        <w:t>e</w:t>
      </w:r>
      <w:r w:rsidR="009E1B7C" w:rsidRPr="00B20752">
        <w:rPr>
          <w:rFonts w:ascii="Times New Roman" w:eastAsia="Calibri" w:hAnsi="Times New Roman" w:cs="Times New Roman"/>
          <w:lang w:val="pl-PL"/>
        </w:rPr>
        <w:t>n</w:t>
      </w:r>
      <w:r w:rsidR="009E1B7C" w:rsidRPr="002208BD">
        <w:rPr>
          <w:rFonts w:ascii="Times New Roman" w:eastAsia="Calibri" w:hAnsi="Times New Roman" w:cs="Times New Roman"/>
          <w:lang w:val="pl-PL"/>
        </w:rPr>
        <w:t>ie</w:t>
      </w:r>
      <w:r w:rsidR="009E1B7C" w:rsidRPr="00B20752">
        <w:rPr>
          <w:rFonts w:ascii="Times New Roman" w:eastAsia="Calibri" w:hAnsi="Times New Roman" w:cs="Times New Roman"/>
          <w:lang w:val="pl-PL"/>
        </w:rPr>
        <w:t xml:space="preserve"> </w:t>
      </w:r>
      <w:r w:rsidR="009E1B7C" w:rsidRPr="002208BD">
        <w:rPr>
          <w:rFonts w:ascii="Times New Roman" w:eastAsia="Calibri" w:hAnsi="Times New Roman" w:cs="Times New Roman"/>
          <w:lang w:val="pl-PL"/>
        </w:rPr>
        <w:t>o</w:t>
      </w:r>
      <w:r w:rsidR="009E1B7C" w:rsidRPr="00B20752">
        <w:rPr>
          <w:rFonts w:ascii="Times New Roman" w:eastAsia="Calibri" w:hAnsi="Times New Roman" w:cs="Times New Roman"/>
          <w:lang w:val="pl-PL"/>
        </w:rPr>
        <w:t xml:space="preserve"> b</w:t>
      </w:r>
      <w:r w:rsidR="009E1B7C" w:rsidRPr="002208BD">
        <w:rPr>
          <w:rFonts w:ascii="Times New Roman" w:eastAsia="Calibri" w:hAnsi="Times New Roman" w:cs="Times New Roman"/>
          <w:lang w:val="pl-PL"/>
        </w:rPr>
        <w:t>ra</w:t>
      </w:r>
      <w:r w:rsidR="009E1B7C" w:rsidRPr="00B20752">
        <w:rPr>
          <w:rFonts w:ascii="Times New Roman" w:eastAsia="Calibri" w:hAnsi="Times New Roman" w:cs="Times New Roman"/>
          <w:lang w:val="pl-PL"/>
        </w:rPr>
        <w:t>k</w:t>
      </w:r>
      <w:r w:rsidR="009E1B7C" w:rsidRPr="002208BD">
        <w:rPr>
          <w:rFonts w:ascii="Times New Roman" w:eastAsia="Calibri" w:hAnsi="Times New Roman" w:cs="Times New Roman"/>
          <w:lang w:val="pl-PL"/>
        </w:rPr>
        <w:t>u</w:t>
      </w:r>
      <w:r w:rsidR="009E1B7C" w:rsidRPr="00B20752">
        <w:rPr>
          <w:rFonts w:ascii="Times New Roman" w:eastAsia="Calibri" w:hAnsi="Times New Roman" w:cs="Times New Roman"/>
          <w:lang w:val="pl-PL"/>
        </w:rPr>
        <w:t xml:space="preserve"> p</w:t>
      </w:r>
      <w:r w:rsidR="009E1B7C" w:rsidRPr="002208BD">
        <w:rPr>
          <w:rFonts w:ascii="Times New Roman" w:eastAsia="Calibri" w:hAnsi="Times New Roman" w:cs="Times New Roman"/>
          <w:lang w:val="pl-PL"/>
        </w:rPr>
        <w:t>o</w:t>
      </w:r>
      <w:r w:rsidR="009E1B7C" w:rsidRPr="00B20752">
        <w:rPr>
          <w:rFonts w:ascii="Times New Roman" w:eastAsia="Calibri" w:hAnsi="Times New Roman" w:cs="Times New Roman"/>
          <w:lang w:val="pl-PL"/>
        </w:rPr>
        <w:t>dst</w:t>
      </w:r>
      <w:r w:rsidR="009E1B7C" w:rsidRPr="002208BD">
        <w:rPr>
          <w:rFonts w:ascii="Times New Roman" w:eastAsia="Calibri" w:hAnsi="Times New Roman" w:cs="Times New Roman"/>
          <w:lang w:val="pl-PL"/>
        </w:rPr>
        <w:t>aw</w:t>
      </w:r>
      <w:r w:rsidR="009E1B7C" w:rsidRPr="00B20752">
        <w:rPr>
          <w:rFonts w:ascii="Times New Roman" w:eastAsia="Calibri" w:hAnsi="Times New Roman" w:cs="Times New Roman"/>
          <w:lang w:val="pl-PL"/>
        </w:rPr>
        <w:t xml:space="preserve"> d</w:t>
      </w:r>
      <w:r w:rsidR="009E1B7C" w:rsidRPr="002208BD">
        <w:rPr>
          <w:rFonts w:ascii="Times New Roman" w:eastAsia="Calibri" w:hAnsi="Times New Roman" w:cs="Times New Roman"/>
          <w:lang w:val="pl-PL"/>
        </w:rPr>
        <w:t>o</w:t>
      </w:r>
      <w:r w:rsidR="009E1B7C" w:rsidRPr="00B20752">
        <w:rPr>
          <w:rFonts w:ascii="Times New Roman" w:eastAsia="Calibri" w:hAnsi="Times New Roman" w:cs="Times New Roman"/>
          <w:lang w:val="pl-PL"/>
        </w:rPr>
        <w:t xml:space="preserve"> w</w:t>
      </w:r>
      <w:r w:rsidR="009E1B7C" w:rsidRPr="002208BD">
        <w:rPr>
          <w:rFonts w:ascii="Times New Roman" w:eastAsia="Calibri" w:hAnsi="Times New Roman" w:cs="Times New Roman"/>
          <w:lang w:val="pl-PL"/>
        </w:rPr>
        <w:t>y</w:t>
      </w:r>
      <w:r w:rsidR="009E1B7C" w:rsidRPr="00B20752">
        <w:rPr>
          <w:rFonts w:ascii="Times New Roman" w:eastAsia="Calibri" w:hAnsi="Times New Roman" w:cs="Times New Roman"/>
          <w:lang w:val="pl-PL"/>
        </w:rPr>
        <w:t>k</w:t>
      </w:r>
      <w:r w:rsidR="009E1B7C" w:rsidRPr="002208BD">
        <w:rPr>
          <w:rFonts w:ascii="Times New Roman" w:eastAsia="Calibri" w:hAnsi="Times New Roman" w:cs="Times New Roman"/>
          <w:lang w:val="pl-PL"/>
        </w:rPr>
        <w:t>l</w:t>
      </w:r>
      <w:r w:rsidR="009E1B7C" w:rsidRPr="00B20752">
        <w:rPr>
          <w:rFonts w:ascii="Times New Roman" w:eastAsia="Calibri" w:hAnsi="Times New Roman" w:cs="Times New Roman"/>
          <w:lang w:val="pl-PL"/>
        </w:rPr>
        <w:t>ucz</w:t>
      </w:r>
      <w:r w:rsidR="009E1B7C" w:rsidRPr="002208BD">
        <w:rPr>
          <w:rFonts w:ascii="Times New Roman" w:eastAsia="Calibri" w:hAnsi="Times New Roman" w:cs="Times New Roman"/>
          <w:lang w:val="pl-PL"/>
        </w:rPr>
        <w:t>e</w:t>
      </w:r>
      <w:r w:rsidR="009E1B7C" w:rsidRPr="00B20752">
        <w:rPr>
          <w:rFonts w:ascii="Times New Roman" w:eastAsia="Calibri" w:hAnsi="Times New Roman" w:cs="Times New Roman"/>
          <w:lang w:val="pl-PL"/>
        </w:rPr>
        <w:t>n</w:t>
      </w:r>
      <w:r w:rsidR="009E1B7C" w:rsidRPr="002208BD">
        <w:rPr>
          <w:rFonts w:ascii="Times New Roman" w:eastAsia="Calibri" w:hAnsi="Times New Roman" w:cs="Times New Roman"/>
          <w:lang w:val="pl-PL"/>
        </w:rPr>
        <w:t>ia</w:t>
      </w:r>
      <w:r w:rsidR="009E1B7C" w:rsidRPr="00B20752">
        <w:rPr>
          <w:rFonts w:ascii="Times New Roman" w:eastAsia="Calibri" w:hAnsi="Times New Roman" w:cs="Times New Roman"/>
          <w:lang w:val="pl-PL"/>
        </w:rPr>
        <w:t xml:space="preserve"> w</w:t>
      </w:r>
      <w:r w:rsidR="009E1B7C" w:rsidRPr="002208BD">
        <w:rPr>
          <w:rFonts w:ascii="Times New Roman" w:eastAsia="Calibri" w:hAnsi="Times New Roman" w:cs="Times New Roman"/>
          <w:lang w:val="pl-PL"/>
        </w:rPr>
        <w:t>y</w:t>
      </w:r>
      <w:r w:rsidR="009E1B7C" w:rsidRPr="00B20752">
        <w:rPr>
          <w:rFonts w:ascii="Times New Roman" w:eastAsia="Calibri" w:hAnsi="Times New Roman" w:cs="Times New Roman"/>
          <w:lang w:val="pl-PL"/>
        </w:rPr>
        <w:t>k</w:t>
      </w:r>
      <w:r w:rsidR="009E1B7C" w:rsidRPr="002208BD">
        <w:rPr>
          <w:rFonts w:ascii="Times New Roman" w:eastAsia="Calibri" w:hAnsi="Times New Roman" w:cs="Times New Roman"/>
          <w:lang w:val="pl-PL"/>
        </w:rPr>
        <w:t>o</w:t>
      </w:r>
      <w:r w:rsidR="009E1B7C" w:rsidRPr="00B20752">
        <w:rPr>
          <w:rFonts w:ascii="Times New Roman" w:eastAsia="Calibri" w:hAnsi="Times New Roman" w:cs="Times New Roman"/>
          <w:lang w:val="pl-PL"/>
        </w:rPr>
        <w:t>n</w:t>
      </w:r>
      <w:r w:rsidR="009E1B7C" w:rsidRPr="002208BD">
        <w:rPr>
          <w:rFonts w:ascii="Times New Roman" w:eastAsia="Calibri" w:hAnsi="Times New Roman" w:cs="Times New Roman"/>
          <w:lang w:val="pl-PL"/>
        </w:rPr>
        <w:t>a</w:t>
      </w:r>
      <w:r w:rsidR="009E1B7C" w:rsidRPr="00B20752">
        <w:rPr>
          <w:rFonts w:ascii="Times New Roman" w:eastAsia="Calibri" w:hAnsi="Times New Roman" w:cs="Times New Roman"/>
          <w:lang w:val="pl-PL"/>
        </w:rPr>
        <w:t>wc</w:t>
      </w:r>
      <w:r w:rsidR="009E1B7C" w:rsidRPr="002208BD">
        <w:rPr>
          <w:rFonts w:ascii="Times New Roman" w:eastAsia="Calibri" w:hAnsi="Times New Roman" w:cs="Times New Roman"/>
          <w:lang w:val="pl-PL"/>
        </w:rPr>
        <w:t>y</w:t>
      </w:r>
      <w:r w:rsidR="009E1B7C" w:rsidRPr="00B20752">
        <w:rPr>
          <w:rFonts w:ascii="Times New Roman" w:eastAsia="Calibri" w:hAnsi="Times New Roman" w:cs="Times New Roman"/>
          <w:lang w:val="pl-PL"/>
        </w:rPr>
        <w:t xml:space="preserve"> </w:t>
      </w:r>
      <w:r w:rsidR="009E1B7C" w:rsidRPr="002208BD">
        <w:rPr>
          <w:rFonts w:ascii="Times New Roman" w:eastAsia="Calibri" w:hAnsi="Times New Roman" w:cs="Times New Roman"/>
          <w:lang w:val="pl-PL"/>
        </w:rPr>
        <w:t>i</w:t>
      </w:r>
      <w:r w:rsidR="009E1B7C" w:rsidRPr="00B20752">
        <w:rPr>
          <w:rFonts w:ascii="Times New Roman" w:eastAsia="Calibri" w:hAnsi="Times New Roman" w:cs="Times New Roman"/>
          <w:lang w:val="pl-PL"/>
        </w:rPr>
        <w:t xml:space="preserve"> </w:t>
      </w:r>
      <w:r w:rsidR="009E1B7C" w:rsidRPr="002208BD">
        <w:rPr>
          <w:rFonts w:ascii="Times New Roman" w:eastAsia="Calibri" w:hAnsi="Times New Roman" w:cs="Times New Roman"/>
          <w:lang w:val="pl-PL"/>
        </w:rPr>
        <w:t>s</w:t>
      </w:r>
      <w:r w:rsidR="009E1B7C" w:rsidRPr="00B20752">
        <w:rPr>
          <w:rFonts w:ascii="Times New Roman" w:eastAsia="Calibri" w:hAnsi="Times New Roman" w:cs="Times New Roman"/>
          <w:lang w:val="pl-PL"/>
        </w:rPr>
        <w:t>p</w:t>
      </w:r>
      <w:r w:rsidR="009E1B7C" w:rsidRPr="002208BD">
        <w:rPr>
          <w:rFonts w:ascii="Times New Roman" w:eastAsia="Calibri" w:hAnsi="Times New Roman" w:cs="Times New Roman"/>
          <w:lang w:val="pl-PL"/>
        </w:rPr>
        <w:t>e</w:t>
      </w:r>
      <w:r w:rsidR="009E1B7C" w:rsidRPr="00B20752">
        <w:rPr>
          <w:rFonts w:ascii="Times New Roman" w:eastAsia="Calibri" w:hAnsi="Times New Roman" w:cs="Times New Roman"/>
          <w:lang w:val="pl-PL"/>
        </w:rPr>
        <w:t>łni</w:t>
      </w:r>
      <w:r w:rsidR="009E1B7C" w:rsidRPr="002208BD">
        <w:rPr>
          <w:rFonts w:ascii="Times New Roman" w:eastAsia="Calibri" w:hAnsi="Times New Roman" w:cs="Times New Roman"/>
          <w:lang w:val="pl-PL"/>
        </w:rPr>
        <w:t>a</w:t>
      </w:r>
      <w:r w:rsidR="009E1B7C" w:rsidRPr="00B20752">
        <w:rPr>
          <w:rFonts w:ascii="Times New Roman" w:eastAsia="Calibri" w:hAnsi="Times New Roman" w:cs="Times New Roman"/>
          <w:lang w:val="pl-PL"/>
        </w:rPr>
        <w:t>n</w:t>
      </w:r>
      <w:r w:rsidR="009E1B7C" w:rsidRPr="002208BD">
        <w:rPr>
          <w:rFonts w:ascii="Times New Roman" w:eastAsia="Calibri" w:hAnsi="Times New Roman" w:cs="Times New Roman"/>
          <w:lang w:val="pl-PL"/>
        </w:rPr>
        <w:t>iu</w:t>
      </w:r>
      <w:r w:rsidR="009E1B7C" w:rsidRPr="00B20752">
        <w:rPr>
          <w:rFonts w:ascii="Times New Roman" w:eastAsia="Calibri" w:hAnsi="Times New Roman" w:cs="Times New Roman"/>
          <w:lang w:val="pl-PL"/>
        </w:rPr>
        <w:t xml:space="preserve"> </w:t>
      </w:r>
      <w:r w:rsidR="00144A6C" w:rsidRPr="00B20752">
        <w:rPr>
          <w:rFonts w:ascii="Times New Roman" w:eastAsia="Calibri" w:hAnsi="Times New Roman" w:cs="Times New Roman"/>
          <w:lang w:val="pl-PL"/>
        </w:rPr>
        <w:t xml:space="preserve"> </w:t>
      </w:r>
    </w:p>
    <w:p w14:paraId="6778AE6A" w14:textId="77777777" w:rsidR="009E1B7C" w:rsidRDefault="00144A6C" w:rsidP="00B20752">
      <w:pPr>
        <w:pStyle w:val="Akapitzlist"/>
        <w:spacing w:after="0" w:line="240" w:lineRule="auto"/>
        <w:ind w:left="1080" w:right="54"/>
        <w:jc w:val="both"/>
        <w:rPr>
          <w:rFonts w:ascii="Times New Roman" w:eastAsia="Calibri" w:hAnsi="Times New Roman" w:cs="Times New Roman"/>
          <w:lang w:val="pl-PL"/>
        </w:rPr>
      </w:pPr>
      <w:r w:rsidRPr="00B20752">
        <w:rPr>
          <w:rFonts w:ascii="Times New Roman" w:eastAsia="Calibri" w:hAnsi="Times New Roman" w:cs="Times New Roman"/>
          <w:lang w:val="pl-PL"/>
        </w:rPr>
        <w:t xml:space="preserve">                          </w:t>
      </w:r>
      <w:r w:rsidR="002208BD" w:rsidRPr="00B20752">
        <w:rPr>
          <w:rFonts w:ascii="Times New Roman" w:eastAsia="Calibri" w:hAnsi="Times New Roman" w:cs="Times New Roman"/>
          <w:lang w:val="pl-PL"/>
        </w:rPr>
        <w:tab/>
        <w:t xml:space="preserve">   </w:t>
      </w:r>
      <w:r w:rsidR="009E1B7C" w:rsidRPr="00B20752">
        <w:rPr>
          <w:rFonts w:ascii="Times New Roman" w:eastAsia="Calibri" w:hAnsi="Times New Roman" w:cs="Times New Roman"/>
          <w:lang w:val="pl-PL"/>
        </w:rPr>
        <w:t>w</w:t>
      </w:r>
      <w:r w:rsidR="009E1B7C" w:rsidRPr="00040F29">
        <w:rPr>
          <w:rFonts w:ascii="Times New Roman" w:eastAsia="Calibri" w:hAnsi="Times New Roman" w:cs="Times New Roman"/>
          <w:lang w:val="pl-PL"/>
        </w:rPr>
        <w:t>ar</w:t>
      </w:r>
      <w:r w:rsidR="009E1B7C" w:rsidRPr="00B20752">
        <w:rPr>
          <w:rFonts w:ascii="Times New Roman" w:eastAsia="Calibri" w:hAnsi="Times New Roman" w:cs="Times New Roman"/>
          <w:lang w:val="pl-PL"/>
        </w:rPr>
        <w:t>unk</w:t>
      </w:r>
      <w:r w:rsidR="009E1B7C" w:rsidRPr="00040F29">
        <w:rPr>
          <w:rFonts w:ascii="Times New Roman" w:eastAsia="Calibri" w:hAnsi="Times New Roman" w:cs="Times New Roman"/>
          <w:lang w:val="pl-PL"/>
        </w:rPr>
        <w:t>ów</w:t>
      </w:r>
      <w:r w:rsidRPr="00B20752">
        <w:rPr>
          <w:rFonts w:ascii="Times New Roman" w:eastAsia="Calibri" w:hAnsi="Times New Roman" w:cs="Times New Roman"/>
          <w:lang w:val="pl-PL"/>
        </w:rPr>
        <w:t xml:space="preserve"> </w:t>
      </w:r>
      <w:r w:rsidR="009E1B7C" w:rsidRPr="00B20752">
        <w:rPr>
          <w:rFonts w:ascii="Times New Roman" w:eastAsia="Calibri" w:hAnsi="Times New Roman" w:cs="Times New Roman"/>
          <w:lang w:val="pl-PL"/>
        </w:rPr>
        <w:t>udzi</w:t>
      </w:r>
      <w:r w:rsidR="009E1B7C" w:rsidRPr="00040F29">
        <w:rPr>
          <w:rFonts w:ascii="Times New Roman" w:eastAsia="Calibri" w:hAnsi="Times New Roman" w:cs="Times New Roman"/>
          <w:lang w:val="pl-PL"/>
        </w:rPr>
        <w:t>a</w:t>
      </w:r>
      <w:r w:rsidR="009E1B7C" w:rsidRPr="00B20752">
        <w:rPr>
          <w:rFonts w:ascii="Times New Roman" w:eastAsia="Calibri" w:hAnsi="Times New Roman" w:cs="Times New Roman"/>
          <w:lang w:val="pl-PL"/>
        </w:rPr>
        <w:t>ł</w:t>
      </w:r>
      <w:r w:rsidR="009E1B7C" w:rsidRPr="00040F29">
        <w:rPr>
          <w:rFonts w:ascii="Times New Roman" w:eastAsia="Calibri" w:hAnsi="Times New Roman" w:cs="Times New Roman"/>
          <w:lang w:val="pl-PL"/>
        </w:rPr>
        <w:t xml:space="preserve">u w </w:t>
      </w:r>
      <w:r w:rsidR="009E1B7C" w:rsidRPr="00B20752">
        <w:rPr>
          <w:rFonts w:ascii="Times New Roman" w:eastAsia="Calibri" w:hAnsi="Times New Roman" w:cs="Times New Roman"/>
          <w:lang w:val="pl-PL"/>
        </w:rPr>
        <w:t>p</w:t>
      </w:r>
      <w:r w:rsidR="009E1B7C" w:rsidRPr="00040F29">
        <w:rPr>
          <w:rFonts w:ascii="Times New Roman" w:eastAsia="Calibri" w:hAnsi="Times New Roman" w:cs="Times New Roman"/>
          <w:lang w:val="pl-PL"/>
        </w:rPr>
        <w:t>os</w:t>
      </w:r>
      <w:r w:rsidR="009E1B7C" w:rsidRPr="00B20752">
        <w:rPr>
          <w:rFonts w:ascii="Times New Roman" w:eastAsia="Calibri" w:hAnsi="Times New Roman" w:cs="Times New Roman"/>
          <w:lang w:val="pl-PL"/>
        </w:rPr>
        <w:t>tęp</w:t>
      </w:r>
      <w:r w:rsidR="009E1B7C" w:rsidRPr="00040F29">
        <w:rPr>
          <w:rFonts w:ascii="Times New Roman" w:eastAsia="Calibri" w:hAnsi="Times New Roman" w:cs="Times New Roman"/>
          <w:lang w:val="pl-PL"/>
        </w:rPr>
        <w:t>owa</w:t>
      </w:r>
      <w:r w:rsidR="009E1B7C" w:rsidRPr="00B20752">
        <w:rPr>
          <w:rFonts w:ascii="Times New Roman" w:eastAsia="Calibri" w:hAnsi="Times New Roman" w:cs="Times New Roman"/>
          <w:lang w:val="pl-PL"/>
        </w:rPr>
        <w:t>ni</w:t>
      </w:r>
      <w:r w:rsidR="009E1B7C" w:rsidRPr="00040F29">
        <w:rPr>
          <w:rFonts w:ascii="Times New Roman" w:eastAsia="Calibri" w:hAnsi="Times New Roman" w:cs="Times New Roman"/>
          <w:lang w:val="pl-PL"/>
        </w:rPr>
        <w:t>u;</w:t>
      </w:r>
    </w:p>
    <w:p w14:paraId="22EBA2CD" w14:textId="77777777" w:rsidR="004B3123" w:rsidRDefault="004B3123" w:rsidP="00766414">
      <w:pPr>
        <w:pStyle w:val="Akapitzlist"/>
        <w:numPr>
          <w:ilvl w:val="0"/>
          <w:numId w:val="35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załącznik nr 3</w:t>
      </w:r>
      <w:r>
        <w:rPr>
          <w:rFonts w:ascii="Times New Roman" w:eastAsia="Calibri" w:hAnsi="Times New Roman" w:cs="Times New Roman"/>
          <w:lang w:val="pl-PL"/>
        </w:rPr>
        <w:tab/>
        <w:t xml:space="preserve">-  zobowiązanie podmiotu do oddania Wykonawcy do dyspozycji </w:t>
      </w:r>
    </w:p>
    <w:p w14:paraId="266D0C8E" w14:textId="1C3ABA0C" w:rsidR="004B3123" w:rsidRPr="004B3123" w:rsidRDefault="004B3123" w:rsidP="004B3123">
      <w:pPr>
        <w:spacing w:after="0" w:line="240" w:lineRule="auto"/>
        <w:ind w:left="2880" w:right="54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   </w:t>
      </w:r>
      <w:r w:rsidRPr="004B3123">
        <w:rPr>
          <w:rFonts w:ascii="Times New Roman" w:eastAsia="Calibri" w:hAnsi="Times New Roman" w:cs="Times New Roman"/>
          <w:lang w:val="pl-PL"/>
        </w:rPr>
        <w:t>niezbędnych zasobów na potrzeby realizacji zamówienia</w:t>
      </w:r>
      <w:r>
        <w:rPr>
          <w:rFonts w:ascii="Times New Roman" w:eastAsia="Calibri" w:hAnsi="Times New Roman" w:cs="Times New Roman"/>
          <w:lang w:val="pl-PL"/>
        </w:rPr>
        <w:t>;</w:t>
      </w:r>
    </w:p>
    <w:p w14:paraId="589395E8" w14:textId="5752BD73" w:rsidR="004B3123" w:rsidRDefault="004B3123" w:rsidP="00766414">
      <w:pPr>
        <w:pStyle w:val="Akapitzlist"/>
        <w:numPr>
          <w:ilvl w:val="0"/>
          <w:numId w:val="35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załącznik nr 4</w:t>
      </w:r>
      <w:r>
        <w:rPr>
          <w:rFonts w:ascii="Times New Roman" w:eastAsia="Calibri" w:hAnsi="Times New Roman" w:cs="Times New Roman"/>
          <w:lang w:val="pl-PL"/>
        </w:rPr>
        <w:tab/>
        <w:t>-  wykaz wykonawców wspólnie ubiegających się o udzielenie zamówienia;</w:t>
      </w:r>
    </w:p>
    <w:p w14:paraId="66DA9785" w14:textId="613C1236" w:rsidR="00521C59" w:rsidRDefault="00DA532E" w:rsidP="00766414">
      <w:pPr>
        <w:pStyle w:val="Akapitzlist"/>
        <w:numPr>
          <w:ilvl w:val="0"/>
          <w:numId w:val="35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B20752">
        <w:rPr>
          <w:rFonts w:ascii="Times New Roman" w:eastAsia="Calibri" w:hAnsi="Times New Roman" w:cs="Times New Roman"/>
          <w:lang w:val="pl-PL"/>
        </w:rPr>
        <w:t>z</w:t>
      </w:r>
      <w:r w:rsidR="004B3123">
        <w:rPr>
          <w:rFonts w:ascii="Times New Roman" w:eastAsia="Calibri" w:hAnsi="Times New Roman" w:cs="Times New Roman"/>
          <w:lang w:val="pl-PL"/>
        </w:rPr>
        <w:t>ałącznik nr 5</w:t>
      </w:r>
      <w:r w:rsidR="00144A6C" w:rsidRPr="00B20752">
        <w:rPr>
          <w:rFonts w:ascii="Times New Roman" w:eastAsia="Calibri" w:hAnsi="Times New Roman" w:cs="Times New Roman"/>
          <w:lang w:val="pl-PL"/>
        </w:rPr>
        <w:tab/>
      </w:r>
      <w:r w:rsidR="009E1B7C" w:rsidRPr="00B20752">
        <w:rPr>
          <w:rFonts w:ascii="Times New Roman" w:eastAsia="Calibri" w:hAnsi="Times New Roman" w:cs="Times New Roman"/>
          <w:lang w:val="pl-PL"/>
        </w:rPr>
        <w:t xml:space="preserve">- </w:t>
      </w:r>
      <w:r w:rsidR="00144A6C" w:rsidRPr="00B20752">
        <w:rPr>
          <w:rFonts w:ascii="Times New Roman" w:eastAsia="Calibri" w:hAnsi="Times New Roman" w:cs="Times New Roman"/>
          <w:lang w:val="pl-PL"/>
        </w:rPr>
        <w:t xml:space="preserve"> </w:t>
      </w:r>
      <w:r w:rsidR="009E1B7C" w:rsidRPr="00B20752">
        <w:rPr>
          <w:rFonts w:ascii="Times New Roman" w:eastAsia="Calibri" w:hAnsi="Times New Roman" w:cs="Times New Roman"/>
          <w:lang w:val="pl-PL"/>
        </w:rPr>
        <w:t>projekt</w:t>
      </w:r>
      <w:r w:rsidR="00144A6C" w:rsidRPr="00B20752">
        <w:rPr>
          <w:rFonts w:ascii="Times New Roman" w:eastAsia="Calibri" w:hAnsi="Times New Roman" w:cs="Times New Roman"/>
          <w:lang w:val="pl-PL"/>
        </w:rPr>
        <w:t xml:space="preserve"> umowy</w:t>
      </w:r>
      <w:r w:rsidR="009E1B7C" w:rsidRPr="00B20752">
        <w:rPr>
          <w:rFonts w:ascii="Times New Roman" w:eastAsia="Calibri" w:hAnsi="Times New Roman" w:cs="Times New Roman"/>
          <w:lang w:val="pl-PL"/>
        </w:rPr>
        <w:t>;</w:t>
      </w:r>
    </w:p>
    <w:p w14:paraId="6607142F" w14:textId="77777777" w:rsidR="002208BD" w:rsidRPr="002208BD" w:rsidRDefault="002208BD" w:rsidP="00B20752">
      <w:pPr>
        <w:pStyle w:val="Akapitzlist"/>
        <w:spacing w:after="0" w:line="240" w:lineRule="auto"/>
        <w:ind w:left="1080" w:right="57"/>
        <w:jc w:val="both"/>
        <w:rPr>
          <w:rFonts w:ascii="Times New Roman" w:eastAsia="Calibri" w:hAnsi="Times New Roman" w:cs="Times New Roman"/>
          <w:lang w:val="pl-PL"/>
        </w:rPr>
      </w:pPr>
    </w:p>
    <w:p w14:paraId="389E417E" w14:textId="77777777" w:rsidR="002208BD" w:rsidRDefault="002208BD" w:rsidP="002208BD">
      <w:pPr>
        <w:spacing w:after="0" w:line="240" w:lineRule="auto"/>
        <w:ind w:left="851" w:right="57" w:firstLine="851"/>
        <w:jc w:val="both"/>
        <w:rPr>
          <w:rFonts w:ascii="Times New Roman" w:eastAsia="Calibri" w:hAnsi="Times New Roman" w:cs="Times New Roman"/>
          <w:lang w:val="pl-PL"/>
        </w:rPr>
      </w:pPr>
    </w:p>
    <w:p w14:paraId="2A434043" w14:textId="77777777" w:rsidR="002208BD" w:rsidRPr="002208BD" w:rsidRDefault="002208BD" w:rsidP="002208BD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lang w:val="pl-PL"/>
        </w:rPr>
        <w:sectPr w:rsidR="002208BD" w:rsidRPr="002208BD" w:rsidSect="00054F3F">
          <w:pgSz w:w="11920" w:h="16840"/>
          <w:pgMar w:top="1418" w:right="1005" w:bottom="1418" w:left="1300" w:header="708" w:footer="960" w:gutter="0"/>
          <w:cols w:space="708"/>
        </w:sectPr>
      </w:pPr>
      <w:r>
        <w:rPr>
          <w:rFonts w:ascii="Times New Roman" w:eastAsia="Calibri" w:hAnsi="Times New Roman" w:cs="Times New Roman"/>
          <w:lang w:val="pl-PL"/>
        </w:rPr>
        <w:t xml:space="preserve">             </w:t>
      </w:r>
    </w:p>
    <w:p w14:paraId="71051ABC" w14:textId="77777777" w:rsidR="002D61C2" w:rsidRPr="00120CF5" w:rsidRDefault="009F509A">
      <w:pPr>
        <w:tabs>
          <w:tab w:val="left" w:pos="1520"/>
        </w:tabs>
        <w:spacing w:before="11" w:after="0" w:line="289" w:lineRule="exact"/>
        <w:ind w:left="116" w:right="-20"/>
        <w:rPr>
          <w:rFonts w:ascii="Times New Roman" w:eastAsia="Calibri" w:hAnsi="Times New Roman" w:cs="Times New Roman"/>
          <w:lang w:val="pl-PL"/>
        </w:rPr>
      </w:pP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lastRenderedPageBreak/>
        <w:t>R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ł I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ab/>
        <w:t>N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120CF5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a i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120CF5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ają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6BDF9AAD" w14:textId="77777777" w:rsidR="002D61C2" w:rsidRPr="00040F29" w:rsidRDefault="002D61C2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7C3DCCC4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7C88DE3D" w14:textId="77777777" w:rsidR="00AA1266" w:rsidRPr="00040F29" w:rsidRDefault="00AA1266" w:rsidP="00AA1266">
      <w:pPr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Gmina Sicienko   </w:t>
      </w:r>
    </w:p>
    <w:p w14:paraId="29C2C738" w14:textId="77777777" w:rsidR="00AA1266" w:rsidRPr="00040F29" w:rsidRDefault="00AA1266" w:rsidP="00AA126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ul.</w:t>
      </w:r>
      <w:r w:rsidRPr="00040F29">
        <w:rPr>
          <w:rFonts w:ascii="Times New Roman" w:eastAsia="Arial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Mrotecka 9 </w:t>
      </w:r>
    </w:p>
    <w:p w14:paraId="306168F7" w14:textId="77777777" w:rsidR="00AA1266" w:rsidRPr="00040F29" w:rsidRDefault="00AA1266" w:rsidP="00AA126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position w:val="-1"/>
          <w:lang w:val="pl-PL"/>
        </w:rPr>
        <w:t>86-014 Sicienko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2404995C" w14:textId="77777777" w:rsidR="00AA1266" w:rsidRPr="00040F29" w:rsidRDefault="00AA1266" w:rsidP="00AA126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NIP:</w:t>
      </w:r>
      <w:r w:rsidRPr="00040F29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554 26 57 609</w:t>
      </w:r>
    </w:p>
    <w:p w14:paraId="5F7C18CA" w14:textId="77777777" w:rsidR="00AA1266" w:rsidRPr="00040F29" w:rsidRDefault="00AA1266" w:rsidP="00AA126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telefon: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52 </w:t>
      </w:r>
      <w:r>
        <w:rPr>
          <w:rFonts w:ascii="Times New Roman" w:eastAsia="Arial" w:hAnsi="Times New Roman" w:cs="Times New Roman"/>
          <w:b/>
          <w:bCs/>
          <w:lang w:val="pl-PL"/>
        </w:rPr>
        <w:t>31 17 431/432</w:t>
      </w:r>
    </w:p>
    <w:p w14:paraId="36CFEA54" w14:textId="77777777" w:rsidR="00AA1266" w:rsidRPr="007B2276" w:rsidRDefault="00AA1266" w:rsidP="00AA126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lang w:val="pl-PL"/>
        </w:rPr>
      </w:pPr>
      <w:r w:rsidRPr="007B2276">
        <w:rPr>
          <w:rFonts w:ascii="Times New Roman" w:eastAsia="Arial" w:hAnsi="Times New Roman" w:cs="Times New Roman"/>
          <w:lang w:val="pl-PL"/>
        </w:rPr>
        <w:t>adres e-mail:</w:t>
      </w:r>
      <w:r w:rsidRPr="007B2276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hyperlink r:id="rId13" w:history="1">
        <w:r w:rsidRPr="007B2276">
          <w:rPr>
            <w:rStyle w:val="Hipercze"/>
            <w:rFonts w:ascii="Times New Roman" w:hAnsi="Times New Roman" w:cs="Times New Roman"/>
            <w:lang w:val="pl-PL"/>
          </w:rPr>
          <w:t>zamowienia.publiczne@sicienko.pl</w:t>
        </w:r>
      </w:hyperlink>
      <w:r w:rsidRPr="007B2276">
        <w:rPr>
          <w:rFonts w:ascii="Times New Roman" w:hAnsi="Times New Roman" w:cs="Times New Roman"/>
          <w:lang w:val="pl-PL"/>
        </w:rPr>
        <w:t xml:space="preserve"> </w:t>
      </w:r>
      <w:r w:rsidRPr="007B2276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615D7666" w14:textId="77777777" w:rsidR="00AA1266" w:rsidRPr="00040F29" w:rsidRDefault="00AA1266" w:rsidP="00AA1266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position w:val="-1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adres strony internetowej</w:t>
      </w:r>
      <w:r>
        <w:rPr>
          <w:rFonts w:ascii="Times New Roman" w:eastAsia="Arial" w:hAnsi="Times New Roman" w:cs="Times New Roman"/>
          <w:lang w:val="pl-PL"/>
        </w:rPr>
        <w:t xml:space="preserve"> </w:t>
      </w:r>
      <w:hyperlink r:id="rId14" w:history="1">
        <w:r w:rsidRPr="005E726F">
          <w:rPr>
            <w:rStyle w:val="Hipercze"/>
            <w:rFonts w:ascii="Times New Roman" w:eastAsia="Arial" w:hAnsi="Times New Roman" w:cs="Times New Roman"/>
            <w:lang w:val="pl-PL"/>
          </w:rPr>
          <w:t>https://platformazakupowa.pl/pn/sicienko</w:t>
        </w:r>
      </w:hyperlink>
      <w:r>
        <w:rPr>
          <w:rFonts w:ascii="Times New Roman" w:eastAsia="Arial" w:hAnsi="Times New Roman" w:cs="Times New Roman"/>
          <w:lang w:val="pl-PL"/>
        </w:rPr>
        <w:t>,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hyperlink r:id="rId15" w:history="1">
        <w:r w:rsidRPr="00040F29">
          <w:rPr>
            <w:rStyle w:val="Hipercze"/>
            <w:rFonts w:ascii="Times New Roman" w:eastAsia="Arial" w:hAnsi="Times New Roman" w:cs="Times New Roman"/>
            <w:position w:val="-1"/>
            <w:lang w:val="pl-PL"/>
          </w:rPr>
          <w:t>http://bip.sicienko.pl/</w:t>
        </w:r>
      </w:hyperlink>
    </w:p>
    <w:p w14:paraId="599417BF" w14:textId="77777777" w:rsidR="00AA1266" w:rsidRDefault="00AA1266" w:rsidP="00AA1266">
      <w:pPr>
        <w:spacing w:after="0"/>
        <w:ind w:left="116" w:right="1780"/>
        <w:jc w:val="both"/>
        <w:rPr>
          <w:rFonts w:ascii="Times New Roman" w:eastAsia="Calibri" w:hAnsi="Times New Roman" w:cs="Times New Roman"/>
          <w:position w:val="1"/>
          <w:lang w:val="pl-PL"/>
        </w:rPr>
      </w:pPr>
      <w:r w:rsidRPr="00040F29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rac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y</w:t>
      </w:r>
      <w:r>
        <w:rPr>
          <w:rFonts w:ascii="Times New Roman" w:eastAsia="Calibri" w:hAnsi="Times New Roman" w:cs="Times New Roman"/>
          <w:position w:val="1"/>
          <w:lang w:val="pl-PL"/>
        </w:rPr>
        <w:t xml:space="preserve"> : 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onie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ałek, śro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 xml:space="preserve"> c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ek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: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30 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1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5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3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0</w:t>
      </w:r>
    </w:p>
    <w:p w14:paraId="215FDB6C" w14:textId="77777777" w:rsidR="00AA1266" w:rsidRPr="00040F29" w:rsidRDefault="00AA1266" w:rsidP="00AA1266">
      <w:pPr>
        <w:spacing w:after="0"/>
        <w:ind w:left="923" w:right="-20" w:firstLine="7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3</w:t>
      </w:r>
      <w:r w:rsidRPr="00040F29">
        <w:rPr>
          <w:rFonts w:ascii="Times New Roman" w:eastAsia="Calibri" w:hAnsi="Times New Roman" w:cs="Times New Roman"/>
          <w:lang w:val="pl-PL"/>
        </w:rPr>
        <w:t>0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 1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0</w:t>
      </w:r>
      <w:r w:rsidRPr="00040F29">
        <w:rPr>
          <w:rFonts w:ascii="Times New Roman" w:eastAsia="Calibri" w:hAnsi="Times New Roman" w:cs="Times New Roman"/>
          <w:lang w:val="pl-PL"/>
        </w:rPr>
        <w:t>0</w:t>
      </w:r>
    </w:p>
    <w:p w14:paraId="75717A53" w14:textId="77777777" w:rsidR="00AA1266" w:rsidRPr="00040F29" w:rsidRDefault="00AA1266" w:rsidP="00AA1266">
      <w:pPr>
        <w:spacing w:after="0"/>
        <w:ind w:left="1643" w:right="-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</w:t>
      </w:r>
      <w:r w:rsidRPr="00040F29">
        <w:rPr>
          <w:rFonts w:ascii="Times New Roman" w:eastAsia="Calibri" w:hAnsi="Times New Roman" w:cs="Times New Roman"/>
          <w:lang w:val="pl-PL"/>
        </w:rPr>
        <w:t>30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040F29">
        <w:rPr>
          <w:rFonts w:ascii="Times New Roman" w:eastAsia="Calibri" w:hAnsi="Times New Roman" w:cs="Times New Roman"/>
          <w:lang w:val="pl-PL"/>
        </w:rPr>
        <w:t>4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:0</w:t>
      </w:r>
      <w:r w:rsidRPr="00040F29">
        <w:rPr>
          <w:rFonts w:ascii="Times New Roman" w:eastAsia="Calibri" w:hAnsi="Times New Roman" w:cs="Times New Roman"/>
          <w:lang w:val="pl-PL"/>
        </w:rPr>
        <w:t>0</w:t>
      </w:r>
    </w:p>
    <w:p w14:paraId="1D6EB5EB" w14:textId="77777777" w:rsidR="00AA1266" w:rsidRDefault="00AA1266" w:rsidP="00AA1266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3B45C446" w14:textId="77777777" w:rsidR="00AA1266" w:rsidRPr="00E1038E" w:rsidRDefault="00AA1266" w:rsidP="00AA1266">
      <w:pPr>
        <w:spacing w:after="0"/>
        <w:ind w:left="116" w:right="-21"/>
        <w:jc w:val="both"/>
        <w:rPr>
          <w:rFonts w:ascii="Times New Roman" w:eastAsia="Calibri" w:hAnsi="Times New Roman" w:cs="Times New Roman"/>
          <w:spacing w:val="11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res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eto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ej,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jest</w:t>
      </w:r>
      <w:r w:rsidRPr="00040F29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elkie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okumenty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E1038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E1038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E1038E">
        <w:rPr>
          <w:rFonts w:ascii="Times New Roman" w:eastAsia="Calibri" w:hAnsi="Times New Roman" w:cs="Times New Roman"/>
          <w:lang w:val="pl-PL"/>
        </w:rPr>
        <w:t>oce</w:t>
      </w:r>
      <w:r w:rsidRPr="00E1038E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E1038E">
        <w:rPr>
          <w:rFonts w:ascii="Times New Roman" w:eastAsia="Calibri" w:hAnsi="Times New Roman" w:cs="Times New Roman"/>
          <w:lang w:val="pl-PL"/>
        </w:rPr>
        <w:t>r</w:t>
      </w:r>
      <w:r w:rsidRPr="00E1038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E1038E">
        <w:rPr>
          <w:rFonts w:ascii="Times New Roman" w:eastAsia="Calibri" w:hAnsi="Times New Roman" w:cs="Times New Roman"/>
          <w:lang w:val="pl-PL"/>
        </w:rPr>
        <w:t xml:space="preserve">: </w:t>
      </w:r>
      <w:hyperlink r:id="rId16" w:history="1">
        <w:r w:rsidRPr="00E1038E">
          <w:rPr>
            <w:rStyle w:val="Hipercze"/>
            <w:rFonts w:ascii="Times New Roman" w:hAnsi="Times New Roman" w:cs="Times New Roman"/>
            <w:lang w:val="pl-PL"/>
          </w:rPr>
          <w:t>https://platformazakupowa.pl/pn/sicienko</w:t>
        </w:r>
      </w:hyperlink>
      <w:r>
        <w:rPr>
          <w:lang w:val="pl-PL"/>
        </w:rPr>
        <w:t xml:space="preserve"> </w:t>
      </w:r>
    </w:p>
    <w:p w14:paraId="7E878B57" w14:textId="77777777" w:rsidR="00AA1266" w:rsidRDefault="00AA1266" w:rsidP="00AA1266">
      <w:pPr>
        <w:spacing w:after="0"/>
        <w:ind w:left="116" w:right="-21"/>
        <w:jc w:val="both"/>
        <w:rPr>
          <w:rFonts w:ascii="Times New Roman" w:eastAsia="Times New Roman" w:hAnsi="Times New Roman" w:cs="Times New Roman"/>
          <w:lang w:val="pl-PL"/>
        </w:rPr>
      </w:pPr>
    </w:p>
    <w:p w14:paraId="29C38E30" w14:textId="30F9879C" w:rsidR="002D61C2" w:rsidRDefault="00AA1266" w:rsidP="00AA1266">
      <w:pPr>
        <w:spacing w:after="0"/>
        <w:rPr>
          <w:rStyle w:val="Hipercze"/>
          <w:rFonts w:ascii="Times New Roman" w:hAnsi="Times New Roman" w:cs="Times New Roman"/>
          <w:lang w:val="pl-PL"/>
        </w:rPr>
      </w:pPr>
      <w:r w:rsidRPr="002D1686">
        <w:rPr>
          <w:rFonts w:ascii="Times New Roman" w:eastAsia="Times New Roman" w:hAnsi="Times New Roman" w:cs="Times New Roman"/>
          <w:lang w:val="pl-PL"/>
        </w:rPr>
        <w:t>Z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ma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D1686">
        <w:rPr>
          <w:rFonts w:ascii="Times New Roman" w:eastAsia="Times New Roman" w:hAnsi="Times New Roman" w:cs="Times New Roman"/>
          <w:lang w:val="pl-PL"/>
        </w:rPr>
        <w:t>iaj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ą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y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info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mu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,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ż</w:t>
      </w:r>
      <w:r w:rsidRPr="002D1686">
        <w:rPr>
          <w:rFonts w:ascii="Times New Roman" w:eastAsia="Times New Roman" w:hAnsi="Times New Roman" w:cs="Times New Roman"/>
          <w:lang w:val="pl-PL"/>
        </w:rPr>
        <w:t>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info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ma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je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doty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c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zą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pro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wa</w:t>
      </w:r>
      <w:r w:rsidRPr="002D1686">
        <w:rPr>
          <w:rFonts w:ascii="Times New Roman" w:eastAsia="Times New Roman" w:hAnsi="Times New Roman" w:cs="Times New Roman"/>
          <w:lang w:val="pl-PL"/>
        </w:rPr>
        <w:t>d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D1686">
        <w:rPr>
          <w:rFonts w:ascii="Times New Roman" w:eastAsia="Times New Roman" w:hAnsi="Times New Roman" w:cs="Times New Roman"/>
          <w:lang w:val="pl-PL"/>
        </w:rPr>
        <w:t>o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go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post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>po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nia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udost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pnione na stronie </w:t>
      </w:r>
      <w:r w:rsidRPr="002D1686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rn</w:t>
      </w:r>
      <w:r w:rsidRPr="002D1686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tow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j </w:t>
      </w:r>
      <w:r w:rsidRPr="002D1686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spacing w:val="3"/>
          <w:lang w:val="pl-PL"/>
        </w:rPr>
        <w:t>p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ow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d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D1686">
        <w:rPr>
          <w:rFonts w:ascii="Times New Roman" w:eastAsia="Times New Roman" w:hAnsi="Times New Roman" w:cs="Times New Roman"/>
          <w:lang w:val="pl-PL"/>
        </w:rPr>
        <w:t>on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go </w:t>
      </w:r>
      <w:r w:rsidRPr="002D1686">
        <w:rPr>
          <w:rFonts w:ascii="Times New Roman" w:eastAsia="Times New Roman" w:hAnsi="Times New Roman" w:cs="Times New Roman"/>
          <w:spacing w:val="4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postępo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nia </w:t>
      </w:r>
      <w:r w:rsidRPr="002D1686">
        <w:rPr>
          <w:rFonts w:ascii="Times New Roman" w:eastAsia="Times New Roman" w:hAnsi="Times New Roman" w:cs="Times New Roman"/>
          <w:spacing w:val="50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b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dą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ta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k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że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udost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pnione </w:t>
      </w:r>
      <w:r w:rsidRPr="002D1686">
        <w:rPr>
          <w:rFonts w:ascii="Times New Roman" w:eastAsia="Times New Roman" w:hAnsi="Times New Roman" w:cs="Times New Roman"/>
          <w:spacing w:val="50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na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st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onie 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za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m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wi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ące</w:t>
      </w:r>
      <w:r w:rsidRPr="002D1686">
        <w:rPr>
          <w:rFonts w:ascii="Times New Roman" w:eastAsia="Times New Roman" w:hAnsi="Times New Roman" w:cs="Times New Roman"/>
          <w:lang w:val="pl-PL"/>
        </w:rPr>
        <w:t>go</w:t>
      </w:r>
      <w:r w:rsidRPr="002D1686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hyperlink r:id="rId17" w:history="1">
        <w:r w:rsidRPr="00FC2608">
          <w:rPr>
            <w:rStyle w:val="Hipercze"/>
            <w:rFonts w:ascii="Times New Roman" w:hAnsi="Times New Roman" w:cs="Times New Roman"/>
            <w:lang w:val="pl-PL"/>
          </w:rPr>
          <w:t>https://bip.sicienko.pl/przetargi/664</w:t>
        </w:r>
      </w:hyperlink>
    </w:p>
    <w:p w14:paraId="464D6E84" w14:textId="77777777" w:rsidR="00AA1266" w:rsidRPr="00040F29" w:rsidRDefault="00AA1266" w:rsidP="00AA1266">
      <w:pPr>
        <w:spacing w:after="0"/>
        <w:rPr>
          <w:rFonts w:ascii="Times New Roman" w:hAnsi="Times New Roman" w:cs="Times New Roman"/>
          <w:lang w:val="pl-PL"/>
        </w:rPr>
      </w:pPr>
    </w:p>
    <w:p w14:paraId="4E3283D4" w14:textId="77777777" w:rsidR="002D61C2" w:rsidRPr="00040F29" w:rsidRDefault="009F509A" w:rsidP="00144A6C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b/>
          <w:bCs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lang w:val="pl-PL"/>
        </w:rPr>
        <w:t>Rozdział II       Tryb udzielenia zamówienia</w:t>
      </w:r>
    </w:p>
    <w:p w14:paraId="02F8454B" w14:textId="77777777" w:rsidR="002D61C2" w:rsidRPr="00040F29" w:rsidRDefault="002D61C2" w:rsidP="00144A6C">
      <w:pPr>
        <w:spacing w:after="0"/>
        <w:rPr>
          <w:rFonts w:ascii="Times New Roman" w:hAnsi="Times New Roman" w:cs="Times New Roman"/>
          <w:lang w:val="pl-PL"/>
        </w:rPr>
      </w:pPr>
    </w:p>
    <w:p w14:paraId="2A674ACC" w14:textId="77777777" w:rsidR="00AA1266" w:rsidRPr="003C2D9E" w:rsidRDefault="00AA1266" w:rsidP="00AA1266">
      <w:pPr>
        <w:pStyle w:val="Akapitzlist"/>
        <w:numPr>
          <w:ilvl w:val="0"/>
          <w:numId w:val="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iej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one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jest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im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2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7</w:t>
      </w:r>
      <w:r w:rsidRPr="003C2D9E">
        <w:rPr>
          <w:rFonts w:ascii="Times New Roman" w:eastAsia="Calibri" w:hAnsi="Times New Roman" w:cs="Times New Roman"/>
          <w:lang w:val="pl-PL"/>
        </w:rPr>
        <w:t xml:space="preserve">5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t 2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az </w:t>
      </w:r>
      <w:r w:rsidRPr="003C2D9E">
        <w:rPr>
          <w:rFonts w:ascii="Times New Roman" w:eastAsia="Calibri" w:hAnsi="Times New Roman" w:cs="Times New Roman"/>
          <w:lang w:val="pl-PL"/>
        </w:rPr>
        <w:t xml:space="preserve">zapisy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iej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acji Wa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ówie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alej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„SWZ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”</w:t>
      </w:r>
    </w:p>
    <w:p w14:paraId="57AD4136" w14:textId="77777777" w:rsidR="00AA1266" w:rsidRPr="003C2D9E" w:rsidRDefault="00AA1266" w:rsidP="00AA1266">
      <w:pPr>
        <w:pStyle w:val="Akapitzlist"/>
        <w:numPr>
          <w:ilvl w:val="0"/>
          <w:numId w:val="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wyklucza dokonania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yb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aj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lang w:val="pl-PL"/>
        </w:rPr>
        <w:t>iej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ością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jacji.</w:t>
      </w:r>
    </w:p>
    <w:p w14:paraId="2CAB8AF0" w14:textId="77777777" w:rsidR="00AA1266" w:rsidRPr="003C2D9E" w:rsidRDefault="00AA1266" w:rsidP="00AA1266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sie</w:t>
      </w:r>
      <w:r w:rsidRPr="003C2D9E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SWZ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isy</w:t>
      </w:r>
      <w:r w:rsidRPr="003C2D9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 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4BFDD641" w14:textId="77777777" w:rsidR="00AA1266" w:rsidRPr="003C2D9E" w:rsidRDefault="00AA1266" w:rsidP="00AA1266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ość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oto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lang w:val="pl-PL"/>
        </w:rPr>
        <w:t>ij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 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br/>
      </w:r>
      <w:r w:rsidRPr="003C2D9E">
        <w:rPr>
          <w:rFonts w:ascii="Times New Roman" w:eastAsia="Calibri" w:hAnsi="Times New Roman" w:cs="Times New Roman"/>
          <w:lang w:val="pl-PL"/>
        </w:rPr>
        <w:t>w ar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3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uPz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641156E0" w14:textId="77777777" w:rsidR="00AA1266" w:rsidRPr="003C2D9E" w:rsidRDefault="00AA1266" w:rsidP="00AA1266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 xml:space="preserve">Ogłoszenie o zamówieniu zostało zamieszczone w Biuletynie Zamówień Publicznych udostępnionym na stronach portalu internetowego Urzędu Zamówień Publicznych i stronie internetowej </w:t>
      </w:r>
      <w:r>
        <w:rPr>
          <w:rFonts w:ascii="Times New Roman" w:hAnsi="Times New Roman" w:cs="Times New Roman"/>
          <w:lang w:val="pl-PL"/>
        </w:rPr>
        <w:t>prowadzonego postępowania</w:t>
      </w:r>
      <w:r w:rsidRPr="003C2D9E">
        <w:rPr>
          <w:rFonts w:ascii="Times New Roman" w:hAnsi="Times New Roman" w:cs="Times New Roman"/>
          <w:lang w:val="pl-PL"/>
        </w:rPr>
        <w:t xml:space="preserve"> pod adresem:  </w:t>
      </w:r>
      <w:hyperlink r:id="rId18" w:history="1">
        <w:r w:rsidRPr="00E1038E">
          <w:rPr>
            <w:rStyle w:val="Hipercze"/>
            <w:rFonts w:ascii="Times New Roman" w:hAnsi="Times New Roman" w:cs="Times New Roman"/>
            <w:lang w:val="pl-PL"/>
          </w:rPr>
          <w:t>https://platformazakupowa.pl/pn/sicienko</w:t>
        </w:r>
      </w:hyperlink>
      <w:r>
        <w:rPr>
          <w:lang w:val="pl-PL"/>
        </w:rPr>
        <w:t xml:space="preserve"> </w:t>
      </w:r>
    </w:p>
    <w:p w14:paraId="083EB25C" w14:textId="77777777" w:rsidR="00AA1266" w:rsidRPr="003C2D9E" w:rsidRDefault="00AA1266" w:rsidP="00AA1266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ji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e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ej.</w:t>
      </w:r>
    </w:p>
    <w:p w14:paraId="684D24DF" w14:textId="77777777" w:rsidR="00AA1266" w:rsidRPr="003C2D9E" w:rsidRDefault="00AA1266" w:rsidP="00AA1266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 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aci ka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gów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ekt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728C7AB7" w14:textId="77777777" w:rsidR="00AA1266" w:rsidRPr="003C2D9E" w:rsidRDefault="00AA1266" w:rsidP="00AA1266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arcia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 ram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ow</w:t>
      </w:r>
      <w:r w:rsidRPr="003C2D9E">
        <w:rPr>
          <w:rFonts w:ascii="Times New Roman" w:eastAsia="Calibri" w:hAnsi="Times New Roman" w:cs="Times New Roman"/>
          <w:lang w:val="pl-PL"/>
        </w:rPr>
        <w:t>ej.</w:t>
      </w:r>
    </w:p>
    <w:p w14:paraId="124CBA6A" w14:textId="77777777" w:rsidR="00AA1266" w:rsidRPr="003C2D9E" w:rsidRDefault="00AA1266" w:rsidP="00AA1266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249838C5" w14:textId="77777777" w:rsidR="00AA1266" w:rsidRPr="003C2D9E" w:rsidRDefault="00AA1266" w:rsidP="00AA1266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ega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się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yłącz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, 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9</w:t>
      </w:r>
      <w:r w:rsidRPr="003C2D9E">
        <w:rPr>
          <w:rFonts w:ascii="Times New Roman" w:eastAsia="Calibri" w:hAnsi="Times New Roman" w:cs="Times New Roman"/>
          <w:lang w:val="pl-PL"/>
        </w:rPr>
        <w:t>4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7EC6A33F" w14:textId="77777777" w:rsidR="00AA1266" w:rsidRPr="003C2D9E" w:rsidRDefault="00AA1266" w:rsidP="00AA1266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maga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acją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eli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ga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racy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okreś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ony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2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§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6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9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7</w:t>
      </w:r>
      <w:r w:rsidRPr="003C2D9E">
        <w:rPr>
          <w:rFonts w:ascii="Times New Roman" w:eastAsia="Calibri" w:hAnsi="Times New Roman" w:cs="Times New Roman"/>
          <w:lang w:val="pl-PL"/>
        </w:rPr>
        <w:t>4 r.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-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eks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racy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(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U.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9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4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4</w:t>
      </w:r>
      <w:r w:rsidRPr="003C2D9E">
        <w:rPr>
          <w:rFonts w:ascii="Times New Roman" w:eastAsia="Calibri" w:hAnsi="Times New Roman" w:cs="Times New Roman"/>
          <w:lang w:val="pl-PL"/>
        </w:rPr>
        <w:t>3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4</w:t>
      </w:r>
      <w:r w:rsidRPr="003C2D9E">
        <w:rPr>
          <w:rFonts w:ascii="Times New Roman" w:eastAsia="Calibri" w:hAnsi="Times New Roman" w:cs="Times New Roman"/>
          <w:lang w:val="pl-PL"/>
        </w:rPr>
        <w:t>9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5</w:t>
      </w:r>
      <w:r w:rsidRPr="003C2D9E">
        <w:rPr>
          <w:rFonts w:ascii="Times New Roman" w:eastAsia="Calibri" w:hAnsi="Times New Roman" w:cs="Times New Roman"/>
          <w:lang w:val="pl-PL"/>
        </w:rPr>
        <w:t>)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i </w:t>
      </w:r>
      <w:r w:rsidRPr="003C2D9E">
        <w:rPr>
          <w:rFonts w:ascii="Times New Roman" w:eastAsia="Calibri" w:hAnsi="Times New Roman" w:cs="Times New Roman"/>
          <w:lang w:val="pl-PL"/>
        </w:rPr>
        <w:t>obejm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ją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ości:</w:t>
      </w:r>
    </w:p>
    <w:p w14:paraId="2571A53E" w14:textId="77777777" w:rsidR="00AA1266" w:rsidRPr="003C2D9E" w:rsidRDefault="00AA1266" w:rsidP="00766414">
      <w:pPr>
        <w:pStyle w:val="Akapitzlist"/>
        <w:numPr>
          <w:ilvl w:val="0"/>
          <w:numId w:val="50"/>
        </w:numPr>
        <w:ind w:right="-21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position w:val="1"/>
          <w:lang w:val="pl-PL"/>
        </w:rPr>
        <w:t>Zg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ie z ar</w:t>
      </w:r>
      <w:r w:rsidRPr="003C2D9E">
        <w:rPr>
          <w:rFonts w:ascii="Times New Roman" w:eastAsia="Calibri" w:hAnsi="Times New Roman" w:cs="Times New Roman"/>
          <w:spacing w:val="2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14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9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5</w:t>
      </w:r>
      <w:r w:rsidRPr="003C2D9E">
        <w:rPr>
          <w:rFonts w:ascii="Times New Roman" w:eastAsia="Calibri" w:hAnsi="Times New Roman" w:cs="Times New Roman"/>
          <w:spacing w:val="15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 xml:space="preserve">1 </w:t>
      </w:r>
      <w:r w:rsidRPr="003C2D9E">
        <w:rPr>
          <w:rFonts w:ascii="Times New Roman" w:hAnsi="Times New Roman" w:cs="Times New Roman"/>
          <w:lang w:val="pl-PL"/>
        </w:rPr>
        <w:t xml:space="preserve">zamawiający wymaga zatrudnienia przez Wykonawcę lub podwykonawcę na podstawie umowy o pracę osób wszędzie tam, gdzie wykonywanie czynności  wynikających  z  SWZ,  w tym z opisu przedmiotu zamówienia, niezbędnych do wykonania przedmiotu zamówienia, </w:t>
      </w:r>
      <w:r w:rsidRPr="003C2D9E">
        <w:rPr>
          <w:rFonts w:ascii="Times New Roman" w:hAnsi="Times New Roman" w:cs="Times New Roman"/>
          <w:lang w:val="pl-PL"/>
        </w:rPr>
        <w:lastRenderedPageBreak/>
        <w:t>polegające na wykonywaniu pracy w rozumieniu art.</w:t>
      </w:r>
      <w:r>
        <w:rPr>
          <w:rFonts w:ascii="Times New Roman" w:hAnsi="Times New Roman" w:cs="Times New Roman"/>
          <w:lang w:val="pl-PL"/>
        </w:rPr>
        <w:t xml:space="preserve"> </w:t>
      </w:r>
      <w:r w:rsidRPr="003C2D9E">
        <w:rPr>
          <w:rFonts w:ascii="Times New Roman" w:hAnsi="Times New Roman" w:cs="Times New Roman"/>
          <w:lang w:val="pl-PL"/>
        </w:rPr>
        <w:t>22 § 1 ustawy z dnia 26 czerwca 1974 r. Kodeks pracy (tj. Dz.U. z 2019 r. , poz. 1040 ze zm., dalej kp.).</w:t>
      </w:r>
    </w:p>
    <w:p w14:paraId="13DD1105" w14:textId="5B9331DA" w:rsidR="00AA1266" w:rsidRPr="003C2D9E" w:rsidRDefault="00AA1266" w:rsidP="00AA1266">
      <w:pPr>
        <w:pStyle w:val="Akapitzlist"/>
        <w:ind w:left="709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owy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ymóg</w:t>
      </w:r>
      <w:r w:rsidRPr="003C2D9E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łas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 xml:space="preserve">sób </w:t>
      </w:r>
      <w:r w:rsidRPr="003C2D9E">
        <w:rPr>
          <w:rFonts w:ascii="Times New Roman" w:eastAsia="Arial" w:hAnsi="Times New Roman" w:cs="Times New Roman"/>
          <w:lang w:val="pl-PL"/>
        </w:rPr>
        <w:t>wykonujących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wszelkie czynności wchodzące </w:t>
      </w:r>
      <w:r w:rsidRPr="003C2D9E">
        <w:rPr>
          <w:rFonts w:ascii="Times New Roman" w:eastAsia="Arial" w:hAnsi="Times New Roman" w:cs="Times New Roman"/>
          <w:lang w:val="pl-PL"/>
        </w:rPr>
        <w:br/>
        <w:t>w tz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. koszty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bezpośrednie na podstawie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stosunku prac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>y</w:t>
      </w:r>
      <w:r w:rsidRPr="003C2D9E">
        <w:rPr>
          <w:rFonts w:ascii="Times New Roman" w:eastAsia="Arial" w:hAnsi="Times New Roman" w:cs="Times New Roman"/>
          <w:lang w:val="pl-PL"/>
        </w:rPr>
        <w:t>.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spacing w:val="-20"/>
          <w:u w:val="single"/>
          <w:lang w:val="pl-PL"/>
        </w:rPr>
        <w:t>T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ak,</w:t>
      </w:r>
      <w:r w:rsidRPr="00CA347B">
        <w:rPr>
          <w:rFonts w:ascii="Times New Roman" w:eastAsia="Arial" w:hAnsi="Times New Roman" w:cs="Times New Roman"/>
          <w:b/>
          <w:bCs/>
          <w:spacing w:val="-3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więc wymóg ten dotyczy osób,</w:t>
      </w:r>
      <w:r w:rsidRPr="00CA347B">
        <w:rPr>
          <w:rFonts w:ascii="Times New Roman" w:eastAsia="Arial" w:hAnsi="Times New Roman" w:cs="Times New Roman"/>
          <w:b/>
          <w:bCs/>
          <w:spacing w:val="1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które</w:t>
      </w:r>
      <w:r w:rsidRPr="00CA347B">
        <w:rPr>
          <w:rFonts w:ascii="Times New Roman" w:eastAsia="Arial" w:hAnsi="Times New Roman" w:cs="Times New Roman"/>
          <w:b/>
          <w:bCs/>
          <w:spacing w:val="2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wykonują czynności</w:t>
      </w:r>
      <w:r w:rsidRPr="00CA347B">
        <w:rPr>
          <w:rFonts w:ascii="Times New Roman" w:eastAsia="Arial" w:hAnsi="Times New Roman" w:cs="Times New Roman"/>
          <w:b/>
          <w:bCs/>
          <w:spacing w:val="1"/>
          <w:u w:val="single"/>
          <w:lang w:val="pl-PL"/>
        </w:rPr>
        <w:t xml:space="preserve"> </w:t>
      </w:r>
      <w:r w:rsidRPr="00AA1266">
        <w:rPr>
          <w:rFonts w:ascii="Times New Roman" w:eastAsia="Calibri" w:hAnsi="Times New Roman" w:cs="Times New Roman"/>
          <w:b/>
          <w:bCs/>
          <w:u w:val="single"/>
          <w:lang w:val="pl-PL"/>
        </w:rPr>
        <w:t>w zakresie świadczenia usług geodezyjnych</w:t>
      </w:r>
      <w:r w:rsidRPr="00AA1266">
        <w:rPr>
          <w:rFonts w:ascii="Times New Roman" w:eastAsia="Arial" w:hAnsi="Times New Roman" w:cs="Times New Roman"/>
          <w:b/>
          <w:bCs/>
          <w:u w:val="single"/>
          <w:lang w:val="pl-PL"/>
        </w:rPr>
        <w:t>.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 xml:space="preserve"> </w:t>
      </w:r>
    </w:p>
    <w:p w14:paraId="22E2A9F6" w14:textId="77777777" w:rsidR="00AA1266" w:rsidRPr="003C2D9E" w:rsidRDefault="00AA1266" w:rsidP="00AA1266">
      <w:pPr>
        <w:pStyle w:val="Akapitzlist"/>
        <w:ind w:left="709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jest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eć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isy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jące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racę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ób</w:t>
      </w:r>
      <w:r w:rsidRPr="003C2D9E">
        <w:rPr>
          <w:rFonts w:ascii="Times New Roman" w:eastAsia="Calibri" w:hAnsi="Times New Roman" w:cs="Times New Roman"/>
          <w:lang w:val="pl-PL"/>
        </w:rPr>
        <w:t xml:space="preserve">,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 określo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22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§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6C9EFE3C" w14:textId="77777777" w:rsidR="00AA1266" w:rsidRPr="003C2D9E" w:rsidRDefault="00AA1266" w:rsidP="00766414">
      <w:pPr>
        <w:pStyle w:val="Akapitzlist"/>
        <w:numPr>
          <w:ilvl w:val="0"/>
          <w:numId w:val="50"/>
        </w:numPr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acji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st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 xml:space="preserve">ości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ona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ę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ymogu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p.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1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ości. 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 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gól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ości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o:</w:t>
      </w:r>
    </w:p>
    <w:p w14:paraId="2A8C22A8" w14:textId="77777777" w:rsidR="00AA1266" w:rsidRPr="003C2D9E" w:rsidRDefault="00AA1266" w:rsidP="00766414">
      <w:pPr>
        <w:pStyle w:val="Akapitzlist"/>
        <w:numPr>
          <w:ilvl w:val="1"/>
          <w:numId w:val="49"/>
        </w:numPr>
        <w:spacing w:after="0"/>
        <w:ind w:left="993" w:right="61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ń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ww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ymogów </w:t>
      </w:r>
      <w:r w:rsidRPr="003C2D9E">
        <w:rPr>
          <w:rFonts w:ascii="Times New Roman" w:eastAsia="Calibri" w:hAnsi="Times New Roman" w:cs="Times New Roman"/>
          <w:lang w:val="pl-PL"/>
        </w:rPr>
        <w:br/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oko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oce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y,</w:t>
      </w:r>
    </w:p>
    <w:p w14:paraId="5D1A5F5F" w14:textId="77777777" w:rsidR="00AA1266" w:rsidRPr="003C2D9E" w:rsidRDefault="00AA1266" w:rsidP="00766414">
      <w:pPr>
        <w:pStyle w:val="Akapitzlist"/>
        <w:numPr>
          <w:ilvl w:val="1"/>
          <w:numId w:val="49"/>
        </w:numPr>
        <w:spacing w:after="0"/>
        <w:ind w:left="993" w:right="63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yjaśni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ń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tp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br/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ww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ymogó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,</w:t>
      </w:r>
    </w:p>
    <w:p w14:paraId="57C99F45" w14:textId="77777777" w:rsidR="00AA1266" w:rsidRPr="003C2D9E" w:rsidRDefault="00AA1266" w:rsidP="00766414">
      <w:pPr>
        <w:pStyle w:val="Akapitzlist"/>
        <w:numPr>
          <w:ilvl w:val="1"/>
          <w:numId w:val="49"/>
        </w:numPr>
        <w:spacing w:after="0"/>
        <w:ind w:left="993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k</w:t>
      </w:r>
      <w:r w:rsidRPr="003C2D9E">
        <w:rPr>
          <w:rFonts w:ascii="Times New Roman" w:eastAsia="Calibri" w:hAnsi="Times New Roman" w:cs="Times New Roman"/>
          <w:lang w:val="pl-PL"/>
        </w:rPr>
        <w:t>on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</w:t>
      </w:r>
    </w:p>
    <w:p w14:paraId="6CEFF926" w14:textId="77777777" w:rsidR="00AA1266" w:rsidRPr="003C2D9E" w:rsidRDefault="00AA1266" w:rsidP="00766414">
      <w:pPr>
        <w:pStyle w:val="Akapitzlist"/>
        <w:numPr>
          <w:ilvl w:val="0"/>
          <w:numId w:val="50"/>
        </w:numPr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żd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>ym w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emu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 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elu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ymogu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 xml:space="preserve">racę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ez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yko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Rozdziale III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ie reali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ia:</w:t>
      </w:r>
    </w:p>
    <w:p w14:paraId="4D3613E6" w14:textId="77777777" w:rsidR="00AA1266" w:rsidRPr="00432A3D" w:rsidRDefault="00AA1266" w:rsidP="00766414">
      <w:pPr>
        <w:pStyle w:val="Akapitzlist"/>
        <w:widowControl/>
        <w:numPr>
          <w:ilvl w:val="0"/>
          <w:numId w:val="51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oświadczenie zatrudnionego pracownika. Oświadczenie to powinno zawierać w szczególności: imię i nazwisko składającego oświadczenie, datę złożenia oświadczenia, wskazanie rodzaju umowy o pracę i wymiaru etatu oraz podpis osoby składającej oświadczenia;</w:t>
      </w:r>
    </w:p>
    <w:p w14:paraId="2EA64A61" w14:textId="77777777" w:rsidR="00AA1266" w:rsidRPr="00432A3D" w:rsidRDefault="00AA1266" w:rsidP="00766414">
      <w:pPr>
        <w:pStyle w:val="Akapitzlist"/>
        <w:widowControl/>
        <w:numPr>
          <w:ilvl w:val="0"/>
          <w:numId w:val="51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oświadczenie Wykonawcy lub podwykonawcy o zatrudnieniu na podstawie umowy o pracę pracowników, o których mowa w ust. 9. Oświadczenie to powinno zawierać w szczególności: dokładne określenie podmiotu składającego oświadczenie, datę złożenia oświadczenia, liczbę osób zatrudnionych na podstawie umowy o pracę, imiona i nazwiska zatrudnionych na podstawie umowy o pracę pracowników ze wskazaniem daty zawarcia umowy o pracę, rodzaju umowy o pracę,  zakresu obowiązków pracownika oraz podpis osoby uprawnionej do złożenia oświadczenia w imieniu Wykonawcy lub podwykonawcy;</w:t>
      </w:r>
    </w:p>
    <w:p w14:paraId="3C802D53" w14:textId="77777777" w:rsidR="00AA1266" w:rsidRPr="00432A3D" w:rsidRDefault="00AA1266" w:rsidP="00766414">
      <w:pPr>
        <w:pStyle w:val="Akapitzlist"/>
        <w:widowControl/>
        <w:numPr>
          <w:ilvl w:val="0"/>
          <w:numId w:val="51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poświadczona za zgodność z oryginałem odpowiednio przez Wykonawcę lub podwykonawcę kopia umowy/umów o pracę pracowników, o których mowa w ust. 9 (wraz z dokumentem regulującym zakres obowiązków, jeżeli został sporządzony). Kopia umowy/umów powinna zostać zanonimizowana w sposób zapewniający ochronę danych osobowych pracowników, zgodnie z przepisami Rozporządzenia Parlamentu Europejskiego i Rady (UE) 2016/679 z dnia 27 kwietnia 2016 r. w sprawie ochrony osób fizycznych w związku z przetwarzaniem danych osobowych i w sprawie swobodnego przepływu takich danych oraz uchylenia dyrektywy 95/46/WE (RODO) (tj. w szczególności bez adresów, nr PESEL pracowników). Informacje takie jak: data zawarcia umowy, rodzaj umowy o pracę i wymiar etatu oraz imię i nazwisko pracownika, powinny być możliwe do zidentyfikowania;</w:t>
      </w:r>
    </w:p>
    <w:p w14:paraId="1C57AAF0" w14:textId="77777777" w:rsidR="00AA1266" w:rsidRPr="00432A3D" w:rsidRDefault="00AA1266" w:rsidP="00766414">
      <w:pPr>
        <w:pStyle w:val="Akapitzlist"/>
        <w:widowControl/>
        <w:numPr>
          <w:ilvl w:val="0"/>
          <w:numId w:val="51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zaświadczenie właściwego oddziału ZUS, potwierdzające opłacanie przez Wykonawcę lub podwykonawcę składek na ubezpieczenia społeczne i zdrowotne z tytułu zatrudnienia na podstawie umów o pracę pracowników, o których mowa w ust. 9, za ostatni okres rozliczeniowy;</w:t>
      </w:r>
    </w:p>
    <w:p w14:paraId="6A456E3C" w14:textId="77777777" w:rsidR="00AA1266" w:rsidRPr="00432A3D" w:rsidRDefault="00AA1266" w:rsidP="00766414">
      <w:pPr>
        <w:pStyle w:val="Akapitzlist"/>
        <w:numPr>
          <w:ilvl w:val="0"/>
          <w:numId w:val="51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 xml:space="preserve">poświadczona za zgodność z oryginałem odpowiednio przez Wykonawcę lub podwykonawcę kopia dowodu potwierdzającego zgłoszenie pracowników, o których mowa w ust. 1 przez pracodawcę do ubezpieczeń, zanonimizowana w sposób zapewniający ochronę danych osobowych pracowników, </w:t>
      </w:r>
      <w:r w:rsidRPr="00432A3D">
        <w:rPr>
          <w:rFonts w:ascii="Times New Roman" w:hAnsi="Times New Roman" w:cs="Times New Roman"/>
          <w:lang w:val="pl-PL"/>
        </w:rPr>
        <w:lastRenderedPageBreak/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 (RODO);</w:t>
      </w:r>
    </w:p>
    <w:p w14:paraId="04A2E4B8" w14:textId="77777777" w:rsidR="00AA1266" w:rsidRPr="00432A3D" w:rsidRDefault="00AA1266" w:rsidP="00766414">
      <w:pPr>
        <w:pStyle w:val="Akapitzlist"/>
        <w:widowControl/>
        <w:numPr>
          <w:ilvl w:val="0"/>
          <w:numId w:val="51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ewentualnie również inne dokumenty zawierające informacje, w tym dane osobowe, potrzebne do weryfikacji zatrudnienia na podstawie umowy o pracę (możliwe do ustalenia powinny być co najmniej dane takie jak imię i nazwisko zatrudnionego pracownika, data zawarcia umowy o pracę, rodzaj tej umowy oraz zakres obowiązków pracownika wynikających z umowy).</w:t>
      </w:r>
    </w:p>
    <w:p w14:paraId="782D100D" w14:textId="77777777" w:rsidR="00AA1266" w:rsidRPr="003C2D9E" w:rsidRDefault="00AA1266" w:rsidP="00766414">
      <w:pPr>
        <w:pStyle w:val="Akapitzlist"/>
        <w:numPr>
          <w:ilvl w:val="0"/>
          <w:numId w:val="50"/>
        </w:numPr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uprawnienia Zamawiającego odnośnie kontroli spełniania przez wykonawcę wymagań, o których mowa w art. 95 ust. 1 uPzp, szczegółowe wymagania dotyczące realizacji oraz egzekwowania wymogu oraz sankcje z tytułu niespełnienia tych wymagań zawarte są we wzo</w:t>
      </w:r>
      <w:r>
        <w:rPr>
          <w:rFonts w:ascii="Times New Roman" w:eastAsia="Calibri" w:hAnsi="Times New Roman" w:cs="Times New Roman"/>
          <w:lang w:val="pl-PL"/>
        </w:rPr>
        <w:t>rze</w:t>
      </w:r>
      <w:r w:rsidRPr="003C2D9E">
        <w:rPr>
          <w:rFonts w:ascii="Times New Roman" w:eastAsia="Calibri" w:hAnsi="Times New Roman" w:cs="Times New Roman"/>
          <w:lang w:val="pl-PL"/>
        </w:rPr>
        <w:t xml:space="preserve"> um</w:t>
      </w:r>
      <w:r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lang w:val="pl-PL"/>
        </w:rPr>
        <w:t>, stanowiąc</w:t>
      </w:r>
      <w:r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Załączniki nr 5</w:t>
      </w:r>
      <w:r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do SWZ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73CDBF2D" w14:textId="77777777" w:rsidR="00AA1266" w:rsidRPr="003C2D9E" w:rsidRDefault="00AA1266" w:rsidP="00AA1266">
      <w:pPr>
        <w:pStyle w:val="Akapitzlist"/>
        <w:numPr>
          <w:ilvl w:val="0"/>
          <w:numId w:val="3"/>
        </w:numPr>
        <w:spacing w:after="0"/>
        <w:ind w:left="426" w:right="-21" w:hanging="426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Zamawiający  nie  określa  dodatkowych  wymagań  związanych  z  zatrudnianiem  osób, o których mowa w art. 96 ust. 2 pkt 2 uPzp.</w:t>
      </w:r>
    </w:p>
    <w:p w14:paraId="1ED6ADEA" w14:textId="62A58CB1" w:rsidR="001A7949" w:rsidRPr="00AA1266" w:rsidRDefault="00AA1266" w:rsidP="001A7949">
      <w:pPr>
        <w:pStyle w:val="Akapitzlist"/>
        <w:numPr>
          <w:ilvl w:val="0"/>
          <w:numId w:val="3"/>
        </w:numPr>
        <w:spacing w:after="0"/>
        <w:ind w:left="426" w:right="-21" w:hanging="426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Do spraw nieuregulowanych w niniejszej SWZ mają  zastosowanie przepisy ustawy z dnia 11 września 2019 r. Prawo zamówień publicznych.</w:t>
      </w:r>
    </w:p>
    <w:p w14:paraId="223FA211" w14:textId="12879277" w:rsidR="002D61C2" w:rsidRPr="00040F29" w:rsidRDefault="002D61C2" w:rsidP="00144A6C">
      <w:pPr>
        <w:spacing w:before="4" w:after="0"/>
        <w:rPr>
          <w:rFonts w:ascii="Times New Roman" w:hAnsi="Times New Roman" w:cs="Times New Roman"/>
          <w:lang w:val="pl-PL"/>
        </w:rPr>
      </w:pPr>
    </w:p>
    <w:p w14:paraId="7E393AB1" w14:textId="77777777" w:rsidR="002E3CB3" w:rsidRPr="00040F29" w:rsidRDefault="002E3CB3" w:rsidP="00144A6C">
      <w:pPr>
        <w:spacing w:after="0"/>
        <w:ind w:left="116" w:right="4806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II     </w:t>
      </w:r>
      <w:r w:rsidRPr="00040F29">
        <w:rPr>
          <w:rFonts w:ascii="Times New Roman" w:eastAsia="Calibri" w:hAnsi="Times New Roman" w:cs="Times New Roman"/>
          <w:b/>
          <w:bCs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748D944E" w14:textId="77777777" w:rsidR="002D61C2" w:rsidRPr="00040F29" w:rsidRDefault="002D61C2" w:rsidP="00144A6C">
      <w:pPr>
        <w:spacing w:after="0"/>
        <w:rPr>
          <w:rFonts w:ascii="Times New Roman" w:hAnsi="Times New Roman" w:cs="Times New Roman"/>
          <w:lang w:val="pl-PL"/>
        </w:rPr>
      </w:pPr>
    </w:p>
    <w:p w14:paraId="31713A38" w14:textId="77777777" w:rsidR="00F10CB2" w:rsidRPr="0053135A" w:rsidRDefault="00F10CB2" w:rsidP="00766414">
      <w:pPr>
        <w:pStyle w:val="Akapitzlist"/>
        <w:numPr>
          <w:ilvl w:val="0"/>
          <w:numId w:val="44"/>
        </w:numPr>
        <w:spacing w:after="0"/>
        <w:ind w:left="426" w:right="-21" w:hanging="284"/>
        <w:jc w:val="both"/>
        <w:rPr>
          <w:rFonts w:ascii="Times New Roman" w:hAnsi="Times New Roman" w:cs="Times New Roman"/>
          <w:bCs/>
          <w:lang w:val="pl-PL"/>
        </w:rPr>
      </w:pPr>
      <w:r w:rsidRPr="0018706A">
        <w:rPr>
          <w:rFonts w:ascii="Times New Roman" w:hAnsi="Times New Roman" w:cs="Times New Roman"/>
          <w:bCs/>
          <w:lang w:val="pl-PL"/>
        </w:rPr>
        <w:t>Przedmiotem</w:t>
      </w:r>
      <w:r w:rsidRPr="0018706A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18706A">
        <w:rPr>
          <w:rFonts w:ascii="Times New Roman" w:eastAsia="Arial" w:hAnsi="Times New Roman" w:cs="Times New Roman"/>
          <w:lang w:val="pl-PL"/>
        </w:rPr>
        <w:t>zamówienia</w:t>
      </w:r>
      <w:r w:rsidRPr="0018706A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18706A">
        <w:rPr>
          <w:rFonts w:ascii="Times New Roman" w:eastAsia="Arial" w:hAnsi="Times New Roman" w:cs="Times New Roman"/>
          <w:lang w:val="pl-PL"/>
        </w:rPr>
        <w:t>jest</w:t>
      </w:r>
      <w:r>
        <w:rPr>
          <w:rFonts w:ascii="Times New Roman" w:hAnsi="Times New Roman" w:cs="Times New Roman"/>
          <w:lang w:val="pl-PL"/>
        </w:rPr>
        <w:t xml:space="preserve"> wykonanie usług geodezyjnych na potrzeby Gminy Sicienko w 2024 roku</w:t>
      </w:r>
    </w:p>
    <w:p w14:paraId="5FD3495D" w14:textId="77777777" w:rsidR="00F10CB2" w:rsidRPr="0053135A" w:rsidRDefault="00F10CB2" w:rsidP="00F10CB2">
      <w:pPr>
        <w:pStyle w:val="Akapitzlist"/>
        <w:spacing w:after="0"/>
        <w:ind w:left="426" w:right="-21"/>
        <w:jc w:val="both"/>
        <w:rPr>
          <w:bCs/>
          <w:lang w:val="pl-PL"/>
        </w:rPr>
      </w:pPr>
    </w:p>
    <w:p w14:paraId="47B25884" w14:textId="77777777" w:rsidR="00F10CB2" w:rsidRDefault="00F10CB2" w:rsidP="00766414">
      <w:pPr>
        <w:pStyle w:val="Akapitzlist"/>
        <w:numPr>
          <w:ilvl w:val="0"/>
          <w:numId w:val="44"/>
        </w:numPr>
        <w:spacing w:after="0"/>
        <w:ind w:left="426" w:right="-21" w:hanging="284"/>
        <w:jc w:val="both"/>
        <w:rPr>
          <w:rFonts w:ascii="Times New Roman" w:hAnsi="Times New Roman"/>
          <w:bCs/>
          <w:lang w:val="pl-PL"/>
        </w:rPr>
      </w:pPr>
      <w:r w:rsidRPr="00987337">
        <w:rPr>
          <w:rFonts w:ascii="Times New Roman" w:eastAsia="Arial" w:hAnsi="Times New Roman" w:cs="Times New Roman"/>
          <w:lang w:val="pl-PL"/>
        </w:rPr>
        <w:t>Zakres</w:t>
      </w:r>
      <w:r w:rsidRPr="00987337">
        <w:rPr>
          <w:rFonts w:ascii="Times New Roman" w:hAnsi="Times New Roman"/>
          <w:bCs/>
          <w:lang w:val="pl-PL"/>
        </w:rPr>
        <w:t xml:space="preserve"> </w:t>
      </w:r>
      <w:r>
        <w:rPr>
          <w:rFonts w:ascii="Times New Roman" w:hAnsi="Times New Roman"/>
          <w:bCs/>
          <w:lang w:val="pl-PL"/>
        </w:rPr>
        <w:t>świadczonych usług obejmuje:</w:t>
      </w:r>
    </w:p>
    <w:p w14:paraId="1FFA90BA" w14:textId="77777777" w:rsidR="00F10CB2" w:rsidRPr="00617CB0" w:rsidRDefault="00F10CB2" w:rsidP="00F10CB2">
      <w:pPr>
        <w:pStyle w:val="Akapitzlist"/>
        <w:rPr>
          <w:rFonts w:ascii="Times New Roman" w:hAnsi="Times New Roman"/>
          <w:bCs/>
          <w:lang w:val="pl-PL"/>
        </w:rPr>
      </w:pPr>
    </w:p>
    <w:p w14:paraId="6A8F0210" w14:textId="77777777" w:rsidR="00F10CB2" w:rsidRDefault="00F10CB2" w:rsidP="00766414">
      <w:pPr>
        <w:pStyle w:val="Akapitzlist"/>
        <w:numPr>
          <w:ilvl w:val="0"/>
          <w:numId w:val="45"/>
        </w:numPr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Pomiary sytuacyjno-wysokościowe – sporządzanie map do celów projektowych</w:t>
      </w:r>
    </w:p>
    <w:p w14:paraId="0B4F1F7E" w14:textId="77777777" w:rsidR="00F10CB2" w:rsidRDefault="00F10CB2" w:rsidP="00F10CB2">
      <w:pPr>
        <w:pStyle w:val="Akapitzlist"/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W celu dokonania wyceny należy przyjąć  3 km trasy do 1 km, 5 km trasy do 0,5 km, oraz pomiary powierzchniowe 5 działek do 1 ha i 5 działek do 0,5 ha. Ilości te zostają podane tylko w celu dokonania wyceny przez oferenta i późniejszego porównania i oceny złożonych ofert przez zamawiającego.</w:t>
      </w:r>
    </w:p>
    <w:p w14:paraId="7577EC07" w14:textId="77777777" w:rsidR="00F10CB2" w:rsidRPr="00617CB0" w:rsidRDefault="00F10CB2" w:rsidP="00F10CB2">
      <w:pPr>
        <w:pStyle w:val="Akapitzlist"/>
        <w:spacing w:after="0"/>
        <w:ind w:right="-21"/>
        <w:jc w:val="both"/>
        <w:rPr>
          <w:rFonts w:ascii="Times New Roman" w:hAnsi="Times New Roman"/>
          <w:bCs/>
          <w:lang w:val="pl-PL"/>
        </w:rPr>
      </w:pPr>
    </w:p>
    <w:p w14:paraId="14A6BEC8" w14:textId="77777777" w:rsidR="00F10CB2" w:rsidRPr="00346344" w:rsidRDefault="00F10CB2" w:rsidP="00766414">
      <w:pPr>
        <w:pStyle w:val="Akapitzlist"/>
        <w:numPr>
          <w:ilvl w:val="0"/>
          <w:numId w:val="45"/>
        </w:numPr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 w:rsidRPr="00617CB0">
        <w:rPr>
          <w:rFonts w:ascii="Times New Roman" w:hAnsi="Times New Roman" w:cs="Times New Roman"/>
          <w:snapToGrid w:val="0"/>
          <w:lang w:val="pl-PL"/>
        </w:rPr>
        <w:t>Podziały nieruchomości – wydzielenie wymagane</w:t>
      </w:r>
      <w:r w:rsidRPr="00617CB0">
        <w:rPr>
          <w:rFonts w:ascii="Times New Roman" w:hAnsi="Times New Roman" w:cs="Times New Roman"/>
          <w:lang w:val="pl-PL"/>
        </w:rPr>
        <w:t xml:space="preserve"> dla ZRID (zezwolenie na realizacje inwestycji drogowej), </w:t>
      </w:r>
      <w:r w:rsidRPr="00617CB0">
        <w:rPr>
          <w:rFonts w:ascii="Times New Roman" w:hAnsi="Times New Roman" w:cs="Times New Roman"/>
          <w:snapToGrid w:val="0"/>
          <w:lang w:val="pl-PL"/>
        </w:rPr>
        <w:t xml:space="preserve">w tym również rozgraniczenie w przypadku, kiedy będzie ono wymagane - przygotowanie projektów </w:t>
      </w:r>
      <w:r w:rsidRPr="00617CB0">
        <w:rPr>
          <w:rFonts w:ascii="Times New Roman" w:hAnsi="Times New Roman" w:cs="Times New Roman"/>
          <w:lang w:val="pl-PL"/>
        </w:rPr>
        <w:t xml:space="preserve">podziału, </w:t>
      </w:r>
      <w:r w:rsidRPr="00617CB0">
        <w:rPr>
          <w:rFonts w:ascii="Times New Roman" w:hAnsi="Times New Roman" w:cs="Times New Roman"/>
          <w:snapToGrid w:val="0"/>
          <w:lang w:val="pl-PL"/>
        </w:rPr>
        <w:t xml:space="preserve"> utrwalenie – zestabilizowanie – znaków granicznych na gruncie.</w:t>
      </w:r>
    </w:p>
    <w:p w14:paraId="5BF1CA68" w14:textId="77777777" w:rsidR="00F10CB2" w:rsidRDefault="00F10CB2" w:rsidP="00F10CB2">
      <w:pPr>
        <w:pStyle w:val="Akapitzlist"/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W celu dokonania wyceny należy przyjąć 30 podziałów w okresie realizacji zamówienia. Ilości te zostają podane tylko w celu dokonania wyceny przez oferenta i późniejszego porównania i oceny złożonych ofert przez zamawiającego.</w:t>
      </w:r>
    </w:p>
    <w:p w14:paraId="65EEEA1F" w14:textId="77777777" w:rsidR="00F10CB2" w:rsidRDefault="00F10CB2" w:rsidP="00F10CB2">
      <w:pPr>
        <w:pStyle w:val="Akapitzlist"/>
        <w:spacing w:after="0"/>
        <w:ind w:right="-21"/>
        <w:jc w:val="both"/>
        <w:rPr>
          <w:rFonts w:ascii="Times New Roman" w:hAnsi="Times New Roman"/>
          <w:bCs/>
          <w:lang w:val="pl-PL"/>
        </w:rPr>
      </w:pPr>
    </w:p>
    <w:p w14:paraId="19988826" w14:textId="77777777" w:rsidR="00F10CB2" w:rsidRDefault="00F10CB2" w:rsidP="00766414">
      <w:pPr>
        <w:pStyle w:val="Akapitzlist"/>
        <w:numPr>
          <w:ilvl w:val="0"/>
          <w:numId w:val="45"/>
        </w:numPr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Podziały nieruchomości inne niż do ZRID</w:t>
      </w:r>
    </w:p>
    <w:p w14:paraId="0BABC7F7" w14:textId="77777777" w:rsidR="00F10CB2" w:rsidRDefault="00F10CB2" w:rsidP="00F10CB2">
      <w:pPr>
        <w:pStyle w:val="Akapitzlist"/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 w:rsidRPr="00183124">
        <w:rPr>
          <w:rFonts w:ascii="Times New Roman" w:hAnsi="Times New Roman"/>
          <w:bCs/>
          <w:lang w:val="pl-PL"/>
        </w:rPr>
        <w:t xml:space="preserve">W celu dokonania wyceny należy przyjąć 8 podziałów pierwsza działka i 23 podziały następna działka </w:t>
      </w:r>
      <w:r>
        <w:rPr>
          <w:rFonts w:ascii="Times New Roman" w:hAnsi="Times New Roman"/>
          <w:bCs/>
          <w:lang w:val="pl-PL"/>
        </w:rPr>
        <w:t>w okresie realizacji zamówienia. Ilości te zostają podane tylko w celu dokonania wyceny przez oferenta i późniejszego porównania i oceny złożonych ofert przez zamawiającego.</w:t>
      </w:r>
    </w:p>
    <w:p w14:paraId="5822FE02" w14:textId="77777777" w:rsidR="00F10CB2" w:rsidRPr="0065380B" w:rsidRDefault="00F10CB2" w:rsidP="00F10CB2">
      <w:pPr>
        <w:spacing w:after="0"/>
        <w:ind w:right="-21"/>
        <w:jc w:val="both"/>
        <w:rPr>
          <w:rFonts w:ascii="Times New Roman" w:hAnsi="Times New Roman"/>
          <w:bCs/>
          <w:lang w:val="pl-PL"/>
        </w:rPr>
      </w:pPr>
    </w:p>
    <w:p w14:paraId="5177842B" w14:textId="77777777" w:rsidR="00F10CB2" w:rsidRPr="002C63FA" w:rsidRDefault="00F10CB2" w:rsidP="00766414">
      <w:pPr>
        <w:pStyle w:val="Akapitzlist"/>
        <w:numPr>
          <w:ilvl w:val="0"/>
          <w:numId w:val="45"/>
        </w:numPr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Wznowienie i ustalenie granic</w:t>
      </w:r>
    </w:p>
    <w:p w14:paraId="71163F9B" w14:textId="77777777" w:rsidR="00F10CB2" w:rsidRDefault="00F10CB2" w:rsidP="00F10CB2">
      <w:pPr>
        <w:pStyle w:val="Akapitzlist"/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W celu dokonania wyceny należy przyjąć 4 wznowień w okresie realizacji zamówienia. Ilości te zostają podane tylko w celu dokonania wyceny przez oferenta i późniejszego porównania i oceny złożonych ofert przez zamawiającego.</w:t>
      </w:r>
    </w:p>
    <w:p w14:paraId="7D932347" w14:textId="77777777" w:rsidR="00F10CB2" w:rsidRDefault="00F10CB2" w:rsidP="00F10CB2">
      <w:pPr>
        <w:pStyle w:val="Akapitzlist"/>
        <w:spacing w:after="0"/>
        <w:ind w:right="-21"/>
        <w:jc w:val="both"/>
        <w:rPr>
          <w:rFonts w:ascii="Times New Roman" w:hAnsi="Times New Roman"/>
          <w:bCs/>
          <w:lang w:val="pl-PL"/>
        </w:rPr>
      </w:pPr>
    </w:p>
    <w:p w14:paraId="10BD524F" w14:textId="56349F36" w:rsidR="00F10CB2" w:rsidRDefault="001A0F4F" w:rsidP="00766414">
      <w:pPr>
        <w:pStyle w:val="Akapitzlist"/>
        <w:numPr>
          <w:ilvl w:val="0"/>
          <w:numId w:val="45"/>
        </w:numPr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O</w:t>
      </w:r>
      <w:r w:rsidR="00F10CB2">
        <w:rPr>
          <w:rFonts w:ascii="Times New Roman" w:hAnsi="Times New Roman"/>
          <w:bCs/>
          <w:lang w:val="pl-PL"/>
        </w:rPr>
        <w:t>cena prawidłowości wykonania czynności ustalenia przebiegu granic nieruchomości</w:t>
      </w:r>
    </w:p>
    <w:p w14:paraId="4A0B4963" w14:textId="77777777" w:rsidR="00F10CB2" w:rsidRDefault="00F10CB2" w:rsidP="00F10CB2">
      <w:pPr>
        <w:pStyle w:val="Akapitzlist"/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 xml:space="preserve">W celu dokonania wyceny należy przyjąć 2 oceny w okresie realizacji zamówienia. Ilości te zostają podane tylko w celu dokonania wyceny przez oferenta i późniejszego porównania i oceny złożonych </w:t>
      </w:r>
      <w:r>
        <w:rPr>
          <w:rFonts w:ascii="Times New Roman" w:hAnsi="Times New Roman"/>
          <w:bCs/>
          <w:lang w:val="pl-PL"/>
        </w:rPr>
        <w:lastRenderedPageBreak/>
        <w:t>ofert przez zamawiającego.</w:t>
      </w:r>
    </w:p>
    <w:p w14:paraId="2E0B26A5" w14:textId="77777777" w:rsidR="00F10CB2" w:rsidRPr="002C63FA" w:rsidRDefault="00F10CB2" w:rsidP="00F10CB2">
      <w:pPr>
        <w:spacing w:after="0"/>
        <w:ind w:right="-21"/>
        <w:jc w:val="both"/>
        <w:rPr>
          <w:rFonts w:ascii="Times New Roman" w:hAnsi="Times New Roman"/>
          <w:bCs/>
          <w:lang w:val="pl-PL"/>
        </w:rPr>
      </w:pPr>
    </w:p>
    <w:p w14:paraId="7CD64CF2" w14:textId="77777777" w:rsidR="00F10CB2" w:rsidRDefault="00F10CB2" w:rsidP="00766414">
      <w:pPr>
        <w:pStyle w:val="Akapitzlist"/>
        <w:numPr>
          <w:ilvl w:val="0"/>
          <w:numId w:val="45"/>
        </w:numPr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weryfikacja danych ewidencyjnych (do aktualizacji ewidencji gruntów i budynków</w:t>
      </w:r>
    </w:p>
    <w:p w14:paraId="4452EB48" w14:textId="77777777" w:rsidR="00F10CB2" w:rsidRDefault="00F10CB2" w:rsidP="00F10CB2">
      <w:pPr>
        <w:pStyle w:val="Akapitzlist"/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W celu dokonania wyceny należy przyjąć 4 weryfikacje w okresie realizacji zamówienia. Ilości te zostają podane tylko w celu dokonania wyceny przez oferenta i późniejszego porównania i oceny złożonych ofert przez zamawiającego.</w:t>
      </w:r>
    </w:p>
    <w:p w14:paraId="3C18FD4D" w14:textId="77777777" w:rsidR="00F10CB2" w:rsidRDefault="00F10CB2" w:rsidP="00F10CB2">
      <w:pPr>
        <w:pStyle w:val="Akapitzlist"/>
        <w:spacing w:after="0"/>
        <w:ind w:right="-21"/>
        <w:jc w:val="both"/>
        <w:rPr>
          <w:rFonts w:ascii="Times New Roman" w:hAnsi="Times New Roman"/>
          <w:bCs/>
          <w:lang w:val="pl-PL"/>
        </w:rPr>
      </w:pPr>
    </w:p>
    <w:p w14:paraId="25BA4C24" w14:textId="77777777" w:rsidR="00F10CB2" w:rsidRDefault="00F10CB2" w:rsidP="00766414">
      <w:pPr>
        <w:pStyle w:val="Akapitzlist"/>
        <w:numPr>
          <w:ilvl w:val="0"/>
          <w:numId w:val="45"/>
        </w:numPr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inwentaryzacja obiektów budowlanych</w:t>
      </w:r>
    </w:p>
    <w:p w14:paraId="7707BA65" w14:textId="77777777" w:rsidR="00F10CB2" w:rsidRDefault="00F10CB2" w:rsidP="00F10CB2">
      <w:pPr>
        <w:pStyle w:val="Akapitzlist"/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W celu dokonania wyceny należy przyjąć 3 inwentaryzację w okresie realizacji zamówienia. Ilości te zostają podane tylko w celu dokonania wyceny przez oferenta i późniejszego porównania i oceny złożonych ofert przez zamawiającego.</w:t>
      </w:r>
    </w:p>
    <w:p w14:paraId="7E86B32B" w14:textId="77777777" w:rsidR="00F10CB2" w:rsidRDefault="00F10CB2" w:rsidP="00F10CB2">
      <w:pPr>
        <w:pStyle w:val="Akapitzlist"/>
        <w:spacing w:after="0"/>
        <w:ind w:right="-21"/>
        <w:jc w:val="both"/>
        <w:rPr>
          <w:rFonts w:ascii="Times New Roman" w:hAnsi="Times New Roman"/>
          <w:bCs/>
          <w:lang w:val="pl-PL"/>
        </w:rPr>
      </w:pPr>
    </w:p>
    <w:p w14:paraId="109469D7" w14:textId="77777777" w:rsidR="00F10CB2" w:rsidRDefault="00F10CB2" w:rsidP="00766414">
      <w:pPr>
        <w:pStyle w:val="Akapitzlist"/>
        <w:numPr>
          <w:ilvl w:val="0"/>
          <w:numId w:val="45"/>
        </w:numPr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uzyskanie wypisu i wyrysu z rejestru gruntów z wykazem zmian gruntowych i z historią wpisów oraz badaniem księgi wieczystej</w:t>
      </w:r>
    </w:p>
    <w:p w14:paraId="28AD2244" w14:textId="77777777" w:rsidR="00F10CB2" w:rsidRDefault="00F10CB2" w:rsidP="00F10CB2">
      <w:pPr>
        <w:pStyle w:val="Akapitzlist"/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W celu dokonania wyceny należy przyjąć 3 komplety dokumentów w okresie realizacji zamówienia. Ilości te zostają podane tylko w celu dokonania wyceny przez oferenta i późniejszego porównania i oceny złożonych ofert przez zamawiającego.</w:t>
      </w:r>
    </w:p>
    <w:p w14:paraId="3B0AD1F2" w14:textId="77777777" w:rsidR="001A0F4F" w:rsidRDefault="001A0F4F" w:rsidP="00F10CB2">
      <w:pPr>
        <w:pStyle w:val="Akapitzlist"/>
        <w:spacing w:after="0"/>
        <w:ind w:right="-21"/>
        <w:jc w:val="both"/>
        <w:rPr>
          <w:rFonts w:ascii="Times New Roman" w:hAnsi="Times New Roman"/>
          <w:bCs/>
          <w:lang w:val="pl-PL"/>
        </w:rPr>
      </w:pPr>
    </w:p>
    <w:p w14:paraId="15085748" w14:textId="77777777" w:rsidR="00F10CB2" w:rsidRDefault="00F10CB2" w:rsidP="00766414">
      <w:pPr>
        <w:pStyle w:val="Akapitzlist"/>
        <w:numPr>
          <w:ilvl w:val="0"/>
          <w:numId w:val="45"/>
        </w:numPr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ustalenie przebiegu granic do wycinki drzew.</w:t>
      </w:r>
    </w:p>
    <w:p w14:paraId="7C09310E" w14:textId="77777777" w:rsidR="00F10CB2" w:rsidRDefault="00F10CB2" w:rsidP="00F10CB2">
      <w:pPr>
        <w:pStyle w:val="Akapitzlist"/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W celu dokonania wyceny należy przyjąć 4 ustalenia w okresie realizacji zamówienia. Ilości te zostają podane tylko w celu dokonania wyceny przez oferenta i późniejszego porównania i oceny złożonych ofert przez zamawiającego.</w:t>
      </w:r>
    </w:p>
    <w:p w14:paraId="07ABE65E" w14:textId="77777777" w:rsidR="00F10CB2" w:rsidRDefault="00F10CB2" w:rsidP="00F10CB2">
      <w:pPr>
        <w:pStyle w:val="Akapitzlist"/>
        <w:spacing w:after="0"/>
        <w:ind w:right="-21"/>
        <w:jc w:val="both"/>
        <w:rPr>
          <w:rFonts w:ascii="Times New Roman" w:hAnsi="Times New Roman"/>
          <w:bCs/>
          <w:lang w:val="pl-PL"/>
        </w:rPr>
      </w:pPr>
    </w:p>
    <w:p w14:paraId="68B1566C" w14:textId="77777777" w:rsidR="00F10CB2" w:rsidRDefault="00F10CB2" w:rsidP="00766414">
      <w:pPr>
        <w:pStyle w:val="Akapitzlist"/>
        <w:numPr>
          <w:ilvl w:val="0"/>
          <w:numId w:val="45"/>
        </w:numPr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Pomiar mas ziemnych nawiezionych na daną działkę.</w:t>
      </w:r>
    </w:p>
    <w:p w14:paraId="764D68DD" w14:textId="77777777" w:rsidR="00F10CB2" w:rsidRDefault="00F10CB2" w:rsidP="00F10CB2">
      <w:pPr>
        <w:pStyle w:val="Akapitzlist"/>
        <w:spacing w:after="0"/>
        <w:ind w:right="-21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W celu dokonania wyceny należy przyjąć 3 działki o pow. do 1 ha oraz po jednej działce dla działek o powierzchni 1-1,5 ha, 1,5 – 2 ha, 2-2,5 ha i 2,5-3 ha w okresie realizacji zamówienia. Ilości te zostają podane tylko w celu dokonania wyceny przez oferenta i późniejszego porównania i oceny złożonych ofert przez zamawiającego.</w:t>
      </w:r>
    </w:p>
    <w:p w14:paraId="3DA67FDC" w14:textId="77777777" w:rsidR="00427FD7" w:rsidRPr="00987337" w:rsidRDefault="00427FD7" w:rsidP="00427FD7">
      <w:pPr>
        <w:pStyle w:val="Akapitzlist"/>
        <w:spacing w:after="0" w:line="240" w:lineRule="auto"/>
        <w:ind w:left="0" w:right="503"/>
        <w:jc w:val="both"/>
        <w:rPr>
          <w:rFonts w:ascii="Times New Roman" w:hAnsi="Times New Roman" w:cs="Times New Roman"/>
          <w:bCs/>
          <w:iCs/>
          <w:lang w:val="pl-PL"/>
        </w:rPr>
      </w:pPr>
    </w:p>
    <w:p w14:paraId="5CDF29A9" w14:textId="697C5E2F" w:rsidR="00A433B4" w:rsidRPr="00F10CB2" w:rsidRDefault="00427FD7" w:rsidP="003225D4">
      <w:pPr>
        <w:pStyle w:val="Akapitzlist"/>
        <w:numPr>
          <w:ilvl w:val="0"/>
          <w:numId w:val="44"/>
        </w:numPr>
        <w:spacing w:after="0"/>
        <w:ind w:left="284" w:right="-21"/>
        <w:jc w:val="both"/>
        <w:rPr>
          <w:rFonts w:ascii="Times New Roman" w:eastAsia="Calibri" w:hAnsi="Times New Roman" w:cs="Times New Roman"/>
          <w:bCs/>
          <w:lang w:val="pl-PL"/>
        </w:rPr>
      </w:pPr>
      <w:r w:rsidRPr="00684EFA">
        <w:rPr>
          <w:rFonts w:ascii="Times New Roman" w:hAnsi="Times New Roman" w:cs="Times New Roman"/>
          <w:bCs/>
          <w:lang w:val="pl-PL"/>
        </w:rPr>
        <w:t xml:space="preserve">Wspólny słownik zamówień CPV: </w:t>
      </w:r>
      <w:bookmarkStart w:id="0" w:name="_Hlk152925873"/>
      <w:r w:rsidRPr="00684EFA">
        <w:rPr>
          <w:rFonts w:ascii="Times New Roman" w:hAnsi="Times New Roman" w:cs="Times New Roman"/>
          <w:bCs/>
          <w:lang w:val="pl-PL"/>
        </w:rPr>
        <w:t>71250000-5 usługi architektoniczne, inżynieryjne i pomiarowe</w:t>
      </w:r>
      <w:bookmarkEnd w:id="0"/>
    </w:p>
    <w:p w14:paraId="0719FC42" w14:textId="20F17201" w:rsidR="00F10CB2" w:rsidRPr="004952C0" w:rsidRDefault="00F10CB2" w:rsidP="003225D4">
      <w:pPr>
        <w:pStyle w:val="Akapitzlist"/>
        <w:spacing w:after="0"/>
        <w:ind w:left="284" w:right="-21"/>
        <w:jc w:val="both"/>
        <w:rPr>
          <w:rFonts w:ascii="Times New Roman" w:eastAsia="Calibri" w:hAnsi="Times New Roman" w:cs="Times New Roman"/>
          <w:bCs/>
          <w:lang w:val="pl-PL"/>
        </w:rPr>
      </w:pPr>
      <w:bookmarkStart w:id="1" w:name="_Hlk152925888"/>
      <w:r>
        <w:rPr>
          <w:rFonts w:ascii="Times New Roman" w:hAnsi="Times New Roman" w:cs="Times New Roman"/>
          <w:bCs/>
          <w:lang w:val="pl-PL"/>
        </w:rPr>
        <w:t>71355000-1 Usługi pomiarowe, 71354000-4 Usługi sporządzania map</w:t>
      </w:r>
      <w:bookmarkEnd w:id="1"/>
    </w:p>
    <w:p w14:paraId="75CF4801" w14:textId="77777777" w:rsidR="000E7206" w:rsidRDefault="00F57CA2" w:rsidP="003225D4">
      <w:pPr>
        <w:pStyle w:val="Domylnie"/>
        <w:numPr>
          <w:ilvl w:val="0"/>
          <w:numId w:val="44"/>
        </w:numPr>
        <w:spacing w:line="276" w:lineRule="auto"/>
        <w:ind w:left="284"/>
        <w:jc w:val="both"/>
        <w:rPr>
          <w:rFonts w:ascii="Times New Roman"/>
          <w:sz w:val="22"/>
          <w:szCs w:val="22"/>
        </w:rPr>
      </w:pPr>
      <w:r w:rsidRPr="000E7206">
        <w:rPr>
          <w:rFonts w:ascii="Times New Roman"/>
          <w:sz w:val="22"/>
          <w:szCs w:val="22"/>
        </w:rPr>
        <w:t>Zamawiający nie dopuszcza składania ofert częściowych. Zamawiający nie przewidział podziału zamówienia na części. Wielkość zamówienia bez dokonywania podziału umożliwia dostęp do zamówienia (odpowiada możliwościom) małym i średnim przedsiębiorstwom.</w:t>
      </w:r>
    </w:p>
    <w:p w14:paraId="5545E9E4" w14:textId="77777777" w:rsidR="001A7949" w:rsidRDefault="00F57CA2" w:rsidP="003225D4">
      <w:pPr>
        <w:pStyle w:val="Domylnie"/>
        <w:numPr>
          <w:ilvl w:val="0"/>
          <w:numId w:val="44"/>
        </w:numPr>
        <w:spacing w:line="276" w:lineRule="auto"/>
        <w:ind w:left="284"/>
        <w:jc w:val="both"/>
        <w:rPr>
          <w:rFonts w:ascii="Times New Roman"/>
          <w:sz w:val="22"/>
          <w:szCs w:val="22"/>
        </w:rPr>
      </w:pPr>
      <w:r w:rsidRPr="000E7206">
        <w:rPr>
          <w:rFonts w:ascii="Times New Roman"/>
          <w:sz w:val="22"/>
          <w:szCs w:val="22"/>
        </w:rPr>
        <w:t>Zamawiający  nie  dopuszcza  składania  ofert  wariantowych  oraz  w  postaci  katalogów elektronicznych.</w:t>
      </w:r>
    </w:p>
    <w:p w14:paraId="2688EC83" w14:textId="77777777" w:rsidR="002D61C2" w:rsidRPr="00040F29" w:rsidRDefault="002D61C2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6DE63421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336ACE53" w14:textId="77777777" w:rsidR="002D61C2" w:rsidRPr="00040F29" w:rsidRDefault="009F509A" w:rsidP="0055591F">
      <w:pPr>
        <w:tabs>
          <w:tab w:val="left" w:pos="142"/>
        </w:tabs>
        <w:spacing w:after="0" w:line="289" w:lineRule="exact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IV     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oka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237A1534" w14:textId="77777777" w:rsidR="002D61C2" w:rsidRPr="00040F29" w:rsidRDefault="002D61C2">
      <w:pPr>
        <w:spacing w:before="7" w:after="0" w:line="110" w:lineRule="exact"/>
        <w:rPr>
          <w:rFonts w:ascii="Times New Roman" w:hAnsi="Times New Roman" w:cs="Times New Roman"/>
          <w:lang w:val="pl-PL"/>
        </w:rPr>
      </w:pPr>
    </w:p>
    <w:p w14:paraId="1D8C3792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273CA10D" w14:textId="77777777" w:rsidR="002D61C2" w:rsidRPr="00040F29" w:rsidRDefault="009F509A" w:rsidP="00ED0F10">
      <w:pPr>
        <w:spacing w:before="11" w:after="0" w:line="240" w:lineRule="auto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="0055591F"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ni</w:t>
      </w:r>
      <w:r w:rsidR="0055591F"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uj</w:t>
      </w:r>
      <w:r w:rsidR="0055591F"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4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="0055591F" w:rsidRPr="00040F29">
        <w:rPr>
          <w:rFonts w:ascii="Times New Roman" w:eastAsia="Calibri" w:hAnsi="Times New Roman" w:cs="Times New Roman"/>
          <w:b/>
          <w:bCs/>
          <w:lang w:val="pl-PL"/>
        </w:rPr>
        <w:t>zku</w:t>
      </w:r>
      <w:r w:rsidRPr="00040F29">
        <w:rPr>
          <w:rFonts w:ascii="Times New Roman" w:eastAsia="Calibri" w:hAnsi="Times New Roman" w:cs="Times New Roman"/>
          <w:b/>
          <w:bCs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="0055591F"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="0055591F" w:rsidRPr="00040F29">
        <w:rPr>
          <w:rFonts w:ascii="Times New Roman" w:eastAsia="Calibri" w:hAnsi="Times New Roman" w:cs="Times New Roman"/>
          <w:lang w:val="pl-PL"/>
        </w:rPr>
        <w:t xml:space="preserve">ez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="0055591F" w:rsidRPr="00040F29"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55591F" w:rsidRPr="00040F29">
        <w:rPr>
          <w:rFonts w:ascii="Times New Roman" w:eastAsia="Calibri" w:hAnsi="Times New Roman" w:cs="Times New Roman"/>
          <w:lang w:val="pl-PL"/>
        </w:rPr>
        <w:t xml:space="preserve">ji </w:t>
      </w:r>
      <w:r w:rsidRPr="00040F29">
        <w:rPr>
          <w:rFonts w:ascii="Times New Roman" w:eastAsia="Calibri" w:hAnsi="Times New Roman" w:cs="Times New Roman"/>
          <w:lang w:val="pl-PL"/>
        </w:rPr>
        <w:t>lokal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ej 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az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oku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eali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acji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ejs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u 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5BFB2E5D" w14:textId="77777777" w:rsidR="002D61C2" w:rsidRPr="00040F29" w:rsidRDefault="002D61C2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4E2E79EE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680878A0" w14:textId="77777777" w:rsidR="002D61C2" w:rsidRPr="00040F29" w:rsidRDefault="009F509A" w:rsidP="0055591F">
      <w:pPr>
        <w:tabs>
          <w:tab w:val="left" w:pos="142"/>
        </w:tabs>
        <w:spacing w:after="0" w:line="289" w:lineRule="exact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V      </w:t>
      </w:r>
      <w:r w:rsidRPr="00040F29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280871CF" w14:textId="77777777" w:rsidR="002D61C2" w:rsidRPr="00040F29" w:rsidRDefault="002D61C2">
      <w:pPr>
        <w:spacing w:before="10" w:after="0" w:line="280" w:lineRule="exact"/>
        <w:rPr>
          <w:rFonts w:ascii="Times New Roman" w:hAnsi="Times New Roman" w:cs="Times New Roman"/>
          <w:lang w:val="pl-PL"/>
        </w:rPr>
      </w:pPr>
    </w:p>
    <w:p w14:paraId="6702EA50" w14:textId="77777777" w:rsidR="00F74315" w:rsidRPr="00040F29" w:rsidRDefault="009F509A" w:rsidP="00382767">
      <w:pPr>
        <w:pStyle w:val="Akapitzlist"/>
        <w:numPr>
          <w:ilvl w:val="0"/>
          <w:numId w:val="5"/>
        </w:numPr>
        <w:spacing w:before="11" w:after="0"/>
        <w:ind w:left="426" w:right="117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="00F74315" w:rsidRPr="00040F29">
        <w:rPr>
          <w:rFonts w:ascii="Times New Roman" w:eastAsia="Calibri" w:hAnsi="Times New Roman" w:cs="Times New Roman"/>
          <w:lang w:val="pl-PL"/>
        </w:rPr>
        <w:t xml:space="preserve">a 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="00F74315"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F74315" w:rsidRPr="00040F29">
        <w:rPr>
          <w:rFonts w:ascii="Times New Roman" w:eastAsia="Calibri" w:hAnsi="Times New Roman" w:cs="Times New Roman"/>
          <w:lang w:val="pl-PL"/>
        </w:rPr>
        <w:t xml:space="preserve">yć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="00F74315"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F74315" w:rsidRPr="00040F29">
        <w:rPr>
          <w:rFonts w:ascii="Times New Roman" w:eastAsia="Calibri" w:hAnsi="Times New Roman" w:cs="Times New Roman"/>
          <w:lang w:val="pl-PL"/>
        </w:rPr>
        <w:t xml:space="preserve">ęści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F74315"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="00F74315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(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).</w:t>
      </w:r>
    </w:p>
    <w:p w14:paraId="75E3F047" w14:textId="77777777" w:rsidR="00F74315" w:rsidRPr="00040F29" w:rsidRDefault="009F509A" w:rsidP="00382767">
      <w:pPr>
        <w:pStyle w:val="Akapitzlist"/>
        <w:numPr>
          <w:ilvl w:val="0"/>
          <w:numId w:val="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ega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obo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ęści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</w:t>
      </w:r>
    </w:p>
    <w:p w14:paraId="4485BF3D" w14:textId="0E8A4F3C" w:rsidR="00F74315" w:rsidRPr="00040F29" w:rsidRDefault="009F509A" w:rsidP="00382767">
      <w:pPr>
        <w:pStyle w:val="Akapitzlist"/>
        <w:numPr>
          <w:ilvl w:val="0"/>
          <w:numId w:val="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ymaga, 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 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ęści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, 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ał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 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ęści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owier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yć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om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lastRenderedPageBreak/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(o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ile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są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etapie)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(firmy)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="00BF1F4C">
        <w:rPr>
          <w:rFonts w:ascii="Times New Roman" w:eastAsia="Calibri" w:hAnsi="Times New Roman" w:cs="Times New Roman"/>
          <w:lang w:val="pl-PL"/>
        </w:rPr>
        <w:t xml:space="preserve"> (pkt 1</w:t>
      </w:r>
      <w:r w:rsidR="001A0F4F">
        <w:rPr>
          <w:rFonts w:ascii="Times New Roman" w:eastAsia="Calibri" w:hAnsi="Times New Roman" w:cs="Times New Roman"/>
          <w:lang w:val="pl-PL"/>
        </w:rPr>
        <w:t>8</w:t>
      </w:r>
      <w:r w:rsidR="000065C8">
        <w:rPr>
          <w:rFonts w:ascii="Times New Roman" w:eastAsia="Calibri" w:hAnsi="Times New Roman" w:cs="Times New Roman"/>
          <w:lang w:val="pl-PL"/>
        </w:rPr>
        <w:t xml:space="preserve"> Formularza ofertowego, który stanowi </w:t>
      </w:r>
      <w:r w:rsidR="000065C8" w:rsidRPr="000065C8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1 do SWZ</w:t>
      </w:r>
      <w:r w:rsidR="000065C8">
        <w:rPr>
          <w:rFonts w:ascii="Times New Roman" w:eastAsia="Calibri" w:hAnsi="Times New Roman" w:cs="Times New Roman"/>
          <w:lang w:val="pl-PL"/>
        </w:rPr>
        <w:t>)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5A067348" w14:textId="77777777" w:rsidR="002D61C2" w:rsidRPr="00040F29" w:rsidRDefault="009F509A" w:rsidP="00382767">
      <w:pPr>
        <w:pStyle w:val="Akapitzlist"/>
        <w:numPr>
          <w:ilvl w:val="0"/>
          <w:numId w:val="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F74315"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lang w:val="pl-PL"/>
        </w:rPr>
        <w:t xml:space="preserve">ęści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F74315"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="00F74315"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zw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 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dp</w:t>
      </w:r>
      <w:r w:rsidRPr="00040F29">
        <w:rPr>
          <w:rFonts w:ascii="Times New Roman" w:eastAsia="Calibri" w:hAnsi="Times New Roman" w:cs="Times New Roman"/>
          <w:lang w:val="pl-PL"/>
        </w:rPr>
        <w:t>owi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ale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yte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</w:t>
      </w:r>
    </w:p>
    <w:p w14:paraId="44816F1E" w14:textId="77777777" w:rsidR="002D61C2" w:rsidRPr="00040F29" w:rsidRDefault="002D61C2">
      <w:pPr>
        <w:spacing w:before="6" w:after="0" w:line="120" w:lineRule="exact"/>
        <w:rPr>
          <w:rFonts w:ascii="Times New Roman" w:hAnsi="Times New Roman" w:cs="Times New Roman"/>
          <w:lang w:val="pl-PL"/>
        </w:rPr>
      </w:pPr>
    </w:p>
    <w:p w14:paraId="3490A332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2BD19214" w14:textId="77777777" w:rsidR="002D61C2" w:rsidRPr="00040F29" w:rsidRDefault="009F509A" w:rsidP="00FE432F">
      <w:pPr>
        <w:spacing w:after="0" w:line="289" w:lineRule="exact"/>
        <w:ind w:left="116" w:right="-36"/>
        <w:jc w:val="both"/>
        <w:rPr>
          <w:rFonts w:ascii="Times New Roman" w:eastAsia="Calibri" w:hAnsi="Times New Roman" w:cs="Times New Roman"/>
          <w:b/>
          <w:bCs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Rozdział VI      Termin wykonania zamówienia</w:t>
      </w:r>
    </w:p>
    <w:p w14:paraId="21DDC5BC" w14:textId="77777777" w:rsidR="002D61C2" w:rsidRPr="00040F29" w:rsidRDefault="002D61C2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53F7872D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06B14186" w14:textId="2768F04D" w:rsidR="000F30CB" w:rsidRPr="00F36C36" w:rsidRDefault="000F30CB" w:rsidP="00F36C36">
      <w:pPr>
        <w:rPr>
          <w:rFonts w:ascii="Times New Roman" w:hAnsi="Times New Roman" w:cs="Times New Roman"/>
          <w:b/>
          <w:bCs/>
          <w:lang w:val="pl-PL"/>
        </w:rPr>
      </w:pPr>
      <w:r w:rsidRPr="00F36C36">
        <w:rPr>
          <w:rFonts w:ascii="Times New Roman" w:hAnsi="Times New Roman" w:cs="Times New Roman"/>
          <w:lang w:val="pl-PL"/>
        </w:rPr>
        <w:t xml:space="preserve">Termin realizacji zamówienia: na okres </w:t>
      </w:r>
      <w:r w:rsidR="00F36C36" w:rsidRPr="00F36C36">
        <w:rPr>
          <w:rFonts w:ascii="Times New Roman" w:hAnsi="Times New Roman" w:cs="Times New Roman"/>
          <w:lang w:val="pl-PL"/>
        </w:rPr>
        <w:t>50 tygodni</w:t>
      </w:r>
      <w:r w:rsidRPr="00F36C36">
        <w:rPr>
          <w:rFonts w:ascii="Times New Roman" w:hAnsi="Times New Roman" w:cs="Times New Roman"/>
          <w:lang w:val="pl-PL"/>
        </w:rPr>
        <w:t xml:space="preserve"> od dnia zawarcia umowy</w:t>
      </w:r>
      <w:r w:rsidR="00F36C36" w:rsidRPr="00F36C36">
        <w:rPr>
          <w:rFonts w:ascii="Times New Roman" w:hAnsi="Times New Roman" w:cs="Times New Roman"/>
          <w:lang w:val="pl-PL"/>
        </w:rPr>
        <w:t>.</w:t>
      </w:r>
      <w:r w:rsidRPr="00F36C36">
        <w:rPr>
          <w:rFonts w:ascii="Times New Roman" w:hAnsi="Times New Roman" w:cs="Times New Roman"/>
          <w:lang w:val="pl-PL"/>
        </w:rPr>
        <w:t xml:space="preserve"> </w:t>
      </w:r>
    </w:p>
    <w:p w14:paraId="71363CCE" w14:textId="77777777" w:rsidR="000F30CB" w:rsidRDefault="000F30CB" w:rsidP="00FE432F">
      <w:pPr>
        <w:spacing w:after="0" w:line="289" w:lineRule="exact"/>
        <w:ind w:left="116" w:right="-36"/>
        <w:jc w:val="both"/>
        <w:rPr>
          <w:rFonts w:ascii="Times New Roman" w:eastAsia="Calibri" w:hAnsi="Times New Roman" w:cs="Times New Roman"/>
          <w:b/>
          <w:bCs/>
          <w:spacing w:val="1"/>
          <w:lang w:val="pl-PL"/>
        </w:rPr>
      </w:pPr>
    </w:p>
    <w:p w14:paraId="5F70CC18" w14:textId="592B67B4" w:rsidR="002D61C2" w:rsidRPr="00040F29" w:rsidRDefault="009F509A" w:rsidP="00FE432F">
      <w:pPr>
        <w:spacing w:after="0" w:line="289" w:lineRule="exact"/>
        <w:ind w:left="116" w:right="-36"/>
        <w:jc w:val="both"/>
        <w:rPr>
          <w:rFonts w:ascii="Times New Roman" w:eastAsia="Calibri" w:hAnsi="Times New Roman" w:cs="Times New Roman"/>
          <w:b/>
          <w:bCs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Rozdział VII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ab/>
      </w:r>
      <w:r w:rsidR="00ED0F10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 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Warunki udziału w postępowaniu oraz podstawy wykluczenia z postępowania</w:t>
      </w:r>
    </w:p>
    <w:p w14:paraId="055295AE" w14:textId="77777777" w:rsidR="002D61C2" w:rsidRPr="00040F29" w:rsidRDefault="002D61C2">
      <w:pPr>
        <w:spacing w:before="10" w:after="0" w:line="280" w:lineRule="exact"/>
        <w:rPr>
          <w:rFonts w:ascii="Times New Roman" w:hAnsi="Times New Roman" w:cs="Times New Roman"/>
          <w:lang w:val="pl-PL"/>
        </w:rPr>
      </w:pPr>
    </w:p>
    <w:p w14:paraId="10A3033F" w14:textId="222DB08C" w:rsidR="001D7229" w:rsidRPr="00040F29" w:rsidRDefault="001D7229" w:rsidP="00766414">
      <w:pPr>
        <w:pStyle w:val="Akapitzlist"/>
        <w:numPr>
          <w:ilvl w:val="1"/>
          <w:numId w:val="4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 xml:space="preserve">gą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iegać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 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egają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ach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="00592123">
        <w:rPr>
          <w:rFonts w:ascii="Times New Roman" w:eastAsia="Calibri" w:hAnsi="Times New Roman" w:cs="Times New Roman"/>
          <w:lang w:val="pl-PL"/>
        </w:rPr>
        <w:t>4</w:t>
      </w:r>
      <w:r w:rsidR="003D1BF1">
        <w:rPr>
          <w:rFonts w:ascii="Times New Roman" w:eastAsia="Calibri" w:hAnsi="Times New Roman" w:cs="Times New Roman"/>
          <w:spacing w:val="28"/>
          <w:lang w:val="pl-PL"/>
        </w:rPr>
        <w:t xml:space="preserve">, </w:t>
      </w:r>
      <w:r w:rsidR="00592123">
        <w:rPr>
          <w:rFonts w:ascii="Times New Roman" w:eastAsia="Calibri" w:hAnsi="Times New Roman" w:cs="Times New Roman"/>
          <w:spacing w:val="28"/>
          <w:lang w:val="pl-PL"/>
        </w:rPr>
        <w:t>5</w:t>
      </w:r>
      <w:r w:rsidR="003D1BF1">
        <w:rPr>
          <w:rFonts w:ascii="Times New Roman" w:eastAsia="Calibri" w:hAnsi="Times New Roman" w:cs="Times New Roman"/>
          <w:spacing w:val="28"/>
          <w:lang w:val="pl-PL"/>
        </w:rPr>
        <w:t xml:space="preserve"> i </w:t>
      </w:r>
      <w:r w:rsidR="00592123">
        <w:rPr>
          <w:rFonts w:ascii="Times New Roman" w:eastAsia="Calibri" w:hAnsi="Times New Roman" w:cs="Times New Roman"/>
          <w:spacing w:val="28"/>
          <w:lang w:val="pl-PL"/>
        </w:rPr>
        <w:t>8</w:t>
      </w:r>
      <w:r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ejs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az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ają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 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ału 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u.</w:t>
      </w:r>
    </w:p>
    <w:p w14:paraId="58C03B79" w14:textId="77777777" w:rsidR="001D7229" w:rsidRPr="00040F29" w:rsidRDefault="001D7229" w:rsidP="00766414">
      <w:pPr>
        <w:pStyle w:val="Akapitzlist"/>
        <w:numPr>
          <w:ilvl w:val="1"/>
          <w:numId w:val="4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 xml:space="preserve">O </w:t>
      </w:r>
      <w:r w:rsidRPr="00040F29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udzielenie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zamówienia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mogą </w:t>
      </w:r>
      <w:r w:rsidRPr="00040F29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się </w:t>
      </w:r>
      <w:r w:rsidRPr="00040F29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ubiegać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spacing w:val="-2"/>
          <w:lang w:val="pl-PL"/>
        </w:rPr>
        <w:t>W</w:t>
      </w:r>
      <w:r w:rsidRPr="00040F29">
        <w:rPr>
          <w:rFonts w:ascii="Times New Roman" w:eastAsia="Arial" w:hAnsi="Times New Roman" w:cs="Times New Roman"/>
          <w:lang w:val="pl-PL"/>
        </w:rPr>
        <w:t>ykonawc</w:t>
      </w:r>
      <w:r w:rsidRPr="00040F29">
        <w:rPr>
          <w:rFonts w:ascii="Times New Roman" w:eastAsia="Arial" w:hAnsi="Times New Roman" w:cs="Times New Roman"/>
          <w:spacing w:val="-14"/>
          <w:lang w:val="pl-PL"/>
        </w:rPr>
        <w:t>y</w:t>
      </w:r>
      <w:r w:rsidRPr="00040F29">
        <w:rPr>
          <w:rFonts w:ascii="Times New Roman" w:eastAsia="Arial" w:hAnsi="Times New Roman" w:cs="Times New Roman"/>
          <w:lang w:val="pl-PL"/>
        </w:rPr>
        <w:t xml:space="preserve">, </w:t>
      </w:r>
      <w:r w:rsidRPr="00040F29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którzy  spełniają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warunki </w:t>
      </w:r>
      <w:r w:rsidRPr="00040F29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udziału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w </w:t>
      </w:r>
      <w:r w:rsidRPr="00040F29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postępowaniu dotyczące:</w:t>
      </w:r>
    </w:p>
    <w:p w14:paraId="61B68043" w14:textId="77777777" w:rsidR="001D7229" w:rsidRDefault="001D7229" w:rsidP="00592123">
      <w:pPr>
        <w:pStyle w:val="Akapitzlist"/>
        <w:numPr>
          <w:ilvl w:val="0"/>
          <w:numId w:val="6"/>
        </w:numPr>
        <w:spacing w:after="0"/>
        <w:ind w:left="426" w:right="-21" w:hanging="284"/>
        <w:jc w:val="both"/>
        <w:rPr>
          <w:rFonts w:ascii="Times New Roman" w:eastAsia="Arial" w:hAnsi="Times New Roman" w:cs="Times New Roman"/>
          <w:w w:val="99"/>
          <w:lang w:val="pl-PL"/>
        </w:rPr>
      </w:pPr>
      <w:r w:rsidRPr="00F06DF5">
        <w:rPr>
          <w:rFonts w:ascii="Times New Roman" w:hAnsi="Times New Roman" w:cs="Times New Roman"/>
          <w:u w:val="single"/>
          <w:lang w:val="pl-PL"/>
        </w:rPr>
        <w:t>zdolności do występowania w obrocie gospodarczym</w:t>
      </w:r>
      <w:r w:rsidRPr="00F06DF5">
        <w:rPr>
          <w:rFonts w:ascii="Times New Roman" w:hAnsi="Times New Roman" w:cs="Times New Roman"/>
          <w:lang w:val="pl-PL"/>
        </w:rPr>
        <w:t xml:space="preserve"> – Zamawiający nie określa warunku w powyższym zakresie</w:t>
      </w:r>
      <w:r w:rsidRPr="00F06DF5">
        <w:rPr>
          <w:rFonts w:ascii="Times New Roman" w:eastAsia="Arial" w:hAnsi="Times New Roman" w:cs="Times New Roman"/>
          <w:w w:val="99"/>
          <w:lang w:val="pl-PL"/>
        </w:rPr>
        <w:t>,</w:t>
      </w:r>
    </w:p>
    <w:p w14:paraId="04433F4A" w14:textId="77777777" w:rsidR="007041D7" w:rsidRPr="007041D7" w:rsidRDefault="001D7229" w:rsidP="00592123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left="426" w:right="-21" w:hanging="284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7041D7">
        <w:rPr>
          <w:rFonts w:ascii="Times New Roman" w:hAnsi="Times New Roman" w:cs="Times New Roman"/>
          <w:u w:val="single"/>
          <w:lang w:val="pl-PL"/>
        </w:rPr>
        <w:t xml:space="preserve">uprawnień do prowadzenia określonej działalności gospodarczej lub zawodowej, o ile wynika to z odrębnych przepisów </w:t>
      </w:r>
      <w:r w:rsidRPr="007041D7">
        <w:rPr>
          <w:rFonts w:ascii="Times New Roman" w:hAnsi="Times New Roman" w:cs="Times New Roman"/>
          <w:lang w:val="pl-PL"/>
        </w:rPr>
        <w:t xml:space="preserve">– </w:t>
      </w:r>
      <w:r w:rsidR="007041D7" w:rsidRPr="00F06DF5">
        <w:rPr>
          <w:rFonts w:ascii="Times New Roman" w:hAnsi="Times New Roman" w:cs="Times New Roman"/>
          <w:lang w:val="pl-PL"/>
        </w:rPr>
        <w:t>Zamawiający nie określa warunku w powyższym zakresie</w:t>
      </w:r>
      <w:r w:rsidR="007041D7" w:rsidRPr="007041D7">
        <w:rPr>
          <w:rFonts w:ascii="Times New Roman" w:hAnsi="Times New Roman" w:cs="Times New Roman"/>
          <w:u w:val="single"/>
          <w:lang w:val="pl-PL"/>
        </w:rPr>
        <w:t xml:space="preserve"> </w:t>
      </w:r>
    </w:p>
    <w:p w14:paraId="5C5F43EC" w14:textId="77777777" w:rsidR="007041D7" w:rsidRPr="007041D7" w:rsidRDefault="001D7229" w:rsidP="00592123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7041D7">
        <w:rPr>
          <w:rFonts w:ascii="Times New Roman" w:hAnsi="Times New Roman" w:cs="Times New Roman"/>
          <w:u w:val="single"/>
          <w:lang w:val="pl-PL"/>
        </w:rPr>
        <w:t>sytuacji ekonomicznej i finansowej</w:t>
      </w:r>
      <w:r w:rsidRPr="007041D7">
        <w:rPr>
          <w:rFonts w:ascii="Times New Roman" w:hAnsi="Times New Roman" w:cs="Times New Roman"/>
          <w:lang w:val="pl-PL"/>
        </w:rPr>
        <w:t xml:space="preserve"> - </w:t>
      </w:r>
      <w:r w:rsidR="007041D7" w:rsidRPr="00F06DF5">
        <w:rPr>
          <w:rFonts w:ascii="Times New Roman" w:hAnsi="Times New Roman" w:cs="Times New Roman"/>
          <w:lang w:val="pl-PL"/>
        </w:rPr>
        <w:t>Zamawiający nie określa warunku w powyższym zakresie</w:t>
      </w:r>
    </w:p>
    <w:p w14:paraId="12153EBC" w14:textId="6A3DB540" w:rsidR="001D7229" w:rsidRPr="007041D7" w:rsidRDefault="001D7229" w:rsidP="00592123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7041D7">
        <w:rPr>
          <w:rFonts w:ascii="Times New Roman" w:eastAsia="Arial" w:hAnsi="Times New Roman" w:cs="Times New Roman"/>
          <w:bCs/>
          <w:u w:val="single" w:color="000000"/>
          <w:lang w:val="pl-PL"/>
        </w:rPr>
        <w:t>zdolnośc</w:t>
      </w:r>
      <w:r w:rsidRPr="007041D7">
        <w:rPr>
          <w:rFonts w:ascii="Times New Roman" w:eastAsia="Arial" w:hAnsi="Times New Roman" w:cs="Times New Roman"/>
          <w:bCs/>
          <w:spacing w:val="1"/>
          <w:u w:val="single" w:color="000000"/>
          <w:lang w:val="pl-PL"/>
        </w:rPr>
        <w:t xml:space="preserve">i </w:t>
      </w:r>
      <w:r w:rsidRPr="007041D7">
        <w:rPr>
          <w:rFonts w:ascii="Times New Roman" w:eastAsia="Arial" w:hAnsi="Times New Roman" w:cs="Times New Roman"/>
          <w:bCs/>
          <w:spacing w:val="-51"/>
          <w:u w:val="single" w:color="000000"/>
          <w:lang w:val="pl-PL"/>
        </w:rPr>
        <w:t xml:space="preserve"> </w:t>
      </w:r>
      <w:r w:rsidRPr="007041D7">
        <w:rPr>
          <w:rFonts w:ascii="Times New Roman" w:eastAsia="Arial" w:hAnsi="Times New Roman" w:cs="Times New Roman"/>
          <w:bCs/>
          <w:w w:val="99"/>
          <w:u w:val="single" w:color="000000"/>
          <w:lang w:val="pl-PL"/>
        </w:rPr>
        <w:t>techniczne</w:t>
      </w:r>
      <w:r w:rsidRPr="007041D7">
        <w:rPr>
          <w:rFonts w:ascii="Times New Roman" w:eastAsia="Arial" w:hAnsi="Times New Roman" w:cs="Times New Roman"/>
          <w:bCs/>
          <w:spacing w:val="1"/>
          <w:w w:val="99"/>
          <w:u w:val="single" w:color="000000"/>
          <w:lang w:val="pl-PL"/>
        </w:rPr>
        <w:t>j lub zawodowej</w:t>
      </w:r>
      <w:r w:rsidRPr="007041D7">
        <w:rPr>
          <w:rFonts w:ascii="Times New Roman" w:eastAsia="Arial" w:hAnsi="Times New Roman" w:cs="Times New Roman"/>
          <w:bCs/>
          <w:spacing w:val="-49"/>
          <w:u w:val="single" w:color="000000"/>
          <w:lang w:val="pl-PL"/>
        </w:rPr>
        <w:t xml:space="preserve">    </w:t>
      </w:r>
      <w:r w:rsidRPr="007041D7">
        <w:rPr>
          <w:rFonts w:ascii="Times New Roman" w:eastAsia="Arial" w:hAnsi="Times New Roman" w:cs="Times New Roman"/>
          <w:bCs/>
          <w:spacing w:val="-49"/>
          <w:lang w:val="pl-PL"/>
        </w:rPr>
        <w:t xml:space="preserve">-              </w:t>
      </w:r>
      <w:r w:rsidRPr="007041D7">
        <w:rPr>
          <w:rFonts w:ascii="Times New Roman" w:hAnsi="Times New Roman" w:cs="Times New Roman"/>
          <w:lang w:val="pl-PL"/>
        </w:rPr>
        <w:t xml:space="preserve">o udzielenie zamówienia </w:t>
      </w:r>
      <w:r w:rsidRPr="007041D7">
        <w:rPr>
          <w:rFonts w:ascii="Times New Roman" w:eastAsia="Arial" w:hAnsi="Times New Roman" w:cs="Times New Roman"/>
          <w:lang w:val="pl-PL"/>
        </w:rPr>
        <w:t xml:space="preserve">mogą </w:t>
      </w:r>
      <w:r w:rsidRPr="007041D7">
        <w:rPr>
          <w:rFonts w:ascii="Times New Roman" w:eastAsia="Arial" w:hAnsi="Times New Roman" w:cs="Times New Roman"/>
          <w:spacing w:val="-50"/>
          <w:lang w:val="pl-PL"/>
        </w:rPr>
        <w:t xml:space="preserve"> </w:t>
      </w:r>
      <w:r w:rsidRPr="007041D7">
        <w:rPr>
          <w:rFonts w:ascii="Times New Roman" w:eastAsia="Arial" w:hAnsi="Times New Roman" w:cs="Times New Roman"/>
          <w:lang w:val="pl-PL"/>
        </w:rPr>
        <w:t>ubiegać</w:t>
      </w:r>
      <w:r w:rsidRPr="007041D7">
        <w:rPr>
          <w:rFonts w:ascii="Times New Roman" w:eastAsia="Arial" w:hAnsi="Times New Roman" w:cs="Times New Roman"/>
          <w:spacing w:val="-50"/>
          <w:lang w:val="pl-PL"/>
        </w:rPr>
        <w:t xml:space="preserve">          </w:t>
      </w:r>
      <w:r w:rsidRPr="007041D7">
        <w:rPr>
          <w:rFonts w:ascii="Times New Roman" w:eastAsia="Arial" w:hAnsi="Times New Roman" w:cs="Times New Roman"/>
          <w:lang w:val="pl-PL"/>
        </w:rPr>
        <w:t>się</w:t>
      </w:r>
      <w:r w:rsidRPr="007041D7">
        <w:rPr>
          <w:rFonts w:ascii="Times New Roman" w:eastAsia="Arial" w:hAnsi="Times New Roman" w:cs="Times New Roman"/>
          <w:spacing w:val="-49"/>
          <w:lang w:val="pl-PL"/>
        </w:rPr>
        <w:t xml:space="preserve">        </w:t>
      </w:r>
      <w:r w:rsidRPr="007041D7">
        <w:rPr>
          <w:rFonts w:ascii="Times New Roman" w:eastAsia="Arial" w:hAnsi="Times New Roman" w:cs="Times New Roman"/>
          <w:spacing w:val="-2"/>
          <w:w w:val="99"/>
          <w:lang w:val="pl-PL"/>
        </w:rPr>
        <w:t>W</w:t>
      </w:r>
      <w:r w:rsidRPr="007041D7">
        <w:rPr>
          <w:rFonts w:ascii="Times New Roman" w:eastAsia="Arial" w:hAnsi="Times New Roman" w:cs="Times New Roman"/>
          <w:lang w:val="pl-PL"/>
        </w:rPr>
        <w:t>ykonawc</w:t>
      </w:r>
      <w:r w:rsidRPr="007041D7">
        <w:rPr>
          <w:rFonts w:ascii="Times New Roman" w:eastAsia="Arial" w:hAnsi="Times New Roman" w:cs="Times New Roman"/>
          <w:spacing w:val="-14"/>
          <w:lang w:val="pl-PL"/>
        </w:rPr>
        <w:t>y</w:t>
      </w:r>
      <w:r w:rsidRPr="007041D7">
        <w:rPr>
          <w:rFonts w:ascii="Times New Roman" w:eastAsia="Arial" w:hAnsi="Times New Roman" w:cs="Times New Roman"/>
          <w:w w:val="99"/>
          <w:lang w:val="pl-PL"/>
        </w:rPr>
        <w:t>,</w:t>
      </w:r>
      <w:r w:rsidRPr="007041D7">
        <w:rPr>
          <w:rFonts w:ascii="Times New Roman" w:eastAsia="Arial" w:hAnsi="Times New Roman" w:cs="Times New Roman"/>
          <w:spacing w:val="-50"/>
          <w:lang w:val="pl-PL"/>
        </w:rPr>
        <w:t xml:space="preserve">     </w:t>
      </w:r>
      <w:r w:rsidRPr="007041D7">
        <w:rPr>
          <w:rFonts w:ascii="Times New Roman" w:eastAsia="Arial" w:hAnsi="Times New Roman" w:cs="Times New Roman"/>
          <w:w w:val="99"/>
          <w:lang w:val="pl-PL"/>
        </w:rPr>
        <w:t xml:space="preserve">którzy złożą oświadczenie zgodnie z wzorem stanowiącym </w:t>
      </w:r>
      <w:r w:rsidRPr="007041D7">
        <w:rPr>
          <w:rFonts w:ascii="Times New Roman" w:eastAsia="Arial" w:hAnsi="Times New Roman" w:cs="Times New Roman"/>
          <w:w w:val="99"/>
          <w:shd w:val="clear" w:color="auto" w:fill="D9D9D9" w:themeFill="background1" w:themeFillShade="D9"/>
          <w:lang w:val="pl-PL"/>
        </w:rPr>
        <w:t>załączniki 2 do SWZ</w:t>
      </w:r>
      <w:r w:rsidRPr="007041D7">
        <w:rPr>
          <w:rFonts w:ascii="Times New Roman" w:eastAsia="Arial" w:hAnsi="Times New Roman" w:cs="Times New Roman"/>
          <w:w w:val="99"/>
          <w:lang w:val="pl-PL"/>
        </w:rPr>
        <w:t xml:space="preserve"> oraz </w:t>
      </w:r>
      <w:r w:rsidRPr="007041D7">
        <w:rPr>
          <w:rFonts w:ascii="Times New Roman" w:eastAsia="Arial" w:hAnsi="Times New Roman" w:cs="Times New Roman"/>
          <w:spacing w:val="-50"/>
          <w:lang w:val="pl-PL"/>
        </w:rPr>
        <w:t xml:space="preserve"> </w:t>
      </w:r>
      <w:r w:rsidRPr="007041D7">
        <w:rPr>
          <w:rFonts w:ascii="Times New Roman" w:eastAsia="Arial" w:hAnsi="Times New Roman" w:cs="Times New Roman"/>
          <w:lang w:val="pl-PL"/>
        </w:rPr>
        <w:t>wykażą,</w:t>
      </w:r>
      <w:r w:rsidRPr="007041D7">
        <w:rPr>
          <w:rFonts w:ascii="Times New Roman" w:eastAsia="Arial" w:hAnsi="Times New Roman" w:cs="Times New Roman"/>
          <w:spacing w:val="-49"/>
          <w:lang w:val="pl-PL"/>
        </w:rPr>
        <w:t xml:space="preserve">       </w:t>
      </w:r>
      <w:r w:rsidRPr="007041D7">
        <w:rPr>
          <w:rFonts w:ascii="Times New Roman" w:eastAsia="Arial" w:hAnsi="Times New Roman" w:cs="Times New Roman"/>
          <w:lang w:val="pl-PL"/>
        </w:rPr>
        <w:t xml:space="preserve">że </w:t>
      </w:r>
      <w:r w:rsidRPr="007041D7">
        <w:rPr>
          <w:rFonts w:ascii="Times New Roman" w:eastAsia="Arial" w:hAnsi="Times New Roman" w:cs="Times New Roman"/>
          <w:bCs/>
          <w:lang w:val="pl-PL"/>
        </w:rPr>
        <w:t>dysponują</w:t>
      </w:r>
      <w:r w:rsidRPr="007041D7">
        <w:rPr>
          <w:rFonts w:ascii="Times New Roman" w:eastAsia="Arial" w:hAnsi="Times New Roman" w:cs="Times New Roman"/>
          <w:bCs/>
          <w:spacing w:val="3"/>
          <w:lang w:val="pl-PL"/>
        </w:rPr>
        <w:t xml:space="preserve"> </w:t>
      </w:r>
      <w:r w:rsidRPr="007041D7">
        <w:rPr>
          <w:rFonts w:ascii="Times New Roman" w:eastAsia="Arial" w:hAnsi="Times New Roman" w:cs="Times New Roman"/>
          <w:bCs/>
          <w:lang w:val="pl-PL"/>
        </w:rPr>
        <w:t>osobami</w:t>
      </w:r>
      <w:r w:rsidRPr="007041D7">
        <w:rPr>
          <w:rFonts w:ascii="Times New Roman" w:eastAsia="Arial" w:hAnsi="Times New Roman" w:cs="Times New Roman"/>
          <w:bCs/>
          <w:spacing w:val="3"/>
          <w:lang w:val="pl-PL"/>
        </w:rPr>
        <w:t xml:space="preserve"> </w:t>
      </w:r>
      <w:r w:rsidRPr="007041D7">
        <w:rPr>
          <w:rFonts w:ascii="Times New Roman" w:eastAsia="Arial" w:hAnsi="Times New Roman" w:cs="Times New Roman"/>
          <w:bCs/>
          <w:lang w:val="pl-PL"/>
        </w:rPr>
        <w:t>zdolnymi</w:t>
      </w:r>
      <w:r w:rsidRPr="007041D7">
        <w:rPr>
          <w:rFonts w:ascii="Times New Roman" w:eastAsia="Arial" w:hAnsi="Times New Roman" w:cs="Times New Roman"/>
          <w:bCs/>
          <w:spacing w:val="5"/>
          <w:lang w:val="pl-PL"/>
        </w:rPr>
        <w:t xml:space="preserve"> </w:t>
      </w:r>
      <w:r w:rsidRPr="007041D7">
        <w:rPr>
          <w:rFonts w:ascii="Times New Roman" w:eastAsia="Arial" w:hAnsi="Times New Roman" w:cs="Times New Roman"/>
          <w:bCs/>
          <w:lang w:val="pl-PL"/>
        </w:rPr>
        <w:t>do</w:t>
      </w:r>
      <w:r w:rsidRPr="007041D7">
        <w:rPr>
          <w:rFonts w:ascii="Times New Roman" w:eastAsia="Arial" w:hAnsi="Times New Roman" w:cs="Times New Roman"/>
          <w:bCs/>
          <w:spacing w:val="9"/>
          <w:lang w:val="pl-PL"/>
        </w:rPr>
        <w:t xml:space="preserve"> </w:t>
      </w:r>
      <w:r w:rsidRPr="007041D7">
        <w:rPr>
          <w:rFonts w:ascii="Times New Roman" w:eastAsia="Arial" w:hAnsi="Times New Roman" w:cs="Times New Roman"/>
          <w:bCs/>
          <w:lang w:val="pl-PL"/>
        </w:rPr>
        <w:t>wykonywania zamówienia,</w:t>
      </w:r>
      <w:r w:rsidRPr="007041D7">
        <w:rPr>
          <w:rFonts w:ascii="Times New Roman" w:eastAsia="Arial" w:hAnsi="Times New Roman" w:cs="Times New Roman"/>
          <w:bCs/>
          <w:spacing w:val="2"/>
          <w:lang w:val="pl-PL"/>
        </w:rPr>
        <w:t xml:space="preserve"> </w:t>
      </w:r>
      <w:r w:rsidRPr="007041D7">
        <w:rPr>
          <w:rFonts w:ascii="Times New Roman" w:eastAsia="Arial" w:hAnsi="Times New Roman" w:cs="Times New Roman"/>
          <w:bCs/>
          <w:lang w:val="pl-PL"/>
        </w:rPr>
        <w:t>które</w:t>
      </w:r>
      <w:r w:rsidRPr="007041D7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7041D7">
        <w:rPr>
          <w:rFonts w:ascii="Times New Roman" w:eastAsia="Arial" w:hAnsi="Times New Roman" w:cs="Times New Roman"/>
          <w:bCs/>
          <w:lang w:val="pl-PL"/>
        </w:rPr>
        <w:t>będą</w:t>
      </w:r>
      <w:r w:rsidRPr="007041D7">
        <w:rPr>
          <w:rFonts w:ascii="Times New Roman" w:eastAsia="Arial" w:hAnsi="Times New Roman" w:cs="Times New Roman"/>
          <w:bCs/>
          <w:spacing w:val="6"/>
          <w:lang w:val="pl-PL"/>
        </w:rPr>
        <w:t xml:space="preserve"> </w:t>
      </w:r>
      <w:r w:rsidRPr="007041D7">
        <w:rPr>
          <w:rFonts w:ascii="Times New Roman" w:eastAsia="Arial" w:hAnsi="Times New Roman" w:cs="Times New Roman"/>
          <w:bCs/>
          <w:lang w:val="pl-PL"/>
        </w:rPr>
        <w:t>uczestniczyć</w:t>
      </w:r>
      <w:r w:rsidRPr="007041D7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7041D7">
        <w:rPr>
          <w:rFonts w:ascii="Times New Roman" w:eastAsia="Arial" w:hAnsi="Times New Roman" w:cs="Times New Roman"/>
          <w:bCs/>
          <w:lang w:val="pl-PL"/>
        </w:rPr>
        <w:t>w</w:t>
      </w:r>
      <w:r w:rsidRPr="007041D7">
        <w:rPr>
          <w:rFonts w:ascii="Times New Roman" w:eastAsia="Arial" w:hAnsi="Times New Roman" w:cs="Times New Roman"/>
          <w:bCs/>
          <w:spacing w:val="12"/>
          <w:lang w:val="pl-PL"/>
        </w:rPr>
        <w:t xml:space="preserve"> </w:t>
      </w:r>
      <w:r w:rsidRPr="007041D7">
        <w:rPr>
          <w:rFonts w:ascii="Times New Roman" w:eastAsia="Arial" w:hAnsi="Times New Roman" w:cs="Times New Roman"/>
          <w:bCs/>
          <w:lang w:val="pl-PL"/>
        </w:rPr>
        <w:t>wykonywaniu zamówienia,</w:t>
      </w:r>
      <w:r w:rsidRPr="007041D7">
        <w:rPr>
          <w:rFonts w:ascii="Times New Roman" w:eastAsia="Arial" w:hAnsi="Times New Roman" w:cs="Times New Roman"/>
          <w:bCs/>
          <w:spacing w:val="2"/>
          <w:lang w:val="pl-PL"/>
        </w:rPr>
        <w:t xml:space="preserve"> </w:t>
      </w:r>
      <w:r w:rsidRPr="007041D7">
        <w:rPr>
          <w:rFonts w:ascii="Times New Roman" w:eastAsia="Arial" w:hAnsi="Times New Roman" w:cs="Times New Roman"/>
          <w:bCs/>
          <w:lang w:val="pl-PL"/>
        </w:rPr>
        <w:t>tj.</w:t>
      </w:r>
      <w:r w:rsidRPr="007041D7">
        <w:rPr>
          <w:rFonts w:ascii="Times New Roman" w:eastAsia="Arial" w:hAnsi="Times New Roman" w:cs="Times New Roman"/>
          <w:bCs/>
          <w:spacing w:val="9"/>
          <w:lang w:val="pl-PL"/>
        </w:rPr>
        <w:t xml:space="preserve"> osobami </w:t>
      </w:r>
      <w:r w:rsidRPr="007041D7">
        <w:rPr>
          <w:rFonts w:ascii="Times New Roman" w:eastAsia="Arial" w:hAnsi="Times New Roman" w:cs="Times New Roman"/>
          <w:bCs/>
          <w:lang w:val="pl-PL"/>
        </w:rPr>
        <w:t>posiadającymi</w:t>
      </w:r>
      <w:r w:rsidRPr="007041D7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7041D7">
        <w:rPr>
          <w:rFonts w:ascii="Times New Roman" w:eastAsia="Arial" w:hAnsi="Times New Roman" w:cs="Times New Roman"/>
          <w:bCs/>
          <w:lang w:val="pl-PL"/>
        </w:rPr>
        <w:t>prawo</w:t>
      </w:r>
      <w:r w:rsidRPr="007041D7">
        <w:rPr>
          <w:rFonts w:ascii="Times New Roman" w:eastAsia="Arial" w:hAnsi="Times New Roman" w:cs="Times New Roman"/>
          <w:bCs/>
          <w:spacing w:val="8"/>
          <w:lang w:val="pl-PL"/>
        </w:rPr>
        <w:t xml:space="preserve"> </w:t>
      </w:r>
      <w:r w:rsidRPr="007041D7">
        <w:rPr>
          <w:rFonts w:ascii="Times New Roman" w:eastAsia="Arial" w:hAnsi="Times New Roman" w:cs="Times New Roman"/>
          <w:bCs/>
          <w:lang w:val="pl-PL"/>
        </w:rPr>
        <w:t>do</w:t>
      </w:r>
      <w:r w:rsidRPr="007041D7">
        <w:rPr>
          <w:rFonts w:ascii="Times New Roman" w:eastAsia="Arial" w:hAnsi="Times New Roman" w:cs="Times New Roman"/>
          <w:bCs/>
          <w:spacing w:val="9"/>
          <w:lang w:val="pl-PL"/>
        </w:rPr>
        <w:t xml:space="preserve"> </w:t>
      </w:r>
      <w:r w:rsidRPr="007041D7">
        <w:rPr>
          <w:rFonts w:ascii="Times New Roman" w:eastAsia="Arial" w:hAnsi="Times New Roman" w:cs="Times New Roman"/>
          <w:bCs/>
          <w:lang w:val="pl-PL"/>
        </w:rPr>
        <w:t>wykonywania</w:t>
      </w:r>
      <w:r w:rsidRPr="007041D7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7041D7">
        <w:rPr>
          <w:rFonts w:ascii="Times New Roman" w:eastAsia="Arial" w:hAnsi="Times New Roman" w:cs="Times New Roman"/>
          <w:bCs/>
          <w:lang w:val="pl-PL"/>
        </w:rPr>
        <w:t xml:space="preserve">geodezyjnych pomiarów sytuacyjno-wysokościowych, rozgraniczania i podziałów nieruchomości i sporządzania dokumentacji do celów prawnych </w:t>
      </w:r>
      <w:r w:rsidR="00E52CCA" w:rsidRPr="007041D7">
        <w:rPr>
          <w:rFonts w:ascii="Times New Roman" w:eastAsia="Arial" w:hAnsi="Times New Roman" w:cs="Times New Roman"/>
          <w:bCs/>
          <w:lang w:val="pl-PL"/>
        </w:rPr>
        <w:t>, co najmniej od 3 lat przed terminem składania ofert.</w:t>
      </w:r>
    </w:p>
    <w:p w14:paraId="27CFAB98" w14:textId="77777777" w:rsidR="00592123" w:rsidRDefault="00592123" w:rsidP="00592123">
      <w:pPr>
        <w:spacing w:after="60"/>
        <w:jc w:val="both"/>
        <w:rPr>
          <w:rFonts w:ascii="Times New Roman" w:hAnsi="Times New Roman" w:cs="Times New Roman"/>
          <w:lang w:val="pl-PL"/>
        </w:rPr>
      </w:pPr>
    </w:p>
    <w:p w14:paraId="4CFD700E" w14:textId="63F77851" w:rsidR="00592123" w:rsidRPr="00592123" w:rsidRDefault="00592123" w:rsidP="00592123">
      <w:pPr>
        <w:spacing w:after="60"/>
        <w:ind w:left="360"/>
        <w:jc w:val="both"/>
        <w:rPr>
          <w:rFonts w:ascii="Times New Roman" w:eastAsia="Calibri" w:hAnsi="Times New Roman" w:cs="Times New Roman"/>
          <w:lang w:val="pl-PL"/>
        </w:rPr>
      </w:pPr>
      <w:r w:rsidRPr="00592123">
        <w:rPr>
          <w:rFonts w:ascii="Times New Roman" w:hAnsi="Times New Roman" w:cs="Times New Roman"/>
          <w:lang w:val="pl-PL"/>
        </w:rPr>
        <w:t xml:space="preserve">W przypadku wspólnego ubiegania się o udzielenie zamówienia przez dwóch lub więcej Wykonawców, powyższy warunek musi być spełniony przez </w:t>
      </w:r>
      <w:r w:rsidRPr="00592123">
        <w:rPr>
          <w:rFonts w:ascii="Times New Roman" w:eastAsia="Calibri" w:hAnsi="Times New Roman" w:cs="Times New Roman"/>
          <w:lang w:val="pl-PL"/>
        </w:rPr>
        <w:t xml:space="preserve">jednego wykonawcę lub łącznie przez wszystkich wykonawców wspólnie ubiegających się o udzielenie zamówienia. </w:t>
      </w:r>
    </w:p>
    <w:p w14:paraId="619011F0" w14:textId="77777777" w:rsidR="00A141AC" w:rsidRDefault="00A141AC" w:rsidP="001215F4">
      <w:pPr>
        <w:pStyle w:val="Tekstpodstawowy"/>
        <w:suppressAutoHyphens/>
        <w:autoSpaceDE/>
        <w:autoSpaceDN/>
        <w:adjustRightInd/>
        <w:spacing w:line="276" w:lineRule="auto"/>
        <w:ind w:left="720" w:right="0"/>
        <w:rPr>
          <w:rFonts w:ascii="Times New Roman" w:eastAsia="Arial" w:hAnsi="Times New Roman" w:cs="Times New Roman"/>
          <w:color w:val="auto"/>
          <w:sz w:val="22"/>
          <w:szCs w:val="22"/>
        </w:rPr>
      </w:pPr>
    </w:p>
    <w:p w14:paraId="3B318C2D" w14:textId="090F47E5" w:rsidR="001215F4" w:rsidRPr="004F0619" w:rsidRDefault="001215F4" w:rsidP="00592123">
      <w:pPr>
        <w:pStyle w:val="Tekstpodstawowy"/>
        <w:suppressAutoHyphens/>
        <w:autoSpaceDE/>
        <w:autoSpaceDN/>
        <w:adjustRightInd/>
        <w:spacing w:line="276" w:lineRule="auto"/>
        <w:ind w:left="426" w:right="0"/>
        <w:rPr>
          <w:rFonts w:ascii="Times New Roman" w:eastAsia="Arial" w:hAnsi="Times New Roman" w:cs="Times New Roman"/>
          <w:color w:val="auto"/>
          <w:sz w:val="22"/>
          <w:szCs w:val="22"/>
          <w:highlight w:val="yellow"/>
        </w:rPr>
      </w:pPr>
      <w:r w:rsidRPr="004F0619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Osoby wymienione w niniejszym rozdziale pkt 2 p.pkt 4) powinny posiadać uprawnienia zgodnie z </w:t>
      </w:r>
      <w:r w:rsidR="005B57D1" w:rsidRPr="004F0619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przepisami </w:t>
      </w:r>
      <w:r w:rsidRPr="004F0619">
        <w:rPr>
          <w:rFonts w:ascii="Times New Roman" w:eastAsia="Arial" w:hAnsi="Times New Roman" w:cs="Times New Roman"/>
          <w:color w:val="auto"/>
          <w:sz w:val="22"/>
          <w:szCs w:val="22"/>
        </w:rPr>
        <w:t>ustaw</w:t>
      </w:r>
      <w:r w:rsidR="005B57D1" w:rsidRPr="004F0619">
        <w:rPr>
          <w:rFonts w:ascii="Times New Roman" w:eastAsia="Arial" w:hAnsi="Times New Roman" w:cs="Times New Roman"/>
          <w:color w:val="auto"/>
          <w:sz w:val="22"/>
          <w:szCs w:val="22"/>
        </w:rPr>
        <w:t>y</w:t>
      </w:r>
      <w:r w:rsidRPr="004F0619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z dnia </w:t>
      </w:r>
      <w:r w:rsidR="005B57D1" w:rsidRPr="004F0619">
        <w:rPr>
          <w:rFonts w:ascii="Times New Roman" w:eastAsia="Arial" w:hAnsi="Times New Roman" w:cs="Times New Roman"/>
          <w:color w:val="auto"/>
          <w:sz w:val="22"/>
          <w:szCs w:val="22"/>
        </w:rPr>
        <w:t>17.05.1989</w:t>
      </w:r>
      <w:r w:rsidRPr="004F0619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r. Prawo </w:t>
      </w:r>
      <w:r w:rsidR="005B57D1" w:rsidRPr="004F0619">
        <w:rPr>
          <w:rFonts w:ascii="Times New Roman" w:eastAsia="Arial" w:hAnsi="Times New Roman" w:cs="Times New Roman"/>
          <w:color w:val="auto"/>
          <w:sz w:val="22"/>
          <w:szCs w:val="22"/>
        </w:rPr>
        <w:t>geodezyjne i kartograficzne</w:t>
      </w:r>
      <w:r w:rsidRPr="004F0619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(</w:t>
      </w:r>
      <w:r w:rsidR="005B57D1" w:rsidRPr="004F0619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tj. </w:t>
      </w:r>
      <w:r w:rsidRPr="004F0619">
        <w:rPr>
          <w:rFonts w:ascii="Times New Roman" w:eastAsia="Arial" w:hAnsi="Times New Roman" w:cs="Times New Roman"/>
          <w:color w:val="auto"/>
          <w:sz w:val="22"/>
          <w:szCs w:val="22"/>
        </w:rPr>
        <w:t>Dz.U. z 20</w:t>
      </w:r>
      <w:r w:rsidR="00797DD5">
        <w:rPr>
          <w:rFonts w:ascii="Times New Roman" w:eastAsia="Arial" w:hAnsi="Times New Roman" w:cs="Times New Roman"/>
          <w:color w:val="auto"/>
          <w:sz w:val="22"/>
          <w:szCs w:val="22"/>
        </w:rPr>
        <w:t>21</w:t>
      </w:r>
      <w:r w:rsidRPr="004F0619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r. poz. </w:t>
      </w:r>
      <w:r w:rsidR="00797DD5">
        <w:rPr>
          <w:rFonts w:ascii="Times New Roman" w:eastAsia="Arial" w:hAnsi="Times New Roman" w:cs="Times New Roman"/>
          <w:color w:val="auto"/>
          <w:sz w:val="22"/>
          <w:szCs w:val="22"/>
        </w:rPr>
        <w:t>1990</w:t>
      </w:r>
      <w:r w:rsidRPr="004F0619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ze  zm.)  </w:t>
      </w:r>
      <w:r w:rsidR="005B57D1" w:rsidRPr="004F0619">
        <w:rPr>
          <w:rFonts w:ascii="Times New Roman" w:eastAsia="Arial" w:hAnsi="Times New Roman" w:cs="Times New Roman"/>
          <w:color w:val="auto"/>
          <w:sz w:val="22"/>
          <w:szCs w:val="22"/>
        </w:rPr>
        <w:t>lub</w:t>
      </w:r>
      <w:r w:rsidRPr="004F0619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</w:t>
      </w:r>
      <w:r w:rsidR="005B57D1" w:rsidRPr="004F0619">
        <w:rPr>
          <w:rFonts w:ascii="Times New Roman" w:eastAsia="Arial" w:hAnsi="Times New Roman" w:cs="Times New Roman"/>
          <w:color w:val="auto"/>
          <w:sz w:val="22"/>
          <w:szCs w:val="22"/>
        </w:rPr>
        <w:t>której uprawnienia zostały uznane zgodnie z przepisami ustawy z dnia 22 grudnia 2015 r. o zasadach uznawania kwalifikacji zawodowych nabytych w państwach członkowskich Unii Europejski</w:t>
      </w:r>
      <w:r w:rsidR="004F0619" w:rsidRPr="004F0619">
        <w:rPr>
          <w:rFonts w:ascii="Times New Roman" w:eastAsia="Arial" w:hAnsi="Times New Roman" w:cs="Times New Roman"/>
          <w:color w:val="auto"/>
          <w:sz w:val="22"/>
          <w:szCs w:val="22"/>
        </w:rPr>
        <w:t>ej (</w:t>
      </w:r>
      <w:r w:rsidR="00D05C61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t.j. </w:t>
      </w:r>
      <w:r w:rsidR="004F0619" w:rsidRPr="004F0619">
        <w:rPr>
          <w:rFonts w:ascii="Times New Roman" w:eastAsia="Arial" w:hAnsi="Times New Roman" w:cs="Times New Roman"/>
          <w:color w:val="auto"/>
          <w:sz w:val="22"/>
          <w:szCs w:val="22"/>
        </w:rPr>
        <w:t>Dz. U.  z 20</w:t>
      </w:r>
      <w:r w:rsidR="00D05C61">
        <w:rPr>
          <w:rFonts w:ascii="Times New Roman" w:eastAsia="Arial" w:hAnsi="Times New Roman" w:cs="Times New Roman"/>
          <w:color w:val="auto"/>
          <w:sz w:val="22"/>
          <w:szCs w:val="22"/>
        </w:rPr>
        <w:t>21</w:t>
      </w:r>
      <w:r w:rsidR="004F0619" w:rsidRPr="004F0619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r., poz. </w:t>
      </w:r>
      <w:r w:rsidR="00D05C61">
        <w:rPr>
          <w:rFonts w:ascii="Times New Roman" w:eastAsia="Arial" w:hAnsi="Times New Roman" w:cs="Times New Roman"/>
          <w:color w:val="auto"/>
          <w:sz w:val="22"/>
          <w:szCs w:val="22"/>
        </w:rPr>
        <w:t>1646 ze zm.</w:t>
      </w:r>
      <w:r w:rsidR="004F0619" w:rsidRPr="004F0619">
        <w:rPr>
          <w:rFonts w:ascii="Times New Roman" w:eastAsia="Arial" w:hAnsi="Times New Roman" w:cs="Times New Roman"/>
          <w:color w:val="auto"/>
          <w:sz w:val="22"/>
          <w:szCs w:val="22"/>
        </w:rPr>
        <w:t>) bądź na podstawie innych właściwych przepisó</w:t>
      </w:r>
      <w:r w:rsidR="004F0619" w:rsidRPr="00D05C61">
        <w:rPr>
          <w:rFonts w:ascii="Times New Roman" w:eastAsia="Arial" w:hAnsi="Times New Roman" w:cs="Times New Roman"/>
          <w:color w:val="auto"/>
          <w:sz w:val="22"/>
          <w:szCs w:val="22"/>
        </w:rPr>
        <w:t>w</w:t>
      </w:r>
      <w:r w:rsidRPr="00D05C61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. </w:t>
      </w:r>
    </w:p>
    <w:p w14:paraId="48A5C064" w14:textId="77777777" w:rsidR="00AB7290" w:rsidRPr="006601FB" w:rsidRDefault="00AB7290" w:rsidP="00592123">
      <w:pPr>
        <w:pStyle w:val="Tekstpodstawowy"/>
        <w:suppressAutoHyphens/>
        <w:autoSpaceDE/>
        <w:autoSpaceDN/>
        <w:adjustRightInd/>
        <w:spacing w:line="276" w:lineRule="auto"/>
        <w:ind w:left="426" w:right="0"/>
        <w:rPr>
          <w:rFonts w:ascii="Times New Roman" w:eastAsia="Arial" w:hAnsi="Times New Roman" w:cs="Times New Roman"/>
          <w:sz w:val="22"/>
          <w:szCs w:val="22"/>
        </w:rPr>
      </w:pPr>
    </w:p>
    <w:p w14:paraId="7D10F204" w14:textId="77777777" w:rsidR="003D1BF1" w:rsidRPr="003D1BF1" w:rsidRDefault="009F509A" w:rsidP="00766414">
      <w:pPr>
        <w:pStyle w:val="Tekstpodstawowy"/>
        <w:numPr>
          <w:ilvl w:val="1"/>
          <w:numId w:val="46"/>
        </w:numPr>
        <w:suppressAutoHyphens/>
        <w:autoSpaceDE/>
        <w:autoSpaceDN/>
        <w:adjustRightInd/>
        <w:spacing w:line="276" w:lineRule="auto"/>
        <w:ind w:left="426" w:right="0"/>
        <w:rPr>
          <w:rFonts w:ascii="Times New Roman" w:hAnsi="Times New Roman"/>
          <w:color w:val="auto"/>
          <w:sz w:val="24"/>
          <w:szCs w:val="24"/>
        </w:rPr>
      </w:pPr>
      <w:r w:rsidRPr="006601FB">
        <w:rPr>
          <w:rFonts w:ascii="Times New Roman" w:eastAsia="Arial" w:hAnsi="Times New Roman" w:cs="Times New Roman"/>
          <w:color w:val="auto"/>
          <w:sz w:val="22"/>
          <w:szCs w:val="22"/>
        </w:rPr>
        <w:t>Zamawiający może na każdym etapie postępowania, uznać, że wykonawca nie posiada wymaganych zdolności</w:t>
      </w:r>
      <w:r w:rsidR="00FD0EF5" w:rsidRPr="006601FB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technicznych lub zawodowych</w:t>
      </w:r>
      <w:r w:rsidRPr="006601FB">
        <w:rPr>
          <w:rFonts w:ascii="Times New Roman" w:eastAsia="Arial" w:hAnsi="Times New Roman" w:cs="Times New Roman"/>
          <w:color w:val="auto"/>
          <w:sz w:val="22"/>
          <w:szCs w:val="22"/>
        </w:rPr>
        <w:t>, jeżeli posiadanie przez</w:t>
      </w:r>
      <w:r w:rsidRPr="006601FB">
        <w:rPr>
          <w:rFonts w:ascii="Times New Roman" w:eastAsia="Calibri" w:hAnsi="Times New Roman" w:cs="Times New Roman"/>
          <w:color w:val="auto"/>
          <w:spacing w:val="4"/>
          <w:sz w:val="22"/>
          <w:szCs w:val="22"/>
        </w:rPr>
        <w:t xml:space="preserve"> 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w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y</w:t>
      </w:r>
      <w:r w:rsidRPr="006601FB">
        <w:rPr>
          <w:rFonts w:ascii="Times New Roman" w:eastAsia="Calibri" w:hAnsi="Times New Roman" w:cs="Times New Roman"/>
          <w:color w:val="auto"/>
          <w:spacing w:val="-2"/>
          <w:sz w:val="22"/>
          <w:szCs w:val="22"/>
        </w:rPr>
        <w:t>k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o</w:t>
      </w:r>
      <w:r w:rsidRPr="006601FB">
        <w:rPr>
          <w:rFonts w:ascii="Times New Roman" w:eastAsia="Calibri" w:hAnsi="Times New Roman" w:cs="Times New Roman"/>
          <w:color w:val="auto"/>
          <w:spacing w:val="2"/>
          <w:sz w:val="22"/>
          <w:szCs w:val="22"/>
        </w:rPr>
        <w:t>n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a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wc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ę</w:t>
      </w:r>
      <w:r w:rsidRPr="006601FB">
        <w:rPr>
          <w:rFonts w:ascii="Times New Roman" w:eastAsia="Calibri" w:hAnsi="Times New Roman" w:cs="Times New Roman"/>
          <w:color w:val="auto"/>
          <w:spacing w:val="3"/>
          <w:sz w:val="22"/>
          <w:szCs w:val="22"/>
        </w:rPr>
        <w:t xml:space="preserve"> 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p</w:t>
      </w:r>
      <w:r w:rsidRPr="006601FB">
        <w:rPr>
          <w:rFonts w:ascii="Times New Roman" w:eastAsia="Calibri" w:hAnsi="Times New Roman" w:cs="Times New Roman"/>
          <w:color w:val="auto"/>
          <w:spacing w:val="-2"/>
          <w:sz w:val="22"/>
          <w:szCs w:val="22"/>
        </w:rPr>
        <w:t>r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z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ec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zn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y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c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h</w:t>
      </w:r>
      <w:r w:rsidRPr="006601FB">
        <w:rPr>
          <w:rFonts w:ascii="Times New Roman" w:eastAsia="Calibri" w:hAnsi="Times New Roman" w:cs="Times New Roman"/>
          <w:color w:val="auto"/>
          <w:spacing w:val="10"/>
          <w:sz w:val="22"/>
          <w:szCs w:val="22"/>
        </w:rPr>
        <w:t xml:space="preserve"> 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i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n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t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eres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ó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w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,</w:t>
      </w:r>
      <w:r w:rsidRPr="006601FB">
        <w:rPr>
          <w:rFonts w:ascii="Times New Roman" w:eastAsia="Calibri" w:hAnsi="Times New Roman" w:cs="Times New Roman"/>
          <w:color w:val="auto"/>
          <w:spacing w:val="3"/>
          <w:sz w:val="22"/>
          <w:szCs w:val="22"/>
        </w:rPr>
        <w:t xml:space="preserve"> 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w s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z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c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z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eg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ó</w:t>
      </w:r>
      <w:r w:rsidRPr="006601FB">
        <w:rPr>
          <w:rFonts w:ascii="Times New Roman" w:eastAsia="Calibri" w:hAnsi="Times New Roman" w:cs="Times New Roman"/>
          <w:color w:val="auto"/>
          <w:spacing w:val="-2"/>
          <w:sz w:val="22"/>
          <w:szCs w:val="22"/>
        </w:rPr>
        <w:t>l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n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ości</w:t>
      </w:r>
      <w:r w:rsidRPr="006601FB">
        <w:rPr>
          <w:rFonts w:ascii="Times New Roman" w:eastAsia="Calibri" w:hAnsi="Times New Roman" w:cs="Times New Roman"/>
          <w:color w:val="auto"/>
          <w:spacing w:val="51"/>
          <w:sz w:val="22"/>
          <w:szCs w:val="22"/>
        </w:rPr>
        <w:t xml:space="preserve"> 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z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aa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n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g</w:t>
      </w:r>
      <w:r w:rsidRPr="006601FB">
        <w:rPr>
          <w:rFonts w:ascii="Times New Roman" w:eastAsia="Calibri" w:hAnsi="Times New Roman" w:cs="Times New Roman"/>
          <w:color w:val="auto"/>
          <w:spacing w:val="-2"/>
          <w:sz w:val="22"/>
          <w:szCs w:val="22"/>
        </w:rPr>
        <w:t>a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ż</w:t>
      </w:r>
      <w:r w:rsidRPr="006601FB">
        <w:rPr>
          <w:rFonts w:ascii="Times New Roman" w:eastAsia="Calibri" w:hAnsi="Times New Roman" w:cs="Times New Roman"/>
          <w:color w:val="auto"/>
          <w:spacing w:val="-2"/>
          <w:sz w:val="22"/>
          <w:szCs w:val="22"/>
        </w:rPr>
        <w:t>o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w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a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n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ie</w:t>
      </w:r>
      <w:r w:rsidRPr="006601FB">
        <w:rPr>
          <w:rFonts w:ascii="Times New Roman" w:eastAsia="Calibri" w:hAnsi="Times New Roman" w:cs="Times New Roman"/>
          <w:color w:val="auto"/>
          <w:spacing w:val="51"/>
          <w:sz w:val="22"/>
          <w:szCs w:val="22"/>
        </w:rPr>
        <w:t xml:space="preserve"> 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z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asobów</w:t>
      </w:r>
      <w:r w:rsidRPr="006601FB">
        <w:rPr>
          <w:rFonts w:ascii="Times New Roman" w:eastAsia="Calibri" w:hAnsi="Times New Roman" w:cs="Times New Roman"/>
          <w:color w:val="auto"/>
          <w:spacing w:val="52"/>
          <w:sz w:val="22"/>
          <w:szCs w:val="22"/>
        </w:rPr>
        <w:t xml:space="preserve"> 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t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ec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hn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i</w:t>
      </w:r>
      <w:r w:rsidRPr="006601FB">
        <w:rPr>
          <w:rFonts w:ascii="Times New Roman" w:eastAsia="Calibri" w:hAnsi="Times New Roman" w:cs="Times New Roman"/>
          <w:color w:val="auto"/>
          <w:spacing w:val="-3"/>
          <w:sz w:val="22"/>
          <w:szCs w:val="22"/>
        </w:rPr>
        <w:t>c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zn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y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c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h</w:t>
      </w:r>
      <w:r w:rsidRPr="006601FB">
        <w:rPr>
          <w:rFonts w:ascii="Times New Roman" w:eastAsia="Calibri" w:hAnsi="Times New Roman" w:cs="Times New Roman"/>
          <w:color w:val="auto"/>
          <w:spacing w:val="52"/>
          <w:sz w:val="22"/>
          <w:szCs w:val="22"/>
        </w:rPr>
        <w:t xml:space="preserve"> 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l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u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b</w:t>
      </w:r>
      <w:r w:rsidRPr="006601FB">
        <w:rPr>
          <w:rFonts w:ascii="Times New Roman" w:eastAsia="Calibri" w:hAnsi="Times New Roman" w:cs="Times New Roman"/>
          <w:color w:val="auto"/>
          <w:spacing w:val="52"/>
          <w:sz w:val="22"/>
          <w:szCs w:val="22"/>
        </w:rPr>
        <w:t xml:space="preserve"> 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z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a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w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o</w:t>
      </w:r>
      <w:r w:rsidRPr="006601FB">
        <w:rPr>
          <w:rFonts w:ascii="Times New Roman" w:eastAsia="Calibri" w:hAnsi="Times New Roman" w:cs="Times New Roman"/>
          <w:color w:val="auto"/>
          <w:spacing w:val="2"/>
          <w:sz w:val="22"/>
          <w:szCs w:val="22"/>
        </w:rPr>
        <w:t>d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ow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yc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h</w:t>
      </w:r>
      <w:r w:rsidRPr="006601FB">
        <w:rPr>
          <w:rFonts w:ascii="Times New Roman" w:eastAsia="Calibri" w:hAnsi="Times New Roman" w:cs="Times New Roman"/>
          <w:color w:val="auto"/>
          <w:spacing w:val="50"/>
          <w:sz w:val="22"/>
          <w:szCs w:val="22"/>
        </w:rPr>
        <w:t xml:space="preserve"> 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w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y</w:t>
      </w:r>
      <w:r w:rsidRPr="006601FB">
        <w:rPr>
          <w:rFonts w:ascii="Times New Roman" w:eastAsia="Calibri" w:hAnsi="Times New Roman" w:cs="Times New Roman"/>
          <w:color w:val="auto"/>
          <w:spacing w:val="-2"/>
          <w:sz w:val="22"/>
          <w:szCs w:val="22"/>
        </w:rPr>
        <w:t>k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o</w:t>
      </w:r>
      <w:r w:rsidRPr="006601FB">
        <w:rPr>
          <w:rFonts w:ascii="Times New Roman" w:eastAsia="Calibri" w:hAnsi="Times New Roman" w:cs="Times New Roman"/>
          <w:color w:val="auto"/>
          <w:spacing w:val="2"/>
          <w:sz w:val="22"/>
          <w:szCs w:val="22"/>
        </w:rPr>
        <w:t>n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a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wc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y</w:t>
      </w:r>
      <w:r w:rsidRPr="006601FB">
        <w:rPr>
          <w:rFonts w:ascii="Times New Roman" w:eastAsia="Calibri" w:hAnsi="Times New Roman" w:cs="Times New Roman"/>
          <w:color w:val="auto"/>
          <w:spacing w:val="53"/>
          <w:sz w:val="22"/>
          <w:szCs w:val="22"/>
        </w:rPr>
        <w:t xml:space="preserve"> 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w</w:t>
      </w:r>
      <w:r w:rsidRPr="006601FB">
        <w:rPr>
          <w:rFonts w:ascii="Times New Roman" w:eastAsia="Calibri" w:hAnsi="Times New Roman" w:cs="Times New Roman"/>
          <w:color w:val="auto"/>
          <w:spacing w:val="52"/>
          <w:sz w:val="22"/>
          <w:szCs w:val="22"/>
        </w:rPr>
        <w:t xml:space="preserve"> 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i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nn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51626F"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p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z</w:t>
      </w:r>
      <w:r w:rsidRPr="006601FB">
        <w:rPr>
          <w:rFonts w:ascii="Times New Roman" w:eastAsia="Calibri" w:hAnsi="Times New Roman" w:cs="Times New Roman"/>
          <w:color w:val="auto"/>
          <w:spacing w:val="-2"/>
          <w:sz w:val="22"/>
          <w:szCs w:val="22"/>
        </w:rPr>
        <w:t>e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d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się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w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z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ięcia gos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p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odar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c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z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Pr="006601FB">
        <w:rPr>
          <w:rFonts w:ascii="Times New Roman" w:eastAsia="Calibri" w:hAnsi="Times New Roman" w:cs="Times New Roman"/>
          <w:color w:val="auto"/>
          <w:spacing w:val="3"/>
          <w:sz w:val="22"/>
          <w:szCs w:val="22"/>
        </w:rPr>
        <w:t xml:space="preserve"> 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w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y</w:t>
      </w:r>
      <w:r w:rsidRPr="006601FB">
        <w:rPr>
          <w:rFonts w:ascii="Times New Roman" w:eastAsia="Calibri" w:hAnsi="Times New Roman" w:cs="Times New Roman"/>
          <w:color w:val="auto"/>
          <w:spacing w:val="-2"/>
          <w:sz w:val="22"/>
          <w:szCs w:val="22"/>
        </w:rPr>
        <w:t>k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o</w:t>
      </w:r>
      <w:r w:rsidRPr="006601FB">
        <w:rPr>
          <w:rFonts w:ascii="Times New Roman" w:eastAsia="Calibri" w:hAnsi="Times New Roman" w:cs="Times New Roman"/>
          <w:color w:val="auto"/>
          <w:spacing w:val="2"/>
          <w:sz w:val="22"/>
          <w:szCs w:val="22"/>
        </w:rPr>
        <w:t>n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a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wc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y</w:t>
      </w:r>
      <w:r w:rsidR="00FD0EF5"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,</w:t>
      </w:r>
      <w:r w:rsidRPr="006601FB">
        <w:rPr>
          <w:rFonts w:ascii="Times New Roman" w:eastAsia="Calibri" w:hAnsi="Times New Roman" w:cs="Times New Roman"/>
          <w:color w:val="auto"/>
          <w:spacing w:val="2"/>
          <w:sz w:val="22"/>
          <w:szCs w:val="22"/>
        </w:rPr>
        <w:t xml:space="preserve"> 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m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o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ż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Pr="006601FB">
        <w:rPr>
          <w:rFonts w:ascii="Times New Roman" w:eastAsia="Calibri" w:hAnsi="Times New Roman" w:cs="Times New Roman"/>
          <w:color w:val="auto"/>
          <w:spacing w:val="3"/>
          <w:sz w:val="22"/>
          <w:szCs w:val="22"/>
        </w:rPr>
        <w:t xml:space="preserve"> 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mieć 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n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eg</w:t>
      </w:r>
      <w:r w:rsidRPr="006601FB">
        <w:rPr>
          <w:rFonts w:ascii="Times New Roman" w:eastAsia="Calibri" w:hAnsi="Times New Roman" w:cs="Times New Roman"/>
          <w:color w:val="auto"/>
          <w:spacing w:val="-2"/>
          <w:sz w:val="22"/>
          <w:szCs w:val="22"/>
        </w:rPr>
        <w:t>a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t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y</w:t>
      </w:r>
      <w:r w:rsidRPr="006601FB">
        <w:rPr>
          <w:rFonts w:ascii="Times New Roman" w:eastAsia="Calibri" w:hAnsi="Times New Roman" w:cs="Times New Roman"/>
          <w:color w:val="auto"/>
          <w:spacing w:val="-2"/>
          <w:sz w:val="22"/>
          <w:szCs w:val="22"/>
        </w:rPr>
        <w:t>w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n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y</w:t>
      </w:r>
      <w:r w:rsidRPr="006601FB">
        <w:rPr>
          <w:rFonts w:ascii="Times New Roman" w:eastAsia="Calibri" w:hAnsi="Times New Roman" w:cs="Times New Roman"/>
          <w:color w:val="auto"/>
          <w:spacing w:val="2"/>
          <w:sz w:val="22"/>
          <w:szCs w:val="22"/>
        </w:rPr>
        <w:t xml:space="preserve"> 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wp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ływ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 xml:space="preserve"> n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a</w:t>
      </w:r>
      <w:r w:rsidRPr="006601FB">
        <w:rPr>
          <w:rFonts w:ascii="Times New Roman" w:eastAsia="Calibri" w:hAnsi="Times New Roman" w:cs="Times New Roman"/>
          <w:color w:val="auto"/>
          <w:spacing w:val="3"/>
          <w:sz w:val="22"/>
          <w:szCs w:val="22"/>
        </w:rPr>
        <w:t xml:space="preserve"> </w:t>
      </w:r>
      <w:r w:rsidRPr="006601FB">
        <w:rPr>
          <w:rFonts w:ascii="Times New Roman" w:eastAsia="Calibri" w:hAnsi="Times New Roman" w:cs="Times New Roman"/>
          <w:color w:val="auto"/>
          <w:spacing w:val="-2"/>
          <w:sz w:val="22"/>
          <w:szCs w:val="22"/>
        </w:rPr>
        <w:t>r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eali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z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ac</w:t>
      </w:r>
      <w:r w:rsidRPr="006601FB">
        <w:rPr>
          <w:rFonts w:ascii="Times New Roman" w:eastAsia="Calibri" w:hAnsi="Times New Roman" w:cs="Times New Roman"/>
          <w:color w:val="auto"/>
          <w:spacing w:val="-3"/>
          <w:sz w:val="22"/>
          <w:szCs w:val="22"/>
        </w:rPr>
        <w:t>j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ę 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z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am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ó</w:t>
      </w:r>
      <w:r w:rsidRPr="006601FB">
        <w:rPr>
          <w:rFonts w:ascii="Times New Roman" w:eastAsia="Calibri" w:hAnsi="Times New Roman" w:cs="Times New Roman"/>
          <w:color w:val="auto"/>
          <w:spacing w:val="-1"/>
          <w:sz w:val="22"/>
          <w:szCs w:val="22"/>
        </w:rPr>
        <w:t>w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ie</w:t>
      </w:r>
      <w:r w:rsidRPr="006601FB">
        <w:rPr>
          <w:rFonts w:ascii="Times New Roman" w:eastAsia="Calibri" w:hAnsi="Times New Roman" w:cs="Times New Roman"/>
          <w:color w:val="auto"/>
          <w:spacing w:val="1"/>
          <w:sz w:val="22"/>
          <w:szCs w:val="22"/>
        </w:rPr>
        <w:t>n</w:t>
      </w:r>
      <w:r w:rsidRPr="006601FB">
        <w:rPr>
          <w:rFonts w:ascii="Times New Roman" w:eastAsia="Calibri" w:hAnsi="Times New Roman" w:cs="Times New Roman"/>
          <w:color w:val="auto"/>
          <w:sz w:val="22"/>
          <w:szCs w:val="22"/>
        </w:rPr>
        <w:t>ia.</w:t>
      </w:r>
    </w:p>
    <w:p w14:paraId="04CB8F63" w14:textId="75113113" w:rsidR="0051626F" w:rsidRPr="003D1BF1" w:rsidRDefault="0051626F" w:rsidP="00766414">
      <w:pPr>
        <w:pStyle w:val="Tekstpodstawowy"/>
        <w:numPr>
          <w:ilvl w:val="1"/>
          <w:numId w:val="46"/>
        </w:numPr>
        <w:suppressAutoHyphens/>
        <w:autoSpaceDE/>
        <w:autoSpaceDN/>
        <w:adjustRightInd/>
        <w:spacing w:line="276" w:lineRule="auto"/>
        <w:ind w:left="426" w:right="0"/>
        <w:rPr>
          <w:rFonts w:ascii="Times New Roman" w:hAnsi="Times New Roman"/>
          <w:color w:val="auto"/>
          <w:sz w:val="24"/>
          <w:szCs w:val="24"/>
        </w:rPr>
      </w:pPr>
      <w:r w:rsidRPr="003D1BF1">
        <w:rPr>
          <w:rFonts w:ascii="Times New Roman" w:eastAsia="Arial" w:hAnsi="Times New Roman" w:cs="Times New Roman"/>
          <w:color w:val="auto"/>
          <w:sz w:val="22"/>
          <w:szCs w:val="22"/>
        </w:rPr>
        <w:t>Obligatoryjne</w:t>
      </w:r>
      <w:r w:rsidRPr="003D1BF1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Pr="003D1BF1">
        <w:rPr>
          <w:rFonts w:ascii="Times New Roman" w:eastAsia="Arial" w:hAnsi="Times New Roman" w:cs="Times New Roman"/>
          <w:color w:val="auto"/>
          <w:sz w:val="22"/>
          <w:szCs w:val="22"/>
        </w:rPr>
        <w:t>przesłanki wykluczenia Wyko</w:t>
      </w:r>
      <w:r w:rsidR="00907F86" w:rsidRPr="003D1BF1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nawcy określono </w:t>
      </w:r>
      <w:r w:rsidR="00907F86" w:rsidRPr="00592123">
        <w:rPr>
          <w:rFonts w:ascii="Times New Roman" w:eastAsia="Arial" w:hAnsi="Times New Roman" w:cs="Times New Roman"/>
          <w:b/>
          <w:bCs/>
          <w:color w:val="auto"/>
          <w:sz w:val="22"/>
          <w:szCs w:val="22"/>
        </w:rPr>
        <w:t>w art. 108 ust.</w:t>
      </w:r>
      <w:r w:rsidRPr="00592123">
        <w:rPr>
          <w:rFonts w:ascii="Times New Roman" w:eastAsia="Arial" w:hAnsi="Times New Roman" w:cs="Times New Roman"/>
          <w:b/>
          <w:bCs/>
          <w:color w:val="auto"/>
          <w:sz w:val="22"/>
          <w:szCs w:val="22"/>
        </w:rPr>
        <w:t xml:space="preserve">1 </w:t>
      </w:r>
      <w:r w:rsidR="00907F86" w:rsidRPr="00592123">
        <w:rPr>
          <w:rFonts w:ascii="Times New Roman" w:eastAsia="Arial" w:hAnsi="Times New Roman" w:cs="Times New Roman"/>
          <w:b/>
          <w:bCs/>
          <w:color w:val="auto"/>
          <w:sz w:val="22"/>
          <w:szCs w:val="22"/>
        </w:rPr>
        <w:t>uPzp</w:t>
      </w:r>
      <w:r w:rsidRPr="003D1BF1">
        <w:rPr>
          <w:rFonts w:ascii="Times New Roman" w:eastAsia="Arial" w:hAnsi="Times New Roman" w:cs="Times New Roman"/>
          <w:color w:val="auto"/>
          <w:sz w:val="22"/>
          <w:szCs w:val="22"/>
        </w:rPr>
        <w:t>. Zamawiający wykluczy z postępowania Wykonawcę:</w:t>
      </w:r>
    </w:p>
    <w:p w14:paraId="10487699" w14:textId="77777777" w:rsidR="0051626F" w:rsidRPr="00CA1D41" w:rsidRDefault="0051626F" w:rsidP="00592123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CA1D41">
        <w:rPr>
          <w:rFonts w:ascii="Times New Roman" w:eastAsia="Arial" w:hAnsi="Times New Roman" w:cs="Times New Roman"/>
          <w:lang w:val="pl-PL"/>
        </w:rPr>
        <w:t>będącego</w:t>
      </w:r>
      <w:r w:rsidRPr="00CA1D41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osobą fizyczną,</w:t>
      </w:r>
      <w:r w:rsidRPr="00CA1D41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którego</w:t>
      </w:r>
      <w:r w:rsidRPr="00CA1D41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prawomocnie skazano</w:t>
      </w:r>
      <w:r w:rsidRPr="00CA1D41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za przestępstwo:</w:t>
      </w:r>
    </w:p>
    <w:p w14:paraId="46FA96CF" w14:textId="77777777" w:rsidR="0051626F" w:rsidRDefault="0051626F" w:rsidP="00592123">
      <w:pPr>
        <w:pStyle w:val="Akapitzlist"/>
        <w:numPr>
          <w:ilvl w:val="0"/>
          <w:numId w:val="7"/>
        </w:numPr>
        <w:spacing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udziału w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zorganizowanej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grupie przestępczej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albo związku mającym na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celu popełni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>e</w:t>
      </w:r>
      <w:r w:rsidRPr="00040F29">
        <w:rPr>
          <w:rFonts w:ascii="Times New Roman" w:eastAsia="Arial" w:hAnsi="Times New Roman" w:cs="Times New Roman"/>
          <w:lang w:val="pl-PL"/>
        </w:rPr>
        <w:t>nie przestępstwa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lastRenderedPageBreak/>
        <w:t>lub przestępstwa</w:t>
      </w:r>
      <w:r w:rsidRPr="00040F29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skarbowego,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o którym mowa w art.</w:t>
      </w:r>
      <w:r w:rsidRPr="00040F29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258 Kodeksu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K</w:t>
      </w:r>
      <w:r w:rsidRPr="00040F29">
        <w:rPr>
          <w:rFonts w:ascii="Times New Roman" w:eastAsia="Arial" w:hAnsi="Times New Roman" w:cs="Times New Roman"/>
          <w:lang w:val="pl-PL"/>
        </w:rPr>
        <w:t>arnego,</w:t>
      </w:r>
    </w:p>
    <w:p w14:paraId="16786B21" w14:textId="77777777" w:rsidR="0051626F" w:rsidRDefault="0051626F" w:rsidP="00592123">
      <w:pPr>
        <w:pStyle w:val="Akapitzlist"/>
        <w:numPr>
          <w:ilvl w:val="0"/>
          <w:numId w:val="7"/>
        </w:numPr>
        <w:spacing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handlu ludźmi, o którym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 w art.</w:t>
      </w:r>
      <w:r w:rsidRPr="00804E5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189a Kodeksu 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</w:p>
    <w:p w14:paraId="24B281FE" w14:textId="77777777" w:rsidR="0051626F" w:rsidRDefault="0051626F" w:rsidP="00592123">
      <w:pPr>
        <w:pStyle w:val="Akapitzlist"/>
        <w:numPr>
          <w:ilvl w:val="0"/>
          <w:numId w:val="7"/>
        </w:numPr>
        <w:spacing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którym</w:t>
      </w:r>
      <w:r w:rsidRPr="00804E5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1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228-230a,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10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250a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</w:t>
      </w:r>
      <w:r w:rsidRPr="00804E5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1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46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48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ustawy</w:t>
      </w:r>
      <w:r w:rsidRPr="00804E5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z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dnia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25</w:t>
      </w:r>
      <w:r w:rsidRPr="00804E5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 xml:space="preserve">czerwca 2010 </w:t>
      </w:r>
      <w:r w:rsidRPr="00804E5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804E5E">
        <w:rPr>
          <w:rFonts w:ascii="Times New Roman" w:eastAsia="Arial" w:hAnsi="Times New Roman" w:cs="Times New Roman"/>
          <w:lang w:val="pl-PL"/>
        </w:rPr>
        <w:t>. o sporcie,</w:t>
      </w:r>
    </w:p>
    <w:p w14:paraId="6F31BF2B" w14:textId="77777777" w:rsidR="0051626F" w:rsidRDefault="0051626F" w:rsidP="00592123">
      <w:pPr>
        <w:pStyle w:val="Akapitzlist"/>
        <w:numPr>
          <w:ilvl w:val="0"/>
          <w:numId w:val="7"/>
        </w:numPr>
        <w:spacing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finansowania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przestępstwa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charakterze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terrorystycznym,</w:t>
      </w:r>
      <w:r w:rsidRPr="00804E5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którym</w:t>
      </w:r>
      <w:r w:rsidRPr="00804E5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20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165a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 przestępstwo udaremniania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 utrudniania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stwierdzenia przestępnego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pochodzenia pieniędzy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 ukrywania ich pochodzenia,</w:t>
      </w:r>
      <w:r w:rsidRPr="00804E5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którym mowa w art.</w:t>
      </w:r>
      <w:r w:rsidRPr="00804E5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299 Kodeksu 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</w:p>
    <w:p w14:paraId="627FC2EA" w14:textId="77777777" w:rsidR="0051626F" w:rsidRDefault="0051626F" w:rsidP="00592123">
      <w:pPr>
        <w:pStyle w:val="Akapitzlist"/>
        <w:numPr>
          <w:ilvl w:val="0"/>
          <w:numId w:val="7"/>
        </w:numPr>
        <w:spacing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charakterze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terrorystycznym,</w:t>
      </w:r>
      <w:r w:rsidRPr="00804E5E">
        <w:rPr>
          <w:rFonts w:ascii="Times New Roman" w:eastAsia="Arial" w:hAnsi="Times New Roman" w:cs="Times New Roman"/>
          <w:spacing w:val="-8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którym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 xml:space="preserve">art. </w:t>
      </w:r>
      <w:r w:rsidRPr="00804E5E">
        <w:rPr>
          <w:rFonts w:ascii="Times New Roman" w:eastAsia="Arial" w:hAnsi="Times New Roman" w:cs="Times New Roman"/>
          <w:spacing w:val="-14"/>
          <w:lang w:val="pl-PL"/>
        </w:rPr>
        <w:t>1</w:t>
      </w:r>
      <w:r w:rsidRPr="00804E5E">
        <w:rPr>
          <w:rFonts w:ascii="Times New Roman" w:eastAsia="Arial" w:hAnsi="Times New Roman" w:cs="Times New Roman"/>
          <w:lang w:val="pl-PL"/>
        </w:rPr>
        <w:t>15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§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20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mające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na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celu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popełnienie tego przestępstwa,</w:t>
      </w:r>
    </w:p>
    <w:p w14:paraId="5A65733B" w14:textId="77777777" w:rsidR="0051626F" w:rsidRDefault="0051626F" w:rsidP="00592123">
      <w:pPr>
        <w:pStyle w:val="Akapitzlist"/>
        <w:numPr>
          <w:ilvl w:val="0"/>
          <w:numId w:val="7"/>
        </w:numPr>
        <w:spacing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powierzenia</w:t>
      </w:r>
      <w:r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wykonywania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pracy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małoletniemu</w:t>
      </w:r>
      <w:r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cudzoziemcowi,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którym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1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9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ust.</w:t>
      </w:r>
      <w:r w:rsidRPr="00804E5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ustawy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z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dnia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15</w:t>
      </w:r>
      <w:r w:rsidR="00375B38" w:rsidRPr="00804E5E">
        <w:rPr>
          <w:rFonts w:ascii="Times New Roman" w:eastAsia="Arial" w:hAnsi="Times New Roman" w:cs="Times New Roman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 xml:space="preserve">czerwca 2012 </w:t>
      </w:r>
      <w:r w:rsidRPr="00804E5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804E5E">
        <w:rPr>
          <w:rFonts w:ascii="Times New Roman" w:eastAsia="Arial" w:hAnsi="Times New Roman" w:cs="Times New Roman"/>
          <w:lang w:val="pl-PL"/>
        </w:rPr>
        <w:t>. o skutkach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powierzania wykonywania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pracy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cudzoziemcom przebywającym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wbrew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przepisom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na terytorium</w:t>
      </w:r>
      <w:r w:rsidRPr="00804E5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Rzeczypospolitej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Polskiej</w:t>
      </w:r>
      <w:r w:rsidRPr="00804E5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(Dz.U.</w:t>
      </w:r>
      <w:r w:rsidRPr="00804E5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poz. 769),</w:t>
      </w:r>
    </w:p>
    <w:p w14:paraId="010291AD" w14:textId="77777777" w:rsidR="0051626F" w:rsidRDefault="0051626F" w:rsidP="00592123">
      <w:pPr>
        <w:pStyle w:val="Akapitzlist"/>
        <w:numPr>
          <w:ilvl w:val="0"/>
          <w:numId w:val="7"/>
        </w:numPr>
        <w:spacing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przeciwko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obrotowi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gospodarczemu,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których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296-307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przestępstwo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oszustwa,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 którym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 286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karnego,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przestępstwo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przeciwko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wiarygodności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dokumentó</w:t>
      </w:r>
      <w:r w:rsidRPr="00804E5E">
        <w:rPr>
          <w:rFonts w:ascii="Times New Roman" w:eastAsia="Arial" w:hAnsi="Times New Roman" w:cs="Times New Roman"/>
          <w:spacing w:val="-10"/>
          <w:lang w:val="pl-PL"/>
        </w:rPr>
        <w:t>w</w:t>
      </w:r>
      <w:r w:rsidRPr="00804E5E">
        <w:rPr>
          <w:rFonts w:ascii="Times New Roman" w:eastAsia="Arial" w:hAnsi="Times New Roman" w:cs="Times New Roman"/>
          <w:lang w:val="pl-PL"/>
        </w:rPr>
        <w:t>,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których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 art.</w:t>
      </w:r>
      <w:r w:rsidRPr="00804E5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270-277d Kodeksu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arnego, lub przestępstwo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skarbowe,</w:t>
      </w:r>
    </w:p>
    <w:p w14:paraId="5A9B5B42" w14:textId="77777777" w:rsidR="0051626F" w:rsidRPr="00804E5E" w:rsidRDefault="00804E5E" w:rsidP="00592123">
      <w:pPr>
        <w:pStyle w:val="Akapitzlist"/>
        <w:numPr>
          <w:ilvl w:val="0"/>
          <w:numId w:val="7"/>
        </w:numPr>
        <w:spacing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lang w:val="pl-PL"/>
        </w:rPr>
        <w:t xml:space="preserve">o </w:t>
      </w:r>
      <w:r w:rsidR="0051626F" w:rsidRPr="00804E5E">
        <w:rPr>
          <w:rFonts w:ascii="Times New Roman" w:eastAsia="Arial" w:hAnsi="Times New Roman" w:cs="Times New Roman"/>
          <w:lang w:val="pl-PL"/>
        </w:rPr>
        <w:t>którym</w:t>
      </w:r>
      <w:r w:rsidR="0051626F"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mowa</w:t>
      </w:r>
      <w:r w:rsidR="0051626F"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w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art. 9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ust. 1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i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3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lub</w:t>
      </w:r>
      <w:r w:rsidR="0051626F"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art. 10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ustawy</w:t>
      </w:r>
      <w:r w:rsidR="0051626F"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z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dnia</w:t>
      </w:r>
      <w:r w:rsidR="0051626F"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15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czerwca</w:t>
      </w:r>
      <w:r w:rsidR="0051626F"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2012</w:t>
      </w:r>
      <w:r w:rsidR="0051626F"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spacing w:val="-10"/>
          <w:lang w:val="pl-PL"/>
        </w:rPr>
        <w:t>r</w:t>
      </w:r>
      <w:r w:rsidR="0051626F" w:rsidRPr="00804E5E">
        <w:rPr>
          <w:rFonts w:ascii="Times New Roman" w:eastAsia="Arial" w:hAnsi="Times New Roman" w:cs="Times New Roman"/>
          <w:lang w:val="pl-PL"/>
        </w:rPr>
        <w:t>.</w:t>
      </w:r>
      <w:r w:rsidR="0051626F"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o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skutkach</w:t>
      </w:r>
      <w:r w:rsidR="0051626F"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powierzania wykonywania</w:t>
      </w:r>
      <w:r w:rsidR="0051626F"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pracy</w:t>
      </w:r>
      <w:r w:rsidR="0051626F" w:rsidRPr="00804E5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cudzoziemcom</w:t>
      </w:r>
      <w:r w:rsidR="0051626F" w:rsidRPr="00804E5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przebywającym</w:t>
      </w:r>
      <w:r w:rsidR="0051626F"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wbrew</w:t>
      </w:r>
      <w:r w:rsidR="0051626F" w:rsidRPr="00804E5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przepisom</w:t>
      </w:r>
      <w:r w:rsidR="0051626F" w:rsidRPr="00804E5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na</w:t>
      </w:r>
      <w:r w:rsidR="0051626F"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terytorium</w:t>
      </w:r>
      <w:r w:rsidR="0051626F"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Rzeczypospolitej</w:t>
      </w:r>
      <w:r w:rsidR="0051626F" w:rsidRPr="00804E5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 xml:space="preserve">Polskiej </w:t>
      </w:r>
      <w:r w:rsidR="0051626F" w:rsidRPr="00804E5E">
        <w:rPr>
          <w:rFonts w:ascii="Times New Roman" w:eastAsia="Arial" w:hAnsi="Times New Roman" w:cs="Times New Roman"/>
          <w:spacing w:val="35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-</w:t>
      </w:r>
      <w:r w:rsidR="0051626F" w:rsidRPr="00804E5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lub za odpowiedni czyn</w:t>
      </w:r>
      <w:r w:rsidR="0051626F"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zabroniony określony w przepisach</w:t>
      </w:r>
      <w:r w:rsidR="0051626F"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prawa obcego.</w:t>
      </w:r>
    </w:p>
    <w:p w14:paraId="1508E2C6" w14:textId="77777777" w:rsidR="0051626F" w:rsidRDefault="0051626F" w:rsidP="00592123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CA1D41">
        <w:rPr>
          <w:rFonts w:ascii="Times New Roman" w:eastAsia="Arial" w:hAnsi="Times New Roman" w:cs="Times New Roman"/>
          <w:lang w:val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 w:rsidR="002416FA">
        <w:rPr>
          <w:rFonts w:ascii="Times New Roman" w:eastAsia="Arial" w:hAnsi="Times New Roman" w:cs="Times New Roman"/>
          <w:lang w:val="pl-PL"/>
        </w:rPr>
        <w:t>stępstwo, o którym mowa w pkt 1,</w:t>
      </w:r>
    </w:p>
    <w:p w14:paraId="10F0852C" w14:textId="77777777" w:rsidR="0051626F" w:rsidRDefault="0051626F" w:rsidP="00592123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CA1D41">
        <w:rPr>
          <w:rFonts w:ascii="Times New Roman" w:eastAsia="Arial" w:hAnsi="Times New Roman" w:cs="Times New Roman"/>
          <w:lang w:val="pl-PL"/>
        </w:rPr>
        <w:t>wobec którego wydano prawomocny wyrok sądu lub ostateczną decyzję administracyjną o zaleganiu z uiszczeniem podatków, opłat lub składek na ubezpieczenie społeczne lub zdrowotne, chyba że wykonawca odpowiednio przed</w:t>
      </w:r>
      <w:r w:rsidR="00F74315" w:rsidRPr="00CA1D41">
        <w:rPr>
          <w:rFonts w:ascii="Times New Roman" w:eastAsia="Arial" w:hAnsi="Times New Roman" w:cs="Times New Roman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upływem terminu do składania wniosków o dopuszczenie do udziału w postępowaniu albo przed upływem terminu</w:t>
      </w:r>
      <w:r w:rsidR="00F74315" w:rsidRPr="00CA1D41">
        <w:rPr>
          <w:rFonts w:ascii="Times New Roman" w:eastAsia="Arial" w:hAnsi="Times New Roman" w:cs="Times New Roman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składania ofert dokonał płatności należnych podatków, opłat lub składek na ubezpieczenie społeczne lub zdrowotne wraz z odsetkami lub grzywnami lub zawarł wiążące porozumienie w</w:t>
      </w:r>
      <w:r w:rsidR="002416FA">
        <w:rPr>
          <w:rFonts w:ascii="Times New Roman" w:eastAsia="Arial" w:hAnsi="Times New Roman" w:cs="Times New Roman"/>
          <w:lang w:val="pl-PL"/>
        </w:rPr>
        <w:t xml:space="preserve"> sprawie spłaty tych należności,</w:t>
      </w:r>
    </w:p>
    <w:p w14:paraId="7631A825" w14:textId="77777777" w:rsidR="0051626F" w:rsidRDefault="0051626F" w:rsidP="00592123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CA1D41">
        <w:rPr>
          <w:rFonts w:ascii="Times New Roman" w:eastAsia="Arial" w:hAnsi="Times New Roman" w:cs="Times New Roman"/>
          <w:lang w:val="pl-PL"/>
        </w:rPr>
        <w:t>wobec którego prawomocnie orzeczono zakaz ubieg</w:t>
      </w:r>
      <w:r w:rsidR="002416FA">
        <w:rPr>
          <w:rFonts w:ascii="Times New Roman" w:eastAsia="Arial" w:hAnsi="Times New Roman" w:cs="Times New Roman"/>
          <w:lang w:val="pl-PL"/>
        </w:rPr>
        <w:t>ania się o zamówienia publiczne,</w:t>
      </w:r>
    </w:p>
    <w:p w14:paraId="6A0C985D" w14:textId="77777777" w:rsidR="0051626F" w:rsidRDefault="0051626F" w:rsidP="00592123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1347A">
        <w:rPr>
          <w:rFonts w:ascii="Times New Roman" w:eastAsia="Arial" w:hAnsi="Times New Roman" w:cs="Times New Roman"/>
          <w:lang w:val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</w:t>
      </w:r>
      <w:r w:rsidR="002416FA">
        <w:rPr>
          <w:rFonts w:ascii="Times New Roman" w:eastAsia="Arial" w:hAnsi="Times New Roman" w:cs="Times New Roman"/>
          <w:lang w:val="pl-PL"/>
        </w:rPr>
        <w:t>b wnioski niezależnie od siebie,</w:t>
      </w:r>
    </w:p>
    <w:p w14:paraId="4ED8EAC2" w14:textId="7139CB5B" w:rsidR="001215F4" w:rsidRDefault="0051626F" w:rsidP="00592123">
      <w:pPr>
        <w:pStyle w:val="Akapitzlist"/>
        <w:numPr>
          <w:ilvl w:val="0"/>
          <w:numId w:val="30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1347A">
        <w:rPr>
          <w:rFonts w:ascii="Times New Roman" w:eastAsia="Arial" w:hAnsi="Times New Roman" w:cs="Times New Roman"/>
          <w:lang w:val="pl-PL"/>
        </w:rPr>
        <w:t xml:space="preserve">jeżeli, w przypadkach, o których mowa w art. 85 ust. 1, doszło do zakłócenia konkurencji wynikającego z wcześniejszego  zaangażowania  tego  wykonawcy  lub  podmiotu,  który  należy  z  wykonawcą  do  tej  samej  grupy kapitałowej  w  rozumieniu  ustawy  z  dnia  16  lutego  2007  r.  </w:t>
      </w:r>
      <w:r w:rsidR="002416FA">
        <w:rPr>
          <w:rFonts w:ascii="Times New Roman" w:eastAsia="Arial" w:hAnsi="Times New Roman" w:cs="Times New Roman"/>
          <w:lang w:val="pl-PL"/>
        </w:rPr>
        <w:br/>
      </w:r>
      <w:r w:rsidRPr="0031347A">
        <w:rPr>
          <w:rFonts w:ascii="Times New Roman" w:eastAsia="Arial" w:hAnsi="Times New Roman" w:cs="Times New Roman"/>
          <w:lang w:val="pl-PL"/>
        </w:rPr>
        <w:t>o  ochronie  konkurencji  i  konsumentów,  chyba  że spowodowane tym zakłócenie konkurencji może być wyeliminowane w inny sposób niż przez wykluczenie wykonawcy z udziału w postępowaniu o udzielenie zamówienia.</w:t>
      </w:r>
    </w:p>
    <w:p w14:paraId="513B567F" w14:textId="77777777" w:rsidR="006601FB" w:rsidRDefault="006601FB" w:rsidP="006601FB">
      <w:pPr>
        <w:pStyle w:val="Akapitzlist"/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</w:p>
    <w:p w14:paraId="672A1947" w14:textId="7D1ED964" w:rsidR="0051626F" w:rsidRPr="003D1BF1" w:rsidRDefault="0051626F" w:rsidP="00766414">
      <w:pPr>
        <w:pStyle w:val="Akapitzlist"/>
        <w:numPr>
          <w:ilvl w:val="1"/>
          <w:numId w:val="46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D1BF1">
        <w:rPr>
          <w:rFonts w:ascii="Times New Roman" w:eastAsia="Arial" w:hAnsi="Times New Roman" w:cs="Times New Roman"/>
          <w:lang w:val="pl-PL"/>
        </w:rPr>
        <w:t xml:space="preserve">Dodatkowo  Zamawiający  przewiduje  wykluczenie  Wykonawcy  na </w:t>
      </w:r>
      <w:r w:rsidR="008E74F8" w:rsidRPr="003D1BF1">
        <w:rPr>
          <w:rFonts w:ascii="Times New Roman" w:eastAsia="Arial" w:hAnsi="Times New Roman" w:cs="Times New Roman"/>
          <w:lang w:val="pl-PL"/>
        </w:rPr>
        <w:t xml:space="preserve"> podstawie </w:t>
      </w:r>
      <w:r w:rsidR="00592123">
        <w:rPr>
          <w:rFonts w:ascii="Times New Roman" w:eastAsia="Arial" w:hAnsi="Times New Roman" w:cs="Times New Roman"/>
          <w:b/>
          <w:bCs/>
          <w:lang w:val="pl-PL"/>
        </w:rPr>
        <w:t>art.</w:t>
      </w:r>
      <w:r w:rsidR="008E74F8" w:rsidRPr="00592123">
        <w:rPr>
          <w:rFonts w:ascii="Times New Roman" w:eastAsia="Arial" w:hAnsi="Times New Roman" w:cs="Times New Roman"/>
          <w:b/>
          <w:bCs/>
          <w:lang w:val="pl-PL"/>
        </w:rPr>
        <w:t xml:space="preserve"> 109  ust. 1  pkt</w:t>
      </w:r>
      <w:r w:rsidRPr="00592123">
        <w:rPr>
          <w:rFonts w:ascii="Times New Roman" w:eastAsia="Arial" w:hAnsi="Times New Roman" w:cs="Times New Roman"/>
          <w:b/>
          <w:bCs/>
          <w:lang w:val="pl-PL"/>
        </w:rPr>
        <w:t xml:space="preserve">  4-8</w:t>
      </w:r>
      <w:r w:rsidR="008E74F8" w:rsidRPr="00592123">
        <w:rPr>
          <w:rFonts w:ascii="Times New Roman" w:eastAsia="Arial" w:hAnsi="Times New Roman" w:cs="Times New Roman"/>
          <w:b/>
          <w:bCs/>
          <w:lang w:val="pl-PL"/>
        </w:rPr>
        <w:t xml:space="preserve"> u</w:t>
      </w:r>
      <w:r w:rsidR="00907F86" w:rsidRPr="00592123">
        <w:rPr>
          <w:rFonts w:ascii="Times New Roman" w:eastAsia="Arial" w:hAnsi="Times New Roman" w:cs="Times New Roman"/>
          <w:b/>
          <w:bCs/>
          <w:lang w:val="pl-PL"/>
        </w:rPr>
        <w:t>Pzp</w:t>
      </w:r>
      <w:r w:rsidRPr="003D1BF1">
        <w:rPr>
          <w:rFonts w:ascii="Times New Roman" w:eastAsia="Arial" w:hAnsi="Times New Roman" w:cs="Times New Roman"/>
          <w:lang w:val="pl-PL"/>
        </w:rPr>
        <w:t>:</w:t>
      </w:r>
    </w:p>
    <w:p w14:paraId="55189661" w14:textId="77777777" w:rsidR="0051626F" w:rsidRPr="00040F29" w:rsidRDefault="0051626F" w:rsidP="00592123">
      <w:pPr>
        <w:pStyle w:val="Akapitzlist"/>
        <w:numPr>
          <w:ilvl w:val="0"/>
          <w:numId w:val="8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</w:t>
      </w:r>
      <w:r w:rsidR="002416FA">
        <w:rPr>
          <w:rFonts w:ascii="Times New Roman" w:eastAsia="Arial" w:hAnsi="Times New Roman" w:cs="Times New Roman"/>
          <w:lang w:val="pl-PL"/>
        </w:rPr>
        <w:t>częcia tej procedury,</w:t>
      </w:r>
    </w:p>
    <w:p w14:paraId="2B4DEA72" w14:textId="77777777" w:rsidR="0051626F" w:rsidRPr="00040F29" w:rsidRDefault="0051626F" w:rsidP="00592123">
      <w:pPr>
        <w:pStyle w:val="Akapitzlist"/>
        <w:numPr>
          <w:ilvl w:val="0"/>
          <w:numId w:val="8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 xml:space="preserve">który w sposób zawiniony poważnie naruszył obowiązki zawodowe, co podważa jego uczciwość, w szczególności gdy wykonawca  w  wyniku  zamierzonego  działania  lub  rażącego  niedbalstwa  nie  </w:t>
      </w:r>
      <w:r w:rsidRPr="00040F29">
        <w:rPr>
          <w:rFonts w:ascii="Times New Roman" w:eastAsia="Arial" w:hAnsi="Times New Roman" w:cs="Times New Roman"/>
          <w:lang w:val="pl-PL"/>
        </w:rPr>
        <w:lastRenderedPageBreak/>
        <w:t>wykonał  lub  nienależycie  wykonał zamówienie, co zamawiający jest w stanie wykaz</w:t>
      </w:r>
      <w:r w:rsidR="002416FA">
        <w:rPr>
          <w:rFonts w:ascii="Times New Roman" w:eastAsia="Arial" w:hAnsi="Times New Roman" w:cs="Times New Roman"/>
          <w:lang w:val="pl-PL"/>
        </w:rPr>
        <w:t>ać za pomocą stosownych dowodów,</w:t>
      </w:r>
    </w:p>
    <w:p w14:paraId="6727DDC5" w14:textId="77777777" w:rsidR="0051626F" w:rsidRPr="00040F29" w:rsidRDefault="0051626F" w:rsidP="00592123">
      <w:pPr>
        <w:pStyle w:val="Akapitzlist"/>
        <w:numPr>
          <w:ilvl w:val="0"/>
          <w:numId w:val="8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 xml:space="preserve">jeżeli występuje konflikt interesów w rozumieniu art. 56 ust. 2, którego nie można skutecznie wyeliminować w inny sposób </w:t>
      </w:r>
      <w:r w:rsidR="002416FA">
        <w:rPr>
          <w:rFonts w:ascii="Times New Roman" w:eastAsia="Arial" w:hAnsi="Times New Roman" w:cs="Times New Roman"/>
          <w:lang w:val="pl-PL"/>
        </w:rPr>
        <w:t>niż przez wykluczenie wykonawcy,</w:t>
      </w:r>
    </w:p>
    <w:p w14:paraId="7F73BDE8" w14:textId="77777777" w:rsidR="0051626F" w:rsidRPr="00040F29" w:rsidRDefault="0051626F" w:rsidP="00592123">
      <w:pPr>
        <w:pStyle w:val="Akapitzlist"/>
        <w:numPr>
          <w:ilvl w:val="0"/>
          <w:numId w:val="8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który, z przyczyn leżących po jego stronie, w znacznym stopniu lub zakresie nie wykonał lub nienależycie wykonał albo  długotrwale  nienależycie  wykonywał  istotne  zobowiązanie  wynikające z wcześniejszej umowy w  sprawie zamówienia publicznego lub umowy koncesji, co doprowadziło do wypowiedzenia lub odstąpienia od umowy, odszkodowania, wykonania zastępczego lub realizacji upr</w:t>
      </w:r>
      <w:r w:rsidR="002416FA">
        <w:rPr>
          <w:rFonts w:ascii="Times New Roman" w:eastAsia="Arial" w:hAnsi="Times New Roman" w:cs="Times New Roman"/>
          <w:lang w:val="pl-PL"/>
        </w:rPr>
        <w:t>awnień z tytułu rękojmi za wady,</w:t>
      </w:r>
    </w:p>
    <w:p w14:paraId="30520194" w14:textId="77777777" w:rsidR="003D1BF1" w:rsidRDefault="0051626F" w:rsidP="00592123">
      <w:pPr>
        <w:pStyle w:val="Akapitzlist"/>
        <w:numPr>
          <w:ilvl w:val="0"/>
          <w:numId w:val="8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1981453A" w14:textId="4C8BF565" w:rsidR="002D61C2" w:rsidRPr="003D1BF1" w:rsidRDefault="009F509A" w:rsidP="00766414">
      <w:pPr>
        <w:pStyle w:val="Akapitzlist"/>
        <w:numPr>
          <w:ilvl w:val="1"/>
          <w:numId w:val="46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D1BF1">
        <w:rPr>
          <w:rFonts w:ascii="Times New Roman" w:eastAsia="Arial" w:hAnsi="Times New Roman" w:cs="Times New Roman"/>
          <w:lang w:val="pl-PL"/>
        </w:rPr>
        <w:t>Wykonawca nie podlega wykluczeniu w okolicznościach określonych w</w:t>
      </w:r>
      <w:r w:rsidR="000212D8" w:rsidRPr="003D1BF1">
        <w:rPr>
          <w:rFonts w:ascii="Times New Roman" w:eastAsia="Arial" w:hAnsi="Times New Roman" w:cs="Times New Roman"/>
          <w:lang w:val="pl-PL"/>
        </w:rPr>
        <w:t xml:space="preserve"> art. 108 ust. 1 pkt 1,2 i 5 </w:t>
      </w:r>
      <w:r w:rsidR="0096124D" w:rsidRPr="003D1BF1">
        <w:rPr>
          <w:rFonts w:ascii="Times New Roman" w:eastAsia="Arial" w:hAnsi="Times New Roman" w:cs="Times New Roman"/>
          <w:lang w:val="pl-PL"/>
        </w:rPr>
        <w:br/>
      </w:r>
      <w:r w:rsidR="000212D8" w:rsidRPr="003D1BF1">
        <w:rPr>
          <w:rFonts w:ascii="Times New Roman" w:eastAsia="Arial" w:hAnsi="Times New Roman" w:cs="Times New Roman"/>
          <w:lang w:val="pl-PL"/>
        </w:rPr>
        <w:t>i</w:t>
      </w:r>
      <w:r w:rsidRPr="003D1BF1">
        <w:rPr>
          <w:rFonts w:ascii="Times New Roman" w:eastAsia="Arial" w:hAnsi="Times New Roman" w:cs="Times New Roman"/>
          <w:lang w:val="pl-PL"/>
        </w:rPr>
        <w:t xml:space="preserve"> </w:t>
      </w:r>
      <w:r w:rsidR="003C0D89" w:rsidRPr="003D1BF1">
        <w:rPr>
          <w:rFonts w:ascii="Times New Roman" w:eastAsia="Arial" w:hAnsi="Times New Roman" w:cs="Times New Roman"/>
          <w:lang w:val="pl-PL"/>
        </w:rPr>
        <w:t>art. 109 ust. 1 pkt 4-5 i 7-8</w:t>
      </w:r>
      <w:r w:rsidRPr="003D1BF1">
        <w:rPr>
          <w:rFonts w:ascii="Times New Roman" w:eastAsia="Arial" w:hAnsi="Times New Roman" w:cs="Times New Roman"/>
          <w:lang w:val="pl-PL"/>
        </w:rPr>
        <w:t>, jeżeli udowodni zamawiającemu, że spełnił łącznie następujące przesłanki:</w:t>
      </w:r>
    </w:p>
    <w:p w14:paraId="0F498FB3" w14:textId="77777777" w:rsidR="002D61C2" w:rsidRPr="00040F29" w:rsidRDefault="009F509A" w:rsidP="00592123">
      <w:pPr>
        <w:pStyle w:val="Akapitzlist"/>
        <w:numPr>
          <w:ilvl w:val="0"/>
          <w:numId w:val="9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naprawił lub zobowiązał się do naprawienia szkody wyrządzonej przestępstwem, wykroczeniem lub swoim nieprawidłowym postępowaniem, w tym pop</w:t>
      </w:r>
      <w:r w:rsidR="002416FA">
        <w:rPr>
          <w:rFonts w:ascii="Times New Roman" w:eastAsia="Arial" w:hAnsi="Times New Roman" w:cs="Times New Roman"/>
          <w:lang w:val="pl-PL"/>
        </w:rPr>
        <w:t>rzez zadośćuczynienie pieniężne,</w:t>
      </w:r>
    </w:p>
    <w:p w14:paraId="141A8066" w14:textId="77777777" w:rsidR="002D61C2" w:rsidRPr="00040F29" w:rsidRDefault="009F509A" w:rsidP="00592123">
      <w:pPr>
        <w:pStyle w:val="Akapitzlist"/>
        <w:numPr>
          <w:ilvl w:val="0"/>
          <w:numId w:val="9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</w:t>
      </w:r>
      <w:r w:rsidR="002416FA">
        <w:rPr>
          <w:rFonts w:ascii="Times New Roman" w:eastAsia="Arial" w:hAnsi="Times New Roman" w:cs="Times New Roman"/>
          <w:lang w:val="pl-PL"/>
        </w:rPr>
        <w:t>nami ścigania, lub zamawiającym,</w:t>
      </w:r>
    </w:p>
    <w:p w14:paraId="57BC8FA3" w14:textId="77777777" w:rsidR="002D61C2" w:rsidRPr="00040F29" w:rsidRDefault="009F509A" w:rsidP="00592123">
      <w:pPr>
        <w:pStyle w:val="Akapitzlist"/>
        <w:numPr>
          <w:ilvl w:val="0"/>
          <w:numId w:val="9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pod</w:t>
      </w:r>
      <w:r w:rsidR="00375B38" w:rsidRPr="00040F29">
        <w:rPr>
          <w:rFonts w:ascii="Times New Roman" w:eastAsia="Arial" w:hAnsi="Times New Roman" w:cs="Times New Roman"/>
          <w:lang w:val="pl-PL"/>
        </w:rPr>
        <w:t xml:space="preserve">jął </w:t>
      </w:r>
      <w:r w:rsidRPr="00040F29">
        <w:rPr>
          <w:rFonts w:ascii="Times New Roman" w:eastAsia="Arial" w:hAnsi="Times New Roman" w:cs="Times New Roman"/>
          <w:lang w:val="pl-PL"/>
        </w:rPr>
        <w:t>konkretn</w:t>
      </w:r>
      <w:r w:rsidR="00375B38" w:rsidRPr="00040F29">
        <w:rPr>
          <w:rFonts w:ascii="Times New Roman" w:eastAsia="Arial" w:hAnsi="Times New Roman" w:cs="Times New Roman"/>
          <w:lang w:val="pl-PL"/>
        </w:rPr>
        <w:t>e</w:t>
      </w:r>
      <w:r w:rsidRPr="00040F29">
        <w:rPr>
          <w:rFonts w:ascii="Times New Roman" w:eastAsia="Arial" w:hAnsi="Times New Roman" w:cs="Times New Roman"/>
          <w:lang w:val="pl-PL"/>
        </w:rPr>
        <w:t xml:space="preserve"> środk</w:t>
      </w:r>
      <w:r w:rsidR="00375B38" w:rsidRPr="00040F29">
        <w:rPr>
          <w:rFonts w:ascii="Times New Roman" w:eastAsia="Arial" w:hAnsi="Times New Roman" w:cs="Times New Roman"/>
          <w:lang w:val="pl-PL"/>
        </w:rPr>
        <w:t>i</w:t>
      </w:r>
      <w:r w:rsidRPr="00040F29">
        <w:rPr>
          <w:rFonts w:ascii="Times New Roman" w:eastAsia="Arial" w:hAnsi="Times New Roman" w:cs="Times New Roman"/>
          <w:lang w:val="pl-PL"/>
        </w:rPr>
        <w:t xml:space="preserve"> techniczn</w:t>
      </w:r>
      <w:r w:rsidR="00375B38" w:rsidRPr="00040F29">
        <w:rPr>
          <w:rFonts w:ascii="Times New Roman" w:eastAsia="Arial" w:hAnsi="Times New Roman" w:cs="Times New Roman"/>
          <w:lang w:val="pl-PL"/>
        </w:rPr>
        <w:t>e,</w:t>
      </w:r>
      <w:r w:rsidRPr="00040F29">
        <w:rPr>
          <w:rFonts w:ascii="Times New Roman" w:eastAsia="Arial" w:hAnsi="Times New Roman" w:cs="Times New Roman"/>
          <w:lang w:val="pl-PL"/>
        </w:rPr>
        <w:t xml:space="preserve"> organizacyjn</w:t>
      </w:r>
      <w:r w:rsidR="00375B38" w:rsidRPr="00040F29">
        <w:rPr>
          <w:rFonts w:ascii="Times New Roman" w:eastAsia="Arial" w:hAnsi="Times New Roman" w:cs="Times New Roman"/>
          <w:lang w:val="pl-PL"/>
        </w:rPr>
        <w:t>e</w:t>
      </w:r>
      <w:r w:rsidRPr="00040F29">
        <w:rPr>
          <w:rFonts w:ascii="Times New Roman" w:eastAsia="Arial" w:hAnsi="Times New Roman" w:cs="Times New Roman"/>
          <w:lang w:val="pl-PL"/>
        </w:rPr>
        <w:t xml:space="preserve"> </w:t>
      </w:r>
      <w:r w:rsidR="00375B38" w:rsidRPr="00040F29">
        <w:rPr>
          <w:rFonts w:ascii="Times New Roman" w:eastAsia="Arial" w:hAnsi="Times New Roman" w:cs="Times New Roman"/>
          <w:lang w:val="pl-PL"/>
        </w:rPr>
        <w:t>i</w:t>
      </w:r>
      <w:r w:rsidRPr="00040F29">
        <w:rPr>
          <w:rFonts w:ascii="Times New Roman" w:eastAsia="Arial" w:hAnsi="Times New Roman" w:cs="Times New Roman"/>
          <w:lang w:val="pl-PL"/>
        </w:rPr>
        <w:t xml:space="preserve"> kadrowe, odpowiedn</w:t>
      </w:r>
      <w:r w:rsidR="00375B38" w:rsidRPr="00040F29">
        <w:rPr>
          <w:rFonts w:ascii="Times New Roman" w:eastAsia="Arial" w:hAnsi="Times New Roman" w:cs="Times New Roman"/>
          <w:lang w:val="pl-PL"/>
        </w:rPr>
        <w:t xml:space="preserve">ie </w:t>
      </w:r>
      <w:r w:rsidRPr="00040F29">
        <w:rPr>
          <w:rFonts w:ascii="Times New Roman" w:eastAsia="Arial" w:hAnsi="Times New Roman" w:cs="Times New Roman"/>
          <w:lang w:val="pl-PL"/>
        </w:rPr>
        <w:t>dla</w:t>
      </w:r>
      <w:r w:rsidR="00375B38" w:rsidRPr="00040F29">
        <w:rPr>
          <w:rFonts w:ascii="Times New Roman" w:eastAsia="Arial" w:hAnsi="Times New Roman" w:cs="Times New Roman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zapobiegania dalszym przestępstwom, wykroczeniom lub nieprawidłowemu postępowaniu, w szczególności:</w:t>
      </w:r>
    </w:p>
    <w:p w14:paraId="77DF3E19" w14:textId="77777777" w:rsidR="002D61C2" w:rsidRDefault="009F509A" w:rsidP="00592123">
      <w:pPr>
        <w:pStyle w:val="Akapitzlist"/>
        <w:numPr>
          <w:ilvl w:val="0"/>
          <w:numId w:val="10"/>
        </w:numPr>
        <w:spacing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zerw</w:t>
      </w:r>
      <w:r w:rsidR="00326F71" w:rsidRPr="00040F29">
        <w:rPr>
          <w:rFonts w:ascii="Times New Roman" w:eastAsia="Arial" w:hAnsi="Times New Roman" w:cs="Times New Roman"/>
          <w:lang w:val="pl-PL"/>
        </w:rPr>
        <w:t xml:space="preserve">ał </w:t>
      </w:r>
      <w:r w:rsidRPr="00040F29">
        <w:rPr>
          <w:rFonts w:ascii="Times New Roman" w:eastAsia="Arial" w:hAnsi="Times New Roman" w:cs="Times New Roman"/>
          <w:lang w:val="pl-PL"/>
        </w:rPr>
        <w:t>wsz</w:t>
      </w:r>
      <w:r w:rsidR="00326F71" w:rsidRPr="00040F29">
        <w:rPr>
          <w:rFonts w:ascii="Times New Roman" w:eastAsia="Arial" w:hAnsi="Times New Roman" w:cs="Times New Roman"/>
          <w:lang w:val="pl-PL"/>
        </w:rPr>
        <w:t>elkie</w:t>
      </w:r>
      <w:r w:rsidRPr="00040F29">
        <w:rPr>
          <w:rFonts w:ascii="Times New Roman" w:eastAsia="Arial" w:hAnsi="Times New Roman" w:cs="Times New Roman"/>
          <w:lang w:val="pl-PL"/>
        </w:rPr>
        <w:t xml:space="preserve"> powiązan</w:t>
      </w:r>
      <w:r w:rsidR="00326F71" w:rsidRPr="00040F29">
        <w:rPr>
          <w:rFonts w:ascii="Times New Roman" w:eastAsia="Arial" w:hAnsi="Times New Roman" w:cs="Times New Roman"/>
          <w:lang w:val="pl-PL"/>
        </w:rPr>
        <w:t xml:space="preserve">ia z </w:t>
      </w:r>
      <w:r w:rsidRPr="00040F29">
        <w:rPr>
          <w:rFonts w:ascii="Times New Roman" w:eastAsia="Arial" w:hAnsi="Times New Roman" w:cs="Times New Roman"/>
          <w:lang w:val="pl-PL"/>
        </w:rPr>
        <w:t>osoba</w:t>
      </w:r>
      <w:r w:rsidR="00326F71" w:rsidRPr="00040F29">
        <w:rPr>
          <w:rFonts w:ascii="Times New Roman" w:eastAsia="Arial" w:hAnsi="Times New Roman" w:cs="Times New Roman"/>
          <w:lang w:val="pl-PL"/>
        </w:rPr>
        <w:t>mi</w:t>
      </w:r>
      <w:r w:rsidRPr="00040F29">
        <w:rPr>
          <w:rFonts w:ascii="Times New Roman" w:eastAsia="Arial" w:hAnsi="Times New Roman" w:cs="Times New Roman"/>
          <w:lang w:val="pl-PL"/>
        </w:rPr>
        <w:t xml:space="preserve"> lu</w:t>
      </w:r>
      <w:r w:rsidR="00326F71" w:rsidRPr="00040F29">
        <w:rPr>
          <w:rFonts w:ascii="Times New Roman" w:eastAsia="Arial" w:hAnsi="Times New Roman" w:cs="Times New Roman"/>
          <w:lang w:val="pl-PL"/>
        </w:rPr>
        <w:t>b</w:t>
      </w:r>
      <w:r w:rsidRPr="00040F29">
        <w:rPr>
          <w:rFonts w:ascii="Times New Roman" w:eastAsia="Arial" w:hAnsi="Times New Roman" w:cs="Times New Roman"/>
          <w:lang w:val="pl-PL"/>
        </w:rPr>
        <w:t xml:space="preserve"> podmiot</w:t>
      </w:r>
      <w:r w:rsidR="00326F71" w:rsidRPr="00040F29">
        <w:rPr>
          <w:rFonts w:ascii="Times New Roman" w:eastAsia="Arial" w:hAnsi="Times New Roman" w:cs="Times New Roman"/>
          <w:lang w:val="pl-PL"/>
        </w:rPr>
        <w:t xml:space="preserve">ami </w:t>
      </w:r>
      <w:r w:rsidRPr="00040F29">
        <w:rPr>
          <w:rFonts w:ascii="Times New Roman" w:eastAsia="Arial" w:hAnsi="Times New Roman" w:cs="Times New Roman"/>
          <w:lang w:val="pl-PL"/>
        </w:rPr>
        <w:t>odpowiedzialn</w:t>
      </w:r>
      <w:r w:rsidR="00326F71" w:rsidRPr="00040F29">
        <w:rPr>
          <w:rFonts w:ascii="Times New Roman" w:eastAsia="Arial" w:hAnsi="Times New Roman" w:cs="Times New Roman"/>
          <w:lang w:val="pl-PL"/>
        </w:rPr>
        <w:t xml:space="preserve">ymi </w:t>
      </w:r>
      <w:r w:rsidRPr="00040F29">
        <w:rPr>
          <w:rFonts w:ascii="Times New Roman" w:eastAsia="Arial" w:hAnsi="Times New Roman" w:cs="Times New Roman"/>
          <w:lang w:val="pl-PL"/>
        </w:rPr>
        <w:t>za nieprawidłowe postępowanie wykonawcy,</w:t>
      </w:r>
    </w:p>
    <w:p w14:paraId="4A5E35C6" w14:textId="77777777" w:rsidR="002D61C2" w:rsidRDefault="009F509A" w:rsidP="00592123">
      <w:pPr>
        <w:pStyle w:val="Akapitzlist"/>
        <w:numPr>
          <w:ilvl w:val="0"/>
          <w:numId w:val="10"/>
        </w:numPr>
        <w:spacing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E74F8">
        <w:rPr>
          <w:rFonts w:ascii="Times New Roman" w:eastAsia="Arial" w:hAnsi="Times New Roman" w:cs="Times New Roman"/>
          <w:lang w:val="pl-PL"/>
        </w:rPr>
        <w:t>zreorganizował personel,</w:t>
      </w:r>
    </w:p>
    <w:p w14:paraId="1B41CDF7" w14:textId="77777777" w:rsidR="002D61C2" w:rsidRDefault="009F509A" w:rsidP="00592123">
      <w:pPr>
        <w:pStyle w:val="Akapitzlist"/>
        <w:numPr>
          <w:ilvl w:val="0"/>
          <w:numId w:val="10"/>
        </w:numPr>
        <w:spacing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E74F8">
        <w:rPr>
          <w:rFonts w:ascii="Times New Roman" w:eastAsia="Arial" w:hAnsi="Times New Roman" w:cs="Times New Roman"/>
          <w:lang w:val="pl-PL"/>
        </w:rPr>
        <w:t>wdrożył system sprawozdawczości i kontroli,</w:t>
      </w:r>
    </w:p>
    <w:p w14:paraId="468738D3" w14:textId="77777777" w:rsidR="002D61C2" w:rsidRDefault="009F509A" w:rsidP="00592123">
      <w:pPr>
        <w:pStyle w:val="Akapitzlist"/>
        <w:numPr>
          <w:ilvl w:val="0"/>
          <w:numId w:val="10"/>
        </w:numPr>
        <w:spacing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E74F8">
        <w:rPr>
          <w:rFonts w:ascii="Times New Roman" w:eastAsia="Arial" w:hAnsi="Times New Roman" w:cs="Times New Roman"/>
          <w:lang w:val="pl-PL"/>
        </w:rPr>
        <w:t>utworzył struktury audytu wewnętrznego do monitorowania przestrzegania przepisów, wewnętrznych regulacji lub standardów,</w:t>
      </w:r>
    </w:p>
    <w:p w14:paraId="4C9BC40E" w14:textId="49132301" w:rsidR="002D61C2" w:rsidRDefault="00326F71" w:rsidP="00592123">
      <w:pPr>
        <w:pStyle w:val="Akapitzlist"/>
        <w:numPr>
          <w:ilvl w:val="0"/>
          <w:numId w:val="10"/>
        </w:numPr>
        <w:spacing w:after="0"/>
        <w:ind w:left="426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E74F8">
        <w:rPr>
          <w:rFonts w:ascii="Times New Roman" w:eastAsia="Arial" w:hAnsi="Times New Roman" w:cs="Times New Roman"/>
          <w:lang w:val="pl-PL"/>
        </w:rPr>
        <w:t>w</w:t>
      </w:r>
      <w:r w:rsidR="009F509A" w:rsidRPr="008E74F8">
        <w:rPr>
          <w:rFonts w:ascii="Times New Roman" w:eastAsia="Arial" w:hAnsi="Times New Roman" w:cs="Times New Roman"/>
          <w:lang w:val="pl-PL"/>
        </w:rPr>
        <w:t>prowadził  wewnętrzne  regu</w:t>
      </w:r>
      <w:r w:rsidRPr="008E74F8">
        <w:rPr>
          <w:rFonts w:ascii="Times New Roman" w:eastAsia="Arial" w:hAnsi="Times New Roman" w:cs="Times New Roman"/>
          <w:lang w:val="pl-PL"/>
        </w:rPr>
        <w:t xml:space="preserve">lacje </w:t>
      </w:r>
      <w:r w:rsidR="009F509A" w:rsidRPr="008E74F8">
        <w:rPr>
          <w:rFonts w:ascii="Times New Roman" w:eastAsia="Arial" w:hAnsi="Times New Roman" w:cs="Times New Roman"/>
          <w:lang w:val="pl-PL"/>
        </w:rPr>
        <w:t xml:space="preserve"> dotyczące  odpowiedzialn</w:t>
      </w:r>
      <w:r w:rsidRPr="008E74F8">
        <w:rPr>
          <w:rFonts w:ascii="Times New Roman" w:eastAsia="Arial" w:hAnsi="Times New Roman" w:cs="Times New Roman"/>
          <w:lang w:val="pl-PL"/>
        </w:rPr>
        <w:t xml:space="preserve">ości </w:t>
      </w:r>
      <w:r w:rsidR="009F509A" w:rsidRPr="008E74F8">
        <w:rPr>
          <w:rFonts w:ascii="Times New Roman" w:eastAsia="Arial" w:hAnsi="Times New Roman" w:cs="Times New Roman"/>
          <w:lang w:val="pl-PL"/>
        </w:rPr>
        <w:t>i  odszkodowań za nieprzestrzeganie przepisów, wewnętrznych regulacji lub standardów.</w:t>
      </w:r>
    </w:p>
    <w:p w14:paraId="7E32C7AF" w14:textId="77777777" w:rsidR="006601FB" w:rsidRPr="008E74F8" w:rsidRDefault="006601FB" w:rsidP="00592123">
      <w:pPr>
        <w:pStyle w:val="Akapitzlist"/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</w:p>
    <w:p w14:paraId="2163A383" w14:textId="4E99852F" w:rsidR="003D1BF1" w:rsidRDefault="009F509A" w:rsidP="00766414">
      <w:pPr>
        <w:pStyle w:val="Akapitzlist"/>
        <w:numPr>
          <w:ilvl w:val="1"/>
          <w:numId w:val="46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1215F4">
        <w:rPr>
          <w:rFonts w:ascii="Times New Roman" w:eastAsia="Arial" w:hAnsi="Times New Roman" w:cs="Times New Roman"/>
          <w:lang w:val="pl-PL"/>
        </w:rPr>
        <w:t xml:space="preserve">Zamawiający ocenia, czy podjęte przez wykonawcę czynności, o których mowa w pkt </w:t>
      </w:r>
      <w:r w:rsidR="00592123">
        <w:rPr>
          <w:rFonts w:ascii="Times New Roman" w:eastAsia="Arial" w:hAnsi="Times New Roman" w:cs="Times New Roman"/>
          <w:lang w:val="pl-PL"/>
        </w:rPr>
        <w:t>6</w:t>
      </w:r>
      <w:r w:rsidRPr="001215F4">
        <w:rPr>
          <w:rFonts w:ascii="Times New Roman" w:eastAsia="Arial" w:hAnsi="Times New Roman" w:cs="Times New Roman"/>
          <w:lang w:val="pl-PL"/>
        </w:rPr>
        <w:t xml:space="preserve">, są wystarczające do wykazania jego rzetelności, uwzględniając wagę i szczególne okoliczności czynu wykonawcy. Jeżeli podjęte przez wykonawcę czynności, o których mowa w pkt </w:t>
      </w:r>
      <w:r w:rsidR="00592123">
        <w:rPr>
          <w:rFonts w:ascii="Times New Roman" w:eastAsia="Arial" w:hAnsi="Times New Roman" w:cs="Times New Roman"/>
          <w:lang w:val="pl-PL"/>
        </w:rPr>
        <w:t>6</w:t>
      </w:r>
      <w:r w:rsidRPr="001215F4">
        <w:rPr>
          <w:rFonts w:ascii="Times New Roman" w:eastAsia="Arial" w:hAnsi="Times New Roman" w:cs="Times New Roman"/>
          <w:lang w:val="pl-PL"/>
        </w:rPr>
        <w:t>, nie są wystarczające do wykazania jego rzetelności, zamawiający wyklucza wykonawcę.</w:t>
      </w:r>
    </w:p>
    <w:p w14:paraId="1B5C455C" w14:textId="3F6F06C6" w:rsidR="00A247AD" w:rsidRPr="003D1BF1" w:rsidRDefault="00A247AD" w:rsidP="00766414">
      <w:pPr>
        <w:pStyle w:val="Akapitzlist"/>
        <w:numPr>
          <w:ilvl w:val="1"/>
          <w:numId w:val="46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183040">
        <w:rPr>
          <w:rFonts w:ascii="Times New Roman" w:hAnsi="Times New Roman"/>
          <w:lang w:val="pl-PL"/>
        </w:rPr>
        <w:t xml:space="preserve">Z postępowania o udzielenie zamówienia obligatoryjnie wyklucza się Wykonawcę w przypadkach, o których mowa w art. 7 ust 1 ustawy z dnia 13 kwietnia 2022 r.  </w:t>
      </w:r>
      <w:r w:rsidRPr="00183040">
        <w:rPr>
          <w:rFonts w:ascii="Times New Roman" w:hAnsi="Times New Roman"/>
          <w:b/>
          <w:color w:val="000000"/>
          <w:lang w:val="pl-PL"/>
        </w:rPr>
        <w:t>o szczególnych rozwiązaniach w zakresie przeciwdziałania wspieraniu agresji na Ukrainę oraz służących ochronie bezpieczeństwa narodowego</w:t>
      </w:r>
    </w:p>
    <w:p w14:paraId="3DDD98FD" w14:textId="77777777" w:rsidR="00A247AD" w:rsidRPr="00183040" w:rsidRDefault="00A247AD" w:rsidP="00592123">
      <w:pPr>
        <w:pStyle w:val="Akapitzlist"/>
        <w:spacing w:before="26"/>
        <w:ind w:left="426"/>
        <w:jc w:val="both"/>
        <w:rPr>
          <w:rFonts w:ascii="Times New Roman" w:hAnsi="Times New Roman"/>
          <w:color w:val="000000"/>
          <w:lang w:val="pl-PL"/>
        </w:rPr>
      </w:pPr>
      <w:r w:rsidRPr="00183040">
        <w:rPr>
          <w:rFonts w:ascii="Times New Roman" w:hAnsi="Times New Roman"/>
          <w:color w:val="000000"/>
          <w:lang w:val="pl-PL"/>
        </w:rPr>
        <w:t xml:space="preserve">a) wykonawcę oraz uczestnika konkursu wymienionego w wykazach określonych w </w:t>
      </w:r>
      <w:r w:rsidRPr="00183040">
        <w:rPr>
          <w:rFonts w:ascii="Times New Roman" w:hAnsi="Times New Roman"/>
          <w:color w:val="1B1B1B"/>
          <w:lang w:val="pl-PL"/>
        </w:rPr>
        <w:t>rozporządzeniu</w:t>
      </w:r>
      <w:r w:rsidRPr="00183040">
        <w:rPr>
          <w:rFonts w:ascii="Times New Roman" w:hAnsi="Times New Roman"/>
          <w:color w:val="000000"/>
          <w:lang w:val="pl-PL"/>
        </w:rPr>
        <w:t xml:space="preserve"> 765/2006 i </w:t>
      </w:r>
      <w:r w:rsidRPr="00183040">
        <w:rPr>
          <w:rFonts w:ascii="Times New Roman" w:hAnsi="Times New Roman"/>
          <w:color w:val="1B1B1B"/>
          <w:lang w:val="pl-PL"/>
        </w:rPr>
        <w:t>rozporządzeniu</w:t>
      </w:r>
      <w:r w:rsidRPr="00183040">
        <w:rPr>
          <w:rFonts w:ascii="Times New Roman" w:hAnsi="Times New Roman"/>
          <w:color w:val="000000"/>
          <w:lang w:val="pl-PL"/>
        </w:rPr>
        <w:t xml:space="preserve"> 269/2014 albo wpisanego na listę na podstawie decyzji w sprawie wpisu na listę rozstrzygającej o zastosowaniu środka, </w:t>
      </w:r>
    </w:p>
    <w:p w14:paraId="7942EF15" w14:textId="77777777" w:rsidR="00A247AD" w:rsidRPr="00183040" w:rsidRDefault="00A247AD" w:rsidP="00592123">
      <w:pPr>
        <w:pStyle w:val="Akapitzlist"/>
        <w:spacing w:before="26"/>
        <w:ind w:left="426"/>
        <w:rPr>
          <w:rFonts w:ascii="Times New Roman" w:hAnsi="Times New Roman"/>
          <w:lang w:val="pl-PL"/>
        </w:rPr>
      </w:pPr>
    </w:p>
    <w:p w14:paraId="17DAFC48" w14:textId="77777777" w:rsidR="00A247AD" w:rsidRPr="00183040" w:rsidRDefault="00A247AD" w:rsidP="00592123">
      <w:pPr>
        <w:pStyle w:val="Akapitzlist"/>
        <w:spacing w:before="26"/>
        <w:ind w:left="426"/>
        <w:jc w:val="both"/>
        <w:rPr>
          <w:rFonts w:ascii="Times New Roman" w:hAnsi="Times New Roman"/>
          <w:color w:val="000000"/>
          <w:lang w:val="pl-PL"/>
        </w:rPr>
      </w:pPr>
      <w:r w:rsidRPr="00183040">
        <w:rPr>
          <w:rFonts w:ascii="Times New Roman" w:hAnsi="Times New Roman"/>
          <w:color w:val="000000"/>
          <w:lang w:val="pl-PL"/>
        </w:rPr>
        <w:t xml:space="preserve">b) wykonawcę oraz uczestnika konkursu, którego beneficjentem rzeczywistym w rozumieniu </w:t>
      </w:r>
      <w:r w:rsidRPr="00183040">
        <w:rPr>
          <w:rFonts w:ascii="Times New Roman" w:hAnsi="Times New Roman"/>
          <w:color w:val="1B1B1B"/>
          <w:lang w:val="pl-PL"/>
        </w:rPr>
        <w:t>ustawy</w:t>
      </w:r>
      <w:r w:rsidRPr="00183040">
        <w:rPr>
          <w:rFonts w:ascii="Times New Roman" w:hAnsi="Times New Roman"/>
          <w:color w:val="000000"/>
          <w:lang w:val="pl-PL"/>
        </w:rPr>
        <w:t xml:space="preserve"> z dnia 1 marca 2018 r. o przeciwdziałaniu praniu pieniędzy oraz finansowaniu terroryzmu (Dz. U. z 2022 r. poz. 593 i 655) jest osoba wymieniona w wykazach określonych w </w:t>
      </w:r>
      <w:r w:rsidRPr="00183040">
        <w:rPr>
          <w:rFonts w:ascii="Times New Roman" w:hAnsi="Times New Roman"/>
          <w:color w:val="1B1B1B"/>
          <w:lang w:val="pl-PL"/>
        </w:rPr>
        <w:t>rozporządzeniu</w:t>
      </w:r>
      <w:r w:rsidRPr="00183040">
        <w:rPr>
          <w:rFonts w:ascii="Times New Roman" w:hAnsi="Times New Roman"/>
          <w:color w:val="000000"/>
          <w:lang w:val="pl-PL"/>
        </w:rPr>
        <w:t xml:space="preserve"> 765/2006 i </w:t>
      </w:r>
      <w:r w:rsidRPr="00183040">
        <w:rPr>
          <w:rFonts w:ascii="Times New Roman" w:hAnsi="Times New Roman"/>
          <w:color w:val="1B1B1B"/>
          <w:lang w:val="pl-PL"/>
        </w:rPr>
        <w:t>rozporządzeniu</w:t>
      </w:r>
      <w:r w:rsidRPr="00183040">
        <w:rPr>
          <w:rFonts w:ascii="Times New Roman" w:hAnsi="Times New Roman"/>
          <w:color w:val="000000"/>
          <w:lang w:val="pl-PL"/>
        </w:rPr>
        <w:t xml:space="preserve"> 269/2014 albo wpisana na listę lub będąca takim beneficjentem rzeczywistym od dnia 24 </w:t>
      </w:r>
      <w:r w:rsidRPr="00183040">
        <w:rPr>
          <w:rFonts w:ascii="Times New Roman" w:hAnsi="Times New Roman"/>
          <w:color w:val="000000"/>
          <w:lang w:val="pl-PL"/>
        </w:rPr>
        <w:lastRenderedPageBreak/>
        <w:t>lutego 2022 r., o ile została wpisana na listę na podstawie decyzji w sprawie wpisu na listę rozstrzygającej o zastosowaniu środka,</w:t>
      </w:r>
    </w:p>
    <w:p w14:paraId="470D0F2D" w14:textId="77777777" w:rsidR="00A247AD" w:rsidRPr="00183040" w:rsidRDefault="00A247AD" w:rsidP="00592123">
      <w:pPr>
        <w:pStyle w:val="Akapitzlist"/>
        <w:spacing w:before="26"/>
        <w:ind w:left="426"/>
        <w:rPr>
          <w:rFonts w:ascii="Times New Roman" w:hAnsi="Times New Roman"/>
          <w:lang w:val="pl-PL"/>
        </w:rPr>
      </w:pPr>
    </w:p>
    <w:p w14:paraId="5B0C13F4" w14:textId="77777777" w:rsidR="00A247AD" w:rsidRPr="00183040" w:rsidRDefault="00A247AD" w:rsidP="00592123">
      <w:pPr>
        <w:pStyle w:val="Akapitzlist"/>
        <w:spacing w:before="26"/>
        <w:ind w:left="426"/>
        <w:jc w:val="both"/>
        <w:rPr>
          <w:rFonts w:ascii="Times New Roman" w:hAnsi="Times New Roman"/>
          <w:lang w:val="pl-PL"/>
        </w:rPr>
      </w:pPr>
      <w:r w:rsidRPr="00183040">
        <w:rPr>
          <w:rFonts w:ascii="Times New Roman" w:hAnsi="Times New Roman"/>
          <w:color w:val="000000"/>
          <w:lang w:val="pl-PL"/>
        </w:rPr>
        <w:t xml:space="preserve">c) wykonawcę oraz uczestnika konkursu, którego jednostką dominującą w rozumieniu </w:t>
      </w:r>
      <w:r w:rsidRPr="00183040">
        <w:rPr>
          <w:rFonts w:ascii="Times New Roman" w:hAnsi="Times New Roman"/>
          <w:color w:val="1B1B1B"/>
          <w:lang w:val="pl-PL"/>
        </w:rPr>
        <w:t>art. 3 ust. 1 pkt 37</w:t>
      </w:r>
      <w:r w:rsidRPr="00183040">
        <w:rPr>
          <w:rFonts w:ascii="Times New Roman" w:hAnsi="Times New Roman"/>
          <w:color w:val="000000"/>
          <w:lang w:val="pl-PL"/>
        </w:rPr>
        <w:t xml:space="preserve"> ustawy z dnia 29 września 1994 r. o rachunkowości (Dz. U. z 2021 r. poz. 217, 2105 i 2106) jest podmiot wymieniony w wykazach określonych w </w:t>
      </w:r>
      <w:r w:rsidRPr="00183040">
        <w:rPr>
          <w:rFonts w:ascii="Times New Roman" w:hAnsi="Times New Roman"/>
          <w:color w:val="1B1B1B"/>
          <w:lang w:val="pl-PL"/>
        </w:rPr>
        <w:t>rozporządzeniu</w:t>
      </w:r>
      <w:r w:rsidRPr="00183040">
        <w:rPr>
          <w:rFonts w:ascii="Times New Roman" w:hAnsi="Times New Roman"/>
          <w:color w:val="000000"/>
          <w:lang w:val="pl-PL"/>
        </w:rPr>
        <w:t xml:space="preserve"> 765/2006 i </w:t>
      </w:r>
      <w:r w:rsidRPr="00183040">
        <w:rPr>
          <w:rFonts w:ascii="Times New Roman" w:hAnsi="Times New Roman"/>
          <w:color w:val="1B1B1B"/>
          <w:lang w:val="pl-PL"/>
        </w:rPr>
        <w:t>rozporządzeniu</w:t>
      </w:r>
      <w:r w:rsidRPr="00183040">
        <w:rPr>
          <w:rFonts w:ascii="Times New Roman" w:hAnsi="Times New Roman"/>
          <w:color w:val="000000"/>
          <w:lang w:val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</w:t>
      </w:r>
    </w:p>
    <w:p w14:paraId="7EEA4A13" w14:textId="77777777" w:rsidR="003D1BF1" w:rsidRDefault="009F509A" w:rsidP="00766414">
      <w:pPr>
        <w:pStyle w:val="Akapitzlist"/>
        <w:numPr>
          <w:ilvl w:val="1"/>
          <w:numId w:val="46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96124D">
        <w:rPr>
          <w:rFonts w:ascii="Times New Roman" w:eastAsia="Arial" w:hAnsi="Times New Roman" w:cs="Times New Roman"/>
          <w:lang w:val="pl-PL"/>
        </w:rPr>
        <w:t>Zamawiający może wykluczyć wykonawcę na każdym etapie postępowania o udzielenie</w:t>
      </w:r>
      <w:r w:rsidR="00375B38" w:rsidRPr="0096124D">
        <w:rPr>
          <w:rFonts w:ascii="Times New Roman" w:eastAsia="Arial" w:hAnsi="Times New Roman" w:cs="Times New Roman"/>
          <w:lang w:val="pl-PL"/>
        </w:rPr>
        <w:t xml:space="preserve"> </w:t>
      </w:r>
      <w:r w:rsidRPr="0096124D">
        <w:rPr>
          <w:rFonts w:ascii="Times New Roman" w:eastAsia="Arial" w:hAnsi="Times New Roman" w:cs="Times New Roman"/>
          <w:lang w:val="pl-PL"/>
        </w:rPr>
        <w:t>zamówienia.</w:t>
      </w:r>
    </w:p>
    <w:p w14:paraId="2C78BC67" w14:textId="562C5CA0" w:rsidR="002D61C2" w:rsidRPr="003D1BF1" w:rsidRDefault="009F509A" w:rsidP="00766414">
      <w:pPr>
        <w:pStyle w:val="Akapitzlist"/>
        <w:numPr>
          <w:ilvl w:val="1"/>
          <w:numId w:val="46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D1BF1">
        <w:rPr>
          <w:rFonts w:ascii="Times New Roman" w:eastAsia="Arial" w:hAnsi="Times New Roman" w:cs="Times New Roman"/>
          <w:lang w:val="pl-PL"/>
        </w:rPr>
        <w:t>Wykluczenie Wykonawcy następuje zgodnie z art. 111 uPzp.</w:t>
      </w:r>
    </w:p>
    <w:p w14:paraId="2EE09050" w14:textId="77777777" w:rsidR="002D61C2" w:rsidRPr="00040F29" w:rsidRDefault="002D61C2" w:rsidP="008E74F8">
      <w:pPr>
        <w:spacing w:before="7" w:after="0"/>
        <w:ind w:right="-21"/>
        <w:rPr>
          <w:rFonts w:ascii="Times New Roman" w:hAnsi="Times New Roman" w:cs="Times New Roman"/>
          <w:lang w:val="pl-PL"/>
        </w:rPr>
      </w:pPr>
    </w:p>
    <w:p w14:paraId="780D1F2E" w14:textId="77777777" w:rsidR="002D61C2" w:rsidRPr="00040F29" w:rsidRDefault="009F509A" w:rsidP="008E74F8">
      <w:pPr>
        <w:spacing w:before="11"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VI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I  </w:t>
      </w:r>
      <w:r w:rsidRPr="00040F29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b/>
          <w:bCs/>
          <w:spacing w:val="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nty, </w:t>
      </w:r>
      <w:r w:rsidRPr="00040F29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bo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są </w:t>
      </w:r>
      <w:r w:rsidRPr="00040F29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ć </w:t>
      </w:r>
      <w:r w:rsidRPr="00040F29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na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cy w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dzen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peł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unk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iał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tępo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ku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(pod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ś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dki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)</w:t>
      </w:r>
    </w:p>
    <w:p w14:paraId="2A722AE9" w14:textId="77777777" w:rsidR="002D61C2" w:rsidRPr="00040F29" w:rsidRDefault="002D61C2" w:rsidP="008E74F8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78E50894" w14:textId="77777777" w:rsidR="002D61C2" w:rsidRPr="00040F29" w:rsidRDefault="009F509A" w:rsidP="003B4772">
      <w:pPr>
        <w:pStyle w:val="Akapitzlist"/>
        <w:numPr>
          <w:ilvl w:val="1"/>
          <w:numId w:val="11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 xml:space="preserve">Do oferty Wykonawca zobowiązany jest na podstawie art. 125 ust. 1 uPzp dołączyć aktualne na dzień składania ofert oświadczenie o spełnianiu warunków udziału w postępowaniu oraz o braku podstaw do wykluczenia z postępowania – zgodnie z </w:t>
      </w:r>
      <w:r w:rsidRPr="00F57998">
        <w:rPr>
          <w:rFonts w:ascii="Times New Roman" w:eastAsia="Arial" w:hAnsi="Times New Roman" w:cs="Times New Roman"/>
          <w:shd w:val="clear" w:color="auto" w:fill="D9D9D9" w:themeFill="background1" w:themeFillShade="D9"/>
          <w:lang w:val="pl-PL"/>
        </w:rPr>
        <w:t>Załącznikiem nr 2 do SWZ</w:t>
      </w:r>
      <w:r w:rsidRPr="00040F29">
        <w:rPr>
          <w:rFonts w:ascii="Times New Roman" w:eastAsia="Arial" w:hAnsi="Times New Roman" w:cs="Times New Roman"/>
          <w:lang w:val="pl-PL"/>
        </w:rPr>
        <w:t>;</w:t>
      </w:r>
    </w:p>
    <w:p w14:paraId="0587111A" w14:textId="77777777" w:rsidR="002D61C2" w:rsidRPr="00040F29" w:rsidRDefault="009F509A" w:rsidP="003B4772">
      <w:pPr>
        <w:pStyle w:val="Akapitzlist"/>
        <w:numPr>
          <w:ilvl w:val="1"/>
          <w:numId w:val="1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Informacje zawarte w oświadczeniu, o którym mowa w pkt 1 stanowią wstępne</w:t>
      </w:r>
      <w:r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lega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łu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29A7C553" w14:textId="77777777" w:rsidR="002D61C2" w:rsidRPr="00040F29" w:rsidRDefault="009F509A" w:rsidP="003B4772">
      <w:pPr>
        <w:pStyle w:val="Akapitzlist"/>
        <w:numPr>
          <w:ilvl w:val="1"/>
          <w:numId w:val="11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 wzywa wykonawcę, którego oferta została najwyżej oceniona, do złożenia w</w:t>
      </w:r>
      <w:r w:rsidR="00EF50F4" w:rsidRPr="00040F29">
        <w:rPr>
          <w:rFonts w:ascii="Times New Roman" w:eastAsia="Arial" w:hAnsi="Times New Roman" w:cs="Times New Roman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2449C171" w14:textId="77777777" w:rsidR="002D61C2" w:rsidRDefault="00EF50F4" w:rsidP="003B4772">
      <w:pPr>
        <w:pStyle w:val="Akapitzlist"/>
        <w:numPr>
          <w:ilvl w:val="1"/>
          <w:numId w:val="1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P</w:t>
      </w:r>
      <w:r w:rsidR="009F509A" w:rsidRPr="00040F29">
        <w:rPr>
          <w:rFonts w:ascii="Times New Roman" w:eastAsia="Arial" w:hAnsi="Times New Roman" w:cs="Times New Roman"/>
          <w:lang w:val="pl-PL"/>
        </w:rPr>
        <w:t>odmiotowe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lang w:val="pl-PL"/>
        </w:rPr>
        <w:t>śr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="009F509A" w:rsidRPr="00040F29">
        <w:rPr>
          <w:rFonts w:ascii="Times New Roman" w:eastAsia="Calibri" w:hAnsi="Times New Roman" w:cs="Times New Roman"/>
          <w:lang w:val="pl-PL"/>
        </w:rPr>
        <w:t>i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="009F509A" w:rsidRPr="00040F29">
        <w:rPr>
          <w:rFonts w:ascii="Times New Roman" w:eastAsia="Calibri" w:hAnsi="Times New Roman" w:cs="Times New Roman"/>
          <w:lang w:val="pl-PL"/>
        </w:rPr>
        <w:t>owe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ymaga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e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lang w:val="pl-PL"/>
        </w:rPr>
        <w:t>d</w:t>
      </w:r>
      <w:r w:rsidR="009F509A"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y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="009F509A" w:rsidRPr="00040F29">
        <w:rPr>
          <w:rFonts w:ascii="Times New Roman" w:eastAsia="Calibri" w:hAnsi="Times New Roman" w:cs="Times New Roman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="009F509A"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ob</w:t>
      </w:r>
      <w:r w:rsidR="009F509A" w:rsidRPr="00040F29">
        <w:rPr>
          <w:rFonts w:ascii="Times New Roman" w:eastAsia="Calibri" w:hAnsi="Times New Roman" w:cs="Times New Roman"/>
          <w:lang w:val="pl-PL"/>
        </w:rPr>
        <w:t>ejm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="009F509A" w:rsidRPr="00040F29">
        <w:rPr>
          <w:rFonts w:ascii="Times New Roman" w:eastAsia="Calibri" w:hAnsi="Times New Roman" w:cs="Times New Roman"/>
          <w:lang w:val="pl-PL"/>
        </w:rPr>
        <w:t>ją:</w:t>
      </w:r>
    </w:p>
    <w:p w14:paraId="233ED0A4" w14:textId="77777777" w:rsidR="006B0CD1" w:rsidRDefault="006B0CD1" w:rsidP="006B0CD1">
      <w:pPr>
        <w:spacing w:before="11" w:after="0"/>
        <w:ind w:right="-21"/>
        <w:jc w:val="both"/>
        <w:rPr>
          <w:rFonts w:ascii="Times New Roman" w:eastAsia="Arial" w:hAnsi="Times New Roman" w:cs="Times New Roman"/>
          <w:lang w:val="pl-PL"/>
        </w:rPr>
      </w:pPr>
    </w:p>
    <w:p w14:paraId="49128458" w14:textId="35449617" w:rsidR="006B0CD1" w:rsidRPr="006B0CD1" w:rsidRDefault="006B0CD1" w:rsidP="006B0CD1">
      <w:pPr>
        <w:spacing w:before="11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6B0CD1">
        <w:rPr>
          <w:rFonts w:ascii="Times New Roman" w:eastAsia="Arial" w:hAnsi="Times New Roman" w:cs="Times New Roman"/>
          <w:lang w:val="pl-PL"/>
        </w:rPr>
        <w:t>Podmiotowe</w:t>
      </w:r>
      <w:r w:rsidRPr="006B0CD1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B0CD1">
        <w:rPr>
          <w:rFonts w:ascii="Times New Roman" w:eastAsia="Calibri" w:hAnsi="Times New Roman" w:cs="Times New Roman"/>
          <w:lang w:val="pl-PL"/>
        </w:rPr>
        <w:t>śr</w:t>
      </w:r>
      <w:r w:rsidRPr="006B0CD1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B0CD1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B0CD1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B0CD1">
        <w:rPr>
          <w:rFonts w:ascii="Times New Roman" w:eastAsia="Calibri" w:hAnsi="Times New Roman" w:cs="Times New Roman"/>
          <w:lang w:val="pl-PL"/>
        </w:rPr>
        <w:t>i</w:t>
      </w:r>
      <w:r w:rsidRPr="006B0CD1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6B0CD1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B0CD1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B0CD1">
        <w:rPr>
          <w:rFonts w:ascii="Times New Roman" w:eastAsia="Calibri" w:hAnsi="Times New Roman" w:cs="Times New Roman"/>
          <w:lang w:val="pl-PL"/>
        </w:rPr>
        <w:t>o</w:t>
      </w:r>
      <w:r w:rsidRPr="006B0CD1">
        <w:rPr>
          <w:rFonts w:ascii="Times New Roman" w:eastAsia="Calibri" w:hAnsi="Times New Roman" w:cs="Times New Roman"/>
          <w:spacing w:val="2"/>
          <w:lang w:val="pl-PL"/>
        </w:rPr>
        <w:t>d</w:t>
      </w:r>
      <w:r w:rsidRPr="006B0CD1">
        <w:rPr>
          <w:rFonts w:ascii="Times New Roman" w:eastAsia="Calibri" w:hAnsi="Times New Roman" w:cs="Times New Roman"/>
          <w:lang w:val="pl-PL"/>
        </w:rPr>
        <w:t>owe</w:t>
      </w:r>
      <w:r w:rsidRPr="006B0CD1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B0CD1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B0CD1">
        <w:rPr>
          <w:rFonts w:ascii="Times New Roman" w:eastAsia="Calibri" w:hAnsi="Times New Roman" w:cs="Times New Roman"/>
          <w:lang w:val="pl-PL"/>
        </w:rPr>
        <w:t>ymaga</w:t>
      </w:r>
      <w:r w:rsidRPr="006B0CD1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B0CD1">
        <w:rPr>
          <w:rFonts w:ascii="Times New Roman" w:eastAsia="Calibri" w:hAnsi="Times New Roman" w:cs="Times New Roman"/>
          <w:lang w:val="pl-PL"/>
        </w:rPr>
        <w:t>e</w:t>
      </w:r>
      <w:r w:rsidRPr="006B0CD1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B0CD1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B0CD1">
        <w:rPr>
          <w:rFonts w:ascii="Times New Roman" w:eastAsia="Calibri" w:hAnsi="Times New Roman" w:cs="Times New Roman"/>
          <w:lang w:val="pl-PL"/>
        </w:rPr>
        <w:t>d</w:t>
      </w:r>
      <w:r w:rsidRPr="006B0CD1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B0CD1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B0CD1">
        <w:rPr>
          <w:rFonts w:ascii="Times New Roman" w:eastAsia="Calibri" w:hAnsi="Times New Roman" w:cs="Times New Roman"/>
          <w:lang w:val="pl-PL"/>
        </w:rPr>
        <w:t>y</w:t>
      </w:r>
      <w:r w:rsidRPr="006B0CD1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B0CD1">
        <w:rPr>
          <w:rFonts w:ascii="Times New Roman" w:eastAsia="Calibri" w:hAnsi="Times New Roman" w:cs="Times New Roman"/>
          <w:lang w:val="pl-PL"/>
        </w:rPr>
        <w:t>o</w:t>
      </w:r>
      <w:r w:rsidRPr="006B0CD1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B0CD1">
        <w:rPr>
          <w:rFonts w:ascii="Times New Roman" w:eastAsia="Calibri" w:hAnsi="Times New Roman" w:cs="Times New Roman"/>
          <w:lang w:val="pl-PL"/>
        </w:rPr>
        <w:t>a</w:t>
      </w:r>
      <w:r w:rsidRPr="006B0CD1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6B0CD1">
        <w:rPr>
          <w:rFonts w:ascii="Times New Roman" w:eastAsia="Calibri" w:hAnsi="Times New Roman" w:cs="Times New Roman"/>
          <w:lang w:val="pl-PL"/>
        </w:rPr>
        <w:t xml:space="preserve">y w celu potwierdzenia braku podstaw wykluczenia wykonawcy z udziału w postępowaniu o udzielenie zamówienia publicznego </w:t>
      </w:r>
      <w:r w:rsidRPr="006B0CD1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6B0CD1">
        <w:rPr>
          <w:rFonts w:ascii="Times New Roman" w:eastAsia="Calibri" w:hAnsi="Times New Roman" w:cs="Times New Roman"/>
          <w:lang w:val="pl-PL"/>
        </w:rPr>
        <w:t>ejm</w:t>
      </w:r>
      <w:r w:rsidRPr="006B0CD1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B0CD1">
        <w:rPr>
          <w:rFonts w:ascii="Times New Roman" w:eastAsia="Calibri" w:hAnsi="Times New Roman" w:cs="Times New Roman"/>
          <w:lang w:val="pl-PL"/>
        </w:rPr>
        <w:t>ją:</w:t>
      </w:r>
    </w:p>
    <w:p w14:paraId="3C8EE00C" w14:textId="77777777" w:rsidR="008E74F8" w:rsidRPr="00040F29" w:rsidRDefault="008E74F8" w:rsidP="008E74F8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4F1EA8A6" w14:textId="77777777" w:rsidR="001215F4" w:rsidRPr="0031347A" w:rsidRDefault="001215F4" w:rsidP="005A6CE3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dc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2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sie</w:t>
      </w:r>
      <w:r w:rsidRPr="0031347A">
        <w:rPr>
          <w:rFonts w:ascii="Times New Roman" w:eastAsia="Calibri" w:hAnsi="Times New Roman" w:cs="Times New Roman"/>
          <w:spacing w:val="-1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ar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-1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31347A">
        <w:rPr>
          <w:rFonts w:ascii="Times New Roman" w:eastAsia="Calibri" w:hAnsi="Times New Roman" w:cs="Times New Roman"/>
          <w:lang w:val="pl-PL"/>
        </w:rPr>
        <w:t>8</w:t>
      </w:r>
      <w:r w:rsidRPr="0031347A">
        <w:rPr>
          <w:rFonts w:ascii="Times New Roman" w:eastAsia="Calibri" w:hAnsi="Times New Roman" w:cs="Times New Roman"/>
          <w:spacing w:val="-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5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y,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ku</w:t>
      </w:r>
      <w:r w:rsidRPr="0031347A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zynależ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ś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ci do</w:t>
      </w:r>
      <w:r w:rsidRPr="0031347A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tej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ame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upy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ta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ł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4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mi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iu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1347A">
        <w:rPr>
          <w:rFonts w:ascii="Times New Roman" w:eastAsia="Calibri" w:hAnsi="Times New Roman" w:cs="Times New Roman"/>
          <w:lang w:val="pl-PL"/>
        </w:rPr>
        <w:t>6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ut</w:t>
      </w:r>
      <w:r w:rsidRPr="0031347A">
        <w:rPr>
          <w:rFonts w:ascii="Times New Roman" w:eastAsia="Calibri" w:hAnsi="Times New Roman" w:cs="Times New Roman"/>
          <w:lang w:val="pl-PL"/>
        </w:rPr>
        <w:t>ego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1347A">
        <w:rPr>
          <w:rFonts w:ascii="Times New Roman" w:eastAsia="Calibri" w:hAnsi="Times New Roman" w:cs="Times New Roman"/>
          <w:lang w:val="pl-PL"/>
        </w:rPr>
        <w:t>0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1347A">
        <w:rPr>
          <w:rFonts w:ascii="Times New Roman" w:eastAsia="Calibri" w:hAnsi="Times New Roman" w:cs="Times New Roman"/>
          <w:lang w:val="pl-PL"/>
        </w:rPr>
        <w:t>7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r.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 xml:space="preserve">e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re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ji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ów</w:t>
      </w:r>
      <w:r w:rsidRPr="0031347A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(D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U.</w:t>
      </w:r>
      <w:r w:rsidRPr="0031347A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1347A">
        <w:rPr>
          <w:rFonts w:ascii="Times New Roman" w:eastAsia="Calibri" w:hAnsi="Times New Roman" w:cs="Times New Roman"/>
          <w:lang w:val="pl-PL"/>
        </w:rPr>
        <w:t>0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1</w:t>
      </w:r>
      <w:r w:rsidRPr="0031347A">
        <w:rPr>
          <w:rFonts w:ascii="Times New Roman" w:eastAsia="Calibri" w:hAnsi="Times New Roman" w:cs="Times New Roman"/>
          <w:lang w:val="pl-PL"/>
        </w:rPr>
        <w:t>9</w:t>
      </w:r>
      <w:r w:rsidRPr="0031347A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r.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3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6</w:t>
      </w:r>
      <w:r w:rsidRPr="0031347A">
        <w:rPr>
          <w:rFonts w:ascii="Times New Roman" w:eastAsia="Calibri" w:hAnsi="Times New Roman" w:cs="Times New Roman"/>
          <w:lang w:val="pl-PL"/>
        </w:rPr>
        <w:t>9),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3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1347A">
        <w:rPr>
          <w:rFonts w:ascii="Times New Roman" w:eastAsia="Calibri" w:hAnsi="Times New Roman" w:cs="Times New Roman"/>
          <w:lang w:val="pl-PL"/>
        </w:rPr>
        <w:t>ym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ą,</w:t>
      </w:r>
      <w:r w:rsidRPr="0031347A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ył 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bn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ęścio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opus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ału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, al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ale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ości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t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samej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z z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okum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1347A">
        <w:rPr>
          <w:rFonts w:ascii="Times New Roman" w:eastAsia="Calibri" w:hAnsi="Times New Roman" w:cs="Times New Roman"/>
          <w:lang w:val="pl-PL"/>
        </w:rPr>
        <w:t>ami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 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1347A">
        <w:rPr>
          <w:rFonts w:ascii="Times New Roman" w:eastAsia="Calibri" w:hAnsi="Times New Roman" w:cs="Times New Roman"/>
          <w:lang w:val="pl-PL"/>
        </w:rPr>
        <w:t>acjami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ier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ając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mi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g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 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ofer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1347A">
        <w:rPr>
          <w:rFonts w:ascii="Times New Roman" w:eastAsia="Calibri" w:hAnsi="Times New Roman" w:cs="Times New Roman"/>
          <w:lang w:val="pl-PL"/>
        </w:rPr>
        <w:t>ęścio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ios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 xml:space="preserve">u 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opus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iu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ego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1347A">
        <w:rPr>
          <w:rFonts w:ascii="Times New Roman" w:eastAsia="Calibri" w:hAnsi="Times New Roman" w:cs="Times New Roman"/>
          <w:lang w:val="pl-PL"/>
        </w:rPr>
        <w:t>ale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ącego</w:t>
      </w:r>
      <w:r w:rsidRPr="0031347A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g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ał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>
        <w:rPr>
          <w:rFonts w:ascii="Times New Roman" w:eastAsia="Calibri" w:hAnsi="Times New Roman" w:cs="Times New Roman"/>
          <w:lang w:val="pl-PL"/>
        </w:rPr>
        <w:t>ej,</w:t>
      </w:r>
    </w:p>
    <w:p w14:paraId="6638D074" w14:textId="43CA2DDE" w:rsidR="001215F4" w:rsidRDefault="001215F4" w:rsidP="001215F4">
      <w:pPr>
        <w:spacing w:before="2" w:after="0"/>
        <w:ind w:left="709"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tan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ła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ny</w:t>
      </w:r>
      <w:r w:rsidRPr="00040F29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zło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 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 do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>h</w:t>
      </w:r>
      <w:r>
        <w:rPr>
          <w:rFonts w:ascii="Times New Roman" w:eastAsia="Calibri" w:hAnsi="Times New Roman" w:cs="Times New Roman"/>
          <w:b/>
          <w:bCs/>
          <w:lang w:val="pl-PL"/>
        </w:rPr>
        <w:t>,</w:t>
      </w:r>
    </w:p>
    <w:p w14:paraId="3E4E6701" w14:textId="77777777" w:rsidR="00084EB2" w:rsidRPr="00040F29" w:rsidRDefault="00084EB2" w:rsidP="001215F4">
      <w:pPr>
        <w:spacing w:before="2" w:after="0"/>
        <w:ind w:left="709" w:right="-21"/>
        <w:jc w:val="both"/>
        <w:rPr>
          <w:rFonts w:ascii="Times New Roman" w:eastAsia="Calibri" w:hAnsi="Times New Roman" w:cs="Times New Roman"/>
          <w:lang w:val="pl-PL"/>
        </w:rPr>
      </w:pPr>
    </w:p>
    <w:p w14:paraId="2CA1DE6A" w14:textId="60D26488" w:rsidR="001215F4" w:rsidRDefault="001215F4" w:rsidP="005A6CE3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s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u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b 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ę </w:t>
      </w:r>
      <w:r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Re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u 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ą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ub </w:t>
      </w:r>
      <w:r w:rsidRPr="0031347A">
        <w:rPr>
          <w:rFonts w:ascii="Times New Roman" w:eastAsia="Calibri" w:hAnsi="Times New Roman" w:cs="Times New Roman"/>
          <w:b/>
          <w:bCs/>
          <w:spacing w:val="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z 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31347A">
        <w:rPr>
          <w:rFonts w:ascii="Times New Roman" w:eastAsia="Calibri" w:hAnsi="Times New Roman" w:cs="Times New Roman"/>
          <w:b/>
          <w:bCs/>
          <w:spacing w:val="2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j </w:t>
      </w:r>
      <w:r w:rsidRPr="0031347A">
        <w:rPr>
          <w:rFonts w:ascii="Times New Roman" w:eastAsia="Calibri" w:hAnsi="Times New Roman" w:cs="Times New Roman"/>
          <w:b/>
          <w:bCs/>
          <w:spacing w:val="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nc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i i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ała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ości</w:t>
      </w:r>
      <w:r w:rsidRPr="0031347A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Gosp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7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 xml:space="preserve">w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sie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31347A">
        <w:rPr>
          <w:rFonts w:ascii="Times New Roman" w:eastAsia="Calibri" w:hAnsi="Times New Roman" w:cs="Times New Roman"/>
          <w:lang w:val="pl-PL"/>
        </w:rPr>
        <w:t xml:space="preserve">9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4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y, 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ś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iej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A404F">
        <w:rPr>
          <w:rFonts w:ascii="Times New Roman" w:eastAsia="Calibri" w:hAnsi="Times New Roman" w:cs="Times New Roman"/>
          <w:lang w:val="pl-PL"/>
        </w:rPr>
        <w:t>3</w:t>
      </w:r>
      <w:r w:rsidRPr="003A404F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A404F">
        <w:rPr>
          <w:rFonts w:ascii="Times New Roman" w:eastAsia="Calibri" w:hAnsi="Times New Roman" w:cs="Times New Roman"/>
          <w:lang w:val="pl-PL"/>
        </w:rPr>
        <w:t>miesiące</w:t>
      </w:r>
      <w:r w:rsidRPr="003A404F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ed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jej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ł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iem,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eli 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 xml:space="preserve">isy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wy</w:t>
      </w:r>
      <w:r w:rsidRPr="0031347A">
        <w:rPr>
          <w:rFonts w:ascii="Times New Roman" w:eastAsia="Calibri" w:hAnsi="Times New Roman" w:cs="Times New Roman"/>
          <w:lang w:val="pl-PL"/>
        </w:rPr>
        <w:t>magają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isu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es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ru 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 ewid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>
        <w:rPr>
          <w:rFonts w:ascii="Times New Roman" w:eastAsia="Calibri" w:hAnsi="Times New Roman" w:cs="Times New Roman"/>
          <w:lang w:val="pl-PL"/>
        </w:rPr>
        <w:t>ji,</w:t>
      </w:r>
    </w:p>
    <w:p w14:paraId="524CFB4D" w14:textId="77777777" w:rsidR="006B0CD1" w:rsidRDefault="006B0CD1" w:rsidP="006B0CD1">
      <w:pPr>
        <w:spacing w:before="11" w:after="0"/>
        <w:ind w:right="-21"/>
        <w:jc w:val="both"/>
        <w:rPr>
          <w:rFonts w:ascii="Times New Roman" w:eastAsia="Arial" w:hAnsi="Times New Roman" w:cs="Times New Roman"/>
          <w:lang w:val="pl-PL"/>
        </w:rPr>
      </w:pPr>
    </w:p>
    <w:p w14:paraId="3E5DCABB" w14:textId="33E77A56" w:rsidR="006B0CD1" w:rsidRPr="006B0CD1" w:rsidRDefault="006B0CD1" w:rsidP="006B0CD1">
      <w:pPr>
        <w:spacing w:before="11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6B0CD1">
        <w:rPr>
          <w:rFonts w:ascii="Times New Roman" w:eastAsia="Arial" w:hAnsi="Times New Roman" w:cs="Times New Roman"/>
          <w:lang w:val="pl-PL"/>
        </w:rPr>
        <w:t>Podmiotowe</w:t>
      </w:r>
      <w:r w:rsidRPr="006B0CD1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B0CD1">
        <w:rPr>
          <w:rFonts w:ascii="Times New Roman" w:eastAsia="Calibri" w:hAnsi="Times New Roman" w:cs="Times New Roman"/>
          <w:lang w:val="pl-PL"/>
        </w:rPr>
        <w:t>śr</w:t>
      </w:r>
      <w:r w:rsidRPr="006B0CD1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B0CD1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B0CD1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B0CD1">
        <w:rPr>
          <w:rFonts w:ascii="Times New Roman" w:eastAsia="Calibri" w:hAnsi="Times New Roman" w:cs="Times New Roman"/>
          <w:lang w:val="pl-PL"/>
        </w:rPr>
        <w:t>i</w:t>
      </w:r>
      <w:r w:rsidRPr="006B0CD1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6B0CD1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B0CD1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B0CD1">
        <w:rPr>
          <w:rFonts w:ascii="Times New Roman" w:eastAsia="Calibri" w:hAnsi="Times New Roman" w:cs="Times New Roman"/>
          <w:lang w:val="pl-PL"/>
        </w:rPr>
        <w:t>o</w:t>
      </w:r>
      <w:r w:rsidRPr="006B0CD1">
        <w:rPr>
          <w:rFonts w:ascii="Times New Roman" w:eastAsia="Calibri" w:hAnsi="Times New Roman" w:cs="Times New Roman"/>
          <w:spacing w:val="2"/>
          <w:lang w:val="pl-PL"/>
        </w:rPr>
        <w:t>d</w:t>
      </w:r>
      <w:r w:rsidRPr="006B0CD1">
        <w:rPr>
          <w:rFonts w:ascii="Times New Roman" w:eastAsia="Calibri" w:hAnsi="Times New Roman" w:cs="Times New Roman"/>
          <w:lang w:val="pl-PL"/>
        </w:rPr>
        <w:t>owe</w:t>
      </w:r>
      <w:r w:rsidRPr="006B0CD1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B0CD1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B0CD1">
        <w:rPr>
          <w:rFonts w:ascii="Times New Roman" w:eastAsia="Calibri" w:hAnsi="Times New Roman" w:cs="Times New Roman"/>
          <w:lang w:val="pl-PL"/>
        </w:rPr>
        <w:t>ymaga</w:t>
      </w:r>
      <w:r w:rsidRPr="006B0CD1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B0CD1">
        <w:rPr>
          <w:rFonts w:ascii="Times New Roman" w:eastAsia="Calibri" w:hAnsi="Times New Roman" w:cs="Times New Roman"/>
          <w:lang w:val="pl-PL"/>
        </w:rPr>
        <w:t>e</w:t>
      </w:r>
      <w:r w:rsidRPr="006B0CD1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B0CD1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B0CD1">
        <w:rPr>
          <w:rFonts w:ascii="Times New Roman" w:eastAsia="Calibri" w:hAnsi="Times New Roman" w:cs="Times New Roman"/>
          <w:lang w:val="pl-PL"/>
        </w:rPr>
        <w:t>d</w:t>
      </w:r>
      <w:r w:rsidRPr="006B0CD1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B0CD1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B0CD1">
        <w:rPr>
          <w:rFonts w:ascii="Times New Roman" w:eastAsia="Calibri" w:hAnsi="Times New Roman" w:cs="Times New Roman"/>
          <w:lang w:val="pl-PL"/>
        </w:rPr>
        <w:t>y</w:t>
      </w:r>
      <w:r w:rsidRPr="006B0CD1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B0CD1">
        <w:rPr>
          <w:rFonts w:ascii="Times New Roman" w:eastAsia="Calibri" w:hAnsi="Times New Roman" w:cs="Times New Roman"/>
          <w:lang w:val="pl-PL"/>
        </w:rPr>
        <w:t>o</w:t>
      </w:r>
      <w:r w:rsidRPr="006B0CD1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B0CD1">
        <w:rPr>
          <w:rFonts w:ascii="Times New Roman" w:eastAsia="Calibri" w:hAnsi="Times New Roman" w:cs="Times New Roman"/>
          <w:lang w:val="pl-PL"/>
        </w:rPr>
        <w:t>a</w:t>
      </w:r>
      <w:r w:rsidRPr="006B0CD1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6B0CD1">
        <w:rPr>
          <w:rFonts w:ascii="Times New Roman" w:eastAsia="Calibri" w:hAnsi="Times New Roman" w:cs="Times New Roman"/>
          <w:lang w:val="pl-PL"/>
        </w:rPr>
        <w:t xml:space="preserve">y w celu potwierdzenia spełniania warunku udziału wykonawcy w postępowaniu o udzielenie zamówienia publicznego </w:t>
      </w:r>
      <w:r w:rsidRPr="006B0CD1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6B0CD1">
        <w:rPr>
          <w:rFonts w:ascii="Times New Roman" w:eastAsia="Calibri" w:hAnsi="Times New Roman" w:cs="Times New Roman"/>
          <w:lang w:val="pl-PL"/>
        </w:rPr>
        <w:t>ejm</w:t>
      </w:r>
      <w:r w:rsidRPr="006B0CD1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B0CD1">
        <w:rPr>
          <w:rFonts w:ascii="Times New Roman" w:eastAsia="Calibri" w:hAnsi="Times New Roman" w:cs="Times New Roman"/>
          <w:lang w:val="pl-PL"/>
        </w:rPr>
        <w:t>ją:</w:t>
      </w:r>
    </w:p>
    <w:p w14:paraId="0267A714" w14:textId="77777777" w:rsidR="00084EB2" w:rsidRDefault="00084EB2" w:rsidP="00084EB2">
      <w:pPr>
        <w:pStyle w:val="Akapitzlist"/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7F396005" w14:textId="77777777" w:rsidR="00A247AD" w:rsidRPr="0031347A" w:rsidRDefault="00A247AD" w:rsidP="00A247AD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1347A">
        <w:rPr>
          <w:rFonts w:ascii="Times New Roman" w:eastAsia="Calibri" w:hAnsi="Times New Roman" w:cs="Times New Roman"/>
          <w:b/>
          <w:bCs/>
          <w:lang w:val="pl-PL"/>
        </w:rPr>
        <w:t>wykaz o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31347A">
        <w:rPr>
          <w:rFonts w:ascii="Times New Roman" w:eastAsia="Calibri" w:hAnsi="Times New Roman" w:cs="Times New Roman"/>
          <w:b/>
          <w:bCs/>
          <w:spacing w:val="5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ier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5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5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re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li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acji</w:t>
      </w:r>
      <w:r w:rsidRPr="0031347A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1"/>
          <w:lang w:val="pl-PL"/>
        </w:rPr>
        <w:t>zamówienia</w:t>
      </w:r>
      <w:r w:rsidRPr="0031347A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1347A">
        <w:rPr>
          <w:rFonts w:ascii="Times New Roman" w:eastAsia="Calibri" w:hAnsi="Times New Roman" w:cs="Times New Roman"/>
          <w:lang w:val="pl-PL"/>
        </w:rPr>
        <w:t>li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eg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 xml:space="preserve">, w </w:t>
      </w:r>
      <w:r w:rsidRPr="0031347A">
        <w:rPr>
          <w:rFonts w:ascii="Times New Roman" w:eastAsia="Calibri" w:hAnsi="Times New Roman" w:cs="Times New Roman"/>
          <w:lang w:val="pl-PL"/>
        </w:rPr>
        <w:lastRenderedPageBreak/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eg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ości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odp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 xml:space="preserve">h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g,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ont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olę ja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 xml:space="preserve">i,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raz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macjami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em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31347A">
        <w:rPr>
          <w:rFonts w:ascii="Times New Roman" w:eastAsia="Calibri" w:hAnsi="Times New Roman" w:cs="Times New Roman"/>
          <w:lang w:val="pl-PL"/>
        </w:rPr>
        <w:t>ali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ji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ow</w:t>
      </w:r>
      <w:r w:rsidRPr="0031347A">
        <w:rPr>
          <w:rFonts w:ascii="Times New Roman" w:eastAsia="Calibri" w:hAnsi="Times New Roman" w:cs="Times New Roman"/>
          <w:spacing w:val="7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1347A">
        <w:rPr>
          <w:rFonts w:ascii="Times New Roman" w:eastAsia="Calibri" w:hAnsi="Times New Roman" w:cs="Times New Roman"/>
          <w:lang w:val="pl-PL"/>
        </w:rPr>
        <w:t xml:space="preserve">,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1347A">
        <w:rPr>
          <w:rFonts w:ascii="Times New Roman" w:eastAsia="Calibri" w:hAnsi="Times New Roman" w:cs="Times New Roman"/>
          <w:lang w:val="pl-PL"/>
        </w:rPr>
        <w:t>ra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ń</w:t>
      </w:r>
      <w:r w:rsidRPr="0031347A">
        <w:rPr>
          <w:rFonts w:ascii="Times New Roman" w:eastAsia="Calibri" w:hAnsi="Times New Roman" w:cs="Times New Roman"/>
          <w:lang w:val="pl-PL"/>
        </w:rPr>
        <w:t>,  oś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>ia i</w:t>
      </w:r>
      <w:r w:rsidRPr="0031347A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zt</w:t>
      </w:r>
      <w:r w:rsidRPr="0031347A">
        <w:rPr>
          <w:rFonts w:ascii="Times New Roman" w:eastAsia="Calibri" w:hAnsi="Times New Roman" w:cs="Times New Roman"/>
          <w:lang w:val="pl-PL"/>
        </w:rPr>
        <w:t>ał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ia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zb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am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ia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31347A">
        <w:rPr>
          <w:rFonts w:ascii="Times New Roman" w:eastAsia="Calibri" w:hAnsi="Times New Roman" w:cs="Times New Roman"/>
          <w:lang w:val="pl-PL"/>
        </w:rPr>
        <w:t>li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o,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esu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ez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ości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macją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ono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ymi</w:t>
      </w:r>
      <w:r w:rsidRPr="0031347A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>so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</w:t>
      </w:r>
      <w:r>
        <w:rPr>
          <w:rFonts w:ascii="Times New Roman" w:eastAsia="Calibri" w:hAnsi="Times New Roman" w:cs="Times New Roman"/>
          <w:lang w:val="pl-PL"/>
        </w:rPr>
        <w:t>ami,</w:t>
      </w:r>
    </w:p>
    <w:p w14:paraId="572596A7" w14:textId="77777777" w:rsidR="00A247AD" w:rsidRDefault="00A247AD" w:rsidP="00A247AD">
      <w:pPr>
        <w:spacing w:after="0" w:line="240" w:lineRule="auto"/>
        <w:ind w:left="709"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zu</w:t>
      </w:r>
      <w:r w:rsidRPr="00040F29">
        <w:rPr>
          <w:rFonts w:ascii="Times New Roman" w:eastAsia="Calibri" w:hAnsi="Times New Roman" w:cs="Times New Roman"/>
          <w:b/>
          <w:bCs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tan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ła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ny</w:t>
      </w:r>
      <w:r w:rsidRPr="00040F29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3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zło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 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 do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>h</w:t>
      </w:r>
      <w:r>
        <w:rPr>
          <w:rFonts w:ascii="Times New Roman" w:eastAsia="Calibri" w:hAnsi="Times New Roman" w:cs="Times New Roman"/>
          <w:b/>
          <w:bCs/>
          <w:lang w:val="pl-PL"/>
        </w:rPr>
        <w:t>,</w:t>
      </w:r>
    </w:p>
    <w:p w14:paraId="445E1192" w14:textId="77777777" w:rsidR="00084EB2" w:rsidRDefault="00084EB2" w:rsidP="001215F4">
      <w:pPr>
        <w:spacing w:after="0" w:line="240" w:lineRule="auto"/>
        <w:ind w:left="709"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</w:p>
    <w:p w14:paraId="7A914662" w14:textId="77777777" w:rsidR="00F20635" w:rsidRPr="00040F29" w:rsidRDefault="00F20635" w:rsidP="0031347A">
      <w:pPr>
        <w:spacing w:after="0" w:line="240" w:lineRule="auto"/>
        <w:ind w:left="709" w:right="-21"/>
        <w:jc w:val="both"/>
        <w:rPr>
          <w:rFonts w:ascii="Times New Roman" w:eastAsia="Calibri" w:hAnsi="Times New Roman" w:cs="Times New Roman"/>
          <w:lang w:val="pl-PL"/>
        </w:rPr>
      </w:pPr>
    </w:p>
    <w:p w14:paraId="7969B8B8" w14:textId="77777777" w:rsidR="006B0CD1" w:rsidRPr="003C2D9E" w:rsidRDefault="006B0CD1" w:rsidP="006B0CD1">
      <w:pPr>
        <w:pStyle w:val="Akapitzlist"/>
        <w:numPr>
          <w:ilvl w:val="1"/>
          <w:numId w:val="1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odmio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eli:</w:t>
      </w:r>
    </w:p>
    <w:p w14:paraId="67E068F2" w14:textId="77777777" w:rsidR="006B0CD1" w:rsidRPr="003C2D9E" w:rsidRDefault="006B0CD1" w:rsidP="006B0CD1">
      <w:pPr>
        <w:pStyle w:val="Akapitzlist"/>
        <w:numPr>
          <w:ilvl w:val="0"/>
          <w:numId w:val="12"/>
        </w:numPr>
        <w:spacing w:before="2" w:after="0"/>
        <w:ind w:left="851" w:right="-21" w:hanging="425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sk</w:t>
      </w:r>
      <w:r w:rsidRPr="003C2D9E">
        <w:rPr>
          <w:rFonts w:ascii="Times New Roman" w:eastAsia="Calibri" w:hAnsi="Times New Roman" w:cs="Times New Roman"/>
          <w:lang w:val="pl-PL"/>
        </w:rPr>
        <w:t xml:space="preserve">ać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az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 rejes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ozu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7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 xml:space="preserve">5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yza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ji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iał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ile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ał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, 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ym 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br/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25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Pzp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 śro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ów;</w:t>
      </w:r>
    </w:p>
    <w:p w14:paraId="272700BB" w14:textId="77777777" w:rsidR="006B0CD1" w:rsidRPr="003C2D9E" w:rsidRDefault="006B0CD1" w:rsidP="006B0CD1">
      <w:pPr>
        <w:pStyle w:val="Akapitzlist"/>
        <w:numPr>
          <w:ilvl w:val="0"/>
          <w:numId w:val="12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iem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 xml:space="preserve">rego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reść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owa w 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1</w:t>
      </w:r>
      <w:r w:rsidRPr="003C2D9E">
        <w:rPr>
          <w:rFonts w:ascii="Times New Roman" w:eastAsia="Calibri" w:hAnsi="Times New Roman" w:cs="Times New Roman"/>
          <w:lang w:val="pl-PL"/>
        </w:rPr>
        <w:t>25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1E53C03B" w14:textId="77777777" w:rsidR="006B0CD1" w:rsidRPr="003C2D9E" w:rsidRDefault="006B0CD1" w:rsidP="006B0CD1">
      <w:pPr>
        <w:pStyle w:val="Akapitzlist"/>
        <w:numPr>
          <w:ilvl w:val="1"/>
          <w:numId w:val="1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E02570D" w14:textId="77777777" w:rsidR="006B0CD1" w:rsidRPr="003C2D9E" w:rsidRDefault="006B0CD1" w:rsidP="006B0CD1">
      <w:pPr>
        <w:pStyle w:val="Akapitzlist"/>
        <w:numPr>
          <w:ilvl w:val="1"/>
          <w:numId w:val="1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 zakresie nieuregulowanym uPzp lub niniejszą SWZ do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eń</w:t>
      </w:r>
      <w:r w:rsidRPr="003C2D9E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ona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mają w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isy 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ra 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acy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chn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gii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3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ia 2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20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ów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 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ń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ać </w:t>
      </w:r>
      <w:r w:rsidRPr="003C2D9E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 xml:space="preserve">d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az </w:t>
      </w:r>
      <w:r w:rsidRPr="003C2D9E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esa 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3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2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20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az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ymagań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 xml:space="preserve">la 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acji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j w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sie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br/>
      </w:r>
      <w:r w:rsidRPr="003C2D9E">
        <w:rPr>
          <w:rFonts w:ascii="Times New Roman" w:eastAsia="Calibri" w:hAnsi="Times New Roman" w:cs="Times New Roman"/>
          <w:lang w:val="pl-PL"/>
        </w:rPr>
        <w:t>(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U.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2452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)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3639D51D" w14:textId="77777777" w:rsidR="002D61C2" w:rsidRPr="00040F29" w:rsidRDefault="002D61C2" w:rsidP="008E74F8">
      <w:pPr>
        <w:spacing w:before="9" w:after="0"/>
        <w:rPr>
          <w:rFonts w:ascii="Times New Roman" w:hAnsi="Times New Roman" w:cs="Times New Roman"/>
          <w:lang w:val="pl-PL"/>
        </w:rPr>
      </w:pPr>
    </w:p>
    <w:p w14:paraId="63B18C8E" w14:textId="77777777" w:rsidR="002D61C2" w:rsidRPr="00040F29" w:rsidRDefault="009F509A" w:rsidP="008E74F8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 IX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ab/>
        <w:t>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ega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na zaso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ch 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 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</w:p>
    <w:p w14:paraId="2D6A0751" w14:textId="77777777" w:rsidR="002D61C2" w:rsidRPr="00040F29" w:rsidRDefault="002D61C2">
      <w:pPr>
        <w:spacing w:before="10" w:after="0" w:line="280" w:lineRule="exact"/>
        <w:rPr>
          <w:rFonts w:ascii="Times New Roman" w:hAnsi="Times New Roman" w:cs="Times New Roman"/>
          <w:lang w:val="pl-PL"/>
        </w:rPr>
      </w:pPr>
    </w:p>
    <w:p w14:paraId="57A77F33" w14:textId="77777777" w:rsidR="00EF50F4" w:rsidRPr="00040F29" w:rsidRDefault="009F509A" w:rsidP="003B4772">
      <w:pPr>
        <w:pStyle w:val="Akapitzlist"/>
        <w:numPr>
          <w:ilvl w:val="0"/>
          <w:numId w:val="1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elu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ału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="00EF50F4" w:rsidRPr="00040F29">
        <w:rPr>
          <w:rFonts w:ascii="Times New Roman" w:eastAsia="Calibri" w:hAnsi="Times New Roman" w:cs="Times New Roman"/>
          <w:lang w:val="pl-PL"/>
        </w:rPr>
        <w:t xml:space="preserve">postępowaniu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 xml:space="preserve">gać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io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 od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eru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łą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z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4FC79A06" w14:textId="77777777" w:rsidR="00EF50F4" w:rsidRPr="00040F29" w:rsidRDefault="009F509A" w:rsidP="003B4772">
      <w:pPr>
        <w:pStyle w:val="Akapitzlist"/>
        <w:numPr>
          <w:ilvl w:val="0"/>
          <w:numId w:val="1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zt</w:t>
      </w:r>
      <w:r w:rsidRPr="00040F29">
        <w:rPr>
          <w:rFonts w:ascii="Times New Roman" w:eastAsia="Calibri" w:hAnsi="Times New Roman" w:cs="Times New Roman"/>
          <w:lang w:val="pl-PL"/>
        </w:rPr>
        <w:t>ał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040F29">
        <w:rPr>
          <w:rFonts w:ascii="Times New Roman" w:eastAsia="Calibri" w:hAnsi="Times New Roman" w:cs="Times New Roman"/>
          <w:lang w:val="pl-PL"/>
        </w:rPr>
        <w:t>ali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acji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 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b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gą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gać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ud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y, jeśli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ają 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="002416FA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acji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 xml:space="preserve">ą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ymaga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e.</w:t>
      </w:r>
    </w:p>
    <w:p w14:paraId="376CB17F" w14:textId="2318D215" w:rsidR="00EF50F4" w:rsidRPr="00040F29" w:rsidRDefault="009F509A" w:rsidP="003B4772">
      <w:pPr>
        <w:pStyle w:val="Akapitzlist"/>
        <w:numPr>
          <w:ilvl w:val="0"/>
          <w:numId w:val="1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tu</w:t>
      </w:r>
      <w:r w:rsidRPr="00040F29">
        <w:rPr>
          <w:rFonts w:ascii="Times New Roman" w:eastAsia="Calibri" w:hAnsi="Times New Roman" w:cs="Times New Roman"/>
          <w:lang w:val="pl-PL"/>
        </w:rPr>
        <w:t xml:space="preserve">acji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jąc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ego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odd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an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 mu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ji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acji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owy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śr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owy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ając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reali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jąc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ie,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ono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ymi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ami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otó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="009A3DFE">
        <w:rPr>
          <w:rFonts w:ascii="Times New Roman" w:eastAsia="Calibri" w:hAnsi="Times New Roman" w:cs="Times New Roman"/>
          <w:lang w:val="pl-PL"/>
        </w:rPr>
        <w:t xml:space="preserve"> Wzór oświadczenia stanowi </w:t>
      </w:r>
      <w:r w:rsidR="009A3DFE" w:rsidRPr="009A3DF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3 do SWZ</w:t>
      </w:r>
      <w:r w:rsidR="009A3DFE">
        <w:rPr>
          <w:rFonts w:ascii="Times New Roman" w:eastAsia="Calibri" w:hAnsi="Times New Roman" w:cs="Times New Roman"/>
          <w:lang w:val="pl-PL"/>
        </w:rPr>
        <w:t>.</w:t>
      </w:r>
    </w:p>
    <w:p w14:paraId="5FE21C64" w14:textId="77777777" w:rsidR="002D61C2" w:rsidRPr="00040F29" w:rsidRDefault="009F509A" w:rsidP="003B4772">
      <w:pPr>
        <w:pStyle w:val="Akapitzlist"/>
        <w:numPr>
          <w:ilvl w:val="0"/>
          <w:numId w:val="1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ob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iaj</w:t>
      </w:r>
      <w:r w:rsidRPr="00040F29">
        <w:rPr>
          <w:rFonts w:ascii="Times New Roman" w:eastAsia="Calibri" w:hAnsi="Times New Roman" w:cs="Times New Roman"/>
          <w:spacing w:val="4"/>
          <w:position w:val="1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s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position w:val="1"/>
          <w:lang w:val="pl-PL"/>
        </w:rPr>
        <w:t>b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17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r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m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20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3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3,</w:t>
      </w:r>
      <w:r w:rsidRPr="00040F29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a,</w:t>
      </w:r>
      <w:r w:rsidR="00EF50F4" w:rsidRPr="00040F29">
        <w:rPr>
          <w:rFonts w:ascii="Times New Roman" w:eastAsia="Calibri" w:hAnsi="Times New Roman" w:cs="Times New Roman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łą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ący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ot</w:t>
      </w:r>
      <w:r w:rsidRPr="00040F29">
        <w:rPr>
          <w:rFonts w:ascii="Times New Roman" w:eastAsia="Calibri" w:hAnsi="Times New Roman" w:cs="Times New Roman"/>
          <w:lang w:val="pl-PL"/>
        </w:rPr>
        <w:t>ami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 g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je 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lang w:val="pl-PL"/>
        </w:rPr>
        <w:t xml:space="preserve">p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 określa,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ości:</w:t>
      </w:r>
    </w:p>
    <w:p w14:paraId="00681E92" w14:textId="77777777" w:rsidR="002D61C2" w:rsidRPr="00040F29" w:rsidRDefault="009F509A" w:rsidP="003B4772">
      <w:pPr>
        <w:pStyle w:val="Akapitzlist"/>
        <w:numPr>
          <w:ilvl w:val="1"/>
          <w:numId w:val="14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res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jącego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so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="002416FA">
        <w:rPr>
          <w:rFonts w:ascii="Times New Roman" w:eastAsia="Calibri" w:hAnsi="Times New Roman" w:cs="Times New Roman"/>
          <w:lang w:val="pl-PL"/>
        </w:rPr>
        <w:t>y,</w:t>
      </w:r>
    </w:p>
    <w:p w14:paraId="35696C48" w14:textId="77777777" w:rsidR="002D61C2" w:rsidRPr="00040F29" w:rsidRDefault="009F509A" w:rsidP="003B4772">
      <w:pPr>
        <w:pStyle w:val="Akapitzlist"/>
        <w:numPr>
          <w:ilvl w:val="1"/>
          <w:numId w:val="14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 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ez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iu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2416FA">
        <w:rPr>
          <w:rFonts w:ascii="Times New Roman" w:eastAsia="Calibri" w:hAnsi="Times New Roman" w:cs="Times New Roman"/>
          <w:lang w:val="pl-PL"/>
        </w:rPr>
        <w:t>ia,</w:t>
      </w:r>
    </w:p>
    <w:p w14:paraId="286BC433" w14:textId="77777777" w:rsidR="002D61C2" w:rsidRPr="00040F29" w:rsidRDefault="009F509A" w:rsidP="003B4772">
      <w:pPr>
        <w:pStyle w:val="Akapitzlist"/>
        <w:numPr>
          <w:ilvl w:val="1"/>
          <w:numId w:val="14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im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esie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ego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ga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iu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zt</w:t>
      </w:r>
      <w:r w:rsidRPr="00040F29">
        <w:rPr>
          <w:rFonts w:ascii="Times New Roman" w:eastAsia="Calibri" w:hAnsi="Times New Roman" w:cs="Times New Roman"/>
          <w:lang w:val="pl-PL"/>
        </w:rPr>
        <w:t>ał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kw</w:t>
      </w:r>
      <w:r w:rsidRPr="00040F29">
        <w:rPr>
          <w:rFonts w:ascii="Times New Roman" w:eastAsia="Calibri" w:hAnsi="Times New Roman" w:cs="Times New Roman"/>
          <w:lang w:val="pl-PL"/>
        </w:rPr>
        <w:t>ali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acji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odo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 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owla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b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gi,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lastRenderedPageBreak/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ą.</w:t>
      </w:r>
    </w:p>
    <w:p w14:paraId="4952A9AD" w14:textId="77777777" w:rsidR="00EF50F4" w:rsidRPr="00040F29" w:rsidRDefault="009F509A" w:rsidP="003B4772">
      <w:pPr>
        <w:pStyle w:val="Akapitzlist"/>
        <w:numPr>
          <w:ilvl w:val="0"/>
          <w:numId w:val="1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oce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ia,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 xml:space="preserve">ące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odo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e,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alają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ac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h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obec</w:t>
      </w:r>
      <w:r w:rsidRPr="00040F29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otu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ały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ewi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glę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y.</w:t>
      </w:r>
    </w:p>
    <w:p w14:paraId="034420D3" w14:textId="77777777" w:rsidR="002D61C2" w:rsidRPr="00040F29" w:rsidRDefault="009F509A" w:rsidP="003B4772">
      <w:pPr>
        <w:pStyle w:val="Akapitzlist"/>
        <w:numPr>
          <w:ilvl w:val="0"/>
          <w:numId w:val="1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position w:val="1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e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8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8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ec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4"/>
          <w:position w:val="1"/>
          <w:lang w:val="pl-PL"/>
        </w:rPr>
        <w:t>e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yt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acja</w:t>
      </w:r>
      <w:r w:rsidRPr="00040F29">
        <w:rPr>
          <w:rFonts w:ascii="Times New Roman" w:eastAsia="Calibri" w:hAnsi="Times New Roman" w:cs="Times New Roman"/>
          <w:spacing w:val="7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eko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m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6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finansowa</w:t>
      </w:r>
      <w:r w:rsidRPr="00040F29">
        <w:rPr>
          <w:rFonts w:ascii="Times New Roman" w:eastAsia="Calibri" w:hAnsi="Times New Roman" w:cs="Times New Roman"/>
          <w:spacing w:val="1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odmio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u</w:t>
      </w:r>
      <w:r w:rsidR="00EF50F4" w:rsidRPr="00040F29">
        <w:rPr>
          <w:rFonts w:ascii="Times New Roman" w:eastAsia="Calibri" w:hAnsi="Times New Roman" w:cs="Times New Roman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oby</w:t>
      </w:r>
      <w:r w:rsidRPr="00040F29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ają</w:t>
      </w:r>
      <w:r w:rsidRPr="00040F29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u 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obec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ił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en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t 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ami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ał,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iału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67AC035C" w14:textId="77777777" w:rsidR="002D61C2" w:rsidRPr="00040F29" w:rsidRDefault="009F509A" w:rsidP="009D65AA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spacing w:val="1"/>
          <w:lang w:val="pl-PL"/>
        </w:rPr>
        <w:t>UWAGA: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</w:t>
      </w:r>
      <w:r w:rsidRPr="00040F29">
        <w:rPr>
          <w:rFonts w:ascii="Times New Roman" w:eastAsia="Calibri" w:hAnsi="Times New Roman" w:cs="Times New Roman"/>
          <w:lang w:val="pl-PL"/>
        </w:rPr>
        <w:t>udostępniających zasoby.</w:t>
      </w:r>
    </w:p>
    <w:p w14:paraId="4D09CFEB" w14:textId="77777777" w:rsidR="002D61C2" w:rsidRPr="00040F29" w:rsidRDefault="009F509A" w:rsidP="003B4772">
      <w:pPr>
        <w:pStyle w:val="Akapitzlist"/>
        <w:numPr>
          <w:ilvl w:val="0"/>
          <w:numId w:val="1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Wykonawca, w przypadku polegania na zdolnościach lub sytuacji podmiotów</w:t>
      </w:r>
      <w:r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raz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iem,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zdz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 VI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1 SWZ,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ające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040F29">
        <w:rPr>
          <w:rFonts w:ascii="Times New Roman" w:eastAsia="Calibri" w:hAnsi="Times New Roman" w:cs="Times New Roman"/>
          <w:lang w:val="pl-PL"/>
        </w:rPr>
        <w:t xml:space="preserve">rak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aw 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 xml:space="preserve">go 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z </w:t>
      </w:r>
      <w:r w:rsidRPr="00040F29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 xml:space="preserve">io 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łu 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="006847B4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,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resie,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im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owoł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je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y, 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="00EF50F4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okum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w określo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 R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le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VI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I SWZ.</w:t>
      </w:r>
    </w:p>
    <w:p w14:paraId="0C7A3FA5" w14:textId="77777777" w:rsidR="002D61C2" w:rsidRPr="00040F29" w:rsidRDefault="002D61C2" w:rsidP="009D65AA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48E8452D" w14:textId="20430400" w:rsidR="002D61C2" w:rsidRPr="00040F29" w:rsidRDefault="009F509A" w:rsidP="009D65A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 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ab/>
        <w:t>In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ga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>cych 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 xml:space="preserve">ę </w:t>
      </w:r>
      <w:r w:rsidR="009E1DD6">
        <w:rPr>
          <w:rFonts w:ascii="Times New Roman" w:eastAsia="Calibri" w:hAnsi="Times New Roman" w:cs="Times New Roman"/>
          <w:b/>
          <w:bCs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ele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11B2BDF2" w14:textId="77777777" w:rsidR="002D61C2" w:rsidRPr="00040F29" w:rsidRDefault="002D61C2" w:rsidP="009D65AA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112DA44A" w14:textId="77777777" w:rsidR="00BA1F07" w:rsidRPr="00040F29" w:rsidRDefault="009F509A" w:rsidP="00382767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gą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iegać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 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im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 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iają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oc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 re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 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 re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rcia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oc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yć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ałą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one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y.</w:t>
      </w:r>
    </w:p>
    <w:p w14:paraId="1F046747" w14:textId="5874EF92" w:rsidR="00BA1F07" w:rsidRPr="00040F29" w:rsidRDefault="009F509A" w:rsidP="00382767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ub</w:t>
      </w:r>
      <w:r w:rsidRPr="00040F29">
        <w:rPr>
          <w:rFonts w:ascii="Times New Roman" w:eastAsia="Calibri" w:hAnsi="Times New Roman" w:cs="Times New Roman"/>
          <w:lang w:val="pl-PL"/>
        </w:rPr>
        <w:t>iegając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ie</w:t>
      </w:r>
      <w:r w:rsidRPr="00040F29">
        <w:rPr>
          <w:rFonts w:ascii="Times New Roman" w:eastAsia="Calibri" w:hAnsi="Times New Roman" w:cs="Times New Roman"/>
          <w:lang w:val="pl-PL"/>
        </w:rPr>
        <w:t>le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="00F57998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 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iale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VI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 1 SWZ,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 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ów. 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św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ają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rak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aw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="009D65AA">
        <w:rPr>
          <w:rFonts w:ascii="Times New Roman" w:eastAsia="Calibri" w:hAnsi="Times New Roman" w:cs="Times New Roman"/>
          <w:lang w:val="pl-PL"/>
        </w:rPr>
        <w:t xml:space="preserve">u 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="009D65AA">
        <w:rPr>
          <w:rFonts w:ascii="Times New Roman" w:eastAsia="Calibri" w:hAnsi="Times New Roman" w:cs="Times New Roman"/>
          <w:lang w:val="pl-PL"/>
        </w:rPr>
        <w:t xml:space="preserve">resie, w </w:t>
      </w:r>
      <w:r w:rsidRPr="00040F29">
        <w:rPr>
          <w:rFonts w:ascii="Times New Roman" w:eastAsia="Calibri" w:hAnsi="Times New Roman" w:cs="Times New Roman"/>
          <w:lang w:val="pl-PL"/>
        </w:rPr>
        <w:t>ja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="009D65AA">
        <w:rPr>
          <w:rFonts w:ascii="Times New Roman" w:eastAsia="Calibri" w:hAnsi="Times New Roman" w:cs="Times New Roman"/>
          <w:lang w:val="pl-PL"/>
        </w:rPr>
        <w:t xml:space="preserve">im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żd</w:t>
      </w:r>
      <w:r w:rsidR="009D65AA">
        <w:rPr>
          <w:rFonts w:ascii="Times New Roman" w:eastAsia="Calibri" w:hAnsi="Times New Roman" w:cs="Times New Roman"/>
          <w:lang w:val="pl-PL"/>
        </w:rPr>
        <w:t xml:space="preserve">y </w:t>
      </w:r>
      <w:r w:rsidR="009E1DD6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="009D65AA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zu</w:t>
      </w:r>
      <w:r w:rsidR="009D65AA">
        <w:rPr>
          <w:rFonts w:ascii="Times New Roman" w:eastAsia="Calibri" w:hAnsi="Times New Roman" w:cs="Times New Roman"/>
          <w:lang w:val="pl-PL"/>
        </w:rPr>
        <w:t xml:space="preserve">je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D65AA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="009D65AA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 xml:space="preserve">u 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7B68CA83" w14:textId="4F600928" w:rsidR="00286B69" w:rsidRPr="00286B69" w:rsidRDefault="009F509A" w:rsidP="00382767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egający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iel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ącz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ją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 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 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ie,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rego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ynika, kt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owla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c</w:t>
      </w:r>
      <w:r w:rsidR="00286B69">
        <w:rPr>
          <w:rFonts w:ascii="Times New Roman" w:eastAsia="Calibri" w:hAnsi="Times New Roman" w:cs="Times New Roman"/>
          <w:spacing w:val="-1"/>
          <w:lang w:val="pl-PL"/>
        </w:rPr>
        <w:t xml:space="preserve">y w odniesieniu do warunków, które zostały określone w Rozdziale VII pkt 2 SWZ – zgodnie z </w:t>
      </w:r>
      <w:r w:rsidR="00286B69" w:rsidRPr="00F57998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>załącznikiem nr 4 do SWZ</w:t>
      </w:r>
      <w:r w:rsidR="00286B69">
        <w:rPr>
          <w:rFonts w:ascii="Times New Roman" w:eastAsia="Calibri" w:hAnsi="Times New Roman" w:cs="Times New Roman"/>
          <w:spacing w:val="-1"/>
          <w:lang w:val="pl-PL"/>
        </w:rPr>
        <w:t>.</w:t>
      </w:r>
    </w:p>
    <w:p w14:paraId="5F4BC818" w14:textId="77777777" w:rsidR="00BA1F07" w:rsidRPr="00040F29" w:rsidRDefault="009F509A" w:rsidP="00382767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św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ające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rak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aw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 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ła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ów 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040F29">
        <w:rPr>
          <w:rFonts w:ascii="Times New Roman" w:eastAsia="Calibri" w:hAnsi="Times New Roman" w:cs="Times New Roman"/>
          <w:lang w:val="pl-PL"/>
        </w:rPr>
        <w:t>iega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ie.</w:t>
      </w:r>
    </w:p>
    <w:p w14:paraId="79483B86" w14:textId="77777777" w:rsidR="002D61C2" w:rsidRPr="00040F29" w:rsidRDefault="009F509A" w:rsidP="00382767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 xml:space="preserve">eli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ła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ybr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iegając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aj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ać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ed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arciem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owy reg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ącej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racę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ów.</w:t>
      </w:r>
    </w:p>
    <w:p w14:paraId="632078B7" w14:textId="77777777" w:rsidR="002D61C2" w:rsidRPr="00040F29" w:rsidRDefault="002D61C2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6FC3FA31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4C62115A" w14:textId="1D6D00E6" w:rsidR="002D61C2" w:rsidRPr="00040F29" w:rsidRDefault="009F509A" w:rsidP="0031347A">
      <w:pPr>
        <w:spacing w:after="0" w:line="240" w:lineRule="auto"/>
        <w:ind w:left="116"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="00BA1F07"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XI  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ę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 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zy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ń</w:t>
      </w:r>
      <w:r w:rsidRPr="00040F29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ub</w:t>
      </w:r>
      <w:r w:rsidRPr="00040F29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040F29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także</w:t>
      </w:r>
      <w:r w:rsidRPr="00040F29">
        <w:rPr>
          <w:rFonts w:ascii="Times New Roman" w:eastAsia="Calibri" w:hAnsi="Times New Roman" w:cs="Times New Roman"/>
          <w:b/>
          <w:bCs/>
          <w:spacing w:val="-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skaz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os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</w:t>
      </w:r>
      <w:r w:rsidRPr="00040F29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 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ę</w:t>
      </w:r>
      <w:r w:rsidR="006F685C">
        <w:rPr>
          <w:rFonts w:ascii="Times New Roman" w:eastAsia="Calibri" w:hAnsi="Times New Roman" w:cs="Times New Roman"/>
          <w:b/>
          <w:bCs/>
          <w:lang w:val="pl-PL"/>
        </w:rPr>
        <w:t xml:space="preserve"> z Wykonawcami</w:t>
      </w:r>
    </w:p>
    <w:p w14:paraId="694084BB" w14:textId="77777777" w:rsidR="002D61C2" w:rsidRPr="00040F29" w:rsidRDefault="002D61C2">
      <w:pPr>
        <w:spacing w:before="2" w:after="0" w:line="110" w:lineRule="exact"/>
        <w:rPr>
          <w:rFonts w:ascii="Times New Roman" w:hAnsi="Times New Roman" w:cs="Times New Roman"/>
          <w:lang w:val="pl-PL"/>
        </w:rPr>
      </w:pPr>
    </w:p>
    <w:p w14:paraId="6B30EE5F" w14:textId="77777777" w:rsidR="002B7060" w:rsidRPr="00040F29" w:rsidRDefault="002B7060" w:rsidP="002B7060">
      <w:pPr>
        <w:pStyle w:val="Default"/>
        <w:rPr>
          <w:sz w:val="22"/>
          <w:szCs w:val="22"/>
        </w:rPr>
      </w:pPr>
    </w:p>
    <w:p w14:paraId="26276D07" w14:textId="77777777" w:rsidR="006B0CD1" w:rsidRPr="00F5517A" w:rsidRDefault="006B0CD1" w:rsidP="00766414">
      <w:pPr>
        <w:pStyle w:val="Akapitzlist"/>
        <w:widowControl/>
        <w:numPr>
          <w:ilvl w:val="0"/>
          <w:numId w:val="5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Komunikacja w postępowaniu o udzielenie zamówienia, w tym składanie ofert, wniosków o dopuszczenie do udziału w postępowaniu lub konkursie,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518E69E0" w14:textId="77777777" w:rsidR="006B0CD1" w:rsidRPr="00F5517A" w:rsidRDefault="006B0CD1" w:rsidP="00766414">
      <w:pPr>
        <w:pStyle w:val="Akapitzlist"/>
        <w:widowControl/>
        <w:numPr>
          <w:ilvl w:val="0"/>
          <w:numId w:val="5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lastRenderedPageBreak/>
        <w:t xml:space="preserve">Ofertę, oświadczenia, o których mowa w art. 125 ust. 1 Pzp, podmiotowe środki dowodowe, pełnomocnictwa, zobowiązanie podmiotu udostępniającego zasoby sporządza się w postaci elektronicznej, w ogólnie dostępnych formatach danych, w szczególności w formatach </w:t>
      </w:r>
      <w:r w:rsidRPr="00F5517A">
        <w:rPr>
          <w:rFonts w:ascii="Times New Roman" w:hAnsi="Times New Roman" w:cs="Times New Roman"/>
          <w:b/>
          <w:bCs/>
          <w:lang w:val="pl-PL"/>
        </w:rPr>
        <w:t>.txt, .rtf, .pdf, .doc, .docx, .odt</w:t>
      </w:r>
      <w:r w:rsidRPr="00F5517A">
        <w:rPr>
          <w:rFonts w:ascii="Times New Roman" w:hAnsi="Times New Roman" w:cs="Times New Roman"/>
          <w:lang w:val="pl-PL"/>
        </w:rPr>
        <w:t>. Ofertę, a także oświadczenie o jakim mowa w</w:t>
      </w:r>
      <w:r>
        <w:rPr>
          <w:rFonts w:ascii="Times New Roman" w:hAnsi="Times New Roman" w:cs="Times New Roman"/>
          <w:lang w:val="pl-PL"/>
        </w:rPr>
        <w:t xml:space="preserve"> rozdz. XII pkt 10</w:t>
      </w:r>
      <w:r w:rsidRPr="00F5517A">
        <w:rPr>
          <w:rFonts w:ascii="Times New Roman" w:hAnsi="Times New Roman" w:cs="Times New Roman"/>
          <w:lang w:val="pl-PL"/>
        </w:rPr>
        <w:t xml:space="preserve"> </w:t>
      </w:r>
      <w:r w:rsidRPr="00F5517A">
        <w:rPr>
          <w:rFonts w:ascii="Times New Roman" w:hAnsi="Times New Roman" w:cs="Times New Roman"/>
          <w:b/>
          <w:bCs/>
          <w:lang w:val="pl-PL"/>
        </w:rPr>
        <w:t>SWZ</w:t>
      </w:r>
      <w:r w:rsidRPr="00F5517A">
        <w:rPr>
          <w:rFonts w:ascii="Times New Roman" w:hAnsi="Times New Roman" w:cs="Times New Roman"/>
          <w:lang w:val="pl-PL"/>
        </w:rPr>
        <w:t xml:space="preserve"> składa się, pod rygorem nieważności, w formie elektronicznej lub w postaci elektronicznej opatrzonej podpisem zaufanym lub podpisem osobistym. </w:t>
      </w:r>
    </w:p>
    <w:p w14:paraId="5F80A963" w14:textId="77777777" w:rsidR="006B0CD1" w:rsidRPr="00F5517A" w:rsidRDefault="006B0CD1" w:rsidP="00766414">
      <w:pPr>
        <w:pStyle w:val="Akapitzlist"/>
        <w:widowControl/>
        <w:numPr>
          <w:ilvl w:val="0"/>
          <w:numId w:val="5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Zawiadomienia, oświadczenia, wnioski lub informacje Wykonawcy przekazują elektronicznie za pomocą platformazakupowa.pl (dalej jako „Platforma”), dostępną pod adresem: https://platformazakupowa.pl/pn/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 xml:space="preserve"> i formularza „Wyślij wiadomość do zamawiającego” dostępnego na stronie dotyczącej danego postepowania (nie dotyczy składania ofert).</w:t>
      </w:r>
    </w:p>
    <w:p w14:paraId="65EF3432" w14:textId="77777777" w:rsidR="006B0CD1" w:rsidRPr="00F5517A" w:rsidRDefault="006B0CD1" w:rsidP="00766414">
      <w:pPr>
        <w:pStyle w:val="Akapitzlist"/>
        <w:widowControl/>
        <w:numPr>
          <w:ilvl w:val="0"/>
          <w:numId w:val="5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sytuacjach awaryjnych np. w przypadku niedziałania Platformy, Zamawiający dopuszcza komunikację za pomocą poczty elektronicznej na adres: </w:t>
      </w:r>
      <w:r>
        <w:rPr>
          <w:rFonts w:ascii="Times New Roman" w:hAnsi="Times New Roman" w:cs="Times New Roman"/>
          <w:lang w:val="pl-PL"/>
        </w:rPr>
        <w:t>zamówienia.publiczne</w:t>
      </w:r>
      <w:r w:rsidRPr="00F5517A">
        <w:rPr>
          <w:rFonts w:ascii="Times New Roman" w:hAnsi="Times New Roman" w:cs="Times New Roman"/>
          <w:lang w:val="pl-PL"/>
        </w:rPr>
        <w:t>@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>.pl (nie dotyczy składania ofert).</w:t>
      </w:r>
    </w:p>
    <w:p w14:paraId="24B25E52" w14:textId="77777777" w:rsidR="006B0CD1" w:rsidRPr="00F5517A" w:rsidRDefault="006B0CD1" w:rsidP="00766414">
      <w:pPr>
        <w:pStyle w:val="Akapitzlist"/>
        <w:widowControl/>
        <w:numPr>
          <w:ilvl w:val="0"/>
          <w:numId w:val="5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Korzystanie z Platformy zakupowej przez Wykonawcę jest bezpłatne.</w:t>
      </w:r>
    </w:p>
    <w:p w14:paraId="69D948CD" w14:textId="77777777" w:rsidR="006B0CD1" w:rsidRPr="00F5517A" w:rsidRDefault="006B0CD1" w:rsidP="00766414">
      <w:pPr>
        <w:pStyle w:val="Akapitzlist"/>
        <w:widowControl/>
        <w:numPr>
          <w:ilvl w:val="0"/>
          <w:numId w:val="5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Wykonawca przystępując do niniejszego postępowania o udzielenie zamówienia publicznego: </w:t>
      </w:r>
    </w:p>
    <w:p w14:paraId="4FCAD895" w14:textId="77777777" w:rsidR="006B0CD1" w:rsidRPr="00F5517A" w:rsidRDefault="006B0CD1" w:rsidP="00766414">
      <w:pPr>
        <w:pStyle w:val="Akapitzlist"/>
        <w:widowControl/>
        <w:numPr>
          <w:ilvl w:val="1"/>
          <w:numId w:val="57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akceptuje warunki korzystania z Platformy, określone w Regulaminie zamieszczonym na stronie internetowej pod linkiem w zakładce „Regulamin" oraz uznaje go za wiążący. </w:t>
      </w:r>
    </w:p>
    <w:p w14:paraId="33E3AC7D" w14:textId="77777777" w:rsidR="006B0CD1" w:rsidRPr="00F5517A" w:rsidRDefault="006B0CD1" w:rsidP="00766414">
      <w:pPr>
        <w:pStyle w:val="Akapitzlist"/>
        <w:widowControl/>
        <w:numPr>
          <w:ilvl w:val="1"/>
          <w:numId w:val="57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zapoznał i stosuje się do Instrukcji składania ofert dostępnej pod adresem: </w:t>
      </w:r>
      <w:r w:rsidRPr="00F5517A">
        <w:rPr>
          <w:rFonts w:ascii="Times New Roman" w:hAnsi="Times New Roman" w:cs="Times New Roman"/>
          <w:b/>
          <w:bCs/>
          <w:lang w:val="pl-PL"/>
        </w:rPr>
        <w:t>https://drive.google.com/file/d/1Kd1DttbBeiNWt4q4slS4t76lZVKPbkyD/view</w:t>
      </w:r>
    </w:p>
    <w:p w14:paraId="405D0184" w14:textId="77777777" w:rsidR="006B0CD1" w:rsidRPr="00F5517A" w:rsidRDefault="006B0CD1" w:rsidP="00766414">
      <w:pPr>
        <w:pStyle w:val="Akapitzlist"/>
        <w:widowControl/>
        <w:numPr>
          <w:ilvl w:val="0"/>
          <w:numId w:val="5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Zamawiający, zgodnie z § 11 ust. 3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Pr="00F5517A">
        <w:rPr>
          <w:rFonts w:ascii="Times New Roman" w:hAnsi="Times New Roman" w:cs="Times New Roman"/>
          <w:iCs/>
          <w:lang w:val="pl-PL"/>
        </w:rPr>
        <w:t>(Dz. U. z 2020 r. poz. 2452)</w:t>
      </w:r>
      <w:r w:rsidRPr="00F5517A">
        <w:rPr>
          <w:rFonts w:ascii="Times New Roman" w:hAnsi="Times New Roman" w:cs="Times New Roman"/>
          <w:lang w:val="pl-PL"/>
        </w:rPr>
        <w:t xml:space="preserve">, określa niezbędne wymagania sprzętowo - aplikacyjne umożliwiające pracę na Platformie, tj.: </w:t>
      </w:r>
    </w:p>
    <w:p w14:paraId="4B0FF114" w14:textId="77777777" w:rsidR="006B0CD1" w:rsidRPr="00F5517A" w:rsidRDefault="006B0CD1" w:rsidP="00766414">
      <w:pPr>
        <w:pStyle w:val="Akapitzlist"/>
        <w:widowControl/>
        <w:numPr>
          <w:ilvl w:val="1"/>
          <w:numId w:val="57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stały dostęp do sieci Internet, </w:t>
      </w:r>
    </w:p>
    <w:p w14:paraId="3DA07B16" w14:textId="77777777" w:rsidR="006B0CD1" w:rsidRPr="00F5517A" w:rsidRDefault="006B0CD1" w:rsidP="00766414">
      <w:pPr>
        <w:pStyle w:val="Akapitzlist"/>
        <w:widowControl/>
        <w:numPr>
          <w:ilvl w:val="1"/>
          <w:numId w:val="57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komputer klasy PC lub MAC, </w:t>
      </w:r>
    </w:p>
    <w:p w14:paraId="509EC745" w14:textId="77777777" w:rsidR="006B0CD1" w:rsidRPr="00F5517A" w:rsidRDefault="006B0CD1" w:rsidP="00766414">
      <w:pPr>
        <w:pStyle w:val="Akapitzlist"/>
        <w:widowControl/>
        <w:numPr>
          <w:ilvl w:val="1"/>
          <w:numId w:val="57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  <w:lang w:val="pl-PL"/>
        </w:rPr>
        <w:t xml:space="preserve">zainstalowana dowolna przeglądarka internetowa, np. </w:t>
      </w:r>
      <w:r w:rsidRPr="00F5517A">
        <w:rPr>
          <w:rFonts w:ascii="Times New Roman" w:hAnsi="Times New Roman" w:cs="Times New Roman"/>
        </w:rPr>
        <w:t>Google Chrome, FireFox lub Internet Explorer,</w:t>
      </w:r>
    </w:p>
    <w:p w14:paraId="764F7875" w14:textId="77777777" w:rsidR="006B0CD1" w:rsidRPr="00F5517A" w:rsidRDefault="006B0CD1" w:rsidP="00766414">
      <w:pPr>
        <w:pStyle w:val="Akapitzlist"/>
        <w:widowControl/>
        <w:numPr>
          <w:ilvl w:val="1"/>
          <w:numId w:val="57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>włączona obsługa JavaScript,</w:t>
      </w:r>
    </w:p>
    <w:p w14:paraId="61CD0AE6" w14:textId="77777777" w:rsidR="006B0CD1" w:rsidRPr="00F5517A" w:rsidRDefault="006B0CD1" w:rsidP="00766414">
      <w:pPr>
        <w:pStyle w:val="Akapitzlist"/>
        <w:widowControl/>
        <w:numPr>
          <w:ilvl w:val="1"/>
          <w:numId w:val="57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zainstalowany program Adobe Acrobat Reader, lub inny obsługujący format plików .pdf, </w:t>
      </w:r>
    </w:p>
    <w:p w14:paraId="12281710" w14:textId="77777777" w:rsidR="006B0CD1" w:rsidRPr="00F5517A" w:rsidRDefault="006B0CD1" w:rsidP="00766414">
      <w:pPr>
        <w:pStyle w:val="Akapitzlist"/>
        <w:widowControl/>
        <w:numPr>
          <w:ilvl w:val="1"/>
          <w:numId w:val="57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Platforma działa według standardu przyjętego w komunikacji sieciowej - kodowanie UTF8, </w:t>
      </w:r>
    </w:p>
    <w:p w14:paraId="27097DCE" w14:textId="77777777" w:rsidR="006B0CD1" w:rsidRPr="00F5517A" w:rsidRDefault="006B0CD1" w:rsidP="00766414">
      <w:pPr>
        <w:pStyle w:val="Akapitzlist"/>
        <w:widowControl/>
        <w:numPr>
          <w:ilvl w:val="1"/>
          <w:numId w:val="57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322C1C22" w14:textId="77777777" w:rsidR="006B0CD1" w:rsidRPr="00F5517A" w:rsidRDefault="006B0CD1" w:rsidP="00766414">
      <w:pPr>
        <w:pStyle w:val="Akapitzlist"/>
        <w:widowControl/>
        <w:numPr>
          <w:ilvl w:val="0"/>
          <w:numId w:val="5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zamieści na stronie internetowej https://platformazakupowa.pl/pn/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 xml:space="preserve"> dokumenty określone w przepisach ustawy Pzp.</w:t>
      </w:r>
    </w:p>
    <w:p w14:paraId="61400517" w14:textId="77777777" w:rsidR="006B0CD1" w:rsidRPr="00F5517A" w:rsidRDefault="006B0CD1" w:rsidP="00766414">
      <w:pPr>
        <w:pStyle w:val="Akapitzlist"/>
        <w:widowControl/>
        <w:numPr>
          <w:ilvl w:val="0"/>
          <w:numId w:val="5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korespondencji kierowanej do Zamawiającego Wykonawcy powinni posługiwać się numerem przedmiotowego postępowania. </w:t>
      </w:r>
    </w:p>
    <w:p w14:paraId="70101ACB" w14:textId="77777777" w:rsidR="006B0CD1" w:rsidRPr="00F5517A" w:rsidRDefault="006B0CD1" w:rsidP="00766414">
      <w:pPr>
        <w:pStyle w:val="Akapitzlist"/>
        <w:widowControl/>
        <w:numPr>
          <w:ilvl w:val="0"/>
          <w:numId w:val="5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Wykonawca może zwrócić się do zamawiającego z wnioskiem o wyjaśnienie treści SWZ za pośrednictwem Platformy i formularza „Wyślij wiadomość do zamawiającego” dostępnego na stronie dotyczącej danego postępowania.</w:t>
      </w:r>
    </w:p>
    <w:p w14:paraId="34E0DCFA" w14:textId="77777777" w:rsidR="006B0CD1" w:rsidRPr="00F5517A" w:rsidRDefault="006B0CD1" w:rsidP="00766414">
      <w:pPr>
        <w:pStyle w:val="Akapitzlist"/>
        <w:widowControl/>
        <w:numPr>
          <w:ilvl w:val="0"/>
          <w:numId w:val="5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Zamawiający jest obowiązany udzielić wyjaśnień niezwłocznie, jednak nie później niż na </w:t>
      </w:r>
      <w:r w:rsidRPr="00F5517A">
        <w:rPr>
          <w:rFonts w:ascii="Times New Roman" w:hAnsi="Times New Roman" w:cs="Times New Roman"/>
          <w:b/>
          <w:bCs/>
          <w:lang w:val="pl-PL"/>
        </w:rPr>
        <w:t>2 dni</w:t>
      </w:r>
      <w:r w:rsidRPr="00F5517A">
        <w:rPr>
          <w:rFonts w:ascii="Times New Roman" w:hAnsi="Times New Roman" w:cs="Times New Roman"/>
          <w:lang w:val="pl-PL"/>
        </w:rPr>
        <w:t xml:space="preserve"> przed upływem terminu składania ofert, pod warunkiem że wniosek o wyjaśnienie treści SWZ wpłynął do Zamawiającego nie później niż na </w:t>
      </w:r>
      <w:r w:rsidRPr="00F5517A">
        <w:rPr>
          <w:rFonts w:ascii="Times New Roman" w:hAnsi="Times New Roman" w:cs="Times New Roman"/>
          <w:b/>
          <w:bCs/>
          <w:lang w:val="pl-PL"/>
        </w:rPr>
        <w:t>4 dni</w:t>
      </w:r>
      <w:r w:rsidRPr="00F5517A">
        <w:rPr>
          <w:rFonts w:ascii="Times New Roman" w:hAnsi="Times New Roman" w:cs="Times New Roman"/>
          <w:lang w:val="pl-PL"/>
        </w:rPr>
        <w:t xml:space="preserve"> przed upływem terminu składania ofert. </w:t>
      </w:r>
    </w:p>
    <w:p w14:paraId="318A26C8" w14:textId="77777777" w:rsidR="006B0CD1" w:rsidRPr="00F5517A" w:rsidRDefault="006B0CD1" w:rsidP="00766414">
      <w:pPr>
        <w:pStyle w:val="Akapitzlist"/>
        <w:widowControl/>
        <w:numPr>
          <w:ilvl w:val="0"/>
          <w:numId w:val="5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Jeżeli Zamawiający nie udzieli wyjaśnień w terminie, o którym mowa w </w:t>
      </w:r>
      <w:r w:rsidRPr="00F5517A">
        <w:rPr>
          <w:rFonts w:ascii="Times New Roman" w:hAnsi="Times New Roman" w:cs="Times New Roman"/>
          <w:b/>
          <w:bCs/>
          <w:lang w:val="pl-PL"/>
        </w:rPr>
        <w:t>pkt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F5517A">
        <w:rPr>
          <w:rFonts w:ascii="Times New Roman" w:hAnsi="Times New Roman" w:cs="Times New Roman"/>
          <w:b/>
          <w:bCs/>
          <w:lang w:val="pl-PL"/>
        </w:rPr>
        <w:t>11</w:t>
      </w:r>
      <w:r w:rsidRPr="00F5517A">
        <w:rPr>
          <w:rFonts w:ascii="Times New Roman" w:hAnsi="Times New Roman" w:cs="Times New Roman"/>
          <w:lang w:val="pl-PL"/>
        </w:rPr>
        <w:t xml:space="preserve">, przedłuża termin składania ofert o czas niezbędny do zapoznania się wszystkich zainteresowanych Wykonawców z wyjaśnieniami niezbędnymi do należytego przygotowania i złożenia ofert. W przypadku gdy wniosek </w:t>
      </w:r>
      <w:r w:rsidRPr="00F5517A">
        <w:rPr>
          <w:rFonts w:ascii="Times New Roman" w:hAnsi="Times New Roman" w:cs="Times New Roman"/>
          <w:lang w:val="pl-PL"/>
        </w:rPr>
        <w:lastRenderedPageBreak/>
        <w:t xml:space="preserve">o wyjaśnienie treści SWZ nie wpłynął w terminie, o którym mowa w </w:t>
      </w:r>
      <w:r w:rsidRPr="00F5517A">
        <w:rPr>
          <w:rFonts w:ascii="Times New Roman" w:hAnsi="Times New Roman" w:cs="Times New Roman"/>
          <w:b/>
          <w:bCs/>
          <w:lang w:val="pl-PL"/>
        </w:rPr>
        <w:t>pkt 11</w:t>
      </w:r>
      <w:r w:rsidRPr="00F5517A">
        <w:rPr>
          <w:rFonts w:ascii="Times New Roman" w:hAnsi="Times New Roman" w:cs="Times New Roman"/>
          <w:lang w:val="pl-PL"/>
        </w:rPr>
        <w:t>, Zamawiający nie ma obowiązku udzielania wyjaśnień SWZ oraz obowiązku przedłużenia terminu składania ofert.</w:t>
      </w:r>
    </w:p>
    <w:p w14:paraId="1BFE96D5" w14:textId="77777777" w:rsidR="006B0CD1" w:rsidRPr="00F5517A" w:rsidRDefault="006B0CD1" w:rsidP="00766414">
      <w:pPr>
        <w:pStyle w:val="Akapitzlist"/>
        <w:widowControl/>
        <w:numPr>
          <w:ilvl w:val="0"/>
          <w:numId w:val="5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Przedłużenie terminu składania ofert, o których mowa w </w:t>
      </w:r>
      <w:r w:rsidRPr="00F5517A">
        <w:rPr>
          <w:rFonts w:ascii="Times New Roman" w:hAnsi="Times New Roman" w:cs="Times New Roman"/>
          <w:b/>
          <w:bCs/>
          <w:lang w:val="pl-PL"/>
        </w:rPr>
        <w:t>pkt 12</w:t>
      </w:r>
      <w:r w:rsidRPr="00F5517A">
        <w:rPr>
          <w:rFonts w:ascii="Times New Roman" w:hAnsi="Times New Roman" w:cs="Times New Roman"/>
          <w:lang w:val="pl-PL"/>
        </w:rPr>
        <w:t>, nie wpływa na bieg terminu składania wniosku o wyjaśnienie treści SWZ</w:t>
      </w:r>
      <w:r>
        <w:rPr>
          <w:rFonts w:ascii="Times New Roman" w:hAnsi="Times New Roman" w:cs="Times New Roman"/>
          <w:lang w:val="pl-PL"/>
        </w:rPr>
        <w:t>.</w:t>
      </w:r>
    </w:p>
    <w:p w14:paraId="10ED2A7F" w14:textId="77777777" w:rsidR="006B0CD1" w:rsidRPr="00F5517A" w:rsidRDefault="006B0CD1" w:rsidP="00766414">
      <w:pPr>
        <w:pStyle w:val="Akapitzlist"/>
        <w:widowControl/>
        <w:numPr>
          <w:ilvl w:val="0"/>
          <w:numId w:val="5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przypadku rozbieżności pomiędzy treścią niniejszej SWZ a treścią udzielonych odpowiedzi jako obowiązującą należy przyjąć treść pisma zawierającego późniejsze oświadczenie Zamawiającego. </w:t>
      </w:r>
    </w:p>
    <w:p w14:paraId="7583F7B1" w14:textId="77777777" w:rsidR="006B0CD1" w:rsidRPr="00F5517A" w:rsidRDefault="006B0CD1" w:rsidP="00766414">
      <w:pPr>
        <w:pStyle w:val="Akapitzlist"/>
        <w:widowControl/>
        <w:numPr>
          <w:ilvl w:val="0"/>
          <w:numId w:val="5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będzie przekazywał Wykonawcom informacje w formie elektronicznej za pośrednictwem Platformy.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w formie elektronicznej za pośrednictwem Platformy do konkretnego Wykonawcy.</w:t>
      </w:r>
    </w:p>
    <w:p w14:paraId="62C22BEC" w14:textId="77777777" w:rsidR="006B0CD1" w:rsidRPr="00F5517A" w:rsidRDefault="006B0CD1" w:rsidP="00766414">
      <w:pPr>
        <w:pStyle w:val="Akapitzlist"/>
        <w:widowControl/>
        <w:numPr>
          <w:ilvl w:val="0"/>
          <w:numId w:val="5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Wykonawca jako podmiot profesjonalny ma obowiązek sprawdzania komunikatów i wiadomości bezpośrednio na Platformie przesłanych przez Zamawiającego, gdyż system powiadomień może ulec awarii lub powiadomienie może trafić do folderu SPAM. </w:t>
      </w:r>
    </w:p>
    <w:p w14:paraId="4E1BE8DB" w14:textId="77777777" w:rsidR="006B0CD1" w:rsidRPr="00F5517A" w:rsidRDefault="006B0CD1" w:rsidP="00766414">
      <w:pPr>
        <w:pStyle w:val="Akapitzlist"/>
        <w:widowControl/>
        <w:numPr>
          <w:ilvl w:val="0"/>
          <w:numId w:val="5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 do Zamawiającego”).</w:t>
      </w:r>
    </w:p>
    <w:p w14:paraId="1FC0F785" w14:textId="77777777" w:rsidR="006B0CD1" w:rsidRPr="00F5517A" w:rsidRDefault="006B0CD1" w:rsidP="00766414">
      <w:pPr>
        <w:pStyle w:val="Akapitzlist"/>
        <w:widowControl/>
        <w:numPr>
          <w:ilvl w:val="0"/>
          <w:numId w:val="5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adresem: </w:t>
      </w:r>
      <w:r w:rsidRPr="00F5517A">
        <w:rPr>
          <w:rFonts w:ascii="Times New Roman" w:hAnsi="Times New Roman" w:cs="Times New Roman"/>
          <w:b/>
          <w:bCs/>
          <w:lang w:val="pl-PL"/>
        </w:rPr>
        <w:t>https://platformazakupowa.pl/strona/45- instrukcje</w:t>
      </w:r>
    </w:p>
    <w:p w14:paraId="48E47A9D" w14:textId="77777777" w:rsidR="006B0CD1" w:rsidRPr="00E90F6B" w:rsidRDefault="006B0CD1" w:rsidP="00766414">
      <w:pPr>
        <w:pStyle w:val="Akapitzlist"/>
        <w:widowControl/>
        <w:numPr>
          <w:ilvl w:val="0"/>
          <w:numId w:val="5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Osobą uprawnioną do porozumiewania się z Wykonawcami jest:</w:t>
      </w:r>
      <w:r>
        <w:rPr>
          <w:rFonts w:ascii="Times New Roman" w:hAnsi="Times New Roman" w:cs="Times New Roman"/>
          <w:lang w:val="pl-PL"/>
        </w:rPr>
        <w:t xml:space="preserve"> Marika Giza 052 311-74-31 </w:t>
      </w:r>
      <w:hyperlink r:id="rId19" w:history="1">
        <w:r w:rsidRPr="00EA1E04">
          <w:rPr>
            <w:rStyle w:val="Hipercze"/>
            <w:rFonts w:ascii="Times New Roman" w:hAnsi="Times New Roman" w:cs="Times New Roman"/>
            <w:lang w:val="pl-PL"/>
          </w:rPr>
          <w:t>zamowienia.publiczne@sicienko.pl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p w14:paraId="6E8EB0DC" w14:textId="77777777" w:rsidR="002D61C2" w:rsidRPr="00040F29" w:rsidRDefault="002D61C2" w:rsidP="009D65AA">
      <w:pPr>
        <w:spacing w:before="20" w:after="0"/>
        <w:rPr>
          <w:rFonts w:ascii="Times New Roman" w:hAnsi="Times New Roman" w:cs="Times New Roman"/>
          <w:lang w:val="pl-PL"/>
        </w:rPr>
      </w:pPr>
    </w:p>
    <w:p w14:paraId="7323CB59" w14:textId="77777777" w:rsidR="002D61C2" w:rsidRPr="00040F29" w:rsidRDefault="009F509A" w:rsidP="009D65AA">
      <w:pPr>
        <w:spacing w:after="0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XII    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Opi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zy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3F3D1709" w14:textId="77777777" w:rsidR="002D61C2" w:rsidRPr="00040F29" w:rsidRDefault="002D61C2" w:rsidP="009D65AA">
      <w:pPr>
        <w:spacing w:after="0"/>
        <w:rPr>
          <w:rFonts w:ascii="Times New Roman" w:hAnsi="Times New Roman" w:cs="Times New Roman"/>
          <w:lang w:val="pl-PL"/>
        </w:rPr>
      </w:pPr>
    </w:p>
    <w:p w14:paraId="0BF27971" w14:textId="77777777" w:rsidR="006B0CD1" w:rsidRPr="006B71C9" w:rsidRDefault="006B0CD1" w:rsidP="00766414">
      <w:pPr>
        <w:pStyle w:val="Tekstpodstawowywcity"/>
        <w:numPr>
          <w:ilvl w:val="0"/>
          <w:numId w:val="58"/>
        </w:numPr>
        <w:spacing w:line="276" w:lineRule="auto"/>
        <w:ind w:left="567"/>
        <w:jc w:val="both"/>
        <w:rPr>
          <w:sz w:val="22"/>
          <w:szCs w:val="22"/>
        </w:rPr>
      </w:pPr>
      <w:r w:rsidRPr="006B71C9">
        <w:rPr>
          <w:spacing w:val="-15"/>
          <w:sz w:val="22"/>
          <w:szCs w:val="22"/>
        </w:rPr>
        <w:t>W</w:t>
      </w:r>
      <w:r w:rsidRPr="006B71C9">
        <w:rPr>
          <w:sz w:val="22"/>
          <w:szCs w:val="22"/>
        </w:rPr>
        <w:t>ykon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1"/>
          <w:sz w:val="22"/>
          <w:szCs w:val="22"/>
        </w:rPr>
        <w:t>c</w:t>
      </w:r>
      <w:r w:rsidRPr="006B71C9">
        <w:rPr>
          <w:sz w:val="22"/>
          <w:szCs w:val="22"/>
        </w:rPr>
        <w:t>a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</w:t>
      </w:r>
      <w:r w:rsidRPr="006B71C9">
        <w:rPr>
          <w:spacing w:val="1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ygotow</w:t>
      </w:r>
      <w:r w:rsidRPr="006B71C9">
        <w:rPr>
          <w:spacing w:val="2"/>
          <w:sz w:val="22"/>
          <w:szCs w:val="22"/>
        </w:rPr>
        <w:t>u</w:t>
      </w:r>
      <w:r w:rsidRPr="006B71C9">
        <w:rPr>
          <w:sz w:val="22"/>
          <w:szCs w:val="22"/>
        </w:rPr>
        <w:t>je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of</w:t>
      </w:r>
      <w:r w:rsidRPr="006B71C9">
        <w:rPr>
          <w:spacing w:val="-2"/>
          <w:sz w:val="22"/>
          <w:szCs w:val="22"/>
        </w:rPr>
        <w:t>e</w:t>
      </w:r>
      <w:r w:rsidRPr="006B71C9">
        <w:rPr>
          <w:sz w:val="22"/>
          <w:szCs w:val="22"/>
        </w:rPr>
        <w:t>r</w:t>
      </w:r>
      <w:r w:rsidRPr="006B71C9">
        <w:rPr>
          <w:spacing w:val="2"/>
          <w:sz w:val="22"/>
          <w:szCs w:val="22"/>
        </w:rPr>
        <w:t>t</w:t>
      </w:r>
      <w:r w:rsidRPr="006B71C9">
        <w:rPr>
          <w:sz w:val="22"/>
          <w:szCs w:val="22"/>
        </w:rPr>
        <w:t>ę</w:t>
      </w:r>
      <w:r w:rsidRPr="006B71C9">
        <w:rPr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zgodnie z wzorem załączonym do SWZ. </w:t>
      </w:r>
    </w:p>
    <w:p w14:paraId="7029ABD4" w14:textId="77777777" w:rsidR="006B0CD1" w:rsidRPr="00E90F6B" w:rsidRDefault="006B0CD1" w:rsidP="00766414">
      <w:pPr>
        <w:pStyle w:val="Akapitzlist"/>
        <w:widowControl/>
        <w:numPr>
          <w:ilvl w:val="0"/>
          <w:numId w:val="58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t xml:space="preserve">Każdy dokument składający się na ofertę powinien być czytelny. W celu złożenia oferty należy zarejestrować (zalogować) się na Platformie i postępować zgodnie z instrukcjami dostępnymi u dostawcy rozwiązania informatycznego pod adresem </w:t>
      </w:r>
      <w:r w:rsidRPr="00E90F6B">
        <w:rPr>
          <w:rFonts w:ascii="Times New Roman" w:hAnsi="Times New Roman" w:cs="Times New Roman"/>
          <w:b/>
          <w:bCs/>
          <w:lang w:val="pl-PL"/>
        </w:rPr>
        <w:t>https://platformazakupowa.pl/strona/45- instrukcje</w:t>
      </w:r>
      <w:r w:rsidRPr="00E90F6B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.</w:t>
      </w:r>
    </w:p>
    <w:p w14:paraId="09B1E4AC" w14:textId="77777777" w:rsidR="006B0CD1" w:rsidRPr="00E90F6B" w:rsidRDefault="006B0CD1" w:rsidP="00766414">
      <w:pPr>
        <w:widowControl/>
        <w:numPr>
          <w:ilvl w:val="0"/>
          <w:numId w:val="58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089E4951" w14:textId="77777777" w:rsidR="006B0CD1" w:rsidRPr="00E90F6B" w:rsidRDefault="006B0CD1" w:rsidP="00766414">
      <w:pPr>
        <w:widowControl/>
        <w:numPr>
          <w:ilvl w:val="0"/>
          <w:numId w:val="58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3B6F700F" w14:textId="77777777" w:rsidR="006B0CD1" w:rsidRPr="006B71C9" w:rsidRDefault="006B0CD1" w:rsidP="00766414">
      <w:pPr>
        <w:pStyle w:val="Tekstpodstawowywcity"/>
        <w:numPr>
          <w:ilvl w:val="0"/>
          <w:numId w:val="58"/>
        </w:numPr>
        <w:spacing w:line="276" w:lineRule="auto"/>
        <w:ind w:left="567"/>
        <w:jc w:val="both"/>
        <w:rPr>
          <w:sz w:val="22"/>
          <w:szCs w:val="22"/>
        </w:rPr>
      </w:pPr>
      <w:r w:rsidRPr="006B71C9">
        <w:rPr>
          <w:spacing w:val="1"/>
          <w:sz w:val="22"/>
          <w:szCs w:val="22"/>
        </w:rPr>
        <w:t>P</w:t>
      </w:r>
      <w:r w:rsidRPr="006B71C9">
        <w:rPr>
          <w:sz w:val="22"/>
          <w:szCs w:val="22"/>
        </w:rPr>
        <w:t>o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ostałe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dokumenty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hod</w:t>
      </w:r>
      <w:r w:rsidRPr="006B71C9">
        <w:rPr>
          <w:spacing w:val="-1"/>
          <w:sz w:val="22"/>
          <w:szCs w:val="22"/>
        </w:rPr>
        <w:t>z</w:t>
      </w:r>
      <w:r w:rsidRPr="006B71C9">
        <w:rPr>
          <w:spacing w:val="1"/>
          <w:sz w:val="22"/>
          <w:szCs w:val="22"/>
        </w:rPr>
        <w:t>ą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skład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o</w:t>
      </w:r>
      <w:r w:rsidRPr="006B71C9">
        <w:rPr>
          <w:spacing w:val="1"/>
          <w:sz w:val="22"/>
          <w:szCs w:val="22"/>
        </w:rPr>
        <w:t>f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r</w:t>
      </w:r>
      <w:r w:rsidRPr="006B71C9">
        <w:rPr>
          <w:spacing w:val="2"/>
          <w:sz w:val="22"/>
          <w:szCs w:val="22"/>
        </w:rPr>
        <w:t>t</w:t>
      </w:r>
      <w:r w:rsidRPr="006B71C9">
        <w:rPr>
          <w:sz w:val="22"/>
          <w:szCs w:val="22"/>
        </w:rPr>
        <w:t>y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skład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ne</w:t>
      </w:r>
      <w:r w:rsidRPr="006B71C9">
        <w:rPr>
          <w:spacing w:val="51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r</w:t>
      </w:r>
      <w:r w:rsidRPr="006B71C9">
        <w:rPr>
          <w:spacing w:val="1"/>
          <w:sz w:val="22"/>
          <w:szCs w:val="22"/>
        </w:rPr>
        <w:t>a</w:t>
      </w:r>
      <w:r w:rsidRPr="006B71C9">
        <w:rPr>
          <w:sz w:val="22"/>
          <w:szCs w:val="22"/>
        </w:rPr>
        <w:t>z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49"/>
          <w:sz w:val="22"/>
          <w:szCs w:val="22"/>
        </w:rPr>
        <w:t xml:space="preserve"> </w:t>
      </w:r>
      <w:r w:rsidRPr="006B71C9">
        <w:rPr>
          <w:sz w:val="22"/>
          <w:szCs w:val="22"/>
        </w:rPr>
        <w:t>of</w:t>
      </w:r>
      <w:r w:rsidRPr="006B71C9">
        <w:rPr>
          <w:spacing w:val="-2"/>
          <w:sz w:val="22"/>
          <w:szCs w:val="22"/>
        </w:rPr>
        <w:t>e</w:t>
      </w:r>
      <w:r w:rsidRPr="006B71C9">
        <w:rPr>
          <w:sz w:val="22"/>
          <w:szCs w:val="22"/>
        </w:rPr>
        <w:t>rt</w:t>
      </w:r>
      <w:r w:rsidRPr="006B71C9">
        <w:rPr>
          <w:spacing w:val="-1"/>
          <w:sz w:val="22"/>
          <w:szCs w:val="22"/>
        </w:rPr>
        <w:t>ą</w:t>
      </w:r>
      <w:r w:rsidRPr="006B71C9">
        <w:rPr>
          <w:sz w:val="22"/>
          <w:szCs w:val="22"/>
        </w:rPr>
        <w:t>,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któ</w:t>
      </w:r>
      <w:r w:rsidRPr="006B71C9">
        <w:rPr>
          <w:spacing w:val="2"/>
          <w:sz w:val="22"/>
          <w:szCs w:val="22"/>
        </w:rPr>
        <w:t>r</w:t>
      </w:r>
      <w:r w:rsidRPr="006B71C9">
        <w:rPr>
          <w:sz w:val="22"/>
          <w:szCs w:val="22"/>
        </w:rPr>
        <w:t>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pacing w:val="2"/>
          <w:sz w:val="22"/>
          <w:szCs w:val="22"/>
        </w:rPr>
        <w:t>s</w:t>
      </w:r>
      <w:r w:rsidRPr="006B71C9">
        <w:rPr>
          <w:sz w:val="22"/>
          <w:szCs w:val="22"/>
        </w:rPr>
        <w:t xml:space="preserve">ą 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godne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ust</w:t>
      </w:r>
      <w:r w:rsidRPr="006B71C9">
        <w:rPr>
          <w:spacing w:val="2"/>
          <w:sz w:val="22"/>
          <w:szCs w:val="22"/>
        </w:rPr>
        <w:t>a</w:t>
      </w:r>
      <w:r w:rsidRPr="006B71C9">
        <w:rPr>
          <w:sz w:val="22"/>
          <w:szCs w:val="22"/>
        </w:rPr>
        <w:t>wą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pacing w:val="1"/>
          <w:sz w:val="22"/>
          <w:szCs w:val="22"/>
        </w:rPr>
        <w:t>P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p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ro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porz</w:t>
      </w:r>
      <w:r w:rsidRPr="006B71C9">
        <w:rPr>
          <w:spacing w:val="-1"/>
          <w:sz w:val="22"/>
          <w:szCs w:val="22"/>
        </w:rPr>
        <w:t>ą</w:t>
      </w:r>
      <w:r w:rsidRPr="006B71C9">
        <w:rPr>
          <w:sz w:val="22"/>
          <w:szCs w:val="22"/>
        </w:rPr>
        <w:t>d</w:t>
      </w:r>
      <w:r w:rsidRPr="006B71C9">
        <w:rPr>
          <w:spacing w:val="1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niem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pacing w:val="1"/>
          <w:sz w:val="22"/>
          <w:szCs w:val="22"/>
        </w:rPr>
        <w:t>P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e</w:t>
      </w:r>
      <w:r w:rsidRPr="006B71C9">
        <w:rPr>
          <w:spacing w:val="1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pacing w:val="2"/>
          <w:sz w:val="22"/>
          <w:szCs w:val="22"/>
        </w:rPr>
        <w:t>s</w:t>
      </w:r>
      <w:r w:rsidRPr="006B71C9">
        <w:rPr>
          <w:sz w:val="22"/>
          <w:szCs w:val="22"/>
        </w:rPr>
        <w:t>a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dy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Min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strów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10"/>
          <w:sz w:val="22"/>
          <w:szCs w:val="22"/>
        </w:rPr>
        <w:t xml:space="preserve"> </w:t>
      </w:r>
      <w:r w:rsidRPr="006B71C9">
        <w:rPr>
          <w:sz w:val="22"/>
          <w:szCs w:val="22"/>
        </w:rPr>
        <w:t>sp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wie wym</w:t>
      </w:r>
      <w:r w:rsidRPr="006B71C9">
        <w:rPr>
          <w:spacing w:val="-1"/>
          <w:sz w:val="22"/>
          <w:szCs w:val="22"/>
        </w:rPr>
        <w:t>a</w:t>
      </w:r>
      <w:r w:rsidRPr="006B71C9">
        <w:rPr>
          <w:spacing w:val="2"/>
          <w:sz w:val="22"/>
          <w:szCs w:val="22"/>
        </w:rPr>
        <w:t>g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ń dla</w:t>
      </w:r>
      <w:r w:rsidRPr="006B71C9">
        <w:rPr>
          <w:spacing w:val="13"/>
          <w:sz w:val="22"/>
          <w:szCs w:val="22"/>
        </w:rPr>
        <w:t xml:space="preserve"> </w:t>
      </w:r>
      <w:r w:rsidRPr="006B71C9">
        <w:rPr>
          <w:sz w:val="22"/>
          <w:szCs w:val="22"/>
        </w:rPr>
        <w:t>dokumentów</w:t>
      </w:r>
      <w:r w:rsidRPr="006B71C9">
        <w:rPr>
          <w:spacing w:val="14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lektr</w:t>
      </w:r>
      <w:r w:rsidRPr="006B71C9">
        <w:rPr>
          <w:spacing w:val="2"/>
          <w:sz w:val="22"/>
          <w:szCs w:val="22"/>
        </w:rPr>
        <w:t>o</w:t>
      </w:r>
      <w:r w:rsidRPr="006B71C9">
        <w:rPr>
          <w:sz w:val="22"/>
          <w:szCs w:val="22"/>
        </w:rPr>
        <w:t>nic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h o</w:t>
      </w:r>
      <w:r w:rsidRPr="006B71C9">
        <w:rPr>
          <w:spacing w:val="2"/>
          <w:sz w:val="22"/>
          <w:szCs w:val="22"/>
        </w:rPr>
        <w:t>p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one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z w:val="22"/>
          <w:szCs w:val="22"/>
        </w:rPr>
        <w:t>kw</w:t>
      </w:r>
      <w:r w:rsidRPr="006B71C9">
        <w:rPr>
          <w:spacing w:val="-1"/>
          <w:sz w:val="22"/>
          <w:szCs w:val="22"/>
        </w:rPr>
        <w:t>a</w:t>
      </w:r>
      <w:r w:rsidRPr="006B71C9">
        <w:rPr>
          <w:spacing w:val="3"/>
          <w:sz w:val="22"/>
          <w:szCs w:val="22"/>
        </w:rPr>
        <w:t>l</w:t>
      </w:r>
      <w:r w:rsidRPr="006B71C9">
        <w:rPr>
          <w:sz w:val="22"/>
          <w:szCs w:val="22"/>
        </w:rPr>
        <w:t>ifikow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nym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9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e</w:t>
      </w:r>
      <w:r w:rsidRPr="006B71C9">
        <w:rPr>
          <w:spacing w:val="3"/>
          <w:sz w:val="22"/>
          <w:szCs w:val="22"/>
        </w:rPr>
        <w:t>l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ktronic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nym, 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 xml:space="preserve">m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uf</w:t>
      </w:r>
      <w:r w:rsidRPr="006B71C9">
        <w:rPr>
          <w:spacing w:val="-2"/>
          <w:sz w:val="22"/>
          <w:szCs w:val="22"/>
        </w:rPr>
        <w:t>a</w:t>
      </w:r>
      <w:r w:rsidRPr="006B71C9">
        <w:rPr>
          <w:sz w:val="22"/>
          <w:szCs w:val="22"/>
        </w:rPr>
        <w:t>nym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 osobi</w:t>
      </w:r>
      <w:r w:rsidRPr="006B71C9">
        <w:rPr>
          <w:spacing w:val="-2"/>
          <w:sz w:val="22"/>
          <w:szCs w:val="22"/>
        </w:rPr>
        <w:t>s</w:t>
      </w:r>
      <w:r w:rsidRPr="006B71C9">
        <w:rPr>
          <w:sz w:val="22"/>
          <w:szCs w:val="22"/>
        </w:rPr>
        <w:t>t</w:t>
      </w:r>
      <w:r w:rsidRPr="006B71C9">
        <w:rPr>
          <w:spacing w:val="-2"/>
          <w:sz w:val="22"/>
          <w:szCs w:val="22"/>
        </w:rPr>
        <w:t>y</w:t>
      </w:r>
      <w:r w:rsidRPr="006B71C9">
        <w:rPr>
          <w:spacing w:val="2"/>
          <w:sz w:val="22"/>
          <w:szCs w:val="22"/>
        </w:rPr>
        <w:t>m</w:t>
      </w:r>
      <w:r w:rsidRPr="006B71C9">
        <w:rPr>
          <w:sz w:val="22"/>
          <w:szCs w:val="22"/>
        </w:rPr>
        <w:t>, mogą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z w:val="22"/>
          <w:szCs w:val="22"/>
        </w:rPr>
        <w:t>być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godn</w:t>
      </w:r>
      <w:r w:rsidRPr="006B71C9">
        <w:rPr>
          <w:spacing w:val="-2"/>
          <w:sz w:val="22"/>
          <w:szCs w:val="22"/>
        </w:rPr>
        <w:t>i</w:t>
      </w:r>
      <w:r w:rsidRPr="006B71C9">
        <w:rPr>
          <w:sz w:val="22"/>
          <w:szCs w:val="22"/>
        </w:rPr>
        <w:t>e</w:t>
      </w:r>
      <w:r w:rsidRPr="006B71C9">
        <w:rPr>
          <w:spacing w:val="9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wybo</w:t>
      </w:r>
      <w:r w:rsidRPr="006B71C9">
        <w:rPr>
          <w:spacing w:val="-1"/>
          <w:sz w:val="22"/>
          <w:szCs w:val="22"/>
        </w:rPr>
        <w:t>re</w:t>
      </w:r>
      <w:r w:rsidRPr="006B71C9">
        <w:rPr>
          <w:sz w:val="22"/>
          <w:szCs w:val="22"/>
        </w:rPr>
        <w:t>m wykon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y/wyko</w:t>
      </w:r>
      <w:r w:rsidRPr="006B71C9">
        <w:rPr>
          <w:spacing w:val="2"/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y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wspólnie ubieg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ją</w:t>
      </w:r>
      <w:r w:rsidRPr="006B71C9">
        <w:rPr>
          <w:spacing w:val="1"/>
          <w:sz w:val="22"/>
          <w:szCs w:val="22"/>
        </w:rPr>
        <w:t>c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go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się o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ud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iel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nie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mów</w:t>
      </w:r>
      <w:r w:rsidRPr="006B71C9">
        <w:rPr>
          <w:spacing w:val="3"/>
          <w:sz w:val="22"/>
          <w:szCs w:val="22"/>
        </w:rPr>
        <w:t>i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nia/podm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otu udost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pniają</w:t>
      </w:r>
      <w:r w:rsidRPr="006B71C9">
        <w:rPr>
          <w:spacing w:val="-1"/>
          <w:sz w:val="22"/>
          <w:szCs w:val="22"/>
        </w:rPr>
        <w:t>ce</w:t>
      </w:r>
      <w:r w:rsidRPr="006B71C9">
        <w:rPr>
          <w:sz w:val="22"/>
          <w:szCs w:val="22"/>
        </w:rPr>
        <w:t>go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soby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z w:val="22"/>
          <w:szCs w:val="22"/>
        </w:rPr>
        <w:t>op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one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ty</w:t>
      </w:r>
      <w:r w:rsidRPr="006B71C9">
        <w:rPr>
          <w:spacing w:val="3"/>
          <w:sz w:val="22"/>
          <w:szCs w:val="22"/>
        </w:rPr>
        <w:t>p</w:t>
      </w:r>
      <w:r w:rsidRPr="006B71C9">
        <w:rPr>
          <w:sz w:val="22"/>
          <w:szCs w:val="22"/>
        </w:rPr>
        <w:t xml:space="preserve">u </w:t>
      </w:r>
      <w:r w:rsidRPr="006B71C9">
        <w:rPr>
          <w:spacing w:val="-1"/>
          <w:sz w:val="22"/>
          <w:szCs w:val="22"/>
        </w:rPr>
        <w:t>ze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go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 xml:space="preserve">go. W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le</w:t>
      </w:r>
      <w:r w:rsidRPr="006B71C9">
        <w:rPr>
          <w:spacing w:val="-1"/>
          <w:sz w:val="22"/>
          <w:szCs w:val="22"/>
        </w:rPr>
        <w:t>ż</w:t>
      </w:r>
      <w:r w:rsidRPr="006B71C9">
        <w:rPr>
          <w:sz w:val="22"/>
          <w:szCs w:val="22"/>
        </w:rPr>
        <w:t>no</w:t>
      </w:r>
      <w:r w:rsidRPr="006B71C9">
        <w:rPr>
          <w:spacing w:val="2"/>
          <w:sz w:val="22"/>
          <w:szCs w:val="22"/>
        </w:rPr>
        <w:t>ś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i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od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rodz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ju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podpisu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i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jego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typu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z w:val="22"/>
          <w:szCs w:val="22"/>
        </w:rPr>
        <w:t>(</w:t>
      </w:r>
      <w:r w:rsidRPr="006B71C9">
        <w:rPr>
          <w:spacing w:val="-2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pacing w:val="3"/>
          <w:sz w:val="22"/>
          <w:szCs w:val="22"/>
        </w:rPr>
        <w:t>t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4"/>
          <w:sz w:val="22"/>
          <w:szCs w:val="22"/>
        </w:rPr>
        <w:t>y</w:t>
      </w:r>
      <w:r w:rsidRPr="006B71C9">
        <w:rPr>
          <w:sz w:val="22"/>
          <w:szCs w:val="22"/>
        </w:rPr>
        <w:t>,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pacing w:val="3"/>
          <w:sz w:val="22"/>
          <w:szCs w:val="22"/>
        </w:rPr>
        <w:t>t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ny) dod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je</w:t>
      </w:r>
      <w:r w:rsidRPr="006B71C9">
        <w:rPr>
          <w:spacing w:val="13"/>
          <w:sz w:val="22"/>
          <w:szCs w:val="22"/>
        </w:rPr>
        <w:t xml:space="preserve"> </w:t>
      </w:r>
      <w:r w:rsidRPr="006B71C9">
        <w:rPr>
          <w:sz w:val="22"/>
          <w:szCs w:val="22"/>
        </w:rPr>
        <w:t>się</w:t>
      </w:r>
      <w:r w:rsidRPr="006B71C9">
        <w:rPr>
          <w:spacing w:val="11"/>
          <w:sz w:val="22"/>
          <w:szCs w:val="22"/>
        </w:rPr>
        <w:t xml:space="preserve"> </w:t>
      </w:r>
      <w:r w:rsidRPr="006B71C9">
        <w:rPr>
          <w:sz w:val="22"/>
          <w:szCs w:val="22"/>
        </w:rPr>
        <w:t>upr</w:t>
      </w:r>
      <w:r w:rsidRPr="006B71C9">
        <w:rPr>
          <w:spacing w:val="-2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dnio podpis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ne dokumenty</w:t>
      </w:r>
      <w:r w:rsidRPr="006B71C9">
        <w:rPr>
          <w:spacing w:val="2"/>
          <w:sz w:val="22"/>
          <w:szCs w:val="22"/>
        </w:rPr>
        <w:t xml:space="preserve"> w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a</w:t>
      </w:r>
      <w:r w:rsidRPr="006B71C9">
        <w:rPr>
          <w:sz w:val="22"/>
          <w:szCs w:val="22"/>
        </w:rPr>
        <w:t>z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12"/>
          <w:sz w:val="22"/>
          <w:szCs w:val="22"/>
        </w:rPr>
        <w:t xml:space="preserve"> </w:t>
      </w:r>
      <w:r w:rsidRPr="006B71C9">
        <w:rPr>
          <w:sz w:val="22"/>
          <w:szCs w:val="22"/>
        </w:rPr>
        <w:t>wyg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ro</w:t>
      </w:r>
      <w:r w:rsidRPr="006B71C9">
        <w:rPr>
          <w:spacing w:val="-1"/>
          <w:sz w:val="22"/>
          <w:szCs w:val="22"/>
        </w:rPr>
        <w:t>wa</w:t>
      </w:r>
      <w:r w:rsidRPr="006B71C9">
        <w:rPr>
          <w:sz w:val="22"/>
          <w:szCs w:val="22"/>
        </w:rPr>
        <w:t>nym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pl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kiem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p</w:t>
      </w:r>
      <w:r w:rsidRPr="006B71C9">
        <w:rPr>
          <w:spacing w:val="1"/>
          <w:sz w:val="22"/>
          <w:szCs w:val="22"/>
        </w:rPr>
        <w:t>o</w:t>
      </w:r>
      <w:r w:rsidRPr="006B71C9">
        <w:rPr>
          <w:sz w:val="22"/>
          <w:szCs w:val="22"/>
        </w:rPr>
        <w:t>dpisu</w:t>
      </w:r>
      <w:r w:rsidRPr="006B71C9">
        <w:rPr>
          <w:spacing w:val="12"/>
          <w:sz w:val="22"/>
          <w:szCs w:val="22"/>
        </w:rPr>
        <w:t xml:space="preserve"> </w:t>
      </w:r>
      <w:r w:rsidRPr="006B71C9">
        <w:rPr>
          <w:sz w:val="22"/>
          <w:szCs w:val="22"/>
        </w:rPr>
        <w:t>(typ</w:t>
      </w:r>
      <w:r w:rsidRPr="006B71C9">
        <w:rPr>
          <w:spacing w:val="11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ny)</w:t>
      </w:r>
      <w:r w:rsidRPr="006B71C9">
        <w:rPr>
          <w:spacing w:val="10"/>
          <w:sz w:val="22"/>
          <w:szCs w:val="22"/>
        </w:rPr>
        <w:t xml:space="preserve"> </w:t>
      </w:r>
      <w:r w:rsidRPr="006B71C9">
        <w:rPr>
          <w:sz w:val="22"/>
          <w:szCs w:val="22"/>
        </w:rPr>
        <w:t>lub dokument</w:t>
      </w:r>
      <w:r w:rsidRPr="006B71C9">
        <w:rPr>
          <w:spacing w:val="-10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-2"/>
          <w:sz w:val="22"/>
          <w:szCs w:val="22"/>
        </w:rPr>
        <w:t xml:space="preserve"> </w:t>
      </w:r>
      <w:r w:rsidRPr="006B71C9">
        <w:rPr>
          <w:sz w:val="22"/>
          <w:szCs w:val="22"/>
        </w:rPr>
        <w:t>ws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ytym</w:t>
      </w:r>
      <w:r w:rsidRPr="006B71C9">
        <w:rPr>
          <w:spacing w:val="-4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-7"/>
          <w:sz w:val="22"/>
          <w:szCs w:val="22"/>
        </w:rPr>
        <w:t xml:space="preserve"> </w:t>
      </w:r>
      <w:r w:rsidRPr="006B71C9">
        <w:rPr>
          <w:sz w:val="22"/>
          <w:szCs w:val="22"/>
        </w:rPr>
        <w:t xml:space="preserve">(typ </w:t>
      </w:r>
      <w:r w:rsidRPr="006B71C9">
        <w:rPr>
          <w:spacing w:val="-1"/>
          <w:sz w:val="22"/>
          <w:szCs w:val="22"/>
        </w:rPr>
        <w:t>we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</w:t>
      </w:r>
      <w:r w:rsidRPr="006B71C9">
        <w:rPr>
          <w:spacing w:val="1"/>
          <w:sz w:val="22"/>
          <w:szCs w:val="22"/>
        </w:rPr>
        <w:t>)</w:t>
      </w:r>
      <w:r w:rsidRPr="006B71C9">
        <w:rPr>
          <w:sz w:val="22"/>
          <w:szCs w:val="22"/>
        </w:rPr>
        <w:t>.</w:t>
      </w:r>
    </w:p>
    <w:p w14:paraId="3D2ABBCD" w14:textId="77777777" w:rsidR="006B0CD1" w:rsidRPr="00ED1F19" w:rsidRDefault="006B0CD1" w:rsidP="00766414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color w:val="auto"/>
          <w:sz w:val="22"/>
          <w:szCs w:val="22"/>
        </w:rPr>
      </w:pPr>
      <w:r w:rsidRPr="00040F29">
        <w:rPr>
          <w:sz w:val="22"/>
          <w:szCs w:val="22"/>
        </w:rPr>
        <w:lastRenderedPageBreak/>
        <w:t>Zamawiający informuje, że zgodnie z art. 18 ust. 1 i art</w:t>
      </w:r>
      <w:r>
        <w:rPr>
          <w:sz w:val="22"/>
          <w:szCs w:val="22"/>
        </w:rPr>
        <w:t>. 74 ust. 2 u</w:t>
      </w:r>
      <w:r w:rsidRPr="00040F29">
        <w:rPr>
          <w:sz w:val="22"/>
          <w:szCs w:val="22"/>
        </w:rPr>
        <w:t>Pzp oferty składane w postępowaniu o zamówienie publiczne są jawne i podlegają udostępnieniu niezwłocznie lecz nie później niż w terminie 3 dni od dnia otwarcia ofert, z wyjątkiem informacji stanowiących tajemnicę przedsiębiorstwa</w:t>
      </w:r>
      <w:r>
        <w:rPr>
          <w:sz w:val="22"/>
          <w:szCs w:val="22"/>
        </w:rPr>
        <w:t xml:space="preserve"> </w:t>
      </w:r>
      <w:r w:rsidRPr="00040F29">
        <w:rPr>
          <w:sz w:val="22"/>
          <w:szCs w:val="22"/>
        </w:rPr>
        <w:t xml:space="preserve">w rozumieniu przepisów o zwalczaniu nieuczciwej konkurencji, jeśli wykonawca nie później niż w terminie składania ofert, zastrzegł, że nie mogą być one udostępnione oraz wykazał, że zastrzeżone informacje stanowią tajemnicę przedsiębiorstwa. </w:t>
      </w:r>
    </w:p>
    <w:p w14:paraId="2B7384D6" w14:textId="77777777" w:rsidR="006B0CD1" w:rsidRPr="00ED1F19" w:rsidRDefault="006B0CD1" w:rsidP="00766414">
      <w:pPr>
        <w:pStyle w:val="Akapitzlist"/>
        <w:widowControl/>
        <w:numPr>
          <w:ilvl w:val="0"/>
          <w:numId w:val="58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D1F19">
        <w:rPr>
          <w:rFonts w:ascii="Times New Roman" w:hAnsi="Times New Roman" w:cs="Times New Roman"/>
          <w:lang w:val="pl-PL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przedsiębiorstwa.</w:t>
      </w:r>
    </w:p>
    <w:p w14:paraId="09BBC5A9" w14:textId="77777777" w:rsidR="006B0CD1" w:rsidRPr="00040F29" w:rsidRDefault="006B0CD1" w:rsidP="00766414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color w:val="auto"/>
          <w:sz w:val="22"/>
          <w:szCs w:val="22"/>
        </w:rPr>
      </w:pPr>
      <w:r w:rsidRPr="00040F29">
        <w:rPr>
          <w:sz w:val="22"/>
          <w:szCs w:val="22"/>
        </w:rPr>
        <w:t>Do</w:t>
      </w:r>
      <w:r w:rsidRPr="00040F29">
        <w:rPr>
          <w:color w:val="auto"/>
          <w:sz w:val="22"/>
          <w:szCs w:val="22"/>
        </w:rPr>
        <w:t xml:space="preserve"> oferty należy dołączyć:</w:t>
      </w:r>
    </w:p>
    <w:p w14:paraId="039A958D" w14:textId="77777777" w:rsidR="006B0CD1" w:rsidRDefault="006B0CD1" w:rsidP="006B0CD1">
      <w:pPr>
        <w:pStyle w:val="Akapitzlist"/>
        <w:numPr>
          <w:ilvl w:val="0"/>
          <w:numId w:val="23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lang w:val="pl-PL"/>
        </w:rPr>
        <w:t>oś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ie,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Ro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651C82">
        <w:rPr>
          <w:rFonts w:ascii="Times New Roman" w:eastAsia="Calibri" w:hAnsi="Times New Roman" w:cs="Times New Roman"/>
          <w:lang w:val="pl-PL"/>
        </w:rPr>
        <w:t>e VI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>
        <w:rPr>
          <w:rFonts w:ascii="Times New Roman" w:eastAsia="Calibri" w:hAnsi="Times New Roman" w:cs="Times New Roman"/>
          <w:lang w:val="pl-PL"/>
        </w:rPr>
        <w:t>t 1 SWZ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2 do SWZ</w:t>
      </w:r>
      <w:r>
        <w:rPr>
          <w:rFonts w:ascii="Times New Roman" w:eastAsia="Calibri" w:hAnsi="Times New Roman" w:cs="Times New Roman"/>
          <w:lang w:val="pl-PL"/>
        </w:rPr>
        <w:t>),</w:t>
      </w:r>
    </w:p>
    <w:p w14:paraId="5C67FBB1" w14:textId="77777777" w:rsidR="006B0CD1" w:rsidRDefault="006B0CD1" w:rsidP="006B0CD1">
      <w:pPr>
        <w:pStyle w:val="Akapitzlist"/>
        <w:numPr>
          <w:ilvl w:val="0"/>
          <w:numId w:val="23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b</w:t>
      </w:r>
      <w:r w:rsidRPr="00651C82">
        <w:rPr>
          <w:rFonts w:ascii="Times New Roman" w:eastAsia="Calibri" w:hAnsi="Times New Roman" w:cs="Times New Roman"/>
          <w:lang w:val="pl-PL"/>
        </w:rPr>
        <w:t>owią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 xml:space="preserve">ie 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mi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tu</w:t>
      </w:r>
      <w:r>
        <w:rPr>
          <w:rFonts w:ascii="Times New Roman" w:eastAsia="Calibri" w:hAnsi="Times New Roman" w:cs="Times New Roman"/>
          <w:spacing w:val="1"/>
          <w:lang w:val="pl-PL"/>
        </w:rPr>
        <w:t xml:space="preserve"> udostępniającego zasoby</w:t>
      </w:r>
      <w:r w:rsidRPr="00651C82">
        <w:rPr>
          <w:rFonts w:ascii="Times New Roman" w:eastAsia="Calibri" w:hAnsi="Times New Roman" w:cs="Times New Roman"/>
          <w:lang w:val="pl-PL"/>
        </w:rPr>
        <w:t xml:space="preserve">, o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651C82">
        <w:rPr>
          <w:rFonts w:ascii="Times New Roman" w:eastAsia="Calibri" w:hAnsi="Times New Roman" w:cs="Times New Roman"/>
          <w:lang w:val="pl-PL"/>
        </w:rPr>
        <w:t>ym 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 Ro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dz</w:t>
      </w:r>
      <w:r>
        <w:rPr>
          <w:rFonts w:ascii="Times New Roman" w:eastAsia="Calibri" w:hAnsi="Times New Roman" w:cs="Times New Roman"/>
          <w:lang w:val="pl-PL"/>
        </w:rPr>
        <w:t>iale</w:t>
      </w:r>
      <w:r w:rsidRPr="00651C82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 xml:space="preserve">IX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 xml:space="preserve">. 3 </w:t>
      </w:r>
      <w:r w:rsidRPr="00651C82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 xml:space="preserve">SWZ </w:t>
      </w:r>
      <w:r>
        <w:rPr>
          <w:rFonts w:ascii="Times New Roman" w:eastAsia="Calibri" w:hAnsi="Times New Roman" w:cs="Times New Roman"/>
          <w:lang w:val="pl-PL"/>
        </w:rPr>
        <w:t>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3 do SWZ</w:t>
      </w:r>
      <w:r>
        <w:rPr>
          <w:rFonts w:ascii="Times New Roman" w:eastAsia="Calibri" w:hAnsi="Times New Roman" w:cs="Times New Roman"/>
          <w:lang w:val="pl-PL"/>
        </w:rPr>
        <w:t>)</w:t>
      </w:r>
      <w:r w:rsidRPr="00651C82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51C82">
        <w:rPr>
          <w:rFonts w:ascii="Times New Roman" w:eastAsia="Calibri" w:hAnsi="Times New Roman" w:cs="Times New Roman"/>
          <w:lang w:val="pl-PL"/>
        </w:rPr>
        <w:t>z z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oś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iem,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51C82">
        <w:rPr>
          <w:rFonts w:ascii="Times New Roman" w:eastAsia="Calibri" w:hAnsi="Times New Roman" w:cs="Times New Roman"/>
          <w:lang w:val="pl-PL"/>
        </w:rPr>
        <w:t>ym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</w:t>
      </w:r>
      <w:r w:rsidRPr="00651C82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Ro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zdz</w:t>
      </w:r>
      <w:r w:rsidRPr="00651C82">
        <w:rPr>
          <w:rFonts w:ascii="Times New Roman" w:eastAsia="Calibri" w:hAnsi="Times New Roman" w:cs="Times New Roman"/>
          <w:lang w:val="pl-PL"/>
        </w:rPr>
        <w:t>iale</w:t>
      </w:r>
      <w:r w:rsidRPr="00651C82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VI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1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SWZ</w:t>
      </w:r>
      <w:r>
        <w:rPr>
          <w:rFonts w:ascii="Times New Roman" w:eastAsia="Calibri" w:hAnsi="Times New Roman" w:cs="Times New Roman"/>
          <w:lang w:val="pl-PL"/>
        </w:rPr>
        <w:t xml:space="preserve">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2 do SWZ</w:t>
      </w:r>
      <w:r>
        <w:rPr>
          <w:rFonts w:ascii="Times New Roman" w:eastAsia="Calibri" w:hAnsi="Times New Roman" w:cs="Times New Roman"/>
          <w:lang w:val="pl-PL"/>
        </w:rPr>
        <w:t>)</w:t>
      </w:r>
      <w:r w:rsidRPr="00651C82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en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ot (je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651C82">
        <w:rPr>
          <w:rFonts w:ascii="Times New Roman" w:eastAsia="Calibri" w:hAnsi="Times New Roman" w:cs="Times New Roman"/>
          <w:lang w:val="pl-PL"/>
        </w:rPr>
        <w:t>eli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)</w:t>
      </w:r>
      <w:r>
        <w:rPr>
          <w:rFonts w:ascii="Times New Roman" w:eastAsia="Calibri" w:hAnsi="Times New Roman" w:cs="Times New Roman"/>
          <w:lang w:val="pl-PL"/>
        </w:rPr>
        <w:t>,</w:t>
      </w:r>
    </w:p>
    <w:p w14:paraId="1C2F9B5B" w14:textId="77777777" w:rsidR="006B0CD1" w:rsidRDefault="006B0CD1" w:rsidP="006B0CD1">
      <w:pPr>
        <w:pStyle w:val="Akapitzlist"/>
        <w:numPr>
          <w:ilvl w:val="0"/>
          <w:numId w:val="23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oświadczenie wykonawców wspólnie ubiegających się o udzielenie zamówienia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4 do SWZ</w:t>
      </w:r>
      <w:r>
        <w:rPr>
          <w:rFonts w:ascii="Times New Roman" w:eastAsia="Calibri" w:hAnsi="Times New Roman" w:cs="Times New Roman"/>
          <w:lang w:val="pl-PL"/>
        </w:rPr>
        <w:t>),</w:t>
      </w:r>
    </w:p>
    <w:p w14:paraId="6967B4AB" w14:textId="77777777" w:rsidR="006B0CD1" w:rsidRPr="00651C82" w:rsidRDefault="006B0CD1" w:rsidP="006B0CD1">
      <w:pPr>
        <w:pStyle w:val="Akapitzlist"/>
        <w:numPr>
          <w:ilvl w:val="0"/>
          <w:numId w:val="23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651C82">
        <w:rPr>
          <w:rFonts w:ascii="Times New Roman" w:hAnsi="Times New Roman" w:cs="Times New Roman"/>
          <w:lang w:val="pl-PL"/>
        </w:rPr>
        <w:t xml:space="preserve">ełnomocnictwo upoważniające do złożenia oferty, </w:t>
      </w:r>
      <w:r>
        <w:rPr>
          <w:rFonts w:ascii="Times New Roman" w:hAnsi="Times New Roman" w:cs="Times New Roman"/>
          <w:lang w:val="pl-PL"/>
        </w:rPr>
        <w:t>o ile ofertę składa pełnomocnik,</w:t>
      </w:r>
    </w:p>
    <w:p w14:paraId="4A8AF051" w14:textId="77777777" w:rsidR="006B0CD1" w:rsidRPr="005306DC" w:rsidRDefault="006B0CD1" w:rsidP="006B0CD1">
      <w:pPr>
        <w:pStyle w:val="Akapitzlist"/>
        <w:numPr>
          <w:ilvl w:val="0"/>
          <w:numId w:val="23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651C82">
        <w:rPr>
          <w:rFonts w:ascii="Times New Roman" w:hAnsi="Times New Roman" w:cs="Times New Roman"/>
          <w:lang w:val="pl-PL"/>
        </w:rPr>
        <w:t>ełnomocnictwo dla pełnomocnika do reprezentowania w postępowaniu Wykonawców wspólnie ubiegających się o udzielenie zamówienia -</w:t>
      </w:r>
      <w:r>
        <w:rPr>
          <w:rFonts w:ascii="Times New Roman" w:hAnsi="Times New Roman" w:cs="Times New Roman"/>
          <w:lang w:val="pl-PL"/>
        </w:rPr>
        <w:t xml:space="preserve"> </w:t>
      </w:r>
      <w:r w:rsidRPr="00651C82">
        <w:rPr>
          <w:rFonts w:ascii="Times New Roman" w:hAnsi="Times New Roman" w:cs="Times New Roman"/>
          <w:lang w:val="pl-PL"/>
        </w:rPr>
        <w:t>dotyczy ofert składanych przez Wykonawców wspólnie ubiegając</w:t>
      </w:r>
      <w:r>
        <w:rPr>
          <w:rFonts w:ascii="Times New Roman" w:hAnsi="Times New Roman" w:cs="Times New Roman"/>
          <w:lang w:val="pl-PL"/>
        </w:rPr>
        <w:t>ych się o udzielenie zamówienia,</w:t>
      </w:r>
    </w:p>
    <w:p w14:paraId="54A8C83C" w14:textId="77777777" w:rsidR="006B0CD1" w:rsidRDefault="006B0CD1" w:rsidP="00766414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sz w:val="22"/>
          <w:szCs w:val="22"/>
        </w:rPr>
        <w:t>P</w:t>
      </w:r>
      <w:r w:rsidRPr="00040F29">
        <w:rPr>
          <w:spacing w:val="1"/>
          <w:sz w:val="22"/>
          <w:szCs w:val="22"/>
        </w:rPr>
        <w:t>o</w:t>
      </w:r>
      <w:r w:rsidRPr="00040F29">
        <w:rPr>
          <w:sz w:val="22"/>
          <w:szCs w:val="22"/>
        </w:rPr>
        <w:t>ś</w:t>
      </w:r>
      <w:r w:rsidRPr="00040F29">
        <w:rPr>
          <w:spacing w:val="-1"/>
          <w:sz w:val="22"/>
          <w:szCs w:val="22"/>
        </w:rPr>
        <w:t>w</w:t>
      </w:r>
      <w:r w:rsidRPr="00040F29">
        <w:rPr>
          <w:sz w:val="22"/>
          <w:szCs w:val="22"/>
        </w:rPr>
        <w:t>ia</w:t>
      </w:r>
      <w:r w:rsidRPr="00040F29">
        <w:rPr>
          <w:spacing w:val="1"/>
          <w:sz w:val="22"/>
          <w:szCs w:val="22"/>
        </w:rPr>
        <w:t>d</w:t>
      </w:r>
      <w:r w:rsidRPr="00040F29">
        <w:rPr>
          <w:spacing w:val="-1"/>
          <w:sz w:val="22"/>
          <w:szCs w:val="22"/>
        </w:rPr>
        <w:t>cz</w:t>
      </w:r>
      <w:r w:rsidRPr="00040F29">
        <w:rPr>
          <w:sz w:val="22"/>
          <w:szCs w:val="22"/>
        </w:rPr>
        <w:t>e</w:t>
      </w:r>
      <w:r w:rsidRPr="00040F29">
        <w:rPr>
          <w:spacing w:val="1"/>
          <w:sz w:val="22"/>
          <w:szCs w:val="22"/>
        </w:rPr>
        <w:t>n</w:t>
      </w:r>
      <w:r w:rsidRPr="00040F29">
        <w:rPr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z w:val="22"/>
          <w:szCs w:val="22"/>
        </w:rPr>
        <w:t>ość 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z w:val="22"/>
          <w:szCs w:val="22"/>
        </w:rPr>
        <w:t>ry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ałem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oko</w:t>
      </w:r>
      <w:r w:rsidRPr="00040F29">
        <w:rPr>
          <w:rFonts w:eastAsia="Calibri"/>
          <w:spacing w:val="1"/>
          <w:sz w:val="22"/>
          <w:szCs w:val="22"/>
        </w:rPr>
        <w:t>nu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odp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mi</w:t>
      </w:r>
      <w:r w:rsidRPr="00040F29">
        <w:rPr>
          <w:rFonts w:eastAsia="Calibri"/>
          <w:spacing w:val="1"/>
          <w:sz w:val="22"/>
          <w:szCs w:val="22"/>
        </w:rPr>
        <w:t>ot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a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1"/>
          <w:sz w:val="22"/>
          <w:szCs w:val="22"/>
        </w:rPr>
        <w:t xml:space="preserve"> zd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ościa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y</w:t>
      </w:r>
      <w:r w:rsidRPr="00040F29">
        <w:rPr>
          <w:rFonts w:eastAsia="Calibri"/>
          <w:spacing w:val="1"/>
          <w:sz w:val="22"/>
          <w:szCs w:val="22"/>
        </w:rPr>
        <w:t>tu</w:t>
      </w:r>
      <w:r w:rsidRPr="00040F29">
        <w:rPr>
          <w:rFonts w:eastAsia="Calibri"/>
          <w:sz w:val="22"/>
          <w:szCs w:val="22"/>
        </w:rPr>
        <w:t xml:space="preserve">acji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ga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pacing w:val="5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pacing w:val="1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ól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iegający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się o </w:t>
      </w:r>
      <w:r w:rsidRPr="00040F29">
        <w:rPr>
          <w:rFonts w:eastAsia="Calibri"/>
          <w:spacing w:val="1"/>
          <w:sz w:val="22"/>
          <w:szCs w:val="22"/>
        </w:rPr>
        <w:t>udz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ówie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ia </w:t>
      </w:r>
      <w:r w:rsidRPr="00040F29">
        <w:rPr>
          <w:rFonts w:eastAsia="Calibri"/>
          <w:spacing w:val="1"/>
          <w:sz w:val="22"/>
          <w:szCs w:val="22"/>
        </w:rPr>
        <w:t>pub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2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 xml:space="preserve">o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4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w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resie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okument</w:t>
      </w:r>
      <w:r w:rsidRPr="00040F29">
        <w:rPr>
          <w:rFonts w:eastAsia="Calibri"/>
          <w:spacing w:val="1"/>
          <w:sz w:val="22"/>
          <w:szCs w:val="22"/>
        </w:rPr>
        <w:t>ó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 xml:space="preserve">e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żd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1"/>
          <w:sz w:val="22"/>
          <w:szCs w:val="22"/>
        </w:rPr>
        <w:t xml:space="preserve"> d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ą.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P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ez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</w:t>
      </w:r>
      <w:r w:rsidRPr="00040F29">
        <w:rPr>
          <w:rFonts w:eastAsia="Calibri"/>
          <w:spacing w:val="1"/>
          <w:sz w:val="22"/>
          <w:szCs w:val="22"/>
        </w:rPr>
        <w:t xml:space="preserve"> n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ż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z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 xml:space="preserve">mieć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me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isa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 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dp</w:t>
      </w:r>
      <w:r w:rsidRPr="00040F29">
        <w:rPr>
          <w:rFonts w:eastAsia="Calibri"/>
          <w:sz w:val="22"/>
          <w:szCs w:val="22"/>
        </w:rPr>
        <w:t>isem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6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6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dp</w:t>
      </w:r>
      <w:r w:rsidRPr="00040F29">
        <w:rPr>
          <w:rFonts w:eastAsia="Calibri"/>
          <w:sz w:val="22"/>
          <w:szCs w:val="22"/>
        </w:rPr>
        <w:t>isem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is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ym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-1"/>
          <w:sz w:val="22"/>
          <w:szCs w:val="22"/>
        </w:rPr>
        <w:t>/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1"/>
          <w:sz w:val="22"/>
          <w:szCs w:val="22"/>
        </w:rPr>
        <w:t>ob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up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żn</w:t>
      </w:r>
      <w:r w:rsidRPr="00040F29">
        <w:rPr>
          <w:rFonts w:eastAsia="Calibri"/>
          <w:sz w:val="22"/>
          <w:szCs w:val="22"/>
        </w:rPr>
        <w:t>io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ione.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P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z w:val="22"/>
          <w:szCs w:val="22"/>
        </w:rPr>
        <w:t>ś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ość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m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pu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mie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4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ej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odpisa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ym 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 xml:space="preserve">b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m 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54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1"/>
          <w:sz w:val="22"/>
          <w:szCs w:val="22"/>
        </w:rPr>
        <w:t>ob</w:t>
      </w:r>
      <w:r w:rsidRPr="00040F29">
        <w:rPr>
          <w:rFonts w:eastAsia="Calibri"/>
          <w:sz w:val="22"/>
          <w:szCs w:val="22"/>
        </w:rPr>
        <w:t>is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ez 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up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e.</w:t>
      </w:r>
    </w:p>
    <w:p w14:paraId="6A168315" w14:textId="77777777" w:rsidR="006B0CD1" w:rsidRPr="00040F29" w:rsidRDefault="006B0CD1" w:rsidP="00766414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 xml:space="preserve">Zgodnie z art. 18 ust. 3 uPzp,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 o których mowa w art. 222 ust. 5. </w:t>
      </w:r>
    </w:p>
    <w:p w14:paraId="7CAF9BEF" w14:textId="77777777" w:rsidR="006B0CD1" w:rsidRPr="00040F29" w:rsidRDefault="006B0CD1" w:rsidP="00766414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Ofe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040F29">
        <w:rPr>
          <w:rFonts w:eastAsia="Calibri"/>
          <w:spacing w:val="1"/>
          <w:position w:val="1"/>
          <w:sz w:val="22"/>
          <w:szCs w:val="22"/>
        </w:rPr>
        <w:t>p</w:t>
      </w:r>
      <w:r w:rsidRPr="00040F29">
        <w:rPr>
          <w:rFonts w:eastAsia="Calibri"/>
          <w:position w:val="1"/>
          <w:sz w:val="22"/>
          <w:szCs w:val="22"/>
        </w:rPr>
        <w:t>owin</w:t>
      </w:r>
      <w:r w:rsidRPr="00040F29">
        <w:rPr>
          <w:rFonts w:eastAsia="Calibri"/>
          <w:spacing w:val="1"/>
          <w:position w:val="1"/>
          <w:sz w:val="22"/>
          <w:szCs w:val="22"/>
        </w:rPr>
        <w:t>n</w:t>
      </w:r>
      <w:r w:rsidRPr="00040F29">
        <w:rPr>
          <w:rFonts w:eastAsia="Calibri"/>
          <w:position w:val="1"/>
          <w:sz w:val="22"/>
          <w:szCs w:val="22"/>
        </w:rPr>
        <w:t>a</w:t>
      </w:r>
      <w:r w:rsidRPr="00040F29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040F29">
        <w:rPr>
          <w:rFonts w:eastAsia="Calibri"/>
          <w:spacing w:val="1"/>
          <w:position w:val="1"/>
          <w:sz w:val="22"/>
          <w:szCs w:val="22"/>
        </w:rPr>
        <w:t>b</w:t>
      </w:r>
      <w:r w:rsidRPr="00040F29">
        <w:rPr>
          <w:rFonts w:eastAsia="Calibri"/>
          <w:position w:val="1"/>
          <w:sz w:val="22"/>
          <w:szCs w:val="22"/>
        </w:rPr>
        <w:t>y</w:t>
      </w:r>
      <w:r w:rsidRPr="00040F29">
        <w:rPr>
          <w:rFonts w:eastAsia="Calibri"/>
          <w:spacing w:val="-1"/>
          <w:position w:val="1"/>
          <w:sz w:val="22"/>
          <w:szCs w:val="22"/>
        </w:rPr>
        <w:t>ć</w:t>
      </w:r>
      <w:r w:rsidRPr="00040F29">
        <w:rPr>
          <w:rFonts w:eastAsia="Calibri"/>
          <w:position w:val="1"/>
          <w:sz w:val="22"/>
          <w:szCs w:val="22"/>
        </w:rPr>
        <w:t>:</w:t>
      </w:r>
    </w:p>
    <w:p w14:paraId="77FE21D2" w14:textId="77777777" w:rsidR="006B0CD1" w:rsidRDefault="006B0CD1" w:rsidP="006B0CD1">
      <w:pPr>
        <w:pStyle w:val="Akapitzlist"/>
        <w:numPr>
          <w:ilvl w:val="0"/>
          <w:numId w:val="24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ą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651C82">
        <w:rPr>
          <w:rFonts w:ascii="Times New Roman" w:eastAsia="Calibri" w:hAnsi="Times New Roman" w:cs="Times New Roman"/>
          <w:lang w:val="pl-PL"/>
        </w:rPr>
        <w:t>ałąc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 xml:space="preserve">ów do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iej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ej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SWZ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 j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u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ols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m,</w:t>
      </w:r>
      <w:r>
        <w:rPr>
          <w:rFonts w:ascii="Times New Roman" w:eastAsia="Calibri" w:hAnsi="Times New Roman" w:cs="Times New Roman"/>
          <w:lang w:val="pl-PL"/>
        </w:rPr>
        <w:t xml:space="preserve"> lub wg innego wzoru zawierającego w swej treści wszystkie dane określone we wzorze udostępnionym przez Zamawiającego,</w:t>
      </w:r>
    </w:p>
    <w:p w14:paraId="6B647B2F" w14:textId="77777777" w:rsidR="006B0CD1" w:rsidRPr="006E043C" w:rsidRDefault="006B0CD1" w:rsidP="006B0CD1">
      <w:pPr>
        <w:pStyle w:val="Akapitzlist"/>
        <w:numPr>
          <w:ilvl w:val="0"/>
          <w:numId w:val="24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ł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 xml:space="preserve">a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 xml:space="preserve">y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uż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u śro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ów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mun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ac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j</w:t>
      </w:r>
      <w:r w:rsidRPr="00651C82">
        <w:rPr>
          <w:rFonts w:ascii="Times New Roman" w:eastAsia="Calibri" w:hAnsi="Times New Roman" w:cs="Times New Roman"/>
          <w:lang w:val="pl-PL"/>
        </w:rPr>
        <w:t>i el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lang w:val="pl-PL"/>
        </w:rPr>
        <w:t>j</w:t>
      </w:r>
      <w:r w:rsidRPr="00651C82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51C82">
        <w:rPr>
          <w:rFonts w:ascii="Times New Roman" w:eastAsia="Calibri" w:hAnsi="Times New Roman" w:cs="Times New Roman"/>
          <w:lang w:val="pl-PL"/>
        </w:rPr>
        <w:t>.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 xml:space="preserve">a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ośr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 xml:space="preserve">em </w:t>
      </w:r>
      <w:r>
        <w:rPr>
          <w:rFonts w:ascii="Times New Roman" w:hAnsi="Times New Roman" w:cs="Times New Roman"/>
          <w:lang w:val="pl-PL"/>
        </w:rPr>
        <w:t xml:space="preserve">Portalu, </w:t>
      </w:r>
    </w:p>
    <w:p w14:paraId="08D6AAB2" w14:textId="77777777" w:rsidR="006B0CD1" w:rsidRPr="006E043C" w:rsidRDefault="006B0CD1" w:rsidP="006B0CD1">
      <w:pPr>
        <w:pStyle w:val="Akapitzlist"/>
        <w:numPr>
          <w:ilvl w:val="0"/>
          <w:numId w:val="24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6E043C">
        <w:rPr>
          <w:rFonts w:ascii="Times New Roman" w:eastAsia="Calibri" w:hAnsi="Times New Roman" w:cs="Times New Roman"/>
          <w:lang w:val="pl-PL"/>
        </w:rPr>
        <w:t>ali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 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b</w:t>
      </w:r>
      <w:r w:rsidRPr="006E043C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dp</w:t>
      </w:r>
      <w:r w:rsidRPr="006E043C">
        <w:rPr>
          <w:rFonts w:ascii="Times New Roman" w:eastAsia="Calibri" w:hAnsi="Times New Roman" w:cs="Times New Roman"/>
          <w:lang w:val="pl-PL"/>
        </w:rPr>
        <w:t>is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 xml:space="preserve">b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ez</w:t>
      </w:r>
      <w:r w:rsidRPr="006E043C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/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b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/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6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.</w:t>
      </w:r>
      <w:r w:rsidRPr="006E043C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</w:p>
    <w:p w14:paraId="2E5F2271" w14:textId="77777777" w:rsidR="006B0CD1" w:rsidRPr="006E043C" w:rsidRDefault="006B0CD1" w:rsidP="00766414">
      <w:pPr>
        <w:pStyle w:val="Akapitzlist"/>
        <w:numPr>
          <w:ilvl w:val="0"/>
          <w:numId w:val="58"/>
        </w:numPr>
        <w:spacing w:after="52"/>
        <w:ind w:left="567" w:right="-36"/>
        <w:jc w:val="both"/>
        <w:rPr>
          <w:rFonts w:ascii="Times New Roman" w:eastAsia="Calibri" w:hAnsi="Times New Roman" w:cs="Times New Roman"/>
          <w:lang w:val="pl-PL"/>
        </w:rPr>
      </w:pPr>
      <w:r w:rsidRPr="006E043C">
        <w:rPr>
          <w:rFonts w:ascii="Times New Roman" w:eastAsia="Calibri" w:hAnsi="Times New Roman" w:cs="Times New Roman"/>
          <w:lang w:val="pl-PL"/>
        </w:rPr>
        <w:t>Podpisy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6E043C">
        <w:rPr>
          <w:rFonts w:ascii="Times New Roman" w:eastAsia="Calibri" w:hAnsi="Times New Roman" w:cs="Times New Roman"/>
          <w:lang w:val="pl-PL"/>
        </w:rPr>
        <w:t>ali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 xml:space="preserve">e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6E043C">
        <w:rPr>
          <w:rFonts w:ascii="Times New Roman" w:eastAsia="Calibri" w:hAnsi="Times New Roman" w:cs="Times New Roman"/>
          <w:lang w:val="pl-PL"/>
        </w:rPr>
        <w:t>ów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yw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ia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5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elki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 xml:space="preserve">h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li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ów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ać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3"/>
          <w:lang w:val="pl-PL"/>
        </w:rPr>
        <w:t>„</w:t>
      </w:r>
      <w:r w:rsidRPr="006E043C">
        <w:rPr>
          <w:rFonts w:ascii="Times New Roman" w:eastAsia="Calibri" w:hAnsi="Times New Roman" w:cs="Times New Roman"/>
          <w:lang w:val="pl-PL"/>
        </w:rPr>
        <w:t>Ro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e P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a</w:t>
      </w:r>
      <w:r w:rsidRPr="006E043C">
        <w:rPr>
          <w:rFonts w:ascii="Times New Roman" w:eastAsia="Calibri" w:hAnsi="Times New Roman" w:cs="Times New Roman"/>
          <w:lang w:val="pl-PL"/>
        </w:rPr>
        <w:t>rl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lang w:val="pl-PL"/>
        </w:rPr>
        <w:t>me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ejs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iego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i Rady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w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ie 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yfi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acji</w:t>
      </w:r>
      <w:r w:rsidRPr="006E043C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ej</w:t>
      </w:r>
      <w:r w:rsidRPr="006E043C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sł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g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uf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ia</w:t>
      </w:r>
      <w:r w:rsidRPr="006E043C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w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6E043C">
        <w:rPr>
          <w:rFonts w:ascii="Times New Roman" w:eastAsia="Calibri" w:hAnsi="Times New Roman" w:cs="Times New Roman"/>
          <w:lang w:val="pl-PL"/>
        </w:rPr>
        <w:t>iesi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iu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7"/>
          <w:lang w:val="pl-PL"/>
        </w:rPr>
        <w:t>s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6E043C">
        <w:rPr>
          <w:rFonts w:ascii="Times New Roman" w:eastAsia="Calibri" w:hAnsi="Times New Roman" w:cs="Times New Roman"/>
          <w:lang w:val="pl-PL"/>
        </w:rPr>
        <w:t>ji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>h</w:t>
      </w:r>
      <w:r w:rsidRPr="006E043C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 rynku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ewn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ęt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E043C">
        <w:rPr>
          <w:rFonts w:ascii="Times New Roman" w:eastAsia="Calibri" w:hAnsi="Times New Roman" w:cs="Times New Roman"/>
          <w:lang w:val="pl-PL"/>
        </w:rPr>
        <w:t>ym (e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AS) (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 xml:space="preserve">E) 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9</w:t>
      </w:r>
      <w:r w:rsidRPr="006E043C">
        <w:rPr>
          <w:rFonts w:ascii="Times New Roman" w:eastAsia="Calibri" w:hAnsi="Times New Roman" w:cs="Times New Roman"/>
          <w:lang w:val="pl-PL"/>
        </w:rPr>
        <w:t>1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/</w:t>
      </w:r>
      <w:r w:rsidRPr="006E043C">
        <w:rPr>
          <w:rFonts w:ascii="Times New Roman" w:eastAsia="Calibri" w:hAnsi="Times New Roman" w:cs="Times New Roman"/>
          <w:lang w:val="pl-PL"/>
        </w:rPr>
        <w:t>2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6E043C">
        <w:rPr>
          <w:rFonts w:ascii="Times New Roman" w:eastAsia="Calibri" w:hAnsi="Times New Roman" w:cs="Times New Roman"/>
          <w:lang w:val="pl-PL"/>
        </w:rPr>
        <w:t>4</w:t>
      </w:r>
      <w:r w:rsidRPr="006E043C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 xml:space="preserve">-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lang w:val="pl-PL"/>
        </w:rPr>
        <w:t>d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1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2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6E043C">
        <w:rPr>
          <w:rFonts w:ascii="Times New Roman" w:eastAsia="Calibri" w:hAnsi="Times New Roman" w:cs="Times New Roman"/>
          <w:lang w:val="pl-PL"/>
        </w:rPr>
        <w:t>6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”.</w:t>
      </w:r>
    </w:p>
    <w:p w14:paraId="12B9103C" w14:textId="77777777" w:rsidR="006B0CD1" w:rsidRPr="00040F29" w:rsidRDefault="006B0CD1" w:rsidP="00766414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Każdy z wykonawców może złożyć tylko jedną ofertę. Złożenie większej liczby ofert lub oferty zawierającej propozycje wariantowe spowoduje odrzucenie tych ofert.</w:t>
      </w:r>
    </w:p>
    <w:p w14:paraId="60B096B3" w14:textId="77777777" w:rsidR="006B0CD1" w:rsidRPr="00040F29" w:rsidRDefault="006B0CD1" w:rsidP="00766414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Ceny oferty muszą zawierać wszystkie koszty, jakie musi ponieść wykonawca,</w:t>
      </w:r>
      <w:r w:rsidRPr="00040F29">
        <w:rPr>
          <w:rFonts w:eastAsia="Calibri"/>
          <w:sz w:val="22"/>
          <w:szCs w:val="22"/>
        </w:rPr>
        <w:t xml:space="preserve"> aby</w:t>
      </w:r>
      <w:r>
        <w:rPr>
          <w:rFonts w:eastAsia="Calibri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zrealizować zamówienie z najwyższą starannością oraz ewentualne rabaty.</w:t>
      </w:r>
    </w:p>
    <w:p w14:paraId="7192471D" w14:textId="77777777" w:rsidR="006B0CD1" w:rsidRPr="00040F29" w:rsidRDefault="006B0CD1" w:rsidP="00766414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Podmiotowe środki dowodowe oraz inne dokumenty lub oświadczenia, w tym dokumenty potwierdzające umocowanie do</w:t>
      </w:r>
      <w:r w:rsidRPr="00040F29">
        <w:rPr>
          <w:rFonts w:eastAsia="Calibri"/>
          <w:spacing w:val="25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nt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3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ła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25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28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ona</w:t>
      </w:r>
      <w:r w:rsidRPr="00040F29">
        <w:rPr>
          <w:rFonts w:eastAsia="Calibri"/>
          <w:spacing w:val="1"/>
          <w:sz w:val="22"/>
          <w:szCs w:val="22"/>
        </w:rPr>
        <w:t>w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ę,</w:t>
      </w:r>
      <w:r w:rsidRPr="00040F29">
        <w:rPr>
          <w:rFonts w:eastAsia="Calibri"/>
          <w:spacing w:val="27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owi</w:t>
      </w:r>
      <w:r w:rsidRPr="00040F29">
        <w:rPr>
          <w:rFonts w:eastAsia="Calibri"/>
          <w:spacing w:val="-2"/>
          <w:sz w:val="22"/>
          <w:szCs w:val="22"/>
        </w:rPr>
        <w:t>n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yć s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rz</w:t>
      </w:r>
      <w:r w:rsidRPr="00040F29">
        <w:rPr>
          <w:rFonts w:eastAsia="Calibri"/>
          <w:spacing w:val="-2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.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40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z w:val="22"/>
          <w:szCs w:val="22"/>
        </w:rPr>
        <w:t>łą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-1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</w:t>
      </w:r>
      <w:r w:rsidRPr="00040F29">
        <w:rPr>
          <w:rFonts w:eastAsia="Calibri"/>
          <w:spacing w:val="-2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ment</w:t>
      </w:r>
      <w:r w:rsidRPr="00040F29">
        <w:rPr>
          <w:rFonts w:eastAsia="Calibri"/>
          <w:spacing w:val="1"/>
          <w:sz w:val="22"/>
          <w:szCs w:val="22"/>
        </w:rPr>
        <w:t>ó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dz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-10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nn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z w:val="22"/>
          <w:szCs w:val="22"/>
        </w:rPr>
        <w:t>m ję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ob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ią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 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ałączyć 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ł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mac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yk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i.</w:t>
      </w:r>
    </w:p>
    <w:p w14:paraId="13BF0791" w14:textId="77777777" w:rsidR="006B0CD1" w:rsidRPr="006E043C" w:rsidRDefault="006B0CD1" w:rsidP="00766414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Zg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ją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okumentu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go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.</w:t>
      </w:r>
      <w:r w:rsidRPr="00040F29">
        <w:rPr>
          <w:rFonts w:eastAsia="Calibri"/>
          <w:spacing w:val="5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3</w:t>
      </w:r>
      <w:r w:rsidRPr="00040F29">
        <w:rPr>
          <w:rFonts w:eastAsia="Calibri"/>
          <w:spacing w:val="1"/>
          <w:sz w:val="22"/>
          <w:szCs w:val="22"/>
        </w:rPr>
        <w:t xml:space="preserve"> u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ęp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2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yza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 xml:space="preserve">ji </w:t>
      </w:r>
      <w:r w:rsidRPr="00040F29">
        <w:rPr>
          <w:rFonts w:eastAsia="Calibri"/>
          <w:spacing w:val="1"/>
          <w:sz w:val="22"/>
          <w:szCs w:val="22"/>
        </w:rPr>
        <w:t>dz</w:t>
      </w:r>
      <w:r w:rsidRPr="00040F29">
        <w:rPr>
          <w:rFonts w:eastAsia="Calibri"/>
          <w:sz w:val="22"/>
          <w:szCs w:val="22"/>
        </w:rPr>
        <w:t>iał</w:t>
      </w:r>
      <w:r w:rsidRPr="00040F29">
        <w:rPr>
          <w:rFonts w:eastAsia="Calibri"/>
          <w:spacing w:val="1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ości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odmio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ów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real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zu</w:t>
      </w:r>
      <w:r w:rsidRPr="00040F29">
        <w:rPr>
          <w:rFonts w:eastAsia="Calibri"/>
          <w:sz w:val="22"/>
          <w:szCs w:val="22"/>
        </w:rPr>
        <w:t>jąc</w:t>
      </w:r>
      <w:r w:rsidRPr="00040F29">
        <w:rPr>
          <w:rFonts w:eastAsia="Calibri"/>
          <w:spacing w:val="-1"/>
          <w:sz w:val="22"/>
          <w:szCs w:val="22"/>
        </w:rPr>
        <w:t>yc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ia </w:t>
      </w:r>
      <w:r w:rsidRPr="00040F29">
        <w:rPr>
          <w:rFonts w:eastAsia="Calibri"/>
          <w:spacing w:val="1"/>
          <w:sz w:val="22"/>
          <w:szCs w:val="22"/>
        </w:rPr>
        <w:t>pub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 xml:space="preserve">e, 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ie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ierające</w:t>
      </w:r>
      <w:r w:rsidRPr="00040F29">
        <w:rPr>
          <w:rFonts w:eastAsia="Calibri"/>
          <w:spacing w:val="-2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 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mp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so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em</w:t>
      </w:r>
      <w:r w:rsidRPr="00040F29">
        <w:rPr>
          <w:rFonts w:eastAsia="Calibri"/>
          <w:spacing w:val="9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 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9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ac</w:t>
      </w:r>
      <w:r w:rsidRPr="00040F29">
        <w:rPr>
          <w:rFonts w:eastAsia="Calibri"/>
          <w:spacing w:val="-2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odpisa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z w:val="22"/>
          <w:szCs w:val="22"/>
        </w:rPr>
        <w:t>łu</w:t>
      </w:r>
      <w:r w:rsidRPr="00040F29">
        <w:rPr>
          <w:rFonts w:eastAsia="Calibri"/>
          <w:spacing w:val="1"/>
          <w:sz w:val="22"/>
          <w:szCs w:val="22"/>
        </w:rPr>
        <w:t xml:space="preserve"> d</w:t>
      </w:r>
      <w:r w:rsidRPr="00040F29">
        <w:rPr>
          <w:rFonts w:eastAsia="Calibri"/>
          <w:sz w:val="22"/>
          <w:szCs w:val="22"/>
        </w:rPr>
        <w:t>okum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nt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yją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ii</w:t>
      </w:r>
      <w:r w:rsidRPr="00040F29">
        <w:rPr>
          <w:rFonts w:eastAsia="Calibri"/>
          <w:spacing w:val="1"/>
          <w:sz w:val="22"/>
          <w:szCs w:val="22"/>
        </w:rPr>
        <w:t xml:space="preserve"> p</w:t>
      </w:r>
      <w:r w:rsidRPr="00040F29">
        <w:rPr>
          <w:rFonts w:eastAsia="Calibri"/>
          <w:sz w:val="22"/>
          <w:szCs w:val="22"/>
        </w:rPr>
        <w:t>oś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 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owie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 i</w:t>
      </w:r>
      <w:r w:rsidRPr="00040F29">
        <w:rPr>
          <w:rFonts w:eastAsia="Calibri"/>
          <w:spacing w:val="1"/>
          <w:sz w:val="22"/>
          <w:szCs w:val="22"/>
        </w:rPr>
        <w:t>nn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-5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pacing w:val="1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-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ub</w:t>
      </w:r>
      <w:r w:rsidRPr="00040F29">
        <w:rPr>
          <w:rFonts w:eastAsia="Calibri"/>
          <w:spacing w:val="-2"/>
          <w:sz w:val="22"/>
          <w:szCs w:val="22"/>
        </w:rPr>
        <w:t>ie</w:t>
      </w:r>
      <w:r w:rsidRPr="00040F29">
        <w:rPr>
          <w:rFonts w:eastAsia="Calibri"/>
          <w:sz w:val="22"/>
          <w:szCs w:val="22"/>
        </w:rPr>
        <w:t>gającego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się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ól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-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iel</w:t>
      </w:r>
      <w:r w:rsidRPr="00040F29">
        <w:rPr>
          <w:rFonts w:eastAsia="Calibri"/>
          <w:spacing w:val="-1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ówie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ia,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mi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,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-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zd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ościa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 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yt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acji</w:t>
      </w:r>
      <w:r w:rsidRPr="00040F29">
        <w:rPr>
          <w:rFonts w:eastAsia="Calibri"/>
          <w:spacing w:val="-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ga</w:t>
      </w:r>
      <w:r w:rsidRPr="00040F29">
        <w:rPr>
          <w:rFonts w:eastAsia="Calibri"/>
          <w:spacing w:val="-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ez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ę.</w:t>
      </w:r>
    </w:p>
    <w:p w14:paraId="22920C09" w14:textId="77777777" w:rsidR="006B0CD1" w:rsidRPr="00040F29" w:rsidRDefault="006B0CD1" w:rsidP="00766414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Treść oferty musi odpowiadać treści SWZ.</w:t>
      </w:r>
    </w:p>
    <w:p w14:paraId="57E47E40" w14:textId="77777777" w:rsidR="006B0CD1" w:rsidRPr="00040F29" w:rsidRDefault="006B0CD1" w:rsidP="00766414">
      <w:pPr>
        <w:pStyle w:val="Default"/>
        <w:numPr>
          <w:ilvl w:val="0"/>
          <w:numId w:val="58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Wszystkie koszty związane z  uczestnictwem w postępowaniu, w  szczególności 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oto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iem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pacing w:val="-2"/>
          <w:sz w:val="22"/>
          <w:szCs w:val="22"/>
        </w:rPr>
        <w:t>ł</w:t>
      </w:r>
      <w:r w:rsidRPr="00040F29">
        <w:rPr>
          <w:rFonts w:eastAsia="Calibri"/>
          <w:sz w:val="22"/>
          <w:szCs w:val="22"/>
        </w:rPr>
        <w:t>oże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5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onosi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ła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ający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ę.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Za</w:t>
      </w:r>
      <w:r w:rsidRPr="00040F29">
        <w:rPr>
          <w:rFonts w:eastAsia="Calibri"/>
          <w:spacing w:val="1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iają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 xml:space="preserve">e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ewi</w:t>
      </w:r>
      <w:r w:rsidRPr="00040F29">
        <w:rPr>
          <w:rFonts w:eastAsia="Calibri"/>
          <w:spacing w:val="-2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zt</w:t>
      </w:r>
      <w:r w:rsidRPr="00040F29">
        <w:rPr>
          <w:rFonts w:eastAsia="Calibri"/>
          <w:sz w:val="22"/>
          <w:szCs w:val="22"/>
        </w:rPr>
        <w:t xml:space="preserve">ów 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iału w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u</w:t>
      </w:r>
      <w:r>
        <w:rPr>
          <w:rFonts w:eastAsia="Calibri"/>
          <w:sz w:val="22"/>
          <w:szCs w:val="22"/>
        </w:rPr>
        <w:t>, z wyjątkiem sytuacji opisanej w art.261 uPzp.</w:t>
      </w:r>
    </w:p>
    <w:p w14:paraId="1A250007" w14:textId="77777777" w:rsidR="002D61C2" w:rsidRPr="00040F29" w:rsidRDefault="002D61C2" w:rsidP="00651C82">
      <w:pPr>
        <w:spacing w:after="0"/>
        <w:rPr>
          <w:rFonts w:ascii="Times New Roman" w:hAnsi="Times New Roman" w:cs="Times New Roman"/>
          <w:lang w:val="pl-PL"/>
        </w:rPr>
      </w:pPr>
    </w:p>
    <w:p w14:paraId="187EC09F" w14:textId="77777777" w:rsidR="002D61C2" w:rsidRPr="00040F29" w:rsidRDefault="009F509A" w:rsidP="00651C82">
      <w:pPr>
        <w:spacing w:after="0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 XIII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="00651C82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     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Sp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sób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ceny 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51B05074" w14:textId="77777777" w:rsidR="002D61C2" w:rsidRPr="00040F29" w:rsidRDefault="002D61C2" w:rsidP="00651C82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740B50EC" w14:textId="4E3C8500" w:rsidR="004B6672" w:rsidRPr="00040F29" w:rsidRDefault="009F509A" w:rsidP="003B4772">
      <w:pPr>
        <w:pStyle w:val="Akapitzlist"/>
        <w:numPr>
          <w:ilvl w:val="0"/>
          <w:numId w:val="1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aje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 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4A2CC8">
        <w:rPr>
          <w:rFonts w:ascii="Times New Roman" w:eastAsia="Calibri" w:hAnsi="Times New Roman" w:cs="Times New Roman"/>
          <w:lang w:val="pl-PL"/>
        </w:rPr>
        <w:t>ację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="004A2CC8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="0012543A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F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rm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la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owego,</w:t>
      </w:r>
      <w:r w:rsidRPr="00040F29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ego </w:t>
      </w:r>
      <w:r w:rsidR="00370EB1" w:rsidRPr="006F685C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a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</w:t>
      </w:r>
      <w:r w:rsidRPr="00370EB1">
        <w:rPr>
          <w:rFonts w:ascii="Times New Roman" w:eastAsia="Calibri" w:hAnsi="Times New Roman" w:cs="Times New Roman"/>
          <w:spacing w:val="-2"/>
          <w:shd w:val="clear" w:color="auto" w:fill="D9D9D9" w:themeFill="background1" w:themeFillShade="D9"/>
          <w:lang w:val="pl-PL"/>
        </w:rPr>
        <w:t>z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ik</w:t>
      </w:r>
      <w:r w:rsidRPr="00370EB1">
        <w:rPr>
          <w:rFonts w:ascii="Times New Roman" w:eastAsia="Calibri" w:hAnsi="Times New Roman" w:cs="Times New Roman"/>
          <w:spacing w:val="-3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1</w:t>
      </w:r>
      <w:r w:rsidRPr="00370EB1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d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</w:t>
      </w:r>
      <w:r w:rsidRPr="00370EB1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SWZ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712C6551" w14:textId="77777777" w:rsidR="002D61C2" w:rsidRPr="00040F29" w:rsidRDefault="009F509A" w:rsidP="003B4772">
      <w:pPr>
        <w:pStyle w:val="Akapitzlist"/>
        <w:numPr>
          <w:ilvl w:val="0"/>
          <w:numId w:val="1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si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iać:</w:t>
      </w:r>
    </w:p>
    <w:p w14:paraId="088D3BEF" w14:textId="77777777" w:rsidR="003B4772" w:rsidRDefault="003B4772" w:rsidP="00766414">
      <w:pPr>
        <w:pStyle w:val="Akapitzlist"/>
        <w:numPr>
          <w:ilvl w:val="0"/>
          <w:numId w:val="43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3"/>
          <w:lang w:val="pl-PL"/>
        </w:rPr>
        <w:t>ws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ła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ozw</w:t>
      </w:r>
      <w:r w:rsidRPr="0075517D">
        <w:rPr>
          <w:rFonts w:ascii="Times New Roman" w:eastAsia="Calibri" w:hAnsi="Times New Roman" w:cs="Times New Roman"/>
          <w:lang w:val="pl-PL"/>
        </w:rPr>
        <w:t>alające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osiąg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ąć cel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ac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 xml:space="preserve">y 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75517D">
        <w:rPr>
          <w:rFonts w:ascii="Times New Roman" w:eastAsia="Calibri" w:hAnsi="Times New Roman" w:cs="Times New Roman"/>
          <w:lang w:val="pl-PL"/>
        </w:rPr>
        <w:t>owie,</w:t>
      </w:r>
    </w:p>
    <w:p w14:paraId="2D40F420" w14:textId="77777777" w:rsidR="003B4772" w:rsidRDefault="003B4772" w:rsidP="00766414">
      <w:pPr>
        <w:pStyle w:val="Akapitzlist"/>
        <w:numPr>
          <w:ilvl w:val="0"/>
          <w:numId w:val="43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lang w:val="pl-PL"/>
        </w:rPr>
        <w:t>ok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eal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acji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ia,</w:t>
      </w:r>
      <w:r w:rsidRPr="0075517D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ym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7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en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g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yj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ń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re</w:t>
      </w:r>
      <w:r w:rsidRPr="0075517D">
        <w:rPr>
          <w:rFonts w:ascii="Times New Roman" w:eastAsia="Calibri" w:hAnsi="Times New Roman" w:cs="Times New Roman"/>
          <w:lang w:val="pl-PL"/>
        </w:rPr>
        <w:t>ali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acji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pr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mi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75517D">
        <w:rPr>
          <w:rFonts w:ascii="Times New Roman" w:eastAsia="Calibri" w:hAnsi="Times New Roman" w:cs="Times New Roman"/>
          <w:lang w:val="pl-PL"/>
        </w:rPr>
        <w:t xml:space="preserve">u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75517D">
        <w:rPr>
          <w:rFonts w:ascii="Times New Roman" w:eastAsia="Calibri" w:hAnsi="Times New Roman" w:cs="Times New Roman"/>
          <w:lang w:val="pl-PL"/>
        </w:rPr>
        <w:t>ówie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ia,</w:t>
      </w:r>
    </w:p>
    <w:p w14:paraId="2FE24139" w14:textId="77777777" w:rsidR="003B4772" w:rsidRDefault="003B4772" w:rsidP="00766414">
      <w:pPr>
        <w:pStyle w:val="Akapitzlist"/>
        <w:numPr>
          <w:ilvl w:val="0"/>
          <w:numId w:val="43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elki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lang w:val="pl-PL"/>
        </w:rPr>
        <w:t>ń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yni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ając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h 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>
        <w:rPr>
          <w:rFonts w:ascii="Times New Roman" w:eastAsia="Calibri" w:hAnsi="Times New Roman" w:cs="Times New Roman"/>
          <w:lang w:val="pl-PL"/>
        </w:rPr>
        <w:t>SWZ</w:t>
      </w:r>
      <w:r w:rsidRPr="0075517D">
        <w:rPr>
          <w:rFonts w:ascii="Times New Roman" w:eastAsia="Calibri" w:hAnsi="Times New Roman" w:cs="Times New Roman"/>
          <w:lang w:val="pl-PL"/>
        </w:rPr>
        <w:t xml:space="preserve"> 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75517D">
        <w:rPr>
          <w:rFonts w:ascii="Times New Roman" w:eastAsia="Calibri" w:hAnsi="Times New Roman" w:cs="Times New Roman"/>
          <w:lang w:val="pl-PL"/>
        </w:rPr>
        <w:t>ącz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 xml:space="preserve">ów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4"/>
          <w:lang w:val="pl-PL"/>
        </w:rPr>
        <w:t>SWZ</w:t>
      </w:r>
      <w:r w:rsidRPr="0075517D">
        <w:rPr>
          <w:rFonts w:ascii="Times New Roman" w:eastAsia="Calibri" w:hAnsi="Times New Roman" w:cs="Times New Roman"/>
          <w:lang w:val="pl-PL"/>
        </w:rPr>
        <w:t>,</w:t>
      </w:r>
    </w:p>
    <w:p w14:paraId="15ECFA22" w14:textId="77777777" w:rsidR="003B4772" w:rsidRDefault="003B4772" w:rsidP="00766414">
      <w:pPr>
        <w:pStyle w:val="Akapitzlist"/>
        <w:numPr>
          <w:ilvl w:val="0"/>
          <w:numId w:val="43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b/>
          <w:bCs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ę</w:t>
      </w:r>
      <w:r w:rsidRPr="0075517D">
        <w:rPr>
          <w:rFonts w:ascii="Times New Roman" w:eastAsia="Calibri" w:hAnsi="Times New Roman" w:cs="Times New Roman"/>
          <w:b/>
          <w:bCs/>
          <w:spacing w:val="4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3"/>
          <w:lang w:val="pl-PL"/>
        </w:rPr>
        <w:t>w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agr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b/>
          <w:bCs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75517D">
        <w:rPr>
          <w:rFonts w:ascii="Times New Roman" w:eastAsia="Calibri" w:hAnsi="Times New Roman" w:cs="Times New Roman"/>
          <w:b/>
          <w:bCs/>
          <w:spacing w:val="4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zał</w:t>
      </w:r>
      <w:r w:rsidRPr="0075517D">
        <w:rPr>
          <w:rFonts w:ascii="Times New Roman" w:eastAsia="Calibri" w:hAnsi="Times New Roman" w:cs="Times New Roman"/>
          <w:b/>
          <w:bCs/>
          <w:spacing w:val="-2"/>
          <w:lang w:val="pl-PL"/>
        </w:rPr>
        <w:t>t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we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g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wa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75517D">
        <w:rPr>
          <w:rFonts w:ascii="Times New Roman" w:eastAsia="Calibri" w:hAnsi="Times New Roman" w:cs="Times New Roman"/>
          <w:b/>
          <w:bCs/>
          <w:spacing w:val="-3"/>
          <w:lang w:val="pl-PL"/>
        </w:rPr>
        <w:t>g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75517D">
        <w:rPr>
          <w:rFonts w:ascii="Times New Roman" w:eastAsia="Calibri" w:hAnsi="Times New Roman" w:cs="Times New Roman"/>
          <w:b/>
          <w:bCs/>
          <w:spacing w:val="4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ar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t.</w:t>
      </w:r>
      <w:r w:rsidRPr="0075517D">
        <w:rPr>
          <w:rFonts w:ascii="Times New Roman" w:eastAsia="Calibri" w:hAnsi="Times New Roman" w:cs="Times New Roman"/>
          <w:b/>
          <w:bCs/>
          <w:spacing w:val="4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6</w:t>
      </w:r>
      <w:r w:rsidRPr="0075517D">
        <w:rPr>
          <w:rFonts w:ascii="Times New Roman" w:eastAsia="Calibri" w:hAnsi="Times New Roman" w:cs="Times New Roman"/>
          <w:b/>
          <w:bCs/>
          <w:spacing w:val="-1"/>
          <w:lang w:val="pl-PL"/>
        </w:rPr>
        <w:t>3</w:t>
      </w:r>
      <w:r w:rsidRPr="0075517D">
        <w:rPr>
          <w:rFonts w:ascii="Times New Roman" w:eastAsia="Calibri" w:hAnsi="Times New Roman" w:cs="Times New Roman"/>
          <w:b/>
          <w:bCs/>
          <w:lang w:val="pl-PL"/>
        </w:rPr>
        <w:t>2</w:t>
      </w:r>
      <w:r w:rsidRPr="0075517D">
        <w:rPr>
          <w:rFonts w:ascii="Times New Roman" w:eastAsia="Calibri" w:hAnsi="Times New Roman" w:cs="Times New Roman"/>
          <w:b/>
          <w:bCs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b/>
          <w:bCs/>
          <w:spacing w:val="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.,</w:t>
      </w:r>
      <w:r w:rsidRPr="0075517D">
        <w:rPr>
          <w:rFonts w:ascii="Times New Roman" w:eastAsia="Calibri" w:hAnsi="Times New Roman" w:cs="Times New Roman"/>
          <w:spacing w:val="4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ięc</w:t>
      </w:r>
      <w:r w:rsidRPr="0075517D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4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lang w:val="pl-PL"/>
        </w:rPr>
        <w:t xml:space="preserve">, 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75517D">
        <w:rPr>
          <w:rFonts w:ascii="Times New Roman" w:eastAsia="Calibri" w:hAnsi="Times New Roman" w:cs="Times New Roman"/>
          <w:lang w:val="pl-PL"/>
        </w:rPr>
        <w:t>ac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a,</w:t>
      </w:r>
      <w:r w:rsidRPr="0075517D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ż</w:t>
      </w:r>
      <w:r>
        <w:rPr>
          <w:rFonts w:ascii="Times New Roman" w:eastAsia="Calibri" w:hAnsi="Times New Roman" w:cs="Times New Roman"/>
          <w:lang w:val="pl-PL"/>
        </w:rPr>
        <w:t xml:space="preserve">e </w:t>
      </w:r>
      <w:r w:rsidRPr="0075517D">
        <w:rPr>
          <w:rFonts w:ascii="Times New Roman" w:eastAsia="Calibri" w:hAnsi="Times New Roman" w:cs="Times New Roman"/>
          <w:spacing w:val="-7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>
        <w:rPr>
          <w:rFonts w:ascii="Times New Roman" w:eastAsia="Calibri" w:hAnsi="Times New Roman" w:cs="Times New Roman"/>
          <w:lang w:val="pl-PL"/>
        </w:rPr>
        <w:t xml:space="preserve">ać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ag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od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8"/>
          <w:lang w:val="pl-PL"/>
        </w:rPr>
        <w:t>a</w:t>
      </w:r>
      <w:r w:rsidRPr="0075517D">
        <w:rPr>
          <w:rFonts w:ascii="Times New Roman" w:eastAsia="Calibri" w:hAnsi="Times New Roman" w:cs="Times New Roman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lang w:val="pl-PL"/>
        </w:rPr>
        <w:t xml:space="preserve">, </w:t>
      </w:r>
      <w:r>
        <w:rPr>
          <w:rFonts w:ascii="Times New Roman" w:eastAsia="Calibri" w:hAnsi="Times New Roman" w:cs="Times New Roman"/>
          <w:lang w:val="pl-PL"/>
        </w:rPr>
        <w:br/>
      </w:r>
      <w:r w:rsidRPr="0075517D">
        <w:rPr>
          <w:rFonts w:ascii="Times New Roman" w:eastAsia="Calibri" w:hAnsi="Times New Roman" w:cs="Times New Roman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ól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ości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m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ać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się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ynag</w:t>
      </w:r>
      <w:r w:rsidRPr="0075517D">
        <w:rPr>
          <w:rFonts w:ascii="Times New Roman" w:eastAsia="Calibri" w:hAnsi="Times New Roman" w:cs="Times New Roman"/>
          <w:spacing w:val="-7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łu</w:t>
      </w:r>
      <w:r w:rsidRPr="0075517D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ona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ac,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ór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 xml:space="preserve">ie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ały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glę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isie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mi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 xml:space="preserve">u 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am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>
        <w:rPr>
          <w:rFonts w:ascii="Times New Roman" w:eastAsia="Calibri" w:hAnsi="Times New Roman" w:cs="Times New Roman"/>
          <w:lang w:val="pl-PL"/>
        </w:rPr>
        <w:t>,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ór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są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 xml:space="preserve">ej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eali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acji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ia,</w:t>
      </w:r>
    </w:p>
    <w:p w14:paraId="3F449656" w14:textId="77777777" w:rsidR="003B4772" w:rsidRDefault="003B4772" w:rsidP="00766414">
      <w:pPr>
        <w:pStyle w:val="Akapitzlist"/>
        <w:numPr>
          <w:ilvl w:val="0"/>
          <w:numId w:val="43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ład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or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la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 xml:space="preserve">u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er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elu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>y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od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ert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 xml:space="preserve">mie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75517D">
        <w:rPr>
          <w:rFonts w:ascii="Times New Roman" w:eastAsia="Calibri" w:hAnsi="Times New Roman" w:cs="Times New Roman"/>
          <w:lang w:val="pl-PL"/>
        </w:rPr>
        <w:t>li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iają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ej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ie,</w:t>
      </w:r>
    </w:p>
    <w:p w14:paraId="45482C9F" w14:textId="639B06DB" w:rsidR="003B4772" w:rsidRPr="00C7284B" w:rsidRDefault="00D936F2" w:rsidP="00766414">
      <w:pPr>
        <w:pStyle w:val="Akapitzlist"/>
        <w:numPr>
          <w:ilvl w:val="0"/>
          <w:numId w:val="43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termin realizacji </w:t>
      </w:r>
      <w:r w:rsidR="00226FE4" w:rsidRPr="00C7284B">
        <w:rPr>
          <w:rFonts w:ascii="Times New Roman" w:eastAsia="Calibri" w:hAnsi="Times New Roman" w:cs="Times New Roman"/>
          <w:lang w:val="pl-PL"/>
        </w:rPr>
        <w:t xml:space="preserve"> </w:t>
      </w:r>
      <w:r w:rsidR="003B4772" w:rsidRPr="00C7284B">
        <w:rPr>
          <w:rFonts w:ascii="Times New Roman" w:eastAsia="Calibri" w:hAnsi="Times New Roman" w:cs="Times New Roman"/>
          <w:lang w:val="pl-PL"/>
        </w:rPr>
        <w:t>(</w:t>
      </w:r>
      <w:r w:rsidR="003B4772" w:rsidRPr="00C7284B">
        <w:rPr>
          <w:rFonts w:ascii="Times New Roman" w:eastAsia="Calibri" w:hAnsi="Times New Roman" w:cs="Times New Roman"/>
          <w:spacing w:val="-5"/>
          <w:lang w:val="pl-PL"/>
        </w:rPr>
        <w:t>s</w:t>
      </w:r>
      <w:r w:rsidR="003B4772" w:rsidRPr="00C7284B">
        <w:rPr>
          <w:rFonts w:ascii="Times New Roman" w:eastAsia="Calibri" w:hAnsi="Times New Roman" w:cs="Times New Roman"/>
          <w:spacing w:val="-1"/>
          <w:lang w:val="pl-PL"/>
        </w:rPr>
        <w:t>t</w:t>
      </w:r>
      <w:r w:rsidR="003B4772" w:rsidRPr="00C7284B">
        <w:rPr>
          <w:rFonts w:ascii="Times New Roman" w:eastAsia="Calibri" w:hAnsi="Times New Roman" w:cs="Times New Roman"/>
          <w:lang w:val="pl-PL"/>
        </w:rPr>
        <w:t>a</w:t>
      </w:r>
      <w:r w:rsidR="003B4772" w:rsidRPr="00C7284B">
        <w:rPr>
          <w:rFonts w:ascii="Times New Roman" w:eastAsia="Calibri" w:hAnsi="Times New Roman" w:cs="Times New Roman"/>
          <w:spacing w:val="-1"/>
          <w:lang w:val="pl-PL"/>
        </w:rPr>
        <w:t>n</w:t>
      </w:r>
      <w:r w:rsidR="003B4772" w:rsidRPr="00C7284B">
        <w:rPr>
          <w:rFonts w:ascii="Times New Roman" w:eastAsia="Calibri" w:hAnsi="Times New Roman" w:cs="Times New Roman"/>
          <w:lang w:val="pl-PL"/>
        </w:rPr>
        <w:t xml:space="preserve">owi </w:t>
      </w:r>
      <w:r w:rsidR="003B4772" w:rsidRPr="00C7284B">
        <w:rPr>
          <w:rFonts w:ascii="Times New Roman" w:eastAsia="Calibri" w:hAnsi="Times New Roman" w:cs="Times New Roman"/>
          <w:spacing w:val="-1"/>
          <w:lang w:val="pl-PL"/>
        </w:rPr>
        <w:t>k</w:t>
      </w:r>
      <w:r w:rsidR="003B4772" w:rsidRPr="00C7284B">
        <w:rPr>
          <w:rFonts w:ascii="Times New Roman" w:eastAsia="Calibri" w:hAnsi="Times New Roman" w:cs="Times New Roman"/>
          <w:spacing w:val="2"/>
          <w:lang w:val="pl-PL"/>
        </w:rPr>
        <w:t>r</w:t>
      </w:r>
      <w:r w:rsidR="003B4772" w:rsidRPr="00C7284B">
        <w:rPr>
          <w:rFonts w:ascii="Times New Roman" w:eastAsia="Calibri" w:hAnsi="Times New Roman" w:cs="Times New Roman"/>
          <w:lang w:val="pl-PL"/>
        </w:rPr>
        <w:t>y</w:t>
      </w:r>
      <w:r w:rsidR="003B4772" w:rsidRPr="00C7284B">
        <w:rPr>
          <w:rFonts w:ascii="Times New Roman" w:eastAsia="Calibri" w:hAnsi="Times New Roman" w:cs="Times New Roman"/>
          <w:spacing w:val="-2"/>
          <w:lang w:val="pl-PL"/>
        </w:rPr>
        <w:t>t</w:t>
      </w:r>
      <w:r w:rsidR="003B4772" w:rsidRPr="00C7284B">
        <w:rPr>
          <w:rFonts w:ascii="Times New Roman" w:eastAsia="Calibri" w:hAnsi="Times New Roman" w:cs="Times New Roman"/>
          <w:lang w:val="pl-PL"/>
        </w:rPr>
        <w:t>eri</w:t>
      </w:r>
      <w:r w:rsidR="003B4772" w:rsidRPr="00C7284B">
        <w:rPr>
          <w:rFonts w:ascii="Times New Roman" w:eastAsia="Calibri" w:hAnsi="Times New Roman" w:cs="Times New Roman"/>
          <w:spacing w:val="1"/>
          <w:lang w:val="pl-PL"/>
        </w:rPr>
        <w:t>u</w:t>
      </w:r>
      <w:r w:rsidR="003B4772" w:rsidRPr="00C7284B">
        <w:rPr>
          <w:rFonts w:ascii="Times New Roman" w:eastAsia="Calibri" w:hAnsi="Times New Roman" w:cs="Times New Roman"/>
          <w:lang w:val="pl-PL"/>
        </w:rPr>
        <w:t>m</w:t>
      </w:r>
      <w:r w:rsidR="003B4772" w:rsidRPr="00C7284B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="003B4772" w:rsidRPr="00C7284B">
        <w:rPr>
          <w:rFonts w:ascii="Times New Roman" w:eastAsia="Calibri" w:hAnsi="Times New Roman" w:cs="Times New Roman"/>
          <w:lang w:val="pl-PL"/>
        </w:rPr>
        <w:t>oc</w:t>
      </w:r>
      <w:r w:rsidR="003B4772" w:rsidRPr="00C7284B">
        <w:rPr>
          <w:rFonts w:ascii="Times New Roman" w:eastAsia="Calibri" w:hAnsi="Times New Roman" w:cs="Times New Roman"/>
          <w:spacing w:val="1"/>
          <w:lang w:val="pl-PL"/>
        </w:rPr>
        <w:t>e</w:t>
      </w:r>
      <w:r w:rsidR="003B4772" w:rsidRPr="00C7284B">
        <w:rPr>
          <w:rFonts w:ascii="Times New Roman" w:eastAsia="Calibri" w:hAnsi="Times New Roman" w:cs="Times New Roman"/>
          <w:spacing w:val="-4"/>
          <w:lang w:val="pl-PL"/>
        </w:rPr>
        <w:t>n</w:t>
      </w:r>
      <w:r w:rsidR="003B4772" w:rsidRPr="00C7284B">
        <w:rPr>
          <w:rFonts w:ascii="Times New Roman" w:eastAsia="Calibri" w:hAnsi="Times New Roman" w:cs="Times New Roman"/>
          <w:lang w:val="pl-PL"/>
        </w:rPr>
        <w:t xml:space="preserve">y </w:t>
      </w:r>
      <w:r w:rsidR="003B4772" w:rsidRPr="00C7284B">
        <w:rPr>
          <w:rFonts w:ascii="Times New Roman" w:eastAsia="Calibri" w:hAnsi="Times New Roman" w:cs="Times New Roman"/>
          <w:spacing w:val="-1"/>
          <w:lang w:val="pl-PL"/>
        </w:rPr>
        <w:t>o</w:t>
      </w:r>
      <w:r w:rsidR="003B4772" w:rsidRPr="00C7284B">
        <w:rPr>
          <w:rFonts w:ascii="Times New Roman" w:eastAsia="Calibri" w:hAnsi="Times New Roman" w:cs="Times New Roman"/>
          <w:spacing w:val="-6"/>
          <w:lang w:val="pl-PL"/>
        </w:rPr>
        <w:t>f</w:t>
      </w:r>
      <w:r w:rsidR="003B4772" w:rsidRPr="00C7284B">
        <w:rPr>
          <w:rFonts w:ascii="Times New Roman" w:eastAsia="Calibri" w:hAnsi="Times New Roman" w:cs="Times New Roman"/>
          <w:lang w:val="pl-PL"/>
        </w:rPr>
        <w:t xml:space="preserve">ert – </w:t>
      </w:r>
      <w:r w:rsidR="003B4772" w:rsidRPr="00C7284B">
        <w:rPr>
          <w:rFonts w:ascii="Times New Roman" w:eastAsia="Calibri" w:hAnsi="Times New Roman" w:cs="Times New Roman"/>
          <w:spacing w:val="1"/>
          <w:lang w:val="pl-PL"/>
        </w:rPr>
        <w:t>p</w:t>
      </w:r>
      <w:r w:rsidR="003B4772" w:rsidRPr="00C7284B">
        <w:rPr>
          <w:rFonts w:ascii="Times New Roman" w:eastAsia="Calibri" w:hAnsi="Times New Roman" w:cs="Times New Roman"/>
          <w:spacing w:val="-2"/>
          <w:lang w:val="pl-PL"/>
        </w:rPr>
        <w:t>a</w:t>
      </w:r>
      <w:r w:rsidR="003B4772" w:rsidRPr="00C7284B">
        <w:rPr>
          <w:rFonts w:ascii="Times New Roman" w:eastAsia="Calibri" w:hAnsi="Times New Roman" w:cs="Times New Roman"/>
          <w:spacing w:val="1"/>
          <w:lang w:val="pl-PL"/>
        </w:rPr>
        <w:t>t</w:t>
      </w:r>
      <w:r w:rsidR="003B4772" w:rsidRPr="00C7284B">
        <w:rPr>
          <w:rFonts w:ascii="Times New Roman" w:eastAsia="Calibri" w:hAnsi="Times New Roman" w:cs="Times New Roman"/>
          <w:spacing w:val="-2"/>
          <w:lang w:val="pl-PL"/>
        </w:rPr>
        <w:t>r</w:t>
      </w:r>
      <w:r w:rsidR="003B4772" w:rsidRPr="00C7284B">
        <w:rPr>
          <w:rFonts w:ascii="Times New Roman" w:eastAsia="Calibri" w:hAnsi="Times New Roman" w:cs="Times New Roman"/>
          <w:lang w:val="pl-PL"/>
        </w:rPr>
        <w:t>z</w:t>
      </w:r>
      <w:r w:rsidR="003B4772" w:rsidRPr="00C7284B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="003B4772" w:rsidRPr="00C7284B">
        <w:rPr>
          <w:rFonts w:ascii="Times New Roman" w:eastAsia="Calibri" w:hAnsi="Times New Roman" w:cs="Times New Roman"/>
          <w:spacing w:val="1"/>
          <w:lang w:val="pl-PL"/>
        </w:rPr>
        <w:t>Rozdział</w:t>
      </w:r>
      <w:r w:rsidR="003B4772" w:rsidRPr="00C7284B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="003B4772" w:rsidRPr="00C7284B">
        <w:rPr>
          <w:rFonts w:ascii="Times New Roman" w:eastAsia="Calibri" w:hAnsi="Times New Roman" w:cs="Times New Roman"/>
          <w:spacing w:val="-2"/>
          <w:lang w:val="pl-PL"/>
        </w:rPr>
        <w:t>X</w:t>
      </w:r>
      <w:r w:rsidR="003B4772" w:rsidRPr="00C7284B">
        <w:rPr>
          <w:rFonts w:ascii="Times New Roman" w:eastAsia="Calibri" w:hAnsi="Times New Roman" w:cs="Times New Roman"/>
          <w:lang w:val="pl-PL"/>
        </w:rPr>
        <w:t xml:space="preserve">VII </w:t>
      </w:r>
      <w:r w:rsidR="003B4772" w:rsidRPr="00C7284B">
        <w:rPr>
          <w:rFonts w:ascii="Times New Roman" w:eastAsia="Calibri" w:hAnsi="Times New Roman" w:cs="Times New Roman"/>
          <w:spacing w:val="2"/>
          <w:lang w:val="pl-PL"/>
        </w:rPr>
        <w:t>SWZ</w:t>
      </w:r>
      <w:r w:rsidR="003B4772" w:rsidRPr="00C7284B">
        <w:rPr>
          <w:rFonts w:ascii="Times New Roman" w:eastAsia="Calibri" w:hAnsi="Times New Roman" w:cs="Times New Roman"/>
          <w:lang w:val="pl-PL"/>
        </w:rPr>
        <w:t>),</w:t>
      </w:r>
    </w:p>
    <w:p w14:paraId="7CE49F42" w14:textId="77777777" w:rsidR="003B4772" w:rsidRPr="0075517D" w:rsidRDefault="003B4772" w:rsidP="00766414">
      <w:pPr>
        <w:pStyle w:val="Akapitzlist"/>
        <w:numPr>
          <w:ilvl w:val="0"/>
          <w:numId w:val="43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elkie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75517D">
        <w:rPr>
          <w:rFonts w:ascii="Times New Roman" w:eastAsia="Calibri" w:hAnsi="Times New Roman" w:cs="Times New Roman"/>
          <w:lang w:val="pl-PL"/>
        </w:rPr>
        <w:t>yn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ości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zw</w:t>
      </w:r>
      <w:r w:rsidRPr="0075517D">
        <w:rPr>
          <w:rFonts w:ascii="Times New Roman" w:eastAsia="Calibri" w:hAnsi="Times New Roman" w:cs="Times New Roman"/>
          <w:lang w:val="pl-PL"/>
        </w:rPr>
        <w:t>ią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iem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yni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ając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h 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lang w:val="pl-PL"/>
        </w:rPr>
        <w:t xml:space="preserve">ów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eg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jące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mi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ot</w:t>
      </w:r>
      <w:r w:rsidRPr="0075517D">
        <w:rPr>
          <w:rFonts w:ascii="Times New Roman" w:eastAsia="Calibri" w:hAnsi="Times New Roman" w:cs="Times New Roman"/>
          <w:lang w:val="pl-PL"/>
        </w:rPr>
        <w:t>ową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lem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ę.</w:t>
      </w:r>
    </w:p>
    <w:p w14:paraId="6987EDEA" w14:textId="77777777" w:rsidR="002D61C2" w:rsidRPr="00040F29" w:rsidRDefault="009F509A" w:rsidP="003B4772">
      <w:pPr>
        <w:pStyle w:val="Akapitzlist"/>
        <w:numPr>
          <w:ilvl w:val="0"/>
          <w:numId w:val="1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1EBF14DC" w14:textId="77777777" w:rsidR="002D61C2" w:rsidRPr="00040F29" w:rsidRDefault="009F509A" w:rsidP="003B4772">
      <w:pPr>
        <w:pStyle w:val="Akapitzlist"/>
        <w:numPr>
          <w:ilvl w:val="0"/>
          <w:numId w:val="1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Cena oferty powinna być wyrażona w złotych polskich (PLN) z dokładnością do dwóch miejsc</w:t>
      </w:r>
      <w:r w:rsidR="004B6672"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po przecinku.</w:t>
      </w:r>
    </w:p>
    <w:p w14:paraId="238FF026" w14:textId="77777777" w:rsidR="002D61C2" w:rsidRPr="00040F29" w:rsidRDefault="009F509A" w:rsidP="003B4772">
      <w:pPr>
        <w:pStyle w:val="Akapitzlist"/>
        <w:numPr>
          <w:ilvl w:val="0"/>
          <w:numId w:val="1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Zamawiający nie przewiduje rozliczeń w walucie obcej.</w:t>
      </w:r>
    </w:p>
    <w:p w14:paraId="63FCAC6E" w14:textId="77777777" w:rsidR="002D61C2" w:rsidRDefault="009F509A" w:rsidP="003B4772">
      <w:pPr>
        <w:pStyle w:val="Akapitzlist"/>
        <w:numPr>
          <w:ilvl w:val="0"/>
          <w:numId w:val="1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Wyliczona cena oferty brutto będzie służyć do porównania złożonych ofert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acji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</w:t>
      </w:r>
    </w:p>
    <w:p w14:paraId="62F66E08" w14:textId="23565D7D" w:rsidR="006A2C55" w:rsidRPr="00040F29" w:rsidRDefault="006A2C55" w:rsidP="003B4772">
      <w:pPr>
        <w:pStyle w:val="Akapitzlist"/>
        <w:numPr>
          <w:ilvl w:val="0"/>
          <w:numId w:val="1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W przypadku rozbieżności w cenie oferty wyrażonej cyframi i wyrażonej słownie, za cenę wiążącą Zamawiający uzna cenę podan</w:t>
      </w:r>
      <w:r w:rsidR="0082121B">
        <w:rPr>
          <w:rFonts w:ascii="Times New Roman" w:eastAsia="Calibri" w:hAnsi="Times New Roman" w:cs="Times New Roman"/>
          <w:lang w:val="pl-PL"/>
        </w:rPr>
        <w:t>ą</w:t>
      </w:r>
      <w:r>
        <w:rPr>
          <w:rFonts w:ascii="Times New Roman" w:eastAsia="Calibri" w:hAnsi="Times New Roman" w:cs="Times New Roman"/>
          <w:lang w:val="pl-PL"/>
        </w:rPr>
        <w:t xml:space="preserve"> słownie.</w:t>
      </w:r>
    </w:p>
    <w:p w14:paraId="6F6FF4DD" w14:textId="77777777" w:rsidR="002D61C2" w:rsidRPr="00040F29" w:rsidRDefault="009F509A" w:rsidP="003B4772">
      <w:pPr>
        <w:pStyle w:val="Akapitzlist"/>
        <w:numPr>
          <w:ilvl w:val="0"/>
          <w:numId w:val="1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Jeżeli została złożona oferta, której wybór prowadziłby do powstania u zamawiającego obowiązku podatkowego zgodnie z ustawą z dnia 11 marca 2004 r. o podatku od towarów i usług (Dz. U. z 2018 r.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lastRenderedPageBreak/>
        <w:t>poz. 2174, z późn. zm.), dla celów zastosowania kryterium ceny lub kosztu zamawiający dolicza do przedstawionej w tej ofercie ceny kwotę podatku od towarów i usług, którą miałby obowiązek rozliczyć. W ofercie, o której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 1,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ma 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ek:</w:t>
      </w:r>
    </w:p>
    <w:p w14:paraId="3511BA9F" w14:textId="77777777" w:rsidR="002D61C2" w:rsidRDefault="009F509A" w:rsidP="003B4772">
      <w:pPr>
        <w:pStyle w:val="Akapitzlist"/>
        <w:numPr>
          <w:ilvl w:val="1"/>
          <w:numId w:val="13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oinf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rm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m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iają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eg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,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ż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yb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ó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j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e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position w:val="1"/>
          <w:lang w:val="pl-PL"/>
        </w:rPr>
        <w:t>f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12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ił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ow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u</w:t>
      </w:r>
      <w:r w:rsidR="0075517D">
        <w:rPr>
          <w:rFonts w:ascii="Times New Roman" w:eastAsia="Calibri" w:hAnsi="Times New Roman" w:cs="Times New Roman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ama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iają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ego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zk</w:t>
      </w:r>
      <w:r w:rsidRPr="0075517D">
        <w:rPr>
          <w:rFonts w:ascii="Times New Roman" w:eastAsia="Calibri" w:hAnsi="Times New Roman" w:cs="Times New Roman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="002416FA">
        <w:rPr>
          <w:rFonts w:ascii="Times New Roman" w:eastAsia="Calibri" w:hAnsi="Times New Roman" w:cs="Times New Roman"/>
          <w:lang w:val="pl-PL"/>
        </w:rPr>
        <w:t>owego,</w:t>
      </w:r>
    </w:p>
    <w:p w14:paraId="043134D1" w14:textId="77777777" w:rsidR="002D61C2" w:rsidRDefault="009F509A" w:rsidP="003B4772">
      <w:pPr>
        <w:pStyle w:val="Akapitzlist"/>
        <w:numPr>
          <w:ilvl w:val="1"/>
          <w:numId w:val="13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3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(r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)</w:t>
      </w:r>
      <w:r w:rsidRPr="0075517D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owaru</w:t>
      </w:r>
      <w:r w:rsidRPr="0075517D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5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i,</w:t>
      </w:r>
      <w:r w:rsidRPr="0075517D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h</w:t>
      </w:r>
      <w:r w:rsidRPr="0075517D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ś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 xml:space="preserve">ą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lang w:val="pl-PL"/>
        </w:rPr>
        <w:t xml:space="preserve">ły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ow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ą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="002416FA">
        <w:rPr>
          <w:rFonts w:ascii="Times New Roman" w:eastAsia="Calibri" w:hAnsi="Times New Roman" w:cs="Times New Roman"/>
          <w:lang w:val="pl-PL"/>
        </w:rPr>
        <w:t>owego,</w:t>
      </w:r>
    </w:p>
    <w:p w14:paraId="6EC3DB3D" w14:textId="77777777" w:rsidR="002D61C2" w:rsidRDefault="009F509A" w:rsidP="003B4772">
      <w:pPr>
        <w:pStyle w:val="Akapitzlist"/>
        <w:numPr>
          <w:ilvl w:val="1"/>
          <w:numId w:val="13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ia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oś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i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owaru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b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sł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gi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75517D">
        <w:rPr>
          <w:rFonts w:ascii="Times New Roman" w:eastAsia="Calibri" w:hAnsi="Times New Roman" w:cs="Times New Roman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o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m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ow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75517D">
        <w:rPr>
          <w:rFonts w:ascii="Times New Roman" w:eastAsia="Calibri" w:hAnsi="Times New Roman" w:cs="Times New Roman"/>
          <w:lang w:val="pl-PL"/>
        </w:rPr>
        <w:t xml:space="preserve">m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ama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iają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eg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o</w:t>
      </w:r>
      <w:r w:rsidRPr="0075517D">
        <w:rPr>
          <w:rFonts w:ascii="Times New Roman" w:eastAsia="Calibri" w:hAnsi="Times New Roman" w:cs="Times New Roman"/>
          <w:lang w:val="pl-PL"/>
        </w:rPr>
        <w:t>,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 xml:space="preserve">ez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 xml:space="preserve">y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ku</w:t>
      </w:r>
      <w:r w:rsidR="002416FA">
        <w:rPr>
          <w:rFonts w:ascii="Times New Roman" w:eastAsia="Calibri" w:hAnsi="Times New Roman" w:cs="Times New Roman"/>
          <w:lang w:val="pl-PL"/>
        </w:rPr>
        <w:t>,</w:t>
      </w:r>
    </w:p>
    <w:p w14:paraId="6ABE9E88" w14:textId="77777777" w:rsidR="002D61C2" w:rsidRPr="0075517D" w:rsidRDefault="009F509A" w:rsidP="003B4772">
      <w:pPr>
        <w:pStyle w:val="Akapitzlist"/>
        <w:numPr>
          <w:ilvl w:val="1"/>
          <w:numId w:val="13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wk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oda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od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owarów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g,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4"/>
          <w:lang w:val="pl-PL"/>
        </w:rPr>
        <w:t>g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wiedzą wykonawcy, będzie miała zastosowanie.</w:t>
      </w:r>
    </w:p>
    <w:p w14:paraId="22F1983F" w14:textId="77777777" w:rsidR="002D61C2" w:rsidRPr="00040F29" w:rsidRDefault="002D61C2" w:rsidP="0075517D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296A7DA2" w14:textId="77777777" w:rsidR="002D61C2" w:rsidRPr="00040F29" w:rsidRDefault="009F509A" w:rsidP="0075517D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XI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V  </w:t>
      </w:r>
      <w:r w:rsidRPr="00040F29">
        <w:rPr>
          <w:rFonts w:ascii="Times New Roman" w:eastAsia="Calibri" w:hAnsi="Times New Roman" w:cs="Times New Roman"/>
          <w:b/>
          <w:bCs/>
          <w:spacing w:val="3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yma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="004B6672" w:rsidRPr="00040F29">
        <w:rPr>
          <w:rFonts w:ascii="Times New Roman" w:eastAsia="Calibri" w:hAnsi="Times New Roman" w:cs="Times New Roman"/>
          <w:b/>
          <w:bCs/>
          <w:lang w:val="pl-PL"/>
        </w:rPr>
        <w:t>a 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um</w:t>
      </w:r>
    </w:p>
    <w:p w14:paraId="75627409" w14:textId="77777777" w:rsidR="002D61C2" w:rsidRPr="00040F29" w:rsidRDefault="002D61C2" w:rsidP="0075517D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114BE11A" w14:textId="4376E4EB" w:rsidR="008947E7" w:rsidRDefault="00D7250D" w:rsidP="008947E7">
      <w:pPr>
        <w:pStyle w:val="Akapitzlist"/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</w:t>
      </w:r>
      <w:r w:rsidRPr="00040F29">
        <w:rPr>
          <w:rFonts w:ascii="Times New Roman" w:eastAsia="Arial" w:hAnsi="Times New Roman" w:cs="Times New Roman"/>
          <w:spacing w:val="21"/>
          <w:lang w:val="pl-PL"/>
        </w:rPr>
        <w:t xml:space="preserve"> </w:t>
      </w:r>
      <w:r w:rsidR="008947E7">
        <w:rPr>
          <w:rFonts w:ascii="Times New Roman" w:eastAsia="Arial" w:hAnsi="Times New Roman" w:cs="Times New Roman"/>
          <w:spacing w:val="21"/>
          <w:lang w:val="pl-PL"/>
        </w:rPr>
        <w:t xml:space="preserve">nie </w:t>
      </w:r>
      <w:r w:rsidRPr="00040F29">
        <w:rPr>
          <w:rFonts w:ascii="Times New Roman" w:eastAsia="Arial" w:hAnsi="Times New Roman" w:cs="Times New Roman"/>
          <w:lang w:val="pl-PL"/>
        </w:rPr>
        <w:t>wymaga</w:t>
      </w:r>
      <w:r w:rsidRPr="00040F29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wniesienia</w:t>
      </w:r>
      <w:r w:rsidR="008947E7">
        <w:rPr>
          <w:rFonts w:ascii="Times New Roman" w:eastAsia="Arial" w:hAnsi="Times New Roman" w:cs="Times New Roman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wadium</w:t>
      </w:r>
      <w:r w:rsidR="008947E7">
        <w:rPr>
          <w:rFonts w:ascii="Times New Roman" w:eastAsia="Arial" w:hAnsi="Times New Roman" w:cs="Times New Roman"/>
          <w:lang w:val="pl-PL"/>
        </w:rPr>
        <w:t>.</w:t>
      </w:r>
    </w:p>
    <w:p w14:paraId="5B7D3CFE" w14:textId="77777777" w:rsidR="00851989" w:rsidRPr="004E798D" w:rsidRDefault="00851989" w:rsidP="00851989">
      <w:pPr>
        <w:pStyle w:val="Akapitzlist"/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</w:p>
    <w:p w14:paraId="6E99C76B" w14:textId="77777777" w:rsidR="002D61C2" w:rsidRPr="00040F29" w:rsidRDefault="009F509A" w:rsidP="004E798D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V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ab/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związ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tą</w:t>
      </w:r>
    </w:p>
    <w:p w14:paraId="1C844A56" w14:textId="77777777" w:rsidR="002D61C2" w:rsidRPr="00040F29" w:rsidRDefault="002D61C2" w:rsidP="004E798D">
      <w:pPr>
        <w:spacing w:after="0"/>
        <w:rPr>
          <w:rFonts w:ascii="Times New Roman" w:hAnsi="Times New Roman" w:cs="Times New Roman"/>
          <w:lang w:val="pl-PL"/>
        </w:rPr>
      </w:pPr>
    </w:p>
    <w:p w14:paraId="1A247F77" w14:textId="4E4E762E" w:rsidR="002D61C2" w:rsidRPr="00040F29" w:rsidRDefault="009F509A" w:rsidP="003B4772">
      <w:pPr>
        <w:pStyle w:val="Akapitzlist"/>
        <w:numPr>
          <w:ilvl w:val="0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="001D707A">
        <w:rPr>
          <w:rFonts w:ascii="Times New Roman" w:eastAsia="Calibri" w:hAnsi="Times New Roman" w:cs="Times New Roman"/>
          <w:lang w:val="pl-PL"/>
        </w:rPr>
        <w:t xml:space="preserve"> przez okres </w:t>
      </w:r>
      <w:r w:rsidR="001E5895">
        <w:rPr>
          <w:rFonts w:ascii="Times New Roman" w:eastAsia="Calibri" w:hAnsi="Times New Roman" w:cs="Times New Roman"/>
          <w:lang w:val="pl-PL"/>
        </w:rPr>
        <w:t>30</w:t>
      </w:r>
      <w:r w:rsidR="001D707A">
        <w:rPr>
          <w:rFonts w:ascii="Times New Roman" w:eastAsia="Calibri" w:hAnsi="Times New Roman" w:cs="Times New Roman"/>
          <w:lang w:val="pl-PL"/>
        </w:rPr>
        <w:t xml:space="preserve"> dni tj.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D707A">
        <w:rPr>
          <w:rFonts w:ascii="Times New Roman" w:eastAsia="Calibri" w:hAnsi="Times New Roman" w:cs="Times New Roman"/>
          <w:bCs/>
          <w:spacing w:val="1"/>
          <w:lang w:val="pl-PL"/>
        </w:rPr>
        <w:t>d</w:t>
      </w:r>
      <w:r w:rsidRPr="001D707A">
        <w:rPr>
          <w:rFonts w:ascii="Times New Roman" w:eastAsia="Calibri" w:hAnsi="Times New Roman" w:cs="Times New Roman"/>
          <w:bCs/>
          <w:lang w:val="pl-PL"/>
        </w:rPr>
        <w:t>o</w:t>
      </w:r>
      <w:r w:rsidRPr="001D707A">
        <w:rPr>
          <w:rFonts w:ascii="Times New Roman" w:eastAsia="Calibri" w:hAnsi="Times New Roman" w:cs="Times New Roman"/>
          <w:bCs/>
          <w:spacing w:val="-2"/>
          <w:lang w:val="pl-PL"/>
        </w:rPr>
        <w:t xml:space="preserve"> </w:t>
      </w:r>
      <w:r w:rsidRPr="009E354D">
        <w:rPr>
          <w:rFonts w:ascii="Times New Roman" w:eastAsia="Calibri" w:hAnsi="Times New Roman" w:cs="Times New Roman"/>
          <w:bCs/>
          <w:spacing w:val="-2"/>
          <w:lang w:val="pl-PL"/>
        </w:rPr>
        <w:t>d</w:t>
      </w:r>
      <w:r w:rsidRPr="009E354D">
        <w:rPr>
          <w:rFonts w:ascii="Times New Roman" w:eastAsia="Calibri" w:hAnsi="Times New Roman" w:cs="Times New Roman"/>
          <w:bCs/>
          <w:spacing w:val="1"/>
          <w:lang w:val="pl-PL"/>
        </w:rPr>
        <w:t>ni</w:t>
      </w:r>
      <w:r w:rsidRPr="009E354D">
        <w:rPr>
          <w:rFonts w:ascii="Times New Roman" w:eastAsia="Calibri" w:hAnsi="Times New Roman" w:cs="Times New Roman"/>
          <w:bCs/>
          <w:lang w:val="pl-PL"/>
        </w:rPr>
        <w:t>a</w:t>
      </w:r>
      <w:r w:rsidRPr="009E354D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="003225D4">
        <w:rPr>
          <w:rFonts w:ascii="Times New Roman" w:eastAsia="Calibri" w:hAnsi="Times New Roman" w:cs="Times New Roman"/>
          <w:b/>
          <w:bCs/>
          <w:color w:val="FF0000"/>
          <w:spacing w:val="-2"/>
          <w:lang w:val="pl-PL"/>
        </w:rPr>
        <w:t>17</w:t>
      </w:r>
      <w:r w:rsidR="00106E9E" w:rsidRPr="009E354D">
        <w:rPr>
          <w:rFonts w:ascii="Times New Roman" w:eastAsia="Calibri" w:hAnsi="Times New Roman" w:cs="Times New Roman"/>
          <w:b/>
          <w:bCs/>
          <w:color w:val="FF0000"/>
          <w:spacing w:val="-2"/>
          <w:lang w:val="pl-PL"/>
        </w:rPr>
        <w:t xml:space="preserve"> </w:t>
      </w:r>
      <w:r w:rsidR="003225D4">
        <w:rPr>
          <w:rFonts w:ascii="Times New Roman" w:eastAsia="Calibri" w:hAnsi="Times New Roman" w:cs="Times New Roman"/>
          <w:b/>
          <w:bCs/>
          <w:color w:val="FF0000"/>
          <w:spacing w:val="-2"/>
          <w:lang w:val="pl-PL"/>
        </w:rPr>
        <w:t>stycznia</w:t>
      </w:r>
      <w:r w:rsidRPr="009E354D">
        <w:rPr>
          <w:rFonts w:ascii="Times New Roman" w:eastAsia="Calibri" w:hAnsi="Times New Roman" w:cs="Times New Roman"/>
          <w:b/>
          <w:bCs/>
          <w:color w:val="FF0000"/>
          <w:spacing w:val="-1"/>
          <w:lang w:val="pl-PL"/>
        </w:rPr>
        <w:t xml:space="preserve"> </w:t>
      </w:r>
      <w:r w:rsidRPr="009E354D">
        <w:rPr>
          <w:rFonts w:ascii="Times New Roman" w:eastAsia="Calibri" w:hAnsi="Times New Roman" w:cs="Times New Roman"/>
          <w:b/>
          <w:bCs/>
          <w:color w:val="FF0000"/>
          <w:spacing w:val="1"/>
          <w:lang w:val="pl-PL"/>
        </w:rPr>
        <w:t>2</w:t>
      </w:r>
      <w:r w:rsidRPr="009E354D">
        <w:rPr>
          <w:rFonts w:ascii="Times New Roman" w:eastAsia="Calibri" w:hAnsi="Times New Roman" w:cs="Times New Roman"/>
          <w:b/>
          <w:bCs/>
          <w:color w:val="FF0000"/>
          <w:lang w:val="pl-PL"/>
        </w:rPr>
        <w:t>0</w:t>
      </w:r>
      <w:r w:rsidRPr="009E354D">
        <w:rPr>
          <w:rFonts w:ascii="Times New Roman" w:eastAsia="Calibri" w:hAnsi="Times New Roman" w:cs="Times New Roman"/>
          <w:b/>
          <w:bCs/>
          <w:color w:val="FF0000"/>
          <w:spacing w:val="1"/>
          <w:lang w:val="pl-PL"/>
        </w:rPr>
        <w:t>2</w:t>
      </w:r>
      <w:r w:rsidR="00D24F22">
        <w:rPr>
          <w:rFonts w:ascii="Times New Roman" w:eastAsia="Calibri" w:hAnsi="Times New Roman" w:cs="Times New Roman"/>
          <w:b/>
          <w:bCs/>
          <w:color w:val="FF0000"/>
          <w:lang w:val="pl-PL"/>
        </w:rPr>
        <w:t>3</w:t>
      </w:r>
      <w:r w:rsidRPr="009E354D">
        <w:rPr>
          <w:rFonts w:ascii="Times New Roman" w:eastAsia="Calibri" w:hAnsi="Times New Roman" w:cs="Times New Roman"/>
          <w:b/>
          <w:bCs/>
          <w:color w:val="FF0000"/>
          <w:spacing w:val="-5"/>
          <w:lang w:val="pl-PL"/>
        </w:rPr>
        <w:t xml:space="preserve"> </w:t>
      </w:r>
      <w:r w:rsidRPr="009E354D">
        <w:rPr>
          <w:rFonts w:ascii="Times New Roman" w:eastAsia="Calibri" w:hAnsi="Times New Roman" w:cs="Times New Roman"/>
          <w:b/>
          <w:bCs/>
          <w:color w:val="FF0000"/>
          <w:spacing w:val="1"/>
          <w:lang w:val="pl-PL"/>
        </w:rPr>
        <w:t>r</w:t>
      </w:r>
      <w:r w:rsidRPr="009E354D">
        <w:rPr>
          <w:rFonts w:ascii="Times New Roman" w:eastAsia="Calibri" w:hAnsi="Times New Roman" w:cs="Times New Roman"/>
          <w:spacing w:val="-1"/>
          <w:lang w:val="pl-PL"/>
        </w:rPr>
        <w:t>.</w:t>
      </w:r>
      <w:r w:rsidRPr="009E354D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="00D7250D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jest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ń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040F29">
        <w:rPr>
          <w:rFonts w:ascii="Times New Roman" w:eastAsia="Calibri" w:hAnsi="Times New Roman" w:cs="Times New Roman"/>
          <w:lang w:val="pl-PL"/>
        </w:rPr>
        <w:t>ermin 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ła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053AB0E1" w14:textId="77777777" w:rsidR="002D61C2" w:rsidRDefault="009F509A" w:rsidP="003B4772">
      <w:pPr>
        <w:pStyle w:val="Akapitzlist"/>
        <w:numPr>
          <w:ilvl w:val="0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yb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ejs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ej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d upływem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rmi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ofer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.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1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 xml:space="preserve">ący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ły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ą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raca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okr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yra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ez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iego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okres,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uż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iż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30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>i.</w:t>
      </w:r>
      <w:r w:rsidRPr="00040F29">
        <w:rPr>
          <w:rFonts w:ascii="Times New Roman" w:eastAsia="Calibri" w:hAnsi="Times New Roman" w:cs="Times New Roman"/>
          <w:spacing w:val="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ofer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ą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ymaga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 xml:space="preserve">z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isem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yra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ofer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ą.</w:t>
      </w:r>
    </w:p>
    <w:p w14:paraId="1FAF8972" w14:textId="7F888232" w:rsidR="002D61C2" w:rsidRPr="00681228" w:rsidRDefault="00681228" w:rsidP="003B4772">
      <w:pPr>
        <w:pStyle w:val="Akapitzlist"/>
        <w:numPr>
          <w:ilvl w:val="0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681228">
        <w:rPr>
          <w:rFonts w:ascii="Times New Roman" w:hAnsi="Times New Roman" w:cs="Times New Roman"/>
          <w:lang w:val="pl-PL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344A3DF1" w14:textId="77777777" w:rsidR="00681228" w:rsidRPr="00681228" w:rsidRDefault="00681228" w:rsidP="00681228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2C389C21" w14:textId="77777777" w:rsidR="002D61C2" w:rsidRPr="00040F29" w:rsidRDefault="009F509A" w:rsidP="004B6672">
      <w:pPr>
        <w:spacing w:after="0" w:line="289" w:lineRule="exact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XVI  </w:t>
      </w:r>
      <w:r w:rsidRPr="00040F29">
        <w:rPr>
          <w:rFonts w:ascii="Times New Roman" w:eastAsia="Calibri" w:hAnsi="Times New Roman" w:cs="Times New Roman"/>
          <w:b/>
          <w:bCs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i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</w:p>
    <w:p w14:paraId="12CA5CEE" w14:textId="77777777" w:rsidR="002D61C2" w:rsidRPr="00040F29" w:rsidRDefault="002D61C2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785BE01D" w14:textId="77777777" w:rsidR="008837A8" w:rsidRPr="00040F29" w:rsidRDefault="008837A8" w:rsidP="008837A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/>
        </w:rPr>
      </w:pPr>
    </w:p>
    <w:p w14:paraId="77E72621" w14:textId="68F09216" w:rsidR="006B0CD1" w:rsidRPr="003600FB" w:rsidRDefault="006B0CD1" w:rsidP="006B0CD1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3600FB">
        <w:rPr>
          <w:rFonts w:ascii="Times New Roman" w:eastAsia="Arial" w:hAnsi="Times New Roman" w:cs="Times New Roman"/>
          <w:spacing w:val="-2"/>
          <w:lang w:val="pl-PL"/>
        </w:rPr>
        <w:t xml:space="preserve">Oferty należy składać do dnia </w:t>
      </w:r>
      <w:r>
        <w:rPr>
          <w:rFonts w:ascii="Times New Roman" w:eastAsia="Arial" w:hAnsi="Times New Roman" w:cs="Times New Roman"/>
          <w:b/>
          <w:spacing w:val="-2"/>
          <w:lang w:val="pl-PL"/>
        </w:rPr>
        <w:t>19.12</w:t>
      </w:r>
      <w:r w:rsidRPr="00335201">
        <w:rPr>
          <w:rFonts w:ascii="Times New Roman" w:eastAsia="Arial" w:hAnsi="Times New Roman" w:cs="Times New Roman"/>
          <w:b/>
          <w:spacing w:val="-2"/>
          <w:lang w:val="pl-PL"/>
        </w:rPr>
        <w:t>.202</w:t>
      </w:r>
      <w:r>
        <w:rPr>
          <w:rFonts w:ascii="Times New Roman" w:eastAsia="Arial" w:hAnsi="Times New Roman" w:cs="Times New Roman"/>
          <w:b/>
          <w:spacing w:val="-2"/>
          <w:lang w:val="pl-PL"/>
        </w:rPr>
        <w:t>3</w:t>
      </w:r>
      <w:r w:rsidRPr="00335201">
        <w:rPr>
          <w:rFonts w:ascii="Times New Roman" w:eastAsia="Arial" w:hAnsi="Times New Roman" w:cs="Times New Roman"/>
          <w:b/>
          <w:spacing w:val="-2"/>
          <w:lang w:val="pl-PL"/>
        </w:rPr>
        <w:t xml:space="preserve"> r. </w:t>
      </w:r>
      <w:r w:rsidRPr="003600FB">
        <w:rPr>
          <w:rFonts w:ascii="Times New Roman" w:eastAsia="Arial" w:hAnsi="Times New Roman" w:cs="Times New Roman"/>
          <w:b/>
          <w:spacing w:val="-2"/>
          <w:lang w:val="pl-PL"/>
        </w:rPr>
        <w:t xml:space="preserve">do </w:t>
      </w:r>
      <w:r>
        <w:rPr>
          <w:rFonts w:ascii="Times New Roman" w:eastAsia="Arial" w:hAnsi="Times New Roman" w:cs="Times New Roman"/>
          <w:b/>
          <w:spacing w:val="-2"/>
          <w:lang w:val="pl-PL"/>
        </w:rPr>
        <w:t>godz. 08</w:t>
      </w:r>
      <w:r w:rsidRPr="003600FB">
        <w:rPr>
          <w:rFonts w:ascii="Times New Roman" w:eastAsia="Arial" w:hAnsi="Times New Roman" w:cs="Times New Roman"/>
          <w:b/>
          <w:spacing w:val="-2"/>
          <w:lang w:val="pl-PL"/>
        </w:rPr>
        <w:t>:00.</w:t>
      </w:r>
      <w:r>
        <w:rPr>
          <w:rFonts w:ascii="Times New Roman" w:eastAsia="Arial" w:hAnsi="Times New Roman" w:cs="Times New Roman"/>
          <w:b/>
          <w:spacing w:val="-2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7"/>
          <w:lang w:val="pl-PL"/>
        </w:rPr>
        <w:t xml:space="preserve"> </w:t>
      </w:r>
    </w:p>
    <w:p w14:paraId="79AEC090" w14:textId="77777777" w:rsidR="006B0CD1" w:rsidRPr="00040F29" w:rsidRDefault="006B0CD1" w:rsidP="006B0CD1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Do oferty należy dołączyć wszystkie wymagane w SWZ dokumenty.</w:t>
      </w:r>
    </w:p>
    <w:p w14:paraId="401E48D4" w14:textId="77777777" w:rsidR="006B0CD1" w:rsidRPr="00040F29" w:rsidRDefault="006B0CD1" w:rsidP="006B0CD1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Wykonawca może złożyć tylko jedną ofertę.</w:t>
      </w:r>
    </w:p>
    <w:p w14:paraId="64DCB1DF" w14:textId="77777777" w:rsidR="006B0CD1" w:rsidRPr="00040F29" w:rsidRDefault="006B0CD1" w:rsidP="006B0CD1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Zamawiający odrzuci ofertę złożoną po terminie składania ofert.</w:t>
      </w:r>
    </w:p>
    <w:p w14:paraId="01A0B572" w14:textId="77777777" w:rsidR="006B0CD1" w:rsidRPr="00040F29" w:rsidRDefault="006B0CD1" w:rsidP="006B0CD1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040F29">
        <w:rPr>
          <w:rFonts w:ascii="Times New Roman" w:hAnsi="Times New Roman" w:cs="Times New Roman"/>
          <w:color w:val="000000"/>
          <w:lang w:val="pl-PL"/>
        </w:rPr>
        <w:t xml:space="preserve">Wykonawca przed upływem terminu do składania ofert może wycofać ofertę za pośrednictwem </w:t>
      </w:r>
      <w:r>
        <w:rPr>
          <w:rFonts w:ascii="Times New Roman" w:hAnsi="Times New Roman" w:cs="Times New Roman"/>
          <w:color w:val="000000"/>
          <w:lang w:val="pl-PL"/>
        </w:rPr>
        <w:t>Portalu</w:t>
      </w:r>
    </w:p>
    <w:p w14:paraId="0D5D8C71" w14:textId="77777777" w:rsidR="006B0CD1" w:rsidRPr="003600FB" w:rsidRDefault="006B0CD1" w:rsidP="006B0CD1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3600FB">
        <w:rPr>
          <w:rFonts w:ascii="Times New Roman" w:hAnsi="Times New Roman" w:cs="Times New Roman"/>
          <w:color w:val="000000"/>
          <w:lang w:val="pl-PL"/>
        </w:rPr>
        <w:t>Wykonawca po upływie terminu do składania ofert nie może wycofać złożonej oferty.</w:t>
      </w:r>
    </w:p>
    <w:p w14:paraId="58E17D1A" w14:textId="6B7EE9D6" w:rsidR="006B0CD1" w:rsidRPr="003600FB" w:rsidRDefault="006B0CD1" w:rsidP="006B0CD1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3600FB">
        <w:rPr>
          <w:rFonts w:ascii="Times New Roman" w:hAnsi="Times New Roman" w:cs="Times New Roman"/>
          <w:color w:val="000000"/>
          <w:lang w:val="pl-PL"/>
        </w:rPr>
        <w:t>Otwarcie</w:t>
      </w:r>
      <w:r w:rsidRPr="003600FB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bCs/>
          <w:spacing w:val="-2"/>
          <w:lang w:val="pl-PL"/>
        </w:rPr>
        <w:t>o</w:t>
      </w:r>
      <w:r w:rsidRPr="003600FB">
        <w:rPr>
          <w:rFonts w:ascii="Times New Roman" w:eastAsia="Calibri" w:hAnsi="Times New Roman" w:cs="Times New Roman"/>
          <w:bCs/>
          <w:spacing w:val="1"/>
          <w:lang w:val="pl-PL"/>
        </w:rPr>
        <w:t>f</w:t>
      </w:r>
      <w:r w:rsidRPr="003600FB">
        <w:rPr>
          <w:rFonts w:ascii="Times New Roman" w:eastAsia="Calibri" w:hAnsi="Times New Roman" w:cs="Times New Roman"/>
          <w:bCs/>
          <w:spacing w:val="-1"/>
          <w:lang w:val="pl-PL"/>
        </w:rPr>
        <w:t>e</w:t>
      </w:r>
      <w:r w:rsidRPr="003600FB">
        <w:rPr>
          <w:rFonts w:ascii="Times New Roman" w:eastAsia="Calibri" w:hAnsi="Times New Roman" w:cs="Times New Roman"/>
          <w:bCs/>
          <w:spacing w:val="1"/>
          <w:lang w:val="pl-PL"/>
        </w:rPr>
        <w:t>r</w:t>
      </w:r>
      <w:r w:rsidRPr="003600FB">
        <w:rPr>
          <w:rFonts w:ascii="Times New Roman" w:eastAsia="Calibri" w:hAnsi="Times New Roman" w:cs="Times New Roman"/>
          <w:bCs/>
          <w:lang w:val="pl-PL"/>
        </w:rPr>
        <w:t>t</w:t>
      </w:r>
      <w:r w:rsidRPr="003600FB">
        <w:rPr>
          <w:rFonts w:ascii="Times New Roman" w:eastAsia="Calibri" w:hAnsi="Times New Roman" w:cs="Times New Roman"/>
          <w:bCs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a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3600FB">
        <w:rPr>
          <w:rFonts w:ascii="Times New Roman" w:eastAsia="Calibri" w:hAnsi="Times New Roman" w:cs="Times New Roman"/>
          <w:lang w:val="pl-PL"/>
        </w:rPr>
        <w:t>je</w:t>
      </w:r>
      <w:r w:rsidRPr="003600FB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i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600FB">
        <w:rPr>
          <w:rFonts w:ascii="Times New Roman" w:eastAsia="Calibri" w:hAnsi="Times New Roman" w:cs="Times New Roman"/>
          <w:lang w:val="pl-PL"/>
        </w:rPr>
        <w:t>ł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ie</w:t>
      </w:r>
      <w:r w:rsidRPr="003600FB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600FB">
        <w:rPr>
          <w:rFonts w:ascii="Times New Roman" w:eastAsia="Calibri" w:hAnsi="Times New Roman" w:cs="Times New Roman"/>
          <w:lang w:val="pl-PL"/>
        </w:rPr>
        <w:t>o</w:t>
      </w:r>
      <w:r w:rsidRPr="003600FB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600FB">
        <w:rPr>
          <w:rFonts w:ascii="Times New Roman" w:eastAsia="Calibri" w:hAnsi="Times New Roman" w:cs="Times New Roman"/>
          <w:lang w:val="pl-PL"/>
        </w:rPr>
        <w:t>ły</w:t>
      </w:r>
      <w:r w:rsidRPr="003600FB">
        <w:rPr>
          <w:rFonts w:ascii="Times New Roman" w:eastAsia="Calibri" w:hAnsi="Times New Roman" w:cs="Times New Roman"/>
          <w:spacing w:val="3"/>
          <w:lang w:val="pl-PL"/>
        </w:rPr>
        <w:t>w</w:t>
      </w:r>
      <w:r w:rsidRPr="003600FB">
        <w:rPr>
          <w:rFonts w:ascii="Times New Roman" w:eastAsia="Calibri" w:hAnsi="Times New Roman" w:cs="Times New Roman"/>
          <w:lang w:val="pl-PL"/>
        </w:rPr>
        <w:t>ie</w:t>
      </w:r>
      <w:r w:rsidRPr="003600FB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600FB">
        <w:rPr>
          <w:rFonts w:ascii="Times New Roman" w:eastAsia="Calibri" w:hAnsi="Times New Roman" w:cs="Times New Roman"/>
          <w:lang w:val="pl-PL"/>
        </w:rPr>
        <w:t>erm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u</w:t>
      </w:r>
      <w:r w:rsidRPr="003600FB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lang w:val="pl-PL"/>
        </w:rPr>
        <w:t>s</w:t>
      </w:r>
      <w:r w:rsidRPr="00335201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35201">
        <w:rPr>
          <w:rFonts w:ascii="Times New Roman" w:eastAsia="Calibri" w:hAnsi="Times New Roman" w:cs="Times New Roman"/>
          <w:lang w:val="pl-PL"/>
        </w:rPr>
        <w:t>ł</w:t>
      </w:r>
      <w:r w:rsidRPr="00335201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35201">
        <w:rPr>
          <w:rFonts w:ascii="Times New Roman" w:eastAsia="Calibri" w:hAnsi="Times New Roman" w:cs="Times New Roman"/>
          <w:lang w:val="pl-PL"/>
        </w:rPr>
        <w:t>a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35201">
        <w:rPr>
          <w:rFonts w:ascii="Times New Roman" w:eastAsia="Calibri" w:hAnsi="Times New Roman" w:cs="Times New Roman"/>
          <w:lang w:val="pl-PL"/>
        </w:rPr>
        <w:t>ia</w:t>
      </w:r>
      <w:r w:rsidRPr="00335201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lang w:val="pl-PL"/>
        </w:rPr>
        <w:t>o</w:t>
      </w:r>
      <w:r w:rsidRPr="00335201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35201">
        <w:rPr>
          <w:rFonts w:ascii="Times New Roman" w:eastAsia="Calibri" w:hAnsi="Times New Roman" w:cs="Times New Roman"/>
          <w:lang w:val="pl-PL"/>
        </w:rPr>
        <w:t>e</w:t>
      </w:r>
      <w:r w:rsidRPr="00335201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35201">
        <w:rPr>
          <w:rFonts w:ascii="Times New Roman" w:eastAsia="Calibri" w:hAnsi="Times New Roman" w:cs="Times New Roman"/>
          <w:lang w:val="pl-PL"/>
        </w:rPr>
        <w:t>t</w:t>
      </w:r>
      <w:r w:rsidRPr="00335201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35201">
        <w:rPr>
          <w:rFonts w:ascii="Times New Roman" w:eastAsia="Calibri" w:hAnsi="Times New Roman" w:cs="Times New Roman"/>
          <w:lang w:val="pl-PL"/>
        </w:rPr>
        <w:t xml:space="preserve">j. </w:t>
      </w:r>
      <w:r>
        <w:rPr>
          <w:rFonts w:ascii="Times New Roman" w:eastAsia="Calibri" w:hAnsi="Times New Roman" w:cs="Times New Roman"/>
          <w:b/>
          <w:bCs/>
          <w:lang w:val="pl-PL"/>
        </w:rPr>
        <w:t>19.12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.202</w:t>
      </w:r>
      <w:r>
        <w:rPr>
          <w:rFonts w:ascii="Times New Roman" w:eastAsia="Calibri" w:hAnsi="Times New Roman" w:cs="Times New Roman"/>
          <w:b/>
          <w:bCs/>
          <w:lang w:val="pl-PL"/>
        </w:rPr>
        <w:t>3</w:t>
      </w:r>
      <w:r w:rsidRPr="00335201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.</w:t>
      </w:r>
      <w:r w:rsidRPr="00335201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35201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35201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BC5038">
        <w:rPr>
          <w:rFonts w:ascii="Times New Roman" w:eastAsia="Calibri" w:hAnsi="Times New Roman" w:cs="Times New Roman"/>
          <w:b/>
          <w:bCs/>
          <w:lang w:val="pl-PL"/>
        </w:rPr>
        <w:t>.</w:t>
      </w:r>
      <w:r w:rsidRPr="00BC5038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BC5038">
        <w:rPr>
          <w:rFonts w:ascii="Times New Roman" w:eastAsia="Calibri" w:hAnsi="Times New Roman" w:cs="Times New Roman"/>
          <w:b/>
          <w:bCs/>
          <w:lang w:val="pl-PL"/>
        </w:rPr>
        <w:t>0</w:t>
      </w:r>
      <w:r>
        <w:rPr>
          <w:rFonts w:ascii="Times New Roman" w:eastAsia="Calibri" w:hAnsi="Times New Roman" w:cs="Times New Roman"/>
          <w:b/>
          <w:bCs/>
          <w:lang w:val="pl-PL"/>
        </w:rPr>
        <w:t>8</w:t>
      </w:r>
      <w:r w:rsidRPr="00BC5038">
        <w:rPr>
          <w:rFonts w:ascii="Times New Roman" w:eastAsia="Calibri" w:hAnsi="Times New Roman" w:cs="Times New Roman"/>
          <w:b/>
          <w:bCs/>
          <w:spacing w:val="1"/>
          <w:lang w:val="pl-PL"/>
        </w:rPr>
        <w:t>:</w:t>
      </w:r>
      <w:r>
        <w:rPr>
          <w:rFonts w:ascii="Times New Roman" w:eastAsia="Calibri" w:hAnsi="Times New Roman" w:cs="Times New Roman"/>
          <w:b/>
          <w:bCs/>
          <w:lang w:val="pl-PL"/>
        </w:rPr>
        <w:t>1</w:t>
      </w:r>
      <w:r w:rsidRPr="00BC5038">
        <w:rPr>
          <w:rFonts w:ascii="Times New Roman" w:eastAsia="Calibri" w:hAnsi="Times New Roman" w:cs="Times New Roman"/>
          <w:b/>
          <w:bCs/>
          <w:spacing w:val="4"/>
          <w:lang w:val="pl-PL"/>
        </w:rPr>
        <w:t>0</w:t>
      </w:r>
      <w:r w:rsidRPr="003600FB">
        <w:rPr>
          <w:rFonts w:ascii="Times New Roman" w:eastAsia="Calibri" w:hAnsi="Times New Roman" w:cs="Times New Roman"/>
          <w:lang w:val="pl-PL"/>
        </w:rPr>
        <w:t>.</w:t>
      </w:r>
    </w:p>
    <w:p w14:paraId="5D8940AC" w14:textId="77777777" w:rsidR="006B0CD1" w:rsidRPr="00040F29" w:rsidRDefault="006B0CD1" w:rsidP="006B0CD1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eli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arcie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ofert</w:t>
      </w:r>
      <w:r w:rsidRPr="00040F29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iu</w:t>
      </w:r>
      <w:r w:rsidRPr="00040F29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emu</w:t>
      </w:r>
      <w:r w:rsidRPr="00040F29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 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arii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owo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040F29">
        <w:rPr>
          <w:rFonts w:ascii="Times New Roman" w:eastAsia="Calibri" w:hAnsi="Times New Roman" w:cs="Times New Roman"/>
          <w:lang w:val="pl-PL"/>
        </w:rPr>
        <w:t>rak 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ert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ącego,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t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ięciu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arii.</w:t>
      </w:r>
    </w:p>
    <w:p w14:paraId="7582F021" w14:textId="77777777" w:rsidR="006B0CD1" w:rsidRPr="00040F29" w:rsidRDefault="006B0CD1" w:rsidP="006B0CD1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Postępowanie o udzielenie zamówienia</w:t>
      </w:r>
      <w:r w:rsidRPr="00040F29">
        <w:rPr>
          <w:rFonts w:ascii="Times New Roman" w:eastAsia="Calibri" w:hAnsi="Times New Roman" w:cs="Times New Roman"/>
          <w:lang w:val="pl-PL"/>
        </w:rPr>
        <w:t xml:space="preserve"> jest</w:t>
      </w:r>
      <w:r>
        <w:rPr>
          <w:rFonts w:ascii="Times New Roman" w:eastAsia="Calibri" w:hAnsi="Times New Roman" w:cs="Times New Roman"/>
          <w:lang w:val="pl-PL"/>
        </w:rPr>
        <w:t xml:space="preserve"> prowadzone przez </w:t>
      </w:r>
      <w:r w:rsidRPr="00040F29">
        <w:rPr>
          <w:rFonts w:ascii="Times New Roman" w:eastAsia="Calibri" w:hAnsi="Times New Roman" w:cs="Times New Roman"/>
          <w:lang w:val="pl-PL"/>
        </w:rPr>
        <w:t>komisj</w:t>
      </w:r>
      <w:r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lang w:val="pl-PL"/>
        </w:rPr>
        <w:t>przetargową powołaną Zarządzeniem Wójta Gminy</w:t>
      </w:r>
      <w:r>
        <w:rPr>
          <w:rFonts w:ascii="Times New Roman" w:eastAsia="Calibri" w:hAnsi="Times New Roman" w:cs="Times New Roman"/>
          <w:lang w:val="pl-PL"/>
        </w:rPr>
        <w:t xml:space="preserve"> Sicienko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3B432689" w14:textId="77777777" w:rsidR="006B0CD1" w:rsidRPr="00040F29" w:rsidRDefault="006B0CD1" w:rsidP="006B0CD1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Zamawiający poinformuje o zmianie terminu otwarcia ofert na stronie</w:t>
      </w:r>
      <w:r w:rsidRPr="00040F29">
        <w:rPr>
          <w:rFonts w:ascii="Times New Roman" w:eastAsia="Calibri" w:hAnsi="Times New Roman" w:cs="Times New Roman"/>
          <w:lang w:val="pl-PL"/>
        </w:rPr>
        <w:t xml:space="preserve"> internetowej prowadzonego postępowania.</w:t>
      </w:r>
    </w:p>
    <w:p w14:paraId="1A2A3C0D" w14:textId="77777777" w:rsidR="006B0CD1" w:rsidRPr="00040F29" w:rsidRDefault="006B0CD1" w:rsidP="006B0CD1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Zamawiający,  najpóźniej  przed  otwarciem  ofert,  udostępnia  na  stronie  internetowej prowadzonego </w:t>
      </w:r>
      <w:r w:rsidRPr="00040F29">
        <w:rPr>
          <w:rFonts w:ascii="Times New Roman" w:eastAsia="Calibri" w:hAnsi="Times New Roman" w:cs="Times New Roman"/>
          <w:lang w:val="pl-PL"/>
        </w:rPr>
        <w:lastRenderedPageBreak/>
        <w:t>postępowania informację o kwocie, jaką zamierza przeznaczyć na sfinansowanie zamówienia.</w:t>
      </w:r>
    </w:p>
    <w:p w14:paraId="614E6FE0" w14:textId="77777777" w:rsidR="006B0CD1" w:rsidRPr="00040F29" w:rsidRDefault="006B0CD1" w:rsidP="006B0CD1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Zamawiający,  niezwłocznie  po  otwarciu  ofert,  udostępnia  na  stronie  internetowej prowadzonego postępowania informacje o:</w:t>
      </w:r>
    </w:p>
    <w:p w14:paraId="1926C436" w14:textId="77777777" w:rsidR="006B0CD1" w:rsidRDefault="006B0CD1" w:rsidP="006B0CD1">
      <w:pPr>
        <w:pStyle w:val="Akapitzlist"/>
        <w:numPr>
          <w:ilvl w:val="0"/>
          <w:numId w:val="25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al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im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ona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i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is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4E798D">
        <w:rPr>
          <w:rFonts w:ascii="Times New Roman" w:eastAsia="Calibri" w:hAnsi="Times New Roman" w:cs="Times New Roman"/>
          <w:lang w:val="pl-PL"/>
        </w:rPr>
        <w:t>raz sie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i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l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4E798D">
        <w:rPr>
          <w:rFonts w:ascii="Times New Roman" w:eastAsia="Calibri" w:hAnsi="Times New Roman" w:cs="Times New Roman"/>
          <w:lang w:val="pl-PL"/>
        </w:rPr>
        <w:t>b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4E798D">
        <w:rPr>
          <w:rFonts w:ascii="Times New Roman" w:eastAsia="Calibri" w:hAnsi="Times New Roman" w:cs="Times New Roman"/>
          <w:lang w:val="pl-PL"/>
        </w:rPr>
        <w:t>ie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j</w:t>
      </w:r>
      <w:r w:rsidRPr="004E798D">
        <w:rPr>
          <w:rFonts w:ascii="Times New Roman" w:eastAsia="Calibri" w:hAnsi="Times New Roman" w:cs="Times New Roman"/>
          <w:lang w:val="pl-PL"/>
        </w:rPr>
        <w:t>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4E798D">
        <w:rPr>
          <w:rFonts w:ascii="Times New Roman" w:eastAsia="Calibri" w:hAnsi="Times New Roman" w:cs="Times New Roman"/>
          <w:lang w:val="pl-PL"/>
        </w:rPr>
        <w:t>owa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4E798D">
        <w:rPr>
          <w:rFonts w:ascii="Times New Roman" w:eastAsia="Calibri" w:hAnsi="Times New Roman" w:cs="Times New Roman"/>
          <w:lang w:val="pl-PL"/>
        </w:rPr>
        <w:t xml:space="preserve">j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4E798D">
        <w:rPr>
          <w:rFonts w:ascii="Times New Roman" w:eastAsia="Calibri" w:hAnsi="Times New Roman" w:cs="Times New Roman"/>
          <w:lang w:val="pl-PL"/>
        </w:rPr>
        <w:t>iał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ości </w:t>
      </w:r>
      <w:r w:rsidRPr="004E798D">
        <w:rPr>
          <w:rFonts w:ascii="Times New Roman" w:eastAsia="Calibri" w:hAnsi="Times New Roman" w:cs="Times New Roman"/>
          <w:lang w:val="pl-PL"/>
        </w:rPr>
        <w:t>gos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4E798D">
        <w:rPr>
          <w:rFonts w:ascii="Times New Roman" w:eastAsia="Calibri" w:hAnsi="Times New Roman" w:cs="Times New Roman"/>
          <w:lang w:val="pl-PL"/>
        </w:rPr>
        <w:t>j al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ejs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4E798D">
        <w:rPr>
          <w:rFonts w:ascii="Times New Roman" w:eastAsia="Calibri" w:hAnsi="Times New Roman" w:cs="Times New Roman"/>
          <w:lang w:val="pl-PL"/>
        </w:rPr>
        <w:t>am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es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zk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 xml:space="preserve">ia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4E798D">
        <w:rPr>
          <w:rFonts w:ascii="Times New Roman" w:eastAsia="Calibri" w:hAnsi="Times New Roman" w:cs="Times New Roman"/>
          <w:lang w:val="pl-PL"/>
        </w:rPr>
        <w:t xml:space="preserve">ów,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ó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>r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f</w:t>
      </w:r>
      <w:r w:rsidRPr="004E798D">
        <w:rPr>
          <w:rFonts w:ascii="Times New Roman" w:eastAsia="Calibri" w:hAnsi="Times New Roman" w:cs="Times New Roman"/>
          <w:lang w:val="pl-PL"/>
        </w:rPr>
        <w:t>e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ały 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>
        <w:rPr>
          <w:rFonts w:ascii="Times New Roman" w:eastAsia="Calibri" w:hAnsi="Times New Roman" w:cs="Times New Roman"/>
          <w:lang w:val="pl-PL"/>
        </w:rPr>
        <w:t>e,</w:t>
      </w:r>
    </w:p>
    <w:p w14:paraId="7F420B4D" w14:textId="77777777" w:rsidR="006B0CD1" w:rsidRPr="00CA7FEE" w:rsidRDefault="006B0CD1" w:rsidP="006B0CD1">
      <w:pPr>
        <w:pStyle w:val="Akapitzlist"/>
        <w:numPr>
          <w:ilvl w:val="0"/>
          <w:numId w:val="25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e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 xml:space="preserve"> 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4E798D">
        <w:rPr>
          <w:rFonts w:ascii="Times New Roman" w:eastAsia="Calibri" w:hAnsi="Times New Roman" w:cs="Times New Roman"/>
          <w:lang w:val="pl-PL"/>
        </w:rPr>
        <w:t>b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 xml:space="preserve"> k</w:t>
      </w:r>
      <w:r w:rsidRPr="004E798D">
        <w:rPr>
          <w:rFonts w:ascii="Times New Roman" w:eastAsia="Calibri" w:hAnsi="Times New Roman" w:cs="Times New Roman"/>
          <w:lang w:val="pl-PL"/>
        </w:rPr>
        <w:t>os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-6"/>
          <w:lang w:val="pl-PL"/>
        </w:rPr>
        <w:t>w</w:t>
      </w:r>
      <w:r w:rsidRPr="004E798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ofer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ach.</w:t>
      </w:r>
    </w:p>
    <w:p w14:paraId="2D6B7734" w14:textId="77777777" w:rsidR="002D61C2" w:rsidRPr="00040F29" w:rsidRDefault="002D61C2" w:rsidP="004E798D">
      <w:pPr>
        <w:spacing w:before="17" w:after="0"/>
        <w:ind w:right="-21"/>
        <w:rPr>
          <w:rFonts w:ascii="Times New Roman" w:hAnsi="Times New Roman" w:cs="Times New Roman"/>
          <w:lang w:val="pl-PL"/>
        </w:rPr>
      </w:pPr>
    </w:p>
    <w:p w14:paraId="0EC8C55C" w14:textId="77777777" w:rsidR="002D61C2" w:rsidRPr="00040F29" w:rsidRDefault="009F509A" w:rsidP="004E798D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XVII </w:t>
      </w:r>
      <w:r w:rsidRPr="00040F29">
        <w:rPr>
          <w:rFonts w:ascii="Times New Roman" w:eastAsia="Calibri" w:hAnsi="Times New Roman" w:cs="Times New Roman"/>
          <w:b/>
          <w:bCs/>
          <w:spacing w:val="2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4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ceny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3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spacing w:val="3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tych</w:t>
      </w:r>
      <w:r w:rsidRPr="00040F29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6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</w:t>
      </w:r>
      <w:r w:rsidR="00FF555E" w:rsidRPr="00040F29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ę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ę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zy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47480821" w14:textId="77777777" w:rsidR="002D61C2" w:rsidRPr="00040F29" w:rsidRDefault="002D61C2" w:rsidP="004E798D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5F19975F" w14:textId="77777777" w:rsidR="00B11771" w:rsidRPr="00040F29" w:rsidRDefault="00B11771" w:rsidP="00B11771">
      <w:pPr>
        <w:pStyle w:val="Akapitzlist"/>
        <w:numPr>
          <w:ilvl w:val="0"/>
          <w:numId w:val="18"/>
        </w:numPr>
        <w:spacing w:after="0"/>
        <w:ind w:left="426" w:right="-113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Opis kryteriów wraz z podaniem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znaczenia:</w:t>
      </w:r>
    </w:p>
    <w:p w14:paraId="73D1026E" w14:textId="77777777" w:rsidR="00B11771" w:rsidRPr="00813CFE" w:rsidRDefault="00B11771" w:rsidP="00B11771">
      <w:pPr>
        <w:pStyle w:val="Tekstpodstawowy"/>
        <w:numPr>
          <w:ilvl w:val="0"/>
          <w:numId w:val="26"/>
        </w:numPr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  <w:r w:rsidRPr="00040F29">
        <w:rPr>
          <w:rFonts w:ascii="Times New Roman" w:hAnsi="Times New Roman" w:cs="Times New Roman"/>
          <w:color w:val="auto"/>
          <w:sz w:val="22"/>
          <w:szCs w:val="22"/>
        </w:rPr>
        <w:t>cena 60 %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34573DE2" w14:textId="77777777" w:rsidR="00B11771" w:rsidRDefault="00B11771" w:rsidP="00B11771">
      <w:pPr>
        <w:pStyle w:val="Tekstpodstawowy"/>
        <w:spacing w:line="276" w:lineRule="auto"/>
        <w:ind w:left="720" w:right="72"/>
        <w:rPr>
          <w:rFonts w:ascii="Times New Roman" w:hAnsi="Times New Roman" w:cs="Times New Roman"/>
          <w:color w:val="auto"/>
          <w:sz w:val="22"/>
          <w:szCs w:val="22"/>
        </w:rPr>
      </w:pPr>
    </w:p>
    <w:p w14:paraId="11EDCDC3" w14:textId="77777777" w:rsidR="00B11771" w:rsidRPr="000074A7" w:rsidRDefault="00B11771" w:rsidP="00B11771">
      <w:pPr>
        <w:spacing w:after="0"/>
        <w:jc w:val="both"/>
        <w:rPr>
          <w:rFonts w:ascii="Times New Roman" w:hAnsi="Times New Roman" w:cs="Times New Roman"/>
          <w:u w:val="single"/>
          <w:lang w:val="pl-PL"/>
        </w:rPr>
      </w:pPr>
      <w:r w:rsidRPr="000074A7">
        <w:rPr>
          <w:rFonts w:ascii="Times New Roman" w:hAnsi="Times New Roman" w:cs="Times New Roman"/>
          <w:u w:val="single"/>
          <w:lang w:val="pl-PL"/>
        </w:rPr>
        <w:t xml:space="preserve">Algorytm do obliczenia ilości pkt jaką uzyska oferta za cenę: </w:t>
      </w:r>
    </w:p>
    <w:p w14:paraId="6AFB7054" w14:textId="77777777" w:rsidR="00B11771" w:rsidRPr="000074A7" w:rsidRDefault="00B11771" w:rsidP="00B11771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4B113316" w14:textId="77777777" w:rsidR="00B11771" w:rsidRPr="000074A7" w:rsidRDefault="00B11771" w:rsidP="00B11771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  <w:t xml:space="preserve">          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 </w:t>
      </w:r>
      <w:r w:rsidRPr="000074A7">
        <w:rPr>
          <w:rFonts w:ascii="Times New Roman" w:hAnsi="Times New Roman" w:cs="Times New Roman"/>
          <w:lang w:val="pl-PL"/>
        </w:rPr>
        <w:t xml:space="preserve"> cena najniższa  </w:t>
      </w:r>
    </w:p>
    <w:p w14:paraId="6DE1B479" w14:textId="77777777" w:rsidR="00B11771" w:rsidRPr="000074A7" w:rsidRDefault="00B11771" w:rsidP="00B11771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0074A7">
        <w:rPr>
          <w:rFonts w:ascii="Times New Roman" w:hAnsi="Times New Roman" w:cs="Times New Roman"/>
          <w:lang w:val="pl-PL"/>
        </w:rPr>
        <w:t>ilość punktów dla kryterium ceny oferty  =  ----------------------------    x 60%</w:t>
      </w:r>
    </w:p>
    <w:p w14:paraId="06D56BDD" w14:textId="77777777" w:rsidR="00B11771" w:rsidRPr="000074A7" w:rsidRDefault="00B11771" w:rsidP="00B11771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  <w:t xml:space="preserve">      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</w:t>
      </w:r>
      <w:r w:rsidRPr="000074A7">
        <w:rPr>
          <w:rFonts w:ascii="Times New Roman" w:hAnsi="Times New Roman" w:cs="Times New Roman"/>
          <w:lang w:val="pl-PL"/>
        </w:rPr>
        <w:t xml:space="preserve">cena ocenianej oferty </w:t>
      </w:r>
    </w:p>
    <w:p w14:paraId="4497B1F6" w14:textId="77777777" w:rsidR="00B11771" w:rsidRDefault="00B11771" w:rsidP="00B11771">
      <w:pPr>
        <w:pStyle w:val="Tekstpodstawowy"/>
        <w:spacing w:line="276" w:lineRule="auto"/>
        <w:ind w:left="720" w:right="72"/>
        <w:rPr>
          <w:rFonts w:ascii="Times New Roman" w:hAnsi="Times New Roman" w:cs="Times New Roman"/>
          <w:color w:val="auto"/>
          <w:sz w:val="22"/>
          <w:szCs w:val="22"/>
        </w:rPr>
      </w:pPr>
    </w:p>
    <w:p w14:paraId="0A92F872" w14:textId="77777777" w:rsidR="00B11771" w:rsidRPr="0064191C" w:rsidRDefault="00B11771" w:rsidP="00B11771">
      <w:pPr>
        <w:pStyle w:val="Tekstpodstawowy"/>
        <w:spacing w:line="276" w:lineRule="auto"/>
        <w:ind w:left="720" w:right="72"/>
        <w:rPr>
          <w:rFonts w:ascii="Times New Roman" w:hAnsi="Times New Roman" w:cs="Times New Roman"/>
          <w:color w:val="000000"/>
          <w:sz w:val="22"/>
          <w:szCs w:val="22"/>
        </w:rPr>
      </w:pPr>
    </w:p>
    <w:p w14:paraId="0749F262" w14:textId="2010EB5A" w:rsidR="00766414" w:rsidRPr="003225D4" w:rsidRDefault="00766414" w:rsidP="00766414">
      <w:pPr>
        <w:pStyle w:val="Tekstpodstawowy"/>
        <w:numPr>
          <w:ilvl w:val="0"/>
          <w:numId w:val="26"/>
        </w:numPr>
        <w:spacing w:line="276" w:lineRule="auto"/>
        <w:ind w:left="284" w:right="72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3225D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termin realizacji wykonanie map do celów projektowych 4% .</w:t>
      </w:r>
    </w:p>
    <w:p w14:paraId="3AE459BE" w14:textId="77777777" w:rsidR="00766414" w:rsidRPr="009F04FE" w:rsidRDefault="00766414" w:rsidP="00766414">
      <w:p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u w:val="single"/>
          <w:lang w:val="pl-PL"/>
        </w:rPr>
      </w:pPr>
      <w:r w:rsidRPr="009F04FE">
        <w:rPr>
          <w:rFonts w:ascii="Times New Roman" w:eastAsia="Calibri" w:hAnsi="Times New Roman" w:cs="Times New Roman"/>
          <w:u w:val="single"/>
          <w:lang w:val="pl-PL"/>
        </w:rPr>
        <w:t xml:space="preserve">Oceniana  będzie  deklarowana ilość  dni kalendarzowych  </w:t>
      </w:r>
    </w:p>
    <w:p w14:paraId="65539414" w14:textId="77777777" w:rsidR="00766414" w:rsidRPr="009F04FE" w:rsidRDefault="00766414" w:rsidP="00766414">
      <w:pPr>
        <w:rPr>
          <w:rFonts w:ascii="Times New Roman" w:hAnsi="Times New Roman" w:cs="Times New Roman"/>
          <w:lang w:val="pl-PL"/>
        </w:rPr>
      </w:pPr>
      <w:r w:rsidRPr="009F04FE">
        <w:rPr>
          <w:rFonts w:ascii="Times New Roman" w:hAnsi="Times New Roman" w:cs="Times New Roman"/>
          <w:lang w:val="pl-PL"/>
        </w:rPr>
        <w:t>Przez określenie „termin realizacji” zamawiający rozumie wskazaną przez wykonawcę w formularzu oferty 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 xml:space="preserve">) liczonych od otrzymania zlecenia. </w:t>
      </w:r>
    </w:p>
    <w:p w14:paraId="5264BD19" w14:textId="1D50B850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Najkrótszy termin realizacji wymagany przez Zamawiającego</w:t>
      </w:r>
      <w:r>
        <w:rPr>
          <w:rFonts w:ascii="Times New Roman" w:hAnsi="Times New Roman" w:cs="Times New Roman"/>
          <w:b/>
          <w:lang w:val="pl-PL"/>
        </w:rPr>
        <w:t xml:space="preserve">: </w:t>
      </w:r>
      <w:r w:rsidR="00A303C3">
        <w:rPr>
          <w:rFonts w:ascii="Times New Roman" w:hAnsi="Times New Roman" w:cs="Times New Roman"/>
          <w:b/>
          <w:lang w:val="pl-PL"/>
        </w:rPr>
        <w:t>3</w:t>
      </w:r>
      <w:r>
        <w:rPr>
          <w:rFonts w:ascii="Times New Roman" w:hAnsi="Times New Roman" w:cs="Times New Roman"/>
          <w:b/>
          <w:lang w:val="pl-PL"/>
        </w:rPr>
        <w:t>0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</w:t>
      </w:r>
    </w:p>
    <w:p w14:paraId="7DB74F41" w14:textId="02801BA7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Maksymalny termin realizacji do oceny</w:t>
      </w:r>
      <w:r>
        <w:rPr>
          <w:rFonts w:ascii="Times New Roman" w:hAnsi="Times New Roman" w:cs="Times New Roman"/>
          <w:b/>
          <w:lang w:val="pl-PL"/>
        </w:rPr>
        <w:t xml:space="preserve">: </w:t>
      </w:r>
      <w:r w:rsidR="00A303C3">
        <w:rPr>
          <w:rFonts w:ascii="Times New Roman" w:hAnsi="Times New Roman" w:cs="Times New Roman"/>
          <w:b/>
          <w:lang w:val="pl-PL"/>
        </w:rPr>
        <w:t>4</w:t>
      </w:r>
      <w:r>
        <w:rPr>
          <w:rFonts w:ascii="Times New Roman" w:hAnsi="Times New Roman" w:cs="Times New Roman"/>
          <w:b/>
          <w:lang w:val="pl-PL"/>
        </w:rPr>
        <w:t xml:space="preserve">0 </w:t>
      </w:r>
      <w:r w:rsidRPr="009F04FE">
        <w:rPr>
          <w:rFonts w:ascii="Times New Roman" w:hAnsi="Times New Roman" w:cs="Times New Roman"/>
          <w:b/>
          <w:lang w:val="pl-PL"/>
        </w:rPr>
        <w:t>dni kalendarzowych</w:t>
      </w:r>
    </w:p>
    <w:p w14:paraId="7C687562" w14:textId="40096241" w:rsidR="00766414" w:rsidRDefault="00766414" w:rsidP="00766414">
      <w:pPr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b/>
          <w:lang w:val="pl-PL"/>
        </w:rPr>
        <w:t>W przypadku podania krótszych terminów  Zam</w:t>
      </w:r>
      <w:r>
        <w:rPr>
          <w:rFonts w:ascii="Times New Roman" w:hAnsi="Times New Roman" w:cs="Times New Roman"/>
          <w:b/>
          <w:lang w:val="pl-PL"/>
        </w:rPr>
        <w:t xml:space="preserve">awiający oceni ofertę jak dla </w:t>
      </w:r>
      <w:r w:rsidR="00A303C3">
        <w:rPr>
          <w:rFonts w:ascii="Times New Roman" w:hAnsi="Times New Roman" w:cs="Times New Roman"/>
          <w:b/>
          <w:lang w:val="pl-PL"/>
        </w:rPr>
        <w:t>3</w:t>
      </w:r>
      <w:r>
        <w:rPr>
          <w:rFonts w:ascii="Times New Roman" w:hAnsi="Times New Roman" w:cs="Times New Roman"/>
          <w:b/>
          <w:lang w:val="pl-PL"/>
        </w:rPr>
        <w:t>0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kalendarzowych, w pr</w:t>
      </w:r>
      <w:r>
        <w:rPr>
          <w:rFonts w:ascii="Times New Roman" w:hAnsi="Times New Roman" w:cs="Times New Roman"/>
          <w:b/>
          <w:lang w:val="pl-PL"/>
        </w:rPr>
        <w:t xml:space="preserve">zypadku terminów dłuższych jak </w:t>
      </w:r>
      <w:r w:rsidR="00A303C3">
        <w:rPr>
          <w:rFonts w:ascii="Times New Roman" w:hAnsi="Times New Roman" w:cs="Times New Roman"/>
          <w:b/>
          <w:lang w:val="pl-PL"/>
        </w:rPr>
        <w:t>4</w:t>
      </w:r>
      <w:r>
        <w:rPr>
          <w:rFonts w:ascii="Times New Roman" w:hAnsi="Times New Roman" w:cs="Times New Roman"/>
          <w:b/>
          <w:lang w:val="pl-PL"/>
        </w:rPr>
        <w:t>0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 Zamawiający odrzuci ofertę  na podstawie art. 226 ust. 1 pkt 5 Pzp.</w:t>
      </w:r>
    </w:p>
    <w:p w14:paraId="4E6C2BB5" w14:textId="77777777" w:rsidR="00766414" w:rsidRPr="003225D4" w:rsidRDefault="00766414" w:rsidP="00766414">
      <w:pPr>
        <w:pStyle w:val="Tekstpodstawowy"/>
        <w:spacing w:line="276" w:lineRule="auto"/>
        <w:ind w:left="720" w:right="72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26D5A961" w14:textId="1C3F9EB8" w:rsidR="00766414" w:rsidRPr="00813CFE" w:rsidRDefault="00766414" w:rsidP="003225D4">
      <w:pPr>
        <w:pStyle w:val="Tekstpodstawowy"/>
        <w:numPr>
          <w:ilvl w:val="0"/>
          <w:numId w:val="47"/>
        </w:numPr>
        <w:spacing w:line="276" w:lineRule="auto"/>
        <w:ind w:left="426" w:right="72"/>
        <w:rPr>
          <w:rFonts w:ascii="Times New Roman" w:hAnsi="Times New Roman" w:cs="Times New Roman"/>
          <w:color w:val="000000"/>
          <w:sz w:val="22"/>
          <w:szCs w:val="22"/>
        </w:rPr>
      </w:pPr>
      <w:r w:rsidRPr="003225D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termin realizacji wykonanie podziałów nieruchomości dla ZRID 4% </w:t>
      </w:r>
      <w:r w:rsidRPr="00813CF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DCFB3EB" w14:textId="77777777" w:rsidR="00766414" w:rsidRPr="009F04FE" w:rsidRDefault="00766414" w:rsidP="00766414">
      <w:p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u w:val="single"/>
          <w:lang w:val="pl-PL"/>
        </w:rPr>
      </w:pPr>
      <w:r w:rsidRPr="009F04FE">
        <w:rPr>
          <w:rFonts w:ascii="Times New Roman" w:eastAsia="Calibri" w:hAnsi="Times New Roman" w:cs="Times New Roman"/>
          <w:u w:val="single"/>
          <w:lang w:val="pl-PL"/>
        </w:rPr>
        <w:t xml:space="preserve">Oceniana  będzie  deklarowana ilość  dni kalendarzowych  </w:t>
      </w:r>
    </w:p>
    <w:p w14:paraId="54363BBA" w14:textId="77777777" w:rsidR="00766414" w:rsidRPr="009F04FE" w:rsidRDefault="00766414" w:rsidP="00766414">
      <w:pPr>
        <w:rPr>
          <w:rFonts w:ascii="Times New Roman" w:hAnsi="Times New Roman" w:cs="Times New Roman"/>
          <w:lang w:val="pl-PL"/>
        </w:rPr>
      </w:pPr>
      <w:r w:rsidRPr="009F04FE">
        <w:rPr>
          <w:rFonts w:ascii="Times New Roman" w:hAnsi="Times New Roman" w:cs="Times New Roman"/>
          <w:lang w:val="pl-PL"/>
        </w:rPr>
        <w:t>Przez określenie „termin realizacji” zamawiający rozumie wskazaną przez wykonawcę w formularzu oferty 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>) l</w:t>
      </w:r>
      <w:r>
        <w:rPr>
          <w:rFonts w:ascii="Times New Roman" w:hAnsi="Times New Roman" w:cs="Times New Roman"/>
          <w:lang w:val="pl-PL"/>
        </w:rPr>
        <w:t>iczonych od otrzymania zlecenia do dnia przekazania projektów podziału do Zamawiającego</w:t>
      </w:r>
      <w:r w:rsidRPr="009F04FE">
        <w:rPr>
          <w:rFonts w:ascii="Times New Roman" w:hAnsi="Times New Roman" w:cs="Times New Roman"/>
          <w:lang w:val="pl-PL"/>
        </w:rPr>
        <w:t xml:space="preserve"> </w:t>
      </w:r>
    </w:p>
    <w:p w14:paraId="3F9E2410" w14:textId="1DF6B204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Najkrótszy termin realizacji wymagany przez Zamawiającego</w:t>
      </w:r>
      <w:r>
        <w:rPr>
          <w:rFonts w:ascii="Times New Roman" w:hAnsi="Times New Roman" w:cs="Times New Roman"/>
          <w:b/>
          <w:lang w:val="pl-PL"/>
        </w:rPr>
        <w:t xml:space="preserve">: </w:t>
      </w:r>
      <w:r w:rsidR="00A303C3">
        <w:rPr>
          <w:rFonts w:ascii="Times New Roman" w:hAnsi="Times New Roman" w:cs="Times New Roman"/>
          <w:b/>
          <w:lang w:val="pl-PL"/>
        </w:rPr>
        <w:t>3</w:t>
      </w:r>
      <w:r>
        <w:rPr>
          <w:rFonts w:ascii="Times New Roman" w:hAnsi="Times New Roman" w:cs="Times New Roman"/>
          <w:b/>
          <w:lang w:val="pl-PL"/>
        </w:rPr>
        <w:t>5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</w:t>
      </w:r>
    </w:p>
    <w:p w14:paraId="30DA5D52" w14:textId="5FFE27E5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Maksymalny termin realizacji do oceny</w:t>
      </w:r>
      <w:r>
        <w:rPr>
          <w:rFonts w:ascii="Times New Roman" w:hAnsi="Times New Roman" w:cs="Times New Roman"/>
          <w:b/>
          <w:lang w:val="pl-PL"/>
        </w:rPr>
        <w:t xml:space="preserve">: </w:t>
      </w:r>
      <w:r w:rsidR="00A303C3">
        <w:rPr>
          <w:rFonts w:ascii="Times New Roman" w:hAnsi="Times New Roman" w:cs="Times New Roman"/>
          <w:b/>
          <w:lang w:val="pl-PL"/>
        </w:rPr>
        <w:t>4</w:t>
      </w:r>
      <w:r>
        <w:rPr>
          <w:rFonts w:ascii="Times New Roman" w:hAnsi="Times New Roman" w:cs="Times New Roman"/>
          <w:b/>
          <w:lang w:val="pl-PL"/>
        </w:rPr>
        <w:t>5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</w:t>
      </w:r>
    </w:p>
    <w:p w14:paraId="443ACEA8" w14:textId="1CF93127" w:rsidR="00766414" w:rsidRDefault="00766414" w:rsidP="00766414">
      <w:pPr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b/>
          <w:lang w:val="pl-PL"/>
        </w:rPr>
        <w:t>W przypadku podania krótszych terminów  Zamawiający oceni ofert</w:t>
      </w:r>
      <w:r w:rsidR="003225D4">
        <w:rPr>
          <w:rFonts w:ascii="Times New Roman" w:hAnsi="Times New Roman" w:cs="Times New Roman"/>
          <w:b/>
          <w:lang w:val="pl-PL"/>
        </w:rPr>
        <w:t>ę</w:t>
      </w:r>
      <w:r w:rsidRPr="009F04FE">
        <w:rPr>
          <w:rFonts w:ascii="Times New Roman" w:hAnsi="Times New Roman" w:cs="Times New Roman"/>
          <w:b/>
          <w:lang w:val="pl-PL"/>
        </w:rPr>
        <w:t xml:space="preserve"> jak dla </w:t>
      </w:r>
      <w:r w:rsidR="00A303C3">
        <w:rPr>
          <w:rFonts w:ascii="Times New Roman" w:hAnsi="Times New Roman" w:cs="Times New Roman"/>
          <w:b/>
          <w:lang w:val="pl-PL"/>
        </w:rPr>
        <w:t>3</w:t>
      </w:r>
      <w:r>
        <w:rPr>
          <w:rFonts w:ascii="Times New Roman" w:hAnsi="Times New Roman" w:cs="Times New Roman"/>
          <w:b/>
          <w:lang w:val="pl-PL"/>
        </w:rPr>
        <w:t>5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kalendarzowych, w prz</w:t>
      </w:r>
      <w:r>
        <w:rPr>
          <w:rFonts w:ascii="Times New Roman" w:hAnsi="Times New Roman" w:cs="Times New Roman"/>
          <w:b/>
          <w:lang w:val="pl-PL"/>
        </w:rPr>
        <w:t xml:space="preserve">ypadku terminów dłuższych jak </w:t>
      </w:r>
      <w:r w:rsidR="00A303C3">
        <w:rPr>
          <w:rFonts w:ascii="Times New Roman" w:hAnsi="Times New Roman" w:cs="Times New Roman"/>
          <w:b/>
          <w:lang w:val="pl-PL"/>
        </w:rPr>
        <w:t>4</w:t>
      </w:r>
      <w:r>
        <w:rPr>
          <w:rFonts w:ascii="Times New Roman" w:hAnsi="Times New Roman" w:cs="Times New Roman"/>
          <w:b/>
          <w:lang w:val="pl-PL"/>
        </w:rPr>
        <w:t>5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 Zamawiający odrzuci ofertę  na podstawie art. 226 ust. 1 pkt 5 Pzp.</w:t>
      </w:r>
    </w:p>
    <w:p w14:paraId="1F16E1E5" w14:textId="7DFEF1B2" w:rsidR="00766414" w:rsidRPr="00813CFE" w:rsidRDefault="00766414" w:rsidP="00766414">
      <w:pPr>
        <w:pStyle w:val="Tekstpodstawowy"/>
        <w:numPr>
          <w:ilvl w:val="0"/>
          <w:numId w:val="47"/>
        </w:numPr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  <w:r w:rsidRPr="003225D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termin realizacji wykonanie podziałów nieruchomości innych niż ZRID 4%</w:t>
      </w:r>
      <w:r w:rsidRPr="00813CFE">
        <w:rPr>
          <w:rFonts w:ascii="Times New Roman" w:hAnsi="Times New Roman" w:cs="Times New Roman"/>
          <w:color w:val="000000"/>
          <w:sz w:val="22"/>
          <w:szCs w:val="22"/>
        </w:rPr>
        <w:t xml:space="preserve"> .</w:t>
      </w:r>
    </w:p>
    <w:p w14:paraId="4BE4C005" w14:textId="77777777" w:rsidR="00766414" w:rsidRPr="009F04FE" w:rsidRDefault="00766414" w:rsidP="00766414">
      <w:p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u w:val="single"/>
          <w:lang w:val="pl-PL"/>
        </w:rPr>
      </w:pPr>
      <w:r w:rsidRPr="009F04FE">
        <w:rPr>
          <w:rFonts w:ascii="Times New Roman" w:eastAsia="Calibri" w:hAnsi="Times New Roman" w:cs="Times New Roman"/>
          <w:u w:val="single"/>
          <w:lang w:val="pl-PL"/>
        </w:rPr>
        <w:lastRenderedPageBreak/>
        <w:t xml:space="preserve">Oceniana  będzie  deklarowana ilość  dni kalendarzowych  </w:t>
      </w:r>
    </w:p>
    <w:p w14:paraId="21A751A4" w14:textId="77777777" w:rsidR="00766414" w:rsidRPr="009F04FE" w:rsidRDefault="00766414" w:rsidP="00766414">
      <w:pPr>
        <w:rPr>
          <w:rFonts w:ascii="Times New Roman" w:hAnsi="Times New Roman" w:cs="Times New Roman"/>
          <w:lang w:val="pl-PL"/>
        </w:rPr>
      </w:pPr>
      <w:r w:rsidRPr="009F04FE">
        <w:rPr>
          <w:rFonts w:ascii="Times New Roman" w:hAnsi="Times New Roman" w:cs="Times New Roman"/>
          <w:lang w:val="pl-PL"/>
        </w:rPr>
        <w:t>Przez określenie „termin realizacji” zamawiający rozumie wskazaną przez wykonawcę w formularzu oferty 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>) liczonych od otrzymania zlecenia</w:t>
      </w:r>
      <w:r>
        <w:rPr>
          <w:rFonts w:ascii="Times New Roman" w:hAnsi="Times New Roman" w:cs="Times New Roman"/>
          <w:lang w:val="pl-PL"/>
        </w:rPr>
        <w:t xml:space="preserve"> do dnia utrwalenia - zestabilizowania - znaków granicznych na gruncie</w:t>
      </w:r>
    </w:p>
    <w:p w14:paraId="2AF3C18B" w14:textId="77777777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Najkrótszy termin realizacji wymagany przez Zamawiającego</w:t>
      </w:r>
      <w:r>
        <w:rPr>
          <w:rFonts w:ascii="Times New Roman" w:hAnsi="Times New Roman" w:cs="Times New Roman"/>
          <w:b/>
          <w:lang w:val="pl-PL"/>
        </w:rPr>
        <w:t xml:space="preserve">: 35 </w:t>
      </w:r>
      <w:r w:rsidRPr="009F04FE">
        <w:rPr>
          <w:rFonts w:ascii="Times New Roman" w:hAnsi="Times New Roman" w:cs="Times New Roman"/>
          <w:b/>
          <w:lang w:val="pl-PL"/>
        </w:rPr>
        <w:t>dni kalendarzowych</w:t>
      </w:r>
    </w:p>
    <w:p w14:paraId="6454B77A" w14:textId="77777777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Maksymalny termin realizacji do oceny</w:t>
      </w:r>
      <w:r>
        <w:rPr>
          <w:rFonts w:ascii="Times New Roman" w:hAnsi="Times New Roman" w:cs="Times New Roman"/>
          <w:b/>
          <w:lang w:val="pl-PL"/>
        </w:rPr>
        <w:t>: 45 d</w:t>
      </w:r>
      <w:r w:rsidRPr="009F04FE">
        <w:rPr>
          <w:rFonts w:ascii="Times New Roman" w:hAnsi="Times New Roman" w:cs="Times New Roman"/>
          <w:b/>
          <w:lang w:val="pl-PL"/>
        </w:rPr>
        <w:t>ni kalendarzowych</w:t>
      </w:r>
    </w:p>
    <w:p w14:paraId="210FB630" w14:textId="31AF9802" w:rsidR="00766414" w:rsidRPr="009F04FE" w:rsidRDefault="00766414" w:rsidP="00766414">
      <w:pPr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b/>
          <w:lang w:val="pl-PL"/>
        </w:rPr>
        <w:t>W przypadku podania krótszych terminów  Za</w:t>
      </w:r>
      <w:r>
        <w:rPr>
          <w:rFonts w:ascii="Times New Roman" w:hAnsi="Times New Roman" w:cs="Times New Roman"/>
          <w:b/>
          <w:lang w:val="pl-PL"/>
        </w:rPr>
        <w:t>mawiający oceni ofert</w:t>
      </w:r>
      <w:r w:rsidR="003225D4">
        <w:rPr>
          <w:rFonts w:ascii="Times New Roman" w:hAnsi="Times New Roman" w:cs="Times New Roman"/>
          <w:b/>
          <w:lang w:val="pl-PL"/>
        </w:rPr>
        <w:t>ę</w:t>
      </w:r>
      <w:r>
        <w:rPr>
          <w:rFonts w:ascii="Times New Roman" w:hAnsi="Times New Roman" w:cs="Times New Roman"/>
          <w:b/>
          <w:lang w:val="pl-PL"/>
        </w:rPr>
        <w:t xml:space="preserve"> jak dla 35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kalendarzowych, w prz</w:t>
      </w:r>
      <w:r>
        <w:rPr>
          <w:rFonts w:ascii="Times New Roman" w:hAnsi="Times New Roman" w:cs="Times New Roman"/>
          <w:b/>
          <w:lang w:val="pl-PL"/>
        </w:rPr>
        <w:t>ypadku terminów dłuższych jak 45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 Zamawiający odrzuci ofertę  na podstawie art. 226 ust. 1 pkt 5 Pzp.</w:t>
      </w:r>
    </w:p>
    <w:p w14:paraId="72CD145E" w14:textId="4E0A247C" w:rsidR="00766414" w:rsidRPr="003225D4" w:rsidRDefault="00766414" w:rsidP="00766414">
      <w:pPr>
        <w:pStyle w:val="Tekstpodstawowy"/>
        <w:numPr>
          <w:ilvl w:val="0"/>
          <w:numId w:val="47"/>
        </w:numPr>
        <w:spacing w:line="276" w:lineRule="auto"/>
        <w:ind w:right="72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3225D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termin realizacji wykonanie wznowienia i ustalenia granic 4% .</w:t>
      </w:r>
    </w:p>
    <w:p w14:paraId="40935E8C" w14:textId="77777777" w:rsidR="00766414" w:rsidRPr="009F04FE" w:rsidRDefault="00766414" w:rsidP="00766414">
      <w:p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u w:val="single"/>
          <w:lang w:val="pl-PL"/>
        </w:rPr>
      </w:pPr>
      <w:r w:rsidRPr="009F04FE">
        <w:rPr>
          <w:rFonts w:ascii="Times New Roman" w:eastAsia="Calibri" w:hAnsi="Times New Roman" w:cs="Times New Roman"/>
          <w:u w:val="single"/>
          <w:lang w:val="pl-PL"/>
        </w:rPr>
        <w:t xml:space="preserve">Oceniana  będzie  deklarowana ilość  dni kalendarzowych  </w:t>
      </w:r>
    </w:p>
    <w:p w14:paraId="709EF932" w14:textId="77777777" w:rsidR="00766414" w:rsidRPr="009F04FE" w:rsidRDefault="00766414" w:rsidP="00766414">
      <w:pPr>
        <w:rPr>
          <w:rFonts w:ascii="Times New Roman" w:hAnsi="Times New Roman" w:cs="Times New Roman"/>
          <w:lang w:val="pl-PL"/>
        </w:rPr>
      </w:pPr>
      <w:r w:rsidRPr="009F04FE">
        <w:rPr>
          <w:rFonts w:ascii="Times New Roman" w:hAnsi="Times New Roman" w:cs="Times New Roman"/>
          <w:lang w:val="pl-PL"/>
        </w:rPr>
        <w:t>Przez określenie „termin realizacji” zamawiający rozumie wskazaną przez wykonawcę w formularzu oferty 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 xml:space="preserve">) liczonych od otrzymania zlecenia. </w:t>
      </w:r>
    </w:p>
    <w:p w14:paraId="1DCAF94A" w14:textId="77777777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Najkrótszy termin realizacji wymagany przez Zamawiającego</w:t>
      </w:r>
      <w:r>
        <w:rPr>
          <w:rFonts w:ascii="Times New Roman" w:hAnsi="Times New Roman" w:cs="Times New Roman"/>
          <w:b/>
          <w:lang w:val="pl-PL"/>
        </w:rPr>
        <w:t>: 50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</w:t>
      </w:r>
    </w:p>
    <w:p w14:paraId="0ECA44C2" w14:textId="77777777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Maksymalny termin realizacji do oceny</w:t>
      </w:r>
      <w:r>
        <w:rPr>
          <w:rFonts w:ascii="Times New Roman" w:hAnsi="Times New Roman" w:cs="Times New Roman"/>
          <w:b/>
          <w:lang w:val="pl-PL"/>
        </w:rPr>
        <w:t>: `60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</w:t>
      </w:r>
    </w:p>
    <w:p w14:paraId="00BC74C9" w14:textId="4A03E0A7" w:rsidR="00766414" w:rsidRPr="009F04FE" w:rsidRDefault="00766414" w:rsidP="00766414">
      <w:pPr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b/>
          <w:lang w:val="pl-PL"/>
        </w:rPr>
        <w:t>W przypadku podania krótszych terminów  Za</w:t>
      </w:r>
      <w:r>
        <w:rPr>
          <w:rFonts w:ascii="Times New Roman" w:hAnsi="Times New Roman" w:cs="Times New Roman"/>
          <w:b/>
          <w:lang w:val="pl-PL"/>
        </w:rPr>
        <w:t>mawiający oceni ofert</w:t>
      </w:r>
      <w:r w:rsidR="003225D4">
        <w:rPr>
          <w:rFonts w:ascii="Times New Roman" w:hAnsi="Times New Roman" w:cs="Times New Roman"/>
          <w:b/>
          <w:lang w:val="pl-PL"/>
        </w:rPr>
        <w:t>ę</w:t>
      </w:r>
      <w:r>
        <w:rPr>
          <w:rFonts w:ascii="Times New Roman" w:hAnsi="Times New Roman" w:cs="Times New Roman"/>
          <w:b/>
          <w:lang w:val="pl-PL"/>
        </w:rPr>
        <w:t xml:space="preserve"> jak dla 50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kalendarzowych, w prz</w:t>
      </w:r>
      <w:r>
        <w:rPr>
          <w:rFonts w:ascii="Times New Roman" w:hAnsi="Times New Roman" w:cs="Times New Roman"/>
          <w:b/>
          <w:lang w:val="pl-PL"/>
        </w:rPr>
        <w:t>ypadku terminów dłuższych jak 60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 Zamawiający odrzuci ofertę  na podstawie art. 226 ust. 1 pkt 5 Pzp.</w:t>
      </w:r>
    </w:p>
    <w:p w14:paraId="58D9003C" w14:textId="3E866F7E" w:rsidR="00766414" w:rsidRPr="003225D4" w:rsidRDefault="00766414" w:rsidP="00766414">
      <w:pPr>
        <w:pStyle w:val="Tekstpodstawowy"/>
        <w:numPr>
          <w:ilvl w:val="0"/>
          <w:numId w:val="47"/>
        </w:numPr>
        <w:spacing w:line="276" w:lineRule="auto"/>
        <w:ind w:right="72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3225D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termin realizacji ocena prawidłowości wykonania czynności ustalenia przebiegu granic  4% .</w:t>
      </w:r>
    </w:p>
    <w:p w14:paraId="17EAE700" w14:textId="77777777" w:rsidR="00766414" w:rsidRPr="009F04FE" w:rsidRDefault="00766414" w:rsidP="00766414">
      <w:p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u w:val="single"/>
          <w:lang w:val="pl-PL"/>
        </w:rPr>
      </w:pPr>
      <w:r w:rsidRPr="009F04FE">
        <w:rPr>
          <w:rFonts w:ascii="Times New Roman" w:eastAsia="Calibri" w:hAnsi="Times New Roman" w:cs="Times New Roman"/>
          <w:u w:val="single"/>
          <w:lang w:val="pl-PL"/>
        </w:rPr>
        <w:t xml:space="preserve">Oceniana  będzie  deklarowana ilość  dni kalendarzowych  </w:t>
      </w:r>
    </w:p>
    <w:p w14:paraId="29ACAAD7" w14:textId="77777777" w:rsidR="00766414" w:rsidRPr="009F04FE" w:rsidRDefault="00766414" w:rsidP="00766414">
      <w:pPr>
        <w:rPr>
          <w:rFonts w:ascii="Times New Roman" w:hAnsi="Times New Roman" w:cs="Times New Roman"/>
          <w:lang w:val="pl-PL"/>
        </w:rPr>
      </w:pPr>
      <w:r w:rsidRPr="009F04FE">
        <w:rPr>
          <w:rFonts w:ascii="Times New Roman" w:hAnsi="Times New Roman" w:cs="Times New Roman"/>
          <w:lang w:val="pl-PL"/>
        </w:rPr>
        <w:t>Przez określenie „termin realizacji” zamawiający rozumie wskazaną przez wykonawcę w formularzu oferty 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 xml:space="preserve">) liczonych od otrzymania zlecenia. </w:t>
      </w:r>
    </w:p>
    <w:p w14:paraId="6022CAA7" w14:textId="77777777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Najkrótszy termin realizacji wymagany przez Zamawiającego</w:t>
      </w:r>
      <w:r>
        <w:rPr>
          <w:rFonts w:ascii="Times New Roman" w:hAnsi="Times New Roman" w:cs="Times New Roman"/>
          <w:b/>
          <w:lang w:val="pl-PL"/>
        </w:rPr>
        <w:t>: 7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</w:t>
      </w:r>
    </w:p>
    <w:p w14:paraId="31C54CA0" w14:textId="77777777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Maksymalny termin realizacji do oceny</w:t>
      </w:r>
      <w:r>
        <w:rPr>
          <w:rFonts w:ascii="Times New Roman" w:hAnsi="Times New Roman" w:cs="Times New Roman"/>
          <w:b/>
          <w:lang w:val="pl-PL"/>
        </w:rPr>
        <w:t>: 14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</w:t>
      </w:r>
    </w:p>
    <w:p w14:paraId="79195570" w14:textId="276C1FCB" w:rsidR="00766414" w:rsidRPr="009F04FE" w:rsidRDefault="00766414" w:rsidP="00766414">
      <w:pPr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b/>
          <w:lang w:val="pl-PL"/>
        </w:rPr>
        <w:t>W przypadku podania krótszych terminów  Za</w:t>
      </w:r>
      <w:r>
        <w:rPr>
          <w:rFonts w:ascii="Times New Roman" w:hAnsi="Times New Roman" w:cs="Times New Roman"/>
          <w:b/>
          <w:lang w:val="pl-PL"/>
        </w:rPr>
        <w:t>mawiający oceni ofert</w:t>
      </w:r>
      <w:r w:rsidR="003225D4">
        <w:rPr>
          <w:rFonts w:ascii="Times New Roman" w:hAnsi="Times New Roman" w:cs="Times New Roman"/>
          <w:b/>
          <w:lang w:val="pl-PL"/>
        </w:rPr>
        <w:t>ę</w:t>
      </w:r>
      <w:r>
        <w:rPr>
          <w:rFonts w:ascii="Times New Roman" w:hAnsi="Times New Roman" w:cs="Times New Roman"/>
          <w:b/>
          <w:lang w:val="pl-PL"/>
        </w:rPr>
        <w:t xml:space="preserve"> jak dla 7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kalendarzowych, w prz</w:t>
      </w:r>
      <w:r>
        <w:rPr>
          <w:rFonts w:ascii="Times New Roman" w:hAnsi="Times New Roman" w:cs="Times New Roman"/>
          <w:b/>
          <w:lang w:val="pl-PL"/>
        </w:rPr>
        <w:t>ypadku terminów dłuższych jak 14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 Zamawiający odrzuci ofertę  na podstawie art. 226 ust. 1 pkt 5 Pzp.</w:t>
      </w:r>
    </w:p>
    <w:p w14:paraId="5BEF962F" w14:textId="50C892EB" w:rsidR="00766414" w:rsidRPr="003225D4" w:rsidRDefault="00766414" w:rsidP="00766414">
      <w:pPr>
        <w:pStyle w:val="Tekstpodstawowy"/>
        <w:numPr>
          <w:ilvl w:val="0"/>
          <w:numId w:val="47"/>
        </w:numPr>
        <w:spacing w:line="276" w:lineRule="auto"/>
        <w:ind w:right="72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3225D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termin realizacji weryfikacja danych ewidencyjnych 4% .</w:t>
      </w:r>
    </w:p>
    <w:p w14:paraId="11616384" w14:textId="77777777" w:rsidR="00766414" w:rsidRPr="009F04FE" w:rsidRDefault="00766414" w:rsidP="00766414">
      <w:p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u w:val="single"/>
          <w:lang w:val="pl-PL"/>
        </w:rPr>
      </w:pPr>
      <w:r w:rsidRPr="009F04FE">
        <w:rPr>
          <w:rFonts w:ascii="Times New Roman" w:eastAsia="Calibri" w:hAnsi="Times New Roman" w:cs="Times New Roman"/>
          <w:u w:val="single"/>
          <w:lang w:val="pl-PL"/>
        </w:rPr>
        <w:t xml:space="preserve">Oceniana  będzie  deklarowana ilość  dni kalendarzowych  </w:t>
      </w:r>
    </w:p>
    <w:p w14:paraId="60337BA5" w14:textId="77777777" w:rsidR="00766414" w:rsidRPr="009F04FE" w:rsidRDefault="00766414" w:rsidP="00766414">
      <w:pPr>
        <w:rPr>
          <w:rFonts w:ascii="Times New Roman" w:hAnsi="Times New Roman" w:cs="Times New Roman"/>
          <w:lang w:val="pl-PL"/>
        </w:rPr>
      </w:pPr>
      <w:r w:rsidRPr="009F04FE">
        <w:rPr>
          <w:rFonts w:ascii="Times New Roman" w:hAnsi="Times New Roman" w:cs="Times New Roman"/>
          <w:lang w:val="pl-PL"/>
        </w:rPr>
        <w:t>Przez określenie „termin realizacji” zamawiający rozumie wskazaną przez wykonawcę w formularzu oferty 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 xml:space="preserve">) liczonych od otrzymania zlecenia. </w:t>
      </w:r>
    </w:p>
    <w:p w14:paraId="321B47BA" w14:textId="77777777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Najkrótszy termin realizacji wymagany przez Zamawiającego</w:t>
      </w:r>
      <w:r>
        <w:rPr>
          <w:rFonts w:ascii="Times New Roman" w:hAnsi="Times New Roman" w:cs="Times New Roman"/>
          <w:b/>
          <w:lang w:val="pl-PL"/>
        </w:rPr>
        <w:t>: 30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</w:t>
      </w:r>
    </w:p>
    <w:p w14:paraId="5B9B7BCB" w14:textId="77777777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Maksymalny termin realizacji do oceny</w:t>
      </w:r>
      <w:r>
        <w:rPr>
          <w:rFonts w:ascii="Times New Roman" w:hAnsi="Times New Roman" w:cs="Times New Roman"/>
          <w:b/>
          <w:lang w:val="pl-PL"/>
        </w:rPr>
        <w:t>: 4</w:t>
      </w:r>
      <w:r w:rsidRPr="009F04FE">
        <w:rPr>
          <w:rFonts w:ascii="Times New Roman" w:hAnsi="Times New Roman" w:cs="Times New Roman"/>
          <w:b/>
          <w:lang w:val="pl-PL"/>
        </w:rPr>
        <w:t>0 dni kalendarzowych</w:t>
      </w:r>
    </w:p>
    <w:p w14:paraId="76E8F0B0" w14:textId="77777777" w:rsidR="00766414" w:rsidRPr="009F04FE" w:rsidRDefault="00766414" w:rsidP="00766414">
      <w:pPr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b/>
          <w:lang w:val="pl-PL"/>
        </w:rPr>
        <w:t>W przypadku podania krótszych terminów  Za</w:t>
      </w:r>
      <w:r>
        <w:rPr>
          <w:rFonts w:ascii="Times New Roman" w:hAnsi="Times New Roman" w:cs="Times New Roman"/>
          <w:b/>
          <w:lang w:val="pl-PL"/>
        </w:rPr>
        <w:t>mawiający oceni ofertę jak dla 30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kalendarzowych, w prz</w:t>
      </w:r>
      <w:r>
        <w:rPr>
          <w:rFonts w:ascii="Times New Roman" w:hAnsi="Times New Roman" w:cs="Times New Roman"/>
          <w:b/>
          <w:lang w:val="pl-PL"/>
        </w:rPr>
        <w:t>ypadku terminów dłuższych jak 40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 Zamawiający odrzuci ofertę  na </w:t>
      </w:r>
      <w:r w:rsidRPr="009F04FE">
        <w:rPr>
          <w:rFonts w:ascii="Times New Roman" w:hAnsi="Times New Roman" w:cs="Times New Roman"/>
          <w:b/>
          <w:lang w:val="pl-PL"/>
        </w:rPr>
        <w:lastRenderedPageBreak/>
        <w:t>podstawie art. 226 ust. 1 pkt 5 Pzp.</w:t>
      </w:r>
    </w:p>
    <w:p w14:paraId="616676E3" w14:textId="0DB773E5" w:rsidR="00766414" w:rsidRPr="00813CFE" w:rsidRDefault="00766414" w:rsidP="003225D4">
      <w:pPr>
        <w:pStyle w:val="Tekstpodstawowy"/>
        <w:numPr>
          <w:ilvl w:val="0"/>
          <w:numId w:val="47"/>
        </w:numPr>
        <w:spacing w:line="276" w:lineRule="auto"/>
        <w:ind w:left="284" w:right="72"/>
        <w:rPr>
          <w:rFonts w:ascii="Times New Roman" w:hAnsi="Times New Roman" w:cs="Times New Roman"/>
          <w:color w:val="000000"/>
          <w:sz w:val="22"/>
          <w:szCs w:val="22"/>
        </w:rPr>
      </w:pPr>
      <w:r w:rsidRPr="003225D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termin realizacji inwentaryzacja obiektów budowlanych 4%</w:t>
      </w:r>
      <w:r w:rsidRPr="00813CFE">
        <w:rPr>
          <w:rFonts w:ascii="Times New Roman" w:hAnsi="Times New Roman" w:cs="Times New Roman"/>
          <w:color w:val="000000"/>
          <w:sz w:val="22"/>
          <w:szCs w:val="22"/>
        </w:rPr>
        <w:t xml:space="preserve"> .</w:t>
      </w:r>
    </w:p>
    <w:p w14:paraId="32EBD27C" w14:textId="77777777" w:rsidR="00766414" w:rsidRPr="009F04FE" w:rsidRDefault="00766414" w:rsidP="00766414">
      <w:p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u w:val="single"/>
          <w:lang w:val="pl-PL"/>
        </w:rPr>
      </w:pPr>
      <w:r w:rsidRPr="009F04FE">
        <w:rPr>
          <w:rFonts w:ascii="Times New Roman" w:eastAsia="Calibri" w:hAnsi="Times New Roman" w:cs="Times New Roman"/>
          <w:u w:val="single"/>
          <w:lang w:val="pl-PL"/>
        </w:rPr>
        <w:t xml:space="preserve">Oceniana  będzie  deklarowana ilość  dni kalendarzowych  </w:t>
      </w:r>
    </w:p>
    <w:p w14:paraId="1BF6A7BB" w14:textId="77777777" w:rsidR="00766414" w:rsidRPr="009F04FE" w:rsidRDefault="00766414" w:rsidP="00766414">
      <w:pPr>
        <w:rPr>
          <w:rFonts w:ascii="Times New Roman" w:hAnsi="Times New Roman" w:cs="Times New Roman"/>
          <w:lang w:val="pl-PL"/>
        </w:rPr>
      </w:pPr>
      <w:r w:rsidRPr="009F04FE">
        <w:rPr>
          <w:rFonts w:ascii="Times New Roman" w:hAnsi="Times New Roman" w:cs="Times New Roman"/>
          <w:lang w:val="pl-PL"/>
        </w:rPr>
        <w:t>Przez określenie „termin realizacji” zamawiający rozumie wskazaną przez wykonawcę w formularzu oferty 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 xml:space="preserve">) liczonych od otrzymania zlecenia. </w:t>
      </w:r>
    </w:p>
    <w:p w14:paraId="608D6BC0" w14:textId="77777777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Najkrótszy termin realizacji wymagany przez Zamawiającego</w:t>
      </w:r>
      <w:r>
        <w:rPr>
          <w:rFonts w:ascii="Times New Roman" w:hAnsi="Times New Roman" w:cs="Times New Roman"/>
          <w:b/>
          <w:lang w:val="pl-PL"/>
        </w:rPr>
        <w:t>: 20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</w:t>
      </w:r>
    </w:p>
    <w:p w14:paraId="2C6B9525" w14:textId="77777777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Maksymalny termin realizacji do oceny</w:t>
      </w:r>
      <w:r>
        <w:rPr>
          <w:rFonts w:ascii="Times New Roman" w:hAnsi="Times New Roman" w:cs="Times New Roman"/>
          <w:b/>
          <w:lang w:val="pl-PL"/>
        </w:rPr>
        <w:t>: 3</w:t>
      </w:r>
      <w:r w:rsidRPr="009F04FE">
        <w:rPr>
          <w:rFonts w:ascii="Times New Roman" w:hAnsi="Times New Roman" w:cs="Times New Roman"/>
          <w:b/>
          <w:lang w:val="pl-PL"/>
        </w:rPr>
        <w:t>0 dni kalendarzowych</w:t>
      </w:r>
    </w:p>
    <w:p w14:paraId="3645719A" w14:textId="77777777" w:rsidR="00766414" w:rsidRPr="009F04FE" w:rsidRDefault="00766414" w:rsidP="00766414">
      <w:pPr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b/>
          <w:lang w:val="pl-PL"/>
        </w:rPr>
        <w:t>W przypadku podania krótszych terminów  Za</w:t>
      </w:r>
      <w:r>
        <w:rPr>
          <w:rFonts w:ascii="Times New Roman" w:hAnsi="Times New Roman" w:cs="Times New Roman"/>
          <w:b/>
          <w:lang w:val="pl-PL"/>
        </w:rPr>
        <w:t>mawiający oceni ofertę jak dla 20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kalendarzowych, w prz</w:t>
      </w:r>
      <w:r>
        <w:rPr>
          <w:rFonts w:ascii="Times New Roman" w:hAnsi="Times New Roman" w:cs="Times New Roman"/>
          <w:b/>
          <w:lang w:val="pl-PL"/>
        </w:rPr>
        <w:t>ypadku terminów dłuższych jak 30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 Zamawiający odrzuci ofertę  na podstawie art. 226 ust. 1 pkt 5 Pzp.</w:t>
      </w:r>
    </w:p>
    <w:p w14:paraId="2123ED86" w14:textId="79B19A8C" w:rsidR="00766414" w:rsidRPr="003225D4" w:rsidRDefault="00766414" w:rsidP="003225D4">
      <w:pPr>
        <w:pStyle w:val="Tekstpodstawowy"/>
        <w:numPr>
          <w:ilvl w:val="0"/>
          <w:numId w:val="47"/>
        </w:numPr>
        <w:spacing w:line="276" w:lineRule="auto"/>
        <w:ind w:left="284" w:right="72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3225D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termin realizacji uzyskanie wypisu i wyrysu 4% .</w:t>
      </w:r>
    </w:p>
    <w:p w14:paraId="7A5BF994" w14:textId="77777777" w:rsidR="00766414" w:rsidRPr="009F04FE" w:rsidRDefault="00766414" w:rsidP="00766414">
      <w:p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u w:val="single"/>
          <w:lang w:val="pl-PL"/>
        </w:rPr>
      </w:pPr>
      <w:r w:rsidRPr="009F04FE">
        <w:rPr>
          <w:rFonts w:ascii="Times New Roman" w:eastAsia="Calibri" w:hAnsi="Times New Roman" w:cs="Times New Roman"/>
          <w:u w:val="single"/>
          <w:lang w:val="pl-PL"/>
        </w:rPr>
        <w:t xml:space="preserve">Oceniana  będzie  deklarowana ilość  dni kalendarzowych  </w:t>
      </w:r>
    </w:p>
    <w:p w14:paraId="3582A30B" w14:textId="77777777" w:rsidR="00766414" w:rsidRPr="009F04FE" w:rsidRDefault="00766414" w:rsidP="00766414">
      <w:pPr>
        <w:rPr>
          <w:rFonts w:ascii="Times New Roman" w:hAnsi="Times New Roman" w:cs="Times New Roman"/>
          <w:lang w:val="pl-PL"/>
        </w:rPr>
      </w:pPr>
      <w:r w:rsidRPr="009F04FE">
        <w:rPr>
          <w:rFonts w:ascii="Times New Roman" w:hAnsi="Times New Roman" w:cs="Times New Roman"/>
          <w:lang w:val="pl-PL"/>
        </w:rPr>
        <w:t>Przez określenie „termin realizacji” zamawiający rozumie wskazaną przez wykonawcę w formularzu oferty 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 xml:space="preserve">) liczonych od otrzymania zlecenia. </w:t>
      </w:r>
    </w:p>
    <w:p w14:paraId="6FB5B5A2" w14:textId="77777777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Najkrótszy termin realizacji wymagany przez Zamawiającego</w:t>
      </w:r>
      <w:r>
        <w:rPr>
          <w:rFonts w:ascii="Times New Roman" w:hAnsi="Times New Roman" w:cs="Times New Roman"/>
          <w:b/>
          <w:lang w:val="pl-PL"/>
        </w:rPr>
        <w:t>: 50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</w:t>
      </w:r>
    </w:p>
    <w:p w14:paraId="2906037C" w14:textId="77777777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Maksymalny termin realizacji do oceny</w:t>
      </w:r>
      <w:r>
        <w:rPr>
          <w:rFonts w:ascii="Times New Roman" w:hAnsi="Times New Roman" w:cs="Times New Roman"/>
          <w:b/>
          <w:lang w:val="pl-PL"/>
        </w:rPr>
        <w:t>: 6</w:t>
      </w:r>
      <w:r w:rsidRPr="009F04FE">
        <w:rPr>
          <w:rFonts w:ascii="Times New Roman" w:hAnsi="Times New Roman" w:cs="Times New Roman"/>
          <w:b/>
          <w:lang w:val="pl-PL"/>
        </w:rPr>
        <w:t>0 dni kalendarzowych</w:t>
      </w:r>
    </w:p>
    <w:p w14:paraId="66C07ACB" w14:textId="77777777" w:rsidR="00766414" w:rsidRDefault="00766414" w:rsidP="00766414">
      <w:pPr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b/>
          <w:lang w:val="pl-PL"/>
        </w:rPr>
        <w:t>W przypadku podania krótszych terminów  Za</w:t>
      </w:r>
      <w:r>
        <w:rPr>
          <w:rFonts w:ascii="Times New Roman" w:hAnsi="Times New Roman" w:cs="Times New Roman"/>
          <w:b/>
          <w:lang w:val="pl-PL"/>
        </w:rPr>
        <w:t>mawiający oceni ofertę jak dla 50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kalendarzowych, w prz</w:t>
      </w:r>
      <w:r>
        <w:rPr>
          <w:rFonts w:ascii="Times New Roman" w:hAnsi="Times New Roman" w:cs="Times New Roman"/>
          <w:b/>
          <w:lang w:val="pl-PL"/>
        </w:rPr>
        <w:t>ypadku terminów dłuższych jak 60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 Zamawiający odrzuci ofertę  na podstawie art. 226 ust. 1 pkt 5 Pzp.</w:t>
      </w:r>
    </w:p>
    <w:p w14:paraId="0133BA48" w14:textId="55D8DA1D" w:rsidR="00766414" w:rsidRPr="003225D4" w:rsidRDefault="00766414" w:rsidP="003225D4">
      <w:pPr>
        <w:pStyle w:val="Tekstpodstawowy"/>
        <w:numPr>
          <w:ilvl w:val="0"/>
          <w:numId w:val="47"/>
        </w:numPr>
        <w:spacing w:line="276" w:lineRule="auto"/>
        <w:ind w:left="284" w:right="72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3225D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termin realizacji ustalenie przebiegu granic do wycinki</w:t>
      </w:r>
      <w:r w:rsidR="00A2722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drzew</w:t>
      </w:r>
      <w:r w:rsidRPr="003225D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4% .</w:t>
      </w:r>
    </w:p>
    <w:p w14:paraId="387E0B49" w14:textId="77777777" w:rsidR="00766414" w:rsidRPr="009F04FE" w:rsidRDefault="00766414" w:rsidP="00766414">
      <w:p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u w:val="single"/>
          <w:lang w:val="pl-PL"/>
        </w:rPr>
      </w:pPr>
      <w:r w:rsidRPr="009F04FE">
        <w:rPr>
          <w:rFonts w:ascii="Times New Roman" w:eastAsia="Calibri" w:hAnsi="Times New Roman" w:cs="Times New Roman"/>
          <w:u w:val="single"/>
          <w:lang w:val="pl-PL"/>
        </w:rPr>
        <w:t xml:space="preserve">Oceniana  będzie  deklarowana ilość  dni kalendarzowych  </w:t>
      </w:r>
    </w:p>
    <w:p w14:paraId="5683D306" w14:textId="77777777" w:rsidR="00766414" w:rsidRPr="009F04FE" w:rsidRDefault="00766414" w:rsidP="00766414">
      <w:pPr>
        <w:rPr>
          <w:rFonts w:ascii="Times New Roman" w:hAnsi="Times New Roman" w:cs="Times New Roman"/>
          <w:lang w:val="pl-PL"/>
        </w:rPr>
      </w:pPr>
      <w:r w:rsidRPr="009F04FE">
        <w:rPr>
          <w:rFonts w:ascii="Times New Roman" w:hAnsi="Times New Roman" w:cs="Times New Roman"/>
          <w:lang w:val="pl-PL"/>
        </w:rPr>
        <w:t>Przez określenie „termin realizacji” zamawiający rozumie wskazaną przez wykonawcę w formularzu oferty 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 xml:space="preserve">) liczonych od otrzymania zlecenia. </w:t>
      </w:r>
    </w:p>
    <w:p w14:paraId="1A437AE1" w14:textId="77777777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Najkrótszy termin realizacji wymagany przez Zamawiającego</w:t>
      </w:r>
      <w:r>
        <w:rPr>
          <w:rFonts w:ascii="Times New Roman" w:hAnsi="Times New Roman" w:cs="Times New Roman"/>
          <w:b/>
          <w:lang w:val="pl-PL"/>
        </w:rPr>
        <w:t>: 14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</w:t>
      </w:r>
    </w:p>
    <w:p w14:paraId="29CDBA38" w14:textId="77777777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Maksymalny termin realizacji do oceny</w:t>
      </w:r>
      <w:r>
        <w:rPr>
          <w:rFonts w:ascii="Times New Roman" w:hAnsi="Times New Roman" w:cs="Times New Roman"/>
          <w:b/>
          <w:lang w:val="pl-PL"/>
        </w:rPr>
        <w:t>: 21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</w:t>
      </w:r>
    </w:p>
    <w:p w14:paraId="546DBDD3" w14:textId="77777777" w:rsidR="00766414" w:rsidRDefault="00766414" w:rsidP="00766414">
      <w:pPr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b/>
          <w:lang w:val="pl-PL"/>
        </w:rPr>
        <w:t>W przypadku podania krótszych terminów  Za</w:t>
      </w:r>
      <w:r>
        <w:rPr>
          <w:rFonts w:ascii="Times New Roman" w:hAnsi="Times New Roman" w:cs="Times New Roman"/>
          <w:b/>
          <w:lang w:val="pl-PL"/>
        </w:rPr>
        <w:t>mawiający oceni ofertę jak dla 14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kalendarzowych, w prz</w:t>
      </w:r>
      <w:r>
        <w:rPr>
          <w:rFonts w:ascii="Times New Roman" w:hAnsi="Times New Roman" w:cs="Times New Roman"/>
          <w:b/>
          <w:lang w:val="pl-PL"/>
        </w:rPr>
        <w:t>ypadku terminów dłuższych jak 21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 Zamawiający odrzuci ofertę  na podstawie art. 226 ust. 1 pkt 5 Pzp.</w:t>
      </w:r>
    </w:p>
    <w:p w14:paraId="11182C6F" w14:textId="5CE0741C" w:rsidR="00766414" w:rsidRPr="00813CFE" w:rsidRDefault="00766414" w:rsidP="003225D4">
      <w:pPr>
        <w:pStyle w:val="Tekstpodstawowy"/>
        <w:numPr>
          <w:ilvl w:val="0"/>
          <w:numId w:val="47"/>
        </w:numPr>
        <w:spacing w:line="276" w:lineRule="auto"/>
        <w:ind w:left="284" w:right="72"/>
        <w:rPr>
          <w:rFonts w:ascii="Times New Roman" w:hAnsi="Times New Roman" w:cs="Times New Roman"/>
          <w:color w:val="000000"/>
          <w:sz w:val="22"/>
          <w:szCs w:val="22"/>
        </w:rPr>
      </w:pPr>
      <w:r w:rsidRPr="003225D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termin realizacji na wykonanie pomiaru mas ziemnych  4%</w:t>
      </w:r>
      <w:r w:rsidRPr="00813CFE">
        <w:rPr>
          <w:rFonts w:ascii="Times New Roman" w:hAnsi="Times New Roman" w:cs="Times New Roman"/>
          <w:color w:val="000000"/>
          <w:sz w:val="22"/>
          <w:szCs w:val="22"/>
        </w:rPr>
        <w:t xml:space="preserve"> .</w:t>
      </w:r>
    </w:p>
    <w:p w14:paraId="676D5D90" w14:textId="77777777" w:rsidR="00766414" w:rsidRPr="009F04FE" w:rsidRDefault="00766414" w:rsidP="00766414">
      <w:p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u w:val="single"/>
          <w:lang w:val="pl-PL"/>
        </w:rPr>
      </w:pPr>
      <w:r w:rsidRPr="009F04FE">
        <w:rPr>
          <w:rFonts w:ascii="Times New Roman" w:eastAsia="Calibri" w:hAnsi="Times New Roman" w:cs="Times New Roman"/>
          <w:u w:val="single"/>
          <w:lang w:val="pl-PL"/>
        </w:rPr>
        <w:t xml:space="preserve">Oceniana  będzie  deklarowana ilość  dni kalendarzowych  </w:t>
      </w:r>
    </w:p>
    <w:p w14:paraId="69AB42D7" w14:textId="77777777" w:rsidR="00766414" w:rsidRPr="009F04FE" w:rsidRDefault="00766414" w:rsidP="00766414">
      <w:pPr>
        <w:rPr>
          <w:rFonts w:ascii="Times New Roman" w:hAnsi="Times New Roman" w:cs="Times New Roman"/>
          <w:lang w:val="pl-PL"/>
        </w:rPr>
      </w:pPr>
      <w:r w:rsidRPr="009F04FE">
        <w:rPr>
          <w:rFonts w:ascii="Times New Roman" w:hAnsi="Times New Roman" w:cs="Times New Roman"/>
          <w:lang w:val="pl-PL"/>
        </w:rPr>
        <w:t>Przez określenie „termin realizacji” zamawiający rozumie wskazaną przez wykonawcę w formularzu oferty 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 xml:space="preserve">) liczonych od otrzymania zlecenia. </w:t>
      </w:r>
    </w:p>
    <w:p w14:paraId="6A3010AA" w14:textId="77777777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Najkrótszy termin realizacji wymagany przez Zamawiającego</w:t>
      </w:r>
      <w:r>
        <w:rPr>
          <w:rFonts w:ascii="Times New Roman" w:hAnsi="Times New Roman" w:cs="Times New Roman"/>
          <w:b/>
          <w:lang w:val="pl-PL"/>
        </w:rPr>
        <w:t>: 40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</w:t>
      </w:r>
    </w:p>
    <w:p w14:paraId="50FC2C70" w14:textId="77777777" w:rsidR="00766414" w:rsidRPr="009F04FE" w:rsidRDefault="00766414" w:rsidP="00766414">
      <w:pPr>
        <w:jc w:val="both"/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lang w:val="pl-PL"/>
        </w:rPr>
        <w:t>Maksymalny termin realizacji do oceny</w:t>
      </w:r>
      <w:r>
        <w:rPr>
          <w:rFonts w:ascii="Times New Roman" w:hAnsi="Times New Roman" w:cs="Times New Roman"/>
          <w:b/>
          <w:lang w:val="pl-PL"/>
        </w:rPr>
        <w:t>: 5</w:t>
      </w:r>
      <w:r w:rsidRPr="009F04FE">
        <w:rPr>
          <w:rFonts w:ascii="Times New Roman" w:hAnsi="Times New Roman" w:cs="Times New Roman"/>
          <w:b/>
          <w:lang w:val="pl-PL"/>
        </w:rPr>
        <w:t>0 dni kalendarzowych</w:t>
      </w:r>
    </w:p>
    <w:p w14:paraId="7541A6FE" w14:textId="77777777" w:rsidR="00766414" w:rsidRPr="009F04FE" w:rsidRDefault="00766414" w:rsidP="00766414">
      <w:pPr>
        <w:rPr>
          <w:rFonts w:ascii="Times New Roman" w:hAnsi="Times New Roman" w:cs="Times New Roman"/>
          <w:b/>
          <w:lang w:val="pl-PL"/>
        </w:rPr>
      </w:pPr>
      <w:r w:rsidRPr="009F04FE">
        <w:rPr>
          <w:rFonts w:ascii="Times New Roman" w:hAnsi="Times New Roman" w:cs="Times New Roman"/>
          <w:b/>
          <w:lang w:val="pl-PL"/>
        </w:rPr>
        <w:lastRenderedPageBreak/>
        <w:t>W przypadku podania krótszych terminów  Za</w:t>
      </w:r>
      <w:r>
        <w:rPr>
          <w:rFonts w:ascii="Times New Roman" w:hAnsi="Times New Roman" w:cs="Times New Roman"/>
          <w:b/>
          <w:lang w:val="pl-PL"/>
        </w:rPr>
        <w:t>mawiający oceni ofertę jak dla 40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kalendarzowych, w prz</w:t>
      </w:r>
      <w:r>
        <w:rPr>
          <w:rFonts w:ascii="Times New Roman" w:hAnsi="Times New Roman" w:cs="Times New Roman"/>
          <w:b/>
          <w:lang w:val="pl-PL"/>
        </w:rPr>
        <w:t>ypadku terminów dłuższych jak 50</w:t>
      </w:r>
      <w:r w:rsidRPr="009F04FE">
        <w:rPr>
          <w:rFonts w:ascii="Times New Roman" w:hAnsi="Times New Roman" w:cs="Times New Roman"/>
          <w:b/>
          <w:lang w:val="pl-PL"/>
        </w:rPr>
        <w:t xml:space="preserve"> dni kalendarzowych Zamawiający odrzuci ofertę  na podstawie art. 226 ust. 1 pkt 5 Pzp.</w:t>
      </w:r>
    </w:p>
    <w:p w14:paraId="77FD5A7F" w14:textId="4D85A296" w:rsidR="00237AA5" w:rsidRDefault="00237AA5" w:rsidP="00B11771">
      <w:pPr>
        <w:rPr>
          <w:rFonts w:ascii="Times New Roman" w:hAnsi="Times New Roman" w:cs="Times New Roman"/>
          <w:b/>
          <w:lang w:val="pl-PL"/>
        </w:rPr>
      </w:pPr>
    </w:p>
    <w:p w14:paraId="1B23B696" w14:textId="77777777" w:rsidR="00237AA5" w:rsidRPr="000074A7" w:rsidRDefault="00237AA5" w:rsidP="00237AA5">
      <w:pPr>
        <w:spacing w:after="0"/>
        <w:jc w:val="both"/>
        <w:rPr>
          <w:rFonts w:ascii="Times New Roman" w:hAnsi="Times New Roman" w:cs="Times New Roman"/>
          <w:u w:val="single"/>
          <w:lang w:val="pl-PL"/>
        </w:rPr>
      </w:pPr>
      <w:r w:rsidRPr="000074A7">
        <w:rPr>
          <w:rFonts w:ascii="Times New Roman" w:hAnsi="Times New Roman" w:cs="Times New Roman"/>
          <w:u w:val="single"/>
          <w:lang w:val="pl-PL"/>
        </w:rPr>
        <w:t>Algorytm do obliczenia iloś</w:t>
      </w:r>
      <w:r>
        <w:rPr>
          <w:rFonts w:ascii="Times New Roman" w:hAnsi="Times New Roman" w:cs="Times New Roman"/>
          <w:u w:val="single"/>
          <w:lang w:val="pl-PL"/>
        </w:rPr>
        <w:t>ci pkt jaką uzyska oferta za termin realizacji</w:t>
      </w:r>
      <w:r w:rsidRPr="000074A7">
        <w:rPr>
          <w:rFonts w:ascii="Times New Roman" w:hAnsi="Times New Roman" w:cs="Times New Roman"/>
          <w:u w:val="single"/>
          <w:lang w:val="pl-PL"/>
        </w:rPr>
        <w:t xml:space="preserve">: </w:t>
      </w:r>
    </w:p>
    <w:p w14:paraId="44205ACE" w14:textId="77777777" w:rsidR="00237AA5" w:rsidRPr="006B1E3C" w:rsidRDefault="00237AA5" w:rsidP="00237AA5">
      <w:pPr>
        <w:rPr>
          <w:rFonts w:ascii="Calibri" w:hAnsi="Calibri"/>
          <w:b/>
          <w:lang w:val="pl-PL"/>
        </w:rPr>
      </w:pPr>
    </w:p>
    <w:p w14:paraId="28486129" w14:textId="77777777" w:rsidR="00237AA5" w:rsidRPr="000074A7" w:rsidRDefault="00237AA5" w:rsidP="00237AA5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  <w:t xml:space="preserve">          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 </w:t>
      </w:r>
      <w:r w:rsidRPr="000074A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termin najkrótszy</w:t>
      </w:r>
      <w:r w:rsidRPr="000074A7">
        <w:rPr>
          <w:rFonts w:ascii="Times New Roman" w:hAnsi="Times New Roman" w:cs="Times New Roman"/>
          <w:lang w:val="pl-PL"/>
        </w:rPr>
        <w:t xml:space="preserve">  </w:t>
      </w:r>
    </w:p>
    <w:p w14:paraId="7BC430F1" w14:textId="7EEE7B8D" w:rsidR="00237AA5" w:rsidRPr="000074A7" w:rsidRDefault="00237AA5" w:rsidP="00237AA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0074A7">
        <w:rPr>
          <w:rFonts w:ascii="Times New Roman" w:hAnsi="Times New Roman" w:cs="Times New Roman"/>
          <w:lang w:val="pl-PL"/>
        </w:rPr>
        <w:t>ilość p</w:t>
      </w:r>
      <w:r>
        <w:rPr>
          <w:rFonts w:ascii="Times New Roman" w:hAnsi="Times New Roman" w:cs="Times New Roman"/>
          <w:lang w:val="pl-PL"/>
        </w:rPr>
        <w:t>unktów dla kryterium termin</w:t>
      </w:r>
      <w:r w:rsidRPr="000074A7">
        <w:rPr>
          <w:rFonts w:ascii="Times New Roman" w:hAnsi="Times New Roman" w:cs="Times New Roman"/>
          <w:lang w:val="pl-PL"/>
        </w:rPr>
        <w:t xml:space="preserve">  =  </w:t>
      </w:r>
      <w:r>
        <w:rPr>
          <w:rFonts w:ascii="Times New Roman" w:hAnsi="Times New Roman" w:cs="Times New Roman"/>
          <w:lang w:val="pl-PL"/>
        </w:rPr>
        <w:t xml:space="preserve">        </w:t>
      </w:r>
      <w:r w:rsidRPr="000074A7">
        <w:rPr>
          <w:rFonts w:ascii="Times New Roman" w:hAnsi="Times New Roman" w:cs="Times New Roman"/>
          <w:lang w:val="pl-PL"/>
        </w:rPr>
        <w:t>---</w:t>
      </w:r>
      <w:r>
        <w:rPr>
          <w:rFonts w:ascii="Times New Roman" w:hAnsi="Times New Roman" w:cs="Times New Roman"/>
          <w:lang w:val="pl-PL"/>
        </w:rPr>
        <w:t xml:space="preserve">-------------------------    x </w:t>
      </w:r>
      <w:r w:rsidR="00691C66">
        <w:rPr>
          <w:rFonts w:ascii="Times New Roman" w:hAnsi="Times New Roman" w:cs="Times New Roman"/>
          <w:lang w:val="pl-PL"/>
        </w:rPr>
        <w:t>4</w:t>
      </w:r>
      <w:r>
        <w:rPr>
          <w:rFonts w:ascii="Times New Roman" w:hAnsi="Times New Roman" w:cs="Times New Roman"/>
          <w:lang w:val="pl-PL"/>
        </w:rPr>
        <w:t xml:space="preserve"> </w:t>
      </w:r>
      <w:r w:rsidRPr="000074A7">
        <w:rPr>
          <w:rFonts w:ascii="Times New Roman" w:hAnsi="Times New Roman" w:cs="Times New Roman"/>
          <w:lang w:val="pl-PL"/>
        </w:rPr>
        <w:t>%</w:t>
      </w:r>
    </w:p>
    <w:p w14:paraId="30967F98" w14:textId="77777777" w:rsidR="00237AA5" w:rsidRPr="000074A7" w:rsidRDefault="00237AA5" w:rsidP="00237AA5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  <w:t xml:space="preserve">      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termin</w:t>
      </w:r>
      <w:r w:rsidRPr="000074A7">
        <w:rPr>
          <w:rFonts w:ascii="Times New Roman" w:hAnsi="Times New Roman" w:cs="Times New Roman"/>
          <w:lang w:val="pl-PL"/>
        </w:rPr>
        <w:t xml:space="preserve"> ocenianej oferty </w:t>
      </w:r>
    </w:p>
    <w:p w14:paraId="1ABB366D" w14:textId="77777777" w:rsidR="00237AA5" w:rsidRPr="009F04FE" w:rsidRDefault="00237AA5" w:rsidP="00B11771">
      <w:pPr>
        <w:rPr>
          <w:rFonts w:ascii="Times New Roman" w:hAnsi="Times New Roman" w:cs="Times New Roman"/>
          <w:b/>
          <w:lang w:val="pl-PL"/>
        </w:rPr>
      </w:pPr>
    </w:p>
    <w:p w14:paraId="5AA9CA25" w14:textId="77777777" w:rsidR="00EA7FD1" w:rsidRDefault="00EA7FD1" w:rsidP="00EA7FD1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120CF5">
        <w:rPr>
          <w:rFonts w:ascii="Times New Roman" w:eastAsia="Arial" w:hAnsi="Times New Roman" w:cs="Times New Roman"/>
          <w:lang w:val="pl-PL"/>
        </w:rPr>
        <w:t>Za</w:t>
      </w:r>
      <w:r w:rsidRPr="00040F29">
        <w:rPr>
          <w:rFonts w:ascii="Times New Roman" w:hAnsi="Times New Roman" w:cs="Times New Roman"/>
          <w:lang w:val="pl-PL"/>
        </w:rPr>
        <w:t xml:space="preserve"> najkorzystniejszą uznana zostanie oferta, która uzyska najwyższą ilość punktów będących sumą punktów cząstkowych za poszczególne kryteria wyliczone na podstawie powyżej opisanych algorytmów, według poniższego wzoru:</w:t>
      </w:r>
    </w:p>
    <w:p w14:paraId="3EBCD00C" w14:textId="77777777" w:rsidR="00EA7FD1" w:rsidRPr="0064191C" w:rsidRDefault="00EA7FD1" w:rsidP="00EA7FD1">
      <w:pPr>
        <w:pStyle w:val="Akapitzlist"/>
        <w:spacing w:after="0"/>
        <w:ind w:left="426" w:right="-21"/>
        <w:jc w:val="both"/>
        <w:rPr>
          <w:rFonts w:ascii="Times New Roman" w:hAnsi="Times New Roman" w:cs="Times New Roman"/>
          <w:lang w:val="pl-PL"/>
        </w:rPr>
      </w:pPr>
    </w:p>
    <w:p w14:paraId="3A69CBD7" w14:textId="7DABCB19" w:rsidR="00B52C68" w:rsidRPr="000074A7" w:rsidRDefault="00B52C68" w:rsidP="00B52C68">
      <w:pPr>
        <w:pStyle w:val="Tekstpodstawowy"/>
        <w:spacing w:line="276" w:lineRule="auto"/>
        <w:ind w:right="72"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0074A7">
        <w:rPr>
          <w:rFonts w:ascii="Times New Roman" w:hAnsi="Times New Roman" w:cs="Times New Roman"/>
          <w:color w:val="auto"/>
          <w:sz w:val="22"/>
          <w:szCs w:val="22"/>
        </w:rPr>
        <w:t xml:space="preserve">Ilość punktów =  punkty za cenę + punkty za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termin realizacji  [od 2) – </w:t>
      </w:r>
      <w:r w:rsidR="00766414">
        <w:rPr>
          <w:rFonts w:ascii="Times New Roman" w:hAnsi="Times New Roman" w:cs="Times New Roman"/>
          <w:color w:val="auto"/>
          <w:sz w:val="22"/>
          <w:szCs w:val="22"/>
        </w:rPr>
        <w:t>11</w:t>
      </w:r>
      <w:r>
        <w:rPr>
          <w:rFonts w:ascii="Times New Roman" w:hAnsi="Times New Roman" w:cs="Times New Roman"/>
          <w:color w:val="auto"/>
          <w:sz w:val="22"/>
          <w:szCs w:val="22"/>
        </w:rPr>
        <w:t>)]</w:t>
      </w:r>
    </w:p>
    <w:p w14:paraId="07BDD7FE" w14:textId="77777777" w:rsidR="00B52C68" w:rsidRDefault="00B52C68" w:rsidP="00B52C68">
      <w:pPr>
        <w:pStyle w:val="Tekstpodstawowy"/>
        <w:spacing w:line="276" w:lineRule="auto"/>
        <w:ind w:right="72"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040F29">
        <w:rPr>
          <w:rFonts w:ascii="Times New Roman" w:hAnsi="Times New Roman" w:cs="Times New Roman"/>
          <w:color w:val="auto"/>
          <w:sz w:val="22"/>
          <w:szCs w:val="22"/>
        </w:rPr>
        <w:t>Obliczenia dokonywane będą do dwóch miejsc po przecinku.</w:t>
      </w:r>
    </w:p>
    <w:p w14:paraId="15D6AB2C" w14:textId="77777777" w:rsidR="008947E7" w:rsidRPr="00040F29" w:rsidRDefault="008947E7" w:rsidP="008947E7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14:paraId="2D3191E5" w14:textId="77777777" w:rsidR="0064191C" w:rsidRPr="00040F29" w:rsidRDefault="0064191C" w:rsidP="0064191C">
      <w:pPr>
        <w:pStyle w:val="Tekstpodstawowy"/>
        <w:spacing w:line="276" w:lineRule="auto"/>
        <w:ind w:right="72" w:firstLine="66"/>
        <w:rPr>
          <w:rFonts w:ascii="Times New Roman" w:hAnsi="Times New Roman" w:cs="Times New Roman"/>
          <w:color w:val="auto"/>
          <w:sz w:val="22"/>
          <w:szCs w:val="22"/>
        </w:rPr>
      </w:pPr>
    </w:p>
    <w:p w14:paraId="61B6CC44" w14:textId="77777777" w:rsidR="002D61C2" w:rsidRPr="00120CF5" w:rsidRDefault="009F509A" w:rsidP="003B4772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oku </w:t>
      </w:r>
      <w:r w:rsidRPr="00040F29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oce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t </w:t>
      </w:r>
      <w:r w:rsidRPr="00040F29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ać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od </w:t>
      </w:r>
      <w:r w:rsidRPr="00040F29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yjaśnień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reś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20CF5">
        <w:rPr>
          <w:rFonts w:ascii="Times New Roman" w:eastAsia="Arial" w:hAnsi="Times New Roman" w:cs="Times New Roman"/>
          <w:lang w:val="pl-PL"/>
        </w:rPr>
        <w:t>złożonej oferty, w tym zaoferowanej ceny.</w:t>
      </w:r>
    </w:p>
    <w:p w14:paraId="3CC730E2" w14:textId="77777777" w:rsidR="002D61C2" w:rsidRPr="00120CF5" w:rsidRDefault="009F509A" w:rsidP="003B4772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120CF5">
        <w:rPr>
          <w:rFonts w:ascii="Times New Roman" w:eastAsia="Arial" w:hAnsi="Times New Roman" w:cs="Times New Roman"/>
          <w:lang w:val="pl-PL"/>
        </w:rPr>
        <w:t>Zamawiający udzieli zamówienia Wykonawcy, którego oferta odpowiadać będzie wszystkim wymaganiom uPzp oraz SWZ i zostanie uznana za najkorzystniejszą.</w:t>
      </w:r>
    </w:p>
    <w:p w14:paraId="40AB2252" w14:textId="77777777" w:rsidR="002D61C2" w:rsidRPr="00040F29" w:rsidRDefault="009F509A" w:rsidP="003B4772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120CF5">
        <w:rPr>
          <w:rFonts w:ascii="Times New Roman" w:eastAsia="Arial" w:hAnsi="Times New Roman" w:cs="Times New Roman"/>
          <w:lang w:val="pl-PL"/>
        </w:rPr>
        <w:t>Zamawiający</w:t>
      </w:r>
      <w:r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 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ie:</w:t>
      </w:r>
    </w:p>
    <w:p w14:paraId="005083ED" w14:textId="77777777" w:rsidR="002D61C2" w:rsidRDefault="009F509A" w:rsidP="005A6CE3">
      <w:pPr>
        <w:pStyle w:val="Akapitzlist"/>
        <w:numPr>
          <w:ilvl w:val="0"/>
          <w:numId w:val="27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64191C">
        <w:rPr>
          <w:rFonts w:ascii="Times New Roman" w:eastAsia="Calibri" w:hAnsi="Times New Roman" w:cs="Times New Roman"/>
          <w:lang w:val="pl-PL"/>
        </w:rPr>
        <w:t>oc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64191C">
        <w:rPr>
          <w:rFonts w:ascii="Times New Roman" w:eastAsia="Calibri" w:hAnsi="Times New Roman" w:cs="Times New Roman"/>
          <w:lang w:val="pl-PL"/>
        </w:rPr>
        <w:t>is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4191C">
        <w:rPr>
          <w:rFonts w:ascii="Times New Roman" w:eastAsia="Calibri" w:hAnsi="Times New Roman" w:cs="Times New Roman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lang w:val="pl-PL"/>
        </w:rPr>
        <w:t>mył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64191C">
        <w:rPr>
          <w:rFonts w:ascii="Times New Roman" w:eastAsia="Calibri" w:hAnsi="Times New Roman" w:cs="Times New Roman"/>
          <w:lang w:val="pl-PL"/>
        </w:rPr>
        <w:t>isa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64191C">
        <w:rPr>
          <w:rFonts w:ascii="Times New Roman" w:eastAsia="Calibri" w:hAnsi="Times New Roman" w:cs="Times New Roman"/>
          <w:lang w:val="pl-PL"/>
        </w:rPr>
        <w:t>s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lang w:val="pl-PL"/>
        </w:rPr>
        <w:t>ie,</w:t>
      </w:r>
    </w:p>
    <w:p w14:paraId="2BE1D04C" w14:textId="77777777" w:rsidR="002D61C2" w:rsidRDefault="009F509A" w:rsidP="005A6CE3">
      <w:pPr>
        <w:pStyle w:val="Akapitzlist"/>
        <w:numPr>
          <w:ilvl w:val="0"/>
          <w:numId w:val="27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64191C">
        <w:rPr>
          <w:rFonts w:ascii="Times New Roman" w:eastAsia="Calibri" w:hAnsi="Times New Roman" w:cs="Times New Roman"/>
          <w:lang w:val="pl-PL"/>
        </w:rPr>
        <w:t>oc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64191C">
        <w:rPr>
          <w:rFonts w:ascii="Times New Roman" w:eastAsia="Calibri" w:hAnsi="Times New Roman" w:cs="Times New Roman"/>
          <w:lang w:val="pl-PL"/>
        </w:rPr>
        <w:t>is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e 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m</w:t>
      </w:r>
      <w:r w:rsidRPr="0064191C">
        <w:rPr>
          <w:rFonts w:ascii="Times New Roman" w:eastAsia="Calibri" w:hAnsi="Times New Roman" w:cs="Times New Roman"/>
          <w:lang w:val="pl-PL"/>
        </w:rPr>
        <w:t>ył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i </w:t>
      </w:r>
      <w:r w:rsidRPr="0064191C">
        <w:rPr>
          <w:rFonts w:ascii="Times New Roman" w:eastAsia="Calibri" w:hAnsi="Times New Roman" w:cs="Times New Roman"/>
          <w:lang w:val="pl-PL"/>
        </w:rPr>
        <w:t>rac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hun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owe, z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lang w:val="pl-PL"/>
        </w:rPr>
        <w:t>gl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="00FF555E" w:rsidRPr="0064191C">
        <w:rPr>
          <w:rFonts w:ascii="Times New Roman" w:eastAsia="Calibri" w:hAnsi="Times New Roman" w:cs="Times New Roman"/>
          <w:lang w:val="pl-PL"/>
        </w:rPr>
        <w:t>iem</w:t>
      </w:r>
      <w:r w:rsidRPr="0064191C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se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64191C">
        <w:rPr>
          <w:rFonts w:ascii="Times New Roman" w:eastAsia="Calibri" w:hAnsi="Times New Roman" w:cs="Times New Roman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ji </w:t>
      </w:r>
      <w:r w:rsidRPr="0064191C">
        <w:rPr>
          <w:rFonts w:ascii="Times New Roman" w:eastAsia="Calibri" w:hAnsi="Times New Roman" w:cs="Times New Roman"/>
          <w:lang w:val="pl-PL"/>
        </w:rPr>
        <w:t>rac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h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lang w:val="pl-PL"/>
        </w:rPr>
        <w:t>ow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64191C">
        <w:rPr>
          <w:rFonts w:ascii="Times New Roman" w:eastAsia="Calibri" w:hAnsi="Times New Roman" w:cs="Times New Roman"/>
          <w:lang w:val="pl-PL"/>
        </w:rPr>
        <w:t>h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4191C">
        <w:rPr>
          <w:rFonts w:ascii="Times New Roman" w:eastAsia="Calibri" w:hAnsi="Times New Roman" w:cs="Times New Roman"/>
          <w:lang w:val="pl-PL"/>
        </w:rPr>
        <w:t>oko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4191C">
        <w:rPr>
          <w:rFonts w:ascii="Times New Roman" w:eastAsia="Calibri" w:hAnsi="Times New Roman" w:cs="Times New Roman"/>
          <w:lang w:val="pl-PL"/>
        </w:rPr>
        <w:t xml:space="preserve">h 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4191C">
        <w:rPr>
          <w:rFonts w:ascii="Times New Roman" w:eastAsia="Calibri" w:hAnsi="Times New Roman" w:cs="Times New Roman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2"/>
          <w:lang w:val="pl-PL"/>
        </w:rPr>
        <w:t>p</w:t>
      </w:r>
      <w:r w:rsidRPr="0064191C">
        <w:rPr>
          <w:rFonts w:ascii="Times New Roman" w:eastAsia="Calibri" w:hAnsi="Times New Roman" w:cs="Times New Roman"/>
          <w:lang w:val="pl-PL"/>
        </w:rPr>
        <w:t>ra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4191C">
        <w:rPr>
          <w:rFonts w:ascii="Times New Roman" w:eastAsia="Calibri" w:hAnsi="Times New Roman" w:cs="Times New Roman"/>
          <w:lang w:val="pl-PL"/>
        </w:rPr>
        <w:t>ek,</w:t>
      </w:r>
    </w:p>
    <w:p w14:paraId="1100CC1B" w14:textId="77777777" w:rsidR="002D61C2" w:rsidRPr="0064191C" w:rsidRDefault="009F509A" w:rsidP="005A6CE3">
      <w:pPr>
        <w:pStyle w:val="Akapitzlist"/>
        <w:numPr>
          <w:ilvl w:val="0"/>
          <w:numId w:val="27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m</w:t>
      </w:r>
      <w:r w:rsidRPr="0064191C">
        <w:rPr>
          <w:rFonts w:ascii="Times New Roman" w:eastAsia="Calibri" w:hAnsi="Times New Roman" w:cs="Times New Roman"/>
          <w:lang w:val="pl-PL"/>
        </w:rPr>
        <w:t>ył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4191C">
        <w:rPr>
          <w:rFonts w:ascii="Times New Roman" w:eastAsia="Calibri" w:hAnsi="Times New Roman" w:cs="Times New Roman"/>
          <w:lang w:val="pl-PL"/>
        </w:rPr>
        <w:t>ol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64191C">
        <w:rPr>
          <w:rFonts w:ascii="Times New Roman" w:eastAsia="Calibri" w:hAnsi="Times New Roman" w:cs="Times New Roman"/>
          <w:lang w:val="pl-PL"/>
        </w:rPr>
        <w:t>ające</w:t>
      </w:r>
      <w:r w:rsidRPr="0064191C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 xml:space="preserve">a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ie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64191C">
        <w:rPr>
          <w:rFonts w:ascii="Times New Roman" w:eastAsia="Calibri" w:hAnsi="Times New Roman" w:cs="Times New Roman"/>
          <w:lang w:val="pl-PL"/>
        </w:rPr>
        <w:t>odn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4191C">
        <w:rPr>
          <w:rFonts w:ascii="Times New Roman" w:eastAsia="Calibri" w:hAnsi="Times New Roman" w:cs="Times New Roman"/>
          <w:lang w:val="pl-PL"/>
        </w:rPr>
        <w:t>ś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>ofer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>z</w:t>
      </w:r>
      <w:r w:rsidRPr="0064191C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4191C">
        <w:rPr>
          <w:rFonts w:ascii="Times New Roman" w:eastAsia="Calibri" w:hAnsi="Times New Roman" w:cs="Times New Roman"/>
          <w:lang w:val="pl-PL"/>
        </w:rPr>
        <w:t>okument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64191C">
        <w:rPr>
          <w:rFonts w:ascii="Times New Roman" w:eastAsia="Calibri" w:hAnsi="Times New Roman" w:cs="Times New Roman"/>
          <w:lang w:val="pl-PL"/>
        </w:rPr>
        <w:t>mi</w:t>
      </w:r>
      <w:r w:rsidRPr="0064191C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4191C">
        <w:rPr>
          <w:rFonts w:ascii="Times New Roman" w:eastAsia="Calibri" w:hAnsi="Times New Roman" w:cs="Times New Roman"/>
          <w:lang w:val="pl-PL"/>
        </w:rPr>
        <w:t>m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4191C">
        <w:rPr>
          <w:rFonts w:ascii="Times New Roman" w:eastAsia="Calibri" w:hAnsi="Times New Roman" w:cs="Times New Roman"/>
          <w:lang w:val="pl-PL"/>
        </w:rPr>
        <w:t>ie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4191C">
        <w:rPr>
          <w:rFonts w:ascii="Times New Roman" w:eastAsia="Calibri" w:hAnsi="Times New Roman" w:cs="Times New Roman"/>
          <w:lang w:val="pl-PL"/>
        </w:rPr>
        <w:t xml:space="preserve">,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ie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4191C">
        <w:rPr>
          <w:rFonts w:ascii="Times New Roman" w:eastAsia="Calibri" w:hAnsi="Times New Roman" w:cs="Times New Roman"/>
          <w:lang w:val="pl-PL"/>
        </w:rPr>
        <w:t>ow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64191C">
        <w:rPr>
          <w:rFonts w:ascii="Times New Roman" w:eastAsia="Calibri" w:hAnsi="Times New Roman" w:cs="Times New Roman"/>
          <w:lang w:val="pl-PL"/>
        </w:rPr>
        <w:t>jące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>is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4191C">
        <w:rPr>
          <w:rFonts w:ascii="Times New Roman" w:eastAsia="Calibri" w:hAnsi="Times New Roman" w:cs="Times New Roman"/>
          <w:lang w:val="pl-PL"/>
        </w:rPr>
        <w:t xml:space="preserve">h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lang w:val="pl-PL"/>
        </w:rPr>
        <w:t>mi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4191C">
        <w:rPr>
          <w:rFonts w:ascii="Times New Roman" w:eastAsia="Calibri" w:hAnsi="Times New Roman" w:cs="Times New Roman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 xml:space="preserve">w 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4191C">
        <w:rPr>
          <w:rFonts w:ascii="Times New Roman" w:eastAsia="Calibri" w:hAnsi="Times New Roman" w:cs="Times New Roman"/>
          <w:lang w:val="pl-PL"/>
        </w:rPr>
        <w:t>reś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4191C">
        <w:rPr>
          <w:rFonts w:ascii="Times New Roman" w:eastAsia="Calibri" w:hAnsi="Times New Roman" w:cs="Times New Roman"/>
          <w:lang w:val="pl-PL"/>
        </w:rPr>
        <w:t>er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4191C">
        <w:rPr>
          <w:rFonts w:ascii="Times New Roman" w:eastAsia="Calibri" w:hAnsi="Times New Roman" w:cs="Times New Roman"/>
          <w:lang w:val="pl-PL"/>
        </w:rPr>
        <w:t>y,</w:t>
      </w:r>
    </w:p>
    <w:p w14:paraId="66A2D729" w14:textId="77777777" w:rsidR="002D61C2" w:rsidRPr="00040F29" w:rsidRDefault="0064191C" w:rsidP="0064191C">
      <w:pPr>
        <w:spacing w:after="0"/>
        <w:ind w:right="-21" w:firstLine="360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  </w:t>
      </w:r>
      <w:r w:rsidR="009F509A" w:rsidRPr="00040F29">
        <w:rPr>
          <w:rFonts w:ascii="Times New Roman" w:eastAsia="Calibri" w:hAnsi="Times New Roman" w:cs="Times New Roman"/>
          <w:lang w:val="pl-PL"/>
        </w:rPr>
        <w:t>-</w:t>
      </w:r>
      <w:r>
        <w:rPr>
          <w:rFonts w:ascii="Times New Roman" w:eastAsia="Calibri" w:hAnsi="Times New Roman" w:cs="Times New Roman"/>
          <w:lang w:val="pl-PL"/>
        </w:rPr>
        <w:t xml:space="preserve">  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="009F509A" w:rsidRPr="00040F29">
        <w:rPr>
          <w:rFonts w:ascii="Times New Roman" w:eastAsia="Calibri" w:hAnsi="Times New Roman" w:cs="Times New Roman"/>
          <w:lang w:val="pl-PL"/>
        </w:rPr>
        <w:t>e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ł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ie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ia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="009F509A" w:rsidRPr="00040F29">
        <w:rPr>
          <w:rFonts w:ascii="Times New Roman" w:eastAsia="Calibri" w:hAnsi="Times New Roman" w:cs="Times New Roman"/>
          <w:lang w:val="pl-PL"/>
        </w:rPr>
        <w:t>iając o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="009F509A"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y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="009F509A" w:rsidRPr="00040F29">
        <w:rPr>
          <w:rFonts w:ascii="Times New Roman" w:eastAsia="Calibri" w:hAnsi="Times New Roman" w:cs="Times New Roman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="009F509A" w:rsidRPr="00040F29">
        <w:rPr>
          <w:rFonts w:ascii="Times New Roman" w:eastAsia="Calibri" w:hAnsi="Times New Roman" w:cs="Times New Roman"/>
          <w:lang w:val="pl-PL"/>
        </w:rPr>
        <w:t>ę,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="009F509A" w:rsidRPr="00040F29">
        <w:rPr>
          <w:rFonts w:ascii="Times New Roman" w:eastAsia="Calibri" w:hAnsi="Times New Roman" w:cs="Times New Roman"/>
          <w:spacing w:val="5"/>
          <w:lang w:val="pl-PL"/>
        </w:rPr>
        <w:t>t</w:t>
      </w:r>
      <w:r w:rsidR="009F509A" w:rsidRPr="00040F29">
        <w:rPr>
          <w:rFonts w:ascii="Times New Roman" w:eastAsia="Calibri" w:hAnsi="Times New Roman" w:cs="Times New Roman"/>
          <w:lang w:val="pl-PL"/>
        </w:rPr>
        <w:t>ó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="009F509A" w:rsidRPr="00040F29">
        <w:rPr>
          <w:rFonts w:ascii="Times New Roman" w:eastAsia="Calibri" w:hAnsi="Times New Roman" w:cs="Times New Roman"/>
          <w:lang w:val="pl-PL"/>
        </w:rPr>
        <w:t>ego 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="009F509A" w:rsidRPr="00040F29">
        <w:rPr>
          <w:rFonts w:ascii="Times New Roman" w:eastAsia="Calibri" w:hAnsi="Times New Roman" w:cs="Times New Roman"/>
          <w:lang w:val="pl-PL"/>
        </w:rPr>
        <w:t>e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9F509A" w:rsidRPr="00040F29">
        <w:rPr>
          <w:rFonts w:ascii="Times New Roman" w:eastAsia="Calibri" w:hAnsi="Times New Roman" w:cs="Times New Roman"/>
          <w:lang w:val="pl-PL"/>
        </w:rPr>
        <w:t>os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="009F509A" w:rsidRPr="00040F29">
        <w:rPr>
          <w:rFonts w:ascii="Times New Roman" w:eastAsia="Calibri" w:hAnsi="Times New Roman" w:cs="Times New Roman"/>
          <w:lang w:val="pl-PL"/>
        </w:rPr>
        <w:t>ała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 xml:space="preserve"> p</w:t>
      </w:r>
      <w:r w:rsidR="009F509A" w:rsidRPr="00040F29">
        <w:rPr>
          <w:rFonts w:ascii="Times New Roman" w:eastAsia="Calibri" w:hAnsi="Times New Roman" w:cs="Times New Roman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p</w:t>
      </w:r>
      <w:r w:rsidR="009F509A" w:rsidRPr="00040F29">
        <w:rPr>
          <w:rFonts w:ascii="Times New Roman" w:eastAsia="Calibri" w:hAnsi="Times New Roman" w:cs="Times New Roman"/>
          <w:lang w:val="pl-PL"/>
        </w:rPr>
        <w:t>ra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io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a.</w:t>
      </w:r>
    </w:p>
    <w:p w14:paraId="1025384F" w14:textId="77777777" w:rsidR="002D61C2" w:rsidRDefault="009F509A" w:rsidP="003B4772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esła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ek,</w:t>
      </w:r>
      <w:r w:rsidRPr="00040F29">
        <w:rPr>
          <w:rFonts w:ascii="Times New Roman" w:eastAsia="Calibri" w:hAnsi="Times New Roman" w:cs="Times New Roman"/>
          <w:spacing w:val="5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.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040F29">
        <w:rPr>
          <w:rFonts w:ascii="Times New Roman" w:eastAsia="Calibri" w:hAnsi="Times New Roman" w:cs="Times New Roman"/>
          <w:lang w:val="pl-PL"/>
        </w:rPr>
        <w:t>55</w:t>
      </w:r>
      <w:r w:rsidRPr="00040F29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Pzp </w:t>
      </w:r>
      <w:r w:rsidRPr="00040F29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lang w:val="pl-PL"/>
        </w:rPr>
        <w:t>iewa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e.</w:t>
      </w:r>
    </w:p>
    <w:p w14:paraId="55A9D2A0" w14:textId="77777777" w:rsidR="006F1E09" w:rsidRPr="006F1E09" w:rsidRDefault="006F1E09" w:rsidP="006F1E09">
      <w:p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3100D4D1" w14:textId="69E197A5" w:rsidR="006F1E09" w:rsidRPr="006F1E09" w:rsidRDefault="006F1E09" w:rsidP="006F1E09">
      <w:pPr>
        <w:autoSpaceDE w:val="0"/>
        <w:autoSpaceDN w:val="0"/>
        <w:adjustRightInd w:val="0"/>
        <w:spacing w:after="0" w:line="240" w:lineRule="auto"/>
        <w:ind w:right="4197"/>
        <w:jc w:val="both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b/>
          <w:bCs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b/>
          <w:bCs/>
          <w:color w:val="000000"/>
          <w:lang w:val="pl-PL"/>
        </w:rPr>
        <w:t>ozdz</w:t>
      </w:r>
      <w:r w:rsidRPr="006F1E09">
        <w:rPr>
          <w:rFonts w:ascii="Times New Roman" w:hAnsi="Times New Roman"/>
          <w:b/>
          <w:bCs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b/>
          <w:bCs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b/>
          <w:bCs/>
          <w:color w:val="000000"/>
          <w:lang w:val="pl-PL"/>
        </w:rPr>
        <w:t>ł</w:t>
      </w:r>
      <w:r w:rsidRPr="006F1E09">
        <w:rPr>
          <w:rFonts w:ascii="Times New Roman" w:hAnsi="Times New Roman"/>
          <w:b/>
          <w:bCs/>
          <w:color w:val="000000"/>
          <w:spacing w:val="1"/>
          <w:lang w:val="pl-PL"/>
        </w:rPr>
        <w:t xml:space="preserve"> </w:t>
      </w:r>
      <w:r>
        <w:rPr>
          <w:rFonts w:ascii="Times New Roman" w:hAnsi="Times New Roman"/>
          <w:b/>
          <w:bCs/>
          <w:color w:val="000000"/>
          <w:lang w:val="pl-PL"/>
        </w:rPr>
        <w:t>XVIII</w:t>
      </w:r>
      <w:r>
        <w:rPr>
          <w:rFonts w:ascii="Times New Roman" w:hAnsi="Times New Roman"/>
          <w:color w:val="000000"/>
          <w:lang w:val="pl-PL"/>
        </w:rPr>
        <w:t xml:space="preserve">     </w:t>
      </w:r>
      <w:r w:rsidRPr="006F1E09">
        <w:rPr>
          <w:rFonts w:ascii="Times New Roman" w:hAnsi="Times New Roman"/>
          <w:b/>
          <w:bCs/>
          <w:color w:val="000000"/>
          <w:spacing w:val="-1"/>
          <w:lang w:val="pl-PL"/>
        </w:rPr>
        <w:t>N</w:t>
      </w:r>
      <w:r w:rsidRPr="006F1E09">
        <w:rPr>
          <w:rFonts w:ascii="Times New Roman" w:hAnsi="Times New Roman"/>
          <w:b/>
          <w:bCs/>
          <w:color w:val="000000"/>
          <w:lang w:val="pl-PL"/>
        </w:rPr>
        <w:t>egoc</w:t>
      </w:r>
      <w:r w:rsidRPr="006F1E09">
        <w:rPr>
          <w:rFonts w:ascii="Times New Roman" w:hAnsi="Times New Roman"/>
          <w:b/>
          <w:bCs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b/>
          <w:bCs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b/>
          <w:bCs/>
          <w:color w:val="000000"/>
          <w:lang w:val="pl-PL"/>
        </w:rPr>
        <w:t>c</w:t>
      </w:r>
      <w:r w:rsidRPr="006F1E09">
        <w:rPr>
          <w:rFonts w:ascii="Times New Roman" w:hAnsi="Times New Roman"/>
          <w:b/>
          <w:bCs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b/>
          <w:bCs/>
          <w:color w:val="000000"/>
          <w:lang w:val="pl-PL"/>
        </w:rPr>
        <w:t>e</w:t>
      </w:r>
      <w:r w:rsidRPr="006F1E09">
        <w:rPr>
          <w:rFonts w:ascii="Times New Roman" w:hAnsi="Times New Roman"/>
          <w:b/>
          <w:bCs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b/>
          <w:bCs/>
          <w:color w:val="000000"/>
          <w:lang w:val="pl-PL"/>
        </w:rPr>
        <w:t>w</w:t>
      </w:r>
      <w:r w:rsidRPr="006F1E09">
        <w:rPr>
          <w:rFonts w:ascii="Times New Roman" w:hAnsi="Times New Roman"/>
          <w:b/>
          <w:bCs/>
          <w:color w:val="000000"/>
          <w:spacing w:val="-1"/>
          <w:lang w:val="pl-PL"/>
        </w:rPr>
        <w:t xml:space="preserve"> </w:t>
      </w:r>
      <w:r w:rsidRPr="006F1E09">
        <w:rPr>
          <w:rFonts w:ascii="Times New Roman" w:hAnsi="Times New Roman"/>
          <w:b/>
          <w:bCs/>
          <w:color w:val="000000"/>
          <w:lang w:val="pl-PL"/>
        </w:rPr>
        <w:t>c</w:t>
      </w:r>
      <w:r w:rsidRPr="006F1E09">
        <w:rPr>
          <w:rFonts w:ascii="Times New Roman" w:hAnsi="Times New Roman"/>
          <w:b/>
          <w:bCs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b/>
          <w:bCs/>
          <w:color w:val="000000"/>
          <w:spacing w:val="1"/>
          <w:lang w:val="pl-PL"/>
        </w:rPr>
        <w:t>l</w:t>
      </w:r>
      <w:r w:rsidRPr="006F1E09">
        <w:rPr>
          <w:rFonts w:ascii="Times New Roman" w:hAnsi="Times New Roman"/>
          <w:b/>
          <w:bCs/>
          <w:color w:val="000000"/>
          <w:lang w:val="pl-PL"/>
        </w:rPr>
        <w:t xml:space="preserve">u </w:t>
      </w:r>
      <w:r w:rsidRPr="006F1E09">
        <w:rPr>
          <w:rFonts w:ascii="Times New Roman" w:hAnsi="Times New Roman"/>
          <w:b/>
          <w:bCs/>
          <w:color w:val="000000"/>
          <w:spacing w:val="-1"/>
          <w:lang w:val="pl-PL"/>
        </w:rPr>
        <w:t>ul</w:t>
      </w:r>
      <w:r w:rsidRPr="006F1E09">
        <w:rPr>
          <w:rFonts w:ascii="Times New Roman" w:hAnsi="Times New Roman"/>
          <w:b/>
          <w:bCs/>
          <w:color w:val="000000"/>
          <w:lang w:val="pl-PL"/>
        </w:rPr>
        <w:t>eps</w:t>
      </w:r>
      <w:r w:rsidRPr="006F1E09">
        <w:rPr>
          <w:rFonts w:ascii="Times New Roman" w:hAnsi="Times New Roman"/>
          <w:b/>
          <w:bCs/>
          <w:color w:val="000000"/>
          <w:spacing w:val="1"/>
          <w:lang w:val="pl-PL"/>
        </w:rPr>
        <w:t>z</w:t>
      </w:r>
      <w:r w:rsidRPr="006F1E09">
        <w:rPr>
          <w:rFonts w:ascii="Times New Roman" w:hAnsi="Times New Roman"/>
          <w:b/>
          <w:bCs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b/>
          <w:bCs/>
          <w:color w:val="000000"/>
          <w:lang w:val="pl-PL"/>
        </w:rPr>
        <w:t xml:space="preserve">nia </w:t>
      </w:r>
      <w:r w:rsidRPr="006F1E09">
        <w:rPr>
          <w:rFonts w:ascii="Times New Roman" w:hAnsi="Times New Roman"/>
          <w:b/>
          <w:bCs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b/>
          <w:bCs/>
          <w:color w:val="000000"/>
          <w:lang w:val="pl-PL"/>
        </w:rPr>
        <w:t>r</w:t>
      </w:r>
      <w:r w:rsidRPr="006F1E09">
        <w:rPr>
          <w:rFonts w:ascii="Times New Roman" w:hAnsi="Times New Roman"/>
          <w:b/>
          <w:bCs/>
          <w:color w:val="000000"/>
          <w:spacing w:val="2"/>
          <w:lang w:val="pl-PL"/>
        </w:rPr>
        <w:t>e</w:t>
      </w:r>
      <w:r w:rsidRPr="006F1E09">
        <w:rPr>
          <w:rFonts w:ascii="Times New Roman" w:hAnsi="Times New Roman"/>
          <w:b/>
          <w:bCs/>
          <w:color w:val="000000"/>
          <w:spacing w:val="-2"/>
          <w:lang w:val="pl-PL"/>
        </w:rPr>
        <w:t>ś</w:t>
      </w:r>
      <w:r w:rsidRPr="006F1E09">
        <w:rPr>
          <w:rFonts w:ascii="Times New Roman" w:hAnsi="Times New Roman"/>
          <w:b/>
          <w:bCs/>
          <w:color w:val="000000"/>
          <w:lang w:val="pl-PL"/>
        </w:rPr>
        <w:t>ci</w:t>
      </w:r>
      <w:r w:rsidRPr="006F1E09">
        <w:rPr>
          <w:rFonts w:ascii="Times New Roman" w:hAnsi="Times New Roman"/>
          <w:b/>
          <w:bCs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b/>
          <w:bCs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b/>
          <w:bCs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b/>
          <w:bCs/>
          <w:color w:val="000000"/>
          <w:lang w:val="pl-PL"/>
        </w:rPr>
        <w:t>e</w:t>
      </w:r>
      <w:r w:rsidRPr="006F1E09">
        <w:rPr>
          <w:rFonts w:ascii="Times New Roman" w:hAnsi="Times New Roman"/>
          <w:b/>
          <w:bCs/>
          <w:color w:val="000000"/>
          <w:spacing w:val="-2"/>
          <w:lang w:val="pl-PL"/>
        </w:rPr>
        <w:t>r</w:t>
      </w:r>
      <w:r w:rsidRPr="006F1E09">
        <w:rPr>
          <w:rFonts w:ascii="Times New Roman" w:hAnsi="Times New Roman"/>
          <w:b/>
          <w:bCs/>
          <w:color w:val="000000"/>
          <w:lang w:val="pl-PL"/>
        </w:rPr>
        <w:t>t</w:t>
      </w:r>
    </w:p>
    <w:p w14:paraId="07F12F78" w14:textId="77777777" w:rsidR="006F1E09" w:rsidRPr="006F1E09" w:rsidRDefault="006F1E09" w:rsidP="006F1E09">
      <w:pPr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  <w:lang w:val="pl-PL"/>
        </w:rPr>
      </w:pPr>
    </w:p>
    <w:p w14:paraId="4AB6C464" w14:textId="3F35B50F" w:rsidR="006F1E09" w:rsidRPr="00106E9E" w:rsidRDefault="006F1E09" w:rsidP="00766414">
      <w:pPr>
        <w:pStyle w:val="Akapitzlist"/>
        <w:numPr>
          <w:ilvl w:val="3"/>
          <w:numId w:val="41"/>
        </w:numPr>
        <w:tabs>
          <w:tab w:val="left" w:pos="540"/>
        </w:tabs>
        <w:autoSpaceDE w:val="0"/>
        <w:autoSpaceDN w:val="0"/>
        <w:adjustRightInd w:val="0"/>
        <w:spacing w:after="0"/>
        <w:ind w:left="426" w:right="64"/>
        <w:jc w:val="both"/>
        <w:rPr>
          <w:rFonts w:ascii="Times New Roman" w:hAnsi="Times New Roman"/>
          <w:color w:val="000000"/>
          <w:lang w:val="pl-PL"/>
        </w:rPr>
      </w:pPr>
      <w:r w:rsidRPr="00106E9E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spacing w:val="1"/>
          <w:lang w:val="pl-PL"/>
        </w:rPr>
        <w:t>m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-3"/>
          <w:lang w:val="pl-PL"/>
        </w:rPr>
        <w:t>w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-1"/>
          <w:lang w:val="pl-PL"/>
        </w:rPr>
        <w:t>j</w:t>
      </w:r>
      <w:r w:rsidRPr="00106E9E">
        <w:rPr>
          <w:rFonts w:ascii="Times New Roman" w:hAnsi="Times New Roman"/>
          <w:color w:val="000000"/>
          <w:lang w:val="pl-PL"/>
        </w:rPr>
        <w:t>ący nie wyklucza</w:t>
      </w:r>
      <w:r w:rsidRPr="00106E9E">
        <w:rPr>
          <w:rFonts w:ascii="Times New Roman" w:hAnsi="Times New Roman"/>
          <w:color w:val="000000"/>
          <w:spacing w:val="50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dokonania</w:t>
      </w:r>
      <w:r w:rsidRPr="00106E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>yboru</w:t>
      </w:r>
      <w:r w:rsidRPr="00106E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1"/>
          <w:lang w:val="pl-PL"/>
        </w:rPr>
        <w:t>j</w:t>
      </w:r>
      <w:r w:rsidRPr="00106E9E">
        <w:rPr>
          <w:rFonts w:ascii="Times New Roman" w:hAnsi="Times New Roman"/>
          <w:color w:val="000000"/>
          <w:spacing w:val="-2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ys</w:t>
      </w:r>
      <w:r w:rsidRPr="00106E9E">
        <w:rPr>
          <w:rFonts w:ascii="Times New Roman" w:hAnsi="Times New Roman"/>
          <w:color w:val="000000"/>
          <w:spacing w:val="-1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spacing w:val="-2"/>
          <w:lang w:val="pl-PL"/>
        </w:rPr>
        <w:t>e</w:t>
      </w:r>
      <w:r w:rsidRPr="00106E9E">
        <w:rPr>
          <w:rFonts w:ascii="Times New Roman" w:hAnsi="Times New Roman"/>
          <w:color w:val="000000"/>
          <w:spacing w:val="1"/>
          <w:lang w:val="pl-PL"/>
        </w:rPr>
        <w:t>j</w:t>
      </w:r>
      <w:r w:rsidRPr="00106E9E">
        <w:rPr>
          <w:rFonts w:ascii="Times New Roman" w:hAnsi="Times New Roman"/>
          <w:color w:val="000000"/>
          <w:spacing w:val="-2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zej</w:t>
      </w:r>
      <w:r w:rsidRPr="00106E9E">
        <w:rPr>
          <w:rFonts w:ascii="Times New Roman" w:hAnsi="Times New Roman"/>
          <w:color w:val="000000"/>
          <w:spacing w:val="49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spacing w:val="1"/>
          <w:lang w:val="pl-PL"/>
        </w:rPr>
        <w:t>f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spacing w:val="-1"/>
          <w:lang w:val="pl-PL"/>
        </w:rPr>
        <w:t>r</w:t>
      </w:r>
      <w:r w:rsidRPr="00106E9E">
        <w:rPr>
          <w:rFonts w:ascii="Times New Roman" w:hAnsi="Times New Roman"/>
          <w:color w:val="000000"/>
          <w:spacing w:val="1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spacing w:val="50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1"/>
          <w:lang w:val="pl-PL"/>
        </w:rPr>
        <w:t>m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ż</w:t>
      </w:r>
      <w:r w:rsidRPr="00106E9E">
        <w:rPr>
          <w:rFonts w:ascii="Times New Roman" w:hAnsi="Times New Roman"/>
          <w:color w:val="000000"/>
          <w:spacing w:val="-1"/>
          <w:lang w:val="pl-PL"/>
        </w:rPr>
        <w:t>l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>oś</w:t>
      </w:r>
      <w:r w:rsidRPr="00106E9E">
        <w:rPr>
          <w:rFonts w:ascii="Times New Roman" w:hAnsi="Times New Roman"/>
          <w:color w:val="000000"/>
          <w:spacing w:val="-2"/>
          <w:lang w:val="pl-PL"/>
        </w:rPr>
        <w:t>c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ą</w:t>
      </w:r>
      <w:r w:rsidRPr="00106E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p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>adze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nego</w:t>
      </w:r>
      <w:r w:rsidRPr="00106E9E">
        <w:rPr>
          <w:rFonts w:ascii="Times New Roman" w:hAnsi="Times New Roman"/>
          <w:color w:val="000000"/>
          <w:spacing w:val="-2"/>
          <w:lang w:val="pl-PL"/>
        </w:rPr>
        <w:t>c</w:t>
      </w:r>
      <w:r w:rsidRPr="00106E9E">
        <w:rPr>
          <w:rFonts w:ascii="Times New Roman" w:hAnsi="Times New Roman"/>
          <w:color w:val="000000"/>
          <w:spacing w:val="1"/>
          <w:lang w:val="pl-PL"/>
        </w:rPr>
        <w:t>j</w:t>
      </w:r>
      <w:r w:rsidRPr="00106E9E">
        <w:rPr>
          <w:rFonts w:ascii="Times New Roman" w:hAnsi="Times New Roman"/>
          <w:color w:val="000000"/>
          <w:spacing w:val="-2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spacing w:val="-1"/>
          <w:lang w:val="pl-PL"/>
        </w:rPr>
        <w:t>j</w:t>
      </w:r>
      <w:r w:rsidRPr="00106E9E">
        <w:rPr>
          <w:rFonts w:ascii="Times New Roman" w:hAnsi="Times New Roman"/>
          <w:color w:val="000000"/>
          <w:lang w:val="pl-PL"/>
        </w:rPr>
        <w:t>i w</w:t>
      </w:r>
      <w:r w:rsidRPr="00106E9E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ce</w:t>
      </w:r>
      <w:r w:rsidRPr="00106E9E">
        <w:rPr>
          <w:rFonts w:ascii="Times New Roman" w:hAnsi="Times New Roman"/>
          <w:color w:val="000000"/>
          <w:spacing w:val="1"/>
          <w:lang w:val="pl-PL"/>
        </w:rPr>
        <w:t>l</w:t>
      </w:r>
      <w:r w:rsidRPr="00106E9E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spacing w:val="-1"/>
          <w:lang w:val="pl-PL"/>
        </w:rPr>
        <w:t>l</w:t>
      </w:r>
      <w:r w:rsidRPr="00106E9E">
        <w:rPr>
          <w:rFonts w:ascii="Times New Roman" w:hAnsi="Times New Roman"/>
          <w:color w:val="000000"/>
          <w:lang w:val="pl-PL"/>
        </w:rPr>
        <w:t>ep</w:t>
      </w:r>
      <w:r w:rsidRPr="00106E9E">
        <w:rPr>
          <w:rFonts w:ascii="Times New Roman" w:hAnsi="Times New Roman"/>
          <w:color w:val="000000"/>
          <w:spacing w:val="-2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ze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-1"/>
          <w:lang w:val="pl-PL"/>
        </w:rPr>
        <w:t>t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spacing w:val="-2"/>
          <w:lang w:val="pl-PL"/>
        </w:rPr>
        <w:t>ś</w:t>
      </w:r>
      <w:r w:rsidRPr="00106E9E">
        <w:rPr>
          <w:rFonts w:ascii="Times New Roman" w:hAnsi="Times New Roman"/>
          <w:color w:val="000000"/>
          <w:lang w:val="pl-PL"/>
        </w:rPr>
        <w:t>ci</w:t>
      </w:r>
      <w:r w:rsidRPr="00106E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-2"/>
          <w:lang w:val="pl-PL"/>
        </w:rPr>
        <w:t>z</w:t>
      </w:r>
      <w:r w:rsidRPr="00106E9E">
        <w:rPr>
          <w:rFonts w:ascii="Times New Roman" w:hAnsi="Times New Roman"/>
          <w:color w:val="000000"/>
          <w:spacing w:val="1"/>
          <w:lang w:val="pl-PL"/>
        </w:rPr>
        <w:t>ł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żonych</w:t>
      </w:r>
      <w:r w:rsidRPr="00106E9E">
        <w:rPr>
          <w:rFonts w:ascii="Times New Roman" w:hAnsi="Times New Roman"/>
          <w:color w:val="000000"/>
          <w:spacing w:val="-2"/>
          <w:lang w:val="pl-PL"/>
        </w:rPr>
        <w:t xml:space="preserve"> o</w:t>
      </w:r>
      <w:r w:rsidRPr="00106E9E">
        <w:rPr>
          <w:rFonts w:ascii="Times New Roman" w:hAnsi="Times New Roman"/>
          <w:color w:val="000000"/>
          <w:spacing w:val="1"/>
          <w:lang w:val="pl-PL"/>
        </w:rPr>
        <w:t>f</w:t>
      </w:r>
      <w:r w:rsidRPr="00106E9E">
        <w:rPr>
          <w:rFonts w:ascii="Times New Roman" w:hAnsi="Times New Roman"/>
          <w:color w:val="000000"/>
          <w:spacing w:val="-2"/>
          <w:lang w:val="pl-PL"/>
        </w:rPr>
        <w:t>e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106E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a</w:t>
      </w:r>
      <w:r w:rsidRPr="00106E9E">
        <w:rPr>
          <w:rFonts w:ascii="Times New Roman" w:hAnsi="Times New Roman"/>
          <w:color w:val="000000"/>
          <w:spacing w:val="1"/>
          <w:lang w:val="pl-PL"/>
        </w:rPr>
        <w:t>m</w:t>
      </w:r>
      <w:r w:rsidRPr="00106E9E">
        <w:rPr>
          <w:rFonts w:ascii="Times New Roman" w:hAnsi="Times New Roman"/>
          <w:color w:val="000000"/>
          <w:spacing w:val="-2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ch</w:t>
      </w:r>
      <w:r w:rsidRPr="00106E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y</w:t>
      </w:r>
      <w:r w:rsidRPr="00106E9E">
        <w:rPr>
          <w:rFonts w:ascii="Times New Roman" w:hAnsi="Times New Roman"/>
          <w:color w:val="000000"/>
          <w:spacing w:val="-1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spacing w:val="1"/>
          <w:lang w:val="pl-PL"/>
        </w:rPr>
        <w:t>ri</w:t>
      </w:r>
      <w:r w:rsidRPr="00106E9E">
        <w:rPr>
          <w:rFonts w:ascii="Times New Roman" w:hAnsi="Times New Roman"/>
          <w:color w:val="000000"/>
          <w:lang w:val="pl-PL"/>
        </w:rPr>
        <w:t>ów</w:t>
      </w:r>
      <w:r w:rsidRPr="00106E9E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ceny</w:t>
      </w:r>
      <w:r w:rsidRPr="00106E9E">
        <w:rPr>
          <w:rFonts w:ascii="Times New Roman" w:hAnsi="Times New Roman"/>
          <w:color w:val="000000"/>
          <w:spacing w:val="-2"/>
          <w:lang w:val="pl-PL"/>
        </w:rPr>
        <w:t xml:space="preserve"> o</w:t>
      </w:r>
      <w:r w:rsidRPr="00106E9E">
        <w:rPr>
          <w:rFonts w:ascii="Times New Roman" w:hAnsi="Times New Roman"/>
          <w:color w:val="000000"/>
          <w:spacing w:val="1"/>
          <w:lang w:val="pl-PL"/>
        </w:rPr>
        <w:t>f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spacing w:val="-1"/>
          <w:lang w:val="pl-PL"/>
        </w:rPr>
        <w:t>r</w:t>
      </w:r>
      <w:r w:rsidRPr="00106E9E">
        <w:rPr>
          <w:rFonts w:ascii="Times New Roman" w:hAnsi="Times New Roman"/>
          <w:color w:val="000000"/>
          <w:lang w:val="pl-PL"/>
        </w:rPr>
        <w:t xml:space="preserve">t 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>sk</w:t>
      </w:r>
      <w:r w:rsidRPr="00106E9E">
        <w:rPr>
          <w:rFonts w:ascii="Times New Roman" w:hAnsi="Times New Roman"/>
          <w:color w:val="000000"/>
          <w:spacing w:val="-2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ych</w:t>
      </w:r>
      <w:r w:rsidRPr="00106E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-1"/>
          <w:lang w:val="pl-PL"/>
        </w:rPr>
        <w:t>R</w:t>
      </w:r>
      <w:r w:rsidRPr="00106E9E">
        <w:rPr>
          <w:rFonts w:ascii="Times New Roman" w:hAnsi="Times New Roman"/>
          <w:color w:val="000000"/>
          <w:lang w:val="pl-PL"/>
        </w:rPr>
        <w:t>ozdz</w:t>
      </w:r>
      <w:r w:rsidRPr="00106E9E">
        <w:rPr>
          <w:rFonts w:ascii="Times New Roman" w:hAnsi="Times New Roman"/>
          <w:color w:val="000000"/>
          <w:spacing w:val="-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-1"/>
          <w:lang w:val="pl-PL"/>
        </w:rPr>
        <w:t>l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XVII us</w:t>
      </w:r>
      <w:r w:rsidRPr="00106E9E">
        <w:rPr>
          <w:rFonts w:ascii="Times New Roman" w:hAnsi="Times New Roman"/>
          <w:color w:val="000000"/>
          <w:spacing w:val="1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 xml:space="preserve">. 3 </w:t>
      </w:r>
      <w:r w:rsidRPr="00106E9E">
        <w:rPr>
          <w:rFonts w:ascii="Times New Roman" w:hAnsi="Times New Roman"/>
          <w:color w:val="000000"/>
          <w:spacing w:val="-3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WZ.</w:t>
      </w:r>
    </w:p>
    <w:p w14:paraId="6C8F099D" w14:textId="2191F27D" w:rsidR="006F1E09" w:rsidRPr="00106E9E" w:rsidRDefault="006F1E09" w:rsidP="00766414">
      <w:pPr>
        <w:pStyle w:val="Akapitzlist"/>
        <w:numPr>
          <w:ilvl w:val="3"/>
          <w:numId w:val="41"/>
        </w:numPr>
        <w:tabs>
          <w:tab w:val="left" w:pos="500"/>
        </w:tabs>
        <w:autoSpaceDE w:val="0"/>
        <w:autoSpaceDN w:val="0"/>
        <w:adjustRightInd w:val="0"/>
        <w:spacing w:before="60" w:after="0" w:line="240" w:lineRule="auto"/>
        <w:ind w:left="426" w:right="65"/>
        <w:jc w:val="both"/>
        <w:rPr>
          <w:rFonts w:ascii="Times New Roman" w:hAnsi="Times New Roman"/>
          <w:color w:val="000000"/>
          <w:lang w:val="pl-PL"/>
        </w:rPr>
      </w:pPr>
      <w:r w:rsidRPr="00106E9E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spacing w:val="1"/>
          <w:lang w:val="pl-PL"/>
        </w:rPr>
        <w:t>m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-3"/>
          <w:lang w:val="pl-PL"/>
        </w:rPr>
        <w:t>w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-1"/>
          <w:lang w:val="pl-PL"/>
        </w:rPr>
        <w:t>j</w:t>
      </w:r>
      <w:r w:rsidRPr="00106E9E">
        <w:rPr>
          <w:rFonts w:ascii="Times New Roman" w:hAnsi="Times New Roman"/>
          <w:color w:val="000000"/>
          <w:lang w:val="pl-PL"/>
        </w:rPr>
        <w:t xml:space="preserve">ący 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="00106E9E" w:rsidRP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-2"/>
          <w:lang w:val="pl-PL"/>
        </w:rPr>
        <w:t>p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ew</w:t>
      </w:r>
      <w:r w:rsidRPr="00106E9E">
        <w:rPr>
          <w:rFonts w:ascii="Times New Roman" w:hAnsi="Times New Roman"/>
          <w:color w:val="000000"/>
          <w:spacing w:val="-2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du</w:t>
      </w:r>
      <w:r w:rsidRPr="00106E9E">
        <w:rPr>
          <w:rFonts w:ascii="Times New Roman" w:hAnsi="Times New Roman"/>
          <w:color w:val="000000"/>
          <w:spacing w:val="1"/>
          <w:lang w:val="pl-PL"/>
        </w:rPr>
        <w:t>j</w:t>
      </w:r>
      <w:r w:rsidRPr="00106E9E">
        <w:rPr>
          <w:rFonts w:ascii="Times New Roman" w:hAnsi="Times New Roman"/>
          <w:color w:val="000000"/>
          <w:lang w:val="pl-PL"/>
        </w:rPr>
        <w:t xml:space="preserve">e </w:t>
      </w:r>
      <w:r w:rsidRPr="00106E9E">
        <w:rPr>
          <w:rFonts w:ascii="Times New Roman" w:hAnsi="Times New Roman"/>
          <w:color w:val="000000"/>
          <w:spacing w:val="1"/>
          <w:lang w:val="pl-PL"/>
        </w:rPr>
        <w:t>m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spacing w:val="-2"/>
          <w:lang w:val="pl-PL"/>
        </w:rPr>
        <w:t>ż</w:t>
      </w:r>
      <w:r w:rsidRPr="00106E9E">
        <w:rPr>
          <w:rFonts w:ascii="Times New Roman" w:hAnsi="Times New Roman"/>
          <w:color w:val="000000"/>
          <w:spacing w:val="1"/>
          <w:lang w:val="pl-PL"/>
        </w:rPr>
        <w:t>li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ś</w:t>
      </w:r>
      <w:r w:rsidRPr="00106E9E">
        <w:rPr>
          <w:rFonts w:ascii="Times New Roman" w:hAnsi="Times New Roman"/>
          <w:color w:val="000000"/>
          <w:spacing w:val="-2"/>
          <w:lang w:val="pl-PL"/>
        </w:rPr>
        <w:t>c</w:t>
      </w:r>
      <w:r w:rsidR="00106E9E" w:rsidRPr="00106E9E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og</w:t>
      </w:r>
      <w:r w:rsidRPr="00106E9E">
        <w:rPr>
          <w:rFonts w:ascii="Times New Roman" w:hAnsi="Times New Roman"/>
          <w:color w:val="000000"/>
          <w:spacing w:val="-2"/>
          <w:lang w:val="pl-PL"/>
        </w:rPr>
        <w:t>r</w:t>
      </w:r>
      <w:r w:rsidRPr="00106E9E">
        <w:rPr>
          <w:rFonts w:ascii="Times New Roman" w:hAnsi="Times New Roman"/>
          <w:color w:val="000000"/>
          <w:lang w:val="pl-PL"/>
        </w:rPr>
        <w:t>an</w:t>
      </w:r>
      <w:r w:rsidRPr="00106E9E">
        <w:rPr>
          <w:rFonts w:ascii="Times New Roman" w:hAnsi="Times New Roman"/>
          <w:color w:val="000000"/>
          <w:spacing w:val="2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spacing w:val="-2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en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a </w:t>
      </w:r>
      <w:r w:rsidRPr="00106E9E">
        <w:rPr>
          <w:rFonts w:ascii="Times New Roman" w:hAnsi="Times New Roman"/>
          <w:color w:val="000000"/>
          <w:spacing w:val="1"/>
          <w:lang w:val="pl-PL"/>
        </w:rPr>
        <w:t>l</w:t>
      </w:r>
      <w:r w:rsidRPr="00106E9E">
        <w:rPr>
          <w:rFonts w:ascii="Times New Roman" w:hAnsi="Times New Roman"/>
          <w:color w:val="000000"/>
          <w:spacing w:val="-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czby Wyko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awc</w:t>
      </w:r>
      <w:r w:rsidRPr="00106E9E">
        <w:rPr>
          <w:rFonts w:ascii="Times New Roman" w:hAnsi="Times New Roman"/>
          <w:color w:val="000000"/>
          <w:spacing w:val="-3"/>
          <w:lang w:val="pl-PL"/>
        </w:rPr>
        <w:t>ó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>, k</w:t>
      </w:r>
      <w:r w:rsidRPr="00106E9E">
        <w:rPr>
          <w:rFonts w:ascii="Times New Roman" w:hAnsi="Times New Roman"/>
          <w:color w:val="000000"/>
          <w:spacing w:val="1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y</w:t>
      </w:r>
      <w:r w:rsidR="00106E9E" w:rsidRPr="00106E9E">
        <w:rPr>
          <w:rFonts w:ascii="Times New Roman" w:hAnsi="Times New Roman"/>
          <w:color w:val="000000"/>
          <w:lang w:val="pl-PL"/>
        </w:rPr>
        <w:t>ch</w:t>
      </w:r>
      <w:r w:rsidRPr="00106E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spacing w:val="-2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p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si</w:t>
      </w:r>
      <w:r w:rsidR="00106E9E" w:rsidRPr="00106E9E">
        <w:rPr>
          <w:rFonts w:ascii="Times New Roman" w:hAnsi="Times New Roman"/>
          <w:color w:val="000000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do neg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spacing w:val="1"/>
          <w:lang w:val="pl-PL"/>
        </w:rPr>
        <w:t>j</w:t>
      </w:r>
      <w:r w:rsidRPr="00106E9E">
        <w:rPr>
          <w:rFonts w:ascii="Times New Roman" w:hAnsi="Times New Roman"/>
          <w:color w:val="000000"/>
          <w:spacing w:val="-2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spacing w:val="-1"/>
          <w:lang w:val="pl-PL"/>
        </w:rPr>
        <w:t>j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.</w:t>
      </w:r>
    </w:p>
    <w:p w14:paraId="4670CC3D" w14:textId="773D743E" w:rsidR="006F1E09" w:rsidRPr="00106E9E" w:rsidRDefault="006F1E09" w:rsidP="00766414">
      <w:pPr>
        <w:pStyle w:val="Akapitzlist"/>
        <w:numPr>
          <w:ilvl w:val="3"/>
          <w:numId w:val="41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106E9E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p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ypad</w:t>
      </w:r>
      <w:r w:rsidRPr="00106E9E">
        <w:rPr>
          <w:rFonts w:ascii="Times New Roman" w:hAnsi="Times New Roman"/>
          <w:color w:val="000000"/>
          <w:spacing w:val="-2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gdy</w:t>
      </w:r>
      <w:r w:rsidRPr="00106E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spacing w:val="-3"/>
          <w:lang w:val="pl-PL"/>
        </w:rPr>
        <w:t>a</w:t>
      </w:r>
      <w:r w:rsidRPr="00106E9E">
        <w:rPr>
          <w:rFonts w:ascii="Times New Roman" w:hAnsi="Times New Roman"/>
          <w:color w:val="000000"/>
          <w:spacing w:val="1"/>
          <w:lang w:val="pl-PL"/>
        </w:rPr>
        <w:t>m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-3"/>
          <w:lang w:val="pl-PL"/>
        </w:rPr>
        <w:t>w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-1"/>
          <w:lang w:val="pl-PL"/>
        </w:rPr>
        <w:t>j</w:t>
      </w:r>
      <w:r w:rsidRPr="00106E9E">
        <w:rPr>
          <w:rFonts w:ascii="Times New Roman" w:hAnsi="Times New Roman"/>
          <w:color w:val="000000"/>
          <w:lang w:val="pl-PL"/>
        </w:rPr>
        <w:t>ący</w:t>
      </w:r>
      <w:r w:rsidRPr="00106E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p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spacing w:val="-1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>anowi</w:t>
      </w:r>
      <w:r w:rsidRPr="00106E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-2"/>
          <w:lang w:val="pl-PL"/>
        </w:rPr>
        <w:t>p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ep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>adz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ć</w:t>
      </w:r>
      <w:r w:rsidRPr="00106E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neg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spacing w:val="1"/>
          <w:lang w:val="pl-PL"/>
        </w:rPr>
        <w:t>j</w:t>
      </w:r>
      <w:r w:rsidRPr="00106E9E">
        <w:rPr>
          <w:rFonts w:ascii="Times New Roman" w:hAnsi="Times New Roman"/>
          <w:color w:val="000000"/>
          <w:spacing w:val="-2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spacing w:val="-1"/>
          <w:lang w:val="pl-PL"/>
        </w:rPr>
        <w:t>j</w:t>
      </w:r>
      <w:r w:rsidRPr="00106E9E">
        <w:rPr>
          <w:rFonts w:ascii="Times New Roman" w:hAnsi="Times New Roman"/>
          <w:color w:val="000000"/>
          <w:lang w:val="pl-PL"/>
        </w:rPr>
        <w:t>e,</w:t>
      </w:r>
      <w:r w:rsidRPr="00106E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po</w:t>
      </w:r>
      <w:r w:rsidRPr="00106E9E">
        <w:rPr>
          <w:rFonts w:ascii="Times New Roman" w:hAnsi="Times New Roman"/>
          <w:color w:val="000000"/>
          <w:spacing w:val="-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spacing w:val="1"/>
          <w:lang w:val="pl-PL"/>
        </w:rPr>
        <w:t>f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spacing w:val="1"/>
          <w:lang w:val="pl-PL"/>
        </w:rPr>
        <w:t>rm</w:t>
      </w:r>
      <w:r w:rsidRPr="00106E9E">
        <w:rPr>
          <w:rFonts w:ascii="Times New Roman" w:hAnsi="Times New Roman"/>
          <w:color w:val="000000"/>
          <w:spacing w:val="-2"/>
          <w:lang w:val="pl-PL"/>
        </w:rPr>
        <w:t>u</w:t>
      </w:r>
      <w:r w:rsidRPr="00106E9E">
        <w:rPr>
          <w:rFonts w:ascii="Times New Roman" w:hAnsi="Times New Roman"/>
          <w:color w:val="000000"/>
          <w:spacing w:val="1"/>
          <w:lang w:val="pl-PL"/>
        </w:rPr>
        <w:t>j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>no</w:t>
      </w:r>
      <w:r w:rsidRPr="00106E9E">
        <w:rPr>
          <w:rFonts w:ascii="Times New Roman" w:hAnsi="Times New Roman"/>
          <w:color w:val="000000"/>
          <w:spacing w:val="-2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ześ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spacing w:val="-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e 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spacing w:val="1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ys</w:t>
      </w:r>
      <w:r w:rsidRPr="00106E9E">
        <w:rPr>
          <w:rFonts w:ascii="Times New Roman" w:hAnsi="Times New Roman"/>
          <w:color w:val="000000"/>
          <w:spacing w:val="-1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spacing w:val="-2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h Wy</w:t>
      </w:r>
      <w:r w:rsidRPr="00106E9E">
        <w:rPr>
          <w:rFonts w:ascii="Times New Roman" w:hAnsi="Times New Roman"/>
          <w:color w:val="000000"/>
          <w:spacing w:val="-2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onawcó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="00106E9E" w:rsidRPr="00106E9E">
        <w:rPr>
          <w:rFonts w:ascii="Times New Roman" w:hAnsi="Times New Roman"/>
          <w:color w:val="000000"/>
          <w:lang w:val="pl-PL"/>
        </w:rPr>
        <w:t>,</w:t>
      </w:r>
      <w:r w:rsidRPr="00106E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spacing w:val="1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spacing w:val="-2"/>
          <w:lang w:val="pl-PL"/>
        </w:rPr>
        <w:t>r</w:t>
      </w:r>
      <w:r w:rsidRPr="00106E9E">
        <w:rPr>
          <w:rFonts w:ascii="Times New Roman" w:hAnsi="Times New Roman"/>
          <w:color w:val="000000"/>
          <w:lang w:val="pl-PL"/>
        </w:rPr>
        <w:t xml:space="preserve">zy </w:t>
      </w:r>
      <w:r w:rsidR="00106E9E" w:rsidRPr="00106E9E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odpo</w:t>
      </w:r>
      <w:r w:rsidRPr="00106E9E">
        <w:rPr>
          <w:rFonts w:ascii="Times New Roman" w:hAnsi="Times New Roman"/>
          <w:color w:val="000000"/>
          <w:spacing w:val="-3"/>
          <w:lang w:val="pl-PL"/>
        </w:rPr>
        <w:t>w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spacing w:val="-2"/>
          <w:lang w:val="pl-PL"/>
        </w:rPr>
        <w:t>d</w:t>
      </w:r>
      <w:r w:rsidRPr="00106E9E">
        <w:rPr>
          <w:rFonts w:ascii="Times New Roman" w:hAnsi="Times New Roman"/>
          <w:color w:val="000000"/>
          <w:lang w:val="pl-PL"/>
        </w:rPr>
        <w:t xml:space="preserve">zi 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a og</w:t>
      </w:r>
      <w:r w:rsidRPr="00106E9E">
        <w:rPr>
          <w:rFonts w:ascii="Times New Roman" w:hAnsi="Times New Roman"/>
          <w:color w:val="000000"/>
          <w:spacing w:val="1"/>
          <w:lang w:val="pl-PL"/>
        </w:rPr>
        <w:t>ł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spacing w:val="1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e o z</w:t>
      </w:r>
      <w:r w:rsidRPr="00106E9E">
        <w:rPr>
          <w:rFonts w:ascii="Times New Roman" w:hAnsi="Times New Roman"/>
          <w:color w:val="000000"/>
          <w:spacing w:val="-2"/>
          <w:lang w:val="pl-PL"/>
        </w:rPr>
        <w:t>a</w:t>
      </w:r>
      <w:r w:rsidRPr="00106E9E">
        <w:rPr>
          <w:rFonts w:ascii="Times New Roman" w:hAnsi="Times New Roman"/>
          <w:color w:val="000000"/>
          <w:spacing w:val="1"/>
          <w:lang w:val="pl-PL"/>
        </w:rPr>
        <w:t>m</w:t>
      </w:r>
      <w:r w:rsidRPr="00106E9E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spacing w:val="-1"/>
          <w:lang w:val="pl-PL"/>
        </w:rPr>
        <w:t>wi</w:t>
      </w:r>
      <w:r w:rsidRPr="00106E9E">
        <w:rPr>
          <w:rFonts w:ascii="Times New Roman" w:hAnsi="Times New Roman"/>
          <w:color w:val="000000"/>
          <w:spacing w:val="-2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="00106E9E" w:rsidRPr="00106E9E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-2"/>
          <w:lang w:val="pl-PL"/>
        </w:rPr>
        <w:t>z</w:t>
      </w:r>
      <w:r w:rsidRPr="00106E9E">
        <w:rPr>
          <w:rFonts w:ascii="Times New Roman" w:hAnsi="Times New Roman"/>
          <w:color w:val="000000"/>
          <w:spacing w:val="1"/>
          <w:lang w:val="pl-PL"/>
        </w:rPr>
        <w:t>ł</w:t>
      </w:r>
      <w:r w:rsidRPr="00106E9E">
        <w:rPr>
          <w:rFonts w:ascii="Times New Roman" w:hAnsi="Times New Roman"/>
          <w:color w:val="000000"/>
          <w:lang w:val="pl-PL"/>
        </w:rPr>
        <w:t>oż</w:t>
      </w:r>
      <w:r w:rsidRPr="00106E9E">
        <w:rPr>
          <w:rFonts w:ascii="Times New Roman" w:hAnsi="Times New Roman"/>
          <w:color w:val="000000"/>
          <w:spacing w:val="-2"/>
          <w:lang w:val="pl-PL"/>
        </w:rPr>
        <w:t>y</w:t>
      </w:r>
      <w:r w:rsidRPr="00106E9E">
        <w:rPr>
          <w:rFonts w:ascii="Times New Roman" w:hAnsi="Times New Roman"/>
          <w:color w:val="000000"/>
          <w:spacing w:val="1"/>
          <w:lang w:val="pl-PL"/>
        </w:rPr>
        <w:t>l</w:t>
      </w:r>
      <w:r w:rsidRPr="00106E9E">
        <w:rPr>
          <w:rFonts w:ascii="Times New Roman" w:hAnsi="Times New Roman"/>
          <w:color w:val="000000"/>
          <w:lang w:val="pl-PL"/>
        </w:rPr>
        <w:t>i o</w:t>
      </w:r>
      <w:r w:rsidRPr="00106E9E">
        <w:rPr>
          <w:rFonts w:ascii="Times New Roman" w:hAnsi="Times New Roman"/>
          <w:color w:val="000000"/>
          <w:spacing w:val="1"/>
          <w:lang w:val="pl-PL"/>
        </w:rPr>
        <w:t>f</w:t>
      </w:r>
      <w:r w:rsidRPr="00106E9E">
        <w:rPr>
          <w:rFonts w:ascii="Times New Roman" w:hAnsi="Times New Roman"/>
          <w:color w:val="000000"/>
          <w:spacing w:val="-2"/>
          <w:lang w:val="pl-PL"/>
        </w:rPr>
        <w:t>e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1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>y, o Wyko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awca</w:t>
      </w:r>
      <w:r w:rsidRPr="00106E9E">
        <w:rPr>
          <w:rFonts w:ascii="Times New Roman" w:hAnsi="Times New Roman"/>
          <w:color w:val="000000"/>
          <w:spacing w:val="-2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h:</w:t>
      </w:r>
    </w:p>
    <w:p w14:paraId="705811E8" w14:textId="77777777" w:rsidR="006F1E09" w:rsidRPr="006F1E09" w:rsidRDefault="006F1E09" w:rsidP="006F1E09">
      <w:pPr>
        <w:tabs>
          <w:tab w:val="left" w:pos="960"/>
        </w:tabs>
        <w:autoSpaceDE w:val="0"/>
        <w:autoSpaceDN w:val="0"/>
        <w:adjustRightInd w:val="0"/>
        <w:spacing w:before="60" w:after="0" w:line="275" w:lineRule="auto"/>
        <w:ind w:left="971" w:right="66" w:hanging="425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1)</w:t>
      </w:r>
      <w:r w:rsidRPr="006F1E09">
        <w:rPr>
          <w:rFonts w:ascii="Times New Roman" w:hAnsi="Times New Roman"/>
          <w:color w:val="000000"/>
          <w:lang w:val="pl-PL"/>
        </w:rPr>
        <w:tab/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>ch</w:t>
      </w:r>
      <w:r w:rsidRPr="006F1E09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rt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spacing w:val="-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os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ł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od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spacing w:val="-2"/>
          <w:lang w:val="pl-PL"/>
        </w:rPr>
        <w:t>u</w:t>
      </w:r>
      <w:r w:rsidRPr="006F1E09">
        <w:rPr>
          <w:rFonts w:ascii="Times New Roman" w:hAnsi="Times New Roman"/>
          <w:color w:val="000000"/>
          <w:lang w:val="pl-PL"/>
        </w:rPr>
        <w:t>cone,</w:t>
      </w:r>
      <w:r w:rsidRPr="006F1E09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2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az</w:t>
      </w:r>
      <w:r w:rsidRPr="006F1E09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p</w:t>
      </w:r>
      <w:r w:rsidRPr="006F1E09">
        <w:rPr>
          <w:rFonts w:ascii="Times New Roman" w:hAnsi="Times New Roman"/>
          <w:color w:val="000000"/>
          <w:lang w:val="pl-PL"/>
        </w:rPr>
        <w:t>unk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zy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nan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6"/>
          <w:lang w:val="pl-PL"/>
        </w:rPr>
        <w:t>f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rt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m</w:t>
      </w:r>
      <w:r w:rsidRPr="006F1E09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spacing w:val="2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ka</w:t>
      </w:r>
      <w:r w:rsidRPr="006F1E09">
        <w:rPr>
          <w:rFonts w:ascii="Times New Roman" w:hAnsi="Times New Roman"/>
          <w:color w:val="000000"/>
          <w:spacing w:val="-2"/>
          <w:lang w:val="pl-PL"/>
        </w:rPr>
        <w:t>ż</w:t>
      </w:r>
      <w:r w:rsidRPr="006F1E09">
        <w:rPr>
          <w:rFonts w:ascii="Times New Roman" w:hAnsi="Times New Roman"/>
          <w:color w:val="000000"/>
          <w:lang w:val="pl-PL"/>
        </w:rPr>
        <w:t>dym</w:t>
      </w:r>
      <w:r w:rsidRPr="006F1E09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y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spacing w:val="-5"/>
          <w:lang w:val="pl-PL"/>
        </w:rPr>
        <w:t>u</w:t>
      </w:r>
      <w:r w:rsidRPr="006F1E09">
        <w:rPr>
          <w:rFonts w:ascii="Times New Roman" w:hAnsi="Times New Roman"/>
          <w:color w:val="000000"/>
          <w:lang w:val="pl-PL"/>
        </w:rPr>
        <w:t xml:space="preserve">m oceny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ł</w:t>
      </w:r>
      <w:r w:rsidRPr="006F1E09">
        <w:rPr>
          <w:rFonts w:ascii="Times New Roman" w:hAnsi="Times New Roman"/>
          <w:color w:val="000000"/>
          <w:lang w:val="pl-PL"/>
        </w:rPr>
        <w:t>ącz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ej</w:t>
      </w:r>
      <w:r w:rsidRPr="006F1E09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pun</w:t>
      </w:r>
      <w:r w:rsidRPr="006F1E09">
        <w:rPr>
          <w:rFonts w:ascii="Times New Roman" w:hAnsi="Times New Roman"/>
          <w:color w:val="000000"/>
          <w:spacing w:val="-2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spacing w:val="1"/>
          <w:lang w:val="pl-PL"/>
        </w:rPr>
        <w:t>ji</w:t>
      </w:r>
      <w:r w:rsidRPr="006F1E09">
        <w:rPr>
          <w:rFonts w:ascii="Times New Roman" w:hAnsi="Times New Roman"/>
          <w:color w:val="000000"/>
          <w:lang w:val="pl-PL"/>
        </w:rPr>
        <w:t>,</w:t>
      </w:r>
    </w:p>
    <w:p w14:paraId="7DB3D1A3" w14:textId="6D0F19CB" w:rsidR="006F1E09" w:rsidRPr="006F1E09" w:rsidRDefault="006F1E09" w:rsidP="006F1E09">
      <w:pPr>
        <w:tabs>
          <w:tab w:val="left" w:pos="960"/>
        </w:tabs>
        <w:autoSpaceDE w:val="0"/>
        <w:autoSpaceDN w:val="0"/>
        <w:adjustRightInd w:val="0"/>
        <w:spacing w:before="1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2)</w:t>
      </w:r>
      <w:r w:rsidRPr="006F1E09">
        <w:rPr>
          <w:rFonts w:ascii="Times New Roman" w:hAnsi="Times New Roman"/>
          <w:color w:val="000000"/>
          <w:lang w:val="pl-PL"/>
        </w:rPr>
        <w:tab/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 xml:space="preserve">ch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zo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1"/>
          <w:lang w:val="pl-PL"/>
        </w:rPr>
        <w:t>ł</w:t>
      </w:r>
      <w:r w:rsidRPr="006F1E09">
        <w:rPr>
          <w:rFonts w:ascii="Times New Roman" w:hAnsi="Times New Roman"/>
          <w:color w:val="000000"/>
          <w:lang w:val="pl-PL"/>
        </w:rPr>
        <w:t>y od</w:t>
      </w:r>
      <w:r w:rsidRPr="006F1E09">
        <w:rPr>
          <w:rFonts w:ascii="Times New Roman" w:hAnsi="Times New Roman"/>
          <w:color w:val="000000"/>
          <w:spacing w:val="-2"/>
          <w:lang w:val="pl-PL"/>
        </w:rPr>
        <w:t>rz</w:t>
      </w:r>
      <w:r w:rsidRPr="006F1E09">
        <w:rPr>
          <w:rFonts w:ascii="Times New Roman" w:hAnsi="Times New Roman"/>
          <w:color w:val="000000"/>
          <w:lang w:val="pl-PL"/>
        </w:rPr>
        <w:t>ucone</w:t>
      </w:r>
      <w:r w:rsidR="000E116E">
        <w:rPr>
          <w:rFonts w:ascii="Times New Roman" w:hAnsi="Times New Roman"/>
          <w:color w:val="000000"/>
          <w:lang w:val="pl-PL"/>
        </w:rPr>
        <w:t>,</w:t>
      </w:r>
    </w:p>
    <w:p w14:paraId="767E4AD4" w14:textId="77777777" w:rsidR="006F1E09" w:rsidRPr="006F1E09" w:rsidRDefault="006F1E09" w:rsidP="006F1E09">
      <w:pPr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  <w:lang w:val="pl-PL"/>
        </w:rPr>
      </w:pPr>
    </w:p>
    <w:p w14:paraId="6609A784" w14:textId="77777777" w:rsidR="006F1E09" w:rsidRPr="006F1E09" w:rsidRDefault="006F1E09" w:rsidP="006F1E09">
      <w:pPr>
        <w:autoSpaceDE w:val="0"/>
        <w:autoSpaceDN w:val="0"/>
        <w:adjustRightInd w:val="0"/>
        <w:spacing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lastRenderedPageBreak/>
        <w:t>– pod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ąc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u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ad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e </w:t>
      </w:r>
      <w:r w:rsidRPr="006F1E09">
        <w:rPr>
          <w:rFonts w:ascii="Times New Roman" w:hAnsi="Times New Roman"/>
          <w:color w:val="000000"/>
          <w:spacing w:val="-1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ak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yczne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awne.</w:t>
      </w:r>
    </w:p>
    <w:p w14:paraId="1B6C6093" w14:textId="69A3FAE2" w:rsidR="006F1E09" w:rsidRPr="006F1E09" w:rsidRDefault="006F1E09" w:rsidP="00766414">
      <w:pPr>
        <w:pStyle w:val="Akapitzlist"/>
        <w:numPr>
          <w:ilvl w:val="3"/>
          <w:numId w:val="41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>ra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 xml:space="preserve"> inform</w:t>
      </w:r>
      <w:r w:rsidRPr="006F1E09">
        <w:rPr>
          <w:rFonts w:ascii="Times New Roman" w:hAnsi="Times New Roman"/>
          <w:color w:val="000000"/>
          <w:lang w:val="pl-PL"/>
        </w:rPr>
        <w:t>ac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ą,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 xml:space="preserve"> kt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ej</w:t>
      </w:r>
      <w:r w:rsidRPr="00106E9E">
        <w:rPr>
          <w:rFonts w:ascii="Times New Roman" w:hAnsi="Times New Roman"/>
          <w:color w:val="000000"/>
          <w:lang w:val="pl-PL"/>
        </w:rPr>
        <w:t xml:space="preserve"> m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lang w:val="pl-PL"/>
        </w:rPr>
        <w:t>st</w:t>
      </w:r>
      <w:r w:rsidRPr="006F1E09">
        <w:rPr>
          <w:rFonts w:ascii="Times New Roman" w:hAnsi="Times New Roman"/>
          <w:color w:val="000000"/>
          <w:lang w:val="pl-PL"/>
        </w:rPr>
        <w:t>.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3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lang w:val="pl-PL"/>
        </w:rPr>
        <w:t>ż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,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am</w:t>
      </w:r>
      <w:r w:rsidRPr="006F1E09">
        <w:rPr>
          <w:rFonts w:ascii="Times New Roman" w:hAnsi="Times New Roman"/>
          <w:color w:val="000000"/>
          <w:lang w:val="pl-PL"/>
        </w:rPr>
        <w:t>aw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ją</w:t>
      </w:r>
      <w:r w:rsidRPr="006F1E09">
        <w:rPr>
          <w:rFonts w:ascii="Times New Roman" w:hAnsi="Times New Roman"/>
          <w:color w:val="000000"/>
          <w:lang w:val="pl-PL"/>
        </w:rPr>
        <w:t>cy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lang w:val="pl-PL"/>
        </w:rPr>
        <w:t>pr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j</w:t>
      </w:r>
      <w:r w:rsidRPr="006F1E09">
        <w:rPr>
          <w:rFonts w:ascii="Times New Roman" w:hAnsi="Times New Roman"/>
          <w:color w:val="000000"/>
          <w:lang w:val="pl-PL"/>
        </w:rPr>
        <w:t>edn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ś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Wyko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awców do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go</w:t>
      </w:r>
      <w:r w:rsidRPr="00106E9E">
        <w:rPr>
          <w:rFonts w:ascii="Times New Roman" w:hAnsi="Times New Roman"/>
          <w:color w:val="000000"/>
          <w:lang w:val="pl-PL"/>
        </w:rPr>
        <w:t>cj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cj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ło</w:t>
      </w:r>
      <w:r w:rsidRPr="006F1E09">
        <w:rPr>
          <w:rFonts w:ascii="Times New Roman" w:hAnsi="Times New Roman"/>
          <w:color w:val="000000"/>
          <w:lang w:val="pl-PL"/>
        </w:rPr>
        <w:t>żo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ych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 odpo</w:t>
      </w:r>
      <w:r w:rsidRPr="00106E9E">
        <w:rPr>
          <w:rFonts w:ascii="Times New Roman" w:hAnsi="Times New Roman"/>
          <w:color w:val="000000"/>
          <w:lang w:val="pl-PL"/>
        </w:rPr>
        <w:t>wi</w:t>
      </w:r>
      <w:r w:rsidRPr="006F1E09">
        <w:rPr>
          <w:rFonts w:ascii="Times New Roman" w:hAnsi="Times New Roman"/>
          <w:color w:val="000000"/>
          <w:lang w:val="pl-PL"/>
        </w:rPr>
        <w:t>ed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og</w:t>
      </w:r>
      <w:r w:rsidRPr="00106E9E">
        <w:rPr>
          <w:rFonts w:ascii="Times New Roman" w:hAnsi="Times New Roman"/>
          <w:color w:val="000000"/>
          <w:lang w:val="pl-PL"/>
        </w:rPr>
        <w:t>ło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am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wi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u,</w:t>
      </w:r>
      <w:r w:rsidRPr="00106E9E">
        <w:rPr>
          <w:rFonts w:ascii="Times New Roman" w:hAnsi="Times New Roman"/>
          <w:color w:val="000000"/>
          <w:lang w:val="pl-PL"/>
        </w:rPr>
        <w:t xml:space="preserve"> j</w:t>
      </w:r>
      <w:r w:rsidRPr="006F1E09">
        <w:rPr>
          <w:rFonts w:ascii="Times New Roman" w:hAnsi="Times New Roman"/>
          <w:color w:val="000000"/>
          <w:lang w:val="pl-PL"/>
        </w:rPr>
        <w:t>eż</w:t>
      </w:r>
      <w:r w:rsidRPr="00106E9E">
        <w:rPr>
          <w:rFonts w:ascii="Times New Roman" w:hAnsi="Times New Roman"/>
          <w:color w:val="000000"/>
          <w:lang w:val="pl-PL"/>
        </w:rPr>
        <w:t>el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ni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</w:t>
      </w:r>
      <w:r w:rsidRPr="00106E9E">
        <w:rPr>
          <w:rFonts w:ascii="Times New Roman" w:hAnsi="Times New Roman"/>
          <w:color w:val="000000"/>
          <w:lang w:val="pl-PL"/>
        </w:rPr>
        <w:t>dl</w:t>
      </w:r>
      <w:r w:rsidRPr="006F1E09">
        <w:rPr>
          <w:rFonts w:ascii="Times New Roman" w:hAnsi="Times New Roman"/>
          <w:color w:val="000000"/>
          <w:lang w:val="pl-PL"/>
        </w:rPr>
        <w:t>eg</w:t>
      </w:r>
      <w:r w:rsidRPr="00106E9E">
        <w:rPr>
          <w:rFonts w:ascii="Times New Roman" w:hAnsi="Times New Roman"/>
          <w:color w:val="000000"/>
          <w:lang w:val="pl-PL"/>
        </w:rPr>
        <w:t>ał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e od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u</w:t>
      </w:r>
      <w:r w:rsidRPr="006F1E09">
        <w:rPr>
          <w:rFonts w:ascii="Times New Roman" w:hAnsi="Times New Roman"/>
          <w:color w:val="000000"/>
          <w:lang w:val="pl-PL"/>
        </w:rPr>
        <w:t>ce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u.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am</w:t>
      </w:r>
      <w:r w:rsidRPr="006F1E09">
        <w:rPr>
          <w:rFonts w:ascii="Times New Roman" w:hAnsi="Times New Roman"/>
          <w:color w:val="000000"/>
          <w:lang w:val="pl-PL"/>
        </w:rPr>
        <w:t>aw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ący</w:t>
      </w:r>
      <w:r w:rsidRPr="00106E9E">
        <w:rPr>
          <w:rFonts w:ascii="Times New Roman" w:hAnsi="Times New Roman"/>
          <w:color w:val="000000"/>
          <w:lang w:val="pl-PL"/>
        </w:rPr>
        <w:t xml:space="preserve"> w</w:t>
      </w:r>
      <w:r w:rsidRPr="006F1E09">
        <w:rPr>
          <w:rFonts w:ascii="Times New Roman" w:hAnsi="Times New Roman"/>
          <w:color w:val="000000"/>
          <w:lang w:val="pl-PL"/>
        </w:rPr>
        <w:t>sk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że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z</w:t>
      </w:r>
      <w:r w:rsidRPr="006F1E09">
        <w:rPr>
          <w:rFonts w:ascii="Times New Roman" w:hAnsi="Times New Roman"/>
          <w:color w:val="000000"/>
          <w:lang w:val="pl-PL"/>
        </w:rPr>
        <w:t>ap</w:t>
      </w:r>
      <w:r w:rsidRPr="00106E9E">
        <w:rPr>
          <w:rFonts w:ascii="Times New Roman" w:hAnsi="Times New Roman"/>
          <w:color w:val="000000"/>
          <w:lang w:val="pl-PL"/>
        </w:rPr>
        <w:t>ro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ze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lang w:val="pl-PL"/>
        </w:rPr>
        <w:t xml:space="preserve"> d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 xml:space="preserve"> n</w:t>
      </w:r>
      <w:r w:rsidRPr="006F1E09">
        <w:rPr>
          <w:rFonts w:ascii="Times New Roman" w:hAnsi="Times New Roman"/>
          <w:color w:val="000000"/>
          <w:lang w:val="pl-PL"/>
        </w:rPr>
        <w:t>egoc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cj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mi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 xml:space="preserve">e, </w:t>
      </w:r>
      <w:r w:rsidRPr="00106E9E">
        <w:rPr>
          <w:rFonts w:ascii="Times New Roman" w:hAnsi="Times New Roman"/>
          <w:color w:val="000000"/>
          <w:lang w:val="pl-PL"/>
        </w:rPr>
        <w:t>termi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spo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ób</w:t>
      </w:r>
      <w:r w:rsidRPr="00106E9E">
        <w:rPr>
          <w:rFonts w:ascii="Times New Roman" w:hAnsi="Times New Roman"/>
          <w:color w:val="000000"/>
          <w:lang w:val="pl-PL"/>
        </w:rPr>
        <w:t xml:space="preserve"> pr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d</w:t>
      </w:r>
      <w:r w:rsidRPr="006F1E09">
        <w:rPr>
          <w:rFonts w:ascii="Times New Roman" w:hAnsi="Times New Roman"/>
          <w:color w:val="000000"/>
          <w:lang w:val="pl-PL"/>
        </w:rPr>
        <w:t>ze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a nego</w:t>
      </w:r>
      <w:r w:rsidRPr="00106E9E">
        <w:rPr>
          <w:rFonts w:ascii="Times New Roman" w:hAnsi="Times New Roman"/>
          <w:color w:val="000000"/>
          <w:lang w:val="pl-PL"/>
        </w:rPr>
        <w:t>cj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cji</w:t>
      </w:r>
      <w:r w:rsidRPr="006F1E09">
        <w:rPr>
          <w:rFonts w:ascii="Times New Roman" w:hAnsi="Times New Roman"/>
          <w:color w:val="000000"/>
          <w:lang w:val="pl-PL"/>
        </w:rPr>
        <w:t>,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t</w:t>
      </w:r>
      <w:r w:rsidRPr="006F1E09">
        <w:rPr>
          <w:rFonts w:ascii="Times New Roman" w:hAnsi="Times New Roman"/>
          <w:color w:val="000000"/>
          <w:lang w:val="pl-PL"/>
        </w:rPr>
        <w:t>akże</w:t>
      </w:r>
      <w:r w:rsidRPr="00106E9E">
        <w:rPr>
          <w:rFonts w:ascii="Times New Roman" w:hAnsi="Times New Roman"/>
          <w:color w:val="000000"/>
          <w:lang w:val="pl-PL"/>
        </w:rPr>
        <w:t xml:space="preserve"> kr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eny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fert</w:t>
      </w:r>
      <w:r w:rsidRPr="006F1E09">
        <w:rPr>
          <w:rFonts w:ascii="Times New Roman" w:hAnsi="Times New Roman"/>
          <w:color w:val="000000"/>
          <w:lang w:val="pl-PL"/>
        </w:rPr>
        <w:t>,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 xml:space="preserve">w </w:t>
      </w:r>
      <w:r w:rsidRPr="00106E9E">
        <w:rPr>
          <w:rFonts w:ascii="Times New Roman" w:hAnsi="Times New Roman"/>
          <w:color w:val="000000"/>
          <w:lang w:val="pl-PL"/>
        </w:rPr>
        <w:t>ram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h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ry</w:t>
      </w:r>
      <w:r w:rsidRPr="006F1E09">
        <w:rPr>
          <w:rFonts w:ascii="Times New Roman" w:hAnsi="Times New Roman"/>
          <w:color w:val="000000"/>
          <w:lang w:val="pl-PL"/>
        </w:rPr>
        <w:t>ch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będą</w:t>
      </w:r>
      <w:r w:rsidRPr="00106E9E">
        <w:rPr>
          <w:rFonts w:ascii="Times New Roman" w:hAnsi="Times New Roman"/>
          <w:color w:val="000000"/>
          <w:lang w:val="pl-PL"/>
        </w:rPr>
        <w:t xml:space="preserve"> pr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adz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ne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neg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ja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 c</w:t>
      </w:r>
      <w:r w:rsidRPr="00106E9E">
        <w:rPr>
          <w:rFonts w:ascii="Times New Roman" w:hAnsi="Times New Roman"/>
          <w:color w:val="000000"/>
          <w:lang w:val="pl-PL"/>
        </w:rPr>
        <w:t>el</w:t>
      </w:r>
      <w:r w:rsidRPr="006F1E09">
        <w:rPr>
          <w:rFonts w:ascii="Times New Roman" w:hAnsi="Times New Roman"/>
          <w:color w:val="000000"/>
          <w:lang w:val="pl-PL"/>
        </w:rPr>
        <w:t>u u</w:t>
      </w:r>
      <w:r w:rsidRPr="00106E9E">
        <w:rPr>
          <w:rFonts w:ascii="Times New Roman" w:hAnsi="Times New Roman"/>
          <w:color w:val="000000"/>
          <w:lang w:val="pl-PL"/>
        </w:rPr>
        <w:t>l</w:t>
      </w:r>
      <w:r w:rsidRPr="006F1E09">
        <w:rPr>
          <w:rFonts w:ascii="Times New Roman" w:hAnsi="Times New Roman"/>
          <w:color w:val="000000"/>
          <w:lang w:val="pl-PL"/>
        </w:rPr>
        <w:t>ep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ze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tr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śc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rt</w:t>
      </w:r>
      <w:r w:rsidRPr="006F1E09">
        <w:rPr>
          <w:rFonts w:ascii="Times New Roman" w:hAnsi="Times New Roman"/>
          <w:color w:val="000000"/>
          <w:lang w:val="pl-PL"/>
        </w:rPr>
        <w:t>.</w:t>
      </w:r>
      <w:r w:rsidR="00106E9E">
        <w:rPr>
          <w:rFonts w:ascii="Times New Roman" w:hAnsi="Times New Roman"/>
          <w:color w:val="000000"/>
          <w:lang w:val="pl-PL"/>
        </w:rPr>
        <w:t xml:space="preserve"> </w:t>
      </w:r>
    </w:p>
    <w:p w14:paraId="27C1B747" w14:textId="714858CE" w:rsidR="006F1E09" w:rsidRPr="006F1E09" w:rsidRDefault="006F1E09" w:rsidP="00766414">
      <w:pPr>
        <w:pStyle w:val="Akapitzlist"/>
        <w:numPr>
          <w:ilvl w:val="3"/>
          <w:numId w:val="41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egoc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 xml:space="preserve">e </w:t>
      </w:r>
      <w:r w:rsidRPr="00106E9E">
        <w:rPr>
          <w:rFonts w:ascii="Times New Roman" w:hAnsi="Times New Roman"/>
          <w:color w:val="000000"/>
          <w:lang w:val="pl-PL"/>
        </w:rPr>
        <w:t>tr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ś</w:t>
      </w:r>
      <w:r w:rsidRPr="006F1E09">
        <w:rPr>
          <w:rFonts w:ascii="Times New Roman" w:hAnsi="Times New Roman"/>
          <w:color w:val="000000"/>
          <w:lang w:val="pl-PL"/>
        </w:rPr>
        <w:t>ci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fert</w:t>
      </w:r>
      <w:r w:rsidRPr="006F1E09">
        <w:rPr>
          <w:rFonts w:ascii="Times New Roman" w:hAnsi="Times New Roman"/>
          <w:color w:val="000000"/>
          <w:lang w:val="pl-PL"/>
        </w:rPr>
        <w:t>:</w:t>
      </w:r>
    </w:p>
    <w:p w14:paraId="4DA0EA65" w14:textId="77777777" w:rsidR="006F1E09" w:rsidRPr="006F1E09" w:rsidRDefault="006F1E09" w:rsidP="006F1E09">
      <w:pPr>
        <w:tabs>
          <w:tab w:val="left" w:pos="960"/>
        </w:tabs>
        <w:autoSpaceDE w:val="0"/>
        <w:autoSpaceDN w:val="0"/>
        <w:adjustRightInd w:val="0"/>
        <w:spacing w:before="97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1)</w:t>
      </w:r>
      <w:r w:rsidRPr="006F1E09">
        <w:rPr>
          <w:rFonts w:ascii="Times New Roman" w:hAnsi="Times New Roman"/>
          <w:color w:val="000000"/>
          <w:lang w:val="pl-PL"/>
        </w:rPr>
        <w:tab/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ogą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dz</w:t>
      </w:r>
      <w:r w:rsidRPr="006F1E09">
        <w:rPr>
          <w:rFonts w:ascii="Times New Roman" w:hAnsi="Times New Roman"/>
          <w:color w:val="000000"/>
          <w:spacing w:val="-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ć do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spacing w:val="-1"/>
          <w:lang w:val="pl-PL"/>
        </w:rPr>
        <w:t>mi</w:t>
      </w:r>
      <w:r w:rsidRPr="006F1E09">
        <w:rPr>
          <w:rFonts w:ascii="Times New Roman" w:hAnsi="Times New Roman"/>
          <w:color w:val="000000"/>
          <w:lang w:val="pl-PL"/>
        </w:rPr>
        <w:t xml:space="preserve">any 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2"/>
          <w:lang w:val="pl-PL"/>
        </w:rPr>
        <w:t>ś</w:t>
      </w:r>
      <w:r w:rsidRPr="006F1E09">
        <w:rPr>
          <w:rFonts w:ascii="Times New Roman" w:hAnsi="Times New Roman"/>
          <w:color w:val="000000"/>
          <w:lang w:val="pl-PL"/>
        </w:rPr>
        <w:t>ci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3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spacing w:val="2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,</w:t>
      </w:r>
    </w:p>
    <w:p w14:paraId="7362C6D7" w14:textId="7CEFAA5D" w:rsidR="006F1E09" w:rsidRPr="006F1E09" w:rsidRDefault="006F1E09" w:rsidP="00106E9E">
      <w:pPr>
        <w:tabs>
          <w:tab w:val="left" w:pos="960"/>
        </w:tabs>
        <w:autoSpaceDE w:val="0"/>
        <w:autoSpaceDN w:val="0"/>
        <w:adjustRightInd w:val="0"/>
        <w:spacing w:before="37" w:after="0" w:line="240" w:lineRule="auto"/>
        <w:ind w:left="993" w:right="-20" w:hanging="447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2)</w:t>
      </w:r>
      <w:r w:rsidRPr="006F1E09">
        <w:rPr>
          <w:rFonts w:ascii="Times New Roman" w:hAnsi="Times New Roman"/>
          <w:color w:val="000000"/>
          <w:lang w:val="pl-PL"/>
        </w:rPr>
        <w:tab/>
        <w:t>do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zyć</w:t>
      </w:r>
      <w:r w:rsidRPr="006F1E09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będą</w:t>
      </w:r>
      <w:r w:rsidRPr="006F1E09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1"/>
          <w:lang w:val="pl-PL"/>
        </w:rPr>
        <w:t>ł</w:t>
      </w:r>
      <w:r w:rsidRPr="006F1E09">
        <w:rPr>
          <w:rFonts w:ascii="Times New Roman" w:hAnsi="Times New Roman"/>
          <w:color w:val="000000"/>
          <w:spacing w:val="-2"/>
          <w:lang w:val="pl-PL"/>
        </w:rPr>
        <w:t>ą</w:t>
      </w:r>
      <w:r w:rsidRPr="006F1E09">
        <w:rPr>
          <w:rFonts w:ascii="Times New Roman" w:hAnsi="Times New Roman"/>
          <w:color w:val="000000"/>
          <w:lang w:val="pl-PL"/>
        </w:rPr>
        <w:t>cz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>ch</w:t>
      </w:r>
      <w:r w:rsidRPr="006F1E09">
        <w:rPr>
          <w:rFonts w:ascii="Times New Roman" w:hAnsi="Times New Roman"/>
          <w:color w:val="000000"/>
          <w:spacing w:val="-7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l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ów</w:t>
      </w:r>
      <w:r w:rsidRPr="006F1E09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2"/>
          <w:lang w:val="pl-PL"/>
        </w:rPr>
        <w:t>ś</w:t>
      </w:r>
      <w:r w:rsidRPr="006F1E09">
        <w:rPr>
          <w:rFonts w:ascii="Times New Roman" w:hAnsi="Times New Roman"/>
          <w:color w:val="000000"/>
          <w:lang w:val="pl-PL"/>
        </w:rPr>
        <w:t>ci</w:t>
      </w:r>
      <w:r w:rsidRPr="006F1E09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rt</w:t>
      </w:r>
      <w:r w:rsidRPr="006F1E09">
        <w:rPr>
          <w:rFonts w:ascii="Times New Roman" w:hAnsi="Times New Roman"/>
          <w:color w:val="000000"/>
          <w:lang w:val="pl-PL"/>
        </w:rPr>
        <w:t>,</w:t>
      </w:r>
      <w:r w:rsidRPr="006F1E09">
        <w:rPr>
          <w:rFonts w:ascii="Times New Roman" w:hAnsi="Times New Roman"/>
          <w:color w:val="000000"/>
          <w:spacing w:val="-1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</w:t>
      </w:r>
      <w:r w:rsidRPr="006F1E09">
        <w:rPr>
          <w:rFonts w:ascii="Times New Roman" w:hAnsi="Times New Roman"/>
          <w:color w:val="000000"/>
          <w:spacing w:val="-2"/>
          <w:lang w:val="pl-PL"/>
        </w:rPr>
        <w:t>d</w:t>
      </w:r>
      <w:r w:rsidRPr="006F1E09">
        <w:rPr>
          <w:rFonts w:ascii="Times New Roman" w:hAnsi="Times New Roman"/>
          <w:color w:val="000000"/>
          <w:spacing w:val="1"/>
          <w:lang w:val="pl-PL"/>
        </w:rPr>
        <w:t>l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2"/>
          <w:lang w:val="pl-PL"/>
        </w:rPr>
        <w:t>g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</w:t>
      </w:r>
      <w:r w:rsidRPr="006F1E09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oc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ach</w:t>
      </w:r>
      <w:r w:rsidRPr="006F1E09">
        <w:rPr>
          <w:rFonts w:ascii="Times New Roman" w:hAnsi="Times New Roman"/>
          <w:color w:val="000000"/>
          <w:spacing w:val="-1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6F1E09">
        <w:rPr>
          <w:rFonts w:ascii="Times New Roman" w:hAnsi="Times New Roman"/>
          <w:color w:val="000000"/>
          <w:spacing w:val="-2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ów</w:t>
      </w:r>
      <w:r w:rsid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 xml:space="preserve">oceny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2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.</w:t>
      </w:r>
    </w:p>
    <w:p w14:paraId="2F73203D" w14:textId="7B7BC00B" w:rsidR="006F1E09" w:rsidRPr="006F1E09" w:rsidRDefault="006F1E09" w:rsidP="00766414">
      <w:pPr>
        <w:pStyle w:val="Akapitzlist"/>
        <w:numPr>
          <w:ilvl w:val="3"/>
          <w:numId w:val="41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Prowadz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ne</w:t>
      </w:r>
      <w:r w:rsidRPr="00106E9E">
        <w:rPr>
          <w:rFonts w:ascii="Times New Roman" w:hAnsi="Times New Roman"/>
          <w:color w:val="000000"/>
          <w:lang w:val="pl-PL"/>
        </w:rPr>
        <w:t xml:space="preserve"> n</w:t>
      </w:r>
      <w:r w:rsidRPr="006F1E09">
        <w:rPr>
          <w:rFonts w:ascii="Times New Roman" w:hAnsi="Times New Roman"/>
          <w:color w:val="000000"/>
          <w:lang w:val="pl-PL"/>
        </w:rPr>
        <w:t>ego</w:t>
      </w:r>
      <w:r w:rsidRPr="00106E9E">
        <w:rPr>
          <w:rFonts w:ascii="Times New Roman" w:hAnsi="Times New Roman"/>
          <w:color w:val="000000"/>
          <w:lang w:val="pl-PL"/>
        </w:rPr>
        <w:t>cja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maj</w:t>
      </w:r>
      <w:r w:rsidRPr="006F1E09">
        <w:rPr>
          <w:rFonts w:ascii="Times New Roman" w:hAnsi="Times New Roman"/>
          <w:color w:val="000000"/>
          <w:lang w:val="pl-PL"/>
        </w:rPr>
        <w:t>ą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ch</w:t>
      </w:r>
      <w:r w:rsidRPr="00106E9E">
        <w:rPr>
          <w:rFonts w:ascii="Times New Roman" w:hAnsi="Times New Roman"/>
          <w:color w:val="000000"/>
          <w:lang w:val="pl-PL"/>
        </w:rPr>
        <w:t>ar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kt</w:t>
      </w:r>
      <w:r w:rsidRPr="006F1E09">
        <w:rPr>
          <w:rFonts w:ascii="Times New Roman" w:hAnsi="Times New Roman"/>
          <w:color w:val="000000"/>
          <w:lang w:val="pl-PL"/>
        </w:rPr>
        <w:t>er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</w:t>
      </w:r>
      <w:r w:rsidRPr="00106E9E">
        <w:rPr>
          <w:rFonts w:ascii="Times New Roman" w:hAnsi="Times New Roman"/>
          <w:color w:val="000000"/>
          <w:lang w:val="pl-PL"/>
        </w:rPr>
        <w:t>uf</w:t>
      </w:r>
      <w:r w:rsidRPr="006F1E09">
        <w:rPr>
          <w:rFonts w:ascii="Times New Roman" w:hAnsi="Times New Roman"/>
          <w:color w:val="000000"/>
          <w:lang w:val="pl-PL"/>
        </w:rPr>
        <w:t>ny.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Żad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tr</w:t>
      </w:r>
      <w:r w:rsidRPr="006F1E09">
        <w:rPr>
          <w:rFonts w:ascii="Times New Roman" w:hAnsi="Times New Roman"/>
          <w:color w:val="000000"/>
          <w:lang w:val="pl-PL"/>
        </w:rPr>
        <w:t>on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m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ż</w:t>
      </w:r>
      <w:r w:rsidRPr="006F1E09">
        <w:rPr>
          <w:rFonts w:ascii="Times New Roman" w:hAnsi="Times New Roman"/>
          <w:color w:val="000000"/>
          <w:lang w:val="pl-PL"/>
        </w:rPr>
        <w:t>e,</w:t>
      </w:r>
      <w:r w:rsidRPr="00106E9E">
        <w:rPr>
          <w:rFonts w:ascii="Times New Roman" w:hAnsi="Times New Roman"/>
          <w:color w:val="000000"/>
          <w:lang w:val="pl-PL"/>
        </w:rPr>
        <w:t xml:space="preserve"> b</w:t>
      </w:r>
      <w:r w:rsidRPr="006F1E09">
        <w:rPr>
          <w:rFonts w:ascii="Times New Roman" w:hAnsi="Times New Roman"/>
          <w:color w:val="000000"/>
          <w:lang w:val="pl-PL"/>
        </w:rPr>
        <w:t>ez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g</w:t>
      </w:r>
      <w:r w:rsidRPr="006F1E09">
        <w:rPr>
          <w:rFonts w:ascii="Times New Roman" w:hAnsi="Times New Roman"/>
          <w:color w:val="000000"/>
          <w:lang w:val="pl-PL"/>
        </w:rPr>
        <w:t>ody</w:t>
      </w:r>
      <w:r w:rsidRPr="00106E9E">
        <w:rPr>
          <w:rFonts w:ascii="Times New Roman" w:hAnsi="Times New Roman"/>
          <w:color w:val="000000"/>
          <w:lang w:val="pl-PL"/>
        </w:rPr>
        <w:t xml:space="preserve"> dr</w:t>
      </w:r>
      <w:r w:rsidRPr="006F1E09">
        <w:rPr>
          <w:rFonts w:ascii="Times New Roman" w:hAnsi="Times New Roman"/>
          <w:color w:val="000000"/>
          <w:lang w:val="pl-PL"/>
        </w:rPr>
        <w:t>ug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ej</w:t>
      </w:r>
      <w:r w:rsidRPr="00106E9E">
        <w:rPr>
          <w:rFonts w:ascii="Times New Roman" w:hAnsi="Times New Roman"/>
          <w:color w:val="000000"/>
          <w:lang w:val="pl-PL"/>
        </w:rPr>
        <w:t xml:space="preserve"> str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y, u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awn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ać </w:t>
      </w:r>
      <w:r w:rsidRPr="00106E9E">
        <w:rPr>
          <w:rFonts w:ascii="Times New Roman" w:hAnsi="Times New Roman"/>
          <w:color w:val="000000"/>
          <w:lang w:val="pl-PL"/>
        </w:rPr>
        <w:t>inf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rm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cj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t</w:t>
      </w:r>
      <w:r w:rsidRPr="006F1E09">
        <w:rPr>
          <w:rFonts w:ascii="Times New Roman" w:hAnsi="Times New Roman"/>
          <w:color w:val="000000"/>
          <w:lang w:val="pl-PL"/>
        </w:rPr>
        <w:t>ech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cznych 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han</w:t>
      </w:r>
      <w:r w:rsidRPr="00106E9E">
        <w:rPr>
          <w:rFonts w:ascii="Times New Roman" w:hAnsi="Times New Roman"/>
          <w:color w:val="000000"/>
          <w:lang w:val="pl-PL"/>
        </w:rPr>
        <w:t>dl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ych zw</w:t>
      </w:r>
      <w:r w:rsidRPr="00106E9E">
        <w:rPr>
          <w:rFonts w:ascii="Times New Roman" w:hAnsi="Times New Roman"/>
          <w:color w:val="000000"/>
          <w:lang w:val="pl-PL"/>
        </w:rPr>
        <w:t>ią</w:t>
      </w:r>
      <w:r w:rsidRPr="006F1E09">
        <w:rPr>
          <w:rFonts w:ascii="Times New Roman" w:hAnsi="Times New Roman"/>
          <w:color w:val="000000"/>
          <w:lang w:val="pl-PL"/>
        </w:rPr>
        <w:t>zanych z</w:t>
      </w:r>
      <w:r w:rsidRPr="00106E9E">
        <w:rPr>
          <w:rFonts w:ascii="Times New Roman" w:hAnsi="Times New Roman"/>
          <w:color w:val="000000"/>
          <w:lang w:val="pl-PL"/>
        </w:rPr>
        <w:t xml:space="preserve"> n</w:t>
      </w:r>
      <w:r w:rsidRPr="006F1E09">
        <w:rPr>
          <w:rFonts w:ascii="Times New Roman" w:hAnsi="Times New Roman"/>
          <w:color w:val="000000"/>
          <w:lang w:val="pl-PL"/>
        </w:rPr>
        <w:t>ego</w:t>
      </w:r>
      <w:r w:rsidRPr="00106E9E">
        <w:rPr>
          <w:rFonts w:ascii="Times New Roman" w:hAnsi="Times New Roman"/>
          <w:color w:val="000000"/>
          <w:lang w:val="pl-PL"/>
        </w:rPr>
        <w:t>cja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jami</w:t>
      </w:r>
      <w:r w:rsidRPr="006F1E09">
        <w:rPr>
          <w:rFonts w:ascii="Times New Roman" w:hAnsi="Times New Roman"/>
          <w:color w:val="000000"/>
          <w:lang w:val="pl-PL"/>
        </w:rPr>
        <w:t>.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en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lang w:val="pl-PL"/>
        </w:rPr>
        <w:t>al</w:t>
      </w:r>
      <w:r w:rsidRPr="006F1E09">
        <w:rPr>
          <w:rFonts w:ascii="Times New Roman" w:hAnsi="Times New Roman"/>
          <w:color w:val="000000"/>
          <w:lang w:val="pl-PL"/>
        </w:rPr>
        <w:t xml:space="preserve">na 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g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 xml:space="preserve">da 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t udz</w:t>
      </w:r>
      <w:r w:rsidRPr="00106E9E">
        <w:rPr>
          <w:rFonts w:ascii="Times New Roman" w:hAnsi="Times New Roman"/>
          <w:color w:val="000000"/>
          <w:lang w:val="pl-PL"/>
        </w:rPr>
        <w:t>iel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a w od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si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 xml:space="preserve">u </w:t>
      </w:r>
      <w:r w:rsidRPr="00106E9E">
        <w:rPr>
          <w:rFonts w:ascii="Times New Roman" w:hAnsi="Times New Roman"/>
          <w:color w:val="000000"/>
          <w:lang w:val="pl-PL"/>
        </w:rPr>
        <w:t>d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konk</w:t>
      </w:r>
      <w:r w:rsidRPr="00106E9E">
        <w:rPr>
          <w:rFonts w:ascii="Times New Roman" w:hAnsi="Times New Roman"/>
          <w:color w:val="000000"/>
          <w:lang w:val="pl-PL"/>
        </w:rPr>
        <w:t>ret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 xml:space="preserve">ch 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form</w:t>
      </w:r>
      <w:r w:rsidRPr="006F1E09">
        <w:rPr>
          <w:rFonts w:ascii="Times New Roman" w:hAnsi="Times New Roman"/>
          <w:color w:val="000000"/>
          <w:lang w:val="pl-PL"/>
        </w:rPr>
        <w:t>ac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 xml:space="preserve">zed 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ch </w:t>
      </w:r>
      <w:r w:rsidRPr="00106E9E">
        <w:rPr>
          <w:rFonts w:ascii="Times New Roman" w:hAnsi="Times New Roman"/>
          <w:color w:val="000000"/>
          <w:lang w:val="pl-PL"/>
        </w:rPr>
        <w:t>uj</w:t>
      </w:r>
      <w:r w:rsidRPr="006F1E09">
        <w:rPr>
          <w:rFonts w:ascii="Times New Roman" w:hAnsi="Times New Roman"/>
          <w:color w:val="000000"/>
          <w:lang w:val="pl-PL"/>
        </w:rPr>
        <w:t>awn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.</w:t>
      </w:r>
    </w:p>
    <w:p w14:paraId="6EA8A0FE" w14:textId="661FFEA8" w:rsidR="006F1E09" w:rsidRPr="006F1E09" w:rsidRDefault="006F1E09" w:rsidP="00766414">
      <w:pPr>
        <w:pStyle w:val="Akapitzlist"/>
        <w:numPr>
          <w:ilvl w:val="3"/>
          <w:numId w:val="41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Po zakoń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ze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u ne</w:t>
      </w:r>
      <w:r w:rsidRPr="00106E9E">
        <w:rPr>
          <w:rFonts w:ascii="Times New Roman" w:hAnsi="Times New Roman"/>
          <w:color w:val="000000"/>
          <w:lang w:val="pl-PL"/>
        </w:rPr>
        <w:t>g</w:t>
      </w:r>
      <w:r w:rsidRPr="006F1E09">
        <w:rPr>
          <w:rFonts w:ascii="Times New Roman" w:hAnsi="Times New Roman"/>
          <w:color w:val="000000"/>
          <w:lang w:val="pl-PL"/>
        </w:rPr>
        <w:t>oc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cj</w:t>
      </w:r>
      <w:r w:rsidR="00106E9E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awi</w:t>
      </w:r>
      <w:r w:rsidRPr="00106E9E">
        <w:rPr>
          <w:rFonts w:ascii="Times New Roman" w:hAnsi="Times New Roman"/>
          <w:color w:val="000000"/>
          <w:lang w:val="pl-PL"/>
        </w:rPr>
        <w:t>ają</w:t>
      </w:r>
      <w:r w:rsidR="00106E9E">
        <w:rPr>
          <w:rFonts w:ascii="Times New Roman" w:hAnsi="Times New Roman"/>
          <w:color w:val="000000"/>
          <w:lang w:val="pl-PL"/>
        </w:rPr>
        <w:t>cy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formuj</w:t>
      </w:r>
      <w:r w:rsidRPr="006F1E09">
        <w:rPr>
          <w:rFonts w:ascii="Times New Roman" w:hAnsi="Times New Roman"/>
          <w:color w:val="000000"/>
          <w:lang w:val="pl-PL"/>
        </w:rPr>
        <w:t xml:space="preserve">e 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cz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śn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e 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zy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tki</w:t>
      </w:r>
      <w:r w:rsidRPr="006F1E09">
        <w:rPr>
          <w:rFonts w:ascii="Times New Roman" w:hAnsi="Times New Roman"/>
          <w:color w:val="000000"/>
          <w:lang w:val="pl-PL"/>
        </w:rPr>
        <w:t>ch Wyko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awcó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, k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ry</w:t>
      </w:r>
      <w:r w:rsidRPr="006F1E09">
        <w:rPr>
          <w:rFonts w:ascii="Times New Roman" w:hAnsi="Times New Roman"/>
          <w:color w:val="000000"/>
          <w:lang w:val="pl-PL"/>
        </w:rPr>
        <w:t>ch o</w:t>
      </w:r>
      <w:r w:rsidRPr="00106E9E">
        <w:rPr>
          <w:rFonts w:ascii="Times New Roman" w:hAnsi="Times New Roman"/>
          <w:color w:val="000000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rt</w:t>
      </w:r>
      <w:r w:rsidRPr="006F1E09">
        <w:rPr>
          <w:rFonts w:ascii="Times New Roman" w:hAnsi="Times New Roman"/>
          <w:color w:val="000000"/>
          <w:lang w:val="pl-PL"/>
        </w:rPr>
        <w:t xml:space="preserve">y </w:t>
      </w:r>
      <w:r w:rsidRPr="00106E9E">
        <w:rPr>
          <w:rFonts w:ascii="Times New Roman" w:hAnsi="Times New Roman"/>
          <w:color w:val="000000"/>
          <w:lang w:val="pl-PL"/>
        </w:rPr>
        <w:t>zł</w:t>
      </w:r>
      <w:r w:rsidRPr="006F1E09">
        <w:rPr>
          <w:rFonts w:ascii="Times New Roman" w:hAnsi="Times New Roman"/>
          <w:color w:val="000000"/>
          <w:lang w:val="pl-PL"/>
        </w:rPr>
        <w:t>ożo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 xml:space="preserve">e </w:t>
      </w:r>
      <w:r w:rsidR="00106E9E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odpo</w:t>
      </w:r>
      <w:r w:rsidRPr="00106E9E">
        <w:rPr>
          <w:rFonts w:ascii="Times New Roman" w:hAnsi="Times New Roman"/>
          <w:color w:val="000000"/>
          <w:lang w:val="pl-PL"/>
        </w:rPr>
        <w:t>wi</w:t>
      </w:r>
      <w:r w:rsidRPr="006F1E09">
        <w:rPr>
          <w:rFonts w:ascii="Times New Roman" w:hAnsi="Times New Roman"/>
          <w:color w:val="000000"/>
          <w:lang w:val="pl-PL"/>
        </w:rPr>
        <w:t>ed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="00106E9E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="00106E9E">
        <w:rPr>
          <w:rFonts w:ascii="Times New Roman" w:hAnsi="Times New Roman"/>
          <w:color w:val="000000"/>
          <w:lang w:val="pl-PL"/>
        </w:rPr>
        <w:t>na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gło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 o z</w:t>
      </w:r>
      <w:r w:rsidRPr="00106E9E">
        <w:rPr>
          <w:rFonts w:ascii="Times New Roman" w:hAnsi="Times New Roman"/>
          <w:color w:val="000000"/>
          <w:lang w:val="pl-PL"/>
        </w:rPr>
        <w:t>am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wi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 xml:space="preserve">u 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zo</w:t>
      </w:r>
      <w:r w:rsidRPr="00106E9E">
        <w:rPr>
          <w:rFonts w:ascii="Times New Roman" w:hAnsi="Times New Roman"/>
          <w:color w:val="000000"/>
          <w:lang w:val="pl-PL"/>
        </w:rPr>
        <w:t>st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ł</w:t>
      </w:r>
      <w:r w:rsidR="00106E9E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lang w:val="pl-PL"/>
        </w:rPr>
        <w:t xml:space="preserve"> o</w:t>
      </w:r>
      <w:r w:rsidRPr="006F1E09">
        <w:rPr>
          <w:rFonts w:ascii="Times New Roman" w:hAnsi="Times New Roman"/>
          <w:color w:val="000000"/>
          <w:lang w:val="pl-PL"/>
        </w:rPr>
        <w:t>d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u</w:t>
      </w:r>
      <w:r w:rsidRPr="006F1E09">
        <w:rPr>
          <w:rFonts w:ascii="Times New Roman" w:hAnsi="Times New Roman"/>
          <w:color w:val="000000"/>
          <w:lang w:val="pl-PL"/>
        </w:rPr>
        <w:t>cone, o zako</w:t>
      </w:r>
      <w:r w:rsidRPr="006F1E09">
        <w:rPr>
          <w:rFonts w:ascii="Times New Roman" w:hAnsi="Times New Roman"/>
          <w:color w:val="000000"/>
          <w:spacing w:val="-2"/>
          <w:lang w:val="pl-PL"/>
        </w:rPr>
        <w:t>ń</w:t>
      </w:r>
      <w:r w:rsidRPr="006F1E09">
        <w:rPr>
          <w:rFonts w:ascii="Times New Roman" w:hAnsi="Times New Roman"/>
          <w:color w:val="000000"/>
          <w:lang w:val="pl-PL"/>
        </w:rPr>
        <w:t>cze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u 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ego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spacing w:val="-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az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ap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osi</w:t>
      </w:r>
      <w:r w:rsidRPr="006F1E09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 xml:space="preserve">h do 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ł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da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da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ko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ych</w:t>
      </w:r>
      <w:r w:rsidRPr="006F1E09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kaz</w:t>
      </w:r>
      <w:r w:rsidRPr="006F1E09">
        <w:rPr>
          <w:rFonts w:ascii="Times New Roman" w:hAnsi="Times New Roman"/>
          <w:color w:val="000000"/>
          <w:spacing w:val="-2"/>
          <w:lang w:val="pl-PL"/>
        </w:rPr>
        <w:t>u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ąc:</w:t>
      </w:r>
    </w:p>
    <w:p w14:paraId="5635327F" w14:textId="77777777" w:rsidR="006F1E09" w:rsidRPr="006F1E09" w:rsidRDefault="006F1E09" w:rsidP="006F1E09">
      <w:pPr>
        <w:tabs>
          <w:tab w:val="left" w:pos="960"/>
        </w:tabs>
        <w:autoSpaceDE w:val="0"/>
        <w:autoSpaceDN w:val="0"/>
        <w:adjustRightInd w:val="0"/>
        <w:spacing w:before="60" w:after="0" w:line="275" w:lineRule="auto"/>
        <w:ind w:left="971" w:right="69" w:hanging="425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1)</w:t>
      </w:r>
      <w:r w:rsidRPr="006F1E09">
        <w:rPr>
          <w:rFonts w:ascii="Times New Roman" w:hAnsi="Times New Roman"/>
          <w:color w:val="000000"/>
          <w:lang w:val="pl-PL"/>
        </w:rPr>
        <w:tab/>
        <w:t>naz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ę</w:t>
      </w:r>
      <w:r w:rsidRPr="006F1E09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ad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 xml:space="preserve">es  </w:t>
      </w:r>
      <w:r w:rsidRPr="006F1E09">
        <w:rPr>
          <w:rFonts w:ascii="Times New Roman" w:hAnsi="Times New Roman"/>
          <w:color w:val="000000"/>
          <w:spacing w:val="-1"/>
          <w:lang w:val="pl-PL"/>
        </w:rPr>
        <w:t>Z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aw</w:t>
      </w:r>
      <w:r w:rsidRPr="006F1E09">
        <w:rPr>
          <w:rFonts w:ascii="Times New Roman" w:hAnsi="Times New Roman"/>
          <w:color w:val="000000"/>
          <w:spacing w:val="-2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ego,</w:t>
      </w:r>
      <w:r w:rsidRPr="006F1E09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spacing w:val="-2"/>
          <w:lang w:val="pl-PL"/>
        </w:rPr>
        <w:t>u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l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onu,</w:t>
      </w:r>
      <w:r w:rsidRPr="006F1E09">
        <w:rPr>
          <w:rFonts w:ascii="Times New Roman" w:hAnsi="Times New Roman"/>
          <w:color w:val="000000"/>
          <w:spacing w:val="5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ad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poc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l</w:t>
      </w:r>
      <w:r w:rsidRPr="006F1E09">
        <w:rPr>
          <w:rFonts w:ascii="Times New Roman" w:hAnsi="Times New Roman"/>
          <w:color w:val="000000"/>
          <w:lang w:val="pl-PL"/>
        </w:rPr>
        <w:t>ek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cz</w:t>
      </w:r>
      <w:r w:rsidRPr="006F1E09">
        <w:rPr>
          <w:rFonts w:ascii="Times New Roman" w:hAnsi="Times New Roman"/>
          <w:color w:val="000000"/>
          <w:spacing w:val="-2"/>
          <w:lang w:val="pl-PL"/>
        </w:rPr>
        <w:t>ne</w:t>
      </w:r>
      <w:r w:rsidRPr="006F1E09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spacing w:val="5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az</w:t>
      </w:r>
      <w:r w:rsidRPr="006F1E09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 xml:space="preserve">ony 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adz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nego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pos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ępowa</w:t>
      </w:r>
      <w:r w:rsidRPr="006F1E09">
        <w:rPr>
          <w:rFonts w:ascii="Times New Roman" w:hAnsi="Times New Roman"/>
          <w:color w:val="000000"/>
          <w:spacing w:val="-3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;</w:t>
      </w:r>
    </w:p>
    <w:p w14:paraId="51DF26A6" w14:textId="77777777" w:rsidR="006F1E09" w:rsidRPr="006F1E09" w:rsidRDefault="006F1E09" w:rsidP="006F1E09">
      <w:pPr>
        <w:tabs>
          <w:tab w:val="left" w:pos="960"/>
        </w:tabs>
        <w:autoSpaceDE w:val="0"/>
        <w:autoSpaceDN w:val="0"/>
        <w:adjustRightInd w:val="0"/>
        <w:spacing w:before="3" w:after="0" w:line="275" w:lineRule="auto"/>
        <w:ind w:left="971" w:right="63" w:hanging="425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2)</w:t>
      </w:r>
      <w:r w:rsidRPr="006F1E09">
        <w:rPr>
          <w:rFonts w:ascii="Times New Roman" w:hAnsi="Times New Roman"/>
          <w:color w:val="000000"/>
          <w:lang w:val="pl-PL"/>
        </w:rPr>
        <w:tab/>
        <w:t>spo</w:t>
      </w:r>
      <w:r w:rsidRPr="006F1E09">
        <w:rPr>
          <w:rFonts w:ascii="Times New Roman" w:hAnsi="Times New Roman"/>
          <w:color w:val="000000"/>
          <w:spacing w:val="1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ób</w:t>
      </w:r>
      <w:r w:rsidRPr="006F1E09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rm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ł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da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da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ko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ych</w:t>
      </w:r>
      <w:r w:rsidRPr="006F1E09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j</w:t>
      </w:r>
      <w:r w:rsidRPr="006F1E09">
        <w:rPr>
          <w:rFonts w:ascii="Times New Roman" w:hAnsi="Times New Roman"/>
          <w:color w:val="000000"/>
          <w:spacing w:val="-2"/>
          <w:lang w:val="pl-PL"/>
        </w:rPr>
        <w:t>ę</w:t>
      </w:r>
      <w:r w:rsidRPr="006F1E09">
        <w:rPr>
          <w:rFonts w:ascii="Times New Roman" w:hAnsi="Times New Roman"/>
          <w:color w:val="000000"/>
          <w:lang w:val="pl-PL"/>
        </w:rPr>
        <w:t>zyk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l</w:t>
      </w:r>
      <w:r w:rsidRPr="006F1E09">
        <w:rPr>
          <w:rFonts w:ascii="Times New Roman" w:hAnsi="Times New Roman"/>
          <w:color w:val="000000"/>
          <w:lang w:val="pl-PL"/>
        </w:rPr>
        <w:t>ub</w:t>
      </w:r>
      <w:r w:rsidRPr="006F1E09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ęzy</w:t>
      </w:r>
      <w:r w:rsidRPr="006F1E09">
        <w:rPr>
          <w:rFonts w:ascii="Times New Roman" w:hAnsi="Times New Roman"/>
          <w:color w:val="000000"/>
          <w:spacing w:val="-2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,</w:t>
      </w:r>
      <w:r w:rsidRPr="006F1E09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spacing w:val="3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2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ch</w:t>
      </w:r>
      <w:r w:rsidRPr="006F1E09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us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ą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być spo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ądz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 xml:space="preserve">ne,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az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1"/>
          <w:lang w:val="pl-PL"/>
        </w:rPr>
        <w:t>m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n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-1"/>
          <w:lang w:val="pl-PL"/>
        </w:rPr>
        <w:t>tw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spacing w:val="-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a 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 xml:space="preserve">ych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;</w:t>
      </w:r>
    </w:p>
    <w:p w14:paraId="78DA9973" w14:textId="77777777" w:rsidR="006F1E09" w:rsidRPr="003912E4" w:rsidRDefault="006F1E09" w:rsidP="006F1E09">
      <w:pPr>
        <w:tabs>
          <w:tab w:val="left" w:pos="960"/>
        </w:tabs>
        <w:autoSpaceDE w:val="0"/>
        <w:autoSpaceDN w:val="0"/>
        <w:adjustRightInd w:val="0"/>
        <w:spacing w:before="1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912E4">
        <w:rPr>
          <w:rFonts w:ascii="Times New Roman" w:hAnsi="Times New Roman"/>
          <w:color w:val="000000"/>
          <w:lang w:val="pl-PL"/>
        </w:rPr>
        <w:t>3)</w:t>
      </w:r>
      <w:r w:rsidRPr="003912E4">
        <w:rPr>
          <w:rFonts w:ascii="Times New Roman" w:hAnsi="Times New Roman"/>
          <w:color w:val="000000"/>
          <w:lang w:val="pl-PL"/>
        </w:rPr>
        <w:tab/>
      </w:r>
      <w:r w:rsidRPr="003912E4">
        <w:rPr>
          <w:rFonts w:ascii="Times New Roman" w:hAnsi="Times New Roman"/>
          <w:color w:val="000000"/>
          <w:spacing w:val="1"/>
          <w:lang w:val="pl-PL"/>
        </w:rPr>
        <w:t>t</w:t>
      </w:r>
      <w:r w:rsidRPr="003912E4">
        <w:rPr>
          <w:rFonts w:ascii="Times New Roman" w:hAnsi="Times New Roman"/>
          <w:color w:val="000000"/>
          <w:lang w:val="pl-PL"/>
        </w:rPr>
        <w:t>e</w:t>
      </w:r>
      <w:r w:rsidRPr="003912E4">
        <w:rPr>
          <w:rFonts w:ascii="Times New Roman" w:hAnsi="Times New Roman"/>
          <w:color w:val="000000"/>
          <w:spacing w:val="-1"/>
          <w:lang w:val="pl-PL"/>
        </w:rPr>
        <w:t>rm</w:t>
      </w:r>
      <w:r w:rsidRPr="003912E4">
        <w:rPr>
          <w:rFonts w:ascii="Times New Roman" w:hAnsi="Times New Roman"/>
          <w:color w:val="000000"/>
          <w:spacing w:val="1"/>
          <w:lang w:val="pl-PL"/>
        </w:rPr>
        <w:t>i</w:t>
      </w:r>
      <w:r w:rsidRPr="003912E4">
        <w:rPr>
          <w:rFonts w:ascii="Times New Roman" w:hAnsi="Times New Roman"/>
          <w:color w:val="000000"/>
          <w:lang w:val="pl-PL"/>
        </w:rPr>
        <w:t>n zw</w:t>
      </w:r>
      <w:r w:rsidRPr="003912E4">
        <w:rPr>
          <w:rFonts w:ascii="Times New Roman" w:hAnsi="Times New Roman"/>
          <w:color w:val="000000"/>
          <w:spacing w:val="-2"/>
          <w:lang w:val="pl-PL"/>
        </w:rPr>
        <w:t>i</w:t>
      </w:r>
      <w:r w:rsidRPr="003912E4">
        <w:rPr>
          <w:rFonts w:ascii="Times New Roman" w:hAnsi="Times New Roman"/>
          <w:color w:val="000000"/>
          <w:lang w:val="pl-PL"/>
        </w:rPr>
        <w:t>ąz</w:t>
      </w:r>
      <w:r w:rsidRPr="003912E4">
        <w:rPr>
          <w:rFonts w:ascii="Times New Roman" w:hAnsi="Times New Roman"/>
          <w:color w:val="000000"/>
          <w:spacing w:val="-2"/>
          <w:lang w:val="pl-PL"/>
        </w:rPr>
        <w:t>a</w:t>
      </w:r>
      <w:r w:rsidRPr="003912E4">
        <w:rPr>
          <w:rFonts w:ascii="Times New Roman" w:hAnsi="Times New Roman"/>
          <w:color w:val="000000"/>
          <w:lang w:val="pl-PL"/>
        </w:rPr>
        <w:t>n</w:t>
      </w:r>
      <w:r w:rsidRPr="003912E4">
        <w:rPr>
          <w:rFonts w:ascii="Times New Roman" w:hAnsi="Times New Roman"/>
          <w:color w:val="000000"/>
          <w:spacing w:val="1"/>
          <w:lang w:val="pl-PL"/>
        </w:rPr>
        <w:t>i</w:t>
      </w:r>
      <w:r w:rsidRPr="003912E4">
        <w:rPr>
          <w:rFonts w:ascii="Times New Roman" w:hAnsi="Times New Roman"/>
          <w:color w:val="000000"/>
          <w:lang w:val="pl-PL"/>
        </w:rPr>
        <w:t>a</w:t>
      </w:r>
      <w:r w:rsidRPr="003912E4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912E4">
        <w:rPr>
          <w:rFonts w:ascii="Times New Roman" w:hAnsi="Times New Roman"/>
          <w:color w:val="000000"/>
          <w:lang w:val="pl-PL"/>
        </w:rPr>
        <w:t>o</w:t>
      </w:r>
      <w:r w:rsidRPr="003912E4">
        <w:rPr>
          <w:rFonts w:ascii="Times New Roman" w:hAnsi="Times New Roman"/>
          <w:color w:val="000000"/>
          <w:spacing w:val="1"/>
          <w:lang w:val="pl-PL"/>
        </w:rPr>
        <w:t>f</w:t>
      </w:r>
      <w:r w:rsidRPr="003912E4">
        <w:rPr>
          <w:rFonts w:ascii="Times New Roman" w:hAnsi="Times New Roman"/>
          <w:color w:val="000000"/>
          <w:spacing w:val="-2"/>
          <w:lang w:val="pl-PL"/>
        </w:rPr>
        <w:t>e</w:t>
      </w:r>
      <w:r w:rsidRPr="003912E4">
        <w:rPr>
          <w:rFonts w:ascii="Times New Roman" w:hAnsi="Times New Roman"/>
          <w:color w:val="000000"/>
          <w:spacing w:val="1"/>
          <w:lang w:val="pl-PL"/>
        </w:rPr>
        <w:t>r</w:t>
      </w:r>
      <w:r w:rsidRPr="003912E4">
        <w:rPr>
          <w:rFonts w:ascii="Times New Roman" w:hAnsi="Times New Roman"/>
          <w:color w:val="000000"/>
          <w:lang w:val="pl-PL"/>
        </w:rPr>
        <w:t>tą</w:t>
      </w:r>
      <w:r w:rsidRPr="003912E4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912E4">
        <w:rPr>
          <w:rFonts w:ascii="Times New Roman" w:hAnsi="Times New Roman"/>
          <w:color w:val="000000"/>
          <w:lang w:val="pl-PL"/>
        </w:rPr>
        <w:t>d</w:t>
      </w:r>
      <w:r w:rsidRPr="003912E4">
        <w:rPr>
          <w:rFonts w:ascii="Times New Roman" w:hAnsi="Times New Roman"/>
          <w:color w:val="000000"/>
          <w:spacing w:val="-2"/>
          <w:lang w:val="pl-PL"/>
        </w:rPr>
        <w:t>o</w:t>
      </w:r>
      <w:r w:rsidRPr="003912E4">
        <w:rPr>
          <w:rFonts w:ascii="Times New Roman" w:hAnsi="Times New Roman"/>
          <w:color w:val="000000"/>
          <w:lang w:val="pl-PL"/>
        </w:rPr>
        <w:t>da</w:t>
      </w:r>
      <w:r w:rsidRPr="003912E4">
        <w:rPr>
          <w:rFonts w:ascii="Times New Roman" w:hAnsi="Times New Roman"/>
          <w:color w:val="000000"/>
          <w:spacing w:val="1"/>
          <w:lang w:val="pl-PL"/>
        </w:rPr>
        <w:t>t</w:t>
      </w:r>
      <w:r w:rsidRPr="003912E4">
        <w:rPr>
          <w:rFonts w:ascii="Times New Roman" w:hAnsi="Times New Roman"/>
          <w:color w:val="000000"/>
          <w:lang w:val="pl-PL"/>
        </w:rPr>
        <w:t>ko</w:t>
      </w:r>
      <w:r w:rsidRPr="003912E4">
        <w:rPr>
          <w:rFonts w:ascii="Times New Roman" w:hAnsi="Times New Roman"/>
          <w:color w:val="000000"/>
          <w:spacing w:val="-1"/>
          <w:lang w:val="pl-PL"/>
        </w:rPr>
        <w:t>w</w:t>
      </w:r>
      <w:r w:rsidRPr="003912E4">
        <w:rPr>
          <w:rFonts w:ascii="Times New Roman" w:hAnsi="Times New Roman"/>
          <w:color w:val="000000"/>
          <w:spacing w:val="-2"/>
          <w:lang w:val="pl-PL"/>
        </w:rPr>
        <w:t>ą</w:t>
      </w:r>
      <w:r w:rsidRPr="003912E4">
        <w:rPr>
          <w:rFonts w:ascii="Times New Roman" w:hAnsi="Times New Roman"/>
          <w:color w:val="000000"/>
          <w:lang w:val="pl-PL"/>
        </w:rPr>
        <w:t>.</w:t>
      </w:r>
    </w:p>
    <w:p w14:paraId="5E114FBE" w14:textId="34EABE61" w:rsidR="006F1E09" w:rsidRPr="006F1E09" w:rsidRDefault="006F1E09" w:rsidP="00766414">
      <w:pPr>
        <w:pStyle w:val="Akapitzlist"/>
        <w:numPr>
          <w:ilvl w:val="3"/>
          <w:numId w:val="41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wi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ący</w:t>
      </w:r>
      <w:r w:rsidRPr="00106E9E">
        <w:rPr>
          <w:rFonts w:ascii="Times New Roman" w:hAnsi="Times New Roman"/>
          <w:color w:val="000000"/>
          <w:lang w:val="pl-PL"/>
        </w:rPr>
        <w:t xml:space="preserve"> wy</w:t>
      </w:r>
      <w:r w:rsidRPr="006F1E09">
        <w:rPr>
          <w:rFonts w:ascii="Times New Roman" w:hAnsi="Times New Roman"/>
          <w:color w:val="000000"/>
          <w:lang w:val="pl-PL"/>
        </w:rPr>
        <w:t>zna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zy</w:t>
      </w:r>
      <w:r w:rsidRPr="00106E9E">
        <w:rPr>
          <w:rFonts w:ascii="Times New Roman" w:hAnsi="Times New Roman"/>
          <w:color w:val="000000"/>
          <w:lang w:val="pl-PL"/>
        </w:rPr>
        <w:t xml:space="preserve"> t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rmi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na</w:t>
      </w:r>
      <w:r w:rsidRPr="00106E9E">
        <w:rPr>
          <w:rFonts w:ascii="Times New Roman" w:hAnsi="Times New Roman"/>
          <w:color w:val="000000"/>
          <w:lang w:val="pl-PL"/>
        </w:rPr>
        <w:t xml:space="preserve"> zł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ż</w:t>
      </w:r>
      <w:r w:rsidRPr="006F1E09">
        <w:rPr>
          <w:rFonts w:ascii="Times New Roman" w:hAnsi="Times New Roman"/>
          <w:color w:val="000000"/>
          <w:lang w:val="pl-PL"/>
        </w:rPr>
        <w:t>en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do</w:t>
      </w:r>
      <w:r w:rsidRPr="00106E9E">
        <w:rPr>
          <w:rFonts w:ascii="Times New Roman" w:hAnsi="Times New Roman"/>
          <w:color w:val="000000"/>
          <w:lang w:val="pl-PL"/>
        </w:rPr>
        <w:t>d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ko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ych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zg</w:t>
      </w:r>
      <w:r w:rsidRPr="00106E9E">
        <w:rPr>
          <w:rFonts w:ascii="Times New Roman" w:hAnsi="Times New Roman"/>
          <w:color w:val="000000"/>
          <w:lang w:val="pl-PL"/>
        </w:rPr>
        <w:t>l</w:t>
      </w:r>
      <w:r w:rsidRPr="006F1E09">
        <w:rPr>
          <w:rFonts w:ascii="Times New Roman" w:hAnsi="Times New Roman"/>
          <w:color w:val="000000"/>
          <w:lang w:val="pl-PL"/>
        </w:rPr>
        <w:t>ędn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em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cza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</w:t>
      </w:r>
      <w:r w:rsidRPr="00106E9E">
        <w:rPr>
          <w:rFonts w:ascii="Times New Roman" w:hAnsi="Times New Roman"/>
          <w:color w:val="000000"/>
          <w:lang w:val="pl-PL"/>
        </w:rPr>
        <w:t>tr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bne</w:t>
      </w:r>
      <w:r w:rsidRPr="00106E9E">
        <w:rPr>
          <w:rFonts w:ascii="Times New Roman" w:hAnsi="Times New Roman"/>
          <w:color w:val="000000"/>
          <w:lang w:val="pl-PL"/>
        </w:rPr>
        <w:t>g</w:t>
      </w:r>
      <w:r w:rsidRPr="006F1E09">
        <w:rPr>
          <w:rFonts w:ascii="Times New Roman" w:hAnsi="Times New Roman"/>
          <w:color w:val="000000"/>
          <w:lang w:val="pl-PL"/>
        </w:rPr>
        <w:t>o na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zy</w:t>
      </w:r>
      <w:r w:rsidRPr="00106E9E">
        <w:rPr>
          <w:rFonts w:ascii="Times New Roman" w:hAnsi="Times New Roman"/>
          <w:color w:val="000000"/>
          <w:lang w:val="pl-PL"/>
        </w:rPr>
        <w:t>g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wa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e 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ych</w:t>
      </w:r>
      <w:r w:rsidRPr="00106E9E">
        <w:rPr>
          <w:rFonts w:ascii="Times New Roman" w:hAnsi="Times New Roman"/>
          <w:color w:val="000000"/>
          <w:lang w:val="pl-PL"/>
        </w:rPr>
        <w:t xml:space="preserve"> ofert</w:t>
      </w:r>
      <w:r w:rsidRPr="006F1E09">
        <w:rPr>
          <w:rFonts w:ascii="Times New Roman" w:hAnsi="Times New Roman"/>
          <w:color w:val="000000"/>
          <w:lang w:val="pl-PL"/>
        </w:rPr>
        <w:t>,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 xml:space="preserve"> t</w:t>
      </w:r>
      <w:r w:rsidRPr="006F1E09">
        <w:rPr>
          <w:rFonts w:ascii="Times New Roman" w:hAnsi="Times New Roman"/>
          <w:color w:val="000000"/>
          <w:lang w:val="pl-PL"/>
        </w:rPr>
        <w:t>ym</w:t>
      </w:r>
      <w:r w:rsidRPr="00106E9E">
        <w:rPr>
          <w:rFonts w:ascii="Times New Roman" w:hAnsi="Times New Roman"/>
          <w:color w:val="000000"/>
          <w:lang w:val="pl-PL"/>
        </w:rPr>
        <w:t xml:space="preserve"> ż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termi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 xml:space="preserve"> te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będz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mó</w:t>
      </w:r>
      <w:r w:rsidRPr="006F1E09">
        <w:rPr>
          <w:rFonts w:ascii="Times New Roman" w:hAnsi="Times New Roman"/>
          <w:color w:val="000000"/>
          <w:lang w:val="pl-PL"/>
        </w:rPr>
        <w:t>gł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być</w:t>
      </w:r>
      <w:r w:rsidRPr="00106E9E">
        <w:rPr>
          <w:rFonts w:ascii="Times New Roman" w:hAnsi="Times New Roman"/>
          <w:color w:val="000000"/>
          <w:lang w:val="pl-PL"/>
        </w:rPr>
        <w:t xml:space="preserve"> kr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y 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ż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5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dni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od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a p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ze</w:t>
      </w:r>
      <w:r w:rsidRPr="00106E9E">
        <w:rPr>
          <w:rFonts w:ascii="Times New Roman" w:hAnsi="Times New Roman"/>
          <w:color w:val="000000"/>
          <w:lang w:val="pl-PL"/>
        </w:rPr>
        <w:t>k</w:t>
      </w:r>
      <w:r w:rsidRPr="006F1E09">
        <w:rPr>
          <w:rFonts w:ascii="Times New Roman" w:hAnsi="Times New Roman"/>
          <w:color w:val="000000"/>
          <w:lang w:val="pl-PL"/>
        </w:rPr>
        <w:t>az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lang w:val="pl-PL"/>
        </w:rPr>
        <w:t>pr</w:t>
      </w:r>
      <w:r w:rsidRPr="006F1E09">
        <w:rPr>
          <w:rFonts w:ascii="Times New Roman" w:hAnsi="Times New Roman"/>
          <w:color w:val="000000"/>
          <w:lang w:val="pl-PL"/>
        </w:rPr>
        <w:t>os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 do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sk</w:t>
      </w:r>
      <w:r w:rsidRPr="00106E9E">
        <w:rPr>
          <w:rFonts w:ascii="Times New Roman" w:hAnsi="Times New Roman"/>
          <w:color w:val="000000"/>
          <w:lang w:val="pl-PL"/>
        </w:rPr>
        <w:t>ła</w:t>
      </w:r>
      <w:r w:rsidRPr="006F1E09">
        <w:rPr>
          <w:rFonts w:ascii="Times New Roman" w:hAnsi="Times New Roman"/>
          <w:color w:val="000000"/>
          <w:lang w:val="pl-PL"/>
        </w:rPr>
        <w:t>da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 xml:space="preserve">a </w:t>
      </w:r>
      <w:r w:rsidRPr="00106E9E">
        <w:rPr>
          <w:rFonts w:ascii="Times New Roman" w:hAnsi="Times New Roman"/>
          <w:color w:val="000000"/>
          <w:lang w:val="pl-PL"/>
        </w:rPr>
        <w:t>of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do</w:t>
      </w:r>
      <w:r w:rsidRPr="00106E9E">
        <w:rPr>
          <w:rFonts w:ascii="Times New Roman" w:hAnsi="Times New Roman"/>
          <w:color w:val="000000"/>
          <w:lang w:val="pl-PL"/>
        </w:rPr>
        <w:t>d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tk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wy</w:t>
      </w:r>
      <w:r w:rsidRPr="006F1E09">
        <w:rPr>
          <w:rFonts w:ascii="Times New Roman" w:hAnsi="Times New Roman"/>
          <w:color w:val="000000"/>
          <w:lang w:val="pl-PL"/>
        </w:rPr>
        <w:t>ch.</w:t>
      </w:r>
    </w:p>
    <w:p w14:paraId="592D0B1B" w14:textId="42555276" w:rsidR="006F1E09" w:rsidRPr="006F1E09" w:rsidRDefault="006F1E09" w:rsidP="00766414">
      <w:pPr>
        <w:pStyle w:val="Akapitzlist"/>
        <w:numPr>
          <w:ilvl w:val="3"/>
          <w:numId w:val="41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odpo</w:t>
      </w:r>
      <w:r w:rsidRPr="00106E9E">
        <w:rPr>
          <w:rFonts w:ascii="Times New Roman" w:hAnsi="Times New Roman"/>
          <w:color w:val="000000"/>
          <w:lang w:val="pl-PL"/>
        </w:rPr>
        <w:t>wi</w:t>
      </w:r>
      <w:r w:rsidRPr="006F1E09">
        <w:rPr>
          <w:rFonts w:ascii="Times New Roman" w:hAnsi="Times New Roman"/>
          <w:color w:val="000000"/>
          <w:lang w:val="pl-PL"/>
        </w:rPr>
        <w:t>ed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lang w:val="pl-PL"/>
        </w:rPr>
        <w:t>pr</w:t>
      </w:r>
      <w:r w:rsidRPr="006F1E09">
        <w:rPr>
          <w:rFonts w:ascii="Times New Roman" w:hAnsi="Times New Roman"/>
          <w:color w:val="000000"/>
          <w:lang w:val="pl-PL"/>
        </w:rPr>
        <w:t>os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d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kł</w:t>
      </w:r>
      <w:r w:rsidRPr="006F1E09">
        <w:rPr>
          <w:rFonts w:ascii="Times New Roman" w:hAnsi="Times New Roman"/>
          <w:color w:val="000000"/>
          <w:lang w:val="pl-PL"/>
        </w:rPr>
        <w:t>ad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fer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 xml:space="preserve"> d</w:t>
      </w:r>
      <w:r w:rsidRPr="006F1E09">
        <w:rPr>
          <w:rFonts w:ascii="Times New Roman" w:hAnsi="Times New Roman"/>
          <w:color w:val="000000"/>
          <w:lang w:val="pl-PL"/>
        </w:rPr>
        <w:t>oda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ko</w:t>
      </w:r>
      <w:r w:rsidRPr="00106E9E">
        <w:rPr>
          <w:rFonts w:ascii="Times New Roman" w:hAnsi="Times New Roman"/>
          <w:color w:val="000000"/>
          <w:lang w:val="pl-PL"/>
        </w:rPr>
        <w:t>wy</w:t>
      </w:r>
      <w:r w:rsidRPr="006F1E09">
        <w:rPr>
          <w:rFonts w:ascii="Times New Roman" w:hAnsi="Times New Roman"/>
          <w:color w:val="000000"/>
          <w:lang w:val="pl-PL"/>
        </w:rPr>
        <w:t>ch</w:t>
      </w:r>
      <w:r w:rsidRPr="00106E9E">
        <w:rPr>
          <w:rFonts w:ascii="Times New Roman" w:hAnsi="Times New Roman"/>
          <w:color w:val="000000"/>
          <w:lang w:val="pl-PL"/>
        </w:rPr>
        <w:t xml:space="preserve"> W</w:t>
      </w:r>
      <w:r w:rsidRPr="006F1E09">
        <w:rPr>
          <w:rFonts w:ascii="Times New Roman" w:hAnsi="Times New Roman"/>
          <w:color w:val="000000"/>
          <w:lang w:val="pl-PL"/>
        </w:rPr>
        <w:t>ykonaw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m</w:t>
      </w:r>
      <w:r w:rsidRPr="006F1E09">
        <w:rPr>
          <w:rFonts w:ascii="Times New Roman" w:hAnsi="Times New Roman"/>
          <w:color w:val="000000"/>
          <w:lang w:val="pl-PL"/>
        </w:rPr>
        <w:t>oże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ło</w:t>
      </w:r>
      <w:r w:rsidRPr="006F1E09">
        <w:rPr>
          <w:rFonts w:ascii="Times New Roman" w:hAnsi="Times New Roman"/>
          <w:color w:val="000000"/>
          <w:lang w:val="pl-PL"/>
        </w:rPr>
        <w:t>żyć</w:t>
      </w:r>
      <w:r w:rsidRPr="00106E9E">
        <w:rPr>
          <w:rFonts w:ascii="Times New Roman" w:hAnsi="Times New Roman"/>
          <w:color w:val="000000"/>
          <w:lang w:val="pl-PL"/>
        </w:rPr>
        <w:t xml:space="preserve"> ofert</w:t>
      </w:r>
      <w:r w:rsidRPr="006F1E09">
        <w:rPr>
          <w:rFonts w:ascii="Times New Roman" w:hAnsi="Times New Roman"/>
          <w:color w:val="000000"/>
          <w:lang w:val="pl-PL"/>
        </w:rPr>
        <w:t>ę doda</w:t>
      </w:r>
      <w:r w:rsidRPr="00106E9E">
        <w:rPr>
          <w:rFonts w:ascii="Times New Roman" w:hAnsi="Times New Roman"/>
          <w:color w:val="000000"/>
          <w:lang w:val="pl-PL"/>
        </w:rPr>
        <w:t>tk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ą,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tór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lang w:val="pl-PL"/>
        </w:rPr>
        <w:t>wier</w:t>
      </w:r>
      <w:r w:rsidRPr="006F1E09">
        <w:rPr>
          <w:rFonts w:ascii="Times New Roman" w:hAnsi="Times New Roman"/>
          <w:color w:val="000000"/>
          <w:lang w:val="pl-PL"/>
        </w:rPr>
        <w:t>a no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op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zy</w:t>
      </w:r>
      <w:r w:rsidRPr="00106E9E">
        <w:rPr>
          <w:rFonts w:ascii="Times New Roman" w:hAnsi="Times New Roman"/>
          <w:color w:val="000000"/>
          <w:lang w:val="pl-PL"/>
        </w:rPr>
        <w:t>cj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zak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si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tre</w:t>
      </w:r>
      <w:r w:rsidRPr="006F1E09">
        <w:rPr>
          <w:rFonts w:ascii="Times New Roman" w:hAnsi="Times New Roman"/>
          <w:color w:val="000000"/>
          <w:lang w:val="pl-PL"/>
        </w:rPr>
        <w:t>ś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ofert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</w:t>
      </w:r>
      <w:r w:rsidRPr="00106E9E">
        <w:rPr>
          <w:rFonts w:ascii="Times New Roman" w:hAnsi="Times New Roman"/>
          <w:color w:val="000000"/>
          <w:lang w:val="pl-PL"/>
        </w:rPr>
        <w:t>dl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g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ąc</w:t>
      </w:r>
      <w:r w:rsidRPr="00106E9E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>ch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oce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ram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h k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ów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eny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kazan</w:t>
      </w:r>
      <w:r w:rsidRPr="006F1E09">
        <w:rPr>
          <w:rFonts w:ascii="Times New Roman" w:hAnsi="Times New Roman"/>
          <w:color w:val="000000"/>
          <w:spacing w:val="-2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>ch</w:t>
      </w:r>
      <w:r w:rsidRPr="006F1E09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ez</w:t>
      </w:r>
      <w:r w:rsidRPr="006F1E09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3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awi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-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ącego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1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u do nego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spacing w:val="1"/>
          <w:lang w:val="pl-PL"/>
        </w:rPr>
        <w:t>ji</w:t>
      </w:r>
      <w:r w:rsidRPr="006F1E09">
        <w:rPr>
          <w:rFonts w:ascii="Times New Roman" w:hAnsi="Times New Roman"/>
          <w:color w:val="000000"/>
          <w:lang w:val="pl-PL"/>
        </w:rPr>
        <w:t>.</w:t>
      </w:r>
      <w:r w:rsidRPr="006F1E09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ę doda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k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ą</w:t>
      </w:r>
      <w:r w:rsidRPr="006F1E09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sp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ądza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-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ę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g</w:t>
      </w:r>
      <w:r w:rsidRPr="006F1E09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ych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ych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ad,</w:t>
      </w:r>
      <w:r w:rsidRPr="006F1E09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co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ę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sk</w:t>
      </w:r>
      <w:r w:rsidRPr="006F1E09">
        <w:rPr>
          <w:rFonts w:ascii="Times New Roman" w:hAnsi="Times New Roman"/>
          <w:color w:val="000000"/>
          <w:spacing w:val="-1"/>
          <w:lang w:val="pl-PL"/>
        </w:rPr>
        <w:t>ł</w:t>
      </w:r>
      <w:r w:rsidRPr="006F1E09">
        <w:rPr>
          <w:rFonts w:ascii="Times New Roman" w:hAnsi="Times New Roman"/>
          <w:color w:val="000000"/>
          <w:lang w:val="pl-PL"/>
        </w:rPr>
        <w:t>ada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ą</w:t>
      </w:r>
      <w:r w:rsidRPr="006F1E09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odpo</w:t>
      </w:r>
      <w:r w:rsidRPr="006F1E09">
        <w:rPr>
          <w:rFonts w:ascii="Times New Roman" w:hAnsi="Times New Roman"/>
          <w:color w:val="000000"/>
          <w:spacing w:val="-3"/>
          <w:lang w:val="pl-PL"/>
        </w:rPr>
        <w:t>w</w:t>
      </w:r>
      <w:r w:rsidRPr="006F1E09">
        <w:rPr>
          <w:rFonts w:ascii="Times New Roman" w:hAnsi="Times New Roman"/>
          <w:color w:val="000000"/>
          <w:spacing w:val="-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edzi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na</w:t>
      </w:r>
      <w:r w:rsidRPr="006F1E09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2"/>
          <w:lang w:val="pl-PL"/>
        </w:rPr>
        <w:t>g</w:t>
      </w:r>
      <w:r w:rsidRPr="006F1E09">
        <w:rPr>
          <w:rFonts w:ascii="Times New Roman" w:hAnsi="Times New Roman"/>
          <w:color w:val="000000"/>
          <w:spacing w:val="1"/>
          <w:lang w:val="pl-PL"/>
        </w:rPr>
        <w:t>ł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ze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 o</w:t>
      </w:r>
      <w:r w:rsidRPr="006F1E09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6F1E09">
        <w:rPr>
          <w:rFonts w:ascii="Times New Roman" w:hAnsi="Times New Roman"/>
          <w:color w:val="000000"/>
          <w:spacing w:val="-1"/>
          <w:lang w:val="pl-PL"/>
        </w:rPr>
        <w:t>wi</w:t>
      </w:r>
      <w:r w:rsidRPr="006F1E09">
        <w:rPr>
          <w:rFonts w:ascii="Times New Roman" w:hAnsi="Times New Roman"/>
          <w:color w:val="000000"/>
          <w:lang w:val="pl-PL"/>
        </w:rPr>
        <w:t>en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spacing w:val="-2"/>
          <w:lang w:val="pl-PL"/>
        </w:rPr>
        <w:t>u</w:t>
      </w:r>
      <w:r w:rsidRPr="006F1E09">
        <w:rPr>
          <w:rFonts w:ascii="Times New Roman" w:hAnsi="Times New Roman"/>
          <w:color w:val="000000"/>
          <w:lang w:val="pl-PL"/>
        </w:rPr>
        <w:t>.</w:t>
      </w:r>
      <w:r w:rsidRPr="006F1E09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414B5C">
        <w:rPr>
          <w:rFonts w:ascii="Times New Roman" w:hAnsi="Times New Roman"/>
          <w:lang w:val="pl-PL"/>
        </w:rPr>
        <w:t>E</w:t>
      </w:r>
      <w:r w:rsidRPr="00414B5C">
        <w:rPr>
          <w:rFonts w:ascii="Times New Roman" w:hAnsi="Times New Roman"/>
          <w:spacing w:val="-2"/>
          <w:lang w:val="pl-PL"/>
        </w:rPr>
        <w:t>w</w:t>
      </w:r>
      <w:r w:rsidRPr="00414B5C">
        <w:rPr>
          <w:rFonts w:ascii="Times New Roman" w:hAnsi="Times New Roman"/>
          <w:lang w:val="pl-PL"/>
        </w:rPr>
        <w:t>e</w:t>
      </w:r>
      <w:r w:rsidRPr="00414B5C">
        <w:rPr>
          <w:rFonts w:ascii="Times New Roman" w:hAnsi="Times New Roman"/>
          <w:spacing w:val="-2"/>
          <w:lang w:val="pl-PL"/>
        </w:rPr>
        <w:t>n</w:t>
      </w:r>
      <w:r w:rsidRPr="00414B5C">
        <w:rPr>
          <w:rFonts w:ascii="Times New Roman" w:hAnsi="Times New Roman"/>
          <w:spacing w:val="1"/>
          <w:lang w:val="pl-PL"/>
        </w:rPr>
        <w:t>t</w:t>
      </w:r>
      <w:r w:rsidRPr="00414B5C">
        <w:rPr>
          <w:rFonts w:ascii="Times New Roman" w:hAnsi="Times New Roman"/>
          <w:lang w:val="pl-PL"/>
        </w:rPr>
        <w:t>u</w:t>
      </w:r>
      <w:r w:rsidRPr="00414B5C">
        <w:rPr>
          <w:rFonts w:ascii="Times New Roman" w:hAnsi="Times New Roman"/>
          <w:spacing w:val="-2"/>
          <w:lang w:val="pl-PL"/>
        </w:rPr>
        <w:t>a</w:t>
      </w:r>
      <w:r w:rsidRPr="00414B5C">
        <w:rPr>
          <w:rFonts w:ascii="Times New Roman" w:hAnsi="Times New Roman"/>
          <w:spacing w:val="1"/>
          <w:lang w:val="pl-PL"/>
        </w:rPr>
        <w:t>l</w:t>
      </w:r>
      <w:r w:rsidRPr="00414B5C">
        <w:rPr>
          <w:rFonts w:ascii="Times New Roman" w:hAnsi="Times New Roman"/>
          <w:spacing w:val="-2"/>
          <w:lang w:val="pl-PL"/>
        </w:rPr>
        <w:t>n</w:t>
      </w:r>
      <w:r w:rsidRPr="00414B5C">
        <w:rPr>
          <w:rFonts w:ascii="Times New Roman" w:hAnsi="Times New Roman"/>
          <w:lang w:val="pl-PL"/>
        </w:rPr>
        <w:t>ą</w:t>
      </w:r>
      <w:r w:rsidRPr="00414B5C">
        <w:rPr>
          <w:rFonts w:ascii="Times New Roman" w:hAnsi="Times New Roman"/>
          <w:spacing w:val="46"/>
          <w:lang w:val="pl-PL"/>
        </w:rPr>
        <w:t xml:space="preserve"> </w:t>
      </w:r>
      <w:r w:rsidRPr="00414B5C">
        <w:rPr>
          <w:rFonts w:ascii="Times New Roman" w:hAnsi="Times New Roman"/>
          <w:lang w:val="pl-PL"/>
        </w:rPr>
        <w:t>o</w:t>
      </w:r>
      <w:r w:rsidRPr="00414B5C">
        <w:rPr>
          <w:rFonts w:ascii="Times New Roman" w:hAnsi="Times New Roman"/>
          <w:spacing w:val="-2"/>
          <w:lang w:val="pl-PL"/>
        </w:rPr>
        <w:t>f</w:t>
      </w:r>
      <w:r w:rsidRPr="00414B5C">
        <w:rPr>
          <w:rFonts w:ascii="Times New Roman" w:hAnsi="Times New Roman"/>
          <w:lang w:val="pl-PL"/>
        </w:rPr>
        <w:t>e</w:t>
      </w:r>
      <w:r w:rsidRPr="00414B5C">
        <w:rPr>
          <w:rFonts w:ascii="Times New Roman" w:hAnsi="Times New Roman"/>
          <w:spacing w:val="-1"/>
          <w:lang w:val="pl-PL"/>
        </w:rPr>
        <w:t>r</w:t>
      </w:r>
      <w:r w:rsidRPr="00414B5C">
        <w:rPr>
          <w:rFonts w:ascii="Times New Roman" w:hAnsi="Times New Roman"/>
          <w:spacing w:val="1"/>
          <w:lang w:val="pl-PL"/>
        </w:rPr>
        <w:t>t</w:t>
      </w:r>
      <w:r w:rsidRPr="00414B5C">
        <w:rPr>
          <w:rFonts w:ascii="Times New Roman" w:hAnsi="Times New Roman"/>
          <w:lang w:val="pl-PL"/>
        </w:rPr>
        <w:t>ę</w:t>
      </w:r>
      <w:r w:rsidRPr="00414B5C">
        <w:rPr>
          <w:rFonts w:ascii="Times New Roman" w:hAnsi="Times New Roman"/>
          <w:spacing w:val="46"/>
          <w:lang w:val="pl-PL"/>
        </w:rPr>
        <w:t xml:space="preserve"> </w:t>
      </w:r>
      <w:r w:rsidRPr="00414B5C">
        <w:rPr>
          <w:rFonts w:ascii="Times New Roman" w:hAnsi="Times New Roman"/>
          <w:spacing w:val="-2"/>
          <w:lang w:val="pl-PL"/>
        </w:rPr>
        <w:t>d</w:t>
      </w:r>
      <w:r w:rsidRPr="00414B5C">
        <w:rPr>
          <w:rFonts w:ascii="Times New Roman" w:hAnsi="Times New Roman"/>
          <w:lang w:val="pl-PL"/>
        </w:rPr>
        <w:t>od</w:t>
      </w:r>
      <w:r w:rsidRPr="00414B5C">
        <w:rPr>
          <w:rFonts w:ascii="Times New Roman" w:hAnsi="Times New Roman"/>
          <w:spacing w:val="-2"/>
          <w:lang w:val="pl-PL"/>
        </w:rPr>
        <w:t>a</w:t>
      </w:r>
      <w:r w:rsidRPr="00414B5C">
        <w:rPr>
          <w:rFonts w:ascii="Times New Roman" w:hAnsi="Times New Roman"/>
          <w:spacing w:val="1"/>
          <w:lang w:val="pl-PL"/>
        </w:rPr>
        <w:t>t</w:t>
      </w:r>
      <w:r w:rsidRPr="00414B5C">
        <w:rPr>
          <w:rFonts w:ascii="Times New Roman" w:hAnsi="Times New Roman"/>
          <w:lang w:val="pl-PL"/>
        </w:rPr>
        <w:t>ko</w:t>
      </w:r>
      <w:r w:rsidRPr="00414B5C">
        <w:rPr>
          <w:rFonts w:ascii="Times New Roman" w:hAnsi="Times New Roman"/>
          <w:spacing w:val="-1"/>
          <w:lang w:val="pl-PL"/>
        </w:rPr>
        <w:t>w</w:t>
      </w:r>
      <w:r w:rsidRPr="00414B5C">
        <w:rPr>
          <w:rFonts w:ascii="Times New Roman" w:hAnsi="Times New Roman"/>
          <w:lang w:val="pl-PL"/>
        </w:rPr>
        <w:t>ą</w:t>
      </w:r>
      <w:r w:rsidRPr="00414B5C">
        <w:rPr>
          <w:rFonts w:ascii="Times New Roman" w:hAnsi="Times New Roman"/>
          <w:spacing w:val="43"/>
          <w:lang w:val="pl-PL"/>
        </w:rPr>
        <w:t xml:space="preserve"> </w:t>
      </w:r>
      <w:r w:rsidRPr="00414B5C">
        <w:rPr>
          <w:rFonts w:ascii="Times New Roman" w:hAnsi="Times New Roman"/>
          <w:spacing w:val="1"/>
          <w:lang w:val="pl-PL"/>
        </w:rPr>
        <w:t>m</w:t>
      </w:r>
      <w:r w:rsidRPr="00414B5C">
        <w:rPr>
          <w:rFonts w:ascii="Times New Roman" w:hAnsi="Times New Roman"/>
          <w:lang w:val="pl-PL"/>
        </w:rPr>
        <w:t>o</w:t>
      </w:r>
      <w:r w:rsidRPr="00414B5C">
        <w:rPr>
          <w:rFonts w:ascii="Times New Roman" w:hAnsi="Times New Roman"/>
          <w:spacing w:val="-2"/>
          <w:lang w:val="pl-PL"/>
        </w:rPr>
        <w:t>żn</w:t>
      </w:r>
      <w:r w:rsidRPr="00414B5C">
        <w:rPr>
          <w:rFonts w:ascii="Times New Roman" w:hAnsi="Times New Roman"/>
          <w:lang w:val="pl-PL"/>
        </w:rPr>
        <w:t>a</w:t>
      </w:r>
      <w:r w:rsidRPr="00414B5C">
        <w:rPr>
          <w:rFonts w:ascii="Times New Roman" w:hAnsi="Times New Roman"/>
          <w:spacing w:val="46"/>
          <w:lang w:val="pl-PL"/>
        </w:rPr>
        <w:t xml:space="preserve"> </w:t>
      </w:r>
      <w:r w:rsidRPr="00414B5C">
        <w:rPr>
          <w:rFonts w:ascii="Times New Roman" w:hAnsi="Times New Roman"/>
          <w:lang w:val="pl-PL"/>
        </w:rPr>
        <w:t>p</w:t>
      </w:r>
      <w:r w:rsidRPr="00414B5C">
        <w:rPr>
          <w:rFonts w:ascii="Times New Roman" w:hAnsi="Times New Roman"/>
          <w:spacing w:val="-2"/>
          <w:lang w:val="pl-PL"/>
        </w:rPr>
        <w:t>r</w:t>
      </w:r>
      <w:r w:rsidRPr="00414B5C">
        <w:rPr>
          <w:rFonts w:ascii="Times New Roman" w:hAnsi="Times New Roman"/>
          <w:lang w:val="pl-PL"/>
        </w:rPr>
        <w:t>zyg</w:t>
      </w:r>
      <w:r w:rsidRPr="00414B5C">
        <w:rPr>
          <w:rFonts w:ascii="Times New Roman" w:hAnsi="Times New Roman"/>
          <w:spacing w:val="-2"/>
          <w:lang w:val="pl-PL"/>
        </w:rPr>
        <w:t>o</w:t>
      </w:r>
      <w:r w:rsidRPr="00414B5C">
        <w:rPr>
          <w:rFonts w:ascii="Times New Roman" w:hAnsi="Times New Roman"/>
          <w:spacing w:val="1"/>
          <w:lang w:val="pl-PL"/>
        </w:rPr>
        <w:t>t</w:t>
      </w:r>
      <w:r w:rsidRPr="00414B5C">
        <w:rPr>
          <w:rFonts w:ascii="Times New Roman" w:hAnsi="Times New Roman"/>
          <w:lang w:val="pl-PL"/>
        </w:rPr>
        <w:t>o</w:t>
      </w:r>
      <w:r w:rsidRPr="00414B5C">
        <w:rPr>
          <w:rFonts w:ascii="Times New Roman" w:hAnsi="Times New Roman"/>
          <w:spacing w:val="-1"/>
          <w:lang w:val="pl-PL"/>
        </w:rPr>
        <w:t>w</w:t>
      </w:r>
      <w:r w:rsidRPr="00414B5C">
        <w:rPr>
          <w:rFonts w:ascii="Times New Roman" w:hAnsi="Times New Roman"/>
          <w:lang w:val="pl-PL"/>
        </w:rPr>
        <w:t>ać</w:t>
      </w:r>
      <w:r w:rsidRPr="00414B5C">
        <w:rPr>
          <w:rFonts w:ascii="Times New Roman" w:hAnsi="Times New Roman"/>
          <w:spacing w:val="46"/>
          <w:lang w:val="pl-PL"/>
        </w:rPr>
        <w:t xml:space="preserve"> </w:t>
      </w:r>
      <w:r w:rsidRPr="00414B5C">
        <w:rPr>
          <w:rFonts w:ascii="Times New Roman" w:hAnsi="Times New Roman"/>
          <w:spacing w:val="-1"/>
          <w:lang w:val="pl-PL"/>
        </w:rPr>
        <w:t>w</w:t>
      </w:r>
      <w:r w:rsidRPr="00414B5C">
        <w:rPr>
          <w:rFonts w:ascii="Times New Roman" w:hAnsi="Times New Roman"/>
          <w:lang w:val="pl-PL"/>
        </w:rPr>
        <w:t>g</w:t>
      </w:r>
      <w:r w:rsidRPr="00414B5C">
        <w:rPr>
          <w:rFonts w:ascii="Times New Roman" w:hAnsi="Times New Roman"/>
          <w:spacing w:val="43"/>
          <w:lang w:val="pl-PL"/>
        </w:rPr>
        <w:t xml:space="preserve"> </w:t>
      </w:r>
      <w:r w:rsidRPr="00414B5C">
        <w:rPr>
          <w:rFonts w:ascii="Times New Roman" w:hAnsi="Times New Roman"/>
          <w:spacing w:val="-1"/>
          <w:lang w:val="pl-PL"/>
        </w:rPr>
        <w:t>w</w:t>
      </w:r>
      <w:r w:rsidRPr="00414B5C">
        <w:rPr>
          <w:rFonts w:ascii="Times New Roman" w:hAnsi="Times New Roman"/>
          <w:lang w:val="pl-PL"/>
        </w:rPr>
        <w:t>zo</w:t>
      </w:r>
      <w:r w:rsidRPr="00414B5C">
        <w:rPr>
          <w:rFonts w:ascii="Times New Roman" w:hAnsi="Times New Roman"/>
          <w:spacing w:val="-1"/>
          <w:lang w:val="pl-PL"/>
        </w:rPr>
        <w:t>r</w:t>
      </w:r>
      <w:r w:rsidRPr="00414B5C">
        <w:rPr>
          <w:rFonts w:ascii="Times New Roman" w:hAnsi="Times New Roman"/>
          <w:lang w:val="pl-PL"/>
        </w:rPr>
        <w:t>u</w:t>
      </w:r>
      <w:r w:rsidR="0090038F" w:rsidRPr="00414B5C">
        <w:rPr>
          <w:rFonts w:ascii="Times New Roman" w:hAnsi="Times New Roman"/>
          <w:lang w:val="pl-PL"/>
        </w:rPr>
        <w:t xml:space="preserve">, który 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z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o</w:t>
      </w:r>
      <w:r w:rsidR="000074A7" w:rsidRPr="0090038F">
        <w:rPr>
          <w:rFonts w:ascii="Times New Roman" w:eastAsia="Calibri" w:hAnsi="Times New Roman" w:cs="Times New Roman"/>
          <w:bCs/>
          <w:spacing w:val="-2"/>
          <w:lang w:val="pl-PL"/>
        </w:rPr>
        <w:t>s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tan</w:t>
      </w:r>
      <w:r w:rsidR="000074A7" w:rsidRPr="0090038F">
        <w:rPr>
          <w:rFonts w:ascii="Times New Roman" w:eastAsia="Calibri" w:hAnsi="Times New Roman" w:cs="Times New Roman"/>
          <w:bCs/>
          <w:spacing w:val="-1"/>
          <w:lang w:val="pl-PL"/>
        </w:rPr>
        <w:t>i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e</w:t>
      </w:r>
      <w:r w:rsidR="000074A7" w:rsidRPr="0090038F">
        <w:rPr>
          <w:rFonts w:ascii="Times New Roman" w:eastAsia="Calibri" w:hAnsi="Times New Roman" w:cs="Times New Roman"/>
          <w:bCs/>
          <w:spacing w:val="4"/>
          <w:lang w:val="pl-PL"/>
        </w:rPr>
        <w:t xml:space="preserve"> 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p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r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zes</w:t>
      </w:r>
      <w:r w:rsidR="000074A7" w:rsidRPr="0090038F">
        <w:rPr>
          <w:rFonts w:ascii="Times New Roman" w:eastAsia="Calibri" w:hAnsi="Times New Roman" w:cs="Times New Roman"/>
          <w:bCs/>
          <w:spacing w:val="-1"/>
          <w:lang w:val="pl-PL"/>
        </w:rPr>
        <w:t>ła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ny</w:t>
      </w:r>
      <w:r w:rsidR="000074A7" w:rsidRPr="0090038F">
        <w:rPr>
          <w:rFonts w:ascii="Times New Roman" w:eastAsia="Calibri" w:hAnsi="Times New Roman" w:cs="Times New Roman"/>
          <w:bCs/>
          <w:spacing w:val="7"/>
          <w:lang w:val="pl-PL"/>
        </w:rPr>
        <w:t xml:space="preserve"> 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="000074A7" w:rsidRPr="0090038F">
        <w:rPr>
          <w:rFonts w:ascii="Times New Roman" w:eastAsia="Calibri" w:hAnsi="Times New Roman" w:cs="Times New Roman"/>
          <w:bCs/>
          <w:spacing w:val="-1"/>
          <w:lang w:val="pl-PL"/>
        </w:rPr>
        <w:t>y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ko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n</w:t>
      </w:r>
      <w:r w:rsidR="000074A7" w:rsidRPr="0090038F">
        <w:rPr>
          <w:rFonts w:ascii="Times New Roman" w:eastAsia="Calibri" w:hAnsi="Times New Roman" w:cs="Times New Roman"/>
          <w:bCs/>
          <w:spacing w:val="-1"/>
          <w:lang w:val="pl-PL"/>
        </w:rPr>
        <w:t>a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 xml:space="preserve">cy 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wr</w:t>
      </w:r>
      <w:r w:rsidR="000074A7" w:rsidRPr="0090038F">
        <w:rPr>
          <w:rFonts w:ascii="Times New Roman" w:eastAsia="Calibri" w:hAnsi="Times New Roman" w:cs="Times New Roman"/>
          <w:bCs/>
          <w:spacing w:val="-1"/>
          <w:lang w:val="pl-PL"/>
        </w:rPr>
        <w:t>a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z</w:t>
      </w:r>
      <w:r w:rsidR="000074A7" w:rsidRPr="0090038F">
        <w:rPr>
          <w:rFonts w:ascii="Times New Roman" w:eastAsia="Calibri" w:hAnsi="Times New Roman" w:cs="Times New Roman"/>
          <w:bCs/>
          <w:spacing w:val="6"/>
          <w:lang w:val="pl-PL"/>
        </w:rPr>
        <w:t xml:space="preserve"> 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z</w:t>
      </w:r>
      <w:r w:rsidR="000074A7" w:rsidRPr="0090038F">
        <w:rPr>
          <w:rFonts w:ascii="Times New Roman" w:eastAsia="Calibri" w:hAnsi="Times New Roman" w:cs="Times New Roman"/>
          <w:bCs/>
          <w:spacing w:val="7"/>
          <w:lang w:val="pl-PL"/>
        </w:rPr>
        <w:t xml:space="preserve"> 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="000074A7" w:rsidRPr="0090038F">
        <w:rPr>
          <w:rFonts w:ascii="Times New Roman" w:eastAsia="Calibri" w:hAnsi="Times New Roman" w:cs="Times New Roman"/>
          <w:bCs/>
          <w:spacing w:val="-1"/>
          <w:lang w:val="pl-PL"/>
        </w:rPr>
        <w:t>e</w:t>
      </w:r>
      <w:r w:rsidR="000074A7" w:rsidRPr="0090038F">
        <w:rPr>
          <w:rFonts w:ascii="Times New Roman" w:eastAsia="Calibri" w:hAnsi="Times New Roman" w:cs="Times New Roman"/>
          <w:bCs/>
          <w:spacing w:val="-2"/>
          <w:lang w:val="pl-PL"/>
        </w:rPr>
        <w:t>z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="000074A7" w:rsidRPr="0090038F">
        <w:rPr>
          <w:rFonts w:ascii="Times New Roman" w:eastAsia="Calibri" w:hAnsi="Times New Roman" w:cs="Times New Roman"/>
          <w:bCs/>
          <w:spacing w:val="-1"/>
          <w:lang w:val="pl-PL"/>
        </w:rPr>
        <w:t>a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ni</w:t>
      </w:r>
      <w:r w:rsidR="000074A7" w:rsidRPr="0090038F">
        <w:rPr>
          <w:rFonts w:ascii="Times New Roman" w:eastAsia="Calibri" w:hAnsi="Times New Roman" w:cs="Times New Roman"/>
          <w:bCs/>
          <w:spacing w:val="-3"/>
          <w:lang w:val="pl-PL"/>
        </w:rPr>
        <w:t>e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m</w:t>
      </w:r>
      <w:r w:rsidR="000074A7" w:rsidRPr="0090038F">
        <w:rPr>
          <w:rFonts w:ascii="Times New Roman" w:eastAsia="Calibri" w:hAnsi="Times New Roman" w:cs="Times New Roman"/>
          <w:bCs/>
          <w:spacing w:val="2"/>
          <w:lang w:val="pl-PL"/>
        </w:rPr>
        <w:t xml:space="preserve"> 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d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o</w:t>
      </w:r>
      <w:r w:rsidR="000074A7" w:rsidRPr="0090038F">
        <w:rPr>
          <w:rFonts w:ascii="Times New Roman" w:eastAsia="Calibri" w:hAnsi="Times New Roman" w:cs="Times New Roman"/>
          <w:bCs/>
          <w:spacing w:val="8"/>
          <w:lang w:val="pl-PL"/>
        </w:rPr>
        <w:t xml:space="preserve"> 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zło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ż</w:t>
      </w:r>
      <w:r w:rsidR="000074A7" w:rsidRPr="0090038F">
        <w:rPr>
          <w:rFonts w:ascii="Times New Roman" w:eastAsia="Calibri" w:hAnsi="Times New Roman" w:cs="Times New Roman"/>
          <w:bCs/>
          <w:spacing w:val="-1"/>
          <w:lang w:val="pl-PL"/>
        </w:rPr>
        <w:t>e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n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i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a</w:t>
      </w:r>
      <w:r w:rsidR="0090038F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="0090038F">
        <w:rPr>
          <w:rFonts w:ascii="Times New Roman" w:hAnsi="Times New Roman"/>
          <w:color w:val="000000"/>
          <w:lang w:val="pl-PL"/>
        </w:rPr>
        <w:t>ofert dodatkowych</w:t>
      </w:r>
      <w:r w:rsidRPr="006F1E09">
        <w:rPr>
          <w:rFonts w:ascii="Times New Roman" w:hAnsi="Times New Roman"/>
          <w:color w:val="000000"/>
          <w:lang w:val="pl-PL"/>
        </w:rPr>
        <w:t>.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D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dod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ko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ej</w:t>
      </w:r>
      <w:r w:rsidRPr="006F1E09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spacing w:val="-1"/>
          <w:lang w:val="pl-PL"/>
        </w:rPr>
        <w:t>ł</w:t>
      </w:r>
      <w:r w:rsidRPr="006F1E09">
        <w:rPr>
          <w:rFonts w:ascii="Times New Roman" w:hAnsi="Times New Roman"/>
          <w:color w:val="000000"/>
          <w:lang w:val="pl-PL"/>
        </w:rPr>
        <w:t>ożo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ej</w:t>
      </w:r>
      <w:r w:rsidRPr="006F1E09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 odpo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dzi</w:t>
      </w:r>
      <w:r w:rsidRPr="006F1E09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na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6F1E09">
        <w:rPr>
          <w:rFonts w:ascii="Times New Roman" w:hAnsi="Times New Roman"/>
          <w:color w:val="000000"/>
          <w:spacing w:val="-2"/>
          <w:lang w:val="pl-PL"/>
        </w:rPr>
        <w:t>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ze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e,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ór</w:t>
      </w:r>
      <w:r w:rsidRPr="006F1E09">
        <w:rPr>
          <w:rFonts w:ascii="Times New Roman" w:hAnsi="Times New Roman"/>
          <w:color w:val="000000"/>
          <w:lang w:val="pl-PL"/>
        </w:rPr>
        <w:t>ym</w:t>
      </w:r>
      <w:r w:rsidRPr="006F1E09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us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.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7 po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yże</w:t>
      </w:r>
      <w:r w:rsidRPr="006F1E09">
        <w:rPr>
          <w:rFonts w:ascii="Times New Roman" w:hAnsi="Times New Roman"/>
          <w:color w:val="000000"/>
          <w:spacing w:val="-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,</w:t>
      </w:r>
      <w:r w:rsidRPr="006F1E09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sowa</w:t>
      </w:r>
      <w:r w:rsidRPr="006F1E09">
        <w:rPr>
          <w:rFonts w:ascii="Times New Roman" w:hAnsi="Times New Roman"/>
          <w:color w:val="000000"/>
          <w:spacing w:val="-3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7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spacing w:val="-1"/>
          <w:lang w:val="pl-PL"/>
        </w:rPr>
        <w:t>i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ć</w:t>
      </w:r>
      <w:r w:rsidRPr="006F1E09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bę</w:t>
      </w:r>
      <w:r w:rsidRPr="006F1E09">
        <w:rPr>
          <w:rFonts w:ascii="Times New Roman" w:hAnsi="Times New Roman"/>
          <w:color w:val="000000"/>
          <w:spacing w:val="-2"/>
          <w:lang w:val="pl-PL"/>
        </w:rPr>
        <w:t>d</w:t>
      </w:r>
      <w:r w:rsidRPr="006F1E09">
        <w:rPr>
          <w:rFonts w:ascii="Times New Roman" w:hAnsi="Times New Roman"/>
          <w:color w:val="000000"/>
          <w:lang w:val="pl-PL"/>
        </w:rPr>
        <w:t>ą</w:t>
      </w:r>
      <w:r w:rsidRPr="006F1E09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l</w:t>
      </w:r>
      <w:r w:rsidRPr="006F1E09">
        <w:rPr>
          <w:rFonts w:ascii="Times New Roman" w:hAnsi="Times New Roman"/>
          <w:color w:val="000000"/>
          <w:spacing w:val="-2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p</w:t>
      </w:r>
      <w:r w:rsidRPr="006F1E09">
        <w:rPr>
          <w:rFonts w:ascii="Times New Roman" w:hAnsi="Times New Roman"/>
          <w:color w:val="000000"/>
          <w:lang w:val="pl-PL"/>
        </w:rPr>
        <w:t>os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anow</w:t>
      </w:r>
      <w:r w:rsidRPr="006F1E09">
        <w:rPr>
          <w:rFonts w:ascii="Times New Roman" w:hAnsi="Times New Roman"/>
          <w:color w:val="000000"/>
          <w:spacing w:val="-2"/>
          <w:lang w:val="pl-PL"/>
        </w:rPr>
        <w:t>ie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3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WZ</w:t>
      </w:r>
      <w:r w:rsidRPr="006F1E09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zą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2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2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>,</w:t>
      </w:r>
      <w:r w:rsidRPr="006F1E09">
        <w:rPr>
          <w:rFonts w:ascii="Times New Roman" w:hAnsi="Times New Roman"/>
          <w:color w:val="000000"/>
          <w:spacing w:val="-7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spacing w:val="-1"/>
          <w:lang w:val="pl-PL"/>
        </w:rPr>
        <w:t>l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anowi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 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spacing w:val="-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1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ego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ozd</w:t>
      </w:r>
      <w:r w:rsidRPr="006F1E09">
        <w:rPr>
          <w:rFonts w:ascii="Times New Roman" w:hAnsi="Times New Roman"/>
          <w:color w:val="000000"/>
          <w:spacing w:val="-1"/>
          <w:lang w:val="pl-PL"/>
        </w:rPr>
        <w:t>z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ł</w:t>
      </w:r>
      <w:r w:rsidRPr="006F1E09">
        <w:rPr>
          <w:rFonts w:ascii="Times New Roman" w:hAnsi="Times New Roman"/>
          <w:color w:val="000000"/>
          <w:lang w:val="pl-PL"/>
        </w:rPr>
        <w:t xml:space="preserve">u 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e 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anow</w:t>
      </w:r>
      <w:r w:rsidRPr="006F1E09">
        <w:rPr>
          <w:rFonts w:ascii="Times New Roman" w:hAnsi="Times New Roman"/>
          <w:color w:val="000000"/>
          <w:spacing w:val="-2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ą </w:t>
      </w:r>
      <w:r w:rsidRPr="006F1E09">
        <w:rPr>
          <w:rFonts w:ascii="Times New Roman" w:hAnsi="Times New Roman"/>
          <w:color w:val="000000"/>
          <w:spacing w:val="-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na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ze</w:t>
      </w:r>
      <w:r w:rsidRPr="006F1E09">
        <w:rPr>
          <w:rFonts w:ascii="Times New Roman" w:hAnsi="Times New Roman"/>
          <w:color w:val="000000"/>
          <w:spacing w:val="3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.</w:t>
      </w:r>
      <w:r w:rsidR="0090038F">
        <w:rPr>
          <w:rFonts w:ascii="Times New Roman" w:hAnsi="Times New Roman"/>
          <w:color w:val="000000"/>
          <w:lang w:val="pl-PL"/>
        </w:rPr>
        <w:t xml:space="preserve"> </w:t>
      </w:r>
    </w:p>
    <w:p w14:paraId="300FF7E8" w14:textId="006E5039" w:rsidR="006F1E09" w:rsidRPr="006F1E09" w:rsidRDefault="006F1E09" w:rsidP="00766414">
      <w:pPr>
        <w:pStyle w:val="Akapitzlist"/>
        <w:numPr>
          <w:ilvl w:val="3"/>
          <w:numId w:val="41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106E9E">
        <w:rPr>
          <w:rFonts w:ascii="Times New Roman" w:hAnsi="Times New Roman"/>
          <w:color w:val="000000"/>
          <w:lang w:val="pl-PL"/>
        </w:rPr>
        <w:t>Of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rt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do</w:t>
      </w:r>
      <w:r w:rsidRPr="00106E9E">
        <w:rPr>
          <w:rFonts w:ascii="Times New Roman" w:hAnsi="Times New Roman"/>
          <w:color w:val="000000"/>
          <w:lang w:val="pl-PL"/>
        </w:rPr>
        <w:t>d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ko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m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ż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być</w:t>
      </w:r>
      <w:r w:rsidRPr="00106E9E">
        <w:rPr>
          <w:rFonts w:ascii="Times New Roman" w:hAnsi="Times New Roman"/>
          <w:color w:val="000000"/>
          <w:lang w:val="pl-PL"/>
        </w:rPr>
        <w:t xml:space="preserve"> m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ie</w:t>
      </w:r>
      <w:r w:rsidRPr="006F1E09">
        <w:rPr>
          <w:rFonts w:ascii="Times New Roman" w:hAnsi="Times New Roman"/>
          <w:color w:val="000000"/>
          <w:lang w:val="pl-PL"/>
        </w:rPr>
        <w:t>j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or</w:t>
      </w:r>
      <w:r w:rsidRPr="006F1E09">
        <w:rPr>
          <w:rFonts w:ascii="Times New Roman" w:hAnsi="Times New Roman"/>
          <w:color w:val="000000"/>
          <w:lang w:val="pl-PL"/>
        </w:rPr>
        <w:t>zy</w:t>
      </w:r>
      <w:r w:rsidRPr="00106E9E">
        <w:rPr>
          <w:rFonts w:ascii="Times New Roman" w:hAnsi="Times New Roman"/>
          <w:color w:val="000000"/>
          <w:lang w:val="pl-PL"/>
        </w:rPr>
        <w:t>st</w:t>
      </w:r>
      <w:r w:rsidRPr="006F1E09">
        <w:rPr>
          <w:rFonts w:ascii="Times New Roman" w:hAnsi="Times New Roman"/>
          <w:color w:val="000000"/>
          <w:lang w:val="pl-PL"/>
        </w:rPr>
        <w:t>na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żadn</w:t>
      </w:r>
      <w:r w:rsidRPr="00106E9E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>m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lang w:val="pl-PL"/>
        </w:rPr>
        <w:t>teri</w:t>
      </w:r>
      <w:r w:rsidRPr="006F1E09">
        <w:rPr>
          <w:rFonts w:ascii="Times New Roman" w:hAnsi="Times New Roman"/>
          <w:color w:val="000000"/>
          <w:lang w:val="pl-PL"/>
        </w:rPr>
        <w:t>ów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oceny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 xml:space="preserve"> w</w:t>
      </w:r>
      <w:r w:rsidRPr="006F1E09">
        <w:rPr>
          <w:rFonts w:ascii="Times New Roman" w:hAnsi="Times New Roman"/>
          <w:color w:val="000000"/>
          <w:lang w:val="pl-PL"/>
        </w:rPr>
        <w:t>sk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zan</w:t>
      </w:r>
      <w:r w:rsidRPr="00106E9E">
        <w:rPr>
          <w:rFonts w:ascii="Times New Roman" w:hAnsi="Times New Roman"/>
          <w:color w:val="000000"/>
          <w:lang w:val="pl-PL"/>
        </w:rPr>
        <w:t>yc</w:t>
      </w:r>
      <w:r w:rsidRPr="006F1E09">
        <w:rPr>
          <w:rFonts w:ascii="Times New Roman" w:hAnsi="Times New Roman"/>
          <w:color w:val="000000"/>
          <w:lang w:val="pl-PL"/>
        </w:rPr>
        <w:t>h 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zap</w:t>
      </w:r>
      <w:r w:rsidRPr="00106E9E">
        <w:rPr>
          <w:rFonts w:ascii="Times New Roman" w:hAnsi="Times New Roman"/>
          <w:color w:val="000000"/>
          <w:lang w:val="pl-PL"/>
        </w:rPr>
        <w:t>ro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 xml:space="preserve">u </w:t>
      </w:r>
      <w:r w:rsidRPr="00106E9E">
        <w:rPr>
          <w:rFonts w:ascii="Times New Roman" w:hAnsi="Times New Roman"/>
          <w:color w:val="000000"/>
          <w:lang w:val="pl-PL"/>
        </w:rPr>
        <w:t>d</w:t>
      </w:r>
      <w:r w:rsidRPr="006F1E09">
        <w:rPr>
          <w:rFonts w:ascii="Times New Roman" w:hAnsi="Times New Roman"/>
          <w:color w:val="000000"/>
          <w:lang w:val="pl-PL"/>
        </w:rPr>
        <w:t>o neg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ż o</w:t>
      </w:r>
      <w:r w:rsidRPr="00106E9E">
        <w:rPr>
          <w:rFonts w:ascii="Times New Roman" w:hAnsi="Times New Roman"/>
          <w:color w:val="000000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rt</w:t>
      </w:r>
      <w:r w:rsidRPr="006F1E09">
        <w:rPr>
          <w:rFonts w:ascii="Times New Roman" w:hAnsi="Times New Roman"/>
          <w:color w:val="000000"/>
          <w:lang w:val="pl-PL"/>
        </w:rPr>
        <w:t xml:space="preserve">a </w:t>
      </w:r>
      <w:r w:rsidRPr="00106E9E">
        <w:rPr>
          <w:rFonts w:ascii="Times New Roman" w:hAnsi="Times New Roman"/>
          <w:color w:val="000000"/>
          <w:lang w:val="pl-PL"/>
        </w:rPr>
        <w:t>zł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ż</w:t>
      </w:r>
      <w:r w:rsidRPr="006F1E09">
        <w:rPr>
          <w:rFonts w:ascii="Times New Roman" w:hAnsi="Times New Roman"/>
          <w:color w:val="000000"/>
          <w:lang w:val="pl-PL"/>
        </w:rPr>
        <w:t>ona w od</w:t>
      </w:r>
      <w:r w:rsidRPr="00106E9E">
        <w:rPr>
          <w:rFonts w:ascii="Times New Roman" w:hAnsi="Times New Roman"/>
          <w:color w:val="000000"/>
          <w:lang w:val="pl-PL"/>
        </w:rPr>
        <w:t>powi</w:t>
      </w:r>
      <w:r w:rsidRPr="006F1E09">
        <w:rPr>
          <w:rFonts w:ascii="Times New Roman" w:hAnsi="Times New Roman"/>
          <w:color w:val="000000"/>
          <w:lang w:val="pl-PL"/>
        </w:rPr>
        <w:t>ed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 xml:space="preserve">na 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g</w:t>
      </w:r>
      <w:r w:rsidRPr="00106E9E">
        <w:rPr>
          <w:rFonts w:ascii="Times New Roman" w:hAnsi="Times New Roman"/>
          <w:color w:val="000000"/>
          <w:lang w:val="pl-PL"/>
        </w:rPr>
        <w:t>ło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e o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am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wi</w:t>
      </w:r>
      <w:r w:rsidRPr="006F1E09">
        <w:rPr>
          <w:rFonts w:ascii="Times New Roman" w:hAnsi="Times New Roman"/>
          <w:color w:val="000000"/>
          <w:lang w:val="pl-PL"/>
        </w:rPr>
        <w:t>en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u.</w:t>
      </w:r>
    </w:p>
    <w:p w14:paraId="6FA644BD" w14:textId="47EE3F50" w:rsidR="006F1E09" w:rsidRPr="006F1E09" w:rsidRDefault="006F1E09" w:rsidP="00766414">
      <w:pPr>
        <w:pStyle w:val="Akapitzlist"/>
        <w:numPr>
          <w:ilvl w:val="3"/>
          <w:numId w:val="41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106E9E">
        <w:rPr>
          <w:rFonts w:ascii="Times New Roman" w:hAnsi="Times New Roman"/>
          <w:color w:val="000000"/>
          <w:lang w:val="pl-PL"/>
        </w:rPr>
        <w:t>Of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rt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ło</w:t>
      </w:r>
      <w:r w:rsidRPr="006F1E09">
        <w:rPr>
          <w:rFonts w:ascii="Times New Roman" w:hAnsi="Times New Roman"/>
          <w:color w:val="000000"/>
          <w:lang w:val="pl-PL"/>
        </w:rPr>
        <w:t>żona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odpo</w:t>
      </w:r>
      <w:r w:rsidRPr="00106E9E">
        <w:rPr>
          <w:rFonts w:ascii="Times New Roman" w:hAnsi="Times New Roman"/>
          <w:color w:val="000000"/>
          <w:lang w:val="pl-PL"/>
        </w:rPr>
        <w:t>wie</w:t>
      </w:r>
      <w:r w:rsidRPr="006F1E09">
        <w:rPr>
          <w:rFonts w:ascii="Times New Roman" w:hAnsi="Times New Roman"/>
          <w:color w:val="000000"/>
          <w:lang w:val="pl-PL"/>
        </w:rPr>
        <w:t>dzi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na</w:t>
      </w:r>
      <w:r w:rsidRPr="00106E9E">
        <w:rPr>
          <w:rFonts w:ascii="Times New Roman" w:hAnsi="Times New Roman"/>
          <w:color w:val="000000"/>
          <w:lang w:val="pl-PL"/>
        </w:rPr>
        <w:t xml:space="preserve"> o</w:t>
      </w:r>
      <w:r w:rsidRPr="006F1E09">
        <w:rPr>
          <w:rFonts w:ascii="Times New Roman" w:hAnsi="Times New Roman"/>
          <w:color w:val="000000"/>
          <w:lang w:val="pl-PL"/>
        </w:rPr>
        <w:t>g</w:t>
      </w:r>
      <w:r w:rsidRPr="00106E9E">
        <w:rPr>
          <w:rFonts w:ascii="Times New Roman" w:hAnsi="Times New Roman"/>
          <w:color w:val="000000"/>
          <w:lang w:val="pl-PL"/>
        </w:rPr>
        <w:t>ło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 xml:space="preserve"> z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wi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lang w:val="pl-PL"/>
        </w:rPr>
        <w:t xml:space="preserve"> pr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taj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wią</w:t>
      </w:r>
      <w:r w:rsidRPr="006F1E09">
        <w:rPr>
          <w:rFonts w:ascii="Times New Roman" w:hAnsi="Times New Roman"/>
          <w:color w:val="000000"/>
          <w:lang w:val="pl-PL"/>
        </w:rPr>
        <w:t>zać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Wy</w:t>
      </w:r>
      <w:r w:rsidRPr="00106E9E">
        <w:rPr>
          <w:rFonts w:ascii="Times New Roman" w:hAnsi="Times New Roman"/>
          <w:color w:val="000000"/>
          <w:lang w:val="pl-PL"/>
        </w:rPr>
        <w:t>k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awcę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lang w:val="pl-PL"/>
        </w:rPr>
        <w:t>kr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sie</w:t>
      </w:r>
      <w:r w:rsidR="00106E9E">
        <w:rPr>
          <w:rFonts w:ascii="Times New Roman" w:hAnsi="Times New Roman"/>
          <w:color w:val="000000"/>
          <w:lang w:val="pl-PL"/>
        </w:rPr>
        <w:t>, w</w:t>
      </w:r>
      <w:r w:rsidRPr="006F1E09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2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m 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spacing w:val="1"/>
          <w:lang w:val="pl-PL"/>
        </w:rPr>
        <w:t>ł</w:t>
      </w:r>
      <w:r w:rsidR="00106E9E">
        <w:rPr>
          <w:rFonts w:ascii="Times New Roman" w:hAnsi="Times New Roman"/>
          <w:color w:val="000000"/>
          <w:lang w:val="pl-PL"/>
        </w:rPr>
        <w:t>oży</w:t>
      </w:r>
      <w:r w:rsidRPr="006F1E09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on o</w:t>
      </w:r>
      <w:r w:rsidRPr="006F1E09">
        <w:rPr>
          <w:rFonts w:ascii="Times New Roman" w:hAnsi="Times New Roman"/>
          <w:color w:val="000000"/>
          <w:spacing w:val="-2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ę doda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k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ą za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="00106E9E">
        <w:rPr>
          <w:rFonts w:ascii="Times New Roman" w:hAnsi="Times New Roman"/>
          <w:color w:val="000000"/>
          <w:lang w:val="pl-PL"/>
        </w:rPr>
        <w:t>ą</w:t>
      </w:r>
      <w:r w:rsidRPr="006F1E09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k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zy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1"/>
          <w:lang w:val="pl-PL"/>
        </w:rPr>
        <w:t>z</w:t>
      </w:r>
      <w:r w:rsidR="00106E9E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opoz</w:t>
      </w:r>
      <w:r w:rsidRPr="006F1E09">
        <w:rPr>
          <w:rFonts w:ascii="Times New Roman" w:hAnsi="Times New Roman"/>
          <w:color w:val="000000"/>
          <w:spacing w:val="-2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spacing w:val="-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 xml:space="preserve">e </w:t>
      </w:r>
      <w:r w:rsid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="00106E9E">
        <w:rPr>
          <w:rFonts w:ascii="Times New Roman" w:hAnsi="Times New Roman"/>
          <w:color w:val="000000"/>
          <w:lang w:val="pl-PL"/>
        </w:rPr>
        <w:t>h</w:t>
      </w:r>
      <w:r w:rsidRPr="006F1E09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żde</w:t>
      </w:r>
      <w:r w:rsidRPr="006F1E09">
        <w:rPr>
          <w:rFonts w:ascii="Times New Roman" w:hAnsi="Times New Roman"/>
          <w:color w:val="000000"/>
          <w:spacing w:val="-5"/>
          <w:lang w:val="pl-PL"/>
        </w:rPr>
        <w:t>g</w:t>
      </w:r>
      <w:r w:rsidRPr="006F1E09">
        <w:rPr>
          <w:rFonts w:ascii="Times New Roman" w:hAnsi="Times New Roman"/>
          <w:color w:val="000000"/>
          <w:lang w:val="pl-PL"/>
        </w:rPr>
        <w:t>o z k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y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ri</w:t>
      </w:r>
      <w:r w:rsidRPr="006F1E09">
        <w:rPr>
          <w:rFonts w:ascii="Times New Roman" w:hAnsi="Times New Roman"/>
          <w:color w:val="000000"/>
          <w:lang w:val="pl-PL"/>
        </w:rPr>
        <w:t>ów</w:t>
      </w:r>
      <w:r w:rsidRPr="006F1E09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 xml:space="preserve">ceny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kazan</w:t>
      </w:r>
      <w:r w:rsidRPr="006F1E09">
        <w:rPr>
          <w:rFonts w:ascii="Times New Roman" w:hAnsi="Times New Roman"/>
          <w:color w:val="000000"/>
          <w:spacing w:val="-2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>ch w z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1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u do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nego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spacing w:val="1"/>
          <w:lang w:val="pl-PL"/>
        </w:rPr>
        <w:t>ji</w:t>
      </w:r>
      <w:r w:rsidRPr="006F1E09">
        <w:rPr>
          <w:rFonts w:ascii="Times New Roman" w:hAnsi="Times New Roman"/>
          <w:color w:val="000000"/>
          <w:lang w:val="pl-PL"/>
        </w:rPr>
        <w:t>.</w:t>
      </w:r>
    </w:p>
    <w:p w14:paraId="58A7EF1C" w14:textId="607EEBAA" w:rsidR="006F1E09" w:rsidRPr="006F1E09" w:rsidRDefault="006F1E09" w:rsidP="00766414">
      <w:pPr>
        <w:pStyle w:val="Akapitzlist"/>
        <w:numPr>
          <w:ilvl w:val="3"/>
          <w:numId w:val="41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106E9E">
        <w:rPr>
          <w:rFonts w:ascii="Times New Roman" w:hAnsi="Times New Roman"/>
          <w:color w:val="000000"/>
          <w:lang w:val="pl-PL"/>
        </w:rPr>
        <w:t>Of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rt</w:t>
      </w:r>
      <w:r w:rsid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dod</w:t>
      </w:r>
      <w:r w:rsidRPr="00106E9E">
        <w:rPr>
          <w:rFonts w:ascii="Times New Roman" w:hAnsi="Times New Roman"/>
          <w:color w:val="000000"/>
          <w:lang w:val="pl-PL"/>
        </w:rPr>
        <w:t>at</w:t>
      </w:r>
      <w:r w:rsidRPr="006F1E09">
        <w:rPr>
          <w:rFonts w:ascii="Times New Roman" w:hAnsi="Times New Roman"/>
          <w:color w:val="000000"/>
          <w:lang w:val="pl-PL"/>
        </w:rPr>
        <w:t>ko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="00106E9E">
        <w:rPr>
          <w:rFonts w:ascii="Times New Roman" w:hAnsi="Times New Roman"/>
          <w:color w:val="000000"/>
          <w:lang w:val="pl-PL"/>
        </w:rPr>
        <w:t>a,</w:t>
      </w:r>
      <w:r w:rsidRPr="00106E9E">
        <w:rPr>
          <w:rFonts w:ascii="Times New Roman" w:hAnsi="Times New Roman"/>
          <w:color w:val="000000"/>
          <w:lang w:val="pl-PL"/>
        </w:rPr>
        <w:t xml:space="preserve"> kt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a będz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m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="00851C18">
        <w:rPr>
          <w:rFonts w:ascii="Times New Roman" w:hAnsi="Times New Roman"/>
          <w:color w:val="000000"/>
          <w:lang w:val="pl-PL"/>
        </w:rPr>
        <w:t>ej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or</w:t>
      </w:r>
      <w:r w:rsidRPr="006F1E09">
        <w:rPr>
          <w:rFonts w:ascii="Times New Roman" w:hAnsi="Times New Roman"/>
          <w:color w:val="000000"/>
          <w:lang w:val="pl-PL"/>
        </w:rPr>
        <w:t>zy</w:t>
      </w:r>
      <w:r w:rsidRPr="00106E9E">
        <w:rPr>
          <w:rFonts w:ascii="Times New Roman" w:hAnsi="Times New Roman"/>
          <w:color w:val="000000"/>
          <w:lang w:val="pl-PL"/>
        </w:rPr>
        <w:t>st</w:t>
      </w:r>
      <w:r w:rsidR="00851C18">
        <w:rPr>
          <w:rFonts w:ascii="Times New Roman" w:hAnsi="Times New Roman"/>
          <w:color w:val="000000"/>
          <w:lang w:val="pl-PL"/>
        </w:rPr>
        <w:t>na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="00851C18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lang w:val="pl-PL"/>
        </w:rPr>
        <w:t>mk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lwi</w:t>
      </w:r>
      <w:r w:rsidR="00851C18">
        <w:rPr>
          <w:rFonts w:ascii="Times New Roman" w:hAnsi="Times New Roman"/>
          <w:color w:val="000000"/>
          <w:lang w:val="pl-PL"/>
        </w:rPr>
        <w:t>ek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ri</w:t>
      </w:r>
      <w:r w:rsidRPr="006F1E09">
        <w:rPr>
          <w:rFonts w:ascii="Times New Roman" w:hAnsi="Times New Roman"/>
          <w:color w:val="000000"/>
          <w:lang w:val="pl-PL"/>
        </w:rPr>
        <w:t>ów oc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="00851C18">
        <w:rPr>
          <w:rFonts w:ascii="Times New Roman" w:hAnsi="Times New Roman"/>
          <w:color w:val="000000"/>
          <w:lang w:val="pl-PL"/>
        </w:rPr>
        <w:t>ny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fer</w:t>
      </w:r>
      <w:r w:rsidRPr="006F1E09">
        <w:rPr>
          <w:rFonts w:ascii="Times New Roman" w:hAnsi="Times New Roman"/>
          <w:color w:val="000000"/>
          <w:lang w:val="pl-PL"/>
        </w:rPr>
        <w:t xml:space="preserve">t 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sk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ych w za</w:t>
      </w:r>
      <w:r w:rsidRPr="00106E9E">
        <w:rPr>
          <w:rFonts w:ascii="Times New Roman" w:hAnsi="Times New Roman"/>
          <w:color w:val="000000"/>
          <w:lang w:val="pl-PL"/>
        </w:rPr>
        <w:t>pr</w:t>
      </w:r>
      <w:r w:rsidRPr="006F1E09">
        <w:rPr>
          <w:rFonts w:ascii="Times New Roman" w:hAnsi="Times New Roman"/>
          <w:color w:val="000000"/>
          <w:lang w:val="pl-PL"/>
        </w:rPr>
        <w:t>os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u do neg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="00851C18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ż o</w:t>
      </w:r>
      <w:r w:rsidRPr="00106E9E">
        <w:rPr>
          <w:rFonts w:ascii="Times New Roman" w:hAnsi="Times New Roman"/>
          <w:color w:val="000000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rt</w:t>
      </w:r>
      <w:r w:rsidR="00851C18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ło</w:t>
      </w:r>
      <w:r w:rsidRPr="006F1E09">
        <w:rPr>
          <w:rFonts w:ascii="Times New Roman" w:hAnsi="Times New Roman"/>
          <w:color w:val="000000"/>
          <w:lang w:val="pl-PL"/>
        </w:rPr>
        <w:t>żona w odpo</w:t>
      </w:r>
      <w:r w:rsidRPr="00106E9E">
        <w:rPr>
          <w:rFonts w:ascii="Times New Roman" w:hAnsi="Times New Roman"/>
          <w:color w:val="000000"/>
          <w:lang w:val="pl-PL"/>
        </w:rPr>
        <w:t>wie</w:t>
      </w:r>
      <w:r w:rsidRPr="006F1E09">
        <w:rPr>
          <w:rFonts w:ascii="Times New Roman" w:hAnsi="Times New Roman"/>
          <w:color w:val="000000"/>
          <w:lang w:val="pl-PL"/>
        </w:rPr>
        <w:t xml:space="preserve">dzi </w:t>
      </w:r>
      <w:r w:rsidR="00851C18">
        <w:rPr>
          <w:rFonts w:ascii="Times New Roman" w:hAnsi="Times New Roman"/>
          <w:color w:val="000000"/>
          <w:lang w:val="pl-PL"/>
        </w:rPr>
        <w:t>na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gł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ze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e o z</w:t>
      </w:r>
      <w:r w:rsidRPr="00106E9E">
        <w:rPr>
          <w:rFonts w:ascii="Times New Roman" w:hAnsi="Times New Roman"/>
          <w:color w:val="000000"/>
          <w:lang w:val="pl-PL"/>
        </w:rPr>
        <w:t>am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wie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u,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pod</w:t>
      </w:r>
      <w:r w:rsidRPr="00106E9E">
        <w:rPr>
          <w:rFonts w:ascii="Times New Roman" w:hAnsi="Times New Roman"/>
          <w:color w:val="000000"/>
          <w:lang w:val="pl-PL"/>
        </w:rPr>
        <w:t>l</w:t>
      </w:r>
      <w:r w:rsidRPr="006F1E09">
        <w:rPr>
          <w:rFonts w:ascii="Times New Roman" w:hAnsi="Times New Roman"/>
          <w:color w:val="000000"/>
          <w:lang w:val="pl-PL"/>
        </w:rPr>
        <w:t>egać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b</w:t>
      </w:r>
      <w:r w:rsidRPr="00106E9E">
        <w:rPr>
          <w:rFonts w:ascii="Times New Roman" w:hAnsi="Times New Roman"/>
          <w:color w:val="000000"/>
          <w:lang w:val="pl-PL"/>
        </w:rPr>
        <w:t>ę</w:t>
      </w:r>
      <w:r w:rsidRPr="006F1E09">
        <w:rPr>
          <w:rFonts w:ascii="Times New Roman" w:hAnsi="Times New Roman"/>
          <w:color w:val="000000"/>
          <w:lang w:val="pl-PL"/>
        </w:rPr>
        <w:t>dz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od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zuce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u.</w:t>
      </w:r>
    </w:p>
    <w:p w14:paraId="2206896C" w14:textId="623341B8" w:rsidR="006F1E09" w:rsidRPr="00851C18" w:rsidRDefault="006F1E09" w:rsidP="00766414">
      <w:pPr>
        <w:pStyle w:val="Akapitzlist"/>
        <w:numPr>
          <w:ilvl w:val="3"/>
          <w:numId w:val="41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851C18">
        <w:rPr>
          <w:rFonts w:ascii="Times New Roman" w:hAnsi="Times New Roman"/>
          <w:color w:val="000000"/>
          <w:lang w:val="pl-PL"/>
        </w:rPr>
        <w:t>W przypadku, gdy Zamawiający przeprowadzi negocjacje, dokona wyboru najkorzystniejszej oferty spośród niepodlegających odrzuceniu ofert złożonych w odpowiedzi na ogłoszenie o zamówieniu oraz</w:t>
      </w:r>
      <w:r w:rsidR="00851C18" w:rsidRPr="00851C18">
        <w:rPr>
          <w:rFonts w:ascii="Times New Roman" w:hAnsi="Times New Roman"/>
          <w:color w:val="000000"/>
          <w:lang w:val="pl-PL"/>
        </w:rPr>
        <w:t xml:space="preserve"> </w:t>
      </w:r>
      <w:r w:rsidRPr="00851C18">
        <w:rPr>
          <w:rFonts w:ascii="Times New Roman" w:hAnsi="Times New Roman"/>
          <w:color w:val="000000"/>
          <w:lang w:val="pl-PL"/>
        </w:rPr>
        <w:t>– w zakresie, w jakim zostaną złożone oferty dodatkowe zawierające korzystniejsze propozycje –</w:t>
      </w:r>
      <w:r w:rsidR="00851C18">
        <w:rPr>
          <w:rFonts w:ascii="Times New Roman" w:hAnsi="Times New Roman"/>
          <w:color w:val="000000"/>
          <w:lang w:val="pl-PL"/>
        </w:rPr>
        <w:br/>
      </w:r>
      <w:r w:rsidRPr="00851C18">
        <w:rPr>
          <w:rFonts w:ascii="Times New Roman" w:hAnsi="Times New Roman"/>
          <w:color w:val="000000"/>
          <w:lang w:val="pl-PL"/>
        </w:rPr>
        <w:t>z uwzględnieniem niepodlegających odrzuceniu ofert dodatkowych.</w:t>
      </w:r>
    </w:p>
    <w:p w14:paraId="6FD2C48E" w14:textId="7B30B42C" w:rsidR="006F1E09" w:rsidRPr="006F1E09" w:rsidRDefault="006F1E09" w:rsidP="00766414">
      <w:pPr>
        <w:pStyle w:val="Akapitzlist"/>
        <w:numPr>
          <w:ilvl w:val="3"/>
          <w:numId w:val="41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aj</w:t>
      </w:r>
      <w:r w:rsidRPr="006F1E09">
        <w:rPr>
          <w:rFonts w:ascii="Times New Roman" w:hAnsi="Times New Roman"/>
          <w:color w:val="000000"/>
          <w:lang w:val="pl-PL"/>
        </w:rPr>
        <w:t>ko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zy</w:t>
      </w:r>
      <w:r w:rsidRPr="00106E9E">
        <w:rPr>
          <w:rFonts w:ascii="Times New Roman" w:hAnsi="Times New Roman"/>
          <w:color w:val="000000"/>
          <w:lang w:val="pl-PL"/>
        </w:rPr>
        <w:t>st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ą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zo</w:t>
      </w:r>
      <w:r w:rsidRPr="00106E9E">
        <w:rPr>
          <w:rFonts w:ascii="Times New Roman" w:hAnsi="Times New Roman"/>
          <w:color w:val="000000"/>
          <w:lang w:val="pl-PL"/>
        </w:rPr>
        <w:t>sta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u</w:t>
      </w:r>
      <w:r w:rsidRPr="006F1E09">
        <w:rPr>
          <w:rFonts w:ascii="Times New Roman" w:hAnsi="Times New Roman"/>
          <w:color w:val="000000"/>
          <w:lang w:val="pl-PL"/>
        </w:rPr>
        <w:t>zna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rt</w:t>
      </w:r>
      <w:r w:rsidRPr="006F1E09">
        <w:rPr>
          <w:rFonts w:ascii="Times New Roman" w:hAnsi="Times New Roman"/>
          <w:color w:val="000000"/>
          <w:lang w:val="pl-PL"/>
        </w:rPr>
        <w:t>a,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tór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uzy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ka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ajw</w:t>
      </w:r>
      <w:r w:rsidRPr="006F1E09">
        <w:rPr>
          <w:rFonts w:ascii="Times New Roman" w:hAnsi="Times New Roman"/>
          <w:color w:val="000000"/>
          <w:lang w:val="pl-PL"/>
        </w:rPr>
        <w:t>yż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zą</w:t>
      </w:r>
      <w:r w:rsidRPr="00106E9E">
        <w:rPr>
          <w:rFonts w:ascii="Times New Roman" w:hAnsi="Times New Roman"/>
          <w:color w:val="000000"/>
          <w:lang w:val="pl-PL"/>
        </w:rPr>
        <w:t xml:space="preserve"> ilo</w:t>
      </w:r>
      <w:r w:rsidRPr="006F1E09">
        <w:rPr>
          <w:rFonts w:ascii="Times New Roman" w:hAnsi="Times New Roman"/>
          <w:color w:val="000000"/>
          <w:lang w:val="pl-PL"/>
        </w:rPr>
        <w:t>ść</w:t>
      </w:r>
      <w:r w:rsidRPr="00106E9E">
        <w:rPr>
          <w:rFonts w:ascii="Times New Roman" w:hAnsi="Times New Roman"/>
          <w:color w:val="000000"/>
          <w:lang w:val="pl-PL"/>
        </w:rPr>
        <w:t xml:space="preserve"> p</w:t>
      </w:r>
      <w:r w:rsidRPr="006F1E09">
        <w:rPr>
          <w:rFonts w:ascii="Times New Roman" w:hAnsi="Times New Roman"/>
          <w:color w:val="000000"/>
          <w:lang w:val="pl-PL"/>
        </w:rPr>
        <w:t>unk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ów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 xml:space="preserve">w </w:t>
      </w:r>
      <w:r w:rsidRPr="00106E9E">
        <w:rPr>
          <w:rFonts w:ascii="Times New Roman" w:hAnsi="Times New Roman"/>
          <w:color w:val="000000"/>
          <w:lang w:val="pl-PL"/>
        </w:rPr>
        <w:t>ram</w:t>
      </w:r>
      <w:r w:rsidRPr="006F1E09">
        <w:rPr>
          <w:rFonts w:ascii="Times New Roman" w:hAnsi="Times New Roman"/>
          <w:color w:val="000000"/>
          <w:lang w:val="pl-PL"/>
        </w:rPr>
        <w:t>ach k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ri</w:t>
      </w:r>
      <w:r w:rsidRPr="006F1E09">
        <w:rPr>
          <w:rFonts w:ascii="Times New Roman" w:hAnsi="Times New Roman"/>
          <w:color w:val="000000"/>
          <w:lang w:val="pl-PL"/>
        </w:rPr>
        <w:t>ów</w:t>
      </w:r>
      <w:r w:rsidRPr="006F1E09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ok</w:t>
      </w:r>
      <w:r w:rsidRPr="006F1E09">
        <w:rPr>
          <w:rFonts w:ascii="Times New Roman" w:hAnsi="Times New Roman"/>
          <w:color w:val="000000"/>
          <w:spacing w:val="-2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2"/>
          <w:lang w:val="pl-PL"/>
        </w:rPr>
        <w:t>ś</w:t>
      </w:r>
      <w:r w:rsidRPr="006F1E09">
        <w:rPr>
          <w:rFonts w:ascii="Times New Roman" w:hAnsi="Times New Roman"/>
          <w:color w:val="000000"/>
          <w:spacing w:val="1"/>
          <w:lang w:val="pl-PL"/>
        </w:rPr>
        <w:t>l</w:t>
      </w:r>
      <w:r w:rsidRPr="006F1E09">
        <w:rPr>
          <w:rFonts w:ascii="Times New Roman" w:hAnsi="Times New Roman"/>
          <w:color w:val="000000"/>
          <w:lang w:val="pl-PL"/>
        </w:rPr>
        <w:t>ony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h w</w:t>
      </w:r>
      <w:r w:rsidRPr="006F1E09">
        <w:rPr>
          <w:rFonts w:ascii="Times New Roman" w:hAnsi="Times New Roman"/>
          <w:color w:val="000000"/>
          <w:spacing w:val="-1"/>
          <w:lang w:val="pl-PL"/>
        </w:rPr>
        <w:t xml:space="preserve"> t</w:t>
      </w:r>
      <w:r w:rsidRPr="006F1E09">
        <w:rPr>
          <w:rFonts w:ascii="Times New Roman" w:hAnsi="Times New Roman"/>
          <w:color w:val="000000"/>
          <w:spacing w:val="-2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ś</w:t>
      </w:r>
      <w:r w:rsidRPr="006F1E09">
        <w:rPr>
          <w:rFonts w:ascii="Times New Roman" w:hAnsi="Times New Roman"/>
          <w:color w:val="000000"/>
          <w:lang w:val="pl-PL"/>
        </w:rPr>
        <w:t>ci</w:t>
      </w:r>
      <w:r w:rsidRPr="006F1E09">
        <w:rPr>
          <w:rFonts w:ascii="Times New Roman" w:hAnsi="Times New Roman"/>
          <w:color w:val="000000"/>
          <w:spacing w:val="-1"/>
          <w:lang w:val="pl-PL"/>
        </w:rPr>
        <w:t xml:space="preserve"> R</w:t>
      </w:r>
      <w:r w:rsidRPr="006F1E09">
        <w:rPr>
          <w:rFonts w:ascii="Times New Roman" w:hAnsi="Times New Roman"/>
          <w:color w:val="000000"/>
          <w:lang w:val="pl-PL"/>
        </w:rPr>
        <w:t>ozd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ł</w:t>
      </w:r>
      <w:r w:rsidR="000E116E">
        <w:rPr>
          <w:rFonts w:ascii="Times New Roman" w:hAnsi="Times New Roman"/>
          <w:color w:val="000000"/>
          <w:lang w:val="pl-PL"/>
        </w:rPr>
        <w:t>u XVII</w:t>
      </w:r>
      <w:r w:rsidRPr="006F1E09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3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WZ.</w:t>
      </w:r>
    </w:p>
    <w:p w14:paraId="03CB7101" w14:textId="77777777" w:rsidR="006F1E09" w:rsidRPr="006F1E09" w:rsidRDefault="006F1E09" w:rsidP="006F1E09">
      <w:pPr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  <w:lang w:val="pl-PL"/>
        </w:rPr>
      </w:pPr>
    </w:p>
    <w:p w14:paraId="067250E1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6A956F13" w14:textId="698AF348" w:rsidR="002D61C2" w:rsidRPr="00040F29" w:rsidRDefault="009F509A" w:rsidP="00FF555E">
      <w:pPr>
        <w:spacing w:after="0" w:line="240" w:lineRule="auto"/>
        <w:ind w:left="116" w:right="-20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lastRenderedPageBreak/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="000E116E">
        <w:rPr>
          <w:rFonts w:ascii="Times New Roman" w:eastAsia="Calibri" w:hAnsi="Times New Roman" w:cs="Times New Roman"/>
          <w:b/>
          <w:bCs/>
          <w:lang w:val="pl-PL"/>
        </w:rPr>
        <w:t>ł 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</w:t>
      </w:r>
      <w:r w:rsidR="000E116E">
        <w:rPr>
          <w:rFonts w:ascii="Times New Roman" w:eastAsia="Calibri" w:hAnsi="Times New Roman" w:cs="Times New Roman"/>
          <w:b/>
          <w:bCs/>
          <w:spacing w:val="17"/>
          <w:lang w:val="pl-PL"/>
        </w:rPr>
        <w:t>X</w:t>
      </w:r>
      <w:r w:rsidR="00B871AE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 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ś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040F29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nny</w:t>
      </w:r>
      <w:r w:rsidRPr="00040F29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ć</w:t>
      </w:r>
      <w:r w:rsidRPr="00040F29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eł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ne</w:t>
      </w:r>
      <w:r w:rsidRPr="00040F29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2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bo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</w:t>
      </w:r>
      <w:r w:rsidR="00FF555E" w:rsidRPr="00040F29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 za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pu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01D3139B" w14:textId="77777777" w:rsidR="002D61C2" w:rsidRPr="00040F29" w:rsidRDefault="002D61C2">
      <w:pPr>
        <w:spacing w:before="13" w:after="0" w:line="280" w:lineRule="exact"/>
        <w:rPr>
          <w:rFonts w:ascii="Times New Roman" w:hAnsi="Times New Roman" w:cs="Times New Roman"/>
          <w:lang w:val="pl-PL"/>
        </w:rPr>
      </w:pPr>
    </w:p>
    <w:p w14:paraId="19A3E3C6" w14:textId="77777777" w:rsidR="002D61C2" w:rsidRPr="00040F29" w:rsidRDefault="009F509A" w:rsidP="003B4772">
      <w:pPr>
        <w:pStyle w:val="Akapitzlist"/>
        <w:numPr>
          <w:ilvl w:val="0"/>
          <w:numId w:val="19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iera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ót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iż 5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od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yb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iejs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y.</w:t>
      </w:r>
    </w:p>
    <w:p w14:paraId="3F65DAD4" w14:textId="77777777" w:rsidR="002D61C2" w:rsidRPr="00040F29" w:rsidRDefault="009F509A" w:rsidP="003B4772">
      <w:pPr>
        <w:pStyle w:val="Akapitzlist"/>
        <w:numPr>
          <w:ilvl w:val="0"/>
          <w:numId w:val="19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eć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ę w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ły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em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1,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rybie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ę.</w:t>
      </w:r>
    </w:p>
    <w:p w14:paraId="39598C60" w14:textId="77777777" w:rsidR="002D61C2" w:rsidRPr="00040F29" w:rsidRDefault="009F509A" w:rsidP="003B4772">
      <w:pPr>
        <w:pStyle w:val="Akapitzlist"/>
        <w:numPr>
          <w:ilvl w:val="0"/>
          <w:numId w:val="19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Przed podpisaniem umowy, wykonawca którego oferta zostanie uznana za najkorzystniejszą, zobowiązany jest dostarczyć zamawiającemu potwierdzone za zgodność z oryginałem przez wykonawcę kopie uprawnień budowlanych oraz kopie aktualnego zaświadczenia  z  właściwej  izby  samorządu zawodowego  - osób, które  będą uczestniczyć w wykonaniu zamówienia.</w:t>
      </w:r>
    </w:p>
    <w:p w14:paraId="3B6B2407" w14:textId="77777777" w:rsidR="002D61C2" w:rsidRPr="00040F29" w:rsidRDefault="009F509A" w:rsidP="003B4772">
      <w:pPr>
        <w:pStyle w:val="Akapitzlist"/>
        <w:numPr>
          <w:ilvl w:val="0"/>
          <w:numId w:val="19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185202A0" w14:textId="77777777" w:rsidR="002D61C2" w:rsidRPr="00040F29" w:rsidRDefault="009F509A" w:rsidP="003B4772">
      <w:pPr>
        <w:pStyle w:val="Akapitzlist"/>
        <w:numPr>
          <w:ilvl w:val="0"/>
          <w:numId w:val="19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Wykonawca będzie zobowiązany do podpisania umowy w miejscu i terminie wskazanym przez Zamawiającego.</w:t>
      </w:r>
    </w:p>
    <w:p w14:paraId="1D3B850D" w14:textId="77777777" w:rsidR="00654209" w:rsidRPr="00040F29" w:rsidRDefault="009F509A" w:rsidP="003B4772">
      <w:pPr>
        <w:pStyle w:val="Akapitzlist"/>
        <w:numPr>
          <w:ilvl w:val="0"/>
          <w:numId w:val="19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Jeżeli Wykonawca, którego oferta została wybrana jako najkorzystniejsza, uchyla się od zawarcia umowy w sprawie zamówienia publicznego lub nie wnosi wymaganego zabezpieczenia należytego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wykonania umowy, zamawiający może dokonać ponownego badania i oceny spośród ofert pozostałych w postępowaniu wykonawców oraz wybrać najkorzystniejszą ofertę albo unieważnić postępowanie.</w:t>
      </w:r>
      <w:r w:rsidR="00B871A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="00654209" w:rsidRPr="00040F29">
        <w:rPr>
          <w:rFonts w:ascii="Times New Roman" w:eastAsia="Calibri" w:hAnsi="Times New Roman" w:cs="Times New Roman"/>
          <w:spacing w:val="-2"/>
          <w:lang w:val="pl-PL"/>
        </w:rPr>
        <w:t>W takim wypadku będą miały</w:t>
      </w:r>
      <w:r w:rsidR="00FF555E"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="00654209" w:rsidRPr="00040F29">
        <w:rPr>
          <w:rFonts w:ascii="Times New Roman" w:eastAsia="Calibri" w:hAnsi="Times New Roman" w:cs="Times New Roman"/>
          <w:spacing w:val="-2"/>
          <w:lang w:val="pl-PL"/>
        </w:rPr>
        <w:t>zastosowanie przepisy:</w:t>
      </w:r>
    </w:p>
    <w:p w14:paraId="0F6BFDCC" w14:textId="77777777" w:rsidR="00654209" w:rsidRPr="00040F29" w:rsidRDefault="00654209" w:rsidP="003B4772">
      <w:pPr>
        <w:pStyle w:val="Akapitzlist"/>
        <w:numPr>
          <w:ilvl w:val="0"/>
          <w:numId w:val="20"/>
        </w:numPr>
        <w:spacing w:after="0"/>
        <w:ind w:left="851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040F29">
        <w:rPr>
          <w:rFonts w:ascii="Times New Roman" w:eastAsia="Calibri" w:hAnsi="Times New Roman" w:cs="Times New Roman"/>
          <w:spacing w:val="-2"/>
          <w:lang w:val="pl-PL"/>
        </w:rPr>
        <w:t>możliwość zastosowania art. 263 (wybór kolejnej oferty)</w:t>
      </w:r>
    </w:p>
    <w:p w14:paraId="3CF425D2" w14:textId="77777777" w:rsidR="00654209" w:rsidRPr="00040F29" w:rsidRDefault="00654209" w:rsidP="003B4772">
      <w:pPr>
        <w:pStyle w:val="Akapitzlist"/>
        <w:numPr>
          <w:ilvl w:val="0"/>
          <w:numId w:val="20"/>
        </w:numPr>
        <w:spacing w:after="0"/>
        <w:ind w:left="851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040F29">
        <w:rPr>
          <w:rFonts w:ascii="Times New Roman" w:eastAsia="Calibri" w:hAnsi="Times New Roman" w:cs="Times New Roman"/>
          <w:spacing w:val="-2"/>
          <w:lang w:val="pl-PL"/>
        </w:rPr>
        <w:t>obowiązek zastosowania art. 98 ust. 2 pkt a ustawy Pzp (zatrzymanie wadium).</w:t>
      </w:r>
    </w:p>
    <w:p w14:paraId="7D5BB14B" w14:textId="77777777" w:rsidR="00654209" w:rsidRPr="00040F29" w:rsidRDefault="00654209" w:rsidP="003B4772">
      <w:pPr>
        <w:pStyle w:val="Akapitzlist"/>
        <w:numPr>
          <w:ilvl w:val="0"/>
          <w:numId w:val="19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Przed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podpisaniem umowy wybrany wykonawca przekaże zamawiającemu informacje niezbędne do </w:t>
      </w:r>
      <w:r w:rsidRPr="00120CF5">
        <w:rPr>
          <w:rFonts w:ascii="Times New Roman" w:eastAsia="Calibri" w:hAnsi="Times New Roman" w:cs="Times New Roman"/>
          <w:lang w:val="pl-PL"/>
        </w:rPr>
        <w:t>w</w:t>
      </w:r>
      <w:r w:rsidR="00FF555E" w:rsidRPr="00120CF5">
        <w:rPr>
          <w:rFonts w:ascii="Times New Roman" w:eastAsia="Calibri" w:hAnsi="Times New Roman" w:cs="Times New Roman"/>
          <w:lang w:val="pl-PL"/>
        </w:rPr>
        <w:t>pisania</w:t>
      </w:r>
      <w:r w:rsidR="00FF555E" w:rsidRPr="00040F29">
        <w:rPr>
          <w:rFonts w:ascii="Times New Roman" w:eastAsia="Calibri" w:hAnsi="Times New Roman" w:cs="Times New Roman"/>
          <w:spacing w:val="-2"/>
          <w:lang w:val="pl-PL"/>
        </w:rPr>
        <w:t xml:space="preserve"> do  treści  umowy (np. imiona 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n</w:t>
      </w:r>
      <w:r w:rsidR="00FF555E" w:rsidRPr="00040F29">
        <w:rPr>
          <w:rFonts w:ascii="Times New Roman" w:eastAsia="Calibri" w:hAnsi="Times New Roman" w:cs="Times New Roman"/>
          <w:spacing w:val="-2"/>
          <w:lang w:val="pl-PL"/>
        </w:rPr>
        <w:t>azwiska upoważnionych osób, które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będą reprezentować  wykonawcę  przy podpisaniu umowy, nr konta na jaki przekazane będą środki za wykonanie przedmiotu zamówienia).</w:t>
      </w:r>
    </w:p>
    <w:p w14:paraId="41AD7971" w14:textId="77777777" w:rsidR="002D61C2" w:rsidRPr="00040F29" w:rsidRDefault="002D61C2" w:rsidP="00B871AE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3718ACCF" w14:textId="59C8911B" w:rsidR="002D61C2" w:rsidRPr="00040F29" w:rsidRDefault="009F509A" w:rsidP="00B871AE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="000E116E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X  </w:t>
      </w:r>
      <w:r w:rsidRPr="00040F29">
        <w:rPr>
          <w:rFonts w:ascii="Times New Roman" w:eastAsia="Calibri" w:hAnsi="Times New Roman" w:cs="Times New Roman"/>
          <w:b/>
          <w:bCs/>
          <w:spacing w:val="4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yma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do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ce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n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żyte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y</w:t>
      </w:r>
    </w:p>
    <w:p w14:paraId="48AA42FC" w14:textId="77777777" w:rsidR="002D61C2" w:rsidRPr="00040F29" w:rsidRDefault="002D61C2" w:rsidP="00B871AE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752F7154" w14:textId="77777777" w:rsidR="001E69DB" w:rsidRPr="001E69DB" w:rsidRDefault="009F509A" w:rsidP="001E69DB">
      <w:pPr>
        <w:spacing w:before="11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1E69DB">
        <w:rPr>
          <w:rFonts w:ascii="Times New Roman" w:eastAsia="Calibri" w:hAnsi="Times New Roman" w:cs="Times New Roman"/>
          <w:spacing w:val="-7"/>
          <w:lang w:val="pl-PL"/>
        </w:rPr>
        <w:t>W</w:t>
      </w:r>
      <w:r w:rsidRPr="001E69DB">
        <w:rPr>
          <w:rFonts w:ascii="Times New Roman" w:eastAsia="Calibri" w:hAnsi="Times New Roman" w:cs="Times New Roman"/>
          <w:lang w:val="pl-PL"/>
        </w:rPr>
        <w:t>y</w:t>
      </w:r>
      <w:r w:rsidRPr="001E69DB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1E69DB">
        <w:rPr>
          <w:rFonts w:ascii="Times New Roman" w:eastAsia="Calibri" w:hAnsi="Times New Roman" w:cs="Times New Roman"/>
          <w:lang w:val="pl-PL"/>
        </w:rPr>
        <w:t>o</w:t>
      </w:r>
      <w:r w:rsidRPr="001E69DB">
        <w:rPr>
          <w:rFonts w:ascii="Times New Roman" w:eastAsia="Calibri" w:hAnsi="Times New Roman" w:cs="Times New Roman"/>
          <w:spacing w:val="2"/>
          <w:lang w:val="pl-PL"/>
        </w:rPr>
        <w:t>n</w:t>
      </w:r>
      <w:r w:rsidRPr="001E69DB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1E69DB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1E69DB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1E69DB">
        <w:rPr>
          <w:rFonts w:ascii="Times New Roman" w:eastAsia="Calibri" w:hAnsi="Times New Roman" w:cs="Times New Roman"/>
          <w:lang w:val="pl-PL"/>
        </w:rPr>
        <w:t>a,</w:t>
      </w:r>
      <w:r w:rsidRPr="001E69DB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1E69DB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1E69DB">
        <w:rPr>
          <w:rFonts w:ascii="Times New Roman" w:eastAsia="Calibri" w:hAnsi="Times New Roman" w:cs="Times New Roman"/>
          <w:lang w:val="pl-PL"/>
        </w:rPr>
        <w:t>ó</w:t>
      </w:r>
      <w:r w:rsidRPr="001E69DB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E69DB">
        <w:rPr>
          <w:rFonts w:ascii="Times New Roman" w:eastAsia="Calibri" w:hAnsi="Times New Roman" w:cs="Times New Roman"/>
          <w:lang w:val="pl-PL"/>
        </w:rPr>
        <w:t>y</w:t>
      </w:r>
      <w:r w:rsidRPr="001E69DB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1E69DB">
        <w:rPr>
          <w:rFonts w:ascii="Times New Roman" w:eastAsia="Calibri" w:hAnsi="Times New Roman" w:cs="Times New Roman"/>
          <w:lang w:val="pl-PL"/>
        </w:rPr>
        <w:t>ł</w:t>
      </w:r>
      <w:r w:rsidRPr="001E69DB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1E69DB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1E69DB">
        <w:rPr>
          <w:rFonts w:ascii="Times New Roman" w:eastAsia="Calibri" w:hAnsi="Times New Roman" w:cs="Times New Roman"/>
          <w:lang w:val="pl-PL"/>
        </w:rPr>
        <w:t>ył</w:t>
      </w:r>
      <w:r w:rsidRPr="001E69DB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1E69D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1E69DB">
        <w:rPr>
          <w:rFonts w:ascii="Times New Roman" w:eastAsia="Calibri" w:hAnsi="Times New Roman" w:cs="Times New Roman"/>
          <w:lang w:val="pl-PL"/>
        </w:rPr>
        <w:t>aj</w:t>
      </w:r>
      <w:r w:rsidRPr="001E69DB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1E69DB">
        <w:rPr>
          <w:rFonts w:ascii="Times New Roman" w:eastAsia="Calibri" w:hAnsi="Times New Roman" w:cs="Times New Roman"/>
          <w:lang w:val="pl-PL"/>
        </w:rPr>
        <w:t>o</w:t>
      </w:r>
      <w:r w:rsidRPr="001E69DB">
        <w:rPr>
          <w:rFonts w:ascii="Times New Roman" w:eastAsia="Calibri" w:hAnsi="Times New Roman" w:cs="Times New Roman"/>
          <w:spacing w:val="-1"/>
          <w:lang w:val="pl-PL"/>
        </w:rPr>
        <w:t>rz</w:t>
      </w:r>
      <w:r w:rsidRPr="001E69DB">
        <w:rPr>
          <w:rFonts w:ascii="Times New Roman" w:eastAsia="Calibri" w:hAnsi="Times New Roman" w:cs="Times New Roman"/>
          <w:spacing w:val="-3"/>
          <w:lang w:val="pl-PL"/>
        </w:rPr>
        <w:t>ys</w:t>
      </w:r>
      <w:r w:rsidRPr="001E69DB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1E69DB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1E69DB">
        <w:rPr>
          <w:rFonts w:ascii="Times New Roman" w:eastAsia="Calibri" w:hAnsi="Times New Roman" w:cs="Times New Roman"/>
          <w:lang w:val="pl-PL"/>
        </w:rPr>
        <w:t>ej</w:t>
      </w:r>
      <w:r w:rsidRPr="001E69DB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1E69D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E69DB">
        <w:rPr>
          <w:rFonts w:ascii="Times New Roman" w:eastAsia="Calibri" w:hAnsi="Times New Roman" w:cs="Times New Roman"/>
          <w:lang w:val="pl-PL"/>
        </w:rPr>
        <w:t>ą</w:t>
      </w:r>
      <w:r w:rsidRPr="001E69DB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1E69DB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E69DB">
        <w:rPr>
          <w:rFonts w:ascii="Times New Roman" w:eastAsia="Calibri" w:hAnsi="Times New Roman" w:cs="Times New Roman"/>
          <w:spacing w:val="-6"/>
          <w:lang w:val="pl-PL"/>
        </w:rPr>
        <w:t>f</w:t>
      </w:r>
      <w:r w:rsidRPr="001E69DB">
        <w:rPr>
          <w:rFonts w:ascii="Times New Roman" w:eastAsia="Calibri" w:hAnsi="Times New Roman" w:cs="Times New Roman"/>
          <w:lang w:val="pl-PL"/>
        </w:rPr>
        <w:t>e</w:t>
      </w:r>
      <w:r w:rsidRPr="001E69DB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1E69DB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1E69DB">
        <w:rPr>
          <w:rFonts w:ascii="Times New Roman" w:eastAsia="Calibri" w:hAnsi="Times New Roman" w:cs="Times New Roman"/>
          <w:lang w:val="pl-PL"/>
        </w:rPr>
        <w:t xml:space="preserve">ę </w:t>
      </w:r>
      <w:r w:rsidR="001E69DB" w:rsidRPr="001E69DB">
        <w:rPr>
          <w:rFonts w:ascii="Times New Roman" w:eastAsia="Calibri" w:hAnsi="Times New Roman" w:cs="Times New Roman"/>
          <w:lang w:val="pl-PL"/>
        </w:rPr>
        <w:t xml:space="preserve">nie będzie </w:t>
      </w:r>
      <w:r w:rsidRPr="001E69DB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1E69DB">
        <w:rPr>
          <w:rFonts w:ascii="Times New Roman" w:eastAsia="Calibri" w:hAnsi="Times New Roman" w:cs="Times New Roman"/>
          <w:lang w:val="pl-PL"/>
        </w:rPr>
        <w:t>obo</w:t>
      </w:r>
      <w:r w:rsidRPr="001E69DB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1E69DB">
        <w:rPr>
          <w:rFonts w:ascii="Times New Roman" w:eastAsia="Calibri" w:hAnsi="Times New Roman" w:cs="Times New Roman"/>
          <w:lang w:val="pl-PL"/>
        </w:rPr>
        <w:t>ią</w:t>
      </w:r>
      <w:r w:rsidRPr="001E69DB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1E69DB">
        <w:rPr>
          <w:rFonts w:ascii="Times New Roman" w:eastAsia="Calibri" w:hAnsi="Times New Roman" w:cs="Times New Roman"/>
          <w:lang w:val="pl-PL"/>
        </w:rPr>
        <w:t>a</w:t>
      </w:r>
      <w:r w:rsidRPr="001E69DB">
        <w:rPr>
          <w:rFonts w:ascii="Times New Roman" w:eastAsia="Calibri" w:hAnsi="Times New Roman" w:cs="Times New Roman"/>
          <w:spacing w:val="-3"/>
          <w:lang w:val="pl-PL"/>
        </w:rPr>
        <w:t>n</w:t>
      </w:r>
      <w:r w:rsidRPr="001E69DB">
        <w:rPr>
          <w:rFonts w:ascii="Times New Roman" w:eastAsia="Calibri" w:hAnsi="Times New Roman" w:cs="Times New Roman"/>
          <w:lang w:val="pl-PL"/>
        </w:rPr>
        <w:t>y</w:t>
      </w:r>
      <w:r w:rsidRPr="001E69DB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1E69DB" w:rsidRPr="001E69DB">
        <w:rPr>
          <w:rFonts w:ascii="Times New Roman" w:eastAsia="Calibri" w:hAnsi="Times New Roman" w:cs="Times New Roman"/>
          <w:lang w:val="pl-PL"/>
        </w:rPr>
        <w:t>do wnoszenia</w:t>
      </w:r>
      <w:r w:rsidRPr="001E69DB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E69DB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1E69DB">
        <w:rPr>
          <w:rFonts w:ascii="Times New Roman" w:eastAsia="Calibri" w:hAnsi="Times New Roman" w:cs="Times New Roman"/>
          <w:lang w:val="pl-PL"/>
        </w:rPr>
        <w:t>a</w:t>
      </w:r>
      <w:r w:rsidRPr="001E69DB">
        <w:rPr>
          <w:rFonts w:ascii="Times New Roman" w:eastAsia="Calibri" w:hAnsi="Times New Roman" w:cs="Times New Roman"/>
          <w:spacing w:val="1"/>
          <w:lang w:val="pl-PL"/>
        </w:rPr>
        <w:t>b</w:t>
      </w:r>
      <w:r w:rsidRPr="001E69DB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1E69DB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1E69DB">
        <w:rPr>
          <w:rFonts w:ascii="Times New Roman" w:eastAsia="Calibri" w:hAnsi="Times New Roman" w:cs="Times New Roman"/>
          <w:spacing w:val="1"/>
          <w:lang w:val="pl-PL"/>
        </w:rPr>
        <w:t>p</w:t>
      </w:r>
      <w:r w:rsidRPr="001E69DB">
        <w:rPr>
          <w:rFonts w:ascii="Times New Roman" w:eastAsia="Calibri" w:hAnsi="Times New Roman" w:cs="Times New Roman"/>
          <w:lang w:val="pl-PL"/>
        </w:rPr>
        <w:t>ie</w:t>
      </w:r>
      <w:r w:rsidRPr="001E69DB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1E69DB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1E69DB">
        <w:rPr>
          <w:rFonts w:ascii="Times New Roman" w:eastAsia="Calibri" w:hAnsi="Times New Roman" w:cs="Times New Roman"/>
          <w:lang w:val="pl-PL"/>
        </w:rPr>
        <w:t>e</w:t>
      </w:r>
      <w:r w:rsidRPr="001E69D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1E69DB">
        <w:rPr>
          <w:rFonts w:ascii="Times New Roman" w:eastAsia="Calibri" w:hAnsi="Times New Roman" w:cs="Times New Roman"/>
          <w:spacing w:val="-2"/>
          <w:lang w:val="pl-PL"/>
        </w:rPr>
        <w:t>i</w:t>
      </w:r>
      <w:r w:rsidR="001E69DB" w:rsidRPr="001E69DB">
        <w:rPr>
          <w:rFonts w:ascii="Times New Roman" w:eastAsia="Calibri" w:hAnsi="Times New Roman" w:cs="Times New Roman"/>
          <w:lang w:val="pl-PL"/>
        </w:rPr>
        <w:t>a</w:t>
      </w:r>
      <w:r w:rsidRPr="001E69DB">
        <w:rPr>
          <w:rFonts w:ascii="Times New Roman" w:eastAsia="Calibri" w:hAnsi="Times New Roman" w:cs="Times New Roman"/>
          <w:lang w:val="pl-PL"/>
        </w:rPr>
        <w:t xml:space="preserve"> </w:t>
      </w:r>
      <w:r w:rsidRPr="001E69D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1E69DB">
        <w:rPr>
          <w:rFonts w:ascii="Times New Roman" w:eastAsia="Calibri" w:hAnsi="Times New Roman" w:cs="Times New Roman"/>
          <w:lang w:val="pl-PL"/>
        </w:rPr>
        <w:t>al</w:t>
      </w:r>
      <w:r w:rsidRPr="001E69DB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1E69DB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1E69DB">
        <w:rPr>
          <w:rFonts w:ascii="Times New Roman" w:eastAsia="Calibri" w:hAnsi="Times New Roman" w:cs="Times New Roman"/>
          <w:lang w:val="pl-PL"/>
        </w:rPr>
        <w:t>y</w:t>
      </w:r>
      <w:r w:rsidRPr="001E69DB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1E69DB">
        <w:rPr>
          <w:rFonts w:ascii="Times New Roman" w:eastAsia="Calibri" w:hAnsi="Times New Roman" w:cs="Times New Roman"/>
          <w:lang w:val="pl-PL"/>
        </w:rPr>
        <w:t>e</w:t>
      </w:r>
      <w:r w:rsidRPr="001E69DB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1E69DB">
        <w:rPr>
          <w:rFonts w:ascii="Times New Roman" w:eastAsia="Calibri" w:hAnsi="Times New Roman" w:cs="Times New Roman"/>
          <w:lang w:val="pl-PL"/>
        </w:rPr>
        <w:t>o</w:t>
      </w:r>
      <w:r w:rsidRPr="001E69DB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1E69DB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E69DB">
        <w:rPr>
          <w:rFonts w:ascii="Times New Roman" w:eastAsia="Calibri" w:hAnsi="Times New Roman" w:cs="Times New Roman"/>
          <w:lang w:val="pl-PL"/>
        </w:rPr>
        <w:t>y</w:t>
      </w:r>
      <w:r w:rsidRPr="001E69DB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1E69DB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E69D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1E69DB">
        <w:rPr>
          <w:rFonts w:ascii="Times New Roman" w:eastAsia="Calibri" w:hAnsi="Times New Roman" w:cs="Times New Roman"/>
          <w:lang w:val="pl-PL"/>
        </w:rPr>
        <w:t>a</w:t>
      </w:r>
      <w:r w:rsidRPr="001E69D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1E69DB">
        <w:rPr>
          <w:rFonts w:ascii="Times New Roman" w:eastAsia="Calibri" w:hAnsi="Times New Roman" w:cs="Times New Roman"/>
          <w:lang w:val="pl-PL"/>
        </w:rPr>
        <w:t>ia</w:t>
      </w:r>
      <w:r w:rsidRPr="001E69DB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1E69DB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1E69DB">
        <w:rPr>
          <w:rFonts w:ascii="Times New Roman" w:eastAsia="Calibri" w:hAnsi="Times New Roman" w:cs="Times New Roman"/>
          <w:lang w:val="pl-PL"/>
        </w:rPr>
        <w:t>m</w:t>
      </w:r>
      <w:r w:rsidRPr="001E69DB">
        <w:rPr>
          <w:rFonts w:ascii="Times New Roman" w:eastAsia="Calibri" w:hAnsi="Times New Roman" w:cs="Times New Roman"/>
          <w:spacing w:val="1"/>
          <w:lang w:val="pl-PL"/>
        </w:rPr>
        <w:t>ow</w:t>
      </w:r>
      <w:r w:rsidRPr="001E69DB">
        <w:rPr>
          <w:rFonts w:ascii="Times New Roman" w:eastAsia="Calibri" w:hAnsi="Times New Roman" w:cs="Times New Roman"/>
          <w:lang w:val="pl-PL"/>
        </w:rPr>
        <w:t>y</w:t>
      </w:r>
      <w:r w:rsidR="001E69DB" w:rsidRPr="001E69DB">
        <w:rPr>
          <w:rFonts w:ascii="Times New Roman" w:eastAsia="Calibri" w:hAnsi="Times New Roman" w:cs="Times New Roman"/>
          <w:lang w:val="pl-PL"/>
        </w:rPr>
        <w:t>.</w:t>
      </w:r>
    </w:p>
    <w:p w14:paraId="3732DBEB" w14:textId="77777777" w:rsidR="002D61C2" w:rsidRPr="00040F29" w:rsidRDefault="002D61C2" w:rsidP="00B871AE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64B6D469" w14:textId="7E7399FD" w:rsidR="002D61C2" w:rsidRPr="00F36B3C" w:rsidRDefault="009F509A" w:rsidP="00F36B3C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X</w:t>
      </w:r>
      <w:r w:rsidR="000E116E">
        <w:rPr>
          <w:rFonts w:ascii="Times New Roman" w:eastAsia="Calibri" w:hAnsi="Times New Roman" w:cs="Times New Roman"/>
          <w:b/>
          <w:bCs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   </w:t>
      </w:r>
      <w:r w:rsidRPr="00040F29">
        <w:rPr>
          <w:rFonts w:ascii="Times New Roman" w:eastAsia="Calibri" w:hAnsi="Times New Roman" w:cs="Times New Roman"/>
          <w:b/>
          <w:bCs/>
          <w:spacing w:val="5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y w 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54FFA2AD" w14:textId="77777777" w:rsidR="002D61C2" w:rsidRPr="00040F29" w:rsidRDefault="002D61C2" w:rsidP="00B871AE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75ACD518" w14:textId="77777777" w:rsidR="00766414" w:rsidRPr="003C2D9E" w:rsidRDefault="00766414" w:rsidP="00766414">
      <w:pPr>
        <w:pStyle w:val="Akapitzlist"/>
        <w:numPr>
          <w:ilvl w:val="3"/>
          <w:numId w:val="2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ona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owią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arcia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określo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Projek</w:t>
      </w:r>
      <w:r>
        <w:rPr>
          <w:rFonts w:ascii="Times New Roman" w:eastAsia="Calibri" w:hAnsi="Times New Roman" w:cs="Times New Roman"/>
          <w:lang w:val="pl-PL"/>
        </w:rPr>
        <w:t>cie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Umow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któr</w:t>
      </w:r>
      <w:r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 xml:space="preserve"> stanowi</w:t>
      </w:r>
      <w:r w:rsidRPr="003C2D9E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ącz</w:t>
      </w:r>
      <w:r w:rsidRPr="003C2D9E">
        <w:rPr>
          <w:rFonts w:ascii="Times New Roman" w:eastAsia="Calibri" w:hAnsi="Times New Roman" w:cs="Times New Roman"/>
          <w:spacing w:val="2"/>
          <w:shd w:val="clear" w:color="auto" w:fill="D9D9D9" w:themeFill="background1" w:themeFillShade="D9"/>
          <w:lang w:val="pl-PL"/>
        </w:rPr>
        <w:t>n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iki 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4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5</w:t>
      </w:r>
      <w:r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d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 SW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0277EE16" w14:textId="77777777" w:rsidR="00766414" w:rsidRPr="003C2D9E" w:rsidRDefault="00766414" w:rsidP="00766414">
      <w:pPr>
        <w:pStyle w:val="Akapitzlist"/>
        <w:numPr>
          <w:ilvl w:val="3"/>
          <w:numId w:val="21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Zakres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ynikają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samy</w:t>
      </w:r>
      <w:r w:rsidRPr="003C2D9E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obo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em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ie.</w:t>
      </w:r>
    </w:p>
    <w:p w14:paraId="4DF578EA" w14:textId="77777777" w:rsidR="00766414" w:rsidRPr="003C2D9E" w:rsidRDefault="00766414" w:rsidP="00766414">
      <w:pPr>
        <w:pStyle w:val="Akapitzlist"/>
        <w:numPr>
          <w:ilvl w:val="3"/>
          <w:numId w:val="21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ewid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ość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mia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reś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ybra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j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lang w:val="pl-PL"/>
        </w:rPr>
        <w:br/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lowa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ym w 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45</w:t>
      </w:r>
      <w:r w:rsidRPr="003C2D9E">
        <w:rPr>
          <w:rFonts w:ascii="Times New Roman" w:eastAsia="Calibri" w:hAnsi="Times New Roman" w:cs="Times New Roman"/>
          <w:lang w:val="pl-PL"/>
        </w:rPr>
        <w:t>5</w:t>
      </w:r>
      <w:r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st. 1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 xml:space="preserve">kt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 xml:space="preserve">), 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kt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 xml:space="preserve">) lit. </w:t>
      </w:r>
      <w:r>
        <w:rPr>
          <w:rFonts w:ascii="Times New Roman" w:eastAsia="Calibri" w:hAnsi="Times New Roman" w:cs="Times New Roman"/>
          <w:lang w:val="pl-PL"/>
        </w:rPr>
        <w:t xml:space="preserve">a, </w:t>
      </w:r>
      <w:r w:rsidRPr="003C2D9E">
        <w:rPr>
          <w:rFonts w:ascii="Times New Roman" w:eastAsia="Calibri" w:hAnsi="Times New Roman" w:cs="Times New Roman"/>
          <w:lang w:val="pl-PL"/>
        </w:rPr>
        <w:t xml:space="preserve">b i c, 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t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3</w:t>
      </w:r>
      <w:r w:rsidRPr="003C2D9E">
        <w:rPr>
          <w:rFonts w:ascii="Times New Roman" w:eastAsia="Calibri" w:hAnsi="Times New Roman" w:cs="Times New Roman"/>
          <w:lang w:val="pl-PL"/>
        </w:rPr>
        <w:t xml:space="preserve">) 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4</w:t>
      </w:r>
      <w:r w:rsidRPr="003C2D9E">
        <w:rPr>
          <w:rFonts w:ascii="Times New Roman" w:eastAsia="Calibri" w:hAnsi="Times New Roman" w:cs="Times New Roman"/>
          <w:lang w:val="pl-PL"/>
        </w:rPr>
        <w:t>),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 xml:space="preserve">t.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2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-</w:t>
      </w:r>
      <w:r w:rsidRPr="003C2D9E">
        <w:rPr>
          <w:rFonts w:ascii="Times New Roman" w:eastAsia="Calibri" w:hAnsi="Times New Roman" w:cs="Times New Roman"/>
          <w:lang w:val="pl-PL"/>
        </w:rPr>
        <w:t>4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Pzp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raz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br/>
        <w:t xml:space="preserve">w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projek</w:t>
      </w:r>
      <w:r>
        <w:rPr>
          <w:rFonts w:ascii="Times New Roman" w:eastAsia="Calibri" w:hAnsi="Times New Roman" w:cs="Times New Roman"/>
          <w:spacing w:val="-1"/>
          <w:lang w:val="pl-PL"/>
        </w:rPr>
        <w:t>cie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>
        <w:rPr>
          <w:rFonts w:ascii="Times New Roman" w:eastAsia="Calibri" w:hAnsi="Times New Roman" w:cs="Times New Roman"/>
          <w:spacing w:val="-1"/>
          <w:lang w:val="pl-PL"/>
        </w:rPr>
        <w:t>owy</w:t>
      </w:r>
      <w:r w:rsidRPr="003C2D9E">
        <w:rPr>
          <w:rFonts w:ascii="Times New Roman" w:eastAsia="Calibri" w:hAnsi="Times New Roman" w:cs="Times New Roman"/>
          <w:lang w:val="pl-PL"/>
        </w:rPr>
        <w:t>, któr</w:t>
      </w:r>
      <w:r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 xml:space="preserve"> stanowi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ącz</w:t>
      </w:r>
      <w:r w:rsidRPr="003C2D9E">
        <w:rPr>
          <w:rFonts w:ascii="Times New Roman" w:eastAsia="Calibri" w:hAnsi="Times New Roman" w:cs="Times New Roman"/>
          <w:spacing w:val="2"/>
          <w:shd w:val="clear" w:color="auto" w:fill="D9D9D9" w:themeFill="background1" w:themeFillShade="D9"/>
          <w:lang w:val="pl-PL"/>
        </w:rPr>
        <w:t>n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iki 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4"/>
          <w:shd w:val="clear" w:color="auto" w:fill="D9D9D9" w:themeFill="background1" w:themeFillShade="D9"/>
          <w:lang w:val="pl-PL"/>
        </w:rPr>
        <w:t xml:space="preserve"> </w:t>
      </w:r>
      <w:r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5 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d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SW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5D2C8851" w14:textId="77777777" w:rsidR="00766414" w:rsidRPr="003C2D9E" w:rsidRDefault="00766414" w:rsidP="00766414">
      <w:pPr>
        <w:pStyle w:val="Akapitzlist"/>
        <w:numPr>
          <w:ilvl w:val="3"/>
          <w:numId w:val="21"/>
        </w:numPr>
        <w:spacing w:before="11" w:after="0"/>
        <w:ind w:left="426" w:right="52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Zmi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ga</w:t>
      </w:r>
      <w:r w:rsidRPr="003C2D9E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la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3C2D9E">
        <w:rPr>
          <w:rFonts w:ascii="Times New Roman" w:eastAsia="Calibri" w:hAnsi="Times New Roman" w:cs="Times New Roman"/>
          <w:lang w:val="pl-PL"/>
        </w:rPr>
        <w:t>ości,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g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em</w:t>
      </w:r>
      <w:r w:rsidRPr="003C2D9E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iewa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ości,</w:t>
      </w:r>
      <w:r w:rsidRPr="003C2D9E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my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isem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j.</w:t>
      </w:r>
    </w:p>
    <w:p w14:paraId="24F74E57" w14:textId="77777777" w:rsidR="002D61C2" w:rsidRPr="00040F29" w:rsidRDefault="002D61C2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3E8533FA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727C588" w14:textId="03097CB8" w:rsidR="002D61C2" w:rsidRPr="00040F29" w:rsidRDefault="009F509A" w:rsidP="00C46D01">
      <w:pPr>
        <w:spacing w:after="0" w:line="289" w:lineRule="exact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ał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="000E116E">
        <w:rPr>
          <w:rFonts w:ascii="Times New Roman" w:eastAsia="Calibri" w:hAnsi="Times New Roman" w:cs="Times New Roman"/>
          <w:b/>
          <w:bCs/>
          <w:lang w:val="pl-PL"/>
        </w:rPr>
        <w:t>XXII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4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Pouc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 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h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j</w:t>
      </w:r>
    </w:p>
    <w:p w14:paraId="6BD19F5C" w14:textId="77777777" w:rsidR="002D61C2" w:rsidRPr="00040F29" w:rsidRDefault="002D61C2">
      <w:pPr>
        <w:spacing w:before="7" w:after="0" w:line="110" w:lineRule="exact"/>
        <w:rPr>
          <w:rFonts w:ascii="Times New Roman" w:hAnsi="Times New Roman" w:cs="Times New Roman"/>
          <w:lang w:val="pl-PL"/>
        </w:rPr>
      </w:pPr>
    </w:p>
    <w:p w14:paraId="63DB8C06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7897A8E7" w14:textId="77777777" w:rsidR="002D61C2" w:rsidRPr="00040F29" w:rsidRDefault="009F509A" w:rsidP="003B4772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Śr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iejs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ale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ją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y,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owi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rsu </w:t>
      </w:r>
      <w:r w:rsidRPr="00040F29">
        <w:rPr>
          <w:rFonts w:ascii="Times New Roman" w:eastAsia="Calibri" w:hAnsi="Times New Roman" w:cs="Times New Roman"/>
          <w:lang w:val="pl-PL"/>
        </w:rPr>
        <w:lastRenderedPageBreak/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az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eli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miał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es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b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agr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rs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az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iósł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ieść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yniku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isów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6D37A73E" w14:textId="77777777" w:rsidR="002D61C2" w:rsidRPr="00040F29" w:rsidRDefault="009F509A" w:rsidP="003B4772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Środki ochrony prawnej wobec ogłoszenia wszczynającego postępowanie o udzielenie zamówienia lub ogłoszenia o konkursie oraz dokumentów zamówienia przysługują również</w:t>
      </w:r>
      <w:r w:rsidR="00C46D01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organizacjom wpisanym na listę, o której mowa w art. 469 pkt 15 uPzp oraz Rzecznikowi</w:t>
      </w:r>
      <w:r w:rsidR="00C46D01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Małych i Średnich Przedsiębiorców.</w:t>
      </w:r>
    </w:p>
    <w:p w14:paraId="0B17E326" w14:textId="77777777" w:rsidR="002D61C2" w:rsidRPr="00040F29" w:rsidRDefault="009F509A" w:rsidP="003B4772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>a:</w:t>
      </w:r>
    </w:p>
    <w:p w14:paraId="2E71D264" w14:textId="77777777" w:rsidR="002D61C2" w:rsidRDefault="009F509A" w:rsidP="005A6CE3">
      <w:pPr>
        <w:pStyle w:val="Akapitzlist"/>
        <w:numPr>
          <w:ilvl w:val="0"/>
          <w:numId w:val="28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g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895DD4">
        <w:rPr>
          <w:rFonts w:ascii="Times New Roman" w:eastAsia="Calibri" w:hAnsi="Times New Roman" w:cs="Times New Roman"/>
          <w:lang w:val="pl-PL"/>
        </w:rPr>
        <w:t>ą</w:t>
      </w:r>
      <w:r w:rsidRPr="00895DD4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z</w:t>
      </w:r>
      <w:r w:rsidRPr="00895DD4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isami</w:t>
      </w:r>
      <w:r w:rsidRPr="00895DD4">
        <w:rPr>
          <w:rFonts w:ascii="Times New Roman" w:eastAsia="Calibri" w:hAnsi="Times New Roman" w:cs="Times New Roman"/>
          <w:spacing w:val="1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yn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ość</w:t>
      </w:r>
      <w:r w:rsidRPr="00895DD4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Za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m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iają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5"/>
          <w:lang w:val="pl-PL"/>
        </w:rPr>
        <w:t>g</w:t>
      </w:r>
      <w:r w:rsidRPr="00895DD4">
        <w:rPr>
          <w:rFonts w:ascii="Times New Roman" w:eastAsia="Calibri" w:hAnsi="Times New Roman" w:cs="Times New Roman"/>
          <w:lang w:val="pl-PL"/>
        </w:rPr>
        <w:t>o,</w:t>
      </w:r>
      <w:r w:rsidRPr="00895DD4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d</w:t>
      </w:r>
      <w:r w:rsidRPr="00895DD4">
        <w:rPr>
          <w:rFonts w:ascii="Times New Roman" w:eastAsia="Calibri" w:hAnsi="Times New Roman" w:cs="Times New Roman"/>
          <w:lang w:val="pl-PL"/>
        </w:rPr>
        <w:t>j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ą</w:t>
      </w:r>
      <w:r w:rsidRPr="00895DD4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w</w:t>
      </w:r>
      <w:r w:rsidRPr="00895DD4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ę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owa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 xml:space="preserve">o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udz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el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95DD4">
        <w:rPr>
          <w:rFonts w:ascii="Times New Roman" w:eastAsia="Calibri" w:hAnsi="Times New Roman" w:cs="Times New Roman"/>
          <w:lang w:val="pl-PL"/>
        </w:rPr>
        <w:t>,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 xml:space="preserve">w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 xml:space="preserve">ym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895DD4">
        <w:rPr>
          <w:rFonts w:ascii="Times New Roman" w:eastAsia="Calibri" w:hAnsi="Times New Roman" w:cs="Times New Roman"/>
          <w:lang w:val="pl-PL"/>
        </w:rPr>
        <w:t>je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owa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owie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895DD4">
        <w:rPr>
          <w:rFonts w:ascii="Times New Roman" w:eastAsia="Calibri" w:hAnsi="Times New Roman" w:cs="Times New Roman"/>
          <w:lang w:val="pl-PL"/>
        </w:rPr>
        <w:t>ow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y</w:t>
      </w:r>
      <w:r w:rsidR="002416FA">
        <w:rPr>
          <w:rFonts w:ascii="Times New Roman" w:eastAsia="Calibri" w:hAnsi="Times New Roman" w:cs="Times New Roman"/>
          <w:lang w:val="pl-PL"/>
        </w:rPr>
        <w:t>,</w:t>
      </w:r>
    </w:p>
    <w:p w14:paraId="5FA118E6" w14:textId="04245F85" w:rsidR="002D61C2" w:rsidRPr="00895DD4" w:rsidRDefault="009F509A" w:rsidP="005A6CE3">
      <w:pPr>
        <w:pStyle w:val="Akapitzlist"/>
        <w:numPr>
          <w:ilvl w:val="0"/>
          <w:numId w:val="28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h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="00851C18">
        <w:rPr>
          <w:rFonts w:ascii="Times New Roman" w:eastAsia="Calibri" w:hAnsi="Times New Roman" w:cs="Times New Roman"/>
          <w:lang w:val="pl-PL"/>
        </w:rPr>
        <w:t xml:space="preserve">ie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yn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="00851C18">
        <w:rPr>
          <w:rFonts w:ascii="Times New Roman" w:eastAsia="Calibri" w:hAnsi="Times New Roman" w:cs="Times New Roman"/>
          <w:lang w:val="pl-PL"/>
        </w:rPr>
        <w:t>ości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 xml:space="preserve">w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owa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="00851C18">
        <w:rPr>
          <w:rFonts w:ascii="Times New Roman" w:eastAsia="Calibri" w:hAnsi="Times New Roman" w:cs="Times New Roman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="00851C18">
        <w:rPr>
          <w:rFonts w:ascii="Times New Roman" w:eastAsia="Calibri" w:hAnsi="Times New Roman" w:cs="Times New Roman"/>
          <w:lang w:val="pl-PL"/>
        </w:rPr>
        <w:t xml:space="preserve">o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iel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="00851C18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="002416FA">
        <w:rPr>
          <w:rFonts w:ascii="Times New Roman" w:eastAsia="Calibri" w:hAnsi="Times New Roman" w:cs="Times New Roman"/>
          <w:lang w:val="pl-PL"/>
        </w:rPr>
        <w:t>,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d</w:t>
      </w:r>
      <w:r w:rsidRPr="00895DD4">
        <w:rPr>
          <w:rFonts w:ascii="Times New Roman" w:eastAsia="Calibri" w:hAnsi="Times New Roman" w:cs="Times New Roman"/>
          <w:lang w:val="pl-PL"/>
        </w:rPr>
        <w:t xml:space="preserve">o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895DD4">
        <w:rPr>
          <w:rFonts w:ascii="Times New Roman" w:eastAsia="Calibri" w:hAnsi="Times New Roman" w:cs="Times New Roman"/>
          <w:lang w:val="pl-PL"/>
        </w:rPr>
        <w:t>ó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95DD4">
        <w:rPr>
          <w:rFonts w:ascii="Times New Roman" w:eastAsia="Calibri" w:hAnsi="Times New Roman" w:cs="Times New Roman"/>
          <w:lang w:val="pl-PL"/>
        </w:rPr>
        <w:t xml:space="preserve">j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iają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 xml:space="preserve">y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b</w:t>
      </w:r>
      <w:r w:rsidRPr="00895DD4">
        <w:rPr>
          <w:rFonts w:ascii="Times New Roman" w:eastAsia="Calibri" w:hAnsi="Times New Roman" w:cs="Times New Roman"/>
          <w:lang w:val="pl-PL"/>
        </w:rPr>
        <w:t>ył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>b</w:t>
      </w:r>
      <w:r w:rsidRPr="00895DD4">
        <w:rPr>
          <w:rFonts w:ascii="Times New Roman" w:eastAsia="Calibri" w:hAnsi="Times New Roman" w:cs="Times New Roman"/>
          <w:lang w:val="pl-PL"/>
        </w:rPr>
        <w:t>owi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ą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="002416FA">
        <w:rPr>
          <w:rFonts w:ascii="Times New Roman" w:eastAsia="Calibri" w:hAnsi="Times New Roman" w:cs="Times New Roman"/>
          <w:lang w:val="pl-PL"/>
        </w:rPr>
        <w:t>y.</w:t>
      </w:r>
    </w:p>
    <w:p w14:paraId="42450FD6" w14:textId="77777777" w:rsidR="002D61C2" w:rsidRPr="00040F29" w:rsidRDefault="009F509A" w:rsidP="003B4772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E7D6E3D" w14:textId="77777777" w:rsidR="002D61C2" w:rsidRPr="00040F29" w:rsidRDefault="009F509A" w:rsidP="003B4772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 wobec treści ogłoszenia lub treści SWZ wnosi się w terminie 5 dni od dnia</w:t>
      </w:r>
      <w:r w:rsidR="00C46D01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zamieszczen</w:t>
      </w:r>
      <w:r w:rsidR="00C46D01"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lang w:val="pl-PL"/>
        </w:rPr>
        <w:t xml:space="preserve"> ogłoszenia w Biuletynie Zamówień  Publicznych  lub  treści  SWZ  na  stronie</w:t>
      </w:r>
      <w:r w:rsidR="00C46D01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internetowej.</w:t>
      </w:r>
    </w:p>
    <w:p w14:paraId="5CFB10C5" w14:textId="77777777" w:rsidR="002D61C2" w:rsidRPr="00040F29" w:rsidRDefault="009F509A" w:rsidP="003B4772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osi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e:</w:t>
      </w:r>
    </w:p>
    <w:p w14:paraId="26BF4416" w14:textId="77777777" w:rsidR="002D61C2" w:rsidRDefault="009F509A" w:rsidP="005A6CE3">
      <w:pPr>
        <w:pStyle w:val="Akapitzlist"/>
        <w:numPr>
          <w:ilvl w:val="0"/>
          <w:numId w:val="29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895DD4">
        <w:rPr>
          <w:rFonts w:ascii="Times New Roman" w:eastAsia="Calibri" w:hAnsi="Times New Roman" w:cs="Times New Roman"/>
          <w:lang w:val="pl-PL"/>
        </w:rPr>
        <w:t>5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895DD4">
        <w:rPr>
          <w:rFonts w:ascii="Times New Roman" w:eastAsia="Calibri" w:hAnsi="Times New Roman" w:cs="Times New Roman"/>
          <w:lang w:val="pl-PL"/>
        </w:rPr>
        <w:t xml:space="preserve">i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 xml:space="preserve">ia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eka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ia i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f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lang w:val="pl-PL"/>
        </w:rPr>
        <w:t>macji 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lang w:val="pl-PL"/>
        </w:rPr>
        <w:t>ś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 xml:space="preserve">i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iają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ego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 xml:space="preserve">iącej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>d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ę jego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iesi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ia,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895DD4">
        <w:rPr>
          <w:rFonts w:ascii="Times New Roman" w:eastAsia="Calibri" w:hAnsi="Times New Roman" w:cs="Times New Roman"/>
          <w:lang w:val="pl-PL"/>
        </w:rPr>
        <w:t>eli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895DD4">
        <w:rPr>
          <w:rFonts w:ascii="Times New Roman" w:eastAsia="Calibri" w:hAnsi="Times New Roman" w:cs="Times New Roman"/>
          <w:lang w:val="pl-PL"/>
        </w:rPr>
        <w:t>acja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 xml:space="preserve">ała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k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 xml:space="preserve">a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iu</w:t>
      </w:r>
      <w:r w:rsidRPr="00895DD4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śr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dk</w:t>
      </w:r>
      <w:r w:rsidRPr="00895DD4">
        <w:rPr>
          <w:rFonts w:ascii="Times New Roman" w:eastAsia="Calibri" w:hAnsi="Times New Roman" w:cs="Times New Roman"/>
          <w:lang w:val="pl-PL"/>
        </w:rPr>
        <w:t>ów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mun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lang w:val="pl-PL"/>
        </w:rPr>
        <w:t>acji el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j</w:t>
      </w:r>
      <w:r w:rsidR="00895DD4">
        <w:rPr>
          <w:rFonts w:ascii="Times New Roman" w:eastAsia="Calibri" w:hAnsi="Times New Roman" w:cs="Times New Roman"/>
          <w:lang w:val="pl-PL"/>
        </w:rPr>
        <w:t>;</w:t>
      </w:r>
    </w:p>
    <w:p w14:paraId="12A3D6C3" w14:textId="77777777" w:rsidR="002D61C2" w:rsidRPr="00895DD4" w:rsidRDefault="009F509A" w:rsidP="005A6CE3">
      <w:pPr>
        <w:pStyle w:val="Akapitzlist"/>
        <w:numPr>
          <w:ilvl w:val="0"/>
          <w:numId w:val="29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895DD4">
        <w:rPr>
          <w:rFonts w:ascii="Times New Roman" w:eastAsia="Calibri" w:hAnsi="Times New Roman" w:cs="Times New Roman"/>
          <w:lang w:val="pl-PL"/>
        </w:rPr>
        <w:t>10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895DD4">
        <w:rPr>
          <w:rFonts w:ascii="Times New Roman" w:eastAsia="Calibri" w:hAnsi="Times New Roman" w:cs="Times New Roman"/>
          <w:lang w:val="pl-PL"/>
        </w:rPr>
        <w:t xml:space="preserve">ia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ek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ia i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f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lang w:val="pl-PL"/>
        </w:rPr>
        <w:t>macji o</w:t>
      </w:r>
      <w:r w:rsidRPr="00895DD4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yn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ości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iają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ego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owią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ej</w:t>
      </w:r>
      <w:r w:rsidRPr="00895DD4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d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ę jego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iesi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ia,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nf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lang w:val="pl-PL"/>
        </w:rPr>
        <w:t>macja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os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ała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ekaz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w 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95DD4">
        <w:rPr>
          <w:rFonts w:ascii="Times New Roman" w:eastAsia="Calibri" w:hAnsi="Times New Roman" w:cs="Times New Roman"/>
          <w:lang w:val="pl-PL"/>
        </w:rPr>
        <w:t>ób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ż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ok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895DD4">
        <w:rPr>
          <w:rFonts w:ascii="Times New Roman" w:eastAsia="Calibri" w:hAnsi="Times New Roman" w:cs="Times New Roman"/>
          <w:lang w:val="pl-PL"/>
        </w:rPr>
        <w:t>eśl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895DD4">
        <w:rPr>
          <w:rFonts w:ascii="Times New Roman" w:eastAsia="Calibri" w:hAnsi="Times New Roman" w:cs="Times New Roman"/>
          <w:lang w:val="pl-PL"/>
        </w:rPr>
        <w:t xml:space="preserve">y w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lang w:val="pl-PL"/>
        </w:rPr>
        <w:t xml:space="preserve">t </w:t>
      </w:r>
      <w:r w:rsidRPr="00895DD4">
        <w:rPr>
          <w:rFonts w:ascii="Times New Roman" w:eastAsia="Calibri" w:hAnsi="Times New Roman" w:cs="Times New Roman"/>
          <w:spacing w:val="10"/>
          <w:lang w:val="pl-PL"/>
        </w:rPr>
        <w:t>1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).</w:t>
      </w:r>
    </w:p>
    <w:p w14:paraId="3272B75B" w14:textId="77777777" w:rsidR="002D61C2" w:rsidRPr="00040F29" w:rsidRDefault="009F509A" w:rsidP="003B4772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75F0E098" w14:textId="77777777" w:rsidR="002D61C2" w:rsidRPr="00040F29" w:rsidRDefault="009F509A" w:rsidP="003B4772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Na orzeczenie Izby oraz postanowienie Prezesa Izby, o który</w:t>
      </w:r>
      <w:r w:rsidR="00895DD4">
        <w:rPr>
          <w:rFonts w:ascii="Times New Roman" w:eastAsia="Calibri" w:hAnsi="Times New Roman" w:cs="Times New Roman"/>
          <w:lang w:val="pl-PL"/>
        </w:rPr>
        <w:t>m mowa w art. 519 ust. 1 uPzp</w:t>
      </w:r>
      <w:r w:rsidRPr="00040F29">
        <w:rPr>
          <w:rFonts w:ascii="Times New Roman" w:eastAsia="Calibri" w:hAnsi="Times New Roman" w:cs="Times New Roman"/>
          <w:lang w:val="pl-PL"/>
        </w:rPr>
        <w:t>, stronom oraz uczestnikom postępowania odwoławczego przysługuje skarga do sądu.</w:t>
      </w:r>
    </w:p>
    <w:p w14:paraId="34E50C73" w14:textId="77777777" w:rsidR="002D61C2" w:rsidRPr="00040F29" w:rsidRDefault="009F509A" w:rsidP="003B4772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 postępowaniu toczącym się wskutek wniesienia skargi stosuje się odpowiednio przepisy</w:t>
      </w:r>
      <w:r w:rsidR="00C46D01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ustawy z dnia 17 listopada 1964 r. - Kodeks postępowania cywilnego o apelacji, jeżeli przepisy niniejszego rozdziału nie stanowią inaczej.</w:t>
      </w:r>
    </w:p>
    <w:p w14:paraId="521B5A8A" w14:textId="77777777" w:rsidR="002D61C2" w:rsidRPr="00040F29" w:rsidRDefault="009F509A" w:rsidP="003B4772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Skargę wnosi się do Sądu Okręgowego w Warszawie - sądu zamówień publicznych, zwanego dalej "sądem zamówień publicznych".</w:t>
      </w:r>
    </w:p>
    <w:p w14:paraId="7E6D33E6" w14:textId="77777777" w:rsidR="002D61C2" w:rsidRPr="00040F29" w:rsidRDefault="009F509A" w:rsidP="003B4772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Skargę wnosi się za pośrednictwem Prezesa Izby, w terminie 14 dni od dnia doręczenia orzeczenia Izby lub postanowienia Prezesa Izby, o którym mowa w art. 519 ust. 1 uPzp, przesyłając jednocześnie jej odpis przeciwnikowi skargi. Złożenie skargi w placówce pocztowej operatora wyznaczonego w rozumieniu ustawy z dnia 23 listopada 2012 r. - Prawo pocztowe jest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120CF5">
        <w:rPr>
          <w:rFonts w:ascii="Times New Roman" w:eastAsia="Calibri" w:hAnsi="Times New Roman" w:cs="Times New Roman"/>
          <w:lang w:val="pl-PL"/>
        </w:rPr>
        <w:t>ówn</w:t>
      </w:r>
      <w:r w:rsidRPr="00040F29">
        <w:rPr>
          <w:rFonts w:ascii="Times New Roman" w:eastAsia="Calibri" w:hAnsi="Times New Roman" w:cs="Times New Roman"/>
          <w:lang w:val="pl-PL"/>
        </w:rPr>
        <w:t>ozn</w:t>
      </w:r>
      <w:r w:rsidRPr="00120CF5">
        <w:rPr>
          <w:rFonts w:ascii="Times New Roman" w:eastAsia="Calibri" w:hAnsi="Times New Roman" w:cs="Times New Roman"/>
          <w:lang w:val="pl-PL"/>
        </w:rPr>
        <w:t>aczn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jej</w:t>
      </w:r>
      <w:r w:rsidRPr="00120CF5">
        <w:rPr>
          <w:rFonts w:ascii="Times New Roman" w:eastAsia="Calibri" w:hAnsi="Times New Roman" w:cs="Times New Roman"/>
          <w:lang w:val="pl-PL"/>
        </w:rPr>
        <w:t xml:space="preserve"> wn</w:t>
      </w:r>
      <w:r w:rsidRPr="00040F29">
        <w:rPr>
          <w:rFonts w:ascii="Times New Roman" w:eastAsia="Calibri" w:hAnsi="Times New Roman" w:cs="Times New Roman"/>
          <w:lang w:val="pl-PL"/>
        </w:rPr>
        <w:t>iesie</w:t>
      </w:r>
      <w:r w:rsidRPr="00120CF5">
        <w:rPr>
          <w:rFonts w:ascii="Times New Roman" w:eastAsia="Calibri" w:hAnsi="Times New Roman" w:cs="Times New Roman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iem.</w:t>
      </w:r>
    </w:p>
    <w:p w14:paraId="3E6D019B" w14:textId="77777777" w:rsidR="002D61C2" w:rsidRPr="00040F29" w:rsidRDefault="009F509A" w:rsidP="003B4772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P</w:t>
      </w:r>
      <w:r w:rsidRPr="00120CF5">
        <w:rPr>
          <w:rFonts w:ascii="Times New Roman" w:eastAsia="Calibri" w:hAnsi="Times New Roman" w:cs="Times New Roman"/>
          <w:lang w:val="pl-PL"/>
        </w:rPr>
        <w:t>rez</w:t>
      </w:r>
      <w:r w:rsidRPr="00040F29">
        <w:rPr>
          <w:rFonts w:ascii="Times New Roman" w:eastAsia="Calibri" w:hAnsi="Times New Roman" w:cs="Times New Roman"/>
          <w:lang w:val="pl-PL"/>
        </w:rPr>
        <w:t>es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120CF5">
        <w:rPr>
          <w:rFonts w:ascii="Times New Roman" w:eastAsia="Calibri" w:hAnsi="Times New Roman" w:cs="Times New Roman"/>
          <w:lang w:val="pl-PL"/>
        </w:rPr>
        <w:t>zb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120CF5">
        <w:rPr>
          <w:rFonts w:ascii="Times New Roman" w:eastAsia="Calibri" w:hAnsi="Times New Roman" w:cs="Times New Roman"/>
          <w:lang w:val="pl-PL"/>
        </w:rPr>
        <w:t xml:space="preserve"> prz</w:t>
      </w:r>
      <w:r w:rsidRPr="00040F29">
        <w:rPr>
          <w:rFonts w:ascii="Times New Roman" w:eastAsia="Calibri" w:hAnsi="Times New Roman" w:cs="Times New Roman"/>
          <w:lang w:val="pl-PL"/>
        </w:rPr>
        <w:t>eka</w:t>
      </w:r>
      <w:r w:rsidRPr="00120CF5">
        <w:rPr>
          <w:rFonts w:ascii="Times New Roman" w:eastAsia="Calibri" w:hAnsi="Times New Roman" w:cs="Times New Roman"/>
          <w:lang w:val="pl-PL"/>
        </w:rPr>
        <w:t>zu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120CF5">
        <w:rPr>
          <w:rFonts w:ascii="Times New Roman" w:eastAsia="Calibri" w:hAnsi="Times New Roman" w:cs="Times New Roman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argę</w:t>
      </w:r>
      <w:r w:rsidRPr="00120CF5">
        <w:rPr>
          <w:rFonts w:ascii="Times New Roman" w:eastAsia="Calibri" w:hAnsi="Times New Roman" w:cs="Times New Roman"/>
          <w:lang w:val="pl-PL"/>
        </w:rPr>
        <w:t xml:space="preserve"> w</w:t>
      </w:r>
      <w:r w:rsidRPr="00040F29">
        <w:rPr>
          <w:rFonts w:ascii="Times New Roman" w:eastAsia="Calibri" w:hAnsi="Times New Roman" w:cs="Times New Roman"/>
          <w:lang w:val="pl-PL"/>
        </w:rPr>
        <w:t>raz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120CF5">
        <w:rPr>
          <w:rFonts w:ascii="Times New Roman" w:eastAsia="Calibri" w:hAnsi="Times New Roman" w:cs="Times New Roman"/>
          <w:lang w:val="pl-PL"/>
        </w:rPr>
        <w:t>kta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120CF5">
        <w:rPr>
          <w:rFonts w:ascii="Times New Roman" w:eastAsia="Calibri" w:hAnsi="Times New Roman" w:cs="Times New Roman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120CF5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120CF5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120CF5">
        <w:rPr>
          <w:rFonts w:ascii="Times New Roman" w:eastAsia="Calibri" w:hAnsi="Times New Roman" w:cs="Times New Roman"/>
          <w:lang w:val="pl-PL"/>
        </w:rPr>
        <w:t>ni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120CF5">
        <w:rPr>
          <w:rFonts w:ascii="Times New Roman" w:eastAsia="Calibri" w:hAnsi="Times New Roman" w:cs="Times New Roman"/>
          <w:lang w:val="pl-PL"/>
        </w:rPr>
        <w:t>dwo</w:t>
      </w:r>
      <w:r w:rsidRPr="00040F29">
        <w:rPr>
          <w:rFonts w:ascii="Times New Roman" w:eastAsia="Calibri" w:hAnsi="Times New Roman" w:cs="Times New Roman"/>
          <w:lang w:val="pl-PL"/>
        </w:rPr>
        <w:t>ła</w:t>
      </w:r>
      <w:r w:rsidRPr="00120CF5">
        <w:rPr>
          <w:rFonts w:ascii="Times New Roman" w:eastAsia="Calibri" w:hAnsi="Times New Roman" w:cs="Times New Roman"/>
          <w:lang w:val="pl-PL"/>
        </w:rPr>
        <w:t>wcz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120CF5">
        <w:rPr>
          <w:rFonts w:ascii="Times New Roman" w:eastAsia="Calibri" w:hAnsi="Times New Roman" w:cs="Times New Roman"/>
          <w:lang w:val="pl-PL"/>
        </w:rPr>
        <w:t xml:space="preserve"> 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120CF5">
        <w:rPr>
          <w:rFonts w:ascii="Times New Roman" w:eastAsia="Calibri" w:hAnsi="Times New Roman" w:cs="Times New Roman"/>
          <w:lang w:val="pl-PL"/>
        </w:rPr>
        <w:t>ąd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120CF5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120CF5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lang w:val="pl-PL"/>
        </w:rPr>
        <w:t xml:space="preserve">ień </w:t>
      </w:r>
      <w:r w:rsidRPr="00120CF5">
        <w:rPr>
          <w:rFonts w:ascii="Times New Roman" w:eastAsia="Calibri" w:hAnsi="Times New Roman" w:cs="Times New Roman"/>
          <w:lang w:val="pl-PL"/>
        </w:rPr>
        <w:t>pub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120CF5">
        <w:rPr>
          <w:rFonts w:ascii="Times New Roman" w:eastAsia="Calibri" w:hAnsi="Times New Roman" w:cs="Times New Roman"/>
          <w:lang w:val="pl-PL"/>
        </w:rPr>
        <w:t>czn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120CF5">
        <w:rPr>
          <w:rFonts w:ascii="Times New Roman" w:eastAsia="Calibri" w:hAnsi="Times New Roman" w:cs="Times New Roman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od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yma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</w:t>
      </w:r>
    </w:p>
    <w:p w14:paraId="76E3654E" w14:textId="77777777" w:rsidR="002D61C2" w:rsidRPr="00040F29" w:rsidRDefault="002D61C2" w:rsidP="00B871AE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0CB264EA" w14:textId="1E024463" w:rsidR="002D61C2" w:rsidRPr="00040F29" w:rsidRDefault="009F509A" w:rsidP="00B871AE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 XX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</w:t>
      </w:r>
      <w:r w:rsidR="000E116E">
        <w:rPr>
          <w:rFonts w:ascii="Times New Roman" w:eastAsia="Calibri" w:hAnsi="Times New Roman" w:cs="Times New Roman"/>
          <w:b/>
          <w:bCs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3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</w:t>
      </w:r>
      <w:r w:rsidRPr="00040F29">
        <w:rPr>
          <w:rFonts w:ascii="Times New Roman" w:eastAsia="Calibri" w:hAnsi="Times New Roman" w:cs="Times New Roman"/>
          <w:b/>
          <w:bCs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</w:t>
      </w:r>
    </w:p>
    <w:p w14:paraId="32D616FC" w14:textId="77777777" w:rsidR="002D61C2" w:rsidRPr="00040F29" w:rsidRDefault="002D61C2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5A3CA14E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49303CED" w14:textId="77777777" w:rsidR="00766414" w:rsidRPr="004C66D6" w:rsidRDefault="00766414" w:rsidP="00766414">
      <w:pPr>
        <w:spacing w:after="160"/>
        <w:rPr>
          <w:rFonts w:ascii="Times New Roman" w:hAnsi="Times New Roman" w:cs="Times New Roman"/>
          <w:bCs/>
          <w:shd w:val="clear" w:color="auto" w:fill="FFFFFF"/>
          <w:lang w:val="pl-PL"/>
        </w:rPr>
      </w:pPr>
      <w:r w:rsidRPr="004C66D6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Administratorem Danych Osobowych </w:t>
      </w:r>
      <w:r w:rsidRPr="004C66D6">
        <w:rPr>
          <w:rFonts w:ascii="Times New Roman" w:hAnsi="Times New Roman" w:cs="Times New Roman"/>
          <w:shd w:val="clear" w:color="auto" w:fill="FFFFFF"/>
          <w:lang w:val="pl-PL"/>
        </w:rPr>
        <w:t xml:space="preserve">przetwarzanych w Urzędzie Gminy w Sicienku, ul. Mrotecka 9, 86-014 Sicienko jest Wójt Gminy Sicienko. </w:t>
      </w:r>
      <w:r w:rsidRPr="004C66D6">
        <w:rPr>
          <w:rFonts w:ascii="Times New Roman" w:hAnsi="Times New Roman" w:cs="Times New Roman"/>
          <w:shd w:val="clear" w:color="auto" w:fill="FFFFFF"/>
          <w:lang w:val="pl-PL"/>
        </w:rPr>
        <w:br/>
      </w:r>
      <w:r w:rsidRPr="004C66D6">
        <w:rPr>
          <w:rFonts w:ascii="Times New Roman" w:hAnsi="Times New Roman" w:cs="Times New Roman"/>
          <w:bCs/>
          <w:shd w:val="clear" w:color="auto" w:fill="FFFFFF"/>
          <w:lang w:val="pl-PL"/>
        </w:rPr>
        <w:t>Z Administratorem można skontaktować się osobiście w jego siedzibie, poprzez adres poczty elektronicznej gmina@sicienko.pl lub pisemnie pod adresem Urzędu Gminy w Sicienku, ul. Mrotecka 9, 86-014 Sicienko.</w:t>
      </w:r>
      <w:r w:rsidRPr="004C66D6">
        <w:rPr>
          <w:rFonts w:ascii="Times New Roman" w:hAnsi="Times New Roman" w:cs="Times New Roman"/>
          <w:bCs/>
          <w:shd w:val="clear" w:color="auto" w:fill="FFFFFF"/>
          <w:lang w:val="pl-PL"/>
        </w:rPr>
        <w:br/>
        <w:t xml:space="preserve">Z naszym </w:t>
      </w:r>
      <w:r w:rsidRPr="004C66D6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Inspektorem Ochrony Danych </w:t>
      </w:r>
      <w:r w:rsidRPr="004C66D6">
        <w:rPr>
          <w:rFonts w:ascii="Times New Roman" w:hAnsi="Times New Roman" w:cs="Times New Roman"/>
          <w:bCs/>
          <w:shd w:val="clear" w:color="auto" w:fill="FFFFFF"/>
          <w:lang w:val="pl-PL"/>
        </w:rPr>
        <w:t>Krzysztofem Dziemian, można skontaktować się przy pomocy adresu e-mail iod@rodo.pl.</w:t>
      </w:r>
    </w:p>
    <w:p w14:paraId="5A9E3746" w14:textId="77777777" w:rsidR="00766414" w:rsidRPr="004C66D6" w:rsidRDefault="00766414" w:rsidP="00766414">
      <w:pPr>
        <w:rPr>
          <w:rFonts w:ascii="Times New Roman" w:hAnsi="Times New Roman" w:cs="Times New Roman"/>
          <w:b/>
          <w:color w:val="000000" w:themeColor="text1"/>
          <w:lang w:val="pl-PL"/>
        </w:rPr>
      </w:pPr>
      <w:r w:rsidRPr="004C66D6">
        <w:rPr>
          <w:rFonts w:ascii="Times New Roman" w:hAnsi="Times New Roman" w:cs="Times New Roman"/>
          <w:b/>
          <w:color w:val="000000" w:themeColor="text1"/>
          <w:lang w:val="pl-PL"/>
        </w:rPr>
        <w:t>Cel przetwarzania:</w:t>
      </w:r>
    </w:p>
    <w:p w14:paraId="02BB56D8" w14:textId="77777777" w:rsidR="00766414" w:rsidRPr="004C66D6" w:rsidRDefault="00766414" w:rsidP="0076641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4C66D6">
        <w:rPr>
          <w:rFonts w:ascii="Times New Roman" w:hAnsi="Times New Roman" w:cs="Times New Roman"/>
          <w:color w:val="000000" w:themeColor="text1"/>
          <w:lang w:val="pl-PL"/>
        </w:rPr>
        <w:lastRenderedPageBreak/>
        <w:t>Państwa dane osobowe będą przetwarzane w celu związanym z postępowaniem o udzielenie przedmiotowego zamówienia publicznego i ewentualnego zawarcia umowy w sprawie przedmiotowego zamówienia publicznego, w razie wyboru Państwa oferty jako najkorzystniejszej, na podstawie art. 6 ust. 1 lit. b i c RODO</w:t>
      </w:r>
      <w:r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67FF4AD9" w14:textId="77777777" w:rsidR="00766414" w:rsidRPr="004C66D6" w:rsidRDefault="00766414" w:rsidP="0076641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4C66D6">
        <w:rPr>
          <w:rFonts w:ascii="Times New Roman" w:hAnsi="Times New Roman" w:cs="Times New Roman"/>
          <w:color w:val="000000" w:themeColor="text1"/>
          <w:lang w:val="pl-PL"/>
        </w:rPr>
        <w:t>Podanie przez Państwa danych osobowych jest wymogiem ustawowym określonym w przepisach ustawy z dnia 11 września 2019 roku Prawo zamówień publicznych (Dz.U. z 2020 r., poz. 288 ze zm.) (ustawa Pzp), związanym z udziałem w postępowaniu o udzielenie zamówienia publicznego; konsekwencje niepodania określonych danych wynikają z ustawy Pzp.</w:t>
      </w:r>
    </w:p>
    <w:p w14:paraId="47E75162" w14:textId="77777777" w:rsidR="00766414" w:rsidRPr="004C66D6" w:rsidRDefault="00766414" w:rsidP="00766414">
      <w:pPr>
        <w:textAlignment w:val="baseline"/>
        <w:rPr>
          <w:rFonts w:ascii="Times New Roman" w:hAnsi="Times New Roman" w:cs="Times New Roman"/>
          <w:b/>
          <w:lang w:val="pl-PL"/>
        </w:rPr>
      </w:pPr>
      <w:r w:rsidRPr="004C66D6">
        <w:rPr>
          <w:rFonts w:ascii="Times New Roman" w:hAnsi="Times New Roman" w:cs="Times New Roman"/>
          <w:b/>
          <w:lang w:val="pl-PL"/>
        </w:rPr>
        <w:t>Okres przechowywania danych:</w:t>
      </w:r>
    </w:p>
    <w:p w14:paraId="1029F253" w14:textId="77777777" w:rsidR="00766414" w:rsidRPr="004C66D6" w:rsidRDefault="00766414" w:rsidP="00766414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4C66D6">
        <w:rPr>
          <w:rFonts w:ascii="Times New Roman" w:hAnsi="Times New Roman" w:cs="Times New Roman"/>
          <w:color w:val="000000" w:themeColor="text1"/>
          <w:lang w:val="pl-PL"/>
        </w:rPr>
        <w:t>Państwa dane osobowe będą przechowywane, zgodnie z art. 78 ust. 1 ustawy Pzp, przez okres 4 lat od dnia zakończenia postępowania o udzielenie zamówienia. W przypadku zawarcia umowy i jeżeli czas trwania umowy przekracza 4 lata, okres przechowywania obejmuje cały czas trwania umowy.</w:t>
      </w:r>
    </w:p>
    <w:p w14:paraId="344205D6" w14:textId="77777777" w:rsidR="00766414" w:rsidRPr="004C66D6" w:rsidRDefault="00766414" w:rsidP="00766414">
      <w:pPr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4C66D6">
        <w:rPr>
          <w:rFonts w:ascii="Times New Roman" w:hAnsi="Times New Roman" w:cs="Times New Roman"/>
          <w:b/>
          <w:bCs/>
          <w:color w:val="000000" w:themeColor="text1"/>
          <w:lang w:val="pl-PL"/>
        </w:rPr>
        <w:t>Prawa związane z przetwarzaniem danych osobowych:</w:t>
      </w:r>
    </w:p>
    <w:p w14:paraId="63E6B89C" w14:textId="77777777" w:rsidR="00766414" w:rsidRPr="00D10C38" w:rsidRDefault="00766414" w:rsidP="0076641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10C38">
        <w:rPr>
          <w:rFonts w:ascii="Times New Roman" w:hAnsi="Times New Roman" w:cs="Times New Roman"/>
          <w:b/>
          <w:bCs/>
          <w:color w:val="000000" w:themeColor="text1"/>
        </w:rPr>
        <w:t>Przysługuje Państwu</w:t>
      </w:r>
    </w:p>
    <w:p w14:paraId="254518A8" w14:textId="77777777" w:rsidR="00766414" w:rsidRPr="004C66D6" w:rsidRDefault="00766414" w:rsidP="00766414">
      <w:pPr>
        <w:widowControl/>
        <w:numPr>
          <w:ilvl w:val="0"/>
          <w:numId w:val="60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4C66D6">
        <w:rPr>
          <w:rFonts w:ascii="Times New Roman" w:hAnsi="Times New Roman" w:cs="Times New Roman"/>
          <w:lang w:val="pl-PL"/>
        </w:rPr>
        <w:t>na podstawie art. 15 RODO prawo dostępu do danych osobowych Pani/Pana dotyczących;</w:t>
      </w:r>
    </w:p>
    <w:p w14:paraId="66CFB2A8" w14:textId="77777777" w:rsidR="00766414" w:rsidRPr="004C66D6" w:rsidRDefault="00766414" w:rsidP="00766414">
      <w:pPr>
        <w:widowControl/>
        <w:numPr>
          <w:ilvl w:val="0"/>
          <w:numId w:val="60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4C66D6">
        <w:rPr>
          <w:rFonts w:ascii="Times New Roman" w:hAnsi="Times New Roman" w:cs="Times New Roman"/>
          <w:lang w:val="pl-PL"/>
        </w:rPr>
        <w:t>na podstawie art. 16 RODO prawo do sprostowania Pani/Pana danych osobowych **;</w:t>
      </w:r>
    </w:p>
    <w:p w14:paraId="4905B7C3" w14:textId="77777777" w:rsidR="00766414" w:rsidRPr="004C66D6" w:rsidRDefault="00766414" w:rsidP="00766414">
      <w:pPr>
        <w:widowControl/>
        <w:numPr>
          <w:ilvl w:val="0"/>
          <w:numId w:val="60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4C66D6">
        <w:rPr>
          <w:rFonts w:ascii="Times New Roman" w:hAnsi="Times New Roman" w:cs="Times New Roman"/>
          <w:lang w:val="pl-PL"/>
        </w:rPr>
        <w:t xml:space="preserve">na podstawie art. 18 RODO prawo żądania od Administratora ograniczenia przetwarzania danych osobowych </w:t>
      </w:r>
      <w:r w:rsidRPr="004C66D6">
        <w:rPr>
          <w:rFonts w:ascii="Times New Roman" w:hAnsi="Times New Roman" w:cs="Times New Roman"/>
          <w:lang w:val="pl-PL"/>
        </w:rPr>
        <w:br/>
        <w:t xml:space="preserve">z zastrzeżeniem przypadków, o których mowa w art. 18 ust. 2 RODO ***; </w:t>
      </w:r>
    </w:p>
    <w:p w14:paraId="7B67A0C8" w14:textId="77777777" w:rsidR="00766414" w:rsidRPr="004C66D6" w:rsidRDefault="00766414" w:rsidP="00766414">
      <w:pPr>
        <w:widowControl/>
        <w:numPr>
          <w:ilvl w:val="0"/>
          <w:numId w:val="60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4C66D6">
        <w:rPr>
          <w:rFonts w:ascii="Times New Roman" w:hAnsi="Times New Roman" w:cs="Times New Roman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51901CE7" w14:textId="77777777" w:rsidR="00766414" w:rsidRPr="00D10C38" w:rsidRDefault="00766414" w:rsidP="00766414">
      <w:pPr>
        <w:spacing w:after="160"/>
        <w:contextualSpacing/>
        <w:jc w:val="both"/>
        <w:rPr>
          <w:rFonts w:ascii="Times New Roman" w:hAnsi="Times New Roman" w:cs="Times New Roman"/>
        </w:rPr>
      </w:pPr>
      <w:r w:rsidRPr="00D10C38">
        <w:rPr>
          <w:rFonts w:ascii="Times New Roman" w:hAnsi="Times New Roman" w:cs="Times New Roman"/>
          <w:b/>
        </w:rPr>
        <w:t>Nie przysługuje Państwu:</w:t>
      </w:r>
    </w:p>
    <w:p w14:paraId="20B1BAB0" w14:textId="77777777" w:rsidR="00766414" w:rsidRPr="004C66D6" w:rsidRDefault="00766414" w:rsidP="00766414">
      <w:pPr>
        <w:widowControl/>
        <w:numPr>
          <w:ilvl w:val="0"/>
          <w:numId w:val="60"/>
        </w:numPr>
        <w:spacing w:after="160"/>
        <w:contextualSpacing/>
        <w:rPr>
          <w:rFonts w:ascii="Times New Roman" w:hAnsi="Times New Roman" w:cs="Times New Roman"/>
          <w:lang w:val="pl-PL"/>
        </w:rPr>
      </w:pPr>
      <w:r w:rsidRPr="004C66D6">
        <w:rPr>
          <w:rFonts w:ascii="Times New Roman" w:hAnsi="Times New Roman" w:cs="Times New Roman"/>
          <w:lang w:val="pl-PL"/>
        </w:rPr>
        <w:t>w związku z art. 17 ust. 3 lit. b, d lub e RODO prawo do usunięcia danych osobowych;</w:t>
      </w:r>
    </w:p>
    <w:p w14:paraId="5D53B393" w14:textId="77777777" w:rsidR="00766414" w:rsidRPr="004C66D6" w:rsidRDefault="00766414" w:rsidP="00766414">
      <w:pPr>
        <w:widowControl/>
        <w:numPr>
          <w:ilvl w:val="0"/>
          <w:numId w:val="60"/>
        </w:numPr>
        <w:spacing w:after="160"/>
        <w:contextualSpacing/>
        <w:rPr>
          <w:rFonts w:ascii="Times New Roman" w:hAnsi="Times New Roman" w:cs="Times New Roman"/>
          <w:lang w:val="pl-PL"/>
        </w:rPr>
      </w:pPr>
      <w:r w:rsidRPr="004C66D6">
        <w:rPr>
          <w:rFonts w:ascii="Times New Roman" w:hAnsi="Times New Roman" w:cs="Times New Roman"/>
          <w:lang w:val="pl-PL"/>
        </w:rPr>
        <w:t>prawo do przenoszenia danych osobowych, o którym mowa w art. 20 RODO;</w:t>
      </w:r>
    </w:p>
    <w:p w14:paraId="6F1CECBC" w14:textId="77777777" w:rsidR="00766414" w:rsidRPr="004C66D6" w:rsidRDefault="00766414" w:rsidP="00766414">
      <w:pPr>
        <w:widowControl/>
        <w:numPr>
          <w:ilvl w:val="0"/>
          <w:numId w:val="60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4C66D6">
        <w:rPr>
          <w:rFonts w:ascii="Times New Roman" w:hAnsi="Times New Roman" w:cs="Times New Roman"/>
          <w:lang w:val="pl-PL"/>
        </w:rPr>
        <w:t>na podstawie art. 21 RODO prawo sprzeciwu, wobec przetwarzania danych osobowych, gdyż podstawą prawną przetwarzania Pani/Pana danych osobowych jest art. 6 ust. 1 lit. c RODO.</w:t>
      </w:r>
    </w:p>
    <w:p w14:paraId="43B2DC70" w14:textId="77777777" w:rsidR="00766414" w:rsidRPr="00D10C38" w:rsidRDefault="00766414" w:rsidP="00766414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D10C38">
        <w:rPr>
          <w:rFonts w:ascii="Times New Roman" w:hAnsi="Times New Roman" w:cs="Times New Roman"/>
          <w:b/>
          <w:color w:val="000000" w:themeColor="text1"/>
        </w:rPr>
        <w:t>Odbiorcy danych:</w:t>
      </w:r>
    </w:p>
    <w:p w14:paraId="3FBF7D25" w14:textId="77777777" w:rsidR="00766414" w:rsidRPr="004C66D6" w:rsidRDefault="00766414" w:rsidP="00766414">
      <w:pPr>
        <w:widowControl/>
        <w:numPr>
          <w:ilvl w:val="0"/>
          <w:numId w:val="59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4C66D6">
        <w:rPr>
          <w:rFonts w:ascii="Times New Roman" w:hAnsi="Times New Roman" w:cs="Times New Roman"/>
          <w:color w:val="000000" w:themeColor="text1"/>
          <w:lang w:val="pl-PL"/>
        </w:rPr>
        <w:t>osoby lub podmioty, którym udostępniona zostanie dokumentacja postępowania w oparciu o art. 18 oraz art. 74 ustawy Pzp</w:t>
      </w:r>
      <w:r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3030C0B8" w14:textId="77777777" w:rsidR="00766414" w:rsidRPr="004C66D6" w:rsidRDefault="00766414" w:rsidP="00766414">
      <w:pPr>
        <w:widowControl/>
        <w:numPr>
          <w:ilvl w:val="0"/>
          <w:numId w:val="59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4C66D6">
        <w:rPr>
          <w:rFonts w:ascii="Times New Roman" w:hAnsi="Times New Roman" w:cs="Times New Roman"/>
          <w:color w:val="000000" w:themeColor="text1"/>
          <w:lang w:val="pl-PL"/>
        </w:rPr>
        <w:t xml:space="preserve">właściwe podmioty administracji publicznej i samorządowej w zakresie i w celach, które wynikają </w:t>
      </w:r>
      <w:r w:rsidRPr="004C66D6">
        <w:rPr>
          <w:rFonts w:ascii="Times New Roman" w:hAnsi="Times New Roman" w:cs="Times New Roman"/>
          <w:color w:val="000000" w:themeColor="text1"/>
          <w:lang w:val="pl-PL"/>
        </w:rPr>
        <w:br/>
        <w:t>z przepisów powszechnie obowiązującego prawa</w:t>
      </w:r>
      <w:r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595E293C" w14:textId="77777777" w:rsidR="00766414" w:rsidRPr="004C66D6" w:rsidRDefault="00766414" w:rsidP="00766414">
      <w:pPr>
        <w:widowControl/>
        <w:numPr>
          <w:ilvl w:val="0"/>
          <w:numId w:val="59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4C66D6">
        <w:rPr>
          <w:rFonts w:ascii="Times New Roman" w:hAnsi="Times New Roman" w:cs="Times New Roman"/>
          <w:color w:val="000000" w:themeColor="text1"/>
          <w:lang w:val="pl-PL"/>
        </w:rPr>
        <w:t>firmy świadczące usługi na rzecz Administratora, a w szczególności w zakresie: ochrony danych osobowych, podmiotom wykonującym usługi audytu, obsługi informatycznej, oprogramowania komputerowego</w:t>
      </w:r>
      <w:r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0C60CD33" w14:textId="77777777" w:rsidR="00766414" w:rsidRPr="004C66D6" w:rsidRDefault="00766414" w:rsidP="00766414">
      <w:pPr>
        <w:widowControl/>
        <w:numPr>
          <w:ilvl w:val="0"/>
          <w:numId w:val="59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4C66D6">
        <w:rPr>
          <w:rFonts w:ascii="Times New Roman" w:hAnsi="Times New Roman" w:cs="Times New Roman"/>
          <w:color w:val="000000" w:themeColor="text1"/>
          <w:lang w:val="pl-PL"/>
        </w:rPr>
        <w:t>inne podmioty, które na podstawie stosownych umów przetwarzają dane osobowe dla Administratora.</w:t>
      </w:r>
    </w:p>
    <w:p w14:paraId="78ACCE4D" w14:textId="77777777" w:rsidR="00766414" w:rsidRPr="004C66D6" w:rsidRDefault="00766414" w:rsidP="00766414">
      <w:pPr>
        <w:jc w:val="both"/>
        <w:rPr>
          <w:rFonts w:ascii="Times New Roman" w:hAnsi="Times New Roman" w:cs="Times New Roman"/>
          <w:lang w:val="pl-PL"/>
        </w:rPr>
      </w:pPr>
    </w:p>
    <w:p w14:paraId="187369B2" w14:textId="77777777" w:rsidR="00766414" w:rsidRPr="004C66D6" w:rsidRDefault="00766414" w:rsidP="00766414">
      <w:pPr>
        <w:jc w:val="both"/>
        <w:rPr>
          <w:rFonts w:ascii="Times New Roman" w:hAnsi="Times New Roman" w:cs="Times New Roman"/>
          <w:lang w:val="pl-PL"/>
        </w:rPr>
      </w:pPr>
    </w:p>
    <w:p w14:paraId="1EAA7FBF" w14:textId="77777777" w:rsidR="00766414" w:rsidRPr="004C66D6" w:rsidRDefault="00766414" w:rsidP="00766414">
      <w:pPr>
        <w:jc w:val="both"/>
        <w:rPr>
          <w:rFonts w:ascii="Times New Roman" w:hAnsi="Times New Roman" w:cs="Times New Roman"/>
          <w:lang w:val="pl-PL"/>
        </w:rPr>
      </w:pPr>
      <w:r w:rsidRPr="004C66D6">
        <w:rPr>
          <w:rFonts w:ascii="Times New Roman" w:hAnsi="Times New Roman" w:cs="Times New Roman"/>
          <w:lang w:val="pl-PL"/>
        </w:rPr>
        <w:t>Państwa dane nie będą przetwarzane w sposób zautomatyzowany w tym również w formie profilowania. Państwa dane nie są przetwarzane poza obszarem EOG.  </w:t>
      </w:r>
    </w:p>
    <w:p w14:paraId="0DF39111" w14:textId="77777777" w:rsidR="00766414" w:rsidRPr="004C66D6" w:rsidRDefault="00766414" w:rsidP="00766414">
      <w:pPr>
        <w:jc w:val="both"/>
        <w:rPr>
          <w:rFonts w:ascii="Times New Roman" w:hAnsi="Times New Roman" w:cs="Times New Roman"/>
          <w:lang w:val="pl-PL"/>
        </w:rPr>
      </w:pPr>
    </w:p>
    <w:p w14:paraId="5410E203" w14:textId="77777777" w:rsidR="00766414" w:rsidRPr="004C66D6" w:rsidRDefault="00766414" w:rsidP="00766414">
      <w:pPr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4C66D6">
        <w:rPr>
          <w:rFonts w:ascii="Times New Roman" w:hAnsi="Times New Roman" w:cs="Times New Roman"/>
          <w:sz w:val="16"/>
          <w:szCs w:val="16"/>
          <w:lang w:val="pl-PL"/>
        </w:rPr>
        <w:t xml:space="preserve">**    Wyjaśnienie: skorzystanie z prawa do sprostowania nie może skutkować zmianą wyniku postępowania o udzielenie zamówienia publicznego ani </w:t>
      </w:r>
      <w:r w:rsidRPr="004C66D6">
        <w:rPr>
          <w:rFonts w:ascii="Times New Roman" w:hAnsi="Times New Roman" w:cs="Times New Roman"/>
          <w:sz w:val="16"/>
          <w:szCs w:val="16"/>
          <w:lang w:val="pl-PL"/>
        </w:rPr>
        <w:lastRenderedPageBreak/>
        <w:t>zmianą postanowień umowy w zakresie niezgodnym z ustawą Pzp oraz nie może naruszać integralności protokołu oraz jego załączników.</w:t>
      </w:r>
    </w:p>
    <w:p w14:paraId="26BB66B5" w14:textId="77777777" w:rsidR="00766414" w:rsidRPr="004C66D6" w:rsidRDefault="00766414" w:rsidP="00766414">
      <w:pPr>
        <w:spacing w:after="1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4C66D6">
        <w:rPr>
          <w:rFonts w:ascii="Times New Roman" w:hAnsi="Times New Roman" w:cs="Times New Roman"/>
          <w:sz w:val="16"/>
          <w:szCs w:val="16"/>
          <w:lang w:val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EAB072B" w14:textId="77777777" w:rsidR="002203CA" w:rsidRDefault="002203CA" w:rsidP="00F64DC2">
      <w:pPr>
        <w:spacing w:after="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1BB40EDF" w14:textId="1C44FBF3" w:rsidR="005D47FA" w:rsidRPr="005D47FA" w:rsidRDefault="005D47FA" w:rsidP="00A34D78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1FBFB417" w14:textId="77777777" w:rsidR="00A34D78" w:rsidRDefault="00A34D78">
      <w:pPr>
        <w:rPr>
          <w:rFonts w:ascii="Times New Roman" w:eastAsia="Calibri" w:hAnsi="Times New Roman" w:cs="Times New Roman"/>
          <w:b/>
          <w:lang w:val="pl-PL" w:eastAsia="pl-PL"/>
        </w:rPr>
      </w:pPr>
      <w:r>
        <w:rPr>
          <w:rFonts w:ascii="Times New Roman" w:eastAsia="Calibri" w:hAnsi="Times New Roman" w:cs="Times New Roman"/>
          <w:b/>
          <w:lang w:val="pl-PL" w:eastAsia="pl-PL"/>
        </w:rPr>
        <w:br w:type="page"/>
      </w:r>
    </w:p>
    <w:p w14:paraId="3A127074" w14:textId="4D006835" w:rsidR="00EA7FD1" w:rsidRPr="005D47FA" w:rsidRDefault="00EA7FD1" w:rsidP="00EA7FD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5D47FA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lastRenderedPageBreak/>
        <w:t>Numer postępowania przetargowego: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271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="00766414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96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.202</w:t>
      </w:r>
      <w:r w:rsidR="00766414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3</w:t>
      </w:r>
    </w:p>
    <w:p w14:paraId="7070EBAD" w14:textId="77777777" w:rsidR="00EA7FD1" w:rsidRPr="005D47FA" w:rsidRDefault="00EA7FD1" w:rsidP="00EA7FD1">
      <w:pPr>
        <w:spacing w:after="0" w:line="23" w:lineRule="atLeast"/>
        <w:jc w:val="right"/>
        <w:rPr>
          <w:rFonts w:eastAsia="Calibri" w:cstheme="minorHAnsi"/>
          <w:b/>
          <w:lang w:val="pl-PL" w:eastAsia="pl-PL"/>
        </w:rPr>
      </w:pPr>
    </w:p>
    <w:p w14:paraId="370E4E60" w14:textId="77777777" w:rsidR="00EA7FD1" w:rsidRPr="005D47FA" w:rsidRDefault="00EA7FD1" w:rsidP="00EA7FD1">
      <w:pPr>
        <w:spacing w:after="0" w:line="23" w:lineRule="atLeast"/>
        <w:jc w:val="right"/>
        <w:rPr>
          <w:rFonts w:ascii="Times New Roman" w:eastAsia="Calibri" w:hAnsi="Times New Roman" w:cs="Times New Roman"/>
          <w:b/>
          <w:lang w:val="pl-PL" w:eastAsia="pl-PL"/>
        </w:rPr>
      </w:pPr>
      <w:r w:rsidRPr="005D47FA">
        <w:rPr>
          <w:rFonts w:ascii="Times New Roman" w:eastAsia="Calibri" w:hAnsi="Times New Roman" w:cs="Times New Roman"/>
          <w:b/>
          <w:lang w:val="pl-PL" w:eastAsia="pl-PL"/>
        </w:rPr>
        <w:t>Załącznik nr 1 do SWZ</w:t>
      </w:r>
    </w:p>
    <w:p w14:paraId="3AE17C89" w14:textId="77777777" w:rsidR="00EA7FD1" w:rsidRPr="005D47FA" w:rsidRDefault="00EA7FD1" w:rsidP="00766414">
      <w:pPr>
        <w:keepNext/>
        <w:widowControl/>
        <w:numPr>
          <w:ilvl w:val="3"/>
          <w:numId w:val="36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val="pl-PL" w:eastAsia="ar-SA"/>
        </w:rPr>
      </w:pPr>
    </w:p>
    <w:p w14:paraId="4F1C966F" w14:textId="77777777" w:rsidR="00DF155B" w:rsidRPr="00C14358" w:rsidRDefault="00DF155B" w:rsidP="00766414">
      <w:pPr>
        <w:keepNext/>
        <w:widowControl/>
        <w:numPr>
          <w:ilvl w:val="3"/>
          <w:numId w:val="36"/>
        </w:numPr>
        <w:suppressAutoHyphens/>
        <w:spacing w:after="0" w:line="23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</w:pPr>
      <w:r w:rsidRPr="00C14358"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  <w:t>FORMULARZ OFERTY</w:t>
      </w:r>
    </w:p>
    <w:p w14:paraId="16C3F5F8" w14:textId="77777777" w:rsidR="00DF155B" w:rsidRPr="00C14358" w:rsidRDefault="00DF155B" w:rsidP="00DF155B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val="pl-PL" w:eastAsia="ar-SA"/>
        </w:rPr>
      </w:pPr>
    </w:p>
    <w:p w14:paraId="535E6324" w14:textId="5FF6E71E" w:rsidR="00DF155B" w:rsidRPr="00184287" w:rsidRDefault="00DF155B" w:rsidP="00766414">
      <w:pPr>
        <w:pStyle w:val="Akapitzlist"/>
        <w:numPr>
          <w:ilvl w:val="0"/>
          <w:numId w:val="48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0"/>
        <w:ind w:left="284" w:right="-21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184287">
        <w:rPr>
          <w:rFonts w:ascii="Times New Roman" w:eastAsia="Calibri" w:hAnsi="Times New Roman" w:cs="Times New Roman"/>
          <w:lang w:val="pl-PL" w:eastAsia="pl-PL"/>
        </w:rPr>
        <w:t xml:space="preserve">Nazwa zadania: </w:t>
      </w:r>
      <w:r w:rsidR="00184287" w:rsidRPr="00184287">
        <w:rPr>
          <w:rFonts w:ascii="Times New Roman" w:hAnsi="Times New Roman" w:cs="Times New Roman"/>
          <w:lang w:val="pl-PL"/>
        </w:rPr>
        <w:t>Wykonanie usług geodezyjnych na potrzeby Gminy Sicienko w 202</w:t>
      </w:r>
      <w:r w:rsidR="00766414">
        <w:rPr>
          <w:rFonts w:ascii="Times New Roman" w:hAnsi="Times New Roman" w:cs="Times New Roman"/>
          <w:lang w:val="pl-PL"/>
        </w:rPr>
        <w:t>4</w:t>
      </w:r>
      <w:r w:rsidR="00184287" w:rsidRPr="00184287">
        <w:rPr>
          <w:rFonts w:ascii="Times New Roman" w:hAnsi="Times New Roman" w:cs="Times New Roman"/>
          <w:lang w:val="pl-PL"/>
        </w:rPr>
        <w:t xml:space="preserve"> roku</w:t>
      </w:r>
    </w:p>
    <w:p w14:paraId="28A7BEC8" w14:textId="77777777" w:rsidR="00184287" w:rsidRPr="00184287" w:rsidRDefault="00184287" w:rsidP="00184287">
      <w:pPr>
        <w:pStyle w:val="Akapitzlist"/>
        <w:tabs>
          <w:tab w:val="left" w:pos="0"/>
          <w:tab w:val="left" w:pos="180"/>
        </w:tabs>
        <w:autoSpaceDE w:val="0"/>
        <w:autoSpaceDN w:val="0"/>
        <w:adjustRightInd w:val="0"/>
        <w:spacing w:after="0"/>
        <w:ind w:left="284" w:right="-21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26F52D05" w14:textId="77777777" w:rsidR="00DF155B" w:rsidRPr="005D47FA" w:rsidRDefault="00DF155B" w:rsidP="00DF155B">
      <w:pPr>
        <w:keepNext/>
        <w:tabs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lang w:val="pl-PL" w:eastAsia="ar-SA"/>
        </w:rPr>
      </w:pPr>
      <w:r w:rsidRPr="005D47FA">
        <w:rPr>
          <w:rFonts w:ascii="Times New Roman" w:eastAsia="Times New Roman" w:hAnsi="Times New Roman" w:cs="Times New Roman"/>
          <w:lang w:val="pl-PL" w:eastAsia="ar-SA"/>
        </w:rPr>
        <w:t>Zamawiający:</w:t>
      </w:r>
      <w:r w:rsidRPr="005D47FA">
        <w:rPr>
          <w:rFonts w:ascii="Times New Roman" w:eastAsia="Times New Roman" w:hAnsi="Times New Roman" w:cs="Times New Roman"/>
          <w:b/>
          <w:lang w:val="pl-PL" w:eastAsia="ar-SA"/>
        </w:rPr>
        <w:t xml:space="preserve"> Gmina Sicienko, ul. Mrotecka 9, 86-014 Sicienko.</w:t>
      </w:r>
    </w:p>
    <w:p w14:paraId="26CCDDE7" w14:textId="77777777" w:rsidR="00DF155B" w:rsidRPr="005D47FA" w:rsidRDefault="00DF155B" w:rsidP="00DF155B">
      <w:pPr>
        <w:spacing w:after="0"/>
        <w:jc w:val="both"/>
        <w:rPr>
          <w:rFonts w:eastAsia="Calibri" w:cstheme="minorHAnsi"/>
          <w:lang w:val="pl-PL" w:eastAsia="ar-SA"/>
        </w:rPr>
      </w:pPr>
    </w:p>
    <w:p w14:paraId="1C69AC87" w14:textId="77777777" w:rsidR="00DF155B" w:rsidRPr="005D47FA" w:rsidRDefault="00DF155B" w:rsidP="00DF155B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lang w:val="pl-PL" w:eastAsia="ar-SA"/>
        </w:rPr>
      </w:pPr>
      <w:r>
        <w:rPr>
          <w:rFonts w:ascii="Times New Roman" w:eastAsia="Times New Roman" w:hAnsi="Times New Roman" w:cs="Times New Roman"/>
          <w:b/>
          <w:lang w:val="pl-PL" w:eastAsia="ar-SA"/>
        </w:rPr>
        <w:t>WYKONAWCA</w:t>
      </w:r>
      <w:r w:rsidRPr="005D47FA">
        <w:rPr>
          <w:rFonts w:ascii="Times New Roman" w:eastAsia="Times New Roman" w:hAnsi="Times New Roman" w:cs="Times New Roman"/>
          <w:b/>
          <w:lang w:val="pl-PL" w:eastAsia="ar-SA"/>
        </w:rPr>
        <w:t>/ WYKONAWCY WSPÓLNIE UBIEGAJĄCY SIĘ O UDZIELENIE ZAMÓWIENIA</w:t>
      </w:r>
    </w:p>
    <w:p w14:paraId="1D0C8712" w14:textId="77777777" w:rsidR="00DF155B" w:rsidRPr="005D47FA" w:rsidRDefault="00DF155B" w:rsidP="00DF155B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i/>
          <w:lang w:val="pl-PL" w:eastAsia="ar-SA"/>
        </w:rPr>
      </w:pPr>
      <w:r w:rsidRPr="005D47FA">
        <w:rPr>
          <w:rFonts w:ascii="Times New Roman" w:eastAsia="Times New Roman" w:hAnsi="Times New Roman" w:cs="Times New Roman"/>
          <w:lang w:val="pl-PL" w:eastAsia="ar-SA"/>
        </w:rPr>
        <w:t>W</w:t>
      </w:r>
      <w:r w:rsidRPr="005D47FA">
        <w:rPr>
          <w:rFonts w:ascii="Times New Roman" w:eastAsia="Times New Roman" w:hAnsi="Times New Roman" w:cs="Times New Roman"/>
          <w:i/>
          <w:lang w:val="pl-PL"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04A670B8" w14:textId="77777777" w:rsidR="00DF155B" w:rsidRPr="005D47FA" w:rsidRDefault="00DF155B" w:rsidP="00DF155B">
      <w:pPr>
        <w:spacing w:after="0" w:line="360" w:lineRule="auto"/>
        <w:jc w:val="both"/>
        <w:rPr>
          <w:rFonts w:eastAsia="Calibri" w:cstheme="minorHAnsi"/>
          <w:lang w:val="pl-PL" w:eastAsia="ar-SA"/>
        </w:rPr>
      </w:pPr>
    </w:p>
    <w:p w14:paraId="003EF8A6" w14:textId="77777777" w:rsidR="00DF155B" w:rsidRPr="005D47FA" w:rsidRDefault="00DF155B" w:rsidP="00DF155B">
      <w:pPr>
        <w:spacing w:after="0" w:line="360" w:lineRule="auto"/>
        <w:jc w:val="both"/>
        <w:rPr>
          <w:rFonts w:eastAsia="Calibri" w:cstheme="minorHAnsi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Pełna Nazwa Wykonawcy:</w:t>
      </w:r>
      <w:r w:rsidRPr="005D47FA">
        <w:rPr>
          <w:rFonts w:eastAsia="Calibri" w:cstheme="minorHAnsi"/>
          <w:lang w:val="pl-PL" w:eastAsia="ar-SA"/>
        </w:rPr>
        <w:t xml:space="preserve"> </w:t>
      </w:r>
      <w:r w:rsidRPr="005D47FA">
        <w:rPr>
          <w:rFonts w:ascii="Times New Roman" w:eastAsia="Calibri" w:hAnsi="Times New Roman" w:cs="Times New Roman"/>
          <w:lang w:val="pl-PL" w:eastAsia="ar-SA"/>
        </w:rPr>
        <w:t>…………</w:t>
      </w:r>
      <w:r>
        <w:rPr>
          <w:rFonts w:ascii="Times New Roman" w:eastAsia="Calibri" w:hAnsi="Times New Roman" w:cs="Times New Roman"/>
          <w:lang w:val="pl-PL" w:eastAsia="ar-SA"/>
        </w:rPr>
        <w:t>……………..……………………………………………………………</w:t>
      </w:r>
    </w:p>
    <w:p w14:paraId="0AD59575" w14:textId="77777777" w:rsidR="00DF155B" w:rsidRPr="005D47FA" w:rsidRDefault="00DF155B" w:rsidP="00DF155B">
      <w:pPr>
        <w:spacing w:after="0" w:line="360" w:lineRule="auto"/>
        <w:jc w:val="both"/>
        <w:rPr>
          <w:rFonts w:eastAsia="Calibri" w:cstheme="minorHAnsi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NIP: ……………………………………...…………</w:t>
      </w:r>
      <w:r>
        <w:rPr>
          <w:rFonts w:ascii="Times New Roman" w:eastAsia="Calibri" w:hAnsi="Times New Roman" w:cs="Times New Roman"/>
          <w:lang w:val="pl-PL" w:eastAsia="ar-SA"/>
        </w:rPr>
        <w:t>…</w:t>
      </w:r>
      <w:r w:rsidRPr="005D47FA">
        <w:rPr>
          <w:rFonts w:ascii="Times New Roman" w:eastAsia="Calibri" w:hAnsi="Times New Roman" w:cs="Times New Roman"/>
          <w:lang w:val="pl-PL" w:eastAsia="ar-SA"/>
        </w:rPr>
        <w:t>REGON</w:t>
      </w:r>
      <w:r>
        <w:rPr>
          <w:rFonts w:ascii="Times New Roman" w:eastAsia="Calibri" w:hAnsi="Times New Roman" w:cs="Times New Roman"/>
          <w:lang w:val="pl-PL" w:eastAsia="ar-SA"/>
        </w:rPr>
        <w:t>: ……………………………………………..</w:t>
      </w:r>
    </w:p>
    <w:p w14:paraId="3ED34FDE" w14:textId="77777777" w:rsidR="00DF155B" w:rsidRPr="005D47FA" w:rsidRDefault="00DF155B" w:rsidP="00DF155B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Nazwa rejestru, w którym jest wpisany przedsiębiorca i numer w rejestrze:</w:t>
      </w:r>
      <w:r w:rsidRPr="005D47FA">
        <w:rPr>
          <w:rFonts w:eastAsia="Calibri" w:cstheme="minorHAnsi"/>
          <w:lang w:val="pl-PL" w:eastAsia="ar-SA"/>
        </w:rPr>
        <w:t xml:space="preserve"> </w:t>
      </w:r>
      <w:r w:rsidRPr="005D47FA">
        <w:rPr>
          <w:rFonts w:ascii="Times New Roman" w:eastAsia="Calibri" w:hAnsi="Times New Roman" w:cs="Times New Roman"/>
          <w:lang w:val="pl-PL" w:eastAsia="ar-SA"/>
        </w:rPr>
        <w:t>……………………………</w:t>
      </w:r>
      <w:r>
        <w:rPr>
          <w:rFonts w:ascii="Times New Roman" w:eastAsia="Calibri" w:hAnsi="Times New Roman" w:cs="Times New Roman"/>
          <w:lang w:val="pl-PL" w:eastAsia="ar-SA"/>
        </w:rPr>
        <w:t>…….</w:t>
      </w:r>
    </w:p>
    <w:p w14:paraId="4BABDFDD" w14:textId="77777777" w:rsidR="00DF155B" w:rsidRPr="005D47FA" w:rsidRDefault="00DF155B" w:rsidP="00DF155B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lang w:val="pl-PL" w:eastAsia="ar-SA"/>
        </w:rPr>
        <w:t>………………………………………………….</w:t>
      </w:r>
    </w:p>
    <w:p w14:paraId="1BB8053E" w14:textId="77777777" w:rsidR="00DF155B" w:rsidRPr="005D47FA" w:rsidRDefault="00DF155B" w:rsidP="00DF155B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Miejscowość: ………………………………………………………</w:t>
      </w:r>
      <w:r>
        <w:rPr>
          <w:rFonts w:ascii="Times New Roman" w:eastAsia="Calibri" w:hAnsi="Times New Roman" w:cs="Times New Roman"/>
          <w:lang w:val="pl-PL" w:eastAsia="ar-SA"/>
        </w:rPr>
        <w:t xml:space="preserve"> Kod pocztowy: ………………………...</w:t>
      </w:r>
    </w:p>
    <w:p w14:paraId="7DADDAD6" w14:textId="77777777" w:rsidR="00DF155B" w:rsidRPr="005D47FA" w:rsidRDefault="00DF155B" w:rsidP="00DF155B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Adres (ulica, nr domu i lokalu): …………………………..……………………………………………...</w:t>
      </w:r>
      <w:r>
        <w:rPr>
          <w:rFonts w:ascii="Times New Roman" w:eastAsia="Calibri" w:hAnsi="Times New Roman" w:cs="Times New Roman"/>
          <w:lang w:val="pl-PL" w:eastAsia="ar-SA"/>
        </w:rPr>
        <w:t>........</w:t>
      </w:r>
    </w:p>
    <w:p w14:paraId="11B1303E" w14:textId="77777777" w:rsidR="00DF155B" w:rsidRPr="005D47FA" w:rsidRDefault="00DF155B" w:rsidP="00DF155B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E-mail: …………………………………… Nr telefonu: …………..……………...……………..…………</w:t>
      </w:r>
      <w:r>
        <w:rPr>
          <w:rFonts w:ascii="Times New Roman" w:eastAsia="Calibri" w:hAnsi="Times New Roman" w:cs="Times New Roman"/>
          <w:lang w:val="pl-PL" w:eastAsia="ar-SA"/>
        </w:rPr>
        <w:t>...</w:t>
      </w:r>
    </w:p>
    <w:p w14:paraId="55946E99" w14:textId="77777777" w:rsidR="00DF155B" w:rsidRPr="007D6935" w:rsidRDefault="00DF155B" w:rsidP="00DF155B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7D6935">
        <w:rPr>
          <w:rFonts w:ascii="Times New Roman" w:eastAsia="Calibri" w:hAnsi="Times New Roman" w:cs="Times New Roman"/>
          <w:lang w:val="pl-PL" w:eastAsia="ar-SA"/>
        </w:rPr>
        <w:t>Adres mailowy do kontaktu: ………………………………………………………………………..</w:t>
      </w:r>
      <w:r>
        <w:rPr>
          <w:rFonts w:ascii="Times New Roman" w:eastAsia="Calibri" w:hAnsi="Times New Roman" w:cs="Times New Roman"/>
          <w:lang w:val="pl-PL" w:eastAsia="ar-SA"/>
        </w:rPr>
        <w:t>.………...</w:t>
      </w:r>
    </w:p>
    <w:p w14:paraId="20C83A00" w14:textId="77777777" w:rsidR="00DF155B" w:rsidRPr="005D47FA" w:rsidRDefault="00DF155B" w:rsidP="00DF155B">
      <w:pPr>
        <w:spacing w:after="0" w:line="23" w:lineRule="atLeast"/>
        <w:jc w:val="both"/>
        <w:rPr>
          <w:rFonts w:eastAsia="Calibri" w:cstheme="minorHAnsi"/>
          <w:lang w:val="pl-PL" w:eastAsia="pl-PL"/>
        </w:rPr>
      </w:pPr>
    </w:p>
    <w:p w14:paraId="1FBFE242" w14:textId="5C7EC3B3" w:rsidR="00DF155B" w:rsidRPr="003225D4" w:rsidRDefault="00DF155B" w:rsidP="00DF155B">
      <w:pPr>
        <w:widowControl/>
        <w:numPr>
          <w:ilvl w:val="0"/>
          <w:numId w:val="4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Oferuję/-emy wykonanie przedmiotu zamówienia w pełnym rzeczowym zakresie objętym Specyfikacją Warunków Zamówienia</w:t>
      </w:r>
      <w:r>
        <w:rPr>
          <w:rFonts w:ascii="Times New Roman" w:eastAsia="Calibri" w:hAnsi="Times New Roman" w:cs="Times New Roman"/>
          <w:lang w:val="pl-PL" w:eastAsia="pl-PL"/>
        </w:rPr>
        <w:t xml:space="preserve"> i załącznikami do niej za kwoty określone poniżej</w:t>
      </w:r>
      <w:r w:rsidRPr="007D6935">
        <w:rPr>
          <w:rFonts w:ascii="Times New Roman" w:eastAsia="Calibri" w:hAnsi="Times New Roman" w:cs="Times New Roman"/>
          <w:lang w:val="pl-PL" w:eastAsia="pl-PL"/>
        </w:rPr>
        <w:t>:</w:t>
      </w:r>
    </w:p>
    <w:p w14:paraId="5C673846" w14:textId="77777777" w:rsidR="003225D4" w:rsidRPr="005D47FA" w:rsidRDefault="003225D4" w:rsidP="003225D4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val="pl-PL" w:eastAsia="pl-PL"/>
        </w:rPr>
      </w:pPr>
    </w:p>
    <w:p w14:paraId="7EE6CD29" w14:textId="77777777" w:rsidR="003225D4" w:rsidRPr="005D47FA" w:rsidRDefault="003225D4" w:rsidP="003225D4">
      <w:pPr>
        <w:spacing w:after="0" w:line="240" w:lineRule="auto"/>
        <w:ind w:left="284"/>
        <w:jc w:val="both"/>
        <w:rPr>
          <w:rFonts w:eastAsia="Calibri" w:cstheme="minorHAnsi"/>
          <w:lang w:val="pl-PL" w:eastAsia="pl-PL"/>
        </w:rPr>
      </w:pPr>
      <w:r w:rsidRPr="007D6935">
        <w:rPr>
          <w:rFonts w:ascii="Times New Roman" w:eastAsia="Calibri" w:hAnsi="Times New Roman" w:cs="Times New Roman"/>
          <w:b/>
          <w:lang w:val="pl-PL" w:eastAsia="pl-PL"/>
        </w:rPr>
        <w:t xml:space="preserve">brutto:  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............................................................................................................................................ 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>zł</w:t>
      </w:r>
      <w:r w:rsidRPr="005D47FA">
        <w:rPr>
          <w:rFonts w:eastAsia="Calibri" w:cstheme="minorHAnsi"/>
          <w:lang w:val="pl-PL" w:eastAsia="pl-PL"/>
        </w:rPr>
        <w:t xml:space="preserve"> </w:t>
      </w:r>
      <w:r w:rsidRPr="005D47FA">
        <w:rPr>
          <w:rFonts w:eastAsia="Calibri" w:cstheme="minorHAnsi"/>
          <w:lang w:val="pl-PL" w:eastAsia="pl-PL"/>
        </w:rPr>
        <w:br/>
      </w:r>
      <w:r w:rsidRPr="005D47FA">
        <w:rPr>
          <w:rFonts w:eastAsia="Calibri" w:cstheme="minorHAnsi"/>
          <w:lang w:val="pl-PL" w:eastAsia="pl-PL"/>
        </w:rPr>
        <w:br/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t>(słownie:................................................................................................</w:t>
      </w:r>
      <w:r>
        <w:rPr>
          <w:rFonts w:ascii="Times New Roman" w:eastAsia="Calibri" w:hAnsi="Times New Roman" w:cs="Times New Roman"/>
          <w:i/>
          <w:lang w:val="pl-PL" w:eastAsia="pl-PL"/>
        </w:rPr>
        <w:t>..............................................</w:t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t>złotych)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</w:t>
      </w:r>
      <w:r w:rsidRPr="005D47FA">
        <w:rPr>
          <w:rFonts w:eastAsia="Calibri" w:cstheme="minorHAnsi"/>
          <w:lang w:val="pl-PL" w:eastAsia="pl-PL"/>
        </w:rPr>
        <w:br/>
      </w:r>
    </w:p>
    <w:p w14:paraId="7759A822" w14:textId="77777777" w:rsidR="003225D4" w:rsidRDefault="003225D4" w:rsidP="003225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u w:val="single"/>
          <w:lang w:val="pl-PL" w:eastAsia="pl-PL"/>
        </w:rPr>
      </w:pPr>
    </w:p>
    <w:p w14:paraId="45942580" w14:textId="77777777" w:rsidR="003225D4" w:rsidRPr="007D6935" w:rsidRDefault="003225D4" w:rsidP="003225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u w:val="single"/>
          <w:lang w:val="pl-PL" w:eastAsia="pl-PL"/>
        </w:rPr>
      </w:pPr>
      <w:r w:rsidRPr="007D6935">
        <w:rPr>
          <w:rFonts w:ascii="Times New Roman" w:eastAsia="Calibri" w:hAnsi="Times New Roman" w:cs="Times New Roman"/>
          <w:b/>
          <w:u w:val="single"/>
          <w:lang w:val="pl-PL" w:eastAsia="pl-PL"/>
        </w:rPr>
        <w:t>w tym:</w:t>
      </w:r>
    </w:p>
    <w:p w14:paraId="5F6F70CC" w14:textId="77777777" w:rsidR="003225D4" w:rsidRPr="007D6935" w:rsidRDefault="003225D4" w:rsidP="003225D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val="pl-PL" w:eastAsia="pl-PL"/>
        </w:rPr>
      </w:pPr>
      <w:r w:rsidRPr="007D6935">
        <w:rPr>
          <w:rFonts w:ascii="Times New Roman" w:eastAsia="Calibri" w:hAnsi="Times New Roman" w:cs="Times New Roman"/>
          <w:b/>
          <w:lang w:val="pl-PL" w:eastAsia="pl-PL"/>
        </w:rPr>
        <w:t>netto:</w:t>
      </w:r>
      <w:r w:rsidRPr="007D6935">
        <w:rPr>
          <w:rFonts w:ascii="Times New Roman" w:eastAsia="Calibri" w:hAnsi="Times New Roman" w:cs="Times New Roman"/>
          <w:lang w:val="pl-PL" w:eastAsia="pl-P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lang w:val="pl-PL" w:eastAsia="pl-PL"/>
        </w:rPr>
        <w:t xml:space="preserve">............ 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>zł</w:t>
      </w:r>
      <w:r w:rsidRPr="007D6935">
        <w:rPr>
          <w:rFonts w:ascii="Times New Roman" w:eastAsia="Calibri" w:hAnsi="Times New Roman" w:cs="Times New Roman"/>
          <w:lang w:val="pl-PL" w:eastAsia="pl-PL"/>
        </w:rPr>
        <w:br/>
      </w:r>
    </w:p>
    <w:p w14:paraId="51471F05" w14:textId="77777777" w:rsidR="003225D4" w:rsidRPr="007D6935" w:rsidRDefault="003225D4" w:rsidP="003225D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val="pl-PL" w:eastAsia="pl-PL"/>
        </w:rPr>
      </w:pPr>
      <w:r w:rsidRPr="007D6935">
        <w:rPr>
          <w:rFonts w:ascii="Times New Roman" w:eastAsia="Calibri" w:hAnsi="Times New Roman" w:cs="Times New Roman"/>
          <w:i/>
          <w:lang w:val="pl-PL" w:eastAsia="pl-PL"/>
        </w:rPr>
        <w:t>(słownie:..............................................................................................................................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i/>
          <w:lang w:val="pl-PL" w:eastAsia="pl-PL"/>
        </w:rPr>
        <w:t>...............</w:t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t xml:space="preserve"> złotych) </w:t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br/>
      </w:r>
    </w:p>
    <w:p w14:paraId="307DE5A6" w14:textId="77777777" w:rsidR="003225D4" w:rsidRDefault="003225D4" w:rsidP="003225D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lang w:val="pl-PL" w:eastAsia="pl-PL"/>
        </w:rPr>
      </w:pPr>
    </w:p>
    <w:p w14:paraId="68DFDB2F" w14:textId="77777777" w:rsidR="003225D4" w:rsidRPr="007D6935" w:rsidRDefault="003225D4" w:rsidP="003225D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val="pl-PL" w:eastAsia="pl-PL"/>
        </w:rPr>
      </w:pPr>
      <w:r w:rsidRPr="007D6935">
        <w:rPr>
          <w:rFonts w:ascii="Times New Roman" w:eastAsia="Calibri" w:hAnsi="Times New Roman" w:cs="Times New Roman"/>
          <w:b/>
          <w:lang w:val="pl-PL" w:eastAsia="pl-PL"/>
        </w:rPr>
        <w:t>VAT(</w:t>
      </w:r>
      <w:r w:rsidRPr="007D6935">
        <w:rPr>
          <w:rFonts w:ascii="Times New Roman" w:eastAsia="Calibri" w:hAnsi="Times New Roman" w:cs="Times New Roman"/>
          <w:lang w:val="pl-PL" w:eastAsia="pl-PL"/>
        </w:rPr>
        <w:t>.......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>%)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…………............................................................................................................................ 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>zł</w:t>
      </w:r>
      <w:r w:rsidRPr="007D6935">
        <w:rPr>
          <w:rFonts w:ascii="Times New Roman" w:eastAsia="Calibri" w:hAnsi="Times New Roman" w:cs="Times New Roman"/>
          <w:lang w:val="pl-PL" w:eastAsia="pl-PL"/>
        </w:rPr>
        <w:br/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(</w:t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t>słownie:........................................................................................................................................... złotych)</w:t>
      </w:r>
    </w:p>
    <w:p w14:paraId="420BF94F" w14:textId="34567F25" w:rsidR="003225D4" w:rsidRDefault="003225D4" w:rsidP="003225D4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  <w:r w:rsidRPr="003D4D86">
        <w:rPr>
          <w:rFonts w:ascii="Times New Roman" w:eastAsia="Calibri" w:hAnsi="Times New Roman" w:cs="Times New Roman"/>
          <w:lang w:val="pl-PL" w:eastAsia="pl-PL"/>
        </w:rPr>
        <w:t xml:space="preserve">  </w:t>
      </w:r>
    </w:p>
    <w:p w14:paraId="5F48F126" w14:textId="77777777" w:rsidR="00FD2DB8" w:rsidRDefault="00FD2DB8" w:rsidP="003225D4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2B06BFFE" w14:textId="77777777" w:rsidR="00FD2DB8" w:rsidRDefault="00FD2DB8" w:rsidP="003225D4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4F7E6480" w14:textId="77777777" w:rsidR="00FD2DB8" w:rsidRDefault="00FD2DB8" w:rsidP="003225D4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0D594324" w14:textId="77777777" w:rsidR="00FD2DB8" w:rsidRDefault="00FD2DB8" w:rsidP="003225D4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6068272F" w14:textId="77777777" w:rsidR="003225D4" w:rsidRDefault="003225D4" w:rsidP="003225D4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  <w:r w:rsidRPr="003D4D86">
        <w:rPr>
          <w:rFonts w:ascii="Times New Roman" w:eastAsia="Calibri" w:hAnsi="Times New Roman" w:cs="Times New Roman"/>
          <w:lang w:val="pl-PL" w:eastAsia="pl-PL"/>
        </w:rPr>
        <w:t xml:space="preserve">   w tym:</w:t>
      </w:r>
    </w:p>
    <w:p w14:paraId="4B212D15" w14:textId="77777777" w:rsidR="003225D4" w:rsidRPr="00401587" w:rsidRDefault="003225D4" w:rsidP="00FD2DB8">
      <w:pPr>
        <w:widowControl/>
        <w:tabs>
          <w:tab w:val="left" w:pos="-3544"/>
        </w:tabs>
        <w:suppressAutoHyphens/>
        <w:spacing w:after="0" w:line="23" w:lineRule="atLeast"/>
        <w:ind w:left="360"/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</w:p>
    <w:tbl>
      <w:tblPr>
        <w:tblStyle w:val="Tabela-Siatka"/>
        <w:tblpPr w:leftFromText="141" w:rightFromText="141" w:vertAnchor="text" w:tblpY="-178"/>
        <w:tblW w:w="9471" w:type="dxa"/>
        <w:tblLook w:val="04A0" w:firstRow="1" w:lastRow="0" w:firstColumn="1" w:lastColumn="0" w:noHBand="0" w:noVBand="1"/>
      </w:tblPr>
      <w:tblGrid>
        <w:gridCol w:w="761"/>
        <w:gridCol w:w="2346"/>
        <w:gridCol w:w="1227"/>
        <w:gridCol w:w="60"/>
        <w:gridCol w:w="1043"/>
        <w:gridCol w:w="36"/>
        <w:gridCol w:w="1369"/>
        <w:gridCol w:w="1380"/>
        <w:gridCol w:w="1249"/>
      </w:tblGrid>
      <w:tr w:rsidR="00401587" w:rsidRPr="0007673D" w14:paraId="72D04EAD" w14:textId="77777777" w:rsidTr="00352D02">
        <w:tc>
          <w:tcPr>
            <w:tcW w:w="761" w:type="dxa"/>
          </w:tcPr>
          <w:p w14:paraId="4E5FE873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bookmarkStart w:id="2" w:name="_Hlk123205974"/>
            <w:r>
              <w:rPr>
                <w:rFonts w:eastAsia="Calibri"/>
              </w:rPr>
              <w:lastRenderedPageBreak/>
              <w:t>L.p</w:t>
            </w:r>
          </w:p>
        </w:tc>
        <w:tc>
          <w:tcPr>
            <w:tcW w:w="2346" w:type="dxa"/>
          </w:tcPr>
          <w:p w14:paraId="50655DFE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E421A">
              <w:rPr>
                <w:rFonts w:eastAsia="Calibri"/>
              </w:rPr>
              <w:t>Nazwa elementu</w:t>
            </w:r>
          </w:p>
        </w:tc>
        <w:tc>
          <w:tcPr>
            <w:tcW w:w="1227" w:type="dxa"/>
          </w:tcPr>
          <w:p w14:paraId="5BD3A76C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E421A">
              <w:rPr>
                <w:rFonts w:eastAsia="Calibri"/>
              </w:rPr>
              <w:t xml:space="preserve">Cena </w:t>
            </w:r>
            <w:r>
              <w:rPr>
                <w:rFonts w:eastAsia="Calibri"/>
              </w:rPr>
              <w:t xml:space="preserve">jednostkowa </w:t>
            </w:r>
            <w:r w:rsidRPr="002E421A">
              <w:rPr>
                <w:rFonts w:eastAsia="Calibri"/>
              </w:rPr>
              <w:t>netto</w:t>
            </w:r>
          </w:p>
          <w:p w14:paraId="61CAC561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E421A">
              <w:rPr>
                <w:rFonts w:eastAsia="Calibri"/>
              </w:rPr>
              <w:t>PLN</w:t>
            </w:r>
          </w:p>
        </w:tc>
        <w:tc>
          <w:tcPr>
            <w:tcW w:w="1103" w:type="dxa"/>
            <w:gridSpan w:val="2"/>
          </w:tcPr>
          <w:p w14:paraId="3B0310B3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E421A">
              <w:rPr>
                <w:rFonts w:eastAsia="Calibri"/>
              </w:rPr>
              <w:t>VAT</w:t>
            </w:r>
          </w:p>
          <w:p w14:paraId="7FA48388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E421A">
              <w:rPr>
                <w:rFonts w:eastAsia="Calibri"/>
              </w:rPr>
              <w:t>PLN</w:t>
            </w:r>
          </w:p>
        </w:tc>
        <w:tc>
          <w:tcPr>
            <w:tcW w:w="1405" w:type="dxa"/>
            <w:gridSpan w:val="2"/>
          </w:tcPr>
          <w:p w14:paraId="6556F6CF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E421A">
              <w:rPr>
                <w:rFonts w:eastAsia="Calibri"/>
              </w:rPr>
              <w:t xml:space="preserve">Wartość </w:t>
            </w:r>
            <w:r>
              <w:rPr>
                <w:rFonts w:eastAsia="Calibri"/>
              </w:rPr>
              <w:t xml:space="preserve">jednostkowa </w:t>
            </w:r>
            <w:r w:rsidRPr="002E421A">
              <w:rPr>
                <w:rFonts w:eastAsia="Calibri"/>
              </w:rPr>
              <w:t>brutto</w:t>
            </w:r>
          </w:p>
          <w:p w14:paraId="54474D86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E421A">
              <w:rPr>
                <w:rFonts w:eastAsia="Calibri"/>
              </w:rPr>
              <w:t>PLN</w:t>
            </w:r>
          </w:p>
        </w:tc>
        <w:tc>
          <w:tcPr>
            <w:tcW w:w="1380" w:type="dxa"/>
          </w:tcPr>
          <w:p w14:paraId="4E75DDDA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E421A">
              <w:rPr>
                <w:rFonts w:eastAsia="Calibri"/>
              </w:rPr>
              <w:t>Wartość brutto</w:t>
            </w:r>
          </w:p>
          <w:p w14:paraId="1ACCDBAD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E421A">
              <w:rPr>
                <w:rFonts w:eastAsia="Calibri"/>
              </w:rPr>
              <w:t>PLN</w:t>
            </w:r>
          </w:p>
          <w:p w14:paraId="40142968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kol. 5 x kol 7</w:t>
            </w:r>
          </w:p>
        </w:tc>
        <w:tc>
          <w:tcPr>
            <w:tcW w:w="1249" w:type="dxa"/>
          </w:tcPr>
          <w:p w14:paraId="60853F0A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Przyjęta ilość</w:t>
            </w:r>
          </w:p>
        </w:tc>
      </w:tr>
      <w:tr w:rsidR="00401587" w:rsidRPr="002171F2" w14:paraId="201401A9" w14:textId="77777777" w:rsidTr="00352D02">
        <w:tc>
          <w:tcPr>
            <w:tcW w:w="761" w:type="dxa"/>
          </w:tcPr>
          <w:p w14:paraId="3C674034" w14:textId="77777777" w:rsidR="00401587" w:rsidRPr="00501ACC" w:rsidRDefault="00401587" w:rsidP="00352D02">
            <w:pPr>
              <w:ind w:right="-2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6" w:type="dxa"/>
          </w:tcPr>
          <w:p w14:paraId="6016E062" w14:textId="77777777" w:rsidR="00401587" w:rsidRPr="00501ACC" w:rsidRDefault="00401587" w:rsidP="00352D02">
            <w:pPr>
              <w:ind w:right="-21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7" w:type="dxa"/>
            <w:gridSpan w:val="2"/>
          </w:tcPr>
          <w:p w14:paraId="68AAF31B" w14:textId="77777777" w:rsidR="00401587" w:rsidRPr="00501ACC" w:rsidRDefault="00401587" w:rsidP="00352D02">
            <w:pPr>
              <w:ind w:right="-21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79" w:type="dxa"/>
            <w:gridSpan w:val="2"/>
          </w:tcPr>
          <w:p w14:paraId="013D350B" w14:textId="77777777" w:rsidR="00401587" w:rsidRPr="00501ACC" w:rsidRDefault="00401587" w:rsidP="00352D02">
            <w:pPr>
              <w:ind w:right="-21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69" w:type="dxa"/>
          </w:tcPr>
          <w:p w14:paraId="24289F7E" w14:textId="77777777" w:rsidR="00401587" w:rsidRPr="00501ACC" w:rsidRDefault="00401587" w:rsidP="00352D02">
            <w:pPr>
              <w:ind w:right="-21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80" w:type="dxa"/>
          </w:tcPr>
          <w:p w14:paraId="457B7CF7" w14:textId="77777777" w:rsidR="00401587" w:rsidRPr="00501ACC" w:rsidRDefault="00401587" w:rsidP="00352D02">
            <w:pPr>
              <w:ind w:right="-21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49" w:type="dxa"/>
          </w:tcPr>
          <w:p w14:paraId="2D75ED0E" w14:textId="77777777" w:rsidR="00401587" w:rsidRPr="00501ACC" w:rsidRDefault="00401587" w:rsidP="00352D02">
            <w:pPr>
              <w:ind w:right="-21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A0F4F" w:rsidRPr="00A303C3" w14:paraId="52093D3B" w14:textId="77777777" w:rsidTr="00F170CA">
        <w:tc>
          <w:tcPr>
            <w:tcW w:w="9471" w:type="dxa"/>
            <w:gridSpan w:val="9"/>
          </w:tcPr>
          <w:p w14:paraId="4EDC4F77" w14:textId="77777777" w:rsidR="001A0F4F" w:rsidRPr="00501ACC" w:rsidRDefault="001A0F4F" w:rsidP="00352D02">
            <w:pPr>
              <w:ind w:right="-21"/>
              <w:jc w:val="both"/>
              <w:rPr>
                <w:rFonts w:cstheme="minorBidi"/>
                <w:bCs/>
              </w:rPr>
            </w:pPr>
            <w:r w:rsidRPr="00501ACC">
              <w:rPr>
                <w:bCs/>
              </w:rPr>
              <w:t>Pomiary sytuacyjno-wysokościowe – sporządzanie map do celów projektowych</w:t>
            </w:r>
          </w:p>
          <w:p w14:paraId="018B24A3" w14:textId="77777777" w:rsidR="001A0F4F" w:rsidRPr="00501ACC" w:rsidRDefault="001A0F4F" w:rsidP="00352D02">
            <w:pPr>
              <w:ind w:right="-21"/>
              <w:jc w:val="both"/>
              <w:rPr>
                <w:bCs/>
              </w:rPr>
            </w:pPr>
          </w:p>
        </w:tc>
      </w:tr>
      <w:tr w:rsidR="00401587" w:rsidRPr="00501ACC" w14:paraId="7A3943B1" w14:textId="77777777" w:rsidTr="00352D02">
        <w:tc>
          <w:tcPr>
            <w:tcW w:w="761" w:type="dxa"/>
          </w:tcPr>
          <w:p w14:paraId="477EED3B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46" w:type="dxa"/>
          </w:tcPr>
          <w:p w14:paraId="6B5FCBD8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Do 0,5 km trasy w pasie o szer. 70 m </w:t>
            </w:r>
          </w:p>
        </w:tc>
        <w:tc>
          <w:tcPr>
            <w:tcW w:w="1227" w:type="dxa"/>
          </w:tcPr>
          <w:p w14:paraId="551C0E62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3060BB9D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0A0A531A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  <w:tc>
          <w:tcPr>
            <w:tcW w:w="1380" w:type="dxa"/>
          </w:tcPr>
          <w:p w14:paraId="4922B07C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  <w:tc>
          <w:tcPr>
            <w:tcW w:w="1249" w:type="dxa"/>
          </w:tcPr>
          <w:p w14:paraId="52D96D0C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 km</w:t>
            </w:r>
          </w:p>
        </w:tc>
      </w:tr>
      <w:tr w:rsidR="00401587" w:rsidRPr="00501ACC" w14:paraId="5DF0EDB3" w14:textId="77777777" w:rsidTr="00352D02">
        <w:tc>
          <w:tcPr>
            <w:tcW w:w="761" w:type="dxa"/>
          </w:tcPr>
          <w:p w14:paraId="01E6D172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46" w:type="dxa"/>
          </w:tcPr>
          <w:p w14:paraId="0EFDA482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km trasy w pasie o szer. 70 m</w:t>
            </w:r>
          </w:p>
        </w:tc>
        <w:tc>
          <w:tcPr>
            <w:tcW w:w="1227" w:type="dxa"/>
          </w:tcPr>
          <w:p w14:paraId="339CDB82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239DD143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7871B24E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  <w:tc>
          <w:tcPr>
            <w:tcW w:w="1380" w:type="dxa"/>
          </w:tcPr>
          <w:p w14:paraId="3CD258AA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  <w:tc>
          <w:tcPr>
            <w:tcW w:w="1249" w:type="dxa"/>
          </w:tcPr>
          <w:p w14:paraId="6CA0552F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km</w:t>
            </w:r>
          </w:p>
        </w:tc>
      </w:tr>
      <w:tr w:rsidR="00401587" w:rsidRPr="00501ACC" w14:paraId="7D6B32E4" w14:textId="77777777" w:rsidTr="00352D02">
        <w:tc>
          <w:tcPr>
            <w:tcW w:w="761" w:type="dxa"/>
          </w:tcPr>
          <w:p w14:paraId="7EDBCF27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46" w:type="dxa"/>
          </w:tcPr>
          <w:p w14:paraId="51A71748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ind w:left="-1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Działki do celów projektowych - działka do 0,5 ha</w:t>
            </w:r>
          </w:p>
        </w:tc>
        <w:tc>
          <w:tcPr>
            <w:tcW w:w="1227" w:type="dxa"/>
          </w:tcPr>
          <w:p w14:paraId="123518C6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1A0421D3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2B92507A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  <w:tc>
          <w:tcPr>
            <w:tcW w:w="1380" w:type="dxa"/>
          </w:tcPr>
          <w:p w14:paraId="27263456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  <w:tc>
          <w:tcPr>
            <w:tcW w:w="1249" w:type="dxa"/>
          </w:tcPr>
          <w:p w14:paraId="7FB27CD0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szt</w:t>
            </w:r>
          </w:p>
        </w:tc>
      </w:tr>
      <w:tr w:rsidR="00401587" w:rsidRPr="009B10EF" w14:paraId="4647F7D5" w14:textId="77777777" w:rsidTr="00352D02">
        <w:tc>
          <w:tcPr>
            <w:tcW w:w="761" w:type="dxa"/>
          </w:tcPr>
          <w:p w14:paraId="148C546F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46" w:type="dxa"/>
          </w:tcPr>
          <w:p w14:paraId="668FE6B0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ind w:left="-1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Działki do celów projektowych - działka do 1  ha</w:t>
            </w:r>
          </w:p>
        </w:tc>
        <w:tc>
          <w:tcPr>
            <w:tcW w:w="1227" w:type="dxa"/>
          </w:tcPr>
          <w:p w14:paraId="3991C8E7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28D50D07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1061877C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  <w:tc>
          <w:tcPr>
            <w:tcW w:w="1380" w:type="dxa"/>
          </w:tcPr>
          <w:p w14:paraId="08974D88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</w:p>
        </w:tc>
        <w:tc>
          <w:tcPr>
            <w:tcW w:w="1249" w:type="dxa"/>
          </w:tcPr>
          <w:p w14:paraId="2F8617B3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szt</w:t>
            </w:r>
          </w:p>
        </w:tc>
      </w:tr>
      <w:tr w:rsidR="001A0F4F" w:rsidRPr="00A303C3" w14:paraId="2C9903FA" w14:textId="77777777" w:rsidTr="00DB35D2">
        <w:tc>
          <w:tcPr>
            <w:tcW w:w="9471" w:type="dxa"/>
            <w:gridSpan w:val="9"/>
          </w:tcPr>
          <w:p w14:paraId="1DE9C78C" w14:textId="318869D8" w:rsidR="001A0F4F" w:rsidRPr="006B1E3C" w:rsidRDefault="001A0F4F" w:rsidP="00352D02">
            <w:pPr>
              <w:jc w:val="both"/>
              <w:rPr>
                <w:snapToGrid w:val="0"/>
              </w:rPr>
            </w:pPr>
            <w:r w:rsidRPr="006B1E3C">
              <w:rPr>
                <w:snapToGrid w:val="0"/>
              </w:rPr>
              <w:t>Podziały nieruchomości – wydzielenie wymagane</w:t>
            </w:r>
            <w:r w:rsidRPr="006B1E3C">
              <w:t xml:space="preserve"> dla ZRID (zezwolenie na realizacje inwestycji drogowej), </w:t>
            </w:r>
            <w:r w:rsidRPr="006B1E3C">
              <w:rPr>
                <w:snapToGrid w:val="0"/>
              </w:rPr>
              <w:t xml:space="preserve">w tym również rozgraniczenie w przypadku, kiedy będzie ono wymagane - przygotowanie projektów </w:t>
            </w:r>
            <w:r w:rsidRPr="006B1E3C">
              <w:t>podziału</w:t>
            </w:r>
            <w:r>
              <w:t xml:space="preserve">, </w:t>
            </w:r>
            <w:r w:rsidRPr="00EE1011">
              <w:rPr>
                <w:snapToGrid w:val="0"/>
              </w:rPr>
              <w:t xml:space="preserve"> utrwalenie – zestabilizowanie – znaków granicznych na gruncie.</w:t>
            </w:r>
          </w:p>
        </w:tc>
      </w:tr>
      <w:tr w:rsidR="00401587" w:rsidRPr="002E421A" w14:paraId="29107AAD" w14:textId="77777777" w:rsidTr="00352D02">
        <w:tc>
          <w:tcPr>
            <w:tcW w:w="761" w:type="dxa"/>
          </w:tcPr>
          <w:p w14:paraId="053A578E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346" w:type="dxa"/>
          </w:tcPr>
          <w:p w14:paraId="2A3D8BE0" w14:textId="77777777" w:rsidR="00401587" w:rsidRPr="002E421A" w:rsidRDefault="00401587" w:rsidP="00352D02">
            <w:pPr>
              <w:ind w:right="-21"/>
              <w:jc w:val="both"/>
            </w:pPr>
            <w:r>
              <w:t>Pierwsza działka na obiekcie</w:t>
            </w:r>
          </w:p>
        </w:tc>
        <w:tc>
          <w:tcPr>
            <w:tcW w:w="1227" w:type="dxa"/>
          </w:tcPr>
          <w:p w14:paraId="162BC713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2880EE4F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75430E55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80" w:type="dxa"/>
          </w:tcPr>
          <w:p w14:paraId="2889D794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49" w:type="dxa"/>
          </w:tcPr>
          <w:p w14:paraId="4B20169E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401587" w:rsidRPr="002E421A" w14:paraId="7BE4764A" w14:textId="77777777" w:rsidTr="00352D02">
        <w:tc>
          <w:tcPr>
            <w:tcW w:w="761" w:type="dxa"/>
          </w:tcPr>
          <w:p w14:paraId="783EF910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346" w:type="dxa"/>
          </w:tcPr>
          <w:p w14:paraId="22E5E030" w14:textId="77777777" w:rsidR="00401587" w:rsidRPr="002E421A" w:rsidRDefault="00401587" w:rsidP="00352D02">
            <w:pPr>
              <w:ind w:right="-21"/>
              <w:jc w:val="both"/>
              <w:rPr>
                <w:rFonts w:asciiTheme="minorHAnsi" w:hAnsiTheme="minorHAnsi"/>
                <w:bCs/>
              </w:rPr>
            </w:pPr>
            <w:r>
              <w:t>Następne działki na obiekcie</w:t>
            </w:r>
            <w:r w:rsidRPr="002E421A">
              <w:t xml:space="preserve"> </w:t>
            </w:r>
          </w:p>
        </w:tc>
        <w:tc>
          <w:tcPr>
            <w:tcW w:w="1227" w:type="dxa"/>
          </w:tcPr>
          <w:p w14:paraId="67D65133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23F60179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2FA340AC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80" w:type="dxa"/>
          </w:tcPr>
          <w:p w14:paraId="24F4C56D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49" w:type="dxa"/>
          </w:tcPr>
          <w:p w14:paraId="5D46B040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1A0F4F" w:rsidRPr="00A303C3" w14:paraId="414C52CB" w14:textId="77777777" w:rsidTr="00A00619">
        <w:tc>
          <w:tcPr>
            <w:tcW w:w="9471" w:type="dxa"/>
            <w:gridSpan w:val="9"/>
          </w:tcPr>
          <w:p w14:paraId="6CD1A24D" w14:textId="0D75D32F" w:rsidR="001A0F4F" w:rsidRDefault="001A0F4F" w:rsidP="001A0F4F">
            <w:pPr>
              <w:tabs>
                <w:tab w:val="left" w:pos="-3686"/>
              </w:tabs>
              <w:suppressAutoHyphens/>
              <w:spacing w:line="23" w:lineRule="atLeast"/>
              <w:rPr>
                <w:rFonts w:eastAsia="Calibri"/>
              </w:rPr>
            </w:pPr>
            <w:r>
              <w:rPr>
                <w:rFonts w:eastAsia="Calibri"/>
              </w:rPr>
              <w:t>Podziały nieruchomości – inne niż do ZRID</w:t>
            </w:r>
          </w:p>
        </w:tc>
      </w:tr>
      <w:tr w:rsidR="00401587" w:rsidRPr="002E421A" w14:paraId="182344EA" w14:textId="77777777" w:rsidTr="00352D02">
        <w:tc>
          <w:tcPr>
            <w:tcW w:w="761" w:type="dxa"/>
          </w:tcPr>
          <w:p w14:paraId="28111907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346" w:type="dxa"/>
          </w:tcPr>
          <w:p w14:paraId="32F9EEDF" w14:textId="77777777" w:rsidR="00401587" w:rsidRDefault="00401587" w:rsidP="00352D02">
            <w:pPr>
              <w:ind w:right="-21"/>
              <w:jc w:val="both"/>
            </w:pPr>
            <w:r>
              <w:t>Pierwsza działka na obiekcie</w:t>
            </w:r>
          </w:p>
        </w:tc>
        <w:tc>
          <w:tcPr>
            <w:tcW w:w="1227" w:type="dxa"/>
          </w:tcPr>
          <w:p w14:paraId="394DA5DF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72E13313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447162A7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80" w:type="dxa"/>
          </w:tcPr>
          <w:p w14:paraId="4CE27928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49" w:type="dxa"/>
          </w:tcPr>
          <w:p w14:paraId="274EE13A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401587" w:rsidRPr="002E421A" w14:paraId="4964AE0C" w14:textId="77777777" w:rsidTr="00352D02">
        <w:tc>
          <w:tcPr>
            <w:tcW w:w="761" w:type="dxa"/>
          </w:tcPr>
          <w:p w14:paraId="1C178C7E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346" w:type="dxa"/>
          </w:tcPr>
          <w:p w14:paraId="4E757C30" w14:textId="77777777" w:rsidR="00401587" w:rsidRDefault="00401587" w:rsidP="00352D02">
            <w:pPr>
              <w:ind w:right="-21"/>
              <w:jc w:val="both"/>
            </w:pPr>
            <w:r>
              <w:t>Następne działki na obiekcie</w:t>
            </w:r>
            <w:r w:rsidRPr="002E421A">
              <w:t xml:space="preserve"> </w:t>
            </w:r>
          </w:p>
        </w:tc>
        <w:tc>
          <w:tcPr>
            <w:tcW w:w="1227" w:type="dxa"/>
          </w:tcPr>
          <w:p w14:paraId="0C2A230B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478F1C29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58382F74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80" w:type="dxa"/>
          </w:tcPr>
          <w:p w14:paraId="7E8157D1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49" w:type="dxa"/>
          </w:tcPr>
          <w:p w14:paraId="4312F598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1A0F4F" w:rsidRPr="002E421A" w14:paraId="5E9740FB" w14:textId="77777777" w:rsidTr="00C547CA">
        <w:tc>
          <w:tcPr>
            <w:tcW w:w="9471" w:type="dxa"/>
            <w:gridSpan w:val="9"/>
          </w:tcPr>
          <w:p w14:paraId="39CF3E56" w14:textId="646E8047" w:rsidR="001A0F4F" w:rsidRDefault="001A0F4F" w:rsidP="001A0F4F">
            <w:pPr>
              <w:tabs>
                <w:tab w:val="left" w:pos="-3686"/>
              </w:tabs>
              <w:suppressAutoHyphens/>
              <w:spacing w:line="23" w:lineRule="atLeast"/>
              <w:rPr>
                <w:rFonts w:eastAsia="Calibri"/>
              </w:rPr>
            </w:pPr>
            <w:r>
              <w:rPr>
                <w:rFonts w:eastAsia="Calibri"/>
              </w:rPr>
              <w:t>Wznowienie i ustalenie granic</w:t>
            </w:r>
          </w:p>
        </w:tc>
      </w:tr>
      <w:tr w:rsidR="00401587" w:rsidRPr="002E421A" w14:paraId="07558D05" w14:textId="77777777" w:rsidTr="00352D02">
        <w:tc>
          <w:tcPr>
            <w:tcW w:w="761" w:type="dxa"/>
          </w:tcPr>
          <w:p w14:paraId="6BA4D1EB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346" w:type="dxa"/>
          </w:tcPr>
          <w:p w14:paraId="2D16246D" w14:textId="77777777" w:rsidR="00401587" w:rsidRDefault="00401587" w:rsidP="00352D02">
            <w:pPr>
              <w:ind w:right="-21"/>
              <w:jc w:val="both"/>
            </w:pPr>
            <w:r>
              <w:t>Pierwszy punkt na obiekcie</w:t>
            </w:r>
          </w:p>
        </w:tc>
        <w:tc>
          <w:tcPr>
            <w:tcW w:w="1227" w:type="dxa"/>
          </w:tcPr>
          <w:p w14:paraId="45802D68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615AD761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750593F4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80" w:type="dxa"/>
          </w:tcPr>
          <w:p w14:paraId="7209F12C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49" w:type="dxa"/>
          </w:tcPr>
          <w:p w14:paraId="027616CE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01587" w:rsidRPr="00BA7666" w14:paraId="489C8BC1" w14:textId="77777777" w:rsidTr="00352D02">
        <w:tc>
          <w:tcPr>
            <w:tcW w:w="761" w:type="dxa"/>
          </w:tcPr>
          <w:p w14:paraId="780FA46D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46" w:type="dxa"/>
          </w:tcPr>
          <w:p w14:paraId="0B23CF7F" w14:textId="77777777" w:rsidR="00401587" w:rsidRDefault="00401587" w:rsidP="00352D02">
            <w:pPr>
              <w:ind w:right="-21"/>
              <w:jc w:val="both"/>
            </w:pPr>
            <w:r>
              <w:t>Każdy następny punkt na obiekcie</w:t>
            </w:r>
          </w:p>
        </w:tc>
        <w:tc>
          <w:tcPr>
            <w:tcW w:w="1227" w:type="dxa"/>
          </w:tcPr>
          <w:p w14:paraId="77DBE0AC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494726C3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49A6DF7B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80" w:type="dxa"/>
          </w:tcPr>
          <w:p w14:paraId="21D846F4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49" w:type="dxa"/>
          </w:tcPr>
          <w:p w14:paraId="0126CD3F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1A0F4F" w:rsidRPr="00A303C3" w14:paraId="5010C855" w14:textId="77777777" w:rsidTr="002B4D29">
        <w:tc>
          <w:tcPr>
            <w:tcW w:w="9471" w:type="dxa"/>
            <w:gridSpan w:val="9"/>
          </w:tcPr>
          <w:p w14:paraId="267E22FB" w14:textId="6D9D9559" w:rsidR="001A0F4F" w:rsidRDefault="001A0F4F" w:rsidP="001A0F4F">
            <w:pPr>
              <w:tabs>
                <w:tab w:val="left" w:pos="-3686"/>
              </w:tabs>
              <w:suppressAutoHyphens/>
              <w:spacing w:line="23" w:lineRule="atLeast"/>
              <w:rPr>
                <w:rFonts w:eastAsia="Calibri"/>
              </w:rPr>
            </w:pPr>
            <w:r>
              <w:rPr>
                <w:rFonts w:eastAsia="Calibri"/>
              </w:rPr>
              <w:t>Ocena prawidłowości wykonania czynności ustalenia przebiegu granic nieruchomości</w:t>
            </w:r>
          </w:p>
        </w:tc>
      </w:tr>
      <w:tr w:rsidR="00401587" w:rsidRPr="00BA7666" w14:paraId="3085FC6F" w14:textId="77777777" w:rsidTr="00352D02">
        <w:tc>
          <w:tcPr>
            <w:tcW w:w="761" w:type="dxa"/>
          </w:tcPr>
          <w:p w14:paraId="2EE233DB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346" w:type="dxa"/>
          </w:tcPr>
          <w:p w14:paraId="36EC1D45" w14:textId="77777777" w:rsidR="00401587" w:rsidRDefault="00401587" w:rsidP="00352D02">
            <w:pPr>
              <w:ind w:right="-21"/>
              <w:jc w:val="both"/>
            </w:pPr>
            <w:r>
              <w:t>Ocena prawidłowości ustalenia granic</w:t>
            </w:r>
          </w:p>
        </w:tc>
        <w:tc>
          <w:tcPr>
            <w:tcW w:w="1227" w:type="dxa"/>
          </w:tcPr>
          <w:p w14:paraId="1B2BA933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7506C7CA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202B8E6A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80" w:type="dxa"/>
          </w:tcPr>
          <w:p w14:paraId="42034011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49" w:type="dxa"/>
          </w:tcPr>
          <w:p w14:paraId="11BD9190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A0F4F" w:rsidRPr="00A303C3" w14:paraId="35843D40" w14:textId="77777777" w:rsidTr="00D01F7E">
        <w:tc>
          <w:tcPr>
            <w:tcW w:w="9471" w:type="dxa"/>
            <w:gridSpan w:val="9"/>
          </w:tcPr>
          <w:p w14:paraId="7AEEC839" w14:textId="61CCA3AE" w:rsidR="001A0F4F" w:rsidRDefault="001A0F4F" w:rsidP="001A0F4F">
            <w:pPr>
              <w:tabs>
                <w:tab w:val="left" w:pos="-3686"/>
              </w:tabs>
              <w:suppressAutoHyphens/>
              <w:spacing w:line="23" w:lineRule="atLeast"/>
              <w:rPr>
                <w:rFonts w:eastAsia="Calibri"/>
              </w:rPr>
            </w:pPr>
            <w:r>
              <w:rPr>
                <w:rFonts w:eastAsia="Calibri"/>
              </w:rPr>
              <w:t>Weryfikacja danych ewidencyjnych (do aktualizacji ewidencji gruntów i budynków)</w:t>
            </w:r>
          </w:p>
        </w:tc>
      </w:tr>
      <w:tr w:rsidR="00401587" w:rsidRPr="00BA7666" w14:paraId="7EE8C559" w14:textId="77777777" w:rsidTr="00352D02">
        <w:tc>
          <w:tcPr>
            <w:tcW w:w="761" w:type="dxa"/>
          </w:tcPr>
          <w:p w14:paraId="2D2E948C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346" w:type="dxa"/>
          </w:tcPr>
          <w:p w14:paraId="6F057F98" w14:textId="77777777" w:rsidR="00401587" w:rsidRDefault="00401587" w:rsidP="00352D02">
            <w:pPr>
              <w:ind w:right="-21"/>
              <w:jc w:val="both"/>
            </w:pPr>
            <w:r>
              <w:t>Kontrola terenowa bez koniczności wykonania pomiaru</w:t>
            </w:r>
          </w:p>
        </w:tc>
        <w:tc>
          <w:tcPr>
            <w:tcW w:w="1227" w:type="dxa"/>
          </w:tcPr>
          <w:p w14:paraId="40FCE806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415E071F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4F43FB0A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80" w:type="dxa"/>
          </w:tcPr>
          <w:p w14:paraId="7E02931C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49" w:type="dxa"/>
          </w:tcPr>
          <w:p w14:paraId="43D28944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01587" w:rsidRPr="00BA7666" w14:paraId="2EB4FECC" w14:textId="77777777" w:rsidTr="00352D02">
        <w:tc>
          <w:tcPr>
            <w:tcW w:w="761" w:type="dxa"/>
          </w:tcPr>
          <w:p w14:paraId="42E7EAC2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346" w:type="dxa"/>
          </w:tcPr>
          <w:p w14:paraId="5625DF07" w14:textId="77777777" w:rsidR="00401587" w:rsidRDefault="00401587" w:rsidP="00352D02">
            <w:pPr>
              <w:ind w:right="-21"/>
              <w:jc w:val="both"/>
            </w:pPr>
            <w:r>
              <w:t>Kontrola terenowa z konicznością wykonania pomiaru</w:t>
            </w:r>
          </w:p>
        </w:tc>
        <w:tc>
          <w:tcPr>
            <w:tcW w:w="1227" w:type="dxa"/>
          </w:tcPr>
          <w:p w14:paraId="05EA057C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7DE115C6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3F0D41D1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80" w:type="dxa"/>
          </w:tcPr>
          <w:p w14:paraId="7AA2D68C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49" w:type="dxa"/>
          </w:tcPr>
          <w:p w14:paraId="540DC114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A0F4F" w:rsidRPr="00BA7666" w14:paraId="6ADA8E6A" w14:textId="77777777" w:rsidTr="00030A98">
        <w:tc>
          <w:tcPr>
            <w:tcW w:w="9471" w:type="dxa"/>
            <w:gridSpan w:val="9"/>
          </w:tcPr>
          <w:p w14:paraId="3AD079B9" w14:textId="21F4D78C" w:rsidR="001A0F4F" w:rsidRDefault="001A0F4F" w:rsidP="001A0F4F">
            <w:pPr>
              <w:tabs>
                <w:tab w:val="left" w:pos="-3686"/>
              </w:tabs>
              <w:suppressAutoHyphens/>
              <w:spacing w:line="23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Inwentaryzacja obiektów budowlanych </w:t>
            </w:r>
          </w:p>
        </w:tc>
      </w:tr>
      <w:tr w:rsidR="00401587" w:rsidRPr="00BA7666" w14:paraId="66EB7FE1" w14:textId="77777777" w:rsidTr="00352D02">
        <w:tc>
          <w:tcPr>
            <w:tcW w:w="761" w:type="dxa"/>
          </w:tcPr>
          <w:p w14:paraId="5D965B09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346" w:type="dxa"/>
          </w:tcPr>
          <w:p w14:paraId="6C2F6313" w14:textId="77777777" w:rsidR="00401587" w:rsidRDefault="00401587" w:rsidP="00352D02">
            <w:pPr>
              <w:ind w:right="-21"/>
              <w:jc w:val="both"/>
            </w:pPr>
            <w:r>
              <w:t>Do 6 punktów załamania</w:t>
            </w:r>
          </w:p>
        </w:tc>
        <w:tc>
          <w:tcPr>
            <w:tcW w:w="1227" w:type="dxa"/>
          </w:tcPr>
          <w:p w14:paraId="70F8C4F0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12A820E7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5702FF2E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80" w:type="dxa"/>
          </w:tcPr>
          <w:p w14:paraId="29046992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49" w:type="dxa"/>
          </w:tcPr>
          <w:p w14:paraId="2952C20F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01587" w:rsidRPr="00BA7666" w14:paraId="089B7E8C" w14:textId="77777777" w:rsidTr="00352D02">
        <w:tc>
          <w:tcPr>
            <w:tcW w:w="761" w:type="dxa"/>
          </w:tcPr>
          <w:p w14:paraId="7395D10C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346" w:type="dxa"/>
          </w:tcPr>
          <w:p w14:paraId="5581B24B" w14:textId="77777777" w:rsidR="00401587" w:rsidRDefault="00401587" w:rsidP="00352D02">
            <w:pPr>
              <w:ind w:right="-21"/>
              <w:jc w:val="both"/>
            </w:pPr>
            <w:r>
              <w:t>Za każdy następny punkt załamania</w:t>
            </w:r>
          </w:p>
        </w:tc>
        <w:tc>
          <w:tcPr>
            <w:tcW w:w="1227" w:type="dxa"/>
          </w:tcPr>
          <w:p w14:paraId="6BA1C7AD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38762F49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2900CBAD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80" w:type="dxa"/>
          </w:tcPr>
          <w:p w14:paraId="1E92829E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49" w:type="dxa"/>
          </w:tcPr>
          <w:p w14:paraId="75A9A7E9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A0F4F" w:rsidRPr="00A303C3" w14:paraId="32DE501A" w14:textId="77777777" w:rsidTr="00C84E0A">
        <w:tc>
          <w:tcPr>
            <w:tcW w:w="9471" w:type="dxa"/>
            <w:gridSpan w:val="9"/>
          </w:tcPr>
          <w:p w14:paraId="3A6E41C7" w14:textId="26279B7D" w:rsidR="001A0F4F" w:rsidRDefault="001A0F4F" w:rsidP="001A0F4F">
            <w:pPr>
              <w:tabs>
                <w:tab w:val="left" w:pos="-3686"/>
              </w:tabs>
              <w:suppressAutoHyphens/>
              <w:spacing w:line="23" w:lineRule="atLeast"/>
              <w:rPr>
                <w:rFonts w:eastAsia="Calibri"/>
              </w:rPr>
            </w:pPr>
            <w:r>
              <w:rPr>
                <w:rFonts w:eastAsia="Calibri"/>
              </w:rPr>
              <w:t>Uzyskanie wypisu i wyrysu z rejestru gruntów z wykazem zmian gruntowych i historią wpisów oraz badaniem księgi wieczystej</w:t>
            </w:r>
          </w:p>
        </w:tc>
      </w:tr>
      <w:tr w:rsidR="00401587" w:rsidRPr="00BA7666" w14:paraId="5E1CEE01" w14:textId="77777777" w:rsidTr="00352D02">
        <w:tc>
          <w:tcPr>
            <w:tcW w:w="761" w:type="dxa"/>
          </w:tcPr>
          <w:p w14:paraId="15B3C300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346" w:type="dxa"/>
          </w:tcPr>
          <w:p w14:paraId="2C4C8A67" w14:textId="77777777" w:rsidR="00401587" w:rsidRDefault="00401587" w:rsidP="00352D02">
            <w:pPr>
              <w:ind w:right="-21"/>
              <w:jc w:val="both"/>
            </w:pPr>
            <w:r>
              <w:t>Za komplet dokumentów</w:t>
            </w:r>
          </w:p>
        </w:tc>
        <w:tc>
          <w:tcPr>
            <w:tcW w:w="1227" w:type="dxa"/>
          </w:tcPr>
          <w:p w14:paraId="0F665C20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64E8EEC5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571CEFC7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80" w:type="dxa"/>
          </w:tcPr>
          <w:p w14:paraId="0C279AEF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49" w:type="dxa"/>
          </w:tcPr>
          <w:p w14:paraId="666F7D0B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01587" w:rsidRPr="00A303C3" w14:paraId="3111E55B" w14:textId="77777777" w:rsidTr="00352D02">
        <w:tc>
          <w:tcPr>
            <w:tcW w:w="9471" w:type="dxa"/>
            <w:gridSpan w:val="9"/>
          </w:tcPr>
          <w:p w14:paraId="16E3827E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Ustalenie przebiegu granic do wycinki drzew</w:t>
            </w:r>
          </w:p>
        </w:tc>
      </w:tr>
      <w:tr w:rsidR="00401587" w:rsidRPr="003441B2" w14:paraId="3809C167" w14:textId="77777777" w:rsidTr="00352D02">
        <w:tc>
          <w:tcPr>
            <w:tcW w:w="761" w:type="dxa"/>
          </w:tcPr>
          <w:p w14:paraId="169895C6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346" w:type="dxa"/>
          </w:tcPr>
          <w:p w14:paraId="76B68BDE" w14:textId="77777777" w:rsidR="00401587" w:rsidRDefault="00401587" w:rsidP="00352D02">
            <w:pPr>
              <w:ind w:right="-21"/>
              <w:jc w:val="both"/>
            </w:pPr>
            <w:r>
              <w:t>Za pierwszy punkt na obiekcie</w:t>
            </w:r>
          </w:p>
        </w:tc>
        <w:tc>
          <w:tcPr>
            <w:tcW w:w="1227" w:type="dxa"/>
          </w:tcPr>
          <w:p w14:paraId="5420B3AA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05996FE1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6A65CC86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80" w:type="dxa"/>
          </w:tcPr>
          <w:p w14:paraId="5E641CF3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49" w:type="dxa"/>
          </w:tcPr>
          <w:p w14:paraId="41B7822D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01587" w:rsidRPr="003441B2" w14:paraId="06F761E7" w14:textId="77777777" w:rsidTr="00352D02">
        <w:tc>
          <w:tcPr>
            <w:tcW w:w="761" w:type="dxa"/>
          </w:tcPr>
          <w:p w14:paraId="694D6A13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346" w:type="dxa"/>
          </w:tcPr>
          <w:p w14:paraId="59EB5D0D" w14:textId="77777777" w:rsidR="00401587" w:rsidRDefault="00401587" w:rsidP="00352D02">
            <w:pPr>
              <w:ind w:right="-21"/>
              <w:jc w:val="both"/>
            </w:pPr>
            <w:r>
              <w:t>Za następny punkt na obiekcie</w:t>
            </w:r>
          </w:p>
        </w:tc>
        <w:tc>
          <w:tcPr>
            <w:tcW w:w="1227" w:type="dxa"/>
          </w:tcPr>
          <w:p w14:paraId="355DA91E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652DC53A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27F44067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80" w:type="dxa"/>
          </w:tcPr>
          <w:p w14:paraId="60576C55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49" w:type="dxa"/>
          </w:tcPr>
          <w:p w14:paraId="14E3EC92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401587" w:rsidRPr="00A303C3" w14:paraId="7AC02F25" w14:textId="77777777" w:rsidTr="00352D02">
        <w:tc>
          <w:tcPr>
            <w:tcW w:w="9471" w:type="dxa"/>
            <w:gridSpan w:val="9"/>
          </w:tcPr>
          <w:p w14:paraId="5B738B9F" w14:textId="5BF8CA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Pomiar mas ziemnych nawiezionych na dan</w:t>
            </w:r>
            <w:r w:rsidR="00691C66">
              <w:rPr>
                <w:rFonts w:eastAsia="Calibri"/>
              </w:rPr>
              <w:t>ą</w:t>
            </w:r>
            <w:r>
              <w:rPr>
                <w:rFonts w:eastAsia="Calibri"/>
              </w:rPr>
              <w:t xml:space="preserve"> dz</w:t>
            </w:r>
            <w:r w:rsidR="00691C66">
              <w:rPr>
                <w:rFonts w:eastAsia="Calibri"/>
              </w:rPr>
              <w:t>iałke</w:t>
            </w:r>
          </w:p>
        </w:tc>
      </w:tr>
      <w:tr w:rsidR="00401587" w:rsidRPr="003441B2" w14:paraId="2A694667" w14:textId="77777777" w:rsidTr="00352D02">
        <w:tc>
          <w:tcPr>
            <w:tcW w:w="761" w:type="dxa"/>
          </w:tcPr>
          <w:p w14:paraId="39DD9D39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346" w:type="dxa"/>
          </w:tcPr>
          <w:p w14:paraId="05E55413" w14:textId="247BEA83" w:rsidR="00401587" w:rsidRDefault="00691C66" w:rsidP="00352D02">
            <w:pPr>
              <w:ind w:right="-21"/>
              <w:jc w:val="both"/>
            </w:pPr>
            <w:r>
              <w:t xml:space="preserve">Działka </w:t>
            </w:r>
            <w:r w:rsidR="00401587">
              <w:t xml:space="preserve"> o pow. do 1 ha</w:t>
            </w:r>
          </w:p>
        </w:tc>
        <w:tc>
          <w:tcPr>
            <w:tcW w:w="1227" w:type="dxa"/>
          </w:tcPr>
          <w:p w14:paraId="49D71180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5AC748F8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2A473A65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80" w:type="dxa"/>
          </w:tcPr>
          <w:p w14:paraId="0998088A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49" w:type="dxa"/>
          </w:tcPr>
          <w:p w14:paraId="288C536D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01587" w:rsidRPr="003441B2" w14:paraId="3A808821" w14:textId="77777777" w:rsidTr="00352D02">
        <w:tc>
          <w:tcPr>
            <w:tcW w:w="761" w:type="dxa"/>
          </w:tcPr>
          <w:p w14:paraId="23BEB40A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346" w:type="dxa"/>
          </w:tcPr>
          <w:p w14:paraId="660D9635" w14:textId="28F876AD" w:rsidR="00401587" w:rsidRDefault="00691C66" w:rsidP="00352D02">
            <w:pPr>
              <w:ind w:right="-21"/>
              <w:jc w:val="both"/>
            </w:pPr>
            <w:r>
              <w:t xml:space="preserve">Działka </w:t>
            </w:r>
            <w:r w:rsidR="00401587">
              <w:t xml:space="preserve"> o pow. 1-1,5 ha</w:t>
            </w:r>
          </w:p>
        </w:tc>
        <w:tc>
          <w:tcPr>
            <w:tcW w:w="1227" w:type="dxa"/>
          </w:tcPr>
          <w:p w14:paraId="32486066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1DA6E72C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26FF4CB7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80" w:type="dxa"/>
          </w:tcPr>
          <w:p w14:paraId="2B2ED821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49" w:type="dxa"/>
          </w:tcPr>
          <w:p w14:paraId="3F26470D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01587" w:rsidRPr="003441B2" w14:paraId="0E198EF3" w14:textId="77777777" w:rsidTr="00352D02">
        <w:tc>
          <w:tcPr>
            <w:tcW w:w="761" w:type="dxa"/>
          </w:tcPr>
          <w:p w14:paraId="6FF31B9F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346" w:type="dxa"/>
          </w:tcPr>
          <w:p w14:paraId="5C77A775" w14:textId="334233B3" w:rsidR="00401587" w:rsidRDefault="00691C66" w:rsidP="00352D02">
            <w:pPr>
              <w:ind w:right="-21"/>
              <w:jc w:val="both"/>
            </w:pPr>
            <w:r>
              <w:t xml:space="preserve">Działka </w:t>
            </w:r>
            <w:r w:rsidR="00401587">
              <w:t xml:space="preserve"> o pow. 1,5-2 ha</w:t>
            </w:r>
          </w:p>
        </w:tc>
        <w:tc>
          <w:tcPr>
            <w:tcW w:w="1227" w:type="dxa"/>
          </w:tcPr>
          <w:p w14:paraId="756027B7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04E08D1F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359298A2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80" w:type="dxa"/>
          </w:tcPr>
          <w:p w14:paraId="53F6456F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49" w:type="dxa"/>
          </w:tcPr>
          <w:p w14:paraId="29D29136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01587" w:rsidRPr="003441B2" w14:paraId="786953DA" w14:textId="77777777" w:rsidTr="00352D02">
        <w:tc>
          <w:tcPr>
            <w:tcW w:w="761" w:type="dxa"/>
          </w:tcPr>
          <w:p w14:paraId="058DBAF3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22</w:t>
            </w:r>
          </w:p>
        </w:tc>
        <w:tc>
          <w:tcPr>
            <w:tcW w:w="2346" w:type="dxa"/>
          </w:tcPr>
          <w:p w14:paraId="2949B85F" w14:textId="53AAA161" w:rsidR="00401587" w:rsidRDefault="00691C66" w:rsidP="00352D02">
            <w:pPr>
              <w:ind w:right="-21"/>
              <w:jc w:val="both"/>
            </w:pPr>
            <w:r>
              <w:t xml:space="preserve">Działka </w:t>
            </w:r>
            <w:r w:rsidR="00401587">
              <w:t xml:space="preserve"> o pow. 2-2,5 ha</w:t>
            </w:r>
          </w:p>
        </w:tc>
        <w:tc>
          <w:tcPr>
            <w:tcW w:w="1227" w:type="dxa"/>
          </w:tcPr>
          <w:p w14:paraId="0C32E1EB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171199D7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194779B1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80" w:type="dxa"/>
          </w:tcPr>
          <w:p w14:paraId="661431B2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49" w:type="dxa"/>
          </w:tcPr>
          <w:p w14:paraId="2FC374EC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01587" w:rsidRPr="003441B2" w14:paraId="2D67C921" w14:textId="77777777" w:rsidTr="00352D02">
        <w:tc>
          <w:tcPr>
            <w:tcW w:w="761" w:type="dxa"/>
          </w:tcPr>
          <w:p w14:paraId="7BC2D564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346" w:type="dxa"/>
          </w:tcPr>
          <w:p w14:paraId="7C815FA0" w14:textId="1E06BD2C" w:rsidR="00401587" w:rsidRDefault="00401587" w:rsidP="00352D02">
            <w:pPr>
              <w:ind w:right="-21"/>
              <w:jc w:val="both"/>
            </w:pPr>
            <w:r>
              <w:t>Dział</w:t>
            </w:r>
            <w:r w:rsidR="00691C66">
              <w:t>k</w:t>
            </w:r>
            <w:r>
              <w:t>a o pow. 2,5-3 ha</w:t>
            </w:r>
          </w:p>
        </w:tc>
        <w:tc>
          <w:tcPr>
            <w:tcW w:w="1227" w:type="dxa"/>
          </w:tcPr>
          <w:p w14:paraId="0A3E7889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103" w:type="dxa"/>
            <w:gridSpan w:val="2"/>
          </w:tcPr>
          <w:p w14:paraId="19A2D98B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405" w:type="dxa"/>
            <w:gridSpan w:val="2"/>
          </w:tcPr>
          <w:p w14:paraId="17805EB3" w14:textId="77777777" w:rsidR="00401587" w:rsidRPr="002E421A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380" w:type="dxa"/>
          </w:tcPr>
          <w:p w14:paraId="32BDAB28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49" w:type="dxa"/>
          </w:tcPr>
          <w:p w14:paraId="315BE4DD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01587" w:rsidRPr="003441B2" w14:paraId="099AC3C5" w14:textId="77777777" w:rsidTr="00352D02">
        <w:tc>
          <w:tcPr>
            <w:tcW w:w="6842" w:type="dxa"/>
            <w:gridSpan w:val="7"/>
          </w:tcPr>
          <w:p w14:paraId="019BBE79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  <w:sz w:val="22"/>
                <w:szCs w:val="22"/>
              </w:rPr>
            </w:pPr>
          </w:p>
          <w:p w14:paraId="4EE6E65F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3C3A0C">
              <w:rPr>
                <w:rFonts w:eastAsia="Calibri"/>
                <w:b/>
                <w:sz w:val="22"/>
                <w:szCs w:val="22"/>
              </w:rPr>
              <w:t>RAZEM WARTOŚC CAŁKOWITA OFERTY</w:t>
            </w:r>
          </w:p>
          <w:p w14:paraId="0B20B01F" w14:textId="77777777" w:rsidR="00401587" w:rsidRPr="003C3A0C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  <w:tc>
          <w:tcPr>
            <w:tcW w:w="1380" w:type="dxa"/>
          </w:tcPr>
          <w:p w14:paraId="00113988" w14:textId="77777777" w:rsidR="00401587" w:rsidRPr="003C3A0C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14:paraId="2FD8C696" w14:textId="77777777" w:rsidR="00401587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  <w:p w14:paraId="2A473A77" w14:textId="77777777" w:rsidR="00401587" w:rsidRPr="003C3A0C" w:rsidRDefault="00401587" w:rsidP="00352D0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  <w:sz w:val="40"/>
                <w:szCs w:val="40"/>
              </w:rPr>
            </w:pPr>
            <w:r w:rsidRPr="003C3A0C">
              <w:rPr>
                <w:rFonts w:eastAsia="Calibri"/>
                <w:sz w:val="40"/>
                <w:szCs w:val="40"/>
              </w:rPr>
              <w:t>X</w:t>
            </w:r>
          </w:p>
        </w:tc>
      </w:tr>
      <w:bookmarkEnd w:id="2"/>
    </w:tbl>
    <w:p w14:paraId="6D5477F1" w14:textId="77777777" w:rsidR="00401587" w:rsidRPr="00401587" w:rsidRDefault="00401587" w:rsidP="00401587">
      <w:pPr>
        <w:widowControl/>
        <w:tabs>
          <w:tab w:val="left" w:pos="-3544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</w:p>
    <w:p w14:paraId="7592C42B" w14:textId="77777777" w:rsidR="00DF155B" w:rsidRPr="007D6935" w:rsidRDefault="00DF155B" w:rsidP="00DF155B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val="pl-PL" w:eastAsia="pl-PL"/>
        </w:rPr>
      </w:pPr>
    </w:p>
    <w:p w14:paraId="1A7C9A49" w14:textId="77777777" w:rsidR="00DF155B" w:rsidRPr="007D6935" w:rsidRDefault="00DF155B" w:rsidP="00766414">
      <w:pPr>
        <w:widowControl/>
        <w:numPr>
          <w:ilvl w:val="0"/>
          <w:numId w:val="42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eastAsia="Calibri" w:cstheme="minorHAnsi"/>
          <w:lang w:val="pl-PL"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>Oświadczam/-y, że podana wyżej cena ryczałtowa zawiera wszelkie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koszty niezbędne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 xml:space="preserve">do zrealizowania zamówienia. Cena musi uwzględniać wszystkie wymagania SWZ wraz 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z załącznikami oraz obejmować wszelkie koszty, jakie poniesie Wykonawca z tytułu należytej oraz</w:t>
      </w:r>
      <w:r>
        <w:rPr>
          <w:rFonts w:ascii="Times New Roman" w:eastAsia="Calibri" w:hAnsi="Times New Roman" w:cs="Times New Roman"/>
          <w:lang w:val="pl-PL" w:eastAsia="pl-PL"/>
        </w:rPr>
        <w:t xml:space="preserve"> zgodnej </w:t>
      </w:r>
      <w:r w:rsidRPr="007D6935">
        <w:rPr>
          <w:rFonts w:ascii="Times New Roman" w:eastAsia="Calibri" w:hAnsi="Times New Roman" w:cs="Times New Roman"/>
          <w:lang w:val="pl-PL" w:eastAsia="pl-PL"/>
        </w:rPr>
        <w:t>z obowiązującymi przepisami prawa realizacji przedmiotu zamówienia.</w:t>
      </w:r>
      <w:r w:rsidRPr="007D6935">
        <w:rPr>
          <w:rFonts w:eastAsia="Calibri" w:cstheme="minorHAnsi"/>
          <w:lang w:val="pl-PL" w:eastAsia="pl-PL"/>
        </w:rPr>
        <w:t xml:space="preserve"> </w:t>
      </w:r>
      <w:r w:rsidRPr="007D6935">
        <w:rPr>
          <w:rFonts w:eastAsia="Calibri" w:cstheme="minorHAnsi"/>
          <w:lang w:val="pl-PL" w:eastAsia="pl-PL"/>
        </w:rPr>
        <w:br/>
      </w:r>
    </w:p>
    <w:p w14:paraId="536418E4" w14:textId="30852633" w:rsidR="00184287" w:rsidRPr="008E296D" w:rsidRDefault="00184287" w:rsidP="00766414">
      <w:pPr>
        <w:widowControl/>
        <w:numPr>
          <w:ilvl w:val="0"/>
          <w:numId w:val="42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Oferuję/-emy ……............................ </w:t>
      </w:r>
      <w:r w:rsidRPr="009F04FE">
        <w:rPr>
          <w:rFonts w:ascii="Times New Roman" w:hAnsi="Times New Roman" w:cs="Times New Roman"/>
          <w:lang w:val="pl-PL"/>
        </w:rPr>
        <w:t>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>) liczonych od otrzymania zlecenia</w:t>
      </w:r>
      <w:r>
        <w:rPr>
          <w:rFonts w:ascii="Times New Roman" w:hAnsi="Times New Roman" w:cs="Times New Roman"/>
          <w:lang w:val="pl-PL"/>
        </w:rPr>
        <w:t xml:space="preserve"> na mapę do celów projektowych</w:t>
      </w:r>
      <w:r w:rsidRPr="009F04FE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 xml:space="preserve">Minimalna ilość dni </w:t>
      </w:r>
      <w:r w:rsidR="00A303C3">
        <w:rPr>
          <w:rFonts w:ascii="Times New Roman" w:eastAsia="Calibri" w:hAnsi="Times New Roman" w:cs="Times New Roman"/>
          <w:i/>
          <w:color w:val="000000"/>
          <w:lang w:val="pl-PL" w:eastAsia="pl-PL"/>
        </w:rPr>
        <w:t>3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0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, maksymaln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 xml:space="preserve">a ilość dni </w:t>
      </w:r>
      <w:r w:rsidR="00A303C3">
        <w:rPr>
          <w:rFonts w:ascii="Times New Roman" w:eastAsia="Calibri" w:hAnsi="Times New Roman" w:cs="Times New Roman"/>
          <w:i/>
          <w:color w:val="000000"/>
          <w:lang w:val="pl-PL" w:eastAsia="pl-PL"/>
        </w:rPr>
        <w:t>4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0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)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 xml:space="preserve">. </w:t>
      </w:r>
    </w:p>
    <w:p w14:paraId="421BC582" w14:textId="22F5666A" w:rsidR="00184287" w:rsidRPr="008864A2" w:rsidRDefault="00184287" w:rsidP="00766414">
      <w:pPr>
        <w:widowControl/>
        <w:numPr>
          <w:ilvl w:val="0"/>
          <w:numId w:val="42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Oferuję/-emy ……............................ </w:t>
      </w:r>
      <w:r w:rsidRPr="009F04FE">
        <w:rPr>
          <w:rFonts w:ascii="Times New Roman" w:hAnsi="Times New Roman" w:cs="Times New Roman"/>
          <w:lang w:val="pl-PL"/>
        </w:rPr>
        <w:t>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>) liczonych od otrzymania zlecenia</w:t>
      </w:r>
      <w:r>
        <w:rPr>
          <w:rFonts w:ascii="Times New Roman" w:hAnsi="Times New Roman" w:cs="Times New Roman"/>
          <w:lang w:val="pl-PL"/>
        </w:rPr>
        <w:t xml:space="preserve"> na wykonanie podziałów nieruchomości do ZRID</w:t>
      </w:r>
      <w:r w:rsidRPr="009F04FE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 xml:space="preserve">Minimalna ilość dni </w:t>
      </w:r>
      <w:r w:rsidR="00A303C3">
        <w:rPr>
          <w:rFonts w:ascii="Times New Roman" w:eastAsia="Calibri" w:hAnsi="Times New Roman" w:cs="Times New Roman"/>
          <w:i/>
          <w:color w:val="000000"/>
          <w:lang w:val="pl-PL" w:eastAsia="pl-PL"/>
        </w:rPr>
        <w:t>3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5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, maksymaln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 xml:space="preserve">a ilość dni </w:t>
      </w:r>
      <w:r w:rsidR="00A303C3">
        <w:rPr>
          <w:rFonts w:ascii="Times New Roman" w:eastAsia="Calibri" w:hAnsi="Times New Roman" w:cs="Times New Roman"/>
          <w:i/>
          <w:color w:val="000000"/>
          <w:lang w:val="pl-PL" w:eastAsia="pl-PL"/>
        </w:rPr>
        <w:t>4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5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)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.</w:t>
      </w:r>
    </w:p>
    <w:p w14:paraId="3E74EE88" w14:textId="77777777" w:rsidR="00184287" w:rsidRPr="0007673D" w:rsidRDefault="00184287" w:rsidP="00766414">
      <w:pPr>
        <w:widowControl/>
        <w:numPr>
          <w:ilvl w:val="0"/>
          <w:numId w:val="42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Oferuję/-emy ……............................ </w:t>
      </w:r>
      <w:r w:rsidRPr="009F04FE">
        <w:rPr>
          <w:rFonts w:ascii="Times New Roman" w:hAnsi="Times New Roman" w:cs="Times New Roman"/>
          <w:lang w:val="pl-PL"/>
        </w:rPr>
        <w:t>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>) liczonych od otrzymania zlecenia</w:t>
      </w:r>
      <w:r>
        <w:rPr>
          <w:rFonts w:ascii="Times New Roman" w:hAnsi="Times New Roman" w:cs="Times New Roman"/>
          <w:lang w:val="pl-PL"/>
        </w:rPr>
        <w:t xml:space="preserve"> na wykonanie podziałów nieruchomości inne niż ZRID</w:t>
      </w:r>
      <w:r w:rsidRPr="009F04FE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Minimalna ilość dni 35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, maksymaln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a ilość dni 45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)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.</w:t>
      </w:r>
    </w:p>
    <w:p w14:paraId="26EFBD3C" w14:textId="77777777" w:rsidR="00184287" w:rsidRPr="008864A2" w:rsidRDefault="00184287" w:rsidP="00766414">
      <w:pPr>
        <w:widowControl/>
        <w:numPr>
          <w:ilvl w:val="0"/>
          <w:numId w:val="42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Oferuję/-emy ……............................ </w:t>
      </w:r>
      <w:r w:rsidRPr="009F04FE">
        <w:rPr>
          <w:rFonts w:ascii="Times New Roman" w:hAnsi="Times New Roman" w:cs="Times New Roman"/>
          <w:lang w:val="pl-PL"/>
        </w:rPr>
        <w:t>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>) liczonych od otrzymania zlecenia</w:t>
      </w:r>
      <w:r>
        <w:rPr>
          <w:rFonts w:ascii="Times New Roman" w:hAnsi="Times New Roman" w:cs="Times New Roman"/>
          <w:lang w:val="pl-PL"/>
        </w:rPr>
        <w:t xml:space="preserve"> na wznowienie i ustalenie granic</w:t>
      </w:r>
      <w:r w:rsidRPr="009F04FE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Minimalna ilość dni 50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, maksymaln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a ilość dni 60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)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.</w:t>
      </w:r>
    </w:p>
    <w:p w14:paraId="563B7ADE" w14:textId="77777777" w:rsidR="00184287" w:rsidRPr="008864A2" w:rsidRDefault="00184287" w:rsidP="00766414">
      <w:pPr>
        <w:widowControl/>
        <w:numPr>
          <w:ilvl w:val="0"/>
          <w:numId w:val="42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Oferuję/-emy ……............................ </w:t>
      </w:r>
      <w:r w:rsidRPr="009F04FE">
        <w:rPr>
          <w:rFonts w:ascii="Times New Roman" w:hAnsi="Times New Roman" w:cs="Times New Roman"/>
          <w:lang w:val="pl-PL"/>
        </w:rPr>
        <w:t>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>) liczonych od otrzymania zlecenia</w:t>
      </w:r>
      <w:r>
        <w:rPr>
          <w:rFonts w:ascii="Times New Roman" w:hAnsi="Times New Roman" w:cs="Times New Roman"/>
          <w:lang w:val="pl-PL"/>
        </w:rPr>
        <w:t xml:space="preserve"> na ocenę prawidłowości wykonania czynności ustalenia przebiegu granic </w:t>
      </w:r>
      <w:r w:rsidRPr="009F04FE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Minimalna ilość dni 7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, maksymaln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a ilość dni 14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)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.</w:t>
      </w:r>
    </w:p>
    <w:p w14:paraId="42E568D8" w14:textId="77777777" w:rsidR="00184287" w:rsidRPr="008864A2" w:rsidRDefault="00184287" w:rsidP="00766414">
      <w:pPr>
        <w:widowControl/>
        <w:numPr>
          <w:ilvl w:val="0"/>
          <w:numId w:val="42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Oferuję/-emy ……............................ </w:t>
      </w:r>
      <w:r w:rsidRPr="009F04FE">
        <w:rPr>
          <w:rFonts w:ascii="Times New Roman" w:hAnsi="Times New Roman" w:cs="Times New Roman"/>
          <w:lang w:val="pl-PL"/>
        </w:rPr>
        <w:t>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>) liczonych od otrzymania zlecenia</w:t>
      </w:r>
      <w:r>
        <w:rPr>
          <w:rFonts w:ascii="Times New Roman" w:hAnsi="Times New Roman" w:cs="Times New Roman"/>
          <w:lang w:val="pl-PL"/>
        </w:rPr>
        <w:t xml:space="preserve"> na weryfikację danych ewidencyjnych</w:t>
      </w:r>
      <w:r w:rsidRPr="009F04FE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Minimalna ilość dni 30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, maksymaln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a ilość dni 40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)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.</w:t>
      </w:r>
    </w:p>
    <w:p w14:paraId="75F40A45" w14:textId="77777777" w:rsidR="00184287" w:rsidRPr="008864A2" w:rsidRDefault="00184287" w:rsidP="00766414">
      <w:pPr>
        <w:widowControl/>
        <w:numPr>
          <w:ilvl w:val="0"/>
          <w:numId w:val="42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Oferuję/-emy ……............................ </w:t>
      </w:r>
      <w:r w:rsidRPr="009F04FE">
        <w:rPr>
          <w:rFonts w:ascii="Times New Roman" w:hAnsi="Times New Roman" w:cs="Times New Roman"/>
          <w:lang w:val="pl-PL"/>
        </w:rPr>
        <w:t>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>) liczonych od otrzymania zlecenia</w:t>
      </w:r>
      <w:r>
        <w:rPr>
          <w:rFonts w:ascii="Times New Roman" w:hAnsi="Times New Roman" w:cs="Times New Roman"/>
          <w:lang w:val="pl-PL"/>
        </w:rPr>
        <w:t xml:space="preserve"> na inwentaryzację obiektów budowlanych</w:t>
      </w:r>
      <w:r w:rsidRPr="009F04FE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Minimalna ilość dni 20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, maksymaln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a ilość dni 30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)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.</w:t>
      </w:r>
    </w:p>
    <w:p w14:paraId="2E3AF72C" w14:textId="66E615AF" w:rsidR="00184287" w:rsidRPr="00766414" w:rsidRDefault="00184287" w:rsidP="00766414">
      <w:pPr>
        <w:widowControl/>
        <w:numPr>
          <w:ilvl w:val="0"/>
          <w:numId w:val="42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Oferuję/-emy ……............................ </w:t>
      </w:r>
      <w:r w:rsidRPr="009F04FE">
        <w:rPr>
          <w:rFonts w:ascii="Times New Roman" w:hAnsi="Times New Roman" w:cs="Times New Roman"/>
          <w:lang w:val="pl-PL"/>
        </w:rPr>
        <w:t>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>) liczonych od otrzymania zlecenia</w:t>
      </w:r>
      <w:r>
        <w:rPr>
          <w:rFonts w:ascii="Times New Roman" w:hAnsi="Times New Roman" w:cs="Times New Roman"/>
          <w:lang w:val="pl-PL"/>
        </w:rPr>
        <w:t xml:space="preserve"> na uzyskanie wypisu i wyrysu z rej. gruntów </w:t>
      </w:r>
      <w:r w:rsidRPr="009F04FE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Minimalna ilość dni 50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, maksymaln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a ilość dni 60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)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.</w:t>
      </w:r>
    </w:p>
    <w:p w14:paraId="32F941B1" w14:textId="77777777" w:rsidR="00766414" w:rsidRPr="003441B2" w:rsidRDefault="00766414" w:rsidP="00766414">
      <w:pPr>
        <w:widowControl/>
        <w:numPr>
          <w:ilvl w:val="0"/>
          <w:numId w:val="42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Oferuję/-emy ……............................ </w:t>
      </w:r>
      <w:r w:rsidRPr="009F04FE">
        <w:rPr>
          <w:rFonts w:ascii="Times New Roman" w:hAnsi="Times New Roman" w:cs="Times New Roman"/>
          <w:lang w:val="pl-PL"/>
        </w:rPr>
        <w:t>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>) liczonych od otrzymania zlecenia</w:t>
      </w:r>
      <w:r>
        <w:rPr>
          <w:rFonts w:ascii="Times New Roman" w:hAnsi="Times New Roman" w:cs="Times New Roman"/>
          <w:lang w:val="pl-PL"/>
        </w:rPr>
        <w:t xml:space="preserve"> na ustalenie przebiegu granic do wycinki drzew</w:t>
      </w:r>
      <w:r w:rsidRPr="009F04FE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Minimalna ilość dni 14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, maksymaln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a ilość dni 21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)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 xml:space="preserve">. </w:t>
      </w:r>
    </w:p>
    <w:p w14:paraId="4115601D" w14:textId="088D2ACE" w:rsidR="00766414" w:rsidRPr="00766414" w:rsidRDefault="00766414" w:rsidP="00766414">
      <w:pPr>
        <w:widowControl/>
        <w:numPr>
          <w:ilvl w:val="0"/>
          <w:numId w:val="42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Oferuję/-emy ……............................ </w:t>
      </w:r>
      <w:r w:rsidRPr="009F04FE">
        <w:rPr>
          <w:rFonts w:ascii="Times New Roman" w:hAnsi="Times New Roman" w:cs="Times New Roman"/>
          <w:lang w:val="pl-PL"/>
        </w:rPr>
        <w:t>ilość dni kalendarzowych (</w:t>
      </w:r>
      <w:r w:rsidRPr="009F04FE">
        <w:rPr>
          <w:rFonts w:ascii="Times New Roman" w:hAnsi="Times New Roman" w:cs="Times New Roman"/>
          <w:u w:val="single"/>
          <w:lang w:val="pl-PL"/>
        </w:rPr>
        <w:t>konkretną liczbę dni nie przedział czasowy</w:t>
      </w:r>
      <w:r w:rsidRPr="009F04FE">
        <w:rPr>
          <w:rFonts w:ascii="Times New Roman" w:hAnsi="Times New Roman" w:cs="Times New Roman"/>
          <w:lang w:val="pl-PL"/>
        </w:rPr>
        <w:t>) liczonych od otrzymania zlecenia</w:t>
      </w:r>
      <w:r>
        <w:rPr>
          <w:rFonts w:ascii="Times New Roman" w:hAnsi="Times New Roman" w:cs="Times New Roman"/>
          <w:lang w:val="pl-PL"/>
        </w:rPr>
        <w:t xml:space="preserve"> na pomiar mas ziemnych nawiezionych na dana działkę</w:t>
      </w:r>
      <w:r w:rsidRPr="009F04FE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Minimalna ilość dni 40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, maksymaln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>a ilość dni 50</w:t>
      </w:r>
      <w:r w:rsidRPr="0005344E">
        <w:rPr>
          <w:rFonts w:ascii="Times New Roman" w:eastAsia="Calibri" w:hAnsi="Times New Roman" w:cs="Times New Roman"/>
          <w:i/>
          <w:color w:val="000000"/>
          <w:lang w:val="pl-PL" w:eastAsia="pl-PL"/>
        </w:rPr>
        <w:t>)</w:t>
      </w:r>
      <w:r>
        <w:rPr>
          <w:rFonts w:ascii="Times New Roman" w:eastAsia="Calibri" w:hAnsi="Times New Roman" w:cs="Times New Roman"/>
          <w:i/>
          <w:color w:val="000000"/>
          <w:lang w:val="pl-PL" w:eastAsia="pl-PL"/>
        </w:rPr>
        <w:t xml:space="preserve">. </w:t>
      </w:r>
    </w:p>
    <w:p w14:paraId="3F707B63" w14:textId="77777777" w:rsidR="00DF155B" w:rsidRPr="008E296D" w:rsidRDefault="00DF155B" w:rsidP="00DF155B">
      <w:pPr>
        <w:widowControl/>
        <w:tabs>
          <w:tab w:val="left" w:pos="-3686"/>
        </w:tabs>
        <w:suppressAutoHyphens/>
        <w:spacing w:after="0"/>
        <w:ind w:left="357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593A5656" w14:textId="77777777" w:rsidR="00DF155B" w:rsidRPr="007D6935" w:rsidRDefault="00DF155B" w:rsidP="00766414">
      <w:pPr>
        <w:widowControl/>
        <w:numPr>
          <w:ilvl w:val="0"/>
          <w:numId w:val="42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Oświadczam/-y, że podatek VAT naliczony został zgodnie z obowiązującymi przepisami prawa.</w:t>
      </w:r>
      <w:r w:rsidRPr="007D6935">
        <w:rPr>
          <w:rFonts w:ascii="Times New Roman" w:eastAsia="Calibri" w:hAnsi="Times New Roman" w:cs="Times New Roman"/>
          <w:lang w:val="pl-PL" w:eastAsia="pl-PL"/>
        </w:rPr>
        <w:br/>
      </w:r>
    </w:p>
    <w:p w14:paraId="2E0F051F" w14:textId="77777777" w:rsidR="00DF155B" w:rsidRPr="007D6935" w:rsidRDefault="00DF155B" w:rsidP="00766414">
      <w:pPr>
        <w:widowControl/>
        <w:numPr>
          <w:ilvl w:val="0"/>
          <w:numId w:val="42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Oświadczam/-y, że zapoznaliśmy się z treścią Specyfikacji Warunków Zamówienia, akceptujemy jej postanowienia i nie wnosimy do niej zastrzeżeń oraz zdobyliśmy konieczne informacje do przygotowania oferty. </w:t>
      </w:r>
    </w:p>
    <w:p w14:paraId="114454F9" w14:textId="77777777" w:rsidR="00DF155B" w:rsidRPr="005D47FA" w:rsidRDefault="00DF155B" w:rsidP="00DF155B">
      <w:pPr>
        <w:tabs>
          <w:tab w:val="left" w:pos="-3686"/>
        </w:tabs>
        <w:suppressAutoHyphens/>
        <w:spacing w:after="0"/>
        <w:jc w:val="both"/>
        <w:rPr>
          <w:rFonts w:eastAsia="Calibri" w:cstheme="minorHAnsi"/>
          <w:lang w:val="pl-PL" w:eastAsia="pl-PL"/>
        </w:rPr>
      </w:pPr>
    </w:p>
    <w:p w14:paraId="057C9EB7" w14:textId="77777777" w:rsidR="00DF155B" w:rsidRPr="007D6935" w:rsidRDefault="00DF155B" w:rsidP="00766414">
      <w:pPr>
        <w:widowControl/>
        <w:numPr>
          <w:ilvl w:val="0"/>
          <w:numId w:val="42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lastRenderedPageBreak/>
        <w:t>Oświadczam/-y, że projekt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umowy, stanowiący załącznik do Specyfikacji Warunków Zamówienia został przez nas zaakceptowany i zobowiązujemy się w przypadku wybrania naszej oferty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do zawarcia umowy na wyżej wymienionych warunkach w miejscu i terminie wskazanym przez Zamawiającego.</w:t>
      </w:r>
    </w:p>
    <w:p w14:paraId="18E1862F" w14:textId="77777777" w:rsidR="00DF155B" w:rsidRPr="007D6935" w:rsidRDefault="00DF155B" w:rsidP="00DF155B">
      <w:pPr>
        <w:tabs>
          <w:tab w:val="left" w:pos="-3686"/>
        </w:tabs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1EE5794A" w14:textId="77777777" w:rsidR="00DF155B" w:rsidRPr="0005344E" w:rsidRDefault="00DF155B" w:rsidP="00766414">
      <w:pPr>
        <w:widowControl/>
        <w:numPr>
          <w:ilvl w:val="0"/>
          <w:numId w:val="42"/>
        </w:numPr>
        <w:tabs>
          <w:tab w:val="left" w:pos="-3686"/>
          <w:tab w:val="left" w:pos="9000"/>
        </w:tabs>
        <w:suppressAutoHyphens/>
        <w:spacing w:after="0"/>
        <w:ind w:left="357" w:hanging="357"/>
        <w:jc w:val="both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Akceptuję/-emy uwzględniony w projekcie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umowy sposób oraz proponowany termin płatności faktury.</w:t>
      </w:r>
      <w:r w:rsidRPr="005D47FA">
        <w:rPr>
          <w:rFonts w:eastAsia="Calibri" w:cstheme="minorHAnsi"/>
          <w:lang w:val="pl-PL" w:eastAsia="pl-PL"/>
        </w:rPr>
        <w:br/>
      </w:r>
    </w:p>
    <w:p w14:paraId="646AD8E8" w14:textId="77777777" w:rsidR="00DF155B" w:rsidRPr="007D6935" w:rsidRDefault="00DF155B" w:rsidP="00766414">
      <w:pPr>
        <w:widowControl/>
        <w:numPr>
          <w:ilvl w:val="0"/>
          <w:numId w:val="42"/>
        </w:num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Oświadczam/-y, że w celu wykazania spełniania warunków udziału w postępowaniu, powołujemy się na zdolności lub sytuację innych podmiotów: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1"/>
      </w:r>
    </w:p>
    <w:p w14:paraId="721031FE" w14:textId="77777777" w:rsidR="00DF155B" w:rsidRPr="007D6935" w:rsidRDefault="00DF155B" w:rsidP="00DF155B">
      <w:pPr>
        <w:suppressAutoHyphens/>
        <w:spacing w:after="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   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>a) tak</w:t>
      </w:r>
    </w:p>
    <w:p w14:paraId="725AC4D2" w14:textId="77777777" w:rsidR="00DF155B" w:rsidRPr="007D6935" w:rsidRDefault="00DF155B" w:rsidP="00DF155B">
      <w:pPr>
        <w:suppressAutoHyphens/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  b) nie</w:t>
      </w:r>
      <w:r w:rsidRPr="007D6935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br/>
      </w:r>
    </w:p>
    <w:p w14:paraId="1F3DADB1" w14:textId="77777777" w:rsidR="00DF155B" w:rsidRPr="007D6935" w:rsidRDefault="00DF155B" w:rsidP="00766414">
      <w:pPr>
        <w:widowControl/>
        <w:numPr>
          <w:ilvl w:val="0"/>
          <w:numId w:val="42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 Oświadczam, że wykonam przedmiot zamówienia siłami własnymi / cześć prac zamierzam powierzyć podwykonawcom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2"/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, </w:t>
      </w:r>
    </w:p>
    <w:p w14:paraId="1C3D2D74" w14:textId="77777777" w:rsidR="00DF155B" w:rsidRPr="007D6935" w:rsidRDefault="00DF155B" w:rsidP="00DF155B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w tym:</w:t>
      </w:r>
    </w:p>
    <w:p w14:paraId="72057FEC" w14:textId="77777777" w:rsidR="00DF155B" w:rsidRPr="007D6935" w:rsidRDefault="00DF155B" w:rsidP="00DF155B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5D47FA">
        <w:rPr>
          <w:rFonts w:eastAsia="Calibri" w:cstheme="minorHAnsi"/>
          <w:lang w:val="pl-PL" w:eastAsia="pl-PL"/>
        </w:rPr>
        <w:t xml:space="preserve">a) </w:t>
      </w:r>
      <w:r w:rsidRPr="007D6935">
        <w:rPr>
          <w:rFonts w:ascii="Times New Roman" w:eastAsia="Calibri" w:hAnsi="Times New Roman" w:cs="Times New Roman"/>
          <w:lang w:val="pl-PL" w:eastAsia="pl-PL"/>
        </w:rPr>
        <w:t>zakres powierzonych prac: ………………………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……………………………………………………….</w:t>
      </w:r>
    </w:p>
    <w:p w14:paraId="58097732" w14:textId="77777777" w:rsidR="00DF155B" w:rsidRDefault="00DF155B" w:rsidP="00DF155B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b) nazwa ( firmy) podwykonawcy: …………………………………………………………………………</w:t>
      </w:r>
    </w:p>
    <w:p w14:paraId="7E2E99BE" w14:textId="77777777" w:rsidR="00DF155B" w:rsidRPr="007D6935" w:rsidRDefault="00DF155B" w:rsidP="00DF155B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5CCD1365" w14:textId="77777777" w:rsidR="00DF155B" w:rsidRPr="007D6935" w:rsidRDefault="00DF155B" w:rsidP="00766414">
      <w:pPr>
        <w:widowControl/>
        <w:numPr>
          <w:ilvl w:val="0"/>
          <w:numId w:val="42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eastAsia="Calibri" w:cstheme="minorHAnsi"/>
          <w:lang w:val="pl-PL" w:eastAsia="pl-PL"/>
        </w:rPr>
        <w:t xml:space="preserve"> </w:t>
      </w:r>
      <w:r w:rsidRPr="007D6935">
        <w:rPr>
          <w:rFonts w:ascii="Times New Roman" w:eastAsia="Calibri" w:hAnsi="Times New Roman" w:cs="Times New Roman"/>
          <w:lang w:eastAsia="pl-PL"/>
        </w:rPr>
        <w:t>Rodzaj przedsiębiorstwa Wykonawcy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>:</w:t>
      </w:r>
      <w:r w:rsidRPr="007D6935">
        <w:rPr>
          <w:rStyle w:val="Odwoanieprzypisudolnego"/>
          <w:rFonts w:ascii="Times New Roman" w:eastAsia="Calibri" w:hAnsi="Times New Roman" w:cs="Times New Roman"/>
          <w:color w:val="000000"/>
          <w:lang w:eastAsia="pl-PL"/>
        </w:rPr>
        <w:footnoteReference w:id="3"/>
      </w:r>
    </w:p>
    <w:p w14:paraId="426DEFD2" w14:textId="77777777" w:rsidR="00DF155B" w:rsidRPr="007D6935" w:rsidRDefault="00DF155B" w:rsidP="00DF155B">
      <w:pPr>
        <w:tabs>
          <w:tab w:val="left" w:pos="284"/>
        </w:tabs>
        <w:suppressAutoHyphens/>
        <w:spacing w:after="0"/>
        <w:ind w:left="284"/>
        <w:rPr>
          <w:rFonts w:ascii="Times New Roman" w:eastAsia="Calibri" w:hAnsi="Times New Roman" w:cs="Times New Roman"/>
          <w:color w:val="000000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t>a) mikro przedsiębiorstwo</w:t>
      </w:r>
    </w:p>
    <w:p w14:paraId="0E9614DF" w14:textId="77777777" w:rsidR="00DF155B" w:rsidRPr="007D6935" w:rsidRDefault="00DF155B" w:rsidP="00DF155B">
      <w:pPr>
        <w:suppressAutoHyphens/>
        <w:spacing w:after="0"/>
        <w:ind w:left="284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b) </w:t>
      </w:r>
      <w:r w:rsidRPr="007D6935">
        <w:rPr>
          <w:rFonts w:ascii="Times New Roman" w:eastAsia="Calibri" w:hAnsi="Times New Roman" w:cs="Times New Roman"/>
          <w:lang w:eastAsia="pl-PL"/>
        </w:rPr>
        <w:t xml:space="preserve">małe przedsiębiorstwo    </w:t>
      </w:r>
    </w:p>
    <w:p w14:paraId="2EAB70BA" w14:textId="77777777" w:rsidR="00DF155B" w:rsidRPr="00567A00" w:rsidRDefault="00DF155B" w:rsidP="00DF155B">
      <w:pPr>
        <w:suppressAutoHyphens/>
        <w:spacing w:after="0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Pr="00567A00">
        <w:rPr>
          <w:rFonts w:eastAsia="Calibri" w:cstheme="minorHAnsi"/>
          <w:lang w:eastAsia="pl-PL"/>
        </w:rPr>
        <w:t xml:space="preserve">) </w:t>
      </w:r>
      <w:r w:rsidRPr="007D6935">
        <w:rPr>
          <w:rFonts w:ascii="Times New Roman" w:eastAsia="Calibri" w:hAnsi="Times New Roman" w:cs="Times New Roman"/>
          <w:lang w:eastAsia="pl-PL"/>
        </w:rPr>
        <w:t>średnie przedsiębiorstwo</w:t>
      </w:r>
    </w:p>
    <w:p w14:paraId="02104E84" w14:textId="77777777" w:rsidR="00DF155B" w:rsidRPr="00567A00" w:rsidRDefault="00DF155B" w:rsidP="00DF155B">
      <w:pPr>
        <w:suppressAutoHyphens/>
        <w:spacing w:after="0"/>
        <w:ind w:left="360"/>
        <w:jc w:val="both"/>
        <w:rPr>
          <w:rFonts w:eastAsia="Calibri" w:cstheme="minorHAnsi"/>
          <w:lang w:eastAsia="pl-PL"/>
        </w:rPr>
      </w:pPr>
    </w:p>
    <w:p w14:paraId="46A0C13F" w14:textId="77777777" w:rsidR="00DF155B" w:rsidRPr="007D6935" w:rsidRDefault="00DF155B" w:rsidP="00766414">
      <w:pPr>
        <w:widowControl/>
        <w:numPr>
          <w:ilvl w:val="0"/>
          <w:numId w:val="42"/>
        </w:num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Oświadczam, że występuję w niniejszym postępowaniu, jako: osoba fizyczna/ osoba prawna/ jednostka organizacyjna nieposiadająca osobowości pra</w:t>
      </w:r>
      <w:r>
        <w:rPr>
          <w:rFonts w:ascii="Times New Roman" w:eastAsia="Calibri" w:hAnsi="Times New Roman" w:cs="Times New Roman"/>
          <w:lang w:val="pl-PL" w:eastAsia="pl-PL"/>
        </w:rPr>
        <w:t>w</w:t>
      </w:r>
      <w:r w:rsidRPr="007D6935">
        <w:rPr>
          <w:rFonts w:ascii="Times New Roman" w:eastAsia="Calibri" w:hAnsi="Times New Roman" w:cs="Times New Roman"/>
          <w:lang w:val="pl-PL" w:eastAsia="pl-PL"/>
        </w:rPr>
        <w:t>nej/ konsorcjum.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4"/>
      </w:r>
    </w:p>
    <w:p w14:paraId="20225692" w14:textId="77777777" w:rsidR="00DF155B" w:rsidRPr="007D6935" w:rsidRDefault="00DF155B" w:rsidP="00DF155B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605FF0DC" w14:textId="77777777" w:rsidR="00DF155B" w:rsidRDefault="00DF155B" w:rsidP="00766414">
      <w:pPr>
        <w:widowControl/>
        <w:numPr>
          <w:ilvl w:val="0"/>
          <w:numId w:val="42"/>
        </w:num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Oświadczam, że podpisuję niniejszą ofertę, jako osoba do tego upoważniona na podstawie: pełnomocnictwa/odpisu z ewidencji działalności gospodarczej/ odpisu z Krajowego rejestru Sądowego.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5"/>
      </w:r>
    </w:p>
    <w:p w14:paraId="5BA80F3F" w14:textId="77777777" w:rsidR="00DF155B" w:rsidRPr="007D6935" w:rsidRDefault="00DF155B" w:rsidP="00DF155B">
      <w:pPr>
        <w:widowControl/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595DD03B" w14:textId="77777777" w:rsidR="00DF155B" w:rsidRPr="007D6935" w:rsidRDefault="00DF155B" w:rsidP="00766414">
      <w:pPr>
        <w:widowControl/>
        <w:numPr>
          <w:ilvl w:val="0"/>
          <w:numId w:val="42"/>
        </w:numPr>
        <w:suppressAutoHyphens/>
        <w:spacing w:after="0"/>
        <w:ind w:left="360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Oświadczam/-y, że wybór naszej oferty: </w:t>
      </w:r>
      <w:r w:rsidRPr="007D6935">
        <w:rPr>
          <w:rStyle w:val="Odwoanieprzypisudolnego"/>
          <w:rFonts w:ascii="Times New Roman" w:hAnsi="Times New Roman" w:cs="Times New Roman"/>
        </w:rPr>
        <w:footnoteReference w:id="6"/>
      </w:r>
    </w:p>
    <w:p w14:paraId="7F0A5A4C" w14:textId="77777777" w:rsidR="00DF155B" w:rsidRDefault="00DF155B" w:rsidP="00DF155B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</w:pPr>
      <w:r w:rsidRPr="005D47FA">
        <w:rPr>
          <w:rFonts w:eastAsia="Calibri" w:cstheme="minorHAnsi"/>
          <w:color w:val="000000"/>
          <w:lang w:val="pl-PL" w:eastAsia="pl-PL"/>
        </w:rPr>
        <w:br/>
      </w: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a) </w:t>
      </w:r>
      <w:r w:rsidRPr="007D6935">
        <w:rPr>
          <w:rFonts w:ascii="Times New Roman" w:eastAsia="Calibri" w:hAnsi="Times New Roman" w:cs="Times New Roman"/>
          <w:b/>
          <w:color w:val="000000"/>
          <w:shd w:val="clear" w:color="auto" w:fill="FFFFFF"/>
          <w:lang w:val="pl-PL" w:eastAsia="pl-PL"/>
        </w:rPr>
        <w:t>nie będzie</w:t>
      </w:r>
      <w:r w:rsidRPr="007D6935"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  <w:t xml:space="preserve"> prowadzić do powstania obowiązku podatkowego zgodnie z ustawą z dnia 11 marca 2004 r. o podatku od towarów i usług po stronie Zamawiającego, </w:t>
      </w:r>
    </w:p>
    <w:p w14:paraId="4B3700E8" w14:textId="77777777" w:rsidR="00DF155B" w:rsidRDefault="00DF155B" w:rsidP="00DF155B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</w:pPr>
      <w:r w:rsidRPr="007D6935"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  <w:br/>
      </w: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>b)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</w:t>
      </w:r>
      <w:r w:rsidRPr="007D6935">
        <w:rPr>
          <w:rFonts w:ascii="Times New Roman" w:eastAsia="Calibri" w:hAnsi="Times New Roman" w:cs="Times New Roman"/>
          <w:b/>
          <w:shd w:val="clear" w:color="auto" w:fill="FFFFFF"/>
          <w:lang w:val="pl-PL" w:eastAsia="pl-PL"/>
        </w:rPr>
        <w:t xml:space="preserve">będzie </w:t>
      </w:r>
      <w:r w:rsidRPr="007D6935">
        <w:rPr>
          <w:rFonts w:ascii="Times New Roman" w:eastAsia="Calibri" w:hAnsi="Times New Roman" w:cs="Times New Roman"/>
          <w:shd w:val="clear" w:color="auto" w:fill="FFFFFF"/>
          <w:lang w:val="pl-PL" w:eastAsia="pl-PL"/>
        </w:rPr>
        <w:t xml:space="preserve">prowadzić do </w:t>
      </w:r>
      <w:r w:rsidRPr="007D6935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powstania obowiązku podatkowego zgodnie z ustawą z dnia 11 marca 2004 r. o podatku od torów i usług u Zamawiającego, który będzie miał obowiązek rozliczyć p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 xml:space="preserve">odatek w zakresie następujących towarów/usług, będących przedmiotem </w:t>
      </w:r>
      <w:r w:rsidRPr="007D6935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oferty: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………………………………......................</w:t>
      </w:r>
    </w:p>
    <w:p w14:paraId="182AA252" w14:textId="77777777" w:rsidR="00DF155B" w:rsidRPr="007D6935" w:rsidRDefault="00DF155B" w:rsidP="00DF155B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………………………………………………………………………………………………………………</w:t>
      </w:r>
    </w:p>
    <w:p w14:paraId="36A1D5B1" w14:textId="77777777" w:rsidR="00DF155B" w:rsidRDefault="00DF155B" w:rsidP="00DF155B">
      <w:pPr>
        <w:suppressAutoHyphens/>
        <w:spacing w:after="0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  <w:r w:rsidRPr="007D6935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  <w:lang w:val="pl-PL" w:eastAsia="pl-PL"/>
        </w:rPr>
        <w:t xml:space="preserve">(nazwa (rodzaj) towaru lub usługi, </w:t>
      </w:r>
      <w:r w:rsidRPr="007D6935">
        <w:rPr>
          <w:rFonts w:ascii="Times New Roman" w:hAnsi="Times New Roman" w:cs="Times New Roman"/>
          <w:i/>
          <w:iCs/>
          <w:color w:val="000000" w:themeColor="text1"/>
          <w:lang w:val="pl-PL"/>
        </w:rPr>
        <w:t>których dostawa lub świadczenie będą prowadziły do powstania obowiązku podatkowego, wartość towaru lub usługi objętego obowiązkiem podatkowym zamawiającego, bez kwoty podatku, stawka podatku od towarów i usług, która zgodnie z wiedzą wykonawcy, będzie miała zastosowanie)</w:t>
      </w:r>
    </w:p>
    <w:p w14:paraId="798FC016" w14:textId="77777777" w:rsidR="00DF155B" w:rsidRPr="007D6935" w:rsidRDefault="00DF155B" w:rsidP="00DF155B">
      <w:pPr>
        <w:suppressAutoHyphens/>
        <w:spacing w:after="0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</w:p>
    <w:p w14:paraId="1AC91590" w14:textId="77777777" w:rsidR="00DF155B" w:rsidRPr="007D6935" w:rsidRDefault="00DF155B" w:rsidP="00DF155B">
      <w:pPr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7D6935">
        <w:rPr>
          <w:rFonts w:ascii="Times New Roman" w:hAnsi="Times New Roman" w:cs="Times New Roman"/>
          <w:color w:val="000000" w:themeColor="text1"/>
          <w:lang w:val="pl-PL"/>
        </w:rPr>
        <w:t>Brak złożenia ww.  informacji będzie postrzegany jako brak powstania obowiązku podatkowego</w:t>
      </w:r>
      <w:r w:rsidRPr="007D6935">
        <w:rPr>
          <w:rFonts w:ascii="Times New Roman" w:hAnsi="Times New Roman" w:cs="Times New Roman"/>
          <w:color w:val="000000" w:themeColor="text1"/>
          <w:lang w:val="pl-PL"/>
        </w:rPr>
        <w:br/>
        <w:t>u Zamawiającego.</w:t>
      </w:r>
    </w:p>
    <w:p w14:paraId="2F4CFBAC" w14:textId="77777777" w:rsidR="00DF155B" w:rsidRPr="005D47FA" w:rsidRDefault="00DF155B" w:rsidP="00DF155B">
      <w:pPr>
        <w:suppressAutoHyphens/>
        <w:spacing w:after="0"/>
        <w:ind w:left="360"/>
        <w:jc w:val="both"/>
        <w:rPr>
          <w:rFonts w:eastAsia="Calibri" w:cstheme="minorHAnsi"/>
          <w:color w:val="000000" w:themeColor="text1"/>
          <w:lang w:val="pl-PL" w:eastAsia="pl-PL"/>
        </w:rPr>
      </w:pPr>
    </w:p>
    <w:p w14:paraId="375FBE77" w14:textId="77777777" w:rsidR="00DF155B" w:rsidRPr="007D6935" w:rsidRDefault="00DF155B" w:rsidP="00766414">
      <w:pPr>
        <w:widowControl/>
        <w:numPr>
          <w:ilvl w:val="0"/>
          <w:numId w:val="42"/>
        </w:num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Oświadczenia wykonawcy w zakresie wypełnienia obowiązków informacyjnych przewidzianych 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w art. 13 lub art. 14 RODO.</w:t>
      </w:r>
    </w:p>
    <w:p w14:paraId="6F1AB1EC" w14:textId="2A6A38F3" w:rsidR="00DF155B" w:rsidRDefault="00DF155B" w:rsidP="00DF155B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Oświadczam, że wypełniłem/-am obowiązki informacyjne przewidziane w art. 13 lub art. 14 RODO wobec osób fizycznych, od których dane osobowe bezpośrednio lub pośrednio pozyskałem w celu ubiegania się o udzielenie zamówienia publicznego w niniejszy postępowaniu.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7"/>
      </w:r>
    </w:p>
    <w:p w14:paraId="4817875C" w14:textId="77777777" w:rsidR="00DC678C" w:rsidRPr="007D6935" w:rsidRDefault="00DC678C" w:rsidP="00DF155B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6E288AA4" w14:textId="77777777" w:rsidR="00DF155B" w:rsidRPr="007D6935" w:rsidRDefault="00DF155B" w:rsidP="00766414">
      <w:pPr>
        <w:widowControl/>
        <w:numPr>
          <w:ilvl w:val="0"/>
          <w:numId w:val="42"/>
        </w:num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 Załącznikami do niniejszej oferty są: </w:t>
      </w:r>
    </w:p>
    <w:p w14:paraId="245BA29A" w14:textId="77777777" w:rsidR="00DF155B" w:rsidRDefault="00DF155B" w:rsidP="00766414">
      <w:pPr>
        <w:pStyle w:val="Akapitzlist"/>
        <w:widowControl/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7D6935"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6A79AC82" w14:textId="77777777" w:rsidR="00DF155B" w:rsidRDefault="00DF155B" w:rsidP="00766414">
      <w:pPr>
        <w:pStyle w:val="Akapitzlist"/>
        <w:widowControl/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58DBEAC4" w14:textId="77777777" w:rsidR="00DF155B" w:rsidRDefault="00DF155B" w:rsidP="00766414">
      <w:pPr>
        <w:pStyle w:val="Akapitzlist"/>
        <w:widowControl/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07CA3E7E" w14:textId="77777777" w:rsidR="00DF155B" w:rsidRDefault="00DF155B" w:rsidP="00DF155B">
      <w:pPr>
        <w:pStyle w:val="Akapitzlist"/>
        <w:widowControl/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</w:p>
    <w:p w14:paraId="74CC20B7" w14:textId="77777777" w:rsidR="00DF155B" w:rsidRPr="007D6935" w:rsidRDefault="00DF155B" w:rsidP="00DF155B">
      <w:pPr>
        <w:pStyle w:val="Akapitzlist"/>
        <w:widowControl/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</w:p>
    <w:p w14:paraId="56100E7B" w14:textId="77777777" w:rsidR="00DF155B" w:rsidRPr="00991C16" w:rsidRDefault="00DF155B" w:rsidP="00DF155B">
      <w:pPr>
        <w:spacing w:line="23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991C16">
        <w:rPr>
          <w:rFonts w:ascii="Times New Roman" w:hAnsi="Times New Roman" w:cs="Times New Roman"/>
          <w:b/>
          <w:i/>
          <w:color w:val="000000"/>
          <w:lang w:val="pl-PL"/>
        </w:rPr>
        <w:t>Należy podpisać przez osobę/-y upoważnioną/-e podpisem elektronicznym kwalifikowanym, podpisem zaufanym lub podpisem osobistym.</w:t>
      </w:r>
    </w:p>
    <w:p w14:paraId="66ED6F28" w14:textId="493C7CDF" w:rsidR="00A34D78" w:rsidRPr="00092483" w:rsidRDefault="00A34D78" w:rsidP="00092483">
      <w:pPr>
        <w:spacing w:line="23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00F4CD23" w14:textId="77777777" w:rsidR="00361271" w:rsidRDefault="00361271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09A5A1E2" w14:textId="77777777" w:rsidR="00361271" w:rsidRDefault="00361271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5D62621C" w14:textId="77777777" w:rsidR="00361271" w:rsidRDefault="00361271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0D9670A0" w14:textId="77777777" w:rsidR="00361271" w:rsidRDefault="00361271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32D08731" w14:textId="77777777" w:rsidR="00361271" w:rsidRDefault="00361271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7FB0D914" w14:textId="77777777" w:rsidR="00361271" w:rsidRDefault="00361271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09450C6E" w14:textId="77777777" w:rsidR="00361271" w:rsidRDefault="00361271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7F457389" w14:textId="77777777" w:rsidR="00361271" w:rsidRDefault="00361271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71BB8E0F" w14:textId="77777777" w:rsidR="00361271" w:rsidRDefault="00361271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685BE269" w14:textId="77777777" w:rsidR="00361271" w:rsidRDefault="00361271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69AA59FC" w14:textId="77777777" w:rsidR="00361271" w:rsidRDefault="00361271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35CFD9FA" w14:textId="77777777" w:rsidR="00766414" w:rsidRDefault="00766414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0EB955D0" w14:textId="77777777" w:rsidR="00766414" w:rsidRDefault="00766414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4A0FB74F" w14:textId="77777777" w:rsidR="00766414" w:rsidRDefault="00766414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67E75094" w14:textId="77777777" w:rsidR="00766414" w:rsidRDefault="00766414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35925B9A" w14:textId="77777777" w:rsidR="00766414" w:rsidRDefault="00766414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4BD25B78" w14:textId="77777777" w:rsidR="00766414" w:rsidRDefault="00766414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4677A344" w14:textId="77777777" w:rsidR="00766414" w:rsidRDefault="00766414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2505635B" w14:textId="77777777" w:rsidR="00766414" w:rsidRDefault="00766414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48042D32" w14:textId="77777777" w:rsidR="00766414" w:rsidRDefault="00766414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2A4C01AD" w14:textId="77777777" w:rsidR="00766414" w:rsidRDefault="00766414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466A9DE4" w14:textId="77777777" w:rsidR="00766414" w:rsidRDefault="00766414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19DB5A80" w14:textId="77777777" w:rsidR="00766414" w:rsidRDefault="00766414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01D162AB" w14:textId="05A1FBDA" w:rsidR="005D47FA" w:rsidRPr="00991C16" w:rsidRDefault="005D47FA" w:rsidP="005D47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991C16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t>Numer postępowania przetargowego</w:t>
      </w:r>
      <w:r w:rsidRPr="00C65E9D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t>:</w:t>
      </w:r>
      <w:r w:rsidR="005B19D6" w:rsidRPr="00C65E9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271</w:t>
      </w:r>
      <w:r w:rsidR="005B19D6" w:rsidRPr="00C65E9D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="00766414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96</w:t>
      </w:r>
      <w:r w:rsidRPr="00C65E9D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Pr="00C65E9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202</w:t>
      </w:r>
      <w:r w:rsidR="0076641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3</w:t>
      </w:r>
    </w:p>
    <w:p w14:paraId="58C2FCE2" w14:textId="77777777" w:rsidR="005D47FA" w:rsidRPr="00991C16" w:rsidRDefault="005D47FA" w:rsidP="005D47FA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B6C3DE0" w14:textId="77777777" w:rsidR="005D47FA" w:rsidRPr="005D47FA" w:rsidRDefault="005D47FA" w:rsidP="005D47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>Załącznik nr 2 do SWZ</w:t>
      </w:r>
    </w:p>
    <w:p w14:paraId="128E87B4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00F8C941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bookmarkStart w:id="3" w:name="_Hlk62646675"/>
    </w:p>
    <w:p w14:paraId="12C7F235" w14:textId="77777777" w:rsidR="005D47FA" w:rsidRPr="00991C16" w:rsidRDefault="005D47FA" w:rsidP="005D47F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br/>
      </w:r>
      <w:r w:rsidRPr="00991C16">
        <w:rPr>
          <w:rFonts w:ascii="Times New Roman" w:eastAsia="Calibri" w:hAnsi="Times New Roman" w:cs="Times New Roman"/>
          <w:lang w:val="pl-PL" w:eastAsia="pl-PL"/>
        </w:rPr>
        <w:tab/>
      </w:r>
      <w:bookmarkEnd w:id="3"/>
      <w:r w:rsidRPr="00991C16">
        <w:rPr>
          <w:rFonts w:ascii="Times New Roman" w:eastAsia="Calibri" w:hAnsi="Times New Roman" w:cs="Times New Roman"/>
          <w:lang w:val="pl-PL" w:eastAsia="pl-PL"/>
        </w:rPr>
        <w:tab/>
      </w:r>
    </w:p>
    <w:p w14:paraId="634D7351" w14:textId="17658E3F" w:rsidR="005D47FA" w:rsidRPr="00991C16" w:rsidRDefault="00991C16" w:rsidP="005D47F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lang w:val="pl-PL" w:eastAsia="pl-PL"/>
        </w:rPr>
        <w:t xml:space="preserve"> </w:t>
      </w:r>
      <w:r w:rsidR="005D47FA" w:rsidRPr="00991C16">
        <w:rPr>
          <w:rFonts w:ascii="Times New Roman" w:eastAsia="Calibri" w:hAnsi="Times New Roman" w:cs="Times New Roman"/>
          <w:b/>
          <w:bCs/>
          <w:lang w:val="pl-PL" w:eastAsia="pl-PL"/>
        </w:rPr>
        <w:t>Gmina Sicienko</w:t>
      </w:r>
    </w:p>
    <w:p w14:paraId="2D4DC6D1" w14:textId="77777777" w:rsidR="005D47FA" w:rsidRPr="00991C16" w:rsidRDefault="005D47FA" w:rsidP="005D47FA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1BD0FD72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3B97B6C3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bCs/>
          <w:color w:val="000000"/>
          <w:lang w:val="pl-PL" w:eastAsia="pl-PL"/>
        </w:rPr>
      </w:pPr>
    </w:p>
    <w:p w14:paraId="464B2118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4B416FC8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286A323C" w14:textId="77777777" w:rsidR="005D47FA" w:rsidRPr="00991C16" w:rsidRDefault="005D47FA" w:rsidP="005D47F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0D15F4D4" w14:textId="31331AEA" w:rsidR="005D47FA" w:rsidRPr="005D47FA" w:rsidRDefault="00991C16" w:rsidP="005D47F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="005D47FA" w:rsidRPr="00991C16">
        <w:rPr>
          <w:rFonts w:ascii="Times New Roman" w:eastAsia="Calibri" w:hAnsi="Times New Roman" w:cs="Times New Roman"/>
          <w:lang w:val="pl-PL" w:eastAsia="pl-PL"/>
        </w:rPr>
        <w:t xml:space="preserve">    </w:t>
      </w:r>
      <w:r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="005D47FA" w:rsidRPr="005D47FA">
        <w:rPr>
          <w:rFonts w:eastAsia="Calibri" w:cstheme="minorHAnsi"/>
          <w:lang w:val="pl-PL" w:eastAsia="pl-PL"/>
        </w:rPr>
        <w:br/>
      </w: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="005D47FA" w:rsidRPr="00991C16">
        <w:rPr>
          <w:rFonts w:ascii="Times New Roman" w:eastAsia="Calibri" w:hAnsi="Times New Roman" w:cs="Times New Roman"/>
          <w:lang w:val="pl-PL" w:eastAsia="pl-PL"/>
        </w:rPr>
        <w:t xml:space="preserve">  </w:t>
      </w:r>
      <w:r>
        <w:rPr>
          <w:rFonts w:eastAsia="Calibri" w:cstheme="minorHAnsi"/>
          <w:lang w:val="pl-PL" w:eastAsia="pl-PL"/>
        </w:rPr>
        <w:t xml:space="preserve">                        </w:t>
      </w:r>
      <w:r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ab/>
        <w:t xml:space="preserve">              ..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1E5E1201" w14:textId="2FABB318" w:rsidR="005D47FA" w:rsidRPr="005D47FA" w:rsidRDefault="00991C16" w:rsidP="005D47F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="005D47FA" w:rsidRPr="005D47FA">
        <w:rPr>
          <w:rFonts w:eastAsia="Calibri" w:cstheme="minorHAnsi"/>
          <w:lang w:val="pl-PL" w:eastAsia="pl-PL"/>
        </w:rPr>
        <w:tab/>
        <w:t xml:space="preserve">       </w:t>
      </w:r>
      <w:r w:rsidR="005D47FA" w:rsidRPr="005D47FA">
        <w:rPr>
          <w:rFonts w:eastAsia="Calibri" w:cstheme="minorHAnsi"/>
          <w:lang w:val="pl-PL" w:eastAsia="pl-PL"/>
        </w:rPr>
        <w:tab/>
      </w:r>
      <w:r w:rsidR="005D47FA" w:rsidRPr="005D47FA">
        <w:rPr>
          <w:rFonts w:eastAsia="Calibri" w:cstheme="minorHAnsi"/>
          <w:lang w:val="pl-PL" w:eastAsia="pl-PL"/>
        </w:rPr>
        <w:tab/>
      </w:r>
      <w:r w:rsidR="005D47FA" w:rsidRPr="005D47FA"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 xml:space="preserve">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19E5718E" w14:textId="5BB1B3BE" w:rsidR="005D47FA" w:rsidRPr="00991C16" w:rsidRDefault="005D47FA" w:rsidP="005D47F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</w:t>
      </w:r>
      <w:r w:rsidR="00991C16">
        <w:rPr>
          <w:rFonts w:eastAsia="Calibri" w:cstheme="minorHAnsi"/>
          <w:lang w:val="pl-PL" w:eastAsia="pl-PL"/>
        </w:rPr>
        <w:t xml:space="preserve">   </w:t>
      </w:r>
      <w:r w:rsidRPr="005D47FA">
        <w:rPr>
          <w:rFonts w:eastAsia="Calibri" w:cstheme="minorHAnsi"/>
          <w:lang w:val="pl-PL" w:eastAsia="pl-PL"/>
        </w:rPr>
        <w:t xml:space="preserve"> </w:t>
      </w:r>
      <w:r w:rsidRPr="00991C16">
        <w:rPr>
          <w:rFonts w:ascii="Times New Roman" w:eastAsia="Calibri" w:hAnsi="Times New Roman" w:cs="Times New Roman"/>
          <w:lang w:val="pl-PL" w:eastAsia="pl-PL"/>
        </w:rPr>
        <w:t>(imię, nazwisko, stanowisko /</w:t>
      </w:r>
    </w:p>
    <w:p w14:paraId="1242091D" w14:textId="4B495D3C" w:rsidR="005D47FA" w:rsidRPr="005D47FA" w:rsidRDefault="005D47FA" w:rsidP="005D47FA">
      <w:pPr>
        <w:spacing w:after="0" w:line="23" w:lineRule="atLeast"/>
        <w:ind w:left="5664"/>
        <w:rPr>
          <w:rFonts w:eastAsia="Calibri" w:cstheme="minorHAnsi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 xml:space="preserve">  </w:t>
      </w:r>
      <w:r w:rsidR="00991C16">
        <w:rPr>
          <w:rFonts w:ascii="Times New Roman" w:eastAsia="Calibri" w:hAnsi="Times New Roman" w:cs="Times New Roman"/>
          <w:lang w:val="pl-PL" w:eastAsia="pl-PL"/>
        </w:rPr>
        <w:t xml:space="preserve">    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podstawa do reprezentacji)</w:t>
      </w: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                                                              </w:t>
      </w:r>
    </w:p>
    <w:p w14:paraId="0A645DAD" w14:textId="77777777" w:rsidR="005D47FA" w:rsidRPr="005D47FA" w:rsidRDefault="005D47FA" w:rsidP="005D47FA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476A7BE8" w14:textId="77777777" w:rsidR="005D47FA" w:rsidRPr="005D47FA" w:rsidRDefault="005D47FA" w:rsidP="005D47FA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5B2046C0" w14:textId="77777777" w:rsidR="005D47FA" w:rsidRPr="005D47FA" w:rsidRDefault="005D47FA" w:rsidP="005D47FA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00471AEE" w14:textId="77777777" w:rsidR="005D47FA" w:rsidRPr="00991C16" w:rsidRDefault="005D47FA" w:rsidP="005D47FA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OŚWIADCZENIE WYKONAWCY</w:t>
      </w:r>
    </w:p>
    <w:p w14:paraId="42E0D482" w14:textId="77777777" w:rsidR="005D47FA" w:rsidRPr="005D47FA" w:rsidRDefault="005D47FA" w:rsidP="005D47FA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464553F9" w14:textId="77777777" w:rsidR="005D47FA" w:rsidRPr="00991C16" w:rsidRDefault="005D47FA" w:rsidP="005D47FA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Składane na podstawie art. 125 ust. 1 ustawy z dnia 11 września 2019 r.</w:t>
      </w:r>
    </w:p>
    <w:p w14:paraId="6CB34A07" w14:textId="77777777" w:rsidR="005D47FA" w:rsidRPr="00991C16" w:rsidRDefault="005D47FA" w:rsidP="005D47FA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Prawo zamówień publicznych (dalej, jako: ustawa Pzp)</w:t>
      </w:r>
    </w:p>
    <w:p w14:paraId="352BCED4" w14:textId="77777777" w:rsidR="005D47FA" w:rsidRPr="005D47FA" w:rsidRDefault="005D47FA" w:rsidP="005D47FA">
      <w:pPr>
        <w:spacing w:before="120" w:after="0" w:line="23" w:lineRule="atLeast"/>
        <w:jc w:val="center"/>
        <w:rPr>
          <w:rFonts w:eastAsia="Calibri" w:cstheme="minorHAnsi"/>
          <w:b/>
          <w:lang w:val="pl-PL" w:eastAsia="pl-PL"/>
        </w:rPr>
      </w:pPr>
      <w:bookmarkStart w:id="4" w:name="_Hlk62647662"/>
    </w:p>
    <w:p w14:paraId="6CAA5E39" w14:textId="77777777" w:rsidR="005D47FA" w:rsidRPr="00991C16" w:rsidRDefault="005D47FA" w:rsidP="005D47FA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DOTYCZĄCE SPEŁNIANIA WARUNKÓW UDZIAŁU W POSTĘPOWANIU ORAZ NIE PODLEGANIU WYKLUCZENIU Z POSTĘPOWANIA</w:t>
      </w:r>
    </w:p>
    <w:bookmarkEnd w:id="4"/>
    <w:p w14:paraId="5EEDAE49" w14:textId="77777777" w:rsidR="005D47FA" w:rsidRPr="005D47FA" w:rsidRDefault="005D47FA" w:rsidP="005D47FA">
      <w:pPr>
        <w:spacing w:after="0" w:line="23" w:lineRule="atLeast"/>
        <w:jc w:val="both"/>
        <w:rPr>
          <w:rFonts w:eastAsia="Calibri" w:cstheme="minorHAnsi"/>
          <w:lang w:val="pl-PL" w:eastAsia="pl-PL"/>
        </w:rPr>
      </w:pPr>
    </w:p>
    <w:p w14:paraId="5146FEA4" w14:textId="7B7ACF07" w:rsidR="005D47FA" w:rsidRPr="00EA457C" w:rsidRDefault="005D47FA" w:rsidP="00EA457C">
      <w:pPr>
        <w:spacing w:after="0"/>
        <w:ind w:right="-21"/>
        <w:jc w:val="both"/>
        <w:rPr>
          <w:rFonts w:ascii="Times New Roman" w:hAnsi="Times New Roman" w:cs="Times New Roman"/>
          <w:b/>
          <w:bCs/>
          <w:lang w:val="pl-PL"/>
        </w:rPr>
      </w:pPr>
      <w:r w:rsidRPr="00EA457C">
        <w:rPr>
          <w:rFonts w:ascii="Times New Roman" w:eastAsia="Calibri" w:hAnsi="Times New Roman" w:cs="Times New Roman"/>
          <w:lang w:val="pl-PL" w:eastAsia="pl-PL"/>
        </w:rPr>
        <w:t>Na potrzeby postępowania o udzielenie zamówienia publicznego pn.</w:t>
      </w:r>
      <w:r w:rsidR="003F1237" w:rsidRPr="00EA457C">
        <w:rPr>
          <w:rFonts w:ascii="Times New Roman" w:eastAsia="Calibri" w:hAnsi="Times New Roman" w:cs="Times New Roman"/>
          <w:lang w:val="pl-PL" w:eastAsia="pl-PL"/>
        </w:rPr>
        <w:t xml:space="preserve"> </w:t>
      </w:r>
      <w:r w:rsidR="00184287" w:rsidRPr="00EA457C">
        <w:rPr>
          <w:rFonts w:ascii="Times New Roman" w:hAnsi="Times New Roman" w:cs="Times New Roman"/>
          <w:lang w:val="pl-PL"/>
        </w:rPr>
        <w:t>Wykonanie usług geodezyjnych na potrzeby Gminy Sicienko w 202</w:t>
      </w:r>
      <w:r w:rsidR="00766414" w:rsidRPr="00EA457C">
        <w:rPr>
          <w:rFonts w:ascii="Times New Roman" w:hAnsi="Times New Roman" w:cs="Times New Roman"/>
          <w:lang w:val="pl-PL"/>
        </w:rPr>
        <w:t>4</w:t>
      </w:r>
      <w:r w:rsidR="00184287" w:rsidRPr="00EA457C">
        <w:rPr>
          <w:rFonts w:ascii="Times New Roman" w:hAnsi="Times New Roman" w:cs="Times New Roman"/>
          <w:lang w:val="pl-PL"/>
        </w:rPr>
        <w:t xml:space="preserve"> roku</w:t>
      </w:r>
      <w:r w:rsidRPr="00EA457C">
        <w:rPr>
          <w:rFonts w:ascii="Times New Roman" w:hAnsi="Times New Roman" w:cs="Times New Roman"/>
          <w:b/>
          <w:bCs/>
          <w:color w:val="000000"/>
          <w:lang w:val="pl-PL"/>
        </w:rPr>
        <w:t xml:space="preserve">, </w:t>
      </w:r>
      <w:r w:rsidRPr="00EA457C">
        <w:rPr>
          <w:rFonts w:ascii="Times New Roman" w:eastAsia="Calibri" w:hAnsi="Times New Roman" w:cs="Times New Roman"/>
          <w:lang w:val="pl-PL" w:eastAsia="pl-PL"/>
        </w:rPr>
        <w:t xml:space="preserve">prowadzonego przez </w:t>
      </w:r>
      <w:r w:rsidRPr="00EA457C">
        <w:rPr>
          <w:rFonts w:ascii="Times New Roman" w:eastAsia="Calibri" w:hAnsi="Times New Roman" w:cs="Times New Roman"/>
          <w:b/>
          <w:bCs/>
          <w:lang w:val="pl-PL" w:eastAsia="pl-PL"/>
        </w:rPr>
        <w:t xml:space="preserve">Gminę Sicienko </w:t>
      </w:r>
      <w:r w:rsidRPr="00EA457C">
        <w:rPr>
          <w:rFonts w:ascii="Times New Roman" w:eastAsia="Calibri" w:hAnsi="Times New Roman" w:cs="Times New Roman"/>
          <w:lang w:val="pl-PL" w:eastAsia="pl-PL"/>
        </w:rPr>
        <w:t>oświadczam, że spełniam warunki udziału w postępowaniu określone przez Zamawiającego w Specyfikacji Warunków Zamienienia oraz oświadczam, że nie podlegam wykluczeniu z postępowania na podstawie:</w:t>
      </w:r>
    </w:p>
    <w:p w14:paraId="2BA3C10E" w14:textId="77777777" w:rsidR="005D47FA" w:rsidRPr="00991C16" w:rsidRDefault="005D47FA" w:rsidP="00766414">
      <w:pPr>
        <w:widowControl/>
        <w:numPr>
          <w:ilvl w:val="0"/>
          <w:numId w:val="37"/>
        </w:numPr>
        <w:tabs>
          <w:tab w:val="clear" w:pos="1080"/>
          <w:tab w:val="num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991C16">
        <w:rPr>
          <w:rFonts w:ascii="Times New Roman" w:eastAsia="Calibri" w:hAnsi="Times New Roman" w:cs="Times New Roman"/>
          <w:b/>
          <w:lang w:eastAsia="pl-PL"/>
        </w:rPr>
        <w:t>art. 108 ust.1 ustawy Pzp</w:t>
      </w:r>
    </w:p>
    <w:p w14:paraId="44320A01" w14:textId="42A38604" w:rsidR="005D47FA" w:rsidRDefault="005D47FA" w:rsidP="00766414">
      <w:pPr>
        <w:widowControl/>
        <w:numPr>
          <w:ilvl w:val="0"/>
          <w:numId w:val="37"/>
        </w:numPr>
        <w:tabs>
          <w:tab w:val="clear" w:pos="1080"/>
          <w:tab w:val="num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 w:cs="Times New Roman"/>
          <w:b/>
          <w:lang w:val="pl-PL" w:eastAsia="pl-PL"/>
        </w:rPr>
      </w:pPr>
      <w:r w:rsidRPr="00AF037C">
        <w:rPr>
          <w:rFonts w:ascii="Times New Roman" w:eastAsia="Calibri" w:hAnsi="Times New Roman" w:cs="Times New Roman"/>
          <w:b/>
          <w:lang w:val="pl-PL" w:eastAsia="pl-PL"/>
        </w:rPr>
        <w:t>art.</w:t>
      </w:r>
      <w:r w:rsidR="00991C16" w:rsidRPr="00AF037C">
        <w:rPr>
          <w:rFonts w:ascii="Times New Roman" w:eastAsia="Calibri" w:hAnsi="Times New Roman" w:cs="Times New Roman"/>
          <w:b/>
          <w:lang w:val="pl-PL" w:eastAsia="pl-PL"/>
        </w:rPr>
        <w:t xml:space="preserve"> 109 </w:t>
      </w:r>
      <w:r w:rsidR="00991C16" w:rsidRPr="00D22DD6">
        <w:rPr>
          <w:rFonts w:ascii="Times New Roman" w:eastAsia="Calibri" w:hAnsi="Times New Roman" w:cs="Times New Roman"/>
          <w:b/>
          <w:lang w:val="pl-PL" w:eastAsia="pl-PL"/>
        </w:rPr>
        <w:t>ust.</w:t>
      </w:r>
      <w:r w:rsidR="00F03E82" w:rsidRPr="00D22DD6">
        <w:rPr>
          <w:rFonts w:ascii="Times New Roman" w:eastAsia="Calibri" w:hAnsi="Times New Roman" w:cs="Times New Roman"/>
          <w:b/>
          <w:lang w:val="pl-PL" w:eastAsia="pl-PL"/>
        </w:rPr>
        <w:t>1</w:t>
      </w:r>
      <w:r w:rsidR="00AF037C" w:rsidRPr="00D22DD6">
        <w:rPr>
          <w:rFonts w:ascii="Times New Roman" w:eastAsia="Calibri" w:hAnsi="Times New Roman" w:cs="Times New Roman"/>
          <w:b/>
          <w:lang w:val="pl-PL" w:eastAsia="pl-PL"/>
        </w:rPr>
        <w:t xml:space="preserve"> pkt 4-8</w:t>
      </w:r>
      <w:r w:rsidRPr="00D22DD6">
        <w:rPr>
          <w:rFonts w:ascii="Times New Roman" w:eastAsia="Calibri" w:hAnsi="Times New Roman" w:cs="Times New Roman"/>
          <w:b/>
          <w:lang w:val="pl-PL" w:eastAsia="pl-PL"/>
        </w:rPr>
        <w:t xml:space="preserve"> </w:t>
      </w:r>
      <w:r w:rsidRPr="00AF037C">
        <w:rPr>
          <w:rFonts w:ascii="Times New Roman" w:eastAsia="Calibri" w:hAnsi="Times New Roman" w:cs="Times New Roman"/>
          <w:b/>
          <w:lang w:val="pl-PL" w:eastAsia="pl-PL"/>
        </w:rPr>
        <w:t>ustawy Pzp</w:t>
      </w:r>
    </w:p>
    <w:p w14:paraId="5BC8F459" w14:textId="77777777" w:rsidR="008517F9" w:rsidRPr="00183040" w:rsidRDefault="008517F9" w:rsidP="00766414">
      <w:pPr>
        <w:widowControl/>
        <w:numPr>
          <w:ilvl w:val="0"/>
          <w:numId w:val="37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/>
          <w:b/>
          <w:lang w:val="pl-PL" w:eastAsia="pl-PL"/>
        </w:rPr>
      </w:pPr>
      <w:r w:rsidRPr="00183040">
        <w:rPr>
          <w:rFonts w:ascii="Times New Roman" w:hAnsi="Times New Roman"/>
          <w:lang w:val="pl-PL"/>
        </w:rPr>
        <w:t xml:space="preserve">art. 7 ust 1 ustawy z dnia 13 kwietnia 2022 r.  </w:t>
      </w:r>
      <w:r w:rsidRPr="00183040">
        <w:rPr>
          <w:rFonts w:ascii="Times New Roman" w:hAnsi="Times New Roman"/>
          <w:b/>
          <w:color w:val="000000"/>
          <w:lang w:val="pl-PL"/>
        </w:rPr>
        <w:t>o szczególnych rozwiązaniach w zakresie przeciwdziałania wspieraniu agresji na Ukrainę oraz służących ochronie bezpieczeństwa narodowego</w:t>
      </w:r>
    </w:p>
    <w:p w14:paraId="4752DEE3" w14:textId="77777777" w:rsidR="008517F9" w:rsidRPr="00183040" w:rsidRDefault="008517F9" w:rsidP="008517F9">
      <w:pPr>
        <w:widowControl/>
        <w:tabs>
          <w:tab w:val="left" w:pos="284"/>
        </w:tabs>
        <w:spacing w:after="0" w:line="23" w:lineRule="atLeast"/>
        <w:contextualSpacing/>
        <w:rPr>
          <w:rFonts w:ascii="Times New Roman" w:eastAsia="Calibri" w:hAnsi="Times New Roman"/>
          <w:b/>
          <w:lang w:val="pl-PL" w:eastAsia="pl-PL"/>
        </w:rPr>
      </w:pPr>
    </w:p>
    <w:p w14:paraId="6261C4D4" w14:textId="6AA6A3EC" w:rsidR="008517F9" w:rsidRPr="00AF037C" w:rsidRDefault="008517F9" w:rsidP="00766414">
      <w:pPr>
        <w:widowControl/>
        <w:numPr>
          <w:ilvl w:val="0"/>
          <w:numId w:val="37"/>
        </w:numPr>
        <w:tabs>
          <w:tab w:val="clear" w:pos="1080"/>
          <w:tab w:val="num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 w:cs="Times New Roman"/>
          <w:b/>
          <w:lang w:val="pl-PL" w:eastAsia="pl-PL"/>
        </w:rPr>
      </w:pPr>
      <w:r w:rsidRPr="00183040">
        <w:rPr>
          <w:rFonts w:ascii="Times New Roman" w:eastAsia="Calibri" w:hAnsi="Times New Roman"/>
          <w:lang w:val="pl-PL" w:eastAsia="pl-PL"/>
        </w:rPr>
        <w:t xml:space="preserve">Oświadczam, że zachodzą w stosunku do mnie podstawy wykluczenia z postępowania na podstawie </w:t>
      </w:r>
      <w:r w:rsidRPr="00183040">
        <w:rPr>
          <w:rFonts w:ascii="Times New Roman" w:eastAsia="Calibri" w:hAnsi="Times New Roman"/>
          <w:lang w:val="pl-PL" w:eastAsia="pl-PL"/>
        </w:rPr>
        <w:br/>
        <w:t xml:space="preserve">art. …………. ustawy ………………. (podać mającą zastosowanie podstawę wykluczenia  spośród  wymienionych w art. 108 ust.1 pkt 1, 2 i 5 lub art.109 ust. 1 pkt 4-8 uPzp lub </w:t>
      </w:r>
      <w:r w:rsidRPr="00183040">
        <w:rPr>
          <w:rFonts w:ascii="Times New Roman" w:hAnsi="Times New Roman"/>
          <w:szCs w:val="20"/>
          <w:lang w:val="pl-PL"/>
        </w:rPr>
        <w:t xml:space="preserve">art. 7 ust 1 ustawy z dnia 13 kwietnia 2022 r.  </w:t>
      </w:r>
      <w:r w:rsidRPr="00183040">
        <w:rPr>
          <w:rFonts w:ascii="Times New Roman" w:hAnsi="Times New Roman"/>
          <w:color w:val="000000"/>
          <w:szCs w:val="20"/>
          <w:lang w:val="pl-PL"/>
        </w:rPr>
        <w:t>o szczególnych rozwiązaniach w zakresie przeciwdziałania wspieraniu agresji na Ukrainę oraz służących ochronie bezpieczeństwa narodowego</w:t>
      </w:r>
      <w:r w:rsidRPr="00183040">
        <w:rPr>
          <w:rFonts w:ascii="Times New Roman" w:eastAsia="Calibri" w:hAnsi="Times New Roman"/>
          <w:lang w:val="pl-PL" w:eastAsia="pl-PL"/>
        </w:rPr>
        <w:t>).</w:t>
      </w:r>
    </w:p>
    <w:p w14:paraId="7F62F335" w14:textId="5FAD0D04" w:rsidR="005D47FA" w:rsidRDefault="005D47FA" w:rsidP="00414B5C">
      <w:pPr>
        <w:spacing w:after="0"/>
        <w:rPr>
          <w:rFonts w:ascii="Times New Roman" w:eastAsia="Calibri" w:hAnsi="Times New Roman" w:cs="Times New Roman"/>
          <w:lang w:val="pl-PL" w:eastAsia="pl-PL"/>
        </w:rPr>
      </w:pPr>
      <w:r w:rsidRPr="00D22DD6">
        <w:rPr>
          <w:rFonts w:ascii="Times New Roman" w:eastAsia="Calibri" w:hAnsi="Times New Roman" w:cs="Times New Roman"/>
          <w:i/>
          <w:lang w:val="pl-PL" w:eastAsia="pl-PL"/>
        </w:rPr>
        <w:br/>
      </w:r>
      <w:r w:rsidRPr="00991C16">
        <w:rPr>
          <w:rFonts w:ascii="Times New Roman" w:eastAsia="Calibri" w:hAnsi="Times New Roman" w:cs="Times New Roman"/>
          <w:lang w:val="pl-PL" w:eastAsia="pl-PL"/>
        </w:rPr>
        <w:t>Jednocześnie oświadczam, że w związku z ww. okolicznością, na podstawie art. 110 ust. 2 ustawy Pzp podjąłem następujące środki naprawcze:</w:t>
      </w:r>
      <w:r w:rsidRPr="005D47FA">
        <w:rPr>
          <w:rFonts w:eastAsia="Calibri" w:cstheme="minorHAnsi"/>
          <w:lang w:val="pl-PL" w:eastAsia="pl-PL"/>
        </w:rPr>
        <w:t xml:space="preserve"> </w:t>
      </w:r>
      <w:r w:rsidRPr="00991C16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…………………………………………………………………………………………………………….…………………………</w:t>
      </w:r>
      <w:r w:rsidR="00991C16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…………………………………………………………………………………………….</w:t>
      </w:r>
    </w:p>
    <w:p w14:paraId="17A0677A" w14:textId="66839C90" w:rsidR="00991C16" w:rsidRPr="00991C16" w:rsidRDefault="00991C16" w:rsidP="00991C16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………………………………………………………………………………………………………………….</w:t>
      </w:r>
    </w:p>
    <w:p w14:paraId="1219340A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i/>
          <w:lang w:val="pl-PL" w:eastAsia="pl-PL"/>
        </w:rPr>
      </w:pPr>
    </w:p>
    <w:p w14:paraId="6BEE19CE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i/>
          <w:lang w:val="pl-PL" w:eastAsia="pl-PL"/>
        </w:rPr>
      </w:pPr>
    </w:p>
    <w:p w14:paraId="2860DA31" w14:textId="77777777" w:rsidR="005D47FA" w:rsidRPr="00991C16" w:rsidRDefault="005D47FA" w:rsidP="00991C16">
      <w:pPr>
        <w:spacing w:after="0" w:line="23" w:lineRule="atLeast"/>
        <w:jc w:val="center"/>
        <w:rPr>
          <w:rFonts w:ascii="Times New Roman" w:hAnsi="Times New Roman" w:cs="Times New Roman"/>
          <w:b/>
          <w:bCs/>
          <w:lang w:val="pl-PL"/>
        </w:rPr>
      </w:pPr>
      <w:r w:rsidRPr="00991C16">
        <w:rPr>
          <w:rFonts w:ascii="Times New Roman" w:hAnsi="Times New Roman" w:cs="Times New Roman"/>
          <w:b/>
          <w:bCs/>
          <w:lang w:val="pl-PL"/>
        </w:rPr>
        <w:lastRenderedPageBreak/>
        <w:t>OŚWIADCZENIE DOTYCZĄCE PODMIOTU NA, KTÓREGO ZASOBY POWOŁUJE SIĘ WYKONAWCA:</w:t>
      </w:r>
    </w:p>
    <w:p w14:paraId="46B69630" w14:textId="079B656F" w:rsidR="005D47FA" w:rsidRPr="005D47FA" w:rsidRDefault="005D47FA" w:rsidP="00184287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cstheme="minorHAnsi"/>
          <w:lang w:val="pl-PL"/>
        </w:rPr>
      </w:pPr>
      <w:r w:rsidRPr="005D47FA">
        <w:rPr>
          <w:rFonts w:cstheme="minorHAnsi"/>
          <w:lang w:val="pl-PL"/>
        </w:rPr>
        <w:br/>
      </w:r>
      <w:r w:rsidRPr="00991C16">
        <w:rPr>
          <w:rFonts w:ascii="Times New Roman" w:hAnsi="Times New Roman" w:cs="Times New Roman"/>
          <w:lang w:val="pl-PL"/>
        </w:rPr>
        <w:t>Oświadczam, że następujący/-e podmiot/-y, na którego/-ych zasoby powołuje</w:t>
      </w:r>
      <w:r w:rsidRPr="00991C16">
        <w:rPr>
          <w:rFonts w:ascii="Times New Roman" w:hAnsi="Times New Roman" w:cs="Times New Roman"/>
          <w:lang w:val="pl-PL"/>
        </w:rPr>
        <w:br/>
        <w:t>się w niniejszym postępowaniu, tj</w:t>
      </w:r>
      <w:r w:rsidR="001653C5" w:rsidRPr="001653C5">
        <w:rPr>
          <w:rFonts w:ascii="Times New Roman" w:hAnsi="Times New Roman"/>
          <w:b/>
          <w:lang w:val="pl-PL"/>
        </w:rPr>
        <w:t xml:space="preserve"> </w:t>
      </w:r>
      <w:r w:rsidR="001E69DB">
        <w:rPr>
          <w:rFonts w:ascii="Times New Roman" w:hAnsi="Times New Roman"/>
          <w:b/>
          <w:lang w:val="pl-PL"/>
        </w:rPr>
        <w:t xml:space="preserve"> </w:t>
      </w:r>
      <w:r w:rsidR="00184287" w:rsidRPr="00184287">
        <w:rPr>
          <w:rFonts w:ascii="Times New Roman" w:hAnsi="Times New Roman" w:cs="Times New Roman"/>
          <w:lang w:val="pl-PL"/>
        </w:rPr>
        <w:t>Wykonanie usług geodezyjnych na potrzeby Gminy Sicienko w 202</w:t>
      </w:r>
      <w:r w:rsidR="00766414">
        <w:rPr>
          <w:rFonts w:ascii="Times New Roman" w:hAnsi="Times New Roman" w:cs="Times New Roman"/>
          <w:lang w:val="pl-PL"/>
        </w:rPr>
        <w:t>4</w:t>
      </w:r>
      <w:r w:rsidR="00184287" w:rsidRPr="00184287">
        <w:rPr>
          <w:rFonts w:ascii="Times New Roman" w:hAnsi="Times New Roman" w:cs="Times New Roman"/>
          <w:lang w:val="pl-PL"/>
        </w:rPr>
        <w:t xml:space="preserve"> roku</w:t>
      </w:r>
      <w:r w:rsidR="00184287" w:rsidRPr="00184287">
        <w:rPr>
          <w:rFonts w:ascii="Times New Roman" w:hAnsi="Times New Roman" w:cs="Times New Roman"/>
          <w:b/>
          <w:bCs/>
          <w:color w:val="000000"/>
          <w:lang w:val="pl-PL"/>
        </w:rPr>
        <w:t>,</w:t>
      </w:r>
    </w:p>
    <w:p w14:paraId="65AC8D9F" w14:textId="3986613D" w:rsidR="005D47FA" w:rsidRPr="00991C16" w:rsidRDefault="005D47FA" w:rsidP="005D47FA">
      <w:pPr>
        <w:spacing w:after="0" w:line="23" w:lineRule="atLeast"/>
        <w:jc w:val="both"/>
        <w:rPr>
          <w:rFonts w:ascii="Times New Roman" w:hAnsi="Times New Roman" w:cs="Times New Roman"/>
          <w:lang w:val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</w:t>
      </w:r>
      <w:r w:rsidR="00991C16">
        <w:rPr>
          <w:rFonts w:ascii="Times New Roman" w:eastAsia="Calibri" w:hAnsi="Times New Roman" w:cs="Times New Roman"/>
          <w:lang w:val="pl-PL" w:eastAsia="pl-PL"/>
        </w:rPr>
        <w:t>………………………………………..</w:t>
      </w:r>
    </w:p>
    <w:p w14:paraId="27C1F2F7" w14:textId="77777777" w:rsidR="005D47FA" w:rsidRPr="00991C16" w:rsidRDefault="005D47FA" w:rsidP="005D47FA">
      <w:pPr>
        <w:spacing w:after="0" w:line="23" w:lineRule="atLeast"/>
        <w:jc w:val="both"/>
        <w:rPr>
          <w:rFonts w:ascii="Times New Roman" w:hAnsi="Times New Roman" w:cs="Times New Roman"/>
          <w:i/>
          <w:lang w:val="pl-PL"/>
        </w:rPr>
      </w:pPr>
      <w:r w:rsidRPr="00991C16">
        <w:rPr>
          <w:rFonts w:ascii="Times New Roman" w:hAnsi="Times New Roman" w:cs="Times New Roman"/>
          <w:i/>
          <w:lang w:val="pl-PL"/>
        </w:rPr>
        <w:t xml:space="preserve">                                                         (podać nazwę/firmę, adres, NIP) </w:t>
      </w:r>
    </w:p>
    <w:p w14:paraId="734D22F2" w14:textId="77777777" w:rsidR="00991C16" w:rsidRDefault="00991C16" w:rsidP="005D47FA">
      <w:pPr>
        <w:spacing w:after="0" w:line="23" w:lineRule="atLeast"/>
        <w:jc w:val="both"/>
        <w:rPr>
          <w:rFonts w:cstheme="minorHAnsi"/>
          <w:lang w:val="pl-PL"/>
        </w:rPr>
      </w:pPr>
    </w:p>
    <w:p w14:paraId="5692BE47" w14:textId="77777777" w:rsidR="005D47FA" w:rsidRPr="00991C16" w:rsidRDefault="005D47FA" w:rsidP="005D47FA">
      <w:pPr>
        <w:spacing w:after="0" w:line="23" w:lineRule="atLeast"/>
        <w:jc w:val="both"/>
        <w:rPr>
          <w:rFonts w:ascii="Times New Roman" w:hAnsi="Times New Roman" w:cs="Times New Roman"/>
          <w:lang w:val="pl-PL"/>
        </w:rPr>
      </w:pPr>
      <w:r w:rsidRPr="00991C16">
        <w:rPr>
          <w:rFonts w:ascii="Times New Roman" w:hAnsi="Times New Roman" w:cs="Times New Roman"/>
          <w:lang w:val="pl-PL"/>
        </w:rPr>
        <w:t>nie podlega/-ją wykluczeniu z postępowania o udzielenie zamówienia.</w:t>
      </w:r>
    </w:p>
    <w:p w14:paraId="569A8DBF" w14:textId="77777777" w:rsidR="005D47FA" w:rsidRPr="005D47FA" w:rsidRDefault="005D47FA" w:rsidP="005D47FA">
      <w:pPr>
        <w:spacing w:after="0" w:line="23" w:lineRule="atLeast"/>
        <w:jc w:val="center"/>
        <w:rPr>
          <w:rFonts w:cstheme="minorHAnsi"/>
          <w:b/>
          <w:bCs/>
          <w:lang w:val="pl-PL"/>
        </w:rPr>
      </w:pPr>
      <w:r w:rsidRPr="005D47FA">
        <w:rPr>
          <w:rFonts w:cstheme="minorHAnsi"/>
          <w:b/>
          <w:bCs/>
          <w:i/>
          <w:lang w:val="pl-PL"/>
        </w:rPr>
        <w:br/>
      </w:r>
    </w:p>
    <w:p w14:paraId="023CBE12" w14:textId="77777777" w:rsidR="005D47FA" w:rsidRPr="00991C16" w:rsidRDefault="005D47FA" w:rsidP="005D47FA">
      <w:pPr>
        <w:spacing w:after="0" w:line="23" w:lineRule="atLeast"/>
        <w:jc w:val="center"/>
        <w:rPr>
          <w:rFonts w:ascii="Times New Roman" w:hAnsi="Times New Roman" w:cs="Times New Roman"/>
          <w:b/>
          <w:bCs/>
          <w:lang w:val="pl-PL"/>
        </w:rPr>
      </w:pPr>
      <w:r w:rsidRPr="00991C16">
        <w:rPr>
          <w:rFonts w:ascii="Times New Roman" w:hAnsi="Times New Roman" w:cs="Times New Roman"/>
          <w:b/>
          <w:bCs/>
          <w:lang w:val="pl-PL"/>
        </w:rPr>
        <w:t>OŚWIADCZENIE DOTYCZĄCE PODANYCH INFORMACJI:</w:t>
      </w:r>
    </w:p>
    <w:p w14:paraId="7FBF1BA0" w14:textId="77777777" w:rsidR="00991C16" w:rsidRDefault="00991C16" w:rsidP="005D47FA">
      <w:pPr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6F54584E" w14:textId="77777777" w:rsidR="005D47FA" w:rsidRPr="00991C16" w:rsidRDefault="005D47FA" w:rsidP="005D47FA">
      <w:pPr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 xml:space="preserve">Oświadczam, że wszystkie informacje podane w powyższych oświadczeniach są aktualne </w:t>
      </w:r>
      <w:r w:rsidRPr="00991C16">
        <w:rPr>
          <w:rFonts w:ascii="Times New Roman" w:eastAsia="Calibri" w:hAnsi="Times New Roman" w:cs="Times New Roman"/>
          <w:lang w:val="pl-PL"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11CCA925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                       </w:t>
      </w:r>
    </w:p>
    <w:p w14:paraId="73819DC5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4E8E8AA6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4D69D45A" w14:textId="77777777" w:rsidR="005D47FA" w:rsidRPr="005D47FA" w:rsidRDefault="005D47FA" w:rsidP="005D47F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7004568F" w14:textId="77777777" w:rsidR="005D47FA" w:rsidRPr="005D47FA" w:rsidRDefault="005D47FA" w:rsidP="005D47F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7179B24B" w14:textId="77777777" w:rsidR="005D47FA" w:rsidRPr="005D47FA" w:rsidRDefault="005D47FA" w:rsidP="005D47F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64B9DB4F" w14:textId="77777777" w:rsidR="005D47FA" w:rsidRPr="00991C16" w:rsidRDefault="005D47FA" w:rsidP="005D47FA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491F4D7A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50EC0AC0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0A6541E4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699D8F02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5C842EFE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560BBC5C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1B45F974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667F9D6C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48C7209C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1A3ADB7D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5F030394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11AD3550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3CE2EACC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68565871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538BDA11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3739910C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367E4F27" w14:textId="6BACC215" w:rsid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5D9E9B69" w14:textId="28BCE7AF" w:rsidR="008517F9" w:rsidRDefault="008517F9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7210E48F" w14:textId="0D1D46CD" w:rsidR="008517F9" w:rsidRDefault="008517F9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3731DBE6" w14:textId="0ECDCD97" w:rsidR="008517F9" w:rsidRDefault="008517F9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0854D4D4" w14:textId="570DE225" w:rsidR="008517F9" w:rsidRDefault="008517F9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4AA97B4F" w14:textId="62EC65AE" w:rsidR="00184287" w:rsidRDefault="00184287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2205B834" w14:textId="50785D42" w:rsidR="00184287" w:rsidRDefault="00184287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349E99EC" w14:textId="77777777" w:rsidR="00184287" w:rsidRPr="005D47FA" w:rsidRDefault="00184287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31A330D2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5C94C8A5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3D486A50" w14:textId="2929E44C" w:rsidR="00991C16" w:rsidRPr="00991C16" w:rsidRDefault="00991C16" w:rsidP="00E52784">
      <w:pP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991C16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t>Numer postępowania przetargowego:</w:t>
      </w:r>
      <w:r w:rsidRPr="00991C1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</w:t>
      </w:r>
      <w:r w:rsidRPr="00C65E9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271.</w:t>
      </w:r>
      <w:r w:rsidR="00766414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96</w:t>
      </w:r>
      <w:r w:rsidRPr="00C65E9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.202</w:t>
      </w:r>
      <w:r w:rsidR="0076641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3</w:t>
      </w:r>
    </w:p>
    <w:p w14:paraId="1E236066" w14:textId="77777777" w:rsidR="00991C16" w:rsidRPr="00991C16" w:rsidRDefault="00991C16" w:rsidP="00991C16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E35DAA8" w14:textId="566B91B9" w:rsidR="00991C16" w:rsidRPr="005D47FA" w:rsidRDefault="00991C16" w:rsidP="00991C16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>Załącznik nr 3</w:t>
      </w:r>
      <w:r w:rsidRPr="00991C16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 xml:space="preserve"> do SWZ</w:t>
      </w:r>
    </w:p>
    <w:p w14:paraId="03124251" w14:textId="77777777" w:rsidR="00991C16" w:rsidRPr="005D47FA" w:rsidRDefault="00991C16" w:rsidP="00991C16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6E86C463" w14:textId="77777777" w:rsidR="00991C16" w:rsidRPr="005D47FA" w:rsidRDefault="00991C16" w:rsidP="00991C16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</w:p>
    <w:p w14:paraId="4328F531" w14:textId="77777777" w:rsidR="00991C16" w:rsidRPr="00991C16" w:rsidRDefault="00991C16" w:rsidP="00991C16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br/>
      </w:r>
      <w:r w:rsidRPr="00991C16">
        <w:rPr>
          <w:rFonts w:ascii="Times New Roman" w:eastAsia="Calibri" w:hAnsi="Times New Roman" w:cs="Times New Roman"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lang w:val="pl-PL" w:eastAsia="pl-PL"/>
        </w:rPr>
        <w:tab/>
      </w:r>
    </w:p>
    <w:p w14:paraId="15532083" w14:textId="77777777" w:rsidR="00991C16" w:rsidRPr="00991C16" w:rsidRDefault="00991C16" w:rsidP="00991C16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lang w:val="pl-PL" w:eastAsia="pl-PL"/>
        </w:rPr>
        <w:t xml:space="preserve"> </w:t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>Gmina Sicienko</w:t>
      </w:r>
    </w:p>
    <w:p w14:paraId="3112EE8C" w14:textId="77777777" w:rsidR="00991C16" w:rsidRPr="00991C16" w:rsidRDefault="00991C16" w:rsidP="00991C16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3E564A19" w14:textId="77777777" w:rsidR="00991C16" w:rsidRPr="005D47FA" w:rsidRDefault="00991C16" w:rsidP="00991C16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0F6587BD" w14:textId="77777777" w:rsidR="00991C16" w:rsidRPr="005D47FA" w:rsidRDefault="00991C16" w:rsidP="00991C16">
      <w:pPr>
        <w:spacing w:after="0" w:line="23" w:lineRule="atLeast"/>
        <w:rPr>
          <w:rFonts w:eastAsia="Calibri" w:cstheme="minorHAnsi"/>
          <w:b/>
          <w:bCs/>
          <w:color w:val="000000"/>
          <w:lang w:val="pl-PL" w:eastAsia="pl-PL"/>
        </w:rPr>
      </w:pPr>
    </w:p>
    <w:p w14:paraId="45150B4B" w14:textId="77777777" w:rsidR="00991C16" w:rsidRPr="005D47FA" w:rsidRDefault="00991C16" w:rsidP="00991C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535F0779" w14:textId="77777777" w:rsidR="00991C16" w:rsidRPr="005D47FA" w:rsidRDefault="00991C16" w:rsidP="00991C16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7FAE94E1" w14:textId="77777777" w:rsidR="00991C16" w:rsidRPr="00991C16" w:rsidRDefault="00991C16" w:rsidP="00991C16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67927977" w14:textId="77777777" w:rsidR="00991C16" w:rsidRPr="005D47FA" w:rsidRDefault="00991C16" w:rsidP="00991C16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  </w:t>
      </w:r>
      <w:r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5D47FA">
        <w:rPr>
          <w:rFonts w:eastAsia="Calibri" w:cstheme="minorHAnsi"/>
          <w:lang w:val="pl-PL" w:eastAsia="pl-PL"/>
        </w:rPr>
        <w:br/>
      </w: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</w:t>
      </w:r>
      <w:r>
        <w:rPr>
          <w:rFonts w:eastAsia="Calibri" w:cstheme="minorHAnsi"/>
          <w:lang w:val="pl-PL" w:eastAsia="pl-PL"/>
        </w:rPr>
        <w:t xml:space="preserve">                        </w:t>
      </w:r>
      <w:r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ab/>
        <w:t xml:space="preserve">              ..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794AC2A3" w14:textId="77777777" w:rsidR="00991C16" w:rsidRPr="005D47FA" w:rsidRDefault="00991C16" w:rsidP="00991C16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5D47FA">
        <w:rPr>
          <w:rFonts w:eastAsia="Calibri" w:cstheme="minorHAnsi"/>
          <w:lang w:val="pl-PL" w:eastAsia="pl-PL"/>
        </w:rPr>
        <w:tab/>
        <w:t xml:space="preserve">       </w:t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 xml:space="preserve">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16364D3C" w14:textId="792517FF" w:rsidR="00991C16" w:rsidRDefault="00991C16" w:rsidP="00991C16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</w:t>
      </w:r>
      <w:r>
        <w:rPr>
          <w:rFonts w:eastAsia="Calibri" w:cstheme="minorHAnsi"/>
          <w:lang w:val="pl-PL" w:eastAsia="pl-PL"/>
        </w:rPr>
        <w:t xml:space="preserve">   </w:t>
      </w:r>
      <w:r w:rsidRPr="005D47FA">
        <w:rPr>
          <w:rFonts w:eastAsia="Calibri" w:cstheme="minorHAnsi"/>
          <w:lang w:val="pl-PL" w:eastAsia="pl-PL"/>
        </w:rPr>
        <w:t xml:space="preserve"> </w:t>
      </w:r>
      <w:r>
        <w:rPr>
          <w:rFonts w:ascii="Times New Roman" w:eastAsia="Calibri" w:hAnsi="Times New Roman" w:cs="Times New Roman"/>
          <w:lang w:val="pl-PL" w:eastAsia="pl-PL"/>
        </w:rPr>
        <w:t xml:space="preserve">(imię, nazwisko, stanowisko, </w:t>
      </w:r>
    </w:p>
    <w:p w14:paraId="35E00D6C" w14:textId="272CB4E9" w:rsidR="005D47FA" w:rsidRPr="00991C16" w:rsidRDefault="00991C16" w:rsidP="00991C16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                                                                                                              </w:t>
      </w:r>
      <w:r w:rsidRPr="00991C16">
        <w:rPr>
          <w:rFonts w:ascii="Times New Roman" w:eastAsia="Calibri" w:hAnsi="Times New Roman" w:cs="Times New Roman"/>
          <w:lang w:val="pl-PL" w:eastAsia="pl-PL"/>
        </w:rPr>
        <w:t>podstawa do reprezentacji)</w:t>
      </w:r>
      <w:r w:rsidRPr="005D47FA">
        <w:rPr>
          <w:rFonts w:eastAsia="Calibri" w:cstheme="minorHAnsi"/>
          <w:lang w:val="pl-PL" w:eastAsia="pl-PL"/>
        </w:rPr>
        <w:t xml:space="preserve">   </w:t>
      </w:r>
    </w:p>
    <w:p w14:paraId="6F6FCB96" w14:textId="77777777" w:rsidR="005D47FA" w:rsidRPr="005D47FA" w:rsidRDefault="005D47FA" w:rsidP="005D47F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2EE23427" w14:textId="77777777" w:rsidR="005D47FA" w:rsidRPr="005D47FA" w:rsidRDefault="005D47FA" w:rsidP="005D47F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274AEDDF" w14:textId="6193D683" w:rsidR="005D47FA" w:rsidRPr="005D47FA" w:rsidRDefault="005D47FA" w:rsidP="005D47FA">
      <w:pPr>
        <w:spacing w:after="0" w:line="23" w:lineRule="atLeast"/>
        <w:rPr>
          <w:rFonts w:eastAsia="Calibri" w:cstheme="minorHAnsi"/>
          <w:lang w:val="pl-PL" w:eastAsia="pl-PL"/>
        </w:rPr>
      </w:pPr>
      <w:r w:rsidRPr="005D47FA">
        <w:rPr>
          <w:rFonts w:eastAsia="Calibri" w:cstheme="minorHAnsi"/>
          <w:lang w:val="pl-PL" w:eastAsia="pl-PL"/>
        </w:rPr>
        <w:t xml:space="preserve">                 </w:t>
      </w:r>
    </w:p>
    <w:p w14:paraId="00944162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529CF703" w14:textId="77777777" w:rsidR="005D47FA" w:rsidRPr="005D47FA" w:rsidRDefault="005D47FA" w:rsidP="005D47FA">
      <w:pPr>
        <w:spacing w:after="0" w:line="23" w:lineRule="atLeast"/>
        <w:jc w:val="center"/>
        <w:rPr>
          <w:rFonts w:eastAsia="Calibri" w:cstheme="minorHAnsi"/>
          <w:lang w:val="pl-PL" w:eastAsia="pl-PL"/>
        </w:rPr>
      </w:pPr>
    </w:p>
    <w:p w14:paraId="6ABD0096" w14:textId="77777777" w:rsidR="005D47FA" w:rsidRPr="00D66BB4" w:rsidRDefault="005D47FA" w:rsidP="005D47FA">
      <w:pPr>
        <w:spacing w:after="0" w:line="23" w:lineRule="atLeast"/>
        <w:jc w:val="center"/>
        <w:rPr>
          <w:rFonts w:ascii="Times New Roman" w:eastAsia="Calibri" w:hAnsi="Times New Roman" w:cs="Times New Roman"/>
          <w:lang w:val="pl-PL" w:eastAsia="pl-PL"/>
        </w:rPr>
      </w:pPr>
      <w:r w:rsidRPr="005D47FA">
        <w:rPr>
          <w:rFonts w:eastAsia="Times New Roman" w:cstheme="minorHAnsi"/>
          <w:color w:val="000000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ZOBOWIĄZANIE PODMIOTU</w:t>
      </w:r>
    </w:p>
    <w:p w14:paraId="6FCC5F45" w14:textId="77777777" w:rsidR="005D47FA" w:rsidRPr="00D66BB4" w:rsidRDefault="005D47FA" w:rsidP="005D47FA">
      <w:pPr>
        <w:spacing w:after="120" w:line="23" w:lineRule="atLeast"/>
        <w:jc w:val="center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do oddania Wykonawcy do dyspozycji niezbędnych zasobów na potrzeby realizacji zamówienia</w:t>
      </w:r>
    </w:p>
    <w:p w14:paraId="0E6FBFAC" w14:textId="77777777" w:rsidR="005D47FA" w:rsidRPr="005D47FA" w:rsidRDefault="005D47FA" w:rsidP="005D47FA">
      <w:pPr>
        <w:spacing w:after="120" w:line="23" w:lineRule="atLeast"/>
        <w:rPr>
          <w:rFonts w:eastAsia="Times New Roman" w:cstheme="minorHAnsi"/>
          <w:lang w:val="pl-PL" w:eastAsia="pl-PL"/>
        </w:rPr>
      </w:pPr>
    </w:p>
    <w:p w14:paraId="7018E8A5" w14:textId="77777777" w:rsidR="005D47FA" w:rsidRPr="00D66BB4" w:rsidRDefault="005D47FA" w:rsidP="005D47F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Oświadczam, iż:</w:t>
      </w:r>
      <w:r w:rsidRPr="00D66BB4">
        <w:rPr>
          <w:rFonts w:ascii="Times New Roman" w:eastAsia="Times New Roman" w:hAnsi="Times New Roman" w:cs="Times New Roman"/>
          <w:lang w:val="pl-PL" w:eastAsia="pl-PL"/>
        </w:rPr>
        <w:br/>
      </w:r>
    </w:p>
    <w:p w14:paraId="06A206DE" w14:textId="77777777" w:rsidR="005D47FA" w:rsidRPr="005D47FA" w:rsidRDefault="005D47FA" w:rsidP="005D47FA">
      <w:pPr>
        <w:spacing w:after="120" w:line="23" w:lineRule="atLeast"/>
        <w:rPr>
          <w:rFonts w:eastAsia="Times New Roman" w:cstheme="minorHAnsi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</w:t>
      </w:r>
      <w:r w:rsidRPr="00D66BB4">
        <w:rPr>
          <w:rFonts w:ascii="Times New Roman" w:eastAsia="Times New Roman" w:hAnsi="Times New Roman" w:cs="Times New Roman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i/>
          <w:lang w:val="pl-PL" w:eastAsia="pl-PL"/>
        </w:rPr>
        <w:t>(nazwa i adres podmiotu oddającego do dyspozycji zasoby)</w:t>
      </w:r>
      <w:r w:rsidRPr="005D47FA">
        <w:rPr>
          <w:rFonts w:eastAsia="Times New Roman" w:cstheme="minorHAnsi"/>
          <w:i/>
          <w:lang w:val="pl-PL" w:eastAsia="pl-PL"/>
        </w:rPr>
        <w:br/>
      </w:r>
    </w:p>
    <w:p w14:paraId="10EE2F1E" w14:textId="77777777" w:rsidR="005D47FA" w:rsidRPr="00D66BB4" w:rsidRDefault="005D47FA" w:rsidP="005D47F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oddaje do dyspozycji:</w:t>
      </w:r>
    </w:p>
    <w:p w14:paraId="1C925BC8" w14:textId="67746DE2" w:rsidR="005D47FA" w:rsidRPr="00D66BB4" w:rsidRDefault="005D47FA" w:rsidP="005D47F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5D47FA">
        <w:rPr>
          <w:rFonts w:eastAsia="Times New Roman" w:cstheme="minorHAnsi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</w:t>
      </w:r>
      <w:r w:rsid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</w:t>
      </w:r>
      <w:r w:rsidRPr="005D47FA">
        <w:rPr>
          <w:rFonts w:eastAsia="Times New Roman" w:cstheme="minorHAnsi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i/>
          <w:lang w:val="pl-PL" w:eastAsia="pl-PL"/>
        </w:rPr>
        <w:t>(nazwa i adres Wykonawcy, któremu podmiot oddaje do dyspozycji zasoby)</w:t>
      </w:r>
    </w:p>
    <w:p w14:paraId="523D487C" w14:textId="77777777" w:rsidR="00D66BB4" w:rsidRDefault="005D47FA" w:rsidP="00D66B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6BB4">
        <w:rPr>
          <w:rFonts w:ascii="Times New Roman" w:eastAsia="Times New Roman" w:hAnsi="Times New Roman" w:cs="Times New Roman"/>
          <w:lang w:eastAsia="pl-PL"/>
        </w:rPr>
        <w:t xml:space="preserve">niezbędne zasoby tj. </w:t>
      </w:r>
    </w:p>
    <w:p w14:paraId="270E2154" w14:textId="77777777" w:rsidR="00D66BB4" w:rsidRDefault="00D66BB4" w:rsidP="00D66B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D7BEE1" w14:textId="14128F3F" w:rsidR="005D47FA" w:rsidRPr="00D66BB4" w:rsidRDefault="005D47FA" w:rsidP="00D66B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6BB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D66BB4">
        <w:rPr>
          <w:rFonts w:ascii="Times New Roman" w:eastAsia="Times New Roman" w:hAnsi="Times New Roman" w:cs="Times New Roman"/>
          <w:lang w:eastAsia="pl-PL"/>
        </w:rPr>
        <w:t>………………………………..……………………………………..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D47FA" w:rsidRPr="00A303C3" w14:paraId="337D431A" w14:textId="77777777" w:rsidTr="007D6935">
        <w:tc>
          <w:tcPr>
            <w:tcW w:w="9210" w:type="dxa"/>
          </w:tcPr>
          <w:p w14:paraId="30C2928F" w14:textId="747431BF" w:rsidR="005D47FA" w:rsidRPr="00D66BB4" w:rsidRDefault="00D66BB4" w:rsidP="00D66B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pl-PL"/>
              </w:rPr>
            </w:pPr>
            <w:r>
              <w:rPr>
                <w:rFonts w:eastAsia="Calibri" w:cstheme="minorHAnsi"/>
                <w:i/>
                <w:iCs/>
                <w:lang w:val="pl-PL"/>
              </w:rPr>
              <w:t xml:space="preserve">    </w:t>
            </w:r>
            <w:r w:rsidR="005D47FA" w:rsidRPr="00D66BB4">
              <w:rPr>
                <w:rFonts w:ascii="Times New Roman" w:eastAsia="Calibri" w:hAnsi="Times New Roman" w:cs="Times New Roman"/>
                <w:i/>
                <w:iCs/>
                <w:lang w:val="pl-PL"/>
              </w:rPr>
              <w:t>(określenie zasobu - wiedza i doświadczenie, potencjał kadrowy, potencjał ekonomiczno-finansowy)</w:t>
            </w:r>
          </w:p>
        </w:tc>
      </w:tr>
    </w:tbl>
    <w:p w14:paraId="64216B41" w14:textId="77777777" w:rsidR="00D66BB4" w:rsidRDefault="00D66BB4" w:rsidP="005D47FA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14:paraId="0E90FEB6" w14:textId="62725127" w:rsidR="00D66BB4" w:rsidRDefault="005D47FA" w:rsidP="00184287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cstheme="minorHAnsi"/>
          <w:lang w:val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 xml:space="preserve">na potrzeby realizacji zamówienia pn. </w:t>
      </w:r>
      <w:r w:rsidR="00184287" w:rsidRPr="00184287">
        <w:rPr>
          <w:rFonts w:ascii="Times New Roman" w:hAnsi="Times New Roman" w:cs="Times New Roman"/>
          <w:lang w:val="pl-PL"/>
        </w:rPr>
        <w:t>Wykonanie usług geodezyjnych na potrzeby Gminy Sicienko w 202</w:t>
      </w:r>
      <w:r w:rsidR="00766414">
        <w:rPr>
          <w:rFonts w:ascii="Times New Roman" w:hAnsi="Times New Roman" w:cs="Times New Roman"/>
          <w:lang w:val="pl-PL"/>
        </w:rPr>
        <w:t>4</w:t>
      </w:r>
      <w:r w:rsidR="00184287" w:rsidRPr="00184287">
        <w:rPr>
          <w:rFonts w:ascii="Times New Roman" w:hAnsi="Times New Roman" w:cs="Times New Roman"/>
          <w:lang w:val="pl-PL"/>
        </w:rPr>
        <w:t xml:space="preserve"> roku</w:t>
      </w:r>
      <w:r w:rsidR="00184287" w:rsidRPr="00184287">
        <w:rPr>
          <w:rFonts w:ascii="Times New Roman" w:hAnsi="Times New Roman" w:cs="Times New Roman"/>
          <w:b/>
          <w:bCs/>
          <w:color w:val="000000"/>
          <w:lang w:val="pl-PL"/>
        </w:rPr>
        <w:t>,</w:t>
      </w:r>
    </w:p>
    <w:p w14:paraId="5268D3E8" w14:textId="77777777" w:rsidR="005D47FA" w:rsidRPr="00D66BB4" w:rsidRDefault="005D47FA" w:rsidP="005D47FA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hAnsi="Times New Roman" w:cs="Times New Roman"/>
          <w:lang w:val="pl-PL"/>
        </w:rPr>
        <w:t>U</w:t>
      </w:r>
      <w:r w:rsidRPr="00D66BB4">
        <w:rPr>
          <w:rFonts w:ascii="Times New Roman" w:eastAsia="Calibri" w:hAnsi="Times New Roman" w:cs="Times New Roman"/>
          <w:lang w:val="pl-PL"/>
        </w:rPr>
        <w:t>dostępniam Wykonawcy ww. zasoby, w następującym zakresie</w:t>
      </w:r>
      <w:r w:rsidRPr="00D66BB4">
        <w:rPr>
          <w:rFonts w:ascii="Times New Roman" w:eastAsia="Times New Roman" w:hAnsi="Times New Roman" w:cs="Times New Roman"/>
          <w:lang w:val="pl-PL" w:eastAsia="pl-PL"/>
        </w:rPr>
        <w:t xml:space="preserve">: </w:t>
      </w:r>
    </w:p>
    <w:p w14:paraId="1A963CCE" w14:textId="3D5064B7" w:rsidR="005D47FA" w:rsidRPr="00D66BB4" w:rsidRDefault="005D47FA" w:rsidP="005D47F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6BB4">
        <w:rPr>
          <w:rFonts w:ascii="Times New Roman" w:eastAsia="Times New Roman" w:hAnsi="Times New Roman" w:cs="Times New Roman"/>
          <w:lang w:val="pl-PL" w:eastAsia="pl-PL"/>
        </w:rPr>
        <w:t>……………………………</w:t>
      </w:r>
    </w:p>
    <w:p w14:paraId="0371CB5B" w14:textId="2E652E9D" w:rsidR="005D47FA" w:rsidRPr="00D66BB4" w:rsidRDefault="005D47FA" w:rsidP="00766414">
      <w:pPr>
        <w:widowControl/>
        <w:numPr>
          <w:ilvl w:val="0"/>
          <w:numId w:val="38"/>
        </w:numPr>
        <w:tabs>
          <w:tab w:val="num" w:pos="18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5D47FA">
        <w:rPr>
          <w:rFonts w:eastAsia="Times New Roman" w:cstheme="minorHAnsi"/>
          <w:lang w:val="pl-PL" w:eastAsia="pl-PL"/>
        </w:rPr>
        <w:lastRenderedPageBreak/>
        <w:t xml:space="preserve">   </w:t>
      </w:r>
      <w:r w:rsidRPr="00D66BB4">
        <w:rPr>
          <w:rFonts w:ascii="Times New Roman" w:eastAsia="Times New Roman" w:hAnsi="Times New Roman" w:cs="Times New Roman"/>
          <w:lang w:val="pl-PL" w:eastAsia="pl-PL"/>
        </w:rPr>
        <w:t>Sposób wykorzystania zasobów przy wykonywaniu  zamówienia publicznego będzie następujący:</w:t>
      </w:r>
      <w:r w:rsidRPr="00D66BB4">
        <w:rPr>
          <w:rFonts w:eastAsia="Times New Roman" w:cstheme="minorHAnsi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6BB4" w:rsidRPr="00D66BB4">
        <w:rPr>
          <w:rFonts w:ascii="Times New Roman" w:eastAsia="Times New Roman" w:hAnsi="Times New Roman" w:cs="Times New Roman"/>
          <w:lang w:val="pl-PL" w:eastAsia="pl-PL"/>
        </w:rPr>
        <w:t>……</w:t>
      </w:r>
    </w:p>
    <w:p w14:paraId="0674D40D" w14:textId="362FE8FF" w:rsidR="005D47FA" w:rsidRPr="00D66BB4" w:rsidRDefault="005D47FA" w:rsidP="00766414">
      <w:pPr>
        <w:widowControl/>
        <w:numPr>
          <w:ilvl w:val="0"/>
          <w:numId w:val="38"/>
        </w:num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Zakres i okres udziału podmiotu przy wykonywaniu zamówienia publicznego:</w:t>
      </w:r>
      <w:r w:rsidRPr="00D66BB4">
        <w:rPr>
          <w:rFonts w:eastAsia="Times New Roman" w:cstheme="minorHAnsi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6BB4" w:rsidRPr="00D66BB4">
        <w:rPr>
          <w:rFonts w:ascii="Times New Roman" w:eastAsia="Times New Roman" w:hAnsi="Times New Roman" w:cs="Times New Roman"/>
          <w:lang w:val="pl-PL" w:eastAsia="pl-PL"/>
        </w:rPr>
        <w:t>……</w:t>
      </w:r>
    </w:p>
    <w:p w14:paraId="1BC4A721" w14:textId="6ECA0CCC" w:rsidR="005D47FA" w:rsidRPr="00D66BB4" w:rsidRDefault="005D47FA" w:rsidP="00766414">
      <w:pPr>
        <w:widowControl/>
        <w:numPr>
          <w:ilvl w:val="0"/>
          <w:numId w:val="38"/>
        </w:num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Będę realizował usługę, która dotyczy udostępniania zasobów odnoszących się do warunków udziału, na których polega Wykonawca</w:t>
      </w:r>
    </w:p>
    <w:p w14:paraId="624C6F7C" w14:textId="1E2BEF55" w:rsidR="005D47FA" w:rsidRPr="00D66BB4" w:rsidRDefault="005D47FA" w:rsidP="005D47FA">
      <w:p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eastAsia="pl-PL"/>
        </w:rPr>
      </w:pPr>
      <w:r w:rsidRPr="00D66BB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6BB4">
        <w:rPr>
          <w:rFonts w:ascii="Times New Roman" w:eastAsia="Times New Roman" w:hAnsi="Times New Roman" w:cs="Times New Roman"/>
          <w:lang w:eastAsia="pl-PL"/>
        </w:rPr>
        <w:t>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D47FA" w:rsidRPr="00567A00" w14:paraId="0CCFD40C" w14:textId="77777777" w:rsidTr="007D6935">
        <w:tc>
          <w:tcPr>
            <w:tcW w:w="9210" w:type="dxa"/>
          </w:tcPr>
          <w:p w14:paraId="295DC15D" w14:textId="77777777" w:rsidR="005D47FA" w:rsidRPr="00567A00" w:rsidRDefault="005D47FA" w:rsidP="007D6935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  <w:tr w:rsidR="005D47FA" w:rsidRPr="00567A00" w14:paraId="3F7E2B9D" w14:textId="77777777" w:rsidTr="007D6935">
        <w:tc>
          <w:tcPr>
            <w:tcW w:w="9210" w:type="dxa"/>
          </w:tcPr>
          <w:p w14:paraId="1C0679DF" w14:textId="77777777" w:rsidR="005D47FA" w:rsidRPr="00567A00" w:rsidRDefault="005D47FA" w:rsidP="007D6935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</w:tbl>
    <w:p w14:paraId="665C0A70" w14:textId="77777777" w:rsidR="005D47FA" w:rsidRPr="00D66BB4" w:rsidRDefault="005D47FA" w:rsidP="005D47F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D66BB4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>Należy podpisać przez osobę/-y upoważnioną/-e podpisem elektronicznym kwalifikowanym, podpisem zaufanym lub podpisem osobistym</w:t>
      </w:r>
      <w:r w:rsidRPr="00D66BB4">
        <w:rPr>
          <w:rFonts w:ascii="Times New Roman" w:eastAsia="Calibri" w:hAnsi="Times New Roman" w:cs="Times New Roman"/>
          <w:b/>
          <w:i/>
          <w:lang w:val="pl-PL" w:eastAsia="pl-PL"/>
        </w:rPr>
        <w:t>.</w:t>
      </w:r>
    </w:p>
    <w:p w14:paraId="740953CF" w14:textId="77777777" w:rsidR="005D47FA" w:rsidRPr="005D47FA" w:rsidRDefault="005D47FA" w:rsidP="005D47FA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24E12656" w14:textId="77777777" w:rsidR="005D47FA" w:rsidRPr="005D47FA" w:rsidRDefault="005D47FA" w:rsidP="005D47FA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  <w:t xml:space="preserve">   </w:t>
      </w:r>
    </w:p>
    <w:p w14:paraId="71049BEE" w14:textId="77777777" w:rsidR="005D47FA" w:rsidRPr="005D47FA" w:rsidRDefault="005D47FA" w:rsidP="005D47FA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0DD177FD" w14:textId="77777777" w:rsidR="005D47FA" w:rsidRDefault="005D47FA" w:rsidP="005D47FA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noProof/>
          <w:color w:val="000000"/>
          <w:lang w:val="pl-PL"/>
        </w:rPr>
      </w:pPr>
    </w:p>
    <w:p w14:paraId="17A77A3F" w14:textId="77777777" w:rsidR="005B19D6" w:rsidRDefault="005B19D6" w:rsidP="00D66B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443890D1" w14:textId="77777777" w:rsidR="00092483" w:rsidRDefault="00092483">
      <w:pP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br w:type="page"/>
      </w:r>
    </w:p>
    <w:p w14:paraId="57A39B35" w14:textId="39721145" w:rsidR="00D66BB4" w:rsidRPr="00991C16" w:rsidRDefault="00D66BB4" w:rsidP="00D66B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991C16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lastRenderedPageBreak/>
        <w:t>Numer postępowania przetargowego</w:t>
      </w:r>
      <w:r w:rsidRPr="00C65E9D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t>:</w:t>
      </w:r>
      <w:r w:rsidR="005B19D6" w:rsidRPr="00C65E9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271</w:t>
      </w:r>
      <w:r w:rsidR="005B19D6" w:rsidRPr="00C65E9D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="00766414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96</w:t>
      </w:r>
      <w:r w:rsidRPr="00C65E9D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Pr="00C65E9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202</w:t>
      </w:r>
      <w:r w:rsidR="0076641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3</w:t>
      </w:r>
    </w:p>
    <w:p w14:paraId="3A862495" w14:textId="77777777" w:rsidR="00D66BB4" w:rsidRPr="00991C16" w:rsidRDefault="00D66BB4" w:rsidP="00D66BB4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7364A49" w14:textId="386FBD0A" w:rsidR="00D66BB4" w:rsidRPr="005D47FA" w:rsidRDefault="00D66BB4" w:rsidP="00D66BB4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>Załącznik nr 4</w:t>
      </w:r>
      <w:r w:rsidRPr="00991C16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 xml:space="preserve"> do SWZ</w:t>
      </w:r>
    </w:p>
    <w:p w14:paraId="08CCAA6A" w14:textId="77777777" w:rsidR="00D66BB4" w:rsidRPr="005D47FA" w:rsidRDefault="00D66BB4" w:rsidP="00D66BB4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2EB25A75" w14:textId="77777777" w:rsidR="00D66BB4" w:rsidRPr="005D47FA" w:rsidRDefault="00D66BB4" w:rsidP="00D66BB4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</w:p>
    <w:p w14:paraId="0B450BF4" w14:textId="77777777" w:rsidR="00D66BB4" w:rsidRPr="00991C16" w:rsidRDefault="00D66BB4" w:rsidP="00D66BB4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br/>
      </w:r>
      <w:r w:rsidRPr="00991C16">
        <w:rPr>
          <w:rFonts w:ascii="Times New Roman" w:eastAsia="Calibri" w:hAnsi="Times New Roman" w:cs="Times New Roman"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lang w:val="pl-PL" w:eastAsia="pl-PL"/>
        </w:rPr>
        <w:tab/>
      </w:r>
    </w:p>
    <w:p w14:paraId="72E8541F" w14:textId="77777777" w:rsidR="00D66BB4" w:rsidRPr="00991C16" w:rsidRDefault="00D66BB4" w:rsidP="00D66BB4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lang w:val="pl-PL" w:eastAsia="pl-PL"/>
        </w:rPr>
        <w:t xml:space="preserve"> </w:t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>Gmina Sicienko</w:t>
      </w:r>
    </w:p>
    <w:p w14:paraId="55F02A36" w14:textId="77777777" w:rsidR="00D66BB4" w:rsidRPr="00991C16" w:rsidRDefault="00D66BB4" w:rsidP="00D66BB4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79904AAE" w14:textId="77777777" w:rsidR="00D66BB4" w:rsidRPr="005D47FA" w:rsidRDefault="00D66BB4" w:rsidP="00D66BB4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2F8DF916" w14:textId="77777777" w:rsidR="00D66BB4" w:rsidRPr="005D47FA" w:rsidRDefault="00D66BB4" w:rsidP="00D66BB4">
      <w:pPr>
        <w:spacing w:after="0" w:line="23" w:lineRule="atLeast"/>
        <w:rPr>
          <w:rFonts w:eastAsia="Calibri" w:cstheme="minorHAnsi"/>
          <w:b/>
          <w:bCs/>
          <w:color w:val="000000"/>
          <w:lang w:val="pl-PL" w:eastAsia="pl-PL"/>
        </w:rPr>
      </w:pPr>
    </w:p>
    <w:p w14:paraId="74998ED7" w14:textId="77777777" w:rsidR="00D66BB4" w:rsidRPr="005D47FA" w:rsidRDefault="00D66BB4" w:rsidP="00D66BB4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4209C3BE" w14:textId="77777777" w:rsidR="00D66BB4" w:rsidRPr="005D47FA" w:rsidRDefault="00D66BB4" w:rsidP="00D66BB4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0BA730C2" w14:textId="77777777" w:rsidR="00D66BB4" w:rsidRPr="00991C16" w:rsidRDefault="00D66BB4" w:rsidP="00D66BB4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28064910" w14:textId="77777777" w:rsidR="00D66BB4" w:rsidRPr="005D47FA" w:rsidRDefault="00D66BB4" w:rsidP="00D66BB4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  </w:t>
      </w:r>
      <w:r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5D47FA">
        <w:rPr>
          <w:rFonts w:eastAsia="Calibri" w:cstheme="minorHAnsi"/>
          <w:lang w:val="pl-PL" w:eastAsia="pl-PL"/>
        </w:rPr>
        <w:br/>
      </w: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</w:t>
      </w:r>
      <w:r>
        <w:rPr>
          <w:rFonts w:eastAsia="Calibri" w:cstheme="minorHAnsi"/>
          <w:lang w:val="pl-PL" w:eastAsia="pl-PL"/>
        </w:rPr>
        <w:t xml:space="preserve">                        </w:t>
      </w:r>
      <w:r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ab/>
        <w:t xml:space="preserve">              ..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142DA256" w14:textId="77777777" w:rsidR="00D66BB4" w:rsidRPr="005D47FA" w:rsidRDefault="00D66BB4" w:rsidP="00D66BB4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5D47FA">
        <w:rPr>
          <w:rFonts w:eastAsia="Calibri" w:cstheme="minorHAnsi"/>
          <w:lang w:val="pl-PL" w:eastAsia="pl-PL"/>
        </w:rPr>
        <w:tab/>
        <w:t xml:space="preserve">       </w:t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 xml:space="preserve">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35B98792" w14:textId="77777777" w:rsidR="00D66BB4" w:rsidRDefault="00D66BB4" w:rsidP="00D66BB4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</w:t>
      </w:r>
      <w:r>
        <w:rPr>
          <w:rFonts w:eastAsia="Calibri" w:cstheme="minorHAnsi"/>
          <w:lang w:val="pl-PL" w:eastAsia="pl-PL"/>
        </w:rPr>
        <w:t xml:space="preserve">   </w:t>
      </w:r>
      <w:r w:rsidRPr="005D47FA">
        <w:rPr>
          <w:rFonts w:eastAsia="Calibri" w:cstheme="minorHAnsi"/>
          <w:lang w:val="pl-PL" w:eastAsia="pl-PL"/>
        </w:rPr>
        <w:t xml:space="preserve"> </w:t>
      </w:r>
      <w:r>
        <w:rPr>
          <w:rFonts w:ascii="Times New Roman" w:eastAsia="Calibri" w:hAnsi="Times New Roman" w:cs="Times New Roman"/>
          <w:lang w:val="pl-PL" w:eastAsia="pl-PL"/>
        </w:rPr>
        <w:t xml:space="preserve">(imię, nazwisko, stanowisko, </w:t>
      </w:r>
    </w:p>
    <w:p w14:paraId="2992CD13" w14:textId="77777777" w:rsidR="00D66BB4" w:rsidRPr="00991C16" w:rsidRDefault="00D66BB4" w:rsidP="00D66BB4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                                                                                                              </w:t>
      </w:r>
      <w:r w:rsidRPr="00991C16">
        <w:rPr>
          <w:rFonts w:ascii="Times New Roman" w:eastAsia="Calibri" w:hAnsi="Times New Roman" w:cs="Times New Roman"/>
          <w:lang w:val="pl-PL" w:eastAsia="pl-PL"/>
        </w:rPr>
        <w:t>podstawa do reprezentacji)</w:t>
      </w:r>
      <w:r w:rsidRPr="005D47FA">
        <w:rPr>
          <w:rFonts w:eastAsia="Calibri" w:cstheme="minorHAnsi"/>
          <w:lang w:val="pl-PL" w:eastAsia="pl-PL"/>
        </w:rPr>
        <w:t xml:space="preserve">   </w:t>
      </w:r>
    </w:p>
    <w:p w14:paraId="37F4CD39" w14:textId="77777777" w:rsidR="005D47FA" w:rsidRDefault="005D47FA" w:rsidP="005D47FA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noProof/>
          <w:color w:val="000000"/>
          <w:lang w:val="pl-PL"/>
        </w:rPr>
      </w:pPr>
    </w:p>
    <w:p w14:paraId="1CBD2B96" w14:textId="77777777" w:rsidR="005D47FA" w:rsidRPr="005D47FA" w:rsidRDefault="005D47FA" w:rsidP="00766414">
      <w:pPr>
        <w:ind w:right="220"/>
        <w:rPr>
          <w:rFonts w:eastAsia="Arial Unicode MS" w:cstheme="minorHAnsi"/>
          <w:b/>
          <w:noProof/>
          <w:color w:val="000000"/>
          <w:sz w:val="24"/>
          <w:szCs w:val="24"/>
          <w:lang w:val="pl-PL"/>
        </w:rPr>
      </w:pPr>
    </w:p>
    <w:p w14:paraId="203DE1A7" w14:textId="77777777" w:rsidR="005D47FA" w:rsidRPr="00D66BB4" w:rsidRDefault="005D47FA" w:rsidP="005D47FA">
      <w:pPr>
        <w:ind w:right="220"/>
        <w:jc w:val="center"/>
        <w:rPr>
          <w:rFonts w:ascii="Times New Roman" w:eastAsia="Arial Unicode MS" w:hAnsi="Times New Roman" w:cs="Times New Roman"/>
          <w:b/>
          <w:noProof/>
          <w:color w:val="000000"/>
          <w:lang w:val="pl-PL"/>
        </w:rPr>
      </w:pPr>
      <w:r w:rsidRPr="00D66BB4">
        <w:rPr>
          <w:rFonts w:ascii="Times New Roman" w:eastAsia="Arial Unicode MS" w:hAnsi="Times New Roman" w:cs="Times New Roman"/>
          <w:b/>
          <w:noProof/>
          <w:color w:val="000000"/>
          <w:lang w:val="pl-PL"/>
        </w:rPr>
        <w:t>Wykaz  wykonawców wspólnie ubiegających się o udzielnie zamówienia:</w:t>
      </w:r>
    </w:p>
    <w:p w14:paraId="515AEE2F" w14:textId="638502B4" w:rsidR="001653C5" w:rsidRDefault="00184287" w:rsidP="001653C5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184287">
        <w:rPr>
          <w:rFonts w:ascii="Times New Roman" w:hAnsi="Times New Roman" w:cs="Times New Roman"/>
          <w:lang w:val="pl-PL"/>
        </w:rPr>
        <w:t>Wykonanie usług geodezyjnych na potrzeby Gminy Sicienko w 202</w:t>
      </w:r>
      <w:r w:rsidR="00766414">
        <w:rPr>
          <w:rFonts w:ascii="Times New Roman" w:hAnsi="Times New Roman" w:cs="Times New Roman"/>
          <w:lang w:val="pl-PL"/>
        </w:rPr>
        <w:t>4</w:t>
      </w:r>
      <w:r w:rsidRPr="00184287">
        <w:rPr>
          <w:rFonts w:ascii="Times New Roman" w:hAnsi="Times New Roman" w:cs="Times New Roman"/>
          <w:lang w:val="pl-PL"/>
        </w:rPr>
        <w:t xml:space="preserve"> roku</w:t>
      </w:r>
      <w:r w:rsidRPr="00184287">
        <w:rPr>
          <w:rFonts w:ascii="Times New Roman" w:hAnsi="Times New Roman" w:cs="Times New Roman"/>
          <w:b/>
          <w:bCs/>
          <w:color w:val="000000"/>
          <w:lang w:val="pl-PL"/>
        </w:rPr>
        <w:t>,</w:t>
      </w:r>
    </w:p>
    <w:p w14:paraId="15BF8AB4" w14:textId="77777777" w:rsidR="00184287" w:rsidRDefault="00184287" w:rsidP="001653C5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18"/>
        <w:gridCol w:w="2786"/>
        <w:gridCol w:w="2402"/>
        <w:gridCol w:w="2402"/>
      </w:tblGrid>
      <w:tr w:rsidR="005D47FA" w:rsidRPr="00567A00" w14:paraId="2DF86A42" w14:textId="77777777" w:rsidTr="007D6935">
        <w:tc>
          <w:tcPr>
            <w:tcW w:w="1050" w:type="pct"/>
            <w:vAlign w:val="center"/>
          </w:tcPr>
          <w:p w14:paraId="6F9FBD6A" w14:textId="77777777" w:rsidR="005D47FA" w:rsidRPr="00567A00" w:rsidRDefault="005D47FA" w:rsidP="007D6935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E327468" w14:textId="77777777" w:rsidR="005D47FA" w:rsidRPr="00414B5C" w:rsidRDefault="005D47FA" w:rsidP="007D6935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414B5C">
              <w:rPr>
                <w:rFonts w:eastAsia="Arial Unicode MS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50A8AA8C" w14:textId="77777777" w:rsidR="005D47FA" w:rsidRPr="00414B5C" w:rsidRDefault="005D47FA" w:rsidP="007D6935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414B5C">
              <w:rPr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71A3A4DB" w14:textId="77777777" w:rsidR="005D47FA" w:rsidRPr="00414B5C" w:rsidRDefault="005D47FA" w:rsidP="007D6935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414B5C">
              <w:rPr>
                <w:sz w:val="22"/>
                <w:szCs w:val="22"/>
              </w:rPr>
              <w:t>NIP</w:t>
            </w:r>
          </w:p>
        </w:tc>
      </w:tr>
      <w:tr w:rsidR="005D47FA" w:rsidRPr="00567A00" w14:paraId="032FE44B" w14:textId="77777777" w:rsidTr="007D6935">
        <w:tc>
          <w:tcPr>
            <w:tcW w:w="1050" w:type="pct"/>
            <w:vAlign w:val="center"/>
          </w:tcPr>
          <w:p w14:paraId="2E1133D4" w14:textId="77777777" w:rsidR="005D47FA" w:rsidRPr="00D66BB4" w:rsidRDefault="005D47FA" w:rsidP="007D6935">
            <w:pPr>
              <w:ind w:right="220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D66BB4">
              <w:rPr>
                <w:rFonts w:eastAsia="Arial Unicode MS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D66BB4">
              <w:rPr>
                <w:rFonts w:eastAsia="Arial Unicode MS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64FE1B4A" w14:textId="77777777" w:rsidR="005D47FA" w:rsidRPr="00D66BB4" w:rsidRDefault="005D47FA" w:rsidP="007D6935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369C678" w14:textId="77777777" w:rsidR="005D47FA" w:rsidRPr="00D66BB4" w:rsidRDefault="005D47FA" w:rsidP="007D6935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BEFA23E" w14:textId="77777777" w:rsidR="005D47FA" w:rsidRPr="00D66BB4" w:rsidRDefault="005D47FA" w:rsidP="007D6935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</w:tr>
      <w:tr w:rsidR="005D47FA" w:rsidRPr="00567A00" w14:paraId="633DA60A" w14:textId="77777777" w:rsidTr="007D6935">
        <w:tc>
          <w:tcPr>
            <w:tcW w:w="1050" w:type="pct"/>
            <w:vAlign w:val="center"/>
          </w:tcPr>
          <w:p w14:paraId="5F55B476" w14:textId="77777777" w:rsidR="005D47FA" w:rsidRPr="00D66BB4" w:rsidRDefault="005D47FA" w:rsidP="007D6935">
            <w:pPr>
              <w:ind w:right="220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D66BB4">
              <w:rPr>
                <w:rFonts w:eastAsia="Arial Unicode MS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75F8FAF1" w14:textId="77777777" w:rsidR="005D47FA" w:rsidRPr="00D66BB4" w:rsidRDefault="005D47FA" w:rsidP="007D6935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BBFEBDB" w14:textId="77777777" w:rsidR="005D47FA" w:rsidRPr="00D66BB4" w:rsidRDefault="005D47FA" w:rsidP="007D6935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CC81796" w14:textId="77777777" w:rsidR="005D47FA" w:rsidRPr="00D66BB4" w:rsidRDefault="005D47FA" w:rsidP="007D6935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</w:tr>
      <w:tr w:rsidR="005D47FA" w:rsidRPr="00567A00" w14:paraId="39774A4C" w14:textId="77777777" w:rsidTr="007D6935">
        <w:tc>
          <w:tcPr>
            <w:tcW w:w="1050" w:type="pct"/>
            <w:vAlign w:val="center"/>
          </w:tcPr>
          <w:p w14:paraId="4F17B196" w14:textId="77777777" w:rsidR="005D47FA" w:rsidRPr="00D66BB4" w:rsidRDefault="005D47FA" w:rsidP="007D6935">
            <w:pPr>
              <w:ind w:right="220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D66BB4">
              <w:rPr>
                <w:rFonts w:eastAsia="Arial Unicode MS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5B04AD2B" w14:textId="77777777" w:rsidR="005D47FA" w:rsidRPr="00D66BB4" w:rsidRDefault="005D47FA" w:rsidP="007D6935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5D74371E" w14:textId="77777777" w:rsidR="005D47FA" w:rsidRPr="00D66BB4" w:rsidRDefault="005D47FA" w:rsidP="007D6935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E735456" w14:textId="77777777" w:rsidR="005D47FA" w:rsidRPr="00D66BB4" w:rsidRDefault="005D47FA" w:rsidP="007D6935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</w:tr>
      <w:tr w:rsidR="005D47FA" w:rsidRPr="00567A00" w14:paraId="7EF9A6CE" w14:textId="77777777" w:rsidTr="007D6935">
        <w:tc>
          <w:tcPr>
            <w:tcW w:w="1050" w:type="pct"/>
            <w:vAlign w:val="center"/>
          </w:tcPr>
          <w:p w14:paraId="306A2465" w14:textId="77777777" w:rsidR="005D47FA" w:rsidRPr="00D66BB4" w:rsidRDefault="005D47FA" w:rsidP="007D6935">
            <w:pPr>
              <w:ind w:right="220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D66BB4">
              <w:rPr>
                <w:rFonts w:eastAsia="Arial Unicode MS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30307E9" w14:textId="77777777" w:rsidR="005D47FA" w:rsidRPr="00D66BB4" w:rsidRDefault="005D47FA" w:rsidP="007D6935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565371F3" w14:textId="77777777" w:rsidR="005D47FA" w:rsidRPr="00D66BB4" w:rsidRDefault="005D47FA" w:rsidP="007D6935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5A475E4D" w14:textId="77777777" w:rsidR="005D47FA" w:rsidRPr="00D66BB4" w:rsidRDefault="005D47FA" w:rsidP="007D6935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</w:tr>
    </w:tbl>
    <w:p w14:paraId="3D8E2371" w14:textId="77777777" w:rsidR="005D47FA" w:rsidRPr="00D66BB4" w:rsidRDefault="005D47FA" w:rsidP="00D66BB4">
      <w:pPr>
        <w:ind w:right="220"/>
        <w:jc w:val="both"/>
        <w:rPr>
          <w:rFonts w:eastAsia="Arial Unicode MS" w:cstheme="minorHAnsi"/>
          <w:noProof/>
          <w:color w:val="000000"/>
          <w:lang w:val="pl-PL"/>
        </w:rPr>
      </w:pPr>
    </w:p>
    <w:p w14:paraId="10F2891C" w14:textId="4A9239DC" w:rsidR="005D47FA" w:rsidRPr="00D66BB4" w:rsidRDefault="005D47FA" w:rsidP="00766414">
      <w:pPr>
        <w:pStyle w:val="Akapitzlist"/>
        <w:widowControl/>
        <w:numPr>
          <w:ilvl w:val="0"/>
          <w:numId w:val="39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lang w:val="pl-PL"/>
        </w:rPr>
      </w:pPr>
      <w:r w:rsidRPr="00D66BB4">
        <w:rPr>
          <w:rFonts w:ascii="Times New Roman" w:eastAsia="Arial Unicode MS" w:hAnsi="Times New Roman" w:cs="Times New Roman"/>
          <w:noProof/>
          <w:lang w:val="pl-PL"/>
        </w:rPr>
        <w:t>Oświadczam(amy), że warunek dotyczący zdolności technicznej lub zawodowej określony w Rozdziale VII pkt. 2, p.pkt 4 SWZ spełnia(ją) w naszym imieniu nw. wykonawca(y):</w:t>
      </w:r>
    </w:p>
    <w:p w14:paraId="4382AF98" w14:textId="77777777" w:rsidR="005D47FA" w:rsidRPr="00D66BB4" w:rsidRDefault="005D47FA" w:rsidP="005D47F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5D47FA" w:rsidRPr="00A303C3" w14:paraId="058AEE3B" w14:textId="77777777" w:rsidTr="007D6935">
        <w:tc>
          <w:tcPr>
            <w:tcW w:w="2330" w:type="pct"/>
            <w:vAlign w:val="center"/>
          </w:tcPr>
          <w:p w14:paraId="07972B72" w14:textId="77777777" w:rsidR="005D47FA" w:rsidRPr="00D66BB4" w:rsidRDefault="005D47FA" w:rsidP="007D6935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sz w:val="22"/>
                <w:szCs w:val="22"/>
              </w:rPr>
            </w:pPr>
            <w:r w:rsidRPr="00D66BB4">
              <w:rPr>
                <w:rFonts w:eastAsia="Arial Unicode MS"/>
                <w:b/>
                <w:noProof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D6A63FE" w14:textId="2B071719" w:rsidR="005D47FA" w:rsidRPr="00D66BB4" w:rsidRDefault="00092483" w:rsidP="007D6935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sz w:val="22"/>
                <w:szCs w:val="22"/>
              </w:rPr>
            </w:pPr>
            <w:r w:rsidRPr="00D66BB4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Zakres któr</w:t>
            </w:r>
            <w:r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y będzie realizowany</w:t>
            </w:r>
            <w:r w:rsidRPr="00D66BB4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 xml:space="preserve"> przez tego wykonawcę</w:t>
            </w:r>
          </w:p>
        </w:tc>
      </w:tr>
      <w:tr w:rsidR="005D47FA" w:rsidRPr="00A303C3" w14:paraId="19D41CA7" w14:textId="77777777" w:rsidTr="007D6935">
        <w:tc>
          <w:tcPr>
            <w:tcW w:w="2330" w:type="pct"/>
          </w:tcPr>
          <w:p w14:paraId="3DE1F093" w14:textId="77777777" w:rsidR="005D47FA" w:rsidRPr="00D66BB4" w:rsidRDefault="005D47FA" w:rsidP="007D693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  <w:tc>
          <w:tcPr>
            <w:tcW w:w="2670" w:type="pct"/>
          </w:tcPr>
          <w:p w14:paraId="1FD71883" w14:textId="77777777" w:rsidR="005D47FA" w:rsidRPr="00D66BB4" w:rsidRDefault="005D47FA" w:rsidP="007D693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</w:tr>
      <w:tr w:rsidR="005D47FA" w:rsidRPr="00A303C3" w14:paraId="408AEF2F" w14:textId="77777777" w:rsidTr="007D6935">
        <w:tc>
          <w:tcPr>
            <w:tcW w:w="2330" w:type="pct"/>
          </w:tcPr>
          <w:p w14:paraId="795BFBF2" w14:textId="77777777" w:rsidR="005D47FA" w:rsidRPr="00D66BB4" w:rsidRDefault="005D47FA" w:rsidP="007D693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  <w:tc>
          <w:tcPr>
            <w:tcW w:w="2670" w:type="pct"/>
          </w:tcPr>
          <w:p w14:paraId="58DD657A" w14:textId="77777777" w:rsidR="005D47FA" w:rsidRPr="00D66BB4" w:rsidRDefault="005D47FA" w:rsidP="007D693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</w:tr>
    </w:tbl>
    <w:p w14:paraId="3709B5AF" w14:textId="77777777" w:rsidR="005D47FA" w:rsidRPr="00766414" w:rsidRDefault="005D47FA" w:rsidP="00766414">
      <w:pPr>
        <w:ind w:right="220"/>
        <w:jc w:val="both"/>
        <w:rPr>
          <w:rFonts w:ascii="Times New Roman" w:eastAsia="Arial Unicode MS" w:hAnsi="Times New Roman" w:cs="Times New Roman"/>
          <w:noProof/>
          <w:color w:val="000000"/>
          <w:lang w:val="pl-PL"/>
        </w:rPr>
      </w:pPr>
    </w:p>
    <w:p w14:paraId="0A8BC55B" w14:textId="77777777" w:rsidR="005D47FA" w:rsidRPr="00D66BB4" w:rsidRDefault="005D47FA" w:rsidP="005D47FA">
      <w:pPr>
        <w:ind w:left="360" w:right="220"/>
        <w:jc w:val="both"/>
        <w:rPr>
          <w:rFonts w:ascii="Times New Roman" w:eastAsia="Arial Unicode MS" w:hAnsi="Times New Roman" w:cs="Times New Roman"/>
          <w:noProof/>
          <w:color w:val="000000"/>
          <w:lang w:val="pl-PL"/>
        </w:rPr>
      </w:pPr>
      <w:r w:rsidRPr="00D66BB4">
        <w:rPr>
          <w:rFonts w:ascii="Times New Roman" w:eastAsia="Arial Unicode MS" w:hAnsi="Times New Roman" w:cs="Times New Roman"/>
          <w:noProof/>
          <w:color w:val="000000"/>
          <w:lang w:val="pl-PL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1EF22D" w14:textId="77777777" w:rsidR="005D47FA" w:rsidRPr="005D47FA" w:rsidRDefault="005D47FA" w:rsidP="005D47FA">
      <w:pPr>
        <w:spacing w:after="0" w:line="23" w:lineRule="atLeast"/>
        <w:ind w:left="6372"/>
        <w:rPr>
          <w:rFonts w:eastAsia="Calibri" w:cstheme="minorHAnsi"/>
          <w:lang w:val="pl-PL" w:eastAsia="pl-PL"/>
        </w:rPr>
      </w:pPr>
    </w:p>
    <w:p w14:paraId="513D7214" w14:textId="77777777" w:rsidR="005D47FA" w:rsidRPr="005D47FA" w:rsidRDefault="005D47FA" w:rsidP="005D47FA">
      <w:pPr>
        <w:spacing w:after="0" w:line="23" w:lineRule="atLeast"/>
        <w:ind w:left="6372"/>
        <w:rPr>
          <w:rFonts w:eastAsia="Calibri" w:cstheme="minorHAnsi"/>
          <w:lang w:val="pl-PL" w:eastAsia="pl-PL"/>
        </w:rPr>
      </w:pPr>
    </w:p>
    <w:p w14:paraId="12999982" w14:textId="19F4F878" w:rsidR="00EA0F37" w:rsidRPr="00766414" w:rsidRDefault="005D47FA" w:rsidP="00766414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</w:pPr>
      <w:r w:rsidRPr="00D66BB4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 xml:space="preserve">Należy podpisać przez osobę/-y upoważnioną/-e podpisem elektronicznym kwalifikowanym, podpisem zaufanym lub podpisem osobistym. </w:t>
      </w:r>
    </w:p>
    <w:sectPr w:rsidR="00EA0F37" w:rsidRPr="00766414" w:rsidSect="00054F3F">
      <w:headerReference w:type="default" r:id="rId20"/>
      <w:pgSz w:w="11920" w:h="16840"/>
      <w:pgMar w:top="1418" w:right="1004" w:bottom="1418" w:left="1298" w:header="709" w:footer="9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F18D" w14:textId="77777777" w:rsidR="00F218C8" w:rsidRDefault="00F218C8">
      <w:pPr>
        <w:spacing w:after="0" w:line="240" w:lineRule="auto"/>
      </w:pPr>
      <w:r>
        <w:separator/>
      </w:r>
    </w:p>
  </w:endnote>
  <w:endnote w:type="continuationSeparator" w:id="0">
    <w:p w14:paraId="0AF94D96" w14:textId="77777777" w:rsidR="00F218C8" w:rsidRDefault="00F2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FA51" w14:textId="77777777" w:rsidR="00F218C8" w:rsidRDefault="00F218C8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75DD174" wp14:editId="453941D2">
              <wp:simplePos x="0" y="0"/>
              <wp:positionH relativeFrom="page">
                <wp:posOffset>6520180</wp:posOffset>
              </wp:positionH>
              <wp:positionV relativeFrom="page">
                <wp:posOffset>9942830</wp:posOffset>
              </wp:positionV>
              <wp:extent cx="166370" cy="1397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530AB" w14:textId="7CEC8729" w:rsidR="00F218C8" w:rsidRDefault="00F218C8"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376A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DD1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4pt;margin-top:782.9pt;width:13.1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" filled="f" stroked="f">
              <v:textbox inset="0,0,0,0">
                <w:txbxContent>
                  <w:p w14:paraId="1FA530AB" w14:textId="7CEC8729" w:rsidR="00F218C8" w:rsidRDefault="00F218C8">
                    <w:pPr>
                      <w:spacing w:after="0" w:line="203" w:lineRule="exact"/>
                      <w:ind w:left="4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376A"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A3C7" w14:textId="77777777" w:rsidR="00F218C8" w:rsidRDefault="00F218C8">
      <w:pPr>
        <w:spacing w:after="0" w:line="240" w:lineRule="auto"/>
      </w:pPr>
      <w:r>
        <w:separator/>
      </w:r>
    </w:p>
  </w:footnote>
  <w:footnote w:type="continuationSeparator" w:id="0">
    <w:p w14:paraId="33EF7D04" w14:textId="77777777" w:rsidR="00F218C8" w:rsidRDefault="00F218C8">
      <w:pPr>
        <w:spacing w:after="0" w:line="240" w:lineRule="auto"/>
      </w:pPr>
      <w:r>
        <w:continuationSeparator/>
      </w:r>
    </w:p>
  </w:footnote>
  <w:footnote w:id="1">
    <w:p w14:paraId="41086438" w14:textId="77777777" w:rsidR="00DF155B" w:rsidRPr="00590F38" w:rsidRDefault="00DF155B" w:rsidP="00DF15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79F98285" w14:textId="77777777" w:rsidR="00DF155B" w:rsidRPr="00590F38" w:rsidRDefault="00DF155B" w:rsidP="00DF15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741121C6" w14:textId="77777777" w:rsidR="00DF155B" w:rsidRPr="00E42169" w:rsidRDefault="00DF155B" w:rsidP="00DF155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</w:t>
      </w:r>
      <w:r w:rsidRPr="00E4216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504993B4" w14:textId="77777777" w:rsidR="00DF155B" w:rsidRPr="00E42169" w:rsidRDefault="00DF155B" w:rsidP="00DF155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421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4216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5">
    <w:p w14:paraId="31B43416" w14:textId="77777777" w:rsidR="00DF155B" w:rsidRPr="00E42169" w:rsidRDefault="00DF155B" w:rsidP="00DF155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421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4216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14:paraId="693F05B5" w14:textId="77777777" w:rsidR="00DF155B" w:rsidRPr="00E42169" w:rsidRDefault="00DF155B" w:rsidP="00DF155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42169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Pr="00E4216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7">
    <w:p w14:paraId="31CAE92A" w14:textId="77777777" w:rsidR="00DF155B" w:rsidRPr="005D47FA" w:rsidRDefault="00DF155B" w:rsidP="00DF155B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6"/>
          <w:szCs w:val="16"/>
          <w:lang w:val="pl-PL"/>
        </w:rPr>
      </w:pPr>
      <w:r w:rsidRPr="00E42169">
        <w:rPr>
          <w:rStyle w:val="Odwoanieprzypisudolnego"/>
          <w:rFonts w:cstheme="minorHAnsi"/>
          <w:sz w:val="16"/>
          <w:szCs w:val="16"/>
        </w:rPr>
        <w:footnoteRef/>
      </w:r>
      <w:r w:rsidRPr="005D47FA">
        <w:rPr>
          <w:rFonts w:cstheme="minorHAnsi"/>
          <w:sz w:val="16"/>
          <w:szCs w:val="16"/>
          <w:lang w:val="pl-PL"/>
        </w:rPr>
        <w:t xml:space="preserve"> </w:t>
      </w:r>
      <w:r w:rsidRPr="005D47FA">
        <w:rPr>
          <w:rFonts w:eastAsia="Times New Roman" w:cstheme="minorHAnsi"/>
          <w:color w:val="000000"/>
          <w:sz w:val="16"/>
          <w:szCs w:val="16"/>
          <w:lang w:val="pl-PL" w:eastAsia="pl-PL"/>
        </w:rPr>
        <w:t xml:space="preserve">W przypadku, gdy wykonawca </w:t>
      </w:r>
      <w:r w:rsidRPr="005D47FA">
        <w:rPr>
          <w:rFonts w:eastAsia="Times New Roman" w:cstheme="minorHAnsi"/>
          <w:sz w:val="16"/>
          <w:szCs w:val="16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5FC620" w14:textId="77777777" w:rsidR="00DF155B" w:rsidRDefault="00DF155B" w:rsidP="00DF15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9EED" w14:textId="728D1CA4" w:rsidR="00142B3F" w:rsidRDefault="00142B3F" w:rsidP="00142B3F">
    <w:pPr>
      <w:pStyle w:val="Nagwek"/>
      <w:jc w:val="center"/>
    </w:pPr>
  </w:p>
  <w:p w14:paraId="1F558386" w14:textId="77777777" w:rsidR="00142B3F" w:rsidRDefault="00142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51CA" w14:textId="0AA02BC1" w:rsidR="00142B3F" w:rsidRDefault="00142B3F" w:rsidP="00142B3F">
    <w:pPr>
      <w:pStyle w:val="Nagwek"/>
      <w:jc w:val="center"/>
    </w:pPr>
  </w:p>
  <w:p w14:paraId="2F55CFAE" w14:textId="77777777" w:rsidR="00F218C8" w:rsidRDefault="00F218C8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CDEEC2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C058F4"/>
    <w:multiLevelType w:val="hybridMultilevel"/>
    <w:tmpl w:val="89621116"/>
    <w:lvl w:ilvl="0" w:tplc="E3F85DC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748F4"/>
    <w:multiLevelType w:val="hybridMultilevel"/>
    <w:tmpl w:val="18BAEB82"/>
    <w:lvl w:ilvl="0" w:tplc="844CE0D0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696E1314">
      <w:start w:val="1"/>
      <w:numFmt w:val="decimal"/>
      <w:lvlText w:val="%2)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F1954"/>
    <w:multiLevelType w:val="hybridMultilevel"/>
    <w:tmpl w:val="7C1849B2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08106FA0"/>
    <w:multiLevelType w:val="hybridMultilevel"/>
    <w:tmpl w:val="F3D0317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94E48EFA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088A3D5E"/>
    <w:multiLevelType w:val="hybridMultilevel"/>
    <w:tmpl w:val="0BDA12AE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844CE0D0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089E5952"/>
    <w:multiLevelType w:val="hybridMultilevel"/>
    <w:tmpl w:val="11E01EB4"/>
    <w:lvl w:ilvl="0" w:tplc="368AB164">
      <w:start w:val="1"/>
      <w:numFmt w:val="decimal"/>
      <w:lvlText w:val="%1)"/>
      <w:lvlJc w:val="left"/>
      <w:pPr>
        <w:ind w:left="833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0B597EDF"/>
    <w:multiLevelType w:val="hybridMultilevel"/>
    <w:tmpl w:val="EFBED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750FA"/>
    <w:multiLevelType w:val="multilevel"/>
    <w:tmpl w:val="0E075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253C4"/>
    <w:multiLevelType w:val="hybridMultilevel"/>
    <w:tmpl w:val="C792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56D8D"/>
    <w:multiLevelType w:val="hybridMultilevel"/>
    <w:tmpl w:val="1D06E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A0B8D"/>
    <w:multiLevelType w:val="hybridMultilevel"/>
    <w:tmpl w:val="E74E3F6C"/>
    <w:lvl w:ilvl="0" w:tplc="90D81ED6">
      <w:start w:val="1"/>
      <w:numFmt w:val="decimal"/>
      <w:lvlText w:val="%1)"/>
      <w:lvlJc w:val="left"/>
      <w:pPr>
        <w:ind w:left="9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3" w15:restartNumberingAfterBreak="0">
    <w:nsid w:val="1A4D1F0D"/>
    <w:multiLevelType w:val="hybridMultilevel"/>
    <w:tmpl w:val="DAC2C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C3A1921"/>
    <w:multiLevelType w:val="hybridMultilevel"/>
    <w:tmpl w:val="86FAA4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FF4C76"/>
    <w:multiLevelType w:val="hybridMultilevel"/>
    <w:tmpl w:val="24EA7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B7954"/>
    <w:multiLevelType w:val="hybridMultilevel"/>
    <w:tmpl w:val="CE4E3DAA"/>
    <w:lvl w:ilvl="0" w:tplc="8E608FEE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25C94840"/>
    <w:multiLevelType w:val="hybridMultilevel"/>
    <w:tmpl w:val="F1061806"/>
    <w:lvl w:ilvl="0" w:tplc="D6FC0962">
      <w:start w:val="3"/>
      <w:numFmt w:val="decimal"/>
      <w:lvlText w:val="%1)"/>
      <w:lvlJc w:val="left"/>
      <w:pPr>
        <w:ind w:left="833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D232D"/>
    <w:multiLevelType w:val="hybridMultilevel"/>
    <w:tmpl w:val="6908E9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C32F1E"/>
    <w:multiLevelType w:val="hybridMultilevel"/>
    <w:tmpl w:val="B2AE4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D7F75"/>
    <w:multiLevelType w:val="multilevel"/>
    <w:tmpl w:val="167ACB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00B93"/>
    <w:multiLevelType w:val="hybridMultilevel"/>
    <w:tmpl w:val="5664CF6C"/>
    <w:lvl w:ilvl="0" w:tplc="8E2EDD1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2EAD59D7"/>
    <w:multiLevelType w:val="hybridMultilevel"/>
    <w:tmpl w:val="A3A0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FC3C64"/>
    <w:multiLevelType w:val="hybridMultilevel"/>
    <w:tmpl w:val="FB5CB2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C34FAF"/>
    <w:multiLevelType w:val="hybridMultilevel"/>
    <w:tmpl w:val="825C8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496A11"/>
    <w:multiLevelType w:val="multilevel"/>
    <w:tmpl w:val="F90A77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5A0F12"/>
    <w:multiLevelType w:val="hybridMultilevel"/>
    <w:tmpl w:val="BECE6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8F10A1"/>
    <w:multiLevelType w:val="hybridMultilevel"/>
    <w:tmpl w:val="666CDE1E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398D1B8D"/>
    <w:multiLevelType w:val="hybridMultilevel"/>
    <w:tmpl w:val="84F2E048"/>
    <w:lvl w:ilvl="0" w:tplc="D90C19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046745"/>
    <w:multiLevelType w:val="hybridMultilevel"/>
    <w:tmpl w:val="0018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D061E6"/>
    <w:multiLevelType w:val="hybridMultilevel"/>
    <w:tmpl w:val="E660AF60"/>
    <w:lvl w:ilvl="0" w:tplc="04150011">
      <w:start w:val="1"/>
      <w:numFmt w:val="decimal"/>
      <w:lvlText w:val="%1)"/>
      <w:lvlJc w:val="left"/>
      <w:pPr>
        <w:ind w:left="978" w:hanging="360"/>
      </w:pPr>
    </w:lvl>
    <w:lvl w:ilvl="1" w:tplc="04150011">
      <w:start w:val="1"/>
      <w:numFmt w:val="decimal"/>
      <w:lvlText w:val="%2)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34" w15:restartNumberingAfterBreak="0">
    <w:nsid w:val="3C3343B1"/>
    <w:multiLevelType w:val="multilevel"/>
    <w:tmpl w:val="CDEEC3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427A9C"/>
    <w:multiLevelType w:val="hybridMultilevel"/>
    <w:tmpl w:val="5D02A5C0"/>
    <w:lvl w:ilvl="0" w:tplc="4BC4FC5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9C01CF"/>
    <w:multiLevelType w:val="hybridMultilevel"/>
    <w:tmpl w:val="B686A8BC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9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7357FDE"/>
    <w:multiLevelType w:val="hybridMultilevel"/>
    <w:tmpl w:val="6A0E39C2"/>
    <w:styleLink w:val="WWNum8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664490"/>
    <w:multiLevelType w:val="hybridMultilevel"/>
    <w:tmpl w:val="1386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800AF8"/>
    <w:multiLevelType w:val="hybridMultilevel"/>
    <w:tmpl w:val="F61E7BA6"/>
    <w:lvl w:ilvl="0" w:tplc="6A525BD0">
      <w:start w:val="1"/>
      <w:numFmt w:val="decimal"/>
      <w:lvlText w:val="%1.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35811A8"/>
    <w:multiLevelType w:val="hybridMultilevel"/>
    <w:tmpl w:val="3CBEB80A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5" w15:restartNumberingAfterBreak="0">
    <w:nsid w:val="58A27D99"/>
    <w:multiLevelType w:val="multilevel"/>
    <w:tmpl w:val="272ABE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-2"/>
        <w:w w:val="100"/>
        <w:kern w:val="16"/>
        <w:position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6" w15:restartNumberingAfterBreak="0">
    <w:nsid w:val="59FF6454"/>
    <w:multiLevelType w:val="hybridMultilevel"/>
    <w:tmpl w:val="5074FC6A"/>
    <w:styleLink w:val="WWNum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187DF7"/>
    <w:multiLevelType w:val="hybridMultilevel"/>
    <w:tmpl w:val="9B6ACFD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8" w15:restartNumberingAfterBreak="0">
    <w:nsid w:val="5B3710D3"/>
    <w:multiLevelType w:val="multilevel"/>
    <w:tmpl w:val="BE0A30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5C4A47CF"/>
    <w:multiLevelType w:val="hybridMultilevel"/>
    <w:tmpl w:val="2CFAC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E2A2E24"/>
    <w:multiLevelType w:val="hybridMultilevel"/>
    <w:tmpl w:val="9B30F6B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E856D62"/>
    <w:multiLevelType w:val="hybridMultilevel"/>
    <w:tmpl w:val="4E5802EA"/>
    <w:lvl w:ilvl="0" w:tplc="A0F8D77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F3574F"/>
    <w:multiLevelType w:val="hybridMultilevel"/>
    <w:tmpl w:val="84F415D6"/>
    <w:lvl w:ilvl="0" w:tplc="0628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4170BA"/>
    <w:multiLevelType w:val="hybridMultilevel"/>
    <w:tmpl w:val="A9244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562C69"/>
    <w:multiLevelType w:val="hybridMultilevel"/>
    <w:tmpl w:val="C31E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A255C4"/>
    <w:multiLevelType w:val="hybridMultilevel"/>
    <w:tmpl w:val="ABFA013E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7" w15:restartNumberingAfterBreak="0">
    <w:nsid w:val="74BC15B3"/>
    <w:multiLevelType w:val="hybridMultilevel"/>
    <w:tmpl w:val="7E586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74701B"/>
    <w:multiLevelType w:val="multilevel"/>
    <w:tmpl w:val="0E9F09A2"/>
    <w:styleLink w:val="Biecalista1"/>
    <w:lvl w:ilvl="0">
      <w:start w:val="1"/>
      <w:numFmt w:val="lowerLetter"/>
      <w:lvlText w:val="%1)"/>
      <w:lvlJc w:val="left"/>
      <w:pPr>
        <w:ind w:left="833" w:hanging="360"/>
      </w:pPr>
    </w:lvl>
    <w:lvl w:ilvl="1">
      <w:start w:val="1"/>
      <w:numFmt w:val="lowerLetter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9" w15:restartNumberingAfterBreak="0">
    <w:nsid w:val="7D0B5840"/>
    <w:multiLevelType w:val="hybridMultilevel"/>
    <w:tmpl w:val="A5124B34"/>
    <w:lvl w:ilvl="0" w:tplc="C804C5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762021">
    <w:abstractNumId w:val="43"/>
  </w:num>
  <w:num w:numId="2" w16cid:durableId="699167292">
    <w:abstractNumId w:val="14"/>
  </w:num>
  <w:num w:numId="3" w16cid:durableId="993794937">
    <w:abstractNumId w:val="38"/>
  </w:num>
  <w:num w:numId="4" w16cid:durableId="121506179">
    <w:abstractNumId w:val="45"/>
  </w:num>
  <w:num w:numId="5" w16cid:durableId="720329604">
    <w:abstractNumId w:val="56"/>
  </w:num>
  <w:num w:numId="6" w16cid:durableId="1481341206">
    <w:abstractNumId w:val="7"/>
  </w:num>
  <w:num w:numId="7" w16cid:durableId="1014921403">
    <w:abstractNumId w:val="41"/>
  </w:num>
  <w:num w:numId="8" w16cid:durableId="2134787474">
    <w:abstractNumId w:val="23"/>
  </w:num>
  <w:num w:numId="9" w16cid:durableId="1433404479">
    <w:abstractNumId w:val="18"/>
  </w:num>
  <w:num w:numId="10" w16cid:durableId="765922700">
    <w:abstractNumId w:val="59"/>
  </w:num>
  <w:num w:numId="11" w16cid:durableId="1222789446">
    <w:abstractNumId w:val="6"/>
  </w:num>
  <w:num w:numId="12" w16cid:durableId="932977801">
    <w:abstractNumId w:val="12"/>
  </w:num>
  <w:num w:numId="13" w16cid:durableId="1461415013">
    <w:abstractNumId w:val="3"/>
  </w:num>
  <w:num w:numId="14" w16cid:durableId="2147307197">
    <w:abstractNumId w:val="33"/>
  </w:num>
  <w:num w:numId="15" w16cid:durableId="1061712602">
    <w:abstractNumId w:val="32"/>
  </w:num>
  <w:num w:numId="16" w16cid:durableId="1899390945">
    <w:abstractNumId w:val="30"/>
  </w:num>
  <w:num w:numId="17" w16cid:durableId="836967794">
    <w:abstractNumId w:val="51"/>
  </w:num>
  <w:num w:numId="18" w16cid:durableId="1939823284">
    <w:abstractNumId w:val="15"/>
  </w:num>
  <w:num w:numId="19" w16cid:durableId="1520506397">
    <w:abstractNumId w:val="52"/>
  </w:num>
  <w:num w:numId="20" w16cid:durableId="686447979">
    <w:abstractNumId w:val="4"/>
  </w:num>
  <w:num w:numId="21" w16cid:durableId="599989597">
    <w:abstractNumId w:val="44"/>
  </w:num>
  <w:num w:numId="22" w16cid:durableId="2008627256">
    <w:abstractNumId w:val="47"/>
  </w:num>
  <w:num w:numId="23" w16cid:durableId="334038655">
    <w:abstractNumId w:val="29"/>
  </w:num>
  <w:num w:numId="24" w16cid:durableId="819425064">
    <w:abstractNumId w:val="49"/>
  </w:num>
  <w:num w:numId="25" w16cid:durableId="885529533">
    <w:abstractNumId w:val="13"/>
  </w:num>
  <w:num w:numId="26" w16cid:durableId="7877436">
    <w:abstractNumId w:val="11"/>
  </w:num>
  <w:num w:numId="27" w16cid:durableId="457141911">
    <w:abstractNumId w:val="21"/>
  </w:num>
  <w:num w:numId="28" w16cid:durableId="1928534300">
    <w:abstractNumId w:val="8"/>
  </w:num>
  <w:num w:numId="29" w16cid:durableId="289629342">
    <w:abstractNumId w:val="54"/>
  </w:num>
  <w:num w:numId="30" w16cid:durableId="2070685072">
    <w:abstractNumId w:val="10"/>
  </w:num>
  <w:num w:numId="31" w16cid:durableId="1307125232">
    <w:abstractNumId w:val="37"/>
  </w:num>
  <w:num w:numId="32" w16cid:durableId="95491885">
    <w:abstractNumId w:val="55"/>
  </w:num>
  <w:num w:numId="33" w16cid:durableId="1238637416">
    <w:abstractNumId w:val="40"/>
  </w:num>
  <w:num w:numId="34" w16cid:durableId="982540235">
    <w:abstractNumId w:val="46"/>
  </w:num>
  <w:num w:numId="35" w16cid:durableId="1692104748">
    <w:abstractNumId w:val="20"/>
  </w:num>
  <w:num w:numId="36" w16cid:durableId="2119911868">
    <w:abstractNumId w:val="1"/>
  </w:num>
  <w:num w:numId="37" w16cid:durableId="1411266730">
    <w:abstractNumId w:val="39"/>
  </w:num>
  <w:num w:numId="38" w16cid:durableId="271789553">
    <w:abstractNumId w:val="26"/>
  </w:num>
  <w:num w:numId="39" w16cid:durableId="873345198">
    <w:abstractNumId w:val="2"/>
  </w:num>
  <w:num w:numId="40" w16cid:durableId="632444693">
    <w:abstractNumId w:val="31"/>
  </w:num>
  <w:num w:numId="41" w16cid:durableId="1368096605">
    <w:abstractNumId w:val="27"/>
  </w:num>
  <w:num w:numId="42" w16cid:durableId="641663166">
    <w:abstractNumId w:val="53"/>
  </w:num>
  <w:num w:numId="43" w16cid:durableId="182406136">
    <w:abstractNumId w:val="17"/>
  </w:num>
  <w:num w:numId="44" w16cid:durableId="1119956288">
    <w:abstractNumId w:val="48"/>
  </w:num>
  <w:num w:numId="45" w16cid:durableId="155189811">
    <w:abstractNumId w:val="24"/>
  </w:num>
  <w:num w:numId="46" w16cid:durableId="348993313">
    <w:abstractNumId w:val="5"/>
  </w:num>
  <w:num w:numId="47" w16cid:durableId="1415321154">
    <w:abstractNumId w:val="19"/>
  </w:num>
  <w:num w:numId="48" w16cid:durableId="777136575">
    <w:abstractNumId w:val="34"/>
  </w:num>
  <w:num w:numId="49" w16cid:durableId="1573005444">
    <w:abstractNumId w:val="28"/>
  </w:num>
  <w:num w:numId="50" w16cid:durableId="344600103">
    <w:abstractNumId w:val="9"/>
  </w:num>
  <w:num w:numId="51" w16cid:durableId="485437901">
    <w:abstractNumId w:val="22"/>
  </w:num>
  <w:num w:numId="52" w16cid:durableId="194933024">
    <w:abstractNumId w:val="50"/>
    <w:lvlOverride w:ilvl="0">
      <w:startOverride w:val="1"/>
    </w:lvlOverride>
  </w:num>
  <w:num w:numId="53" w16cid:durableId="1782652153">
    <w:abstractNumId w:val="36"/>
    <w:lvlOverride w:ilvl="0">
      <w:startOverride w:val="1"/>
    </w:lvlOverride>
  </w:num>
  <w:num w:numId="54" w16cid:durableId="665329600">
    <w:abstractNumId w:val="16"/>
  </w:num>
  <w:num w:numId="55" w16cid:durableId="563225408">
    <w:abstractNumId w:val="0"/>
  </w:num>
  <w:num w:numId="56" w16cid:durableId="33893758">
    <w:abstractNumId w:val="58"/>
  </w:num>
  <w:num w:numId="57" w16cid:durableId="889194582">
    <w:abstractNumId w:val="57"/>
  </w:num>
  <w:num w:numId="58" w16cid:durableId="154076420">
    <w:abstractNumId w:val="42"/>
  </w:num>
  <w:num w:numId="59" w16cid:durableId="1238781418">
    <w:abstractNumId w:val="35"/>
  </w:num>
  <w:num w:numId="60" w16cid:durableId="1225602656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2"/>
    <w:rsid w:val="000065C8"/>
    <w:rsid w:val="000074A7"/>
    <w:rsid w:val="000212D8"/>
    <w:rsid w:val="0002407B"/>
    <w:rsid w:val="00035EFA"/>
    <w:rsid w:val="00040F29"/>
    <w:rsid w:val="00054F3F"/>
    <w:rsid w:val="00057FB4"/>
    <w:rsid w:val="0007372E"/>
    <w:rsid w:val="00084EB2"/>
    <w:rsid w:val="00092483"/>
    <w:rsid w:val="000E116E"/>
    <w:rsid w:val="000E242A"/>
    <w:rsid w:val="000E5A6A"/>
    <w:rsid w:val="000E7206"/>
    <w:rsid w:val="000F30CB"/>
    <w:rsid w:val="00100E17"/>
    <w:rsid w:val="00102B13"/>
    <w:rsid w:val="00106E9E"/>
    <w:rsid w:val="00110C87"/>
    <w:rsid w:val="00114C74"/>
    <w:rsid w:val="00114E92"/>
    <w:rsid w:val="00120CF5"/>
    <w:rsid w:val="001215F4"/>
    <w:rsid w:val="00123873"/>
    <w:rsid w:val="0012543A"/>
    <w:rsid w:val="00142B3F"/>
    <w:rsid w:val="00144A6C"/>
    <w:rsid w:val="001653C5"/>
    <w:rsid w:val="00167D07"/>
    <w:rsid w:val="00172BFB"/>
    <w:rsid w:val="00183040"/>
    <w:rsid w:val="00184287"/>
    <w:rsid w:val="001976C9"/>
    <w:rsid w:val="001A0F4F"/>
    <w:rsid w:val="001A7949"/>
    <w:rsid w:val="001A7B98"/>
    <w:rsid w:val="001C18E0"/>
    <w:rsid w:val="001C31DC"/>
    <w:rsid w:val="001D707A"/>
    <w:rsid w:val="001D7229"/>
    <w:rsid w:val="001E5895"/>
    <w:rsid w:val="001E597D"/>
    <w:rsid w:val="001E69DB"/>
    <w:rsid w:val="001E7B31"/>
    <w:rsid w:val="001F5B39"/>
    <w:rsid w:val="002046E2"/>
    <w:rsid w:val="00205B44"/>
    <w:rsid w:val="00207F7A"/>
    <w:rsid w:val="00210B86"/>
    <w:rsid w:val="002131F6"/>
    <w:rsid w:val="002203CA"/>
    <w:rsid w:val="002208BD"/>
    <w:rsid w:val="00224247"/>
    <w:rsid w:val="00226FE4"/>
    <w:rsid w:val="00237AA5"/>
    <w:rsid w:val="00240170"/>
    <w:rsid w:val="002416FA"/>
    <w:rsid w:val="00243CDE"/>
    <w:rsid w:val="00253B7B"/>
    <w:rsid w:val="00254F29"/>
    <w:rsid w:val="0025570F"/>
    <w:rsid w:val="00275D7B"/>
    <w:rsid w:val="0028248C"/>
    <w:rsid w:val="00282FCD"/>
    <w:rsid w:val="00286177"/>
    <w:rsid w:val="00286B69"/>
    <w:rsid w:val="00286F0B"/>
    <w:rsid w:val="00291A69"/>
    <w:rsid w:val="002926E5"/>
    <w:rsid w:val="00294C09"/>
    <w:rsid w:val="002A2B81"/>
    <w:rsid w:val="002A52F4"/>
    <w:rsid w:val="002B52CE"/>
    <w:rsid w:val="002B7060"/>
    <w:rsid w:val="002D56F4"/>
    <w:rsid w:val="002D61C2"/>
    <w:rsid w:val="002D760E"/>
    <w:rsid w:val="002E19FB"/>
    <w:rsid w:val="002E3CB3"/>
    <w:rsid w:val="002E3DE2"/>
    <w:rsid w:val="002E7876"/>
    <w:rsid w:val="0030080A"/>
    <w:rsid w:val="0031347A"/>
    <w:rsid w:val="00321F43"/>
    <w:rsid w:val="003225D4"/>
    <w:rsid w:val="00326E63"/>
    <w:rsid w:val="00326F71"/>
    <w:rsid w:val="00341C58"/>
    <w:rsid w:val="003452B7"/>
    <w:rsid w:val="00361271"/>
    <w:rsid w:val="00370EB1"/>
    <w:rsid w:val="00372E40"/>
    <w:rsid w:val="003741B0"/>
    <w:rsid w:val="00375B38"/>
    <w:rsid w:val="00382767"/>
    <w:rsid w:val="00383740"/>
    <w:rsid w:val="003912E4"/>
    <w:rsid w:val="003A126D"/>
    <w:rsid w:val="003A404F"/>
    <w:rsid w:val="003B2B74"/>
    <w:rsid w:val="003B4772"/>
    <w:rsid w:val="003C0D89"/>
    <w:rsid w:val="003D1BF1"/>
    <w:rsid w:val="003D4D86"/>
    <w:rsid w:val="003D5B8B"/>
    <w:rsid w:val="003F1237"/>
    <w:rsid w:val="003F181B"/>
    <w:rsid w:val="003F5BFB"/>
    <w:rsid w:val="00401587"/>
    <w:rsid w:val="004147F7"/>
    <w:rsid w:val="00414B5C"/>
    <w:rsid w:val="00425BCA"/>
    <w:rsid w:val="00427FD7"/>
    <w:rsid w:val="00433D4F"/>
    <w:rsid w:val="004377B9"/>
    <w:rsid w:val="00441248"/>
    <w:rsid w:val="004526A3"/>
    <w:rsid w:val="00456581"/>
    <w:rsid w:val="004726B1"/>
    <w:rsid w:val="00473A5A"/>
    <w:rsid w:val="004757A3"/>
    <w:rsid w:val="00477516"/>
    <w:rsid w:val="00482CA9"/>
    <w:rsid w:val="004952C0"/>
    <w:rsid w:val="004A0729"/>
    <w:rsid w:val="004A2CC8"/>
    <w:rsid w:val="004B3123"/>
    <w:rsid w:val="004B6672"/>
    <w:rsid w:val="004E1EFA"/>
    <w:rsid w:val="004E798D"/>
    <w:rsid w:val="004F0619"/>
    <w:rsid w:val="00505C6E"/>
    <w:rsid w:val="005105E6"/>
    <w:rsid w:val="0051626F"/>
    <w:rsid w:val="00521C59"/>
    <w:rsid w:val="005267A4"/>
    <w:rsid w:val="0052789D"/>
    <w:rsid w:val="0055591F"/>
    <w:rsid w:val="005671AD"/>
    <w:rsid w:val="00571388"/>
    <w:rsid w:val="00581F94"/>
    <w:rsid w:val="005831E9"/>
    <w:rsid w:val="005848E6"/>
    <w:rsid w:val="00590DA6"/>
    <w:rsid w:val="00592123"/>
    <w:rsid w:val="005A6CE3"/>
    <w:rsid w:val="005B19D6"/>
    <w:rsid w:val="005B288E"/>
    <w:rsid w:val="005B57D1"/>
    <w:rsid w:val="005D00DC"/>
    <w:rsid w:val="005D2F8E"/>
    <w:rsid w:val="005D47FA"/>
    <w:rsid w:val="005D5615"/>
    <w:rsid w:val="005D62D3"/>
    <w:rsid w:val="005E066A"/>
    <w:rsid w:val="005E2304"/>
    <w:rsid w:val="005F3E23"/>
    <w:rsid w:val="005F6E7D"/>
    <w:rsid w:val="00601B8E"/>
    <w:rsid w:val="006026DB"/>
    <w:rsid w:val="00602FCB"/>
    <w:rsid w:val="006078E7"/>
    <w:rsid w:val="0061324C"/>
    <w:rsid w:val="0062548E"/>
    <w:rsid w:val="0064056B"/>
    <w:rsid w:val="0064191C"/>
    <w:rsid w:val="00642748"/>
    <w:rsid w:val="00647311"/>
    <w:rsid w:val="00651C82"/>
    <w:rsid w:val="00654209"/>
    <w:rsid w:val="006601FB"/>
    <w:rsid w:val="006743E0"/>
    <w:rsid w:val="006751F6"/>
    <w:rsid w:val="00681228"/>
    <w:rsid w:val="00683F19"/>
    <w:rsid w:val="006847B4"/>
    <w:rsid w:val="00684EFA"/>
    <w:rsid w:val="00691C66"/>
    <w:rsid w:val="00693C81"/>
    <w:rsid w:val="006A2C55"/>
    <w:rsid w:val="006A3FA1"/>
    <w:rsid w:val="006B0CD1"/>
    <w:rsid w:val="006B23A9"/>
    <w:rsid w:val="006B43A2"/>
    <w:rsid w:val="006C3F39"/>
    <w:rsid w:val="006E0D31"/>
    <w:rsid w:val="006E5B0C"/>
    <w:rsid w:val="006F1E09"/>
    <w:rsid w:val="006F2239"/>
    <w:rsid w:val="006F685C"/>
    <w:rsid w:val="007041D7"/>
    <w:rsid w:val="007179B6"/>
    <w:rsid w:val="00720DE1"/>
    <w:rsid w:val="00747E3F"/>
    <w:rsid w:val="0075517D"/>
    <w:rsid w:val="00756002"/>
    <w:rsid w:val="007565AD"/>
    <w:rsid w:val="007645DD"/>
    <w:rsid w:val="00766414"/>
    <w:rsid w:val="0077006B"/>
    <w:rsid w:val="0077633E"/>
    <w:rsid w:val="00790DE2"/>
    <w:rsid w:val="00794580"/>
    <w:rsid w:val="00795F0B"/>
    <w:rsid w:val="00797DD5"/>
    <w:rsid w:val="007B188F"/>
    <w:rsid w:val="007B1AB8"/>
    <w:rsid w:val="007B6589"/>
    <w:rsid w:val="007C010B"/>
    <w:rsid w:val="007C535F"/>
    <w:rsid w:val="007C6F89"/>
    <w:rsid w:val="007D2F10"/>
    <w:rsid w:val="007D3AC3"/>
    <w:rsid w:val="007D6935"/>
    <w:rsid w:val="007D76BD"/>
    <w:rsid w:val="007E0FF9"/>
    <w:rsid w:val="007E14B5"/>
    <w:rsid w:val="007F143D"/>
    <w:rsid w:val="007F3447"/>
    <w:rsid w:val="007F347A"/>
    <w:rsid w:val="00804E5E"/>
    <w:rsid w:val="00805990"/>
    <w:rsid w:val="00807485"/>
    <w:rsid w:val="00810481"/>
    <w:rsid w:val="00820CA5"/>
    <w:rsid w:val="0082121B"/>
    <w:rsid w:val="008226D4"/>
    <w:rsid w:val="00825ECB"/>
    <w:rsid w:val="00830101"/>
    <w:rsid w:val="00831C4A"/>
    <w:rsid w:val="00836264"/>
    <w:rsid w:val="008441C2"/>
    <w:rsid w:val="00847E9D"/>
    <w:rsid w:val="008517F9"/>
    <w:rsid w:val="00851989"/>
    <w:rsid w:val="00851C18"/>
    <w:rsid w:val="0086134C"/>
    <w:rsid w:val="00862F50"/>
    <w:rsid w:val="00864B75"/>
    <w:rsid w:val="008837A8"/>
    <w:rsid w:val="00890DB5"/>
    <w:rsid w:val="008947E7"/>
    <w:rsid w:val="00895DD4"/>
    <w:rsid w:val="008B145A"/>
    <w:rsid w:val="008B665E"/>
    <w:rsid w:val="008D0A9A"/>
    <w:rsid w:val="008D206F"/>
    <w:rsid w:val="008E040C"/>
    <w:rsid w:val="008E5B92"/>
    <w:rsid w:val="008E74F8"/>
    <w:rsid w:val="0090038F"/>
    <w:rsid w:val="00902D5C"/>
    <w:rsid w:val="00903F1F"/>
    <w:rsid w:val="00907F86"/>
    <w:rsid w:val="00910FD0"/>
    <w:rsid w:val="00912458"/>
    <w:rsid w:val="009237F5"/>
    <w:rsid w:val="009301F2"/>
    <w:rsid w:val="0093161D"/>
    <w:rsid w:val="00950395"/>
    <w:rsid w:val="00952C4F"/>
    <w:rsid w:val="0095587A"/>
    <w:rsid w:val="009572BE"/>
    <w:rsid w:val="00957D42"/>
    <w:rsid w:val="00960BA6"/>
    <w:rsid w:val="0096124D"/>
    <w:rsid w:val="00965A90"/>
    <w:rsid w:val="00966588"/>
    <w:rsid w:val="00987424"/>
    <w:rsid w:val="00991C16"/>
    <w:rsid w:val="00993195"/>
    <w:rsid w:val="009A1E7C"/>
    <w:rsid w:val="009A3DFE"/>
    <w:rsid w:val="009A423D"/>
    <w:rsid w:val="009B0D4B"/>
    <w:rsid w:val="009B0DCE"/>
    <w:rsid w:val="009B2A50"/>
    <w:rsid w:val="009B48D8"/>
    <w:rsid w:val="009D032D"/>
    <w:rsid w:val="009D65AA"/>
    <w:rsid w:val="009D6960"/>
    <w:rsid w:val="009E1B7C"/>
    <w:rsid w:val="009E1DD6"/>
    <w:rsid w:val="009E354D"/>
    <w:rsid w:val="009E7E16"/>
    <w:rsid w:val="009F509A"/>
    <w:rsid w:val="00A141AC"/>
    <w:rsid w:val="00A17560"/>
    <w:rsid w:val="00A247AD"/>
    <w:rsid w:val="00A27229"/>
    <w:rsid w:val="00A303C3"/>
    <w:rsid w:val="00A34D78"/>
    <w:rsid w:val="00A36F5F"/>
    <w:rsid w:val="00A423C8"/>
    <w:rsid w:val="00A433B4"/>
    <w:rsid w:val="00A526BA"/>
    <w:rsid w:val="00A56056"/>
    <w:rsid w:val="00A63A91"/>
    <w:rsid w:val="00A64170"/>
    <w:rsid w:val="00A76719"/>
    <w:rsid w:val="00A860EC"/>
    <w:rsid w:val="00A91129"/>
    <w:rsid w:val="00AA1266"/>
    <w:rsid w:val="00AA5ABA"/>
    <w:rsid w:val="00AA62C9"/>
    <w:rsid w:val="00AB7290"/>
    <w:rsid w:val="00AC45A2"/>
    <w:rsid w:val="00AF037C"/>
    <w:rsid w:val="00AF2E09"/>
    <w:rsid w:val="00B0101A"/>
    <w:rsid w:val="00B11771"/>
    <w:rsid w:val="00B20752"/>
    <w:rsid w:val="00B33E7A"/>
    <w:rsid w:val="00B4001C"/>
    <w:rsid w:val="00B52C68"/>
    <w:rsid w:val="00B568C9"/>
    <w:rsid w:val="00B74818"/>
    <w:rsid w:val="00B75F3E"/>
    <w:rsid w:val="00B86840"/>
    <w:rsid w:val="00B871AE"/>
    <w:rsid w:val="00B9713B"/>
    <w:rsid w:val="00BA1F07"/>
    <w:rsid w:val="00BB5A20"/>
    <w:rsid w:val="00BC4EE6"/>
    <w:rsid w:val="00BC5480"/>
    <w:rsid w:val="00BD5EEA"/>
    <w:rsid w:val="00BE6358"/>
    <w:rsid w:val="00BF1F4C"/>
    <w:rsid w:val="00C068FE"/>
    <w:rsid w:val="00C13AD5"/>
    <w:rsid w:val="00C1419A"/>
    <w:rsid w:val="00C15328"/>
    <w:rsid w:val="00C45A1D"/>
    <w:rsid w:val="00C46D01"/>
    <w:rsid w:val="00C65E9D"/>
    <w:rsid w:val="00C7284B"/>
    <w:rsid w:val="00C739D3"/>
    <w:rsid w:val="00C805F5"/>
    <w:rsid w:val="00CA1D41"/>
    <w:rsid w:val="00CB48FB"/>
    <w:rsid w:val="00CC599D"/>
    <w:rsid w:val="00CD70F7"/>
    <w:rsid w:val="00CF1862"/>
    <w:rsid w:val="00D05C61"/>
    <w:rsid w:val="00D162F5"/>
    <w:rsid w:val="00D22DD6"/>
    <w:rsid w:val="00D24F22"/>
    <w:rsid w:val="00D2528F"/>
    <w:rsid w:val="00D26962"/>
    <w:rsid w:val="00D32698"/>
    <w:rsid w:val="00D32FB7"/>
    <w:rsid w:val="00D40999"/>
    <w:rsid w:val="00D45EF4"/>
    <w:rsid w:val="00D536A9"/>
    <w:rsid w:val="00D6376A"/>
    <w:rsid w:val="00D66BB4"/>
    <w:rsid w:val="00D70B07"/>
    <w:rsid w:val="00D70C81"/>
    <w:rsid w:val="00D7250D"/>
    <w:rsid w:val="00D84FCC"/>
    <w:rsid w:val="00D936F2"/>
    <w:rsid w:val="00D94D92"/>
    <w:rsid w:val="00D95E36"/>
    <w:rsid w:val="00D967DD"/>
    <w:rsid w:val="00DA532E"/>
    <w:rsid w:val="00DA6AAC"/>
    <w:rsid w:val="00DC13E6"/>
    <w:rsid w:val="00DC3676"/>
    <w:rsid w:val="00DC678C"/>
    <w:rsid w:val="00DD3ED1"/>
    <w:rsid w:val="00DE037A"/>
    <w:rsid w:val="00DF0544"/>
    <w:rsid w:val="00DF155B"/>
    <w:rsid w:val="00DF79C4"/>
    <w:rsid w:val="00E06DE7"/>
    <w:rsid w:val="00E16E69"/>
    <w:rsid w:val="00E41AA1"/>
    <w:rsid w:val="00E52784"/>
    <w:rsid w:val="00E52CCA"/>
    <w:rsid w:val="00E56F84"/>
    <w:rsid w:val="00E605D6"/>
    <w:rsid w:val="00E62FEC"/>
    <w:rsid w:val="00E67346"/>
    <w:rsid w:val="00E842FE"/>
    <w:rsid w:val="00E94633"/>
    <w:rsid w:val="00EA0DEE"/>
    <w:rsid w:val="00EA0ECA"/>
    <w:rsid w:val="00EA0F37"/>
    <w:rsid w:val="00EA457C"/>
    <w:rsid w:val="00EA7EE8"/>
    <w:rsid w:val="00EA7FD1"/>
    <w:rsid w:val="00EC4BAF"/>
    <w:rsid w:val="00EC6D17"/>
    <w:rsid w:val="00ED0F10"/>
    <w:rsid w:val="00ED153A"/>
    <w:rsid w:val="00ED266C"/>
    <w:rsid w:val="00EF086F"/>
    <w:rsid w:val="00EF50F4"/>
    <w:rsid w:val="00F03E82"/>
    <w:rsid w:val="00F072DD"/>
    <w:rsid w:val="00F10CB2"/>
    <w:rsid w:val="00F123C8"/>
    <w:rsid w:val="00F13EAD"/>
    <w:rsid w:val="00F13F9F"/>
    <w:rsid w:val="00F20635"/>
    <w:rsid w:val="00F20F10"/>
    <w:rsid w:val="00F218C8"/>
    <w:rsid w:val="00F25C37"/>
    <w:rsid w:val="00F270D8"/>
    <w:rsid w:val="00F34325"/>
    <w:rsid w:val="00F36B3C"/>
    <w:rsid w:val="00F36C36"/>
    <w:rsid w:val="00F55277"/>
    <w:rsid w:val="00F57998"/>
    <w:rsid w:val="00F57CA2"/>
    <w:rsid w:val="00F64DC2"/>
    <w:rsid w:val="00F7162E"/>
    <w:rsid w:val="00F7357B"/>
    <w:rsid w:val="00F74315"/>
    <w:rsid w:val="00FD0EF5"/>
    <w:rsid w:val="00FD24D7"/>
    <w:rsid w:val="00FD2DB8"/>
    <w:rsid w:val="00FD459A"/>
    <w:rsid w:val="00FD54D8"/>
    <w:rsid w:val="00FE432F"/>
    <w:rsid w:val="00FE531B"/>
    <w:rsid w:val="00FE58DD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C1CCB16"/>
  <w15:docId w15:val="{57207E7F-3F5C-4CE9-BB3F-ABA63E00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uiPriority w:val="9"/>
    <w:qFormat/>
    <w:rsid w:val="00AA1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741B0"/>
    <w:pPr>
      <w:keepNext/>
      <w:widowControl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8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F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F509A"/>
  </w:style>
  <w:style w:type="paragraph" w:styleId="Stopka">
    <w:name w:val="footer"/>
    <w:basedOn w:val="Normalny"/>
    <w:link w:val="StopkaZnak"/>
    <w:uiPriority w:val="99"/>
    <w:unhideWhenUsed/>
    <w:qFormat/>
    <w:rsid w:val="009F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F509A"/>
  </w:style>
  <w:style w:type="paragraph" w:customStyle="1" w:styleId="gwp843abc95msonormal">
    <w:name w:val="gwp843abc95_msonormal"/>
    <w:basedOn w:val="Normalny"/>
    <w:rsid w:val="009F50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qFormat/>
    <w:rsid w:val="00A860EC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qFormat/>
    <w:rsid w:val="002E3CB3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2B706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0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qFormat/>
    <w:rsid w:val="00FE531B"/>
    <w:pPr>
      <w:widowControl/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531B"/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Akapitzlist">
    <w:name w:val="List Paragraph"/>
    <w:aliases w:val="Numerowanie,List Paragraph,Akapit z listą BS,Kolorowa lista — akcent 11,L1,Akapit z listą5,Akapit normalny,CW_Lista,2 heading,A_wyliczenie,K-P_odwolanie,maz_wyliczenie,opis dzialania,ISCG Numerowanie,lp1,Akapit z listą 1,Obiekt,Nagłowek"/>
    <w:basedOn w:val="Normalny"/>
    <w:link w:val="AkapitzlistZnak"/>
    <w:uiPriority w:val="34"/>
    <w:qFormat/>
    <w:rsid w:val="0030080A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Akapit normalny Znak,CW_Lista Znak,2 heading Znak,A_wyliczenie Znak,K-P_odwolanie Znak,maz_wyliczenie Znak"/>
    <w:link w:val="Akapitzlist"/>
    <w:uiPriority w:val="34"/>
    <w:qFormat/>
    <w:rsid w:val="0030080A"/>
  </w:style>
  <w:style w:type="paragraph" w:styleId="Bezodstpw">
    <w:name w:val="No Spacing"/>
    <w:qFormat/>
    <w:rsid w:val="00A91129"/>
    <w:pPr>
      <w:widowControl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pl-PL" w:eastAsia="pl-PL"/>
    </w:rPr>
  </w:style>
  <w:style w:type="paragraph" w:styleId="NormalnyWeb">
    <w:name w:val="Normal (Web)"/>
    <w:basedOn w:val="Normalny"/>
    <w:rsid w:val="00A91129"/>
    <w:pPr>
      <w:tabs>
        <w:tab w:val="left" w:pos="708"/>
      </w:tabs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14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14B5"/>
    <w:rPr>
      <w:sz w:val="16"/>
      <w:szCs w:val="16"/>
    </w:rPr>
  </w:style>
  <w:style w:type="paragraph" w:customStyle="1" w:styleId="Standard">
    <w:name w:val="Standard"/>
    <w:rsid w:val="007E14B5"/>
    <w:pPr>
      <w:widowControl/>
      <w:tabs>
        <w:tab w:val="left" w:pos="708"/>
      </w:tabs>
      <w:suppressAutoHyphens/>
      <w:autoSpaceDN w:val="0"/>
      <w:spacing w:after="16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7E14B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14B5"/>
    <w:rPr>
      <w:rFonts w:ascii="Calibri" w:eastAsia="SimSun" w:hAnsi="Calibri" w:cs="F"/>
      <w:kern w:val="3"/>
      <w:sz w:val="20"/>
      <w:szCs w:val="20"/>
      <w:lang w:val="pl-PL" w:eastAsia="pl-PL"/>
    </w:rPr>
  </w:style>
  <w:style w:type="character" w:styleId="Odwoanieprzypisudolnego">
    <w:name w:val="footnote reference"/>
    <w:rsid w:val="007E14B5"/>
    <w:rPr>
      <w:position w:val="0"/>
      <w:vertAlign w:val="superscript"/>
    </w:rPr>
  </w:style>
  <w:style w:type="numbering" w:customStyle="1" w:styleId="WWNum5">
    <w:name w:val="WWNum5"/>
    <w:basedOn w:val="Bezlisty"/>
    <w:rsid w:val="007E14B5"/>
    <w:pPr>
      <w:numPr>
        <w:numId w:val="1"/>
      </w:numPr>
    </w:pPr>
  </w:style>
  <w:style w:type="numbering" w:customStyle="1" w:styleId="WWNum8">
    <w:name w:val="WWNum8"/>
    <w:basedOn w:val="Bezlisty"/>
    <w:rsid w:val="007E14B5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9A42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423D"/>
  </w:style>
  <w:style w:type="paragraph" w:styleId="Tekstpodstawowywcity">
    <w:name w:val="Body Text Indent"/>
    <w:basedOn w:val="Normalny"/>
    <w:link w:val="TekstpodstawowywcityZnak"/>
    <w:unhideWhenUsed/>
    <w:qFormat/>
    <w:rsid w:val="009A423D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A423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">
    <w:name w:val="List"/>
    <w:basedOn w:val="Normalny"/>
    <w:qFormat/>
    <w:rsid w:val="009A423D"/>
    <w:pPr>
      <w:widowControl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Lista2">
    <w:name w:val="List 2"/>
    <w:basedOn w:val="Normalny"/>
    <w:uiPriority w:val="99"/>
    <w:unhideWhenUsed/>
    <w:qFormat/>
    <w:rsid w:val="009A423D"/>
    <w:pPr>
      <w:widowControl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oddl-nadpis">
    <w:name w:val="oddíl-nadpis"/>
    <w:basedOn w:val="Normalny"/>
    <w:qFormat/>
    <w:rsid w:val="009A423D"/>
    <w:pPr>
      <w:keepNext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text">
    <w:name w:val="text"/>
    <w:qFormat/>
    <w:rsid w:val="009A423D"/>
    <w:pPr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0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0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4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3F1F"/>
    <w:pPr>
      <w:widowControl/>
      <w:spacing w:after="0" w:line="240" w:lineRule="auto"/>
    </w:pPr>
  </w:style>
  <w:style w:type="paragraph" w:styleId="Tekstblokowy">
    <w:name w:val="Block Text"/>
    <w:basedOn w:val="Normalny"/>
    <w:semiHidden/>
    <w:qFormat/>
    <w:rsid w:val="00C805F5"/>
    <w:pPr>
      <w:widowControl/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3741B0"/>
    <w:rPr>
      <w:rFonts w:ascii="Verdana" w:eastAsia="Times New Roman" w:hAnsi="Verdana" w:cs="Times New Roman"/>
      <w:b/>
      <w:bCs/>
      <w:color w:val="000000"/>
      <w:sz w:val="28"/>
      <w:szCs w:val="24"/>
      <w:lang w:val="x-none" w:eastAsia="pl-PL"/>
    </w:rPr>
  </w:style>
  <w:style w:type="paragraph" w:customStyle="1" w:styleId="Domylnie">
    <w:name w:val="Domyślnie"/>
    <w:qFormat/>
    <w:rsid w:val="00EA0F37"/>
    <w:pPr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5D47F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24F22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A126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A12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2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2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2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266"/>
    <w:rPr>
      <w:sz w:val="20"/>
      <w:szCs w:val="20"/>
    </w:rPr>
  </w:style>
  <w:style w:type="paragraph" w:styleId="Zwykytekst">
    <w:name w:val="Plain Text"/>
    <w:basedOn w:val="Normalny"/>
    <w:link w:val="ZwykytekstZnak"/>
    <w:rsid w:val="00AA1266"/>
    <w:pPr>
      <w:widowControl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AA1266"/>
    <w:rPr>
      <w:rFonts w:ascii="Courier New" w:eastAsia="Times New Roman" w:hAnsi="Courier New" w:cs="Courier New"/>
      <w:snapToGrid w:val="0"/>
      <w:sz w:val="20"/>
      <w:szCs w:val="20"/>
      <w:lang w:val="pl-PL" w:eastAsia="pl-PL"/>
    </w:rPr>
  </w:style>
  <w:style w:type="paragraph" w:customStyle="1" w:styleId="Poprawka1">
    <w:name w:val="Poprawka1"/>
    <w:hidden/>
    <w:uiPriority w:val="99"/>
    <w:semiHidden/>
    <w:rsid w:val="00AA1266"/>
    <w:pPr>
      <w:widowControl/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1266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AA126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A1266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AA1266"/>
  </w:style>
  <w:style w:type="table" w:customStyle="1" w:styleId="Tabela-Siatka1">
    <w:name w:val="Tabela - Siatka1"/>
    <w:basedOn w:val="Standardowy"/>
    <w:next w:val="Tabela-Siatka"/>
    <w:uiPriority w:val="39"/>
    <w:rsid w:val="00AA1266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1">
    <w:name w:val="WWNum81"/>
    <w:rsid w:val="00AA1266"/>
    <w:pPr>
      <w:numPr>
        <w:numId w:val="33"/>
      </w:numPr>
    </w:pPr>
  </w:style>
  <w:style w:type="numbering" w:customStyle="1" w:styleId="WWNum51">
    <w:name w:val="WWNum51"/>
    <w:rsid w:val="00AA1266"/>
    <w:pPr>
      <w:numPr>
        <w:numId w:val="34"/>
      </w:numPr>
    </w:pPr>
  </w:style>
  <w:style w:type="paragraph" w:customStyle="1" w:styleId="NormalBold">
    <w:name w:val="NormalBold"/>
    <w:basedOn w:val="Normalny"/>
    <w:link w:val="NormalBoldChar"/>
    <w:rsid w:val="00AA1266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AA1266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AA1266"/>
    <w:rPr>
      <w:b/>
      <w:i/>
      <w:spacing w:val="0"/>
    </w:rPr>
  </w:style>
  <w:style w:type="paragraph" w:customStyle="1" w:styleId="Text1">
    <w:name w:val="Text 1"/>
    <w:basedOn w:val="Normalny"/>
    <w:rsid w:val="00AA1266"/>
    <w:pPr>
      <w:widowControl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AA1266"/>
    <w:pPr>
      <w:widowControl/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AA1266"/>
    <w:pPr>
      <w:widowControl/>
      <w:numPr>
        <w:numId w:val="5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AA1266"/>
    <w:pPr>
      <w:widowControl/>
      <w:numPr>
        <w:numId w:val="5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AA1266"/>
    <w:pPr>
      <w:widowControl/>
      <w:numPr>
        <w:numId w:val="5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AA1266"/>
    <w:pPr>
      <w:widowControl/>
      <w:numPr>
        <w:ilvl w:val="1"/>
        <w:numId w:val="5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AA1266"/>
    <w:pPr>
      <w:widowControl/>
      <w:numPr>
        <w:ilvl w:val="2"/>
        <w:numId w:val="5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AA1266"/>
    <w:pPr>
      <w:widowControl/>
      <w:numPr>
        <w:ilvl w:val="3"/>
        <w:numId w:val="5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AA1266"/>
    <w:pPr>
      <w:keepNext/>
      <w:widowControl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AA1266"/>
    <w:pPr>
      <w:keepNext/>
      <w:widowControl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AA1266"/>
    <w:pPr>
      <w:widowControl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paragraph" w:customStyle="1" w:styleId="TableParagraph">
    <w:name w:val="Table Paragraph"/>
    <w:basedOn w:val="Normalny"/>
    <w:uiPriority w:val="99"/>
    <w:rsid w:val="00AA1266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A1266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AA1266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A1266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A126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1266"/>
    <w:rPr>
      <w:color w:val="605E5C"/>
      <w:shd w:val="clear" w:color="auto" w:fill="E1DFDD"/>
    </w:rPr>
  </w:style>
  <w:style w:type="paragraph" w:styleId="Listanumerowana2">
    <w:name w:val="List Number 2"/>
    <w:basedOn w:val="Normalny"/>
    <w:uiPriority w:val="99"/>
    <w:unhideWhenUsed/>
    <w:rsid w:val="00AA1266"/>
    <w:pPr>
      <w:numPr>
        <w:numId w:val="55"/>
      </w:numPr>
      <w:contextualSpacing/>
    </w:pPr>
  </w:style>
  <w:style w:type="numbering" w:customStyle="1" w:styleId="Biecalista1">
    <w:name w:val="Bieżąca lista1"/>
    <w:uiPriority w:val="99"/>
    <w:rsid w:val="00AA1266"/>
    <w:pPr>
      <w:numPr>
        <w:numId w:val="56"/>
      </w:numPr>
    </w:pPr>
  </w:style>
  <w:style w:type="paragraph" w:customStyle="1" w:styleId="PKTpunkt">
    <w:name w:val="PKT – punkt"/>
    <w:uiPriority w:val="13"/>
    <w:qFormat/>
    <w:rsid w:val="00AA1266"/>
    <w:pPr>
      <w:widowControl/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mowienia.publiczne@sicienko.pl" TargetMode="External"/><Relationship Id="rId18" Type="http://schemas.openxmlformats.org/officeDocument/2006/relationships/hyperlink" Target="https://platformazakupowa.pl/pn/sicienk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bip.sicienko.pl/przetargi/6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icienk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ip.sicienko.pl/" TargetMode="External"/><Relationship Id="rId10" Type="http://schemas.openxmlformats.org/officeDocument/2006/relationships/hyperlink" Target="https://platformazakupowa.pl/pn/sicienko" TargetMode="External"/><Relationship Id="rId19" Type="http://schemas.openxmlformats.org/officeDocument/2006/relationships/hyperlink" Target="mailto:zamowienia.publiczne@sicien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sicienko.pl" TargetMode="External"/><Relationship Id="rId14" Type="http://schemas.openxmlformats.org/officeDocument/2006/relationships/hyperlink" Target="https://platformazakupowa.pl/pn/sicienk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18D8-AF4C-4FFA-AD6E-923898D1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36</Pages>
  <Words>13506</Words>
  <Characters>81036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Marika Tabaczyńska</cp:lastModifiedBy>
  <cp:revision>56</cp:revision>
  <cp:lastPrinted>2023-12-11T10:36:00Z</cp:lastPrinted>
  <dcterms:created xsi:type="dcterms:W3CDTF">2022-03-29T06:14:00Z</dcterms:created>
  <dcterms:modified xsi:type="dcterms:W3CDTF">2023-12-11T12:02:00Z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2021-02-18T00:00:00Z</vt:filetime>
  </property>
</Properties>
</file>