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6EEA39" w14:textId="0D51BFC7" w:rsidR="00461883" w:rsidRPr="003C625C" w:rsidRDefault="00461883" w:rsidP="00461883">
      <w:pPr>
        <w:keepNext/>
        <w:suppressAutoHyphens/>
        <w:ind w:left="4596" w:firstLine="1068"/>
        <w:jc w:val="center"/>
        <w:outlineLvl w:val="2"/>
        <w:rPr>
          <w:bCs/>
          <w:i/>
          <w:color w:val="000000"/>
          <w:sz w:val="22"/>
          <w:szCs w:val="22"/>
          <w:lang w:eastAsia="zh-CN"/>
        </w:rPr>
      </w:pPr>
      <w:r w:rsidRPr="003C625C">
        <w:rPr>
          <w:bCs/>
          <w:i/>
          <w:color w:val="000000"/>
          <w:sz w:val="22"/>
          <w:szCs w:val="22"/>
          <w:lang w:eastAsia="zh-CN"/>
        </w:rPr>
        <w:t>Załącznik nr 4 do SWZ</w:t>
      </w:r>
    </w:p>
    <w:p w14:paraId="6FC1C6C6" w14:textId="77777777" w:rsidR="00817FDB" w:rsidRDefault="00817FDB" w:rsidP="002A0BC6">
      <w:pPr>
        <w:keepNext/>
        <w:suppressAutoHyphens/>
        <w:ind w:left="-360"/>
        <w:jc w:val="center"/>
        <w:outlineLvl w:val="2"/>
        <w:rPr>
          <w:b/>
          <w:bCs/>
          <w:color w:val="000000"/>
          <w:sz w:val="22"/>
          <w:szCs w:val="22"/>
          <w:lang w:eastAsia="zh-CN"/>
        </w:rPr>
      </w:pPr>
    </w:p>
    <w:p w14:paraId="3F027429" w14:textId="46DEE346" w:rsidR="002A0BC6" w:rsidRPr="003C625C" w:rsidRDefault="000B3F09" w:rsidP="002A0BC6">
      <w:pPr>
        <w:keepNext/>
        <w:suppressAutoHyphens/>
        <w:ind w:left="-360"/>
        <w:jc w:val="center"/>
        <w:outlineLvl w:val="2"/>
        <w:rPr>
          <w:b/>
          <w:bCs/>
          <w:caps/>
          <w:color w:val="000000"/>
          <w:sz w:val="22"/>
          <w:szCs w:val="22"/>
          <w:lang w:eastAsia="zh-CN"/>
        </w:rPr>
      </w:pPr>
      <w:r w:rsidRPr="003C625C">
        <w:rPr>
          <w:b/>
          <w:bCs/>
          <w:color w:val="000000"/>
          <w:sz w:val="22"/>
          <w:szCs w:val="22"/>
          <w:lang w:eastAsia="zh-CN"/>
        </w:rPr>
        <w:t xml:space="preserve">WZÓR UMOWY </w:t>
      </w:r>
    </w:p>
    <w:p w14:paraId="5C2F2DF9" w14:textId="77F38BAB" w:rsidR="002A0BC6" w:rsidRDefault="000B3F09" w:rsidP="00556857">
      <w:pPr>
        <w:suppressAutoHyphens/>
        <w:spacing w:line="360" w:lineRule="auto"/>
        <w:jc w:val="center"/>
        <w:rPr>
          <w:sz w:val="22"/>
          <w:szCs w:val="22"/>
        </w:rPr>
      </w:pPr>
      <w:r w:rsidRPr="003C625C">
        <w:rPr>
          <w:sz w:val="22"/>
          <w:szCs w:val="22"/>
          <w:lang w:eastAsia="zh-CN"/>
        </w:rPr>
        <w:t xml:space="preserve">Umowa </w:t>
      </w:r>
      <w:r w:rsidR="002A0BC6" w:rsidRPr="003C625C">
        <w:rPr>
          <w:sz w:val="22"/>
          <w:szCs w:val="22"/>
          <w:lang w:eastAsia="zh-CN"/>
        </w:rPr>
        <w:t xml:space="preserve">zawarta w dniu </w:t>
      </w:r>
      <w:r w:rsidR="00556857" w:rsidRPr="003C625C">
        <w:rPr>
          <w:sz w:val="22"/>
          <w:szCs w:val="22"/>
          <w:lang w:eastAsia="zh-CN"/>
        </w:rPr>
        <w:t>………</w:t>
      </w:r>
      <w:bookmarkStart w:id="0" w:name="_GoBack"/>
      <w:bookmarkEnd w:id="0"/>
      <w:r w:rsidR="00556857" w:rsidRPr="003C625C">
        <w:rPr>
          <w:sz w:val="22"/>
          <w:szCs w:val="22"/>
          <w:lang w:eastAsia="zh-CN"/>
        </w:rPr>
        <w:t xml:space="preserve">…….. </w:t>
      </w:r>
      <w:r w:rsidR="002A0BC6" w:rsidRPr="003C625C">
        <w:rPr>
          <w:sz w:val="22"/>
          <w:szCs w:val="22"/>
        </w:rPr>
        <w:t>pomiędzy:</w:t>
      </w:r>
    </w:p>
    <w:p w14:paraId="55421522" w14:textId="77777777" w:rsidR="00817FDB" w:rsidRPr="003C625C" w:rsidRDefault="00817FDB" w:rsidP="00556857">
      <w:pPr>
        <w:suppressAutoHyphens/>
        <w:spacing w:line="360" w:lineRule="auto"/>
        <w:jc w:val="center"/>
        <w:rPr>
          <w:sz w:val="22"/>
          <w:szCs w:val="22"/>
          <w:lang w:eastAsia="zh-CN"/>
        </w:rPr>
      </w:pPr>
    </w:p>
    <w:p w14:paraId="19038493" w14:textId="6331967C" w:rsidR="002A0BC6" w:rsidRPr="003C625C" w:rsidRDefault="002A0BC6" w:rsidP="001D1045">
      <w:pPr>
        <w:ind w:left="-567"/>
        <w:jc w:val="both"/>
        <w:rPr>
          <w:sz w:val="22"/>
          <w:szCs w:val="22"/>
        </w:rPr>
      </w:pPr>
      <w:r w:rsidRPr="003C625C">
        <w:rPr>
          <w:b/>
          <w:sz w:val="22"/>
          <w:szCs w:val="22"/>
          <w:lang w:eastAsia="ar-SA"/>
        </w:rPr>
        <w:t>Samodzielnym Publicznym Zakładem Opieki  Zdrowotnej Ministerstwa Spraw Wewnętrznych i Administracji w Łodzi</w:t>
      </w:r>
      <w:r w:rsidRPr="003C625C">
        <w:rPr>
          <w:sz w:val="22"/>
          <w:szCs w:val="22"/>
          <w:lang w:eastAsia="ar-SA"/>
        </w:rPr>
        <w:t>,</w:t>
      </w:r>
      <w:r w:rsidRPr="003C625C">
        <w:rPr>
          <w:b/>
          <w:sz w:val="22"/>
          <w:szCs w:val="22"/>
          <w:lang w:eastAsia="ar-SA"/>
        </w:rPr>
        <w:t xml:space="preserve"> z siedzibą w Łodzi przy ul. Północnej nr 42, wpisanym do Rejestru Stowarzyszeń, Innych Organizacji Społecznych i Zawodowych, Fundacji oraz Samodzielnych Publicznych Zakładów Opieki Zdrowotnej  prowadzonego przez Sąd Rejonowy dla Łodzi-Śródmieście w Łodzi,  XX Wydział Krajowego Rejestru Sądowego pod numerem KRS: 0000023744, posiadającego NIP: 726-00</w:t>
      </w:r>
      <w:r w:rsidR="00A87B75" w:rsidRPr="003C625C">
        <w:rPr>
          <w:b/>
          <w:sz w:val="22"/>
          <w:szCs w:val="22"/>
          <w:lang w:eastAsia="ar-SA"/>
        </w:rPr>
        <w:t>-04-820 oraz  REGON:470805076,</w:t>
      </w:r>
      <w:r w:rsidR="00817FDB">
        <w:rPr>
          <w:b/>
          <w:sz w:val="22"/>
          <w:szCs w:val="22"/>
          <w:lang w:eastAsia="ar-SA"/>
        </w:rPr>
        <w:t xml:space="preserve"> </w:t>
      </w:r>
      <w:r w:rsidRPr="003C625C">
        <w:rPr>
          <w:sz w:val="22"/>
          <w:szCs w:val="22"/>
        </w:rPr>
        <w:t>w  imieniu  którego  działają:</w:t>
      </w:r>
    </w:p>
    <w:p w14:paraId="3701AA15" w14:textId="77777777" w:rsidR="002A0BC6" w:rsidRPr="003C625C" w:rsidRDefault="00C1543A" w:rsidP="001D1045">
      <w:pPr>
        <w:keepNext/>
        <w:tabs>
          <w:tab w:val="left" w:pos="360"/>
          <w:tab w:val="left" w:pos="1080"/>
        </w:tabs>
        <w:overflowPunct w:val="0"/>
        <w:autoSpaceDE w:val="0"/>
        <w:autoSpaceDN w:val="0"/>
        <w:adjustRightInd w:val="0"/>
        <w:ind w:left="-567" w:hanging="1080"/>
        <w:jc w:val="both"/>
        <w:textAlignment w:val="baseline"/>
        <w:outlineLvl w:val="1"/>
        <w:rPr>
          <w:rFonts w:eastAsia="Arial Unicode MS"/>
          <w:b/>
          <w:sz w:val="22"/>
          <w:szCs w:val="22"/>
        </w:rPr>
      </w:pPr>
      <w:r w:rsidRPr="003C625C">
        <w:rPr>
          <w:b/>
          <w:sz w:val="22"/>
          <w:szCs w:val="22"/>
        </w:rPr>
        <w:tab/>
      </w:r>
      <w:r w:rsidR="002A0BC6" w:rsidRPr="003C625C">
        <w:rPr>
          <w:b/>
          <w:sz w:val="22"/>
          <w:szCs w:val="22"/>
        </w:rPr>
        <w:t>Dyrektor    -  dr n. med. Robert Starzec</w:t>
      </w:r>
    </w:p>
    <w:p w14:paraId="55E6C7B0" w14:textId="77777777" w:rsidR="001D1045" w:rsidRPr="003C625C" w:rsidRDefault="002A0BC6" w:rsidP="001D1045">
      <w:pPr>
        <w:ind w:left="-567"/>
        <w:jc w:val="both"/>
        <w:rPr>
          <w:b/>
          <w:sz w:val="22"/>
          <w:szCs w:val="22"/>
        </w:rPr>
      </w:pPr>
      <w:r w:rsidRPr="003C625C">
        <w:rPr>
          <w:sz w:val="22"/>
          <w:szCs w:val="22"/>
        </w:rPr>
        <w:t xml:space="preserve">zwanym  dalej  </w:t>
      </w:r>
      <w:r w:rsidRPr="003C625C">
        <w:rPr>
          <w:b/>
          <w:sz w:val="22"/>
          <w:szCs w:val="22"/>
        </w:rPr>
        <w:t>„Zamawiającym”</w:t>
      </w:r>
    </w:p>
    <w:p w14:paraId="11877F89" w14:textId="77777777" w:rsidR="001D1045" w:rsidRPr="003C625C" w:rsidRDefault="002A0BC6" w:rsidP="001D1045">
      <w:pPr>
        <w:ind w:left="-567"/>
        <w:jc w:val="both"/>
        <w:rPr>
          <w:b/>
          <w:sz w:val="22"/>
          <w:szCs w:val="22"/>
        </w:rPr>
      </w:pPr>
      <w:r w:rsidRPr="003C625C">
        <w:rPr>
          <w:sz w:val="22"/>
          <w:szCs w:val="22"/>
        </w:rPr>
        <w:t xml:space="preserve">a  </w:t>
      </w:r>
      <w:r w:rsidR="00556857" w:rsidRPr="003C625C">
        <w:rPr>
          <w:b/>
          <w:sz w:val="22"/>
          <w:szCs w:val="22"/>
        </w:rPr>
        <w:t>………………………………………………………………………………………………………………………………………………….</w:t>
      </w:r>
    </w:p>
    <w:p w14:paraId="16346105" w14:textId="77777777" w:rsidR="001D1045" w:rsidRPr="003C625C" w:rsidRDefault="002A0BC6" w:rsidP="001D1045">
      <w:pPr>
        <w:ind w:left="-567"/>
        <w:jc w:val="both"/>
        <w:rPr>
          <w:b/>
          <w:sz w:val="22"/>
          <w:szCs w:val="22"/>
        </w:rPr>
      </w:pPr>
      <w:r w:rsidRPr="003C625C">
        <w:rPr>
          <w:sz w:val="22"/>
          <w:szCs w:val="22"/>
        </w:rPr>
        <w:t>reprezentowanym  przez:</w:t>
      </w:r>
    </w:p>
    <w:p w14:paraId="727AC3C5" w14:textId="77777777" w:rsidR="00225EED" w:rsidRPr="00817FDB" w:rsidRDefault="00225EED" w:rsidP="00831921">
      <w:pPr>
        <w:pStyle w:val="Akapitzlist"/>
        <w:numPr>
          <w:ilvl w:val="0"/>
          <w:numId w:val="9"/>
        </w:numPr>
        <w:jc w:val="both"/>
        <w:rPr>
          <w:sz w:val="22"/>
          <w:szCs w:val="22"/>
        </w:rPr>
      </w:pPr>
      <w:r w:rsidRPr="00817FDB">
        <w:rPr>
          <w:sz w:val="22"/>
          <w:szCs w:val="22"/>
        </w:rPr>
        <w:t>…………………………………..</w:t>
      </w:r>
    </w:p>
    <w:p w14:paraId="6AB55D4A" w14:textId="77777777" w:rsidR="001D1045" w:rsidRPr="003C625C" w:rsidRDefault="00225EED" w:rsidP="00831921">
      <w:pPr>
        <w:pStyle w:val="Akapitzlist"/>
        <w:numPr>
          <w:ilvl w:val="0"/>
          <w:numId w:val="9"/>
        </w:numPr>
        <w:jc w:val="both"/>
        <w:rPr>
          <w:sz w:val="22"/>
          <w:szCs w:val="22"/>
        </w:rPr>
      </w:pPr>
      <w:r w:rsidRPr="003C625C">
        <w:rPr>
          <w:sz w:val="22"/>
          <w:szCs w:val="22"/>
        </w:rPr>
        <w:t>…………………………………..</w:t>
      </w:r>
    </w:p>
    <w:p w14:paraId="4AC8E27C" w14:textId="35C483D7" w:rsidR="002A0BC6" w:rsidRDefault="002A0BC6" w:rsidP="001D1045">
      <w:pPr>
        <w:ind w:left="-567"/>
        <w:jc w:val="both"/>
        <w:rPr>
          <w:b/>
          <w:sz w:val="22"/>
          <w:szCs w:val="22"/>
        </w:rPr>
      </w:pPr>
      <w:r w:rsidRPr="003C625C">
        <w:rPr>
          <w:sz w:val="22"/>
          <w:szCs w:val="22"/>
        </w:rPr>
        <w:t xml:space="preserve">zwanym  dalej  </w:t>
      </w:r>
      <w:r w:rsidRPr="003C625C">
        <w:rPr>
          <w:b/>
          <w:sz w:val="22"/>
          <w:szCs w:val="22"/>
        </w:rPr>
        <w:t>„Wykonawcą</w:t>
      </w:r>
    </w:p>
    <w:p w14:paraId="4F029AEF" w14:textId="77777777" w:rsidR="00817FDB" w:rsidRPr="003C625C" w:rsidRDefault="00817FDB" w:rsidP="001D1045">
      <w:pPr>
        <w:ind w:left="-567"/>
        <w:jc w:val="both"/>
        <w:rPr>
          <w:sz w:val="22"/>
          <w:szCs w:val="22"/>
        </w:rPr>
      </w:pPr>
    </w:p>
    <w:p w14:paraId="17A57987" w14:textId="77777777" w:rsidR="002A0BC6" w:rsidRPr="003C625C" w:rsidRDefault="002A0BC6" w:rsidP="001D1045">
      <w:pPr>
        <w:suppressAutoHyphens/>
        <w:ind w:left="-567"/>
        <w:jc w:val="center"/>
        <w:rPr>
          <w:b/>
          <w:sz w:val="22"/>
          <w:szCs w:val="22"/>
          <w:lang w:eastAsia="zh-CN"/>
        </w:rPr>
      </w:pPr>
      <w:r w:rsidRPr="003C625C">
        <w:rPr>
          <w:b/>
          <w:sz w:val="22"/>
          <w:szCs w:val="22"/>
          <w:lang w:eastAsia="zh-CN"/>
        </w:rPr>
        <w:t>§ 1</w:t>
      </w:r>
    </w:p>
    <w:p w14:paraId="267FD1EE" w14:textId="03574A1A" w:rsidR="004B039F" w:rsidRPr="003C625C" w:rsidRDefault="002A0BC6" w:rsidP="000467DC">
      <w:pPr>
        <w:suppressAutoHyphens/>
        <w:ind w:left="-567"/>
        <w:jc w:val="center"/>
        <w:rPr>
          <w:sz w:val="22"/>
          <w:szCs w:val="22"/>
          <w:lang w:eastAsia="zh-CN"/>
        </w:rPr>
      </w:pPr>
      <w:r w:rsidRPr="003C625C">
        <w:rPr>
          <w:b/>
          <w:sz w:val="22"/>
          <w:szCs w:val="22"/>
          <w:lang w:eastAsia="zh-CN"/>
        </w:rPr>
        <w:t>Przedmiot umowy</w:t>
      </w:r>
    </w:p>
    <w:p w14:paraId="2A3B84EB" w14:textId="77777777" w:rsidR="004F419E" w:rsidRPr="00093A77" w:rsidRDefault="002A0BC6" w:rsidP="004F419E">
      <w:pPr>
        <w:pStyle w:val="Akapitzlist"/>
        <w:numPr>
          <w:ilvl w:val="0"/>
          <w:numId w:val="42"/>
        </w:numPr>
        <w:ind w:left="0"/>
        <w:jc w:val="both"/>
        <w:rPr>
          <w:b/>
          <w:sz w:val="32"/>
          <w:szCs w:val="32"/>
        </w:rPr>
      </w:pPr>
      <w:r w:rsidRPr="000273F0">
        <w:rPr>
          <w:sz w:val="22"/>
          <w:szCs w:val="22"/>
          <w:lang w:eastAsia="zh-CN"/>
        </w:rPr>
        <w:t xml:space="preserve">Zamawiający </w:t>
      </w:r>
      <w:r w:rsidR="004B039F" w:rsidRPr="000273F0">
        <w:rPr>
          <w:sz w:val="22"/>
          <w:szCs w:val="22"/>
          <w:lang w:eastAsia="zh-CN"/>
        </w:rPr>
        <w:t>zleca a Wykonawca przyjmuje do wykonania prace budowlane na terenie SP ZOZ MSWiA w Łodzi, ul. Północna 42 polegające na:</w:t>
      </w:r>
      <w:r w:rsidR="004B039F" w:rsidRPr="000273F0">
        <w:rPr>
          <w:b/>
          <w:sz w:val="22"/>
          <w:szCs w:val="22"/>
          <w:lang w:eastAsia="zh-CN"/>
        </w:rPr>
        <w:t xml:space="preserve"> </w:t>
      </w:r>
      <w:r w:rsidR="00BD22EA" w:rsidRPr="000273F0">
        <w:rPr>
          <w:bCs/>
          <w:iCs/>
          <w:sz w:val="22"/>
          <w:szCs w:val="22"/>
          <w:lang w:eastAsia="x-none"/>
        </w:rPr>
        <w:t>Dostosowani</w:t>
      </w:r>
      <w:r w:rsidR="000273F0">
        <w:rPr>
          <w:bCs/>
          <w:iCs/>
          <w:sz w:val="22"/>
          <w:szCs w:val="22"/>
          <w:lang w:eastAsia="x-none"/>
        </w:rPr>
        <w:t>u</w:t>
      </w:r>
      <w:r w:rsidR="00BD22EA" w:rsidRPr="000273F0">
        <w:rPr>
          <w:bCs/>
          <w:iCs/>
          <w:sz w:val="22"/>
          <w:szCs w:val="22"/>
          <w:lang w:eastAsia="x-none"/>
        </w:rPr>
        <w:t xml:space="preserve"> Oddziału Urologii i Urologii Onkologicznej  na poz. 3 w budynku B</w:t>
      </w:r>
      <w:r w:rsidR="00BD22EA" w:rsidRPr="000273F0">
        <w:rPr>
          <w:bCs/>
          <w:iCs/>
          <w:sz w:val="22"/>
          <w:szCs w:val="22"/>
          <w:lang w:val="x-none" w:eastAsia="x-none"/>
        </w:rPr>
        <w:t xml:space="preserve"> w </w:t>
      </w:r>
      <w:r w:rsidR="00BD22EA" w:rsidRPr="000273F0">
        <w:rPr>
          <w:bCs/>
          <w:iCs/>
          <w:sz w:val="22"/>
          <w:szCs w:val="22"/>
          <w:lang w:eastAsia="x-none"/>
        </w:rPr>
        <w:t xml:space="preserve">SP ZOZ MSWiA w Łodzi </w:t>
      </w:r>
      <w:r w:rsidR="004F419E">
        <w:rPr>
          <w:bCs/>
          <w:iCs/>
          <w:sz w:val="22"/>
          <w:szCs w:val="22"/>
          <w:lang w:eastAsia="x-none"/>
        </w:rPr>
        <w:t>–</w:t>
      </w:r>
      <w:r w:rsidR="000273F0">
        <w:rPr>
          <w:bCs/>
          <w:iCs/>
          <w:sz w:val="22"/>
          <w:szCs w:val="22"/>
          <w:lang w:eastAsia="x-none"/>
        </w:rPr>
        <w:t xml:space="preserve"> </w:t>
      </w:r>
      <w:r w:rsidR="00BD22EA" w:rsidRPr="000273F0">
        <w:rPr>
          <w:bCs/>
          <w:iCs/>
          <w:sz w:val="22"/>
          <w:szCs w:val="22"/>
          <w:lang w:eastAsia="x-none"/>
        </w:rPr>
        <w:t>do</w:t>
      </w:r>
      <w:r w:rsidR="004F419E">
        <w:rPr>
          <w:bCs/>
          <w:iCs/>
          <w:sz w:val="22"/>
          <w:szCs w:val="22"/>
          <w:lang w:eastAsia="x-none"/>
        </w:rPr>
        <w:t xml:space="preserve"> </w:t>
      </w:r>
      <w:r w:rsidR="000273F0" w:rsidRPr="00093A77">
        <w:rPr>
          <w:bCs/>
          <w:iCs/>
          <w:sz w:val="22"/>
          <w:szCs w:val="22"/>
          <w:lang w:eastAsia="x-none"/>
        </w:rPr>
        <w:t>aktualnie</w:t>
      </w:r>
      <w:r w:rsidR="00BD22EA" w:rsidRPr="00093A77">
        <w:rPr>
          <w:bCs/>
          <w:iCs/>
          <w:sz w:val="22"/>
          <w:szCs w:val="22"/>
          <w:lang w:eastAsia="x-none"/>
        </w:rPr>
        <w:t xml:space="preserve"> obowiązujących </w:t>
      </w:r>
      <w:r w:rsidR="000273F0" w:rsidRPr="00093A77">
        <w:rPr>
          <w:bCs/>
          <w:iCs/>
          <w:sz w:val="22"/>
          <w:szCs w:val="22"/>
          <w:lang w:eastAsia="x-none"/>
        </w:rPr>
        <w:t>przepisów prawa, w tym przepisów Rozporządzenia Ministra Zdrowia z dnia 26 marca 2019 r. w sprawie szczegółowych wymagań, jakim powinny odpowiadać pomieszczenia i urządzenia podmiotu wykonującego działalność leczniczą (</w:t>
      </w:r>
      <w:proofErr w:type="spellStart"/>
      <w:r w:rsidR="000273F0" w:rsidRPr="00093A77">
        <w:rPr>
          <w:bCs/>
          <w:iCs/>
          <w:sz w:val="22"/>
          <w:szCs w:val="22"/>
          <w:lang w:eastAsia="x-none"/>
        </w:rPr>
        <w:t>t.j</w:t>
      </w:r>
      <w:proofErr w:type="spellEnd"/>
      <w:r w:rsidR="000273F0" w:rsidRPr="00093A77">
        <w:rPr>
          <w:bCs/>
          <w:iCs/>
          <w:sz w:val="22"/>
          <w:szCs w:val="22"/>
          <w:lang w:eastAsia="x-none"/>
        </w:rPr>
        <w:t>. Dz. U. z 2022 r. poz. 402).</w:t>
      </w:r>
    </w:p>
    <w:p w14:paraId="6A625E34" w14:textId="77777777" w:rsidR="004F419E" w:rsidRDefault="001D1045" w:rsidP="004F419E">
      <w:pPr>
        <w:pStyle w:val="Akapitzlist"/>
        <w:numPr>
          <w:ilvl w:val="0"/>
          <w:numId w:val="42"/>
        </w:numPr>
        <w:ind w:left="0"/>
        <w:jc w:val="both"/>
        <w:rPr>
          <w:b/>
          <w:sz w:val="32"/>
          <w:szCs w:val="32"/>
        </w:rPr>
      </w:pPr>
      <w:r w:rsidRPr="004F419E">
        <w:rPr>
          <w:sz w:val="22"/>
          <w:szCs w:val="22"/>
          <w:lang w:eastAsia="zh-CN"/>
        </w:rPr>
        <w:t xml:space="preserve">Zakres </w:t>
      </w:r>
      <w:r w:rsidR="002A0BC6" w:rsidRPr="004F419E">
        <w:rPr>
          <w:sz w:val="22"/>
          <w:szCs w:val="22"/>
          <w:lang w:eastAsia="zh-CN"/>
        </w:rPr>
        <w:t xml:space="preserve">prac </w:t>
      </w:r>
      <w:r w:rsidR="00673745" w:rsidRPr="004F419E">
        <w:rPr>
          <w:sz w:val="22"/>
          <w:szCs w:val="22"/>
          <w:lang w:eastAsia="zh-CN"/>
        </w:rPr>
        <w:t xml:space="preserve">szczegółowo został </w:t>
      </w:r>
      <w:r w:rsidR="00C1543A" w:rsidRPr="004F419E">
        <w:rPr>
          <w:sz w:val="22"/>
          <w:szCs w:val="22"/>
          <w:lang w:eastAsia="zh-CN"/>
        </w:rPr>
        <w:t xml:space="preserve"> </w:t>
      </w:r>
      <w:r w:rsidR="00673745" w:rsidRPr="004F419E">
        <w:rPr>
          <w:sz w:val="22"/>
          <w:szCs w:val="22"/>
          <w:lang w:eastAsia="zh-CN"/>
        </w:rPr>
        <w:t>opisany w załączniku nr 3 do SWZ (Opis przedmiotu zamówienia) będącym załącznikiem do umowy</w:t>
      </w:r>
      <w:r w:rsidR="009F6278" w:rsidRPr="004F419E">
        <w:rPr>
          <w:sz w:val="22"/>
          <w:szCs w:val="22"/>
          <w:lang w:eastAsia="zh-CN"/>
        </w:rPr>
        <w:t xml:space="preserve"> oraz w  </w:t>
      </w:r>
      <w:r w:rsidR="009F6278" w:rsidRPr="004F419E">
        <w:rPr>
          <w:bCs/>
          <w:sz w:val="22"/>
          <w:szCs w:val="22"/>
          <w:lang w:eastAsia="zh-CN"/>
        </w:rPr>
        <w:t>materiałach otrzymanych przez Wykonawcę od Zamawiającego w trakcie postępowania o udzielenie zamówienia publicznego, w tym w szczególności w Specyfikacji  Warunków Zamówienia</w:t>
      </w:r>
      <w:r w:rsidR="004F419E" w:rsidRPr="004F419E">
        <w:rPr>
          <w:bCs/>
          <w:sz w:val="22"/>
          <w:szCs w:val="22"/>
          <w:lang w:eastAsia="zh-CN"/>
        </w:rPr>
        <w:t xml:space="preserve"> i</w:t>
      </w:r>
      <w:r w:rsidR="009F6278" w:rsidRPr="004F419E">
        <w:rPr>
          <w:bCs/>
          <w:sz w:val="22"/>
          <w:szCs w:val="22"/>
          <w:lang w:eastAsia="zh-CN"/>
        </w:rPr>
        <w:t xml:space="preserve"> dokumentacji projektowej, które stanowią integralną część niniejszej umowy</w:t>
      </w:r>
      <w:r w:rsidR="009F6278" w:rsidRPr="004F419E">
        <w:rPr>
          <w:color w:val="FF0000"/>
          <w:sz w:val="22"/>
          <w:szCs w:val="22"/>
          <w:lang w:eastAsia="zh-CN"/>
        </w:rPr>
        <w:t>.</w:t>
      </w:r>
    </w:p>
    <w:p w14:paraId="6E760E95" w14:textId="77777777" w:rsidR="004F419E" w:rsidRDefault="009F6278" w:rsidP="004F419E">
      <w:pPr>
        <w:pStyle w:val="Akapitzlist"/>
        <w:numPr>
          <w:ilvl w:val="0"/>
          <w:numId w:val="42"/>
        </w:numPr>
        <w:ind w:left="0"/>
        <w:jc w:val="both"/>
        <w:rPr>
          <w:b/>
          <w:sz w:val="32"/>
          <w:szCs w:val="32"/>
        </w:rPr>
      </w:pPr>
      <w:r w:rsidRPr="004F419E">
        <w:rPr>
          <w:sz w:val="22"/>
          <w:szCs w:val="22"/>
          <w:lang w:eastAsia="zh-CN"/>
        </w:rPr>
        <w:t>Roboty wykonywane będą z materiałów Wykonawcy. Przy wykonywaniu robót budowlanych należy stosować materiały dopuszczone do obrotu i stosowane w budownictwie. Wszystkie materiały służące do wykonywania robót budowlano -montażowych muszą posiadać aprobaty techniczne i odpowiednie atesty</w:t>
      </w:r>
      <w:r w:rsidR="004F419E">
        <w:rPr>
          <w:sz w:val="22"/>
          <w:szCs w:val="22"/>
          <w:lang w:eastAsia="zh-CN"/>
        </w:rPr>
        <w:t>.</w:t>
      </w:r>
    </w:p>
    <w:p w14:paraId="494C3A9B" w14:textId="77777777" w:rsidR="004F419E" w:rsidRDefault="002A3CC1" w:rsidP="004F419E">
      <w:pPr>
        <w:pStyle w:val="Akapitzlist"/>
        <w:numPr>
          <w:ilvl w:val="0"/>
          <w:numId w:val="42"/>
        </w:numPr>
        <w:ind w:left="0"/>
        <w:jc w:val="both"/>
        <w:rPr>
          <w:b/>
          <w:sz w:val="32"/>
          <w:szCs w:val="32"/>
        </w:rPr>
      </w:pPr>
      <w:r w:rsidRPr="004F419E">
        <w:rPr>
          <w:b/>
          <w:bCs/>
          <w:sz w:val="22"/>
          <w:szCs w:val="22"/>
          <w:lang w:eastAsia="zh-CN"/>
        </w:rPr>
        <w:t>UWAGA</w:t>
      </w:r>
      <w:r w:rsidR="004F419E" w:rsidRPr="004F419E">
        <w:rPr>
          <w:b/>
          <w:bCs/>
          <w:sz w:val="22"/>
          <w:szCs w:val="22"/>
          <w:lang w:eastAsia="zh-CN"/>
        </w:rPr>
        <w:t>!</w:t>
      </w:r>
      <w:r w:rsidRPr="004F419E">
        <w:rPr>
          <w:b/>
          <w:bCs/>
          <w:sz w:val="22"/>
          <w:szCs w:val="22"/>
          <w:lang w:eastAsia="zh-CN"/>
        </w:rPr>
        <w:t xml:space="preserve"> WARUNEK KONIECZNY</w:t>
      </w:r>
      <w:r w:rsidRPr="004F419E">
        <w:rPr>
          <w:bCs/>
          <w:sz w:val="22"/>
          <w:szCs w:val="22"/>
          <w:lang w:eastAsia="zh-CN"/>
        </w:rPr>
        <w:t xml:space="preserve">: </w:t>
      </w:r>
      <w:r w:rsidR="0001679E" w:rsidRPr="004F419E">
        <w:rPr>
          <w:bCs/>
          <w:sz w:val="22"/>
          <w:szCs w:val="22"/>
          <w:lang w:eastAsia="zh-CN"/>
        </w:rPr>
        <w:t>Prace budowlane i instalacyjne  muszą być prowadzone  w sposób zapewniający ciągłość pracy szpitala. Wykonawca zapewni wszelkie prace porządkowe  w miejscu prowadzenia prac.</w:t>
      </w:r>
      <w:r w:rsidR="00762CAC" w:rsidRPr="004F419E">
        <w:rPr>
          <w:sz w:val="22"/>
          <w:szCs w:val="22"/>
        </w:rPr>
        <w:t xml:space="preserve"> </w:t>
      </w:r>
      <w:r w:rsidR="008A38D8" w:rsidRPr="004F419E">
        <w:rPr>
          <w:sz w:val="22"/>
          <w:szCs w:val="22"/>
        </w:rPr>
        <w:t xml:space="preserve">Modernizowane jednostki </w:t>
      </w:r>
      <w:r w:rsidR="00564A61" w:rsidRPr="004F419E">
        <w:rPr>
          <w:sz w:val="22"/>
          <w:szCs w:val="22"/>
        </w:rPr>
        <w:t>nie mo</w:t>
      </w:r>
      <w:r w:rsidR="008A38D8" w:rsidRPr="004F419E">
        <w:rPr>
          <w:sz w:val="22"/>
          <w:szCs w:val="22"/>
        </w:rPr>
        <w:t>gą</w:t>
      </w:r>
      <w:r w:rsidR="00564A61" w:rsidRPr="004F419E">
        <w:rPr>
          <w:sz w:val="22"/>
          <w:szCs w:val="22"/>
        </w:rPr>
        <w:t xml:space="preserve"> zaprzestać swojej działalności</w:t>
      </w:r>
      <w:r w:rsidR="0001679E" w:rsidRPr="004F419E">
        <w:rPr>
          <w:sz w:val="22"/>
          <w:szCs w:val="22"/>
        </w:rPr>
        <w:t xml:space="preserve">:  </w:t>
      </w:r>
      <w:r w:rsidR="00564A61" w:rsidRPr="004F419E">
        <w:rPr>
          <w:sz w:val="22"/>
          <w:szCs w:val="22"/>
        </w:rPr>
        <w:t>prace powinny być pro</w:t>
      </w:r>
      <w:r w:rsidR="00FB681B" w:rsidRPr="004F419E">
        <w:rPr>
          <w:sz w:val="22"/>
          <w:szCs w:val="22"/>
        </w:rPr>
        <w:t xml:space="preserve">wadzone przy pracującym </w:t>
      </w:r>
      <w:r w:rsidR="004F419E" w:rsidRPr="004F419E">
        <w:rPr>
          <w:sz w:val="22"/>
          <w:szCs w:val="22"/>
        </w:rPr>
        <w:t>oddziale.</w:t>
      </w:r>
      <w:r w:rsidR="00564A61" w:rsidRPr="004F419E">
        <w:rPr>
          <w:sz w:val="22"/>
          <w:szCs w:val="22"/>
        </w:rPr>
        <w:t xml:space="preserve"> </w:t>
      </w:r>
      <w:r w:rsidR="008A38D8" w:rsidRPr="004F419E">
        <w:rPr>
          <w:sz w:val="22"/>
          <w:szCs w:val="22"/>
        </w:rPr>
        <w:t xml:space="preserve"> </w:t>
      </w:r>
      <w:r w:rsidR="004F419E" w:rsidRPr="00093A77">
        <w:rPr>
          <w:sz w:val="22"/>
          <w:szCs w:val="22"/>
        </w:rPr>
        <w:t xml:space="preserve">W tym celu należy dodatkowo przewidzieć prace zabezpieczające oraz  prowadzenie prac głośnych tylko w godzinach 8.00-16.00. </w:t>
      </w:r>
      <w:r w:rsidR="00564A61" w:rsidRPr="004F419E">
        <w:rPr>
          <w:sz w:val="22"/>
          <w:szCs w:val="22"/>
        </w:rPr>
        <w:t>W gestii Wykonawcy będzie dbałość o porządki.</w:t>
      </w:r>
      <w:r w:rsidR="008A38D8" w:rsidRPr="004F419E">
        <w:rPr>
          <w:color w:val="FF0000"/>
          <w:sz w:val="22"/>
          <w:szCs w:val="22"/>
        </w:rPr>
        <w:t xml:space="preserve">. </w:t>
      </w:r>
      <w:r w:rsidR="008A38D8" w:rsidRPr="004F419E">
        <w:rPr>
          <w:sz w:val="22"/>
          <w:szCs w:val="22"/>
        </w:rPr>
        <w:t xml:space="preserve">Wykonawca powinien uzgadniać z Działem techniczno-Gospodarczym </w:t>
      </w:r>
      <w:r w:rsidR="000258E4" w:rsidRPr="004F419E">
        <w:rPr>
          <w:sz w:val="22"/>
          <w:szCs w:val="22"/>
        </w:rPr>
        <w:t>Zamawiającego</w:t>
      </w:r>
      <w:r w:rsidR="008A38D8" w:rsidRPr="004F419E">
        <w:rPr>
          <w:sz w:val="22"/>
          <w:szCs w:val="22"/>
        </w:rPr>
        <w:t xml:space="preserve">  terminy dostaw materiałów, aby nie utrudniać wjazdu samochodów  na teren szpitala.</w:t>
      </w:r>
    </w:p>
    <w:p w14:paraId="68372037" w14:textId="65E2CFD6" w:rsidR="002A0BC6" w:rsidRPr="004F419E" w:rsidRDefault="002A0BC6" w:rsidP="004F419E">
      <w:pPr>
        <w:pStyle w:val="Akapitzlist"/>
        <w:numPr>
          <w:ilvl w:val="0"/>
          <w:numId w:val="42"/>
        </w:numPr>
        <w:ind w:left="0"/>
        <w:jc w:val="both"/>
        <w:rPr>
          <w:b/>
          <w:sz w:val="32"/>
          <w:szCs w:val="32"/>
        </w:rPr>
      </w:pPr>
      <w:r w:rsidRPr="004F419E">
        <w:rPr>
          <w:rFonts w:eastAsia="Arial"/>
          <w:sz w:val="22"/>
          <w:szCs w:val="22"/>
          <w:lang w:eastAsia="zh-CN"/>
        </w:rPr>
        <w:t>Wykonawca oświadcza, iż</w:t>
      </w:r>
      <w:r w:rsidR="00225EED" w:rsidRPr="004F419E">
        <w:rPr>
          <w:rFonts w:eastAsia="Arial"/>
          <w:sz w:val="22"/>
          <w:szCs w:val="22"/>
          <w:lang w:eastAsia="zh-CN"/>
        </w:rPr>
        <w:t>:</w:t>
      </w:r>
    </w:p>
    <w:p w14:paraId="25DBDDBC" w14:textId="77777777" w:rsidR="002A0BC6" w:rsidRPr="003C625C" w:rsidRDefault="002A0BC6" w:rsidP="000467DC">
      <w:pPr>
        <w:pStyle w:val="Akapitzlist"/>
        <w:numPr>
          <w:ilvl w:val="0"/>
          <w:numId w:val="35"/>
        </w:numPr>
        <w:suppressAutoHyphens/>
        <w:ind w:left="284" w:right="139"/>
        <w:jc w:val="both"/>
        <w:rPr>
          <w:rFonts w:eastAsia="Arial"/>
          <w:sz w:val="22"/>
          <w:szCs w:val="22"/>
          <w:lang w:eastAsia="zh-CN"/>
        </w:rPr>
      </w:pPr>
      <w:r w:rsidRPr="003C625C">
        <w:rPr>
          <w:rFonts w:eastAsia="Arial"/>
          <w:sz w:val="22"/>
          <w:szCs w:val="22"/>
          <w:lang w:eastAsia="zh-CN"/>
        </w:rPr>
        <w:t>zapoznał się z należytą starannością z dokumentami dostarczonymi przez Zamawiającego, w szczególności dokumentacją projektową, w tym przedmiarem robót oraz terenem budowy oraz że nie wnosi do nich jakichkolwiek zastrzeżeń;</w:t>
      </w:r>
    </w:p>
    <w:p w14:paraId="7ED64385" w14:textId="77777777" w:rsidR="002A0BC6" w:rsidRPr="003C625C" w:rsidRDefault="002A0BC6" w:rsidP="000467DC">
      <w:pPr>
        <w:pStyle w:val="Akapitzlist"/>
        <w:numPr>
          <w:ilvl w:val="0"/>
          <w:numId w:val="35"/>
        </w:numPr>
        <w:suppressAutoHyphens/>
        <w:ind w:left="284" w:right="139"/>
        <w:jc w:val="both"/>
        <w:rPr>
          <w:rFonts w:eastAsia="Arial"/>
          <w:sz w:val="22"/>
          <w:szCs w:val="22"/>
          <w:lang w:eastAsia="zh-CN"/>
        </w:rPr>
      </w:pPr>
      <w:r w:rsidRPr="003C625C">
        <w:rPr>
          <w:rFonts w:eastAsia="Arial"/>
          <w:sz w:val="22"/>
          <w:szCs w:val="22"/>
          <w:lang w:eastAsia="zh-CN"/>
        </w:rPr>
        <w:t>na podstawie dokumentów otrzymanych od Zamawiającego posiadł znajomość ogólnych i szczególnych warunków związanych z obszarem objętym zadaniem i trudnościami jakie mogą wynikać z charakterystyki tego terenu;</w:t>
      </w:r>
    </w:p>
    <w:p w14:paraId="7CE9376E" w14:textId="77777777" w:rsidR="002A0BC6" w:rsidRPr="003C625C" w:rsidRDefault="002A0BC6" w:rsidP="000467DC">
      <w:pPr>
        <w:pStyle w:val="Akapitzlist"/>
        <w:numPr>
          <w:ilvl w:val="0"/>
          <w:numId w:val="35"/>
        </w:numPr>
        <w:suppressAutoHyphens/>
        <w:ind w:left="284" w:right="139"/>
        <w:jc w:val="both"/>
        <w:rPr>
          <w:rFonts w:eastAsia="Arial"/>
          <w:sz w:val="22"/>
          <w:szCs w:val="22"/>
          <w:lang w:eastAsia="zh-CN"/>
        </w:rPr>
      </w:pPr>
      <w:r w:rsidRPr="003C625C">
        <w:rPr>
          <w:rFonts w:eastAsia="Arial"/>
          <w:sz w:val="22"/>
          <w:szCs w:val="22"/>
          <w:lang w:eastAsia="zh-CN"/>
        </w:rPr>
        <w:lastRenderedPageBreak/>
        <w:t>szczegółowo zapoznał się z wymaganiami Zamawiającego, które uwzględnił w swojej ofercie i dokonał należytej wyceny prac;</w:t>
      </w:r>
    </w:p>
    <w:p w14:paraId="1A006961" w14:textId="77777777" w:rsidR="002A0BC6" w:rsidRPr="003C625C" w:rsidRDefault="002A0BC6" w:rsidP="000467DC">
      <w:pPr>
        <w:pStyle w:val="Akapitzlist"/>
        <w:numPr>
          <w:ilvl w:val="0"/>
          <w:numId w:val="35"/>
        </w:numPr>
        <w:suppressAutoHyphens/>
        <w:ind w:left="284" w:right="139"/>
        <w:jc w:val="both"/>
        <w:rPr>
          <w:rFonts w:eastAsia="Arial"/>
          <w:sz w:val="22"/>
          <w:szCs w:val="22"/>
          <w:lang w:eastAsia="zh-CN"/>
        </w:rPr>
      </w:pPr>
      <w:r w:rsidRPr="003C625C">
        <w:rPr>
          <w:rFonts w:eastAsia="Arial"/>
          <w:sz w:val="22"/>
          <w:szCs w:val="22"/>
          <w:lang w:eastAsia="zh-CN"/>
        </w:rPr>
        <w:t>rozważył warunki realizacji umowy i wynikające z nich koszty oraz inne okoliczności niezbędne do zrealizowania powierzonego zadania;</w:t>
      </w:r>
    </w:p>
    <w:p w14:paraId="526CB8E2" w14:textId="77777777" w:rsidR="004F419E" w:rsidRDefault="002A0BC6" w:rsidP="004F419E">
      <w:pPr>
        <w:pStyle w:val="Akapitzlist"/>
        <w:numPr>
          <w:ilvl w:val="0"/>
          <w:numId w:val="35"/>
        </w:numPr>
        <w:suppressAutoHyphens/>
        <w:ind w:left="284" w:right="139"/>
        <w:jc w:val="both"/>
        <w:rPr>
          <w:rFonts w:eastAsia="Arial"/>
          <w:sz w:val="22"/>
          <w:szCs w:val="22"/>
          <w:lang w:eastAsia="zh-CN"/>
        </w:rPr>
      </w:pPr>
      <w:r w:rsidRPr="003C625C">
        <w:rPr>
          <w:rFonts w:eastAsia="Arial"/>
          <w:sz w:val="22"/>
          <w:szCs w:val="22"/>
          <w:lang w:eastAsia="zh-CN"/>
        </w:rPr>
        <w:t>posiada wymagane obowiązującymi przepisami uprawnienia, konieczne doświadczenie i profesjonalne kwalifikacje do wykonania Przedmiotu umowy, jak również dysponuje niezbędnym zapleczem technicznym i osobowym do ich przeprowadzenia i nie widzi przeszkód do pełnego i terminowego wykonania niniejszej umowy.</w:t>
      </w:r>
    </w:p>
    <w:p w14:paraId="4DFC9799" w14:textId="77777777" w:rsidR="004F419E" w:rsidRDefault="002A0BC6" w:rsidP="004F419E">
      <w:pPr>
        <w:pStyle w:val="Akapitzlist"/>
        <w:numPr>
          <w:ilvl w:val="0"/>
          <w:numId w:val="42"/>
        </w:numPr>
        <w:suppressAutoHyphens/>
        <w:ind w:left="0" w:right="139"/>
        <w:jc w:val="both"/>
        <w:rPr>
          <w:rFonts w:eastAsia="Arial"/>
          <w:sz w:val="22"/>
          <w:szCs w:val="22"/>
          <w:lang w:eastAsia="zh-CN"/>
        </w:rPr>
      </w:pPr>
      <w:r w:rsidRPr="004F419E">
        <w:rPr>
          <w:rFonts w:eastAsia="Arial"/>
          <w:sz w:val="22"/>
          <w:szCs w:val="22"/>
          <w:lang w:eastAsia="zh-CN"/>
        </w:rPr>
        <w:t xml:space="preserve">Wykonawca jest zobowiązany wykonać roboty budowlane stanowiące Przedmiot niniejszej </w:t>
      </w:r>
      <w:r w:rsidR="009F6278" w:rsidRPr="004F419E">
        <w:rPr>
          <w:rFonts w:eastAsia="Arial"/>
          <w:sz w:val="22"/>
          <w:szCs w:val="22"/>
          <w:lang w:eastAsia="zh-CN"/>
        </w:rPr>
        <w:t xml:space="preserve">  </w:t>
      </w:r>
      <w:r w:rsidRPr="004F419E">
        <w:rPr>
          <w:rFonts w:eastAsia="Arial"/>
          <w:sz w:val="22"/>
          <w:szCs w:val="22"/>
          <w:lang w:eastAsia="zh-CN"/>
        </w:rPr>
        <w:t>umowy według dokumentacji projektowej, zgodnie z zasadami sztuki budowlanej i wiedzy technicznej, obowiązującymi przepisami, normami i uzgodnieniami branżowymi, przy dołożeniu należytej staranności, wymaganej w stosunkach danego rodzaju od podmiotów zawodowo wykonujących prace objęte zakresem Przedmiotu niniejszej umowy.</w:t>
      </w:r>
    </w:p>
    <w:p w14:paraId="29D1EBFB" w14:textId="77777777" w:rsidR="004F419E" w:rsidRDefault="002A0BC6" w:rsidP="004F419E">
      <w:pPr>
        <w:pStyle w:val="Akapitzlist"/>
        <w:numPr>
          <w:ilvl w:val="0"/>
          <w:numId w:val="42"/>
        </w:numPr>
        <w:suppressAutoHyphens/>
        <w:ind w:left="0" w:right="139"/>
        <w:jc w:val="both"/>
        <w:rPr>
          <w:rFonts w:eastAsia="Arial"/>
          <w:sz w:val="22"/>
          <w:szCs w:val="22"/>
          <w:lang w:eastAsia="zh-CN"/>
        </w:rPr>
      </w:pPr>
      <w:r w:rsidRPr="004F419E">
        <w:rPr>
          <w:rFonts w:eastAsia="Arial"/>
          <w:sz w:val="22"/>
          <w:szCs w:val="22"/>
          <w:lang w:eastAsia="zh-CN"/>
        </w:rPr>
        <w:t>Ilekroć w niniejszej umowie mowa jest o dniach roboczych strony umowy rozumieją pod tym pojęciem dni od poniedziałku do piątku za wyjątkiem dni ustawowo wolnych od pracy w Polsce.</w:t>
      </w:r>
    </w:p>
    <w:p w14:paraId="3499024C" w14:textId="504608F1" w:rsidR="002A0BC6" w:rsidRPr="004F419E" w:rsidRDefault="002A0BC6" w:rsidP="004F419E">
      <w:pPr>
        <w:pStyle w:val="Akapitzlist"/>
        <w:numPr>
          <w:ilvl w:val="0"/>
          <w:numId w:val="42"/>
        </w:numPr>
        <w:suppressAutoHyphens/>
        <w:ind w:left="0" w:right="139"/>
        <w:jc w:val="both"/>
        <w:rPr>
          <w:rFonts w:eastAsia="Arial"/>
          <w:sz w:val="22"/>
          <w:szCs w:val="22"/>
          <w:lang w:eastAsia="zh-CN"/>
        </w:rPr>
      </w:pPr>
      <w:r w:rsidRPr="004F419E">
        <w:rPr>
          <w:rFonts w:eastAsia="Arial"/>
          <w:sz w:val="22"/>
          <w:szCs w:val="22"/>
          <w:lang w:eastAsia="zh-CN"/>
        </w:rPr>
        <w:t>Uznaje się, że stosunek prawny między stronami ukształtowany j</w:t>
      </w:r>
      <w:r w:rsidR="000D4AA1" w:rsidRPr="004F419E">
        <w:rPr>
          <w:rFonts w:eastAsia="Arial"/>
          <w:sz w:val="22"/>
          <w:szCs w:val="22"/>
          <w:lang w:eastAsia="zh-CN"/>
        </w:rPr>
        <w:t>est przez następujące dokumenty</w:t>
      </w:r>
      <w:r w:rsidRPr="004F419E">
        <w:rPr>
          <w:rFonts w:eastAsia="Arial"/>
          <w:sz w:val="22"/>
          <w:szCs w:val="22"/>
          <w:lang w:eastAsia="zh-CN"/>
        </w:rPr>
        <w:t>:</w:t>
      </w:r>
    </w:p>
    <w:p w14:paraId="6CF9DF78" w14:textId="77777777" w:rsidR="002A0BC6" w:rsidRPr="003C625C" w:rsidRDefault="002A0BC6" w:rsidP="000467DC">
      <w:pPr>
        <w:pStyle w:val="Akapitzlist"/>
        <w:numPr>
          <w:ilvl w:val="0"/>
          <w:numId w:val="10"/>
        </w:numPr>
        <w:suppressAutoHyphens/>
        <w:ind w:right="139"/>
        <w:jc w:val="both"/>
        <w:rPr>
          <w:rFonts w:eastAsia="Arial"/>
          <w:sz w:val="22"/>
          <w:szCs w:val="22"/>
          <w:lang w:eastAsia="zh-CN"/>
        </w:rPr>
      </w:pPr>
      <w:r w:rsidRPr="003C625C">
        <w:rPr>
          <w:rFonts w:eastAsia="Arial"/>
          <w:sz w:val="22"/>
          <w:szCs w:val="22"/>
          <w:lang w:eastAsia="zh-CN"/>
        </w:rPr>
        <w:t xml:space="preserve">dokumentację projektową, </w:t>
      </w:r>
    </w:p>
    <w:p w14:paraId="48FEF1D5" w14:textId="77777777" w:rsidR="002A0BC6" w:rsidRPr="003C625C" w:rsidRDefault="002A0BC6" w:rsidP="000467DC">
      <w:pPr>
        <w:pStyle w:val="Akapitzlist"/>
        <w:numPr>
          <w:ilvl w:val="0"/>
          <w:numId w:val="10"/>
        </w:numPr>
        <w:suppressAutoHyphens/>
        <w:ind w:right="139"/>
        <w:jc w:val="both"/>
        <w:rPr>
          <w:rFonts w:eastAsia="Arial"/>
          <w:sz w:val="22"/>
          <w:szCs w:val="22"/>
          <w:lang w:eastAsia="zh-CN"/>
        </w:rPr>
      </w:pPr>
      <w:r w:rsidRPr="003C625C">
        <w:rPr>
          <w:rFonts w:eastAsia="Arial"/>
          <w:sz w:val="22"/>
          <w:szCs w:val="22"/>
          <w:lang w:eastAsia="zh-CN"/>
        </w:rPr>
        <w:t xml:space="preserve">specyfikacje techniczne wykonania i odbioru robót, </w:t>
      </w:r>
    </w:p>
    <w:p w14:paraId="7790604D" w14:textId="77777777" w:rsidR="002A0BC6" w:rsidRPr="003C625C" w:rsidRDefault="002A0BC6" w:rsidP="000467DC">
      <w:pPr>
        <w:pStyle w:val="Akapitzlist"/>
        <w:numPr>
          <w:ilvl w:val="0"/>
          <w:numId w:val="10"/>
        </w:numPr>
        <w:suppressAutoHyphens/>
        <w:ind w:right="139"/>
        <w:jc w:val="both"/>
        <w:rPr>
          <w:rFonts w:eastAsia="Arial"/>
          <w:sz w:val="22"/>
          <w:szCs w:val="22"/>
          <w:lang w:eastAsia="zh-CN"/>
        </w:rPr>
      </w:pPr>
      <w:r w:rsidRPr="003C625C">
        <w:rPr>
          <w:rFonts w:eastAsia="Arial"/>
          <w:sz w:val="22"/>
          <w:szCs w:val="22"/>
          <w:lang w:eastAsia="zh-CN"/>
        </w:rPr>
        <w:t>umowę wraz z załącznikami,</w:t>
      </w:r>
    </w:p>
    <w:p w14:paraId="78CB67B3" w14:textId="77777777" w:rsidR="002A0BC6" w:rsidRPr="003C625C" w:rsidRDefault="002A0BC6" w:rsidP="000467DC">
      <w:pPr>
        <w:pStyle w:val="Akapitzlist"/>
        <w:numPr>
          <w:ilvl w:val="0"/>
          <w:numId w:val="10"/>
        </w:numPr>
        <w:suppressAutoHyphens/>
        <w:ind w:right="139"/>
        <w:jc w:val="both"/>
        <w:rPr>
          <w:rFonts w:eastAsia="Arial"/>
          <w:sz w:val="22"/>
          <w:szCs w:val="22"/>
          <w:lang w:eastAsia="zh-CN"/>
        </w:rPr>
      </w:pPr>
      <w:r w:rsidRPr="003C625C">
        <w:rPr>
          <w:rFonts w:eastAsia="Arial"/>
          <w:sz w:val="22"/>
          <w:szCs w:val="22"/>
          <w:lang w:eastAsia="zh-CN"/>
        </w:rPr>
        <w:t>ofertę Wykonawcy wybranego przez Zamawiającego,</w:t>
      </w:r>
    </w:p>
    <w:p w14:paraId="4FEF9D69" w14:textId="77777777" w:rsidR="00807FE2" w:rsidRPr="003C625C" w:rsidRDefault="002A0BC6" w:rsidP="000467DC">
      <w:pPr>
        <w:pStyle w:val="Akapitzlist"/>
        <w:numPr>
          <w:ilvl w:val="0"/>
          <w:numId w:val="10"/>
        </w:numPr>
        <w:suppressAutoHyphens/>
        <w:ind w:right="139"/>
        <w:jc w:val="both"/>
        <w:rPr>
          <w:rFonts w:eastAsia="Arial"/>
          <w:sz w:val="22"/>
          <w:szCs w:val="22"/>
          <w:lang w:eastAsia="zh-CN"/>
        </w:rPr>
      </w:pPr>
      <w:r w:rsidRPr="003C625C">
        <w:rPr>
          <w:rFonts w:eastAsia="Arial"/>
          <w:sz w:val="22"/>
          <w:szCs w:val="22"/>
          <w:lang w:eastAsia="zh-CN"/>
        </w:rPr>
        <w:t>dokumentację postępowania o udzielenia zamówienia publi</w:t>
      </w:r>
      <w:r w:rsidR="004B4429" w:rsidRPr="003C625C">
        <w:rPr>
          <w:rFonts w:eastAsia="Arial"/>
          <w:sz w:val="22"/>
          <w:szCs w:val="22"/>
          <w:lang w:eastAsia="zh-CN"/>
        </w:rPr>
        <w:t>cznego, w tym w szczególności S</w:t>
      </w:r>
      <w:r w:rsidRPr="003C625C">
        <w:rPr>
          <w:rFonts w:eastAsia="Arial"/>
          <w:sz w:val="22"/>
          <w:szCs w:val="22"/>
          <w:lang w:eastAsia="zh-CN"/>
        </w:rPr>
        <w:t>WZ.</w:t>
      </w:r>
    </w:p>
    <w:p w14:paraId="60A7C904" w14:textId="77777777" w:rsidR="004F419E" w:rsidRDefault="002A0BC6" w:rsidP="004F419E">
      <w:pPr>
        <w:pStyle w:val="Akapitzlist"/>
        <w:numPr>
          <w:ilvl w:val="0"/>
          <w:numId w:val="42"/>
        </w:numPr>
        <w:suppressAutoHyphens/>
        <w:ind w:left="0" w:right="139"/>
        <w:jc w:val="both"/>
        <w:rPr>
          <w:sz w:val="22"/>
          <w:szCs w:val="22"/>
          <w:lang w:eastAsia="zh-CN"/>
        </w:rPr>
      </w:pPr>
      <w:r w:rsidRPr="004F419E">
        <w:rPr>
          <w:sz w:val="22"/>
          <w:szCs w:val="22"/>
          <w:lang w:eastAsia="zh-CN"/>
        </w:rPr>
        <w:t>W przypadku konieczności wykonania przekuć, przewiertów itp. w częściach nie objętych przedmiotem umowy, Wykonawca zobowiązany jest do przywrócenia pierwotnego stanu po zakończeniu prac. Przy braku realizacji powyższego obowiązku przez Wykonawcę, Zamawiający wzywa Wykonawcę do przywrócenia pierwotnego stanu w terminie nie dłuższym niż 3 dni, chyba ze względy technologiczne uniemożliwiają realizację w tym terminie, po upływie wskazanego terminu zleca wykonanie prac osobie trzeciej na koszt i ryzyko Wykonawcy.</w:t>
      </w:r>
    </w:p>
    <w:p w14:paraId="2BE9D371" w14:textId="2DD5082F" w:rsidR="002A0BC6" w:rsidRPr="004F419E" w:rsidRDefault="002A0BC6" w:rsidP="004F419E">
      <w:pPr>
        <w:pStyle w:val="Akapitzlist"/>
        <w:numPr>
          <w:ilvl w:val="0"/>
          <w:numId w:val="42"/>
        </w:numPr>
        <w:suppressAutoHyphens/>
        <w:ind w:left="0" w:right="139"/>
        <w:jc w:val="both"/>
        <w:rPr>
          <w:sz w:val="22"/>
          <w:szCs w:val="22"/>
          <w:lang w:eastAsia="zh-CN"/>
        </w:rPr>
      </w:pPr>
      <w:r w:rsidRPr="004F419E">
        <w:rPr>
          <w:sz w:val="22"/>
          <w:szCs w:val="22"/>
          <w:lang w:eastAsia="zh-CN"/>
        </w:rPr>
        <w:t>Wykonawca zobowiązany jest do przeprowadzania w okresie gwarancji i rękojmi nieodpłatnych  przeglądów i konserwacji wszystkich urządzeń zamontowanych w ramach niniejszej umowy wraz z materiałami eksploatacyjnymi. Przeglądy i konserwacje winny być przeprowad</w:t>
      </w:r>
      <w:r w:rsidR="00225EED" w:rsidRPr="004F419E">
        <w:rPr>
          <w:sz w:val="22"/>
          <w:szCs w:val="22"/>
          <w:lang w:eastAsia="zh-CN"/>
        </w:rPr>
        <w:t xml:space="preserve">zane wg wytycznych producenta. </w:t>
      </w:r>
    </w:p>
    <w:p w14:paraId="44615F8E" w14:textId="77777777" w:rsidR="0001679E" w:rsidRPr="003C625C" w:rsidRDefault="0001679E" w:rsidP="0001679E">
      <w:pPr>
        <w:pStyle w:val="Akapitzlist"/>
        <w:suppressAutoHyphens/>
        <w:ind w:left="0" w:right="139"/>
        <w:jc w:val="both"/>
        <w:rPr>
          <w:rFonts w:eastAsia="Arial"/>
          <w:sz w:val="22"/>
          <w:szCs w:val="22"/>
          <w:lang w:eastAsia="zh-CN"/>
        </w:rPr>
      </w:pPr>
    </w:p>
    <w:p w14:paraId="669BABB1" w14:textId="77777777" w:rsidR="002A0BC6" w:rsidRPr="003C625C" w:rsidRDefault="002A0BC6" w:rsidP="004B4429">
      <w:pPr>
        <w:suppressAutoHyphens/>
        <w:ind w:left="-567"/>
        <w:jc w:val="center"/>
        <w:rPr>
          <w:b/>
          <w:sz w:val="22"/>
          <w:szCs w:val="22"/>
          <w:lang w:eastAsia="zh-CN"/>
        </w:rPr>
      </w:pPr>
      <w:r w:rsidRPr="003C625C">
        <w:rPr>
          <w:b/>
          <w:sz w:val="22"/>
          <w:szCs w:val="22"/>
          <w:lang w:eastAsia="zh-CN"/>
        </w:rPr>
        <w:t>§ 2</w:t>
      </w:r>
    </w:p>
    <w:p w14:paraId="7D168EB9" w14:textId="77777777" w:rsidR="005F36F7" w:rsidRPr="003C625C" w:rsidRDefault="002A0BC6" w:rsidP="005F36F7">
      <w:pPr>
        <w:suppressAutoHyphens/>
        <w:ind w:left="-567"/>
        <w:jc w:val="center"/>
        <w:rPr>
          <w:sz w:val="22"/>
          <w:szCs w:val="22"/>
          <w:lang w:eastAsia="zh-CN"/>
        </w:rPr>
      </w:pPr>
      <w:r w:rsidRPr="003C625C">
        <w:rPr>
          <w:b/>
          <w:sz w:val="22"/>
          <w:szCs w:val="22"/>
          <w:lang w:eastAsia="zh-CN"/>
        </w:rPr>
        <w:t>Definicje</w:t>
      </w:r>
    </w:p>
    <w:p w14:paraId="656E3ED9" w14:textId="77777777" w:rsidR="005F36F7" w:rsidRPr="003C625C" w:rsidRDefault="002A0BC6" w:rsidP="000467DC">
      <w:pPr>
        <w:pStyle w:val="Akapitzlist"/>
        <w:numPr>
          <w:ilvl w:val="0"/>
          <w:numId w:val="28"/>
        </w:numPr>
        <w:suppressAutoHyphens/>
        <w:jc w:val="both"/>
        <w:rPr>
          <w:sz w:val="22"/>
          <w:szCs w:val="22"/>
          <w:lang w:eastAsia="zh-CN"/>
        </w:rPr>
      </w:pPr>
      <w:r w:rsidRPr="003C625C">
        <w:rPr>
          <w:sz w:val="22"/>
          <w:szCs w:val="22"/>
          <w:lang w:eastAsia="zh-CN"/>
        </w:rPr>
        <w:t>Przez pojęcia „prace”, „roboty”, „budowa” strony rozumieją wszelkie prace potrzebne do wykonania przedmiotu umowy, określonego w § 1 ust. 1 umowy zgodnie z obowiązującymi przepisami prawa i normami w tym zakresie.</w:t>
      </w:r>
    </w:p>
    <w:p w14:paraId="516DFD8C" w14:textId="77777777" w:rsidR="005F36F7" w:rsidRPr="003C625C" w:rsidRDefault="002A0BC6" w:rsidP="004F419E">
      <w:pPr>
        <w:pStyle w:val="Akapitzlist"/>
        <w:numPr>
          <w:ilvl w:val="0"/>
          <w:numId w:val="28"/>
        </w:numPr>
        <w:suppressAutoHyphens/>
        <w:jc w:val="both"/>
        <w:rPr>
          <w:sz w:val="22"/>
          <w:szCs w:val="22"/>
          <w:lang w:eastAsia="zh-CN"/>
        </w:rPr>
      </w:pPr>
      <w:r w:rsidRPr="003C625C">
        <w:rPr>
          <w:sz w:val="22"/>
          <w:szCs w:val="22"/>
          <w:lang w:eastAsia="zh-CN"/>
        </w:rPr>
        <w:t>Przez pojęcie „plac budowy” strony rozumieją teren, na którym prowadzone są działania, o których mowa w ust.1 niniejszego paragrafu.</w:t>
      </w:r>
    </w:p>
    <w:p w14:paraId="03A4C139" w14:textId="77777777" w:rsidR="0001679E" w:rsidRPr="003C625C" w:rsidRDefault="0001679E" w:rsidP="0001679E">
      <w:pPr>
        <w:pStyle w:val="Akapitzlist"/>
        <w:suppressAutoHyphens/>
        <w:ind w:left="-207"/>
        <w:rPr>
          <w:sz w:val="22"/>
          <w:szCs w:val="22"/>
          <w:lang w:eastAsia="zh-CN"/>
        </w:rPr>
      </w:pPr>
    </w:p>
    <w:p w14:paraId="6295679E" w14:textId="77777777" w:rsidR="002A0BC6" w:rsidRPr="003C625C" w:rsidRDefault="002A0BC6" w:rsidP="005F36F7">
      <w:pPr>
        <w:suppressAutoHyphens/>
        <w:ind w:left="-567"/>
        <w:jc w:val="center"/>
        <w:rPr>
          <w:sz w:val="22"/>
          <w:szCs w:val="22"/>
          <w:lang w:eastAsia="zh-CN"/>
        </w:rPr>
      </w:pPr>
      <w:r w:rsidRPr="003C625C">
        <w:rPr>
          <w:b/>
          <w:sz w:val="22"/>
          <w:szCs w:val="22"/>
          <w:lang w:eastAsia="zh-CN"/>
        </w:rPr>
        <w:t>§ 3</w:t>
      </w:r>
    </w:p>
    <w:p w14:paraId="18B51648" w14:textId="77777777" w:rsidR="005F36F7" w:rsidRPr="003C625C" w:rsidRDefault="002A0BC6" w:rsidP="005F36F7">
      <w:pPr>
        <w:tabs>
          <w:tab w:val="left" w:pos="360"/>
          <w:tab w:val="left" w:pos="396"/>
          <w:tab w:val="left" w:pos="510"/>
          <w:tab w:val="left" w:pos="680"/>
          <w:tab w:val="left" w:pos="793"/>
          <w:tab w:val="left" w:pos="2154"/>
          <w:tab w:val="left" w:pos="2381"/>
          <w:tab w:val="left" w:pos="3742"/>
          <w:tab w:val="left" w:pos="4082"/>
        </w:tabs>
        <w:suppressAutoHyphens/>
        <w:ind w:left="-567"/>
        <w:jc w:val="center"/>
        <w:rPr>
          <w:sz w:val="22"/>
          <w:szCs w:val="22"/>
          <w:lang w:eastAsia="zh-CN"/>
        </w:rPr>
      </w:pPr>
      <w:r w:rsidRPr="003C625C">
        <w:rPr>
          <w:b/>
          <w:sz w:val="22"/>
          <w:szCs w:val="22"/>
          <w:lang w:eastAsia="zh-CN"/>
        </w:rPr>
        <w:t>Terminy realizacji</w:t>
      </w:r>
    </w:p>
    <w:p w14:paraId="762481A0" w14:textId="77777777" w:rsidR="009E77A9" w:rsidRPr="00EE60BC" w:rsidRDefault="002A0BC6" w:rsidP="000467DC">
      <w:pPr>
        <w:pStyle w:val="Akapitzlist"/>
        <w:numPr>
          <w:ilvl w:val="0"/>
          <w:numId w:val="26"/>
        </w:numPr>
        <w:tabs>
          <w:tab w:val="left" w:pos="360"/>
          <w:tab w:val="left" w:pos="396"/>
          <w:tab w:val="left" w:pos="510"/>
          <w:tab w:val="left" w:pos="680"/>
          <w:tab w:val="left" w:pos="793"/>
          <w:tab w:val="left" w:pos="2154"/>
          <w:tab w:val="left" w:pos="2381"/>
          <w:tab w:val="left" w:pos="3742"/>
          <w:tab w:val="left" w:pos="4082"/>
        </w:tabs>
        <w:suppressAutoHyphens/>
        <w:ind w:left="-284"/>
        <w:rPr>
          <w:sz w:val="22"/>
          <w:szCs w:val="22"/>
          <w:lang w:eastAsia="zh-CN"/>
        </w:rPr>
      </w:pPr>
      <w:r w:rsidRPr="00EE60BC">
        <w:rPr>
          <w:sz w:val="22"/>
          <w:szCs w:val="22"/>
          <w:lang w:eastAsia="zh-CN"/>
        </w:rPr>
        <w:t>Przedmiot umowy zostanie wykonany w terminie:</w:t>
      </w:r>
    </w:p>
    <w:p w14:paraId="718DBD2D" w14:textId="77777777" w:rsidR="002A0BC6" w:rsidRPr="00EE60BC" w:rsidRDefault="002A0BC6" w:rsidP="000467DC">
      <w:pPr>
        <w:pStyle w:val="Akapitzlist"/>
        <w:numPr>
          <w:ilvl w:val="0"/>
          <w:numId w:val="27"/>
        </w:numPr>
        <w:suppressAutoHyphens/>
        <w:ind w:left="142"/>
        <w:rPr>
          <w:sz w:val="22"/>
          <w:szCs w:val="22"/>
          <w:lang w:eastAsia="zh-CN"/>
        </w:rPr>
      </w:pPr>
      <w:r w:rsidRPr="00EE60BC">
        <w:rPr>
          <w:sz w:val="22"/>
          <w:szCs w:val="22"/>
          <w:lang w:eastAsia="zh-CN"/>
        </w:rPr>
        <w:t>rozpoczęcie prac : w terminie 1 tygodnia po podpisaniu umowy</w:t>
      </w:r>
      <w:r w:rsidR="005F36F7" w:rsidRPr="00EE60BC">
        <w:rPr>
          <w:sz w:val="22"/>
          <w:szCs w:val="22"/>
          <w:lang w:eastAsia="zh-CN"/>
        </w:rPr>
        <w:t>,</w:t>
      </w:r>
    </w:p>
    <w:p w14:paraId="659F5078" w14:textId="767D7632" w:rsidR="005F36F7" w:rsidRPr="00EE60BC" w:rsidRDefault="002A0BC6" w:rsidP="000467DC">
      <w:pPr>
        <w:pStyle w:val="Akapitzlist"/>
        <w:numPr>
          <w:ilvl w:val="0"/>
          <w:numId w:val="27"/>
        </w:numPr>
        <w:suppressAutoHyphens/>
        <w:ind w:left="142"/>
        <w:rPr>
          <w:sz w:val="22"/>
          <w:szCs w:val="22"/>
          <w:lang w:eastAsia="zh-CN"/>
        </w:rPr>
      </w:pPr>
      <w:r w:rsidRPr="00EE60BC">
        <w:rPr>
          <w:sz w:val="22"/>
          <w:szCs w:val="22"/>
          <w:lang w:eastAsia="zh-CN"/>
        </w:rPr>
        <w:t>zakończenie prac</w:t>
      </w:r>
      <w:r w:rsidR="00805085" w:rsidRPr="00EE60BC">
        <w:rPr>
          <w:sz w:val="22"/>
          <w:szCs w:val="22"/>
          <w:lang w:eastAsia="zh-CN"/>
        </w:rPr>
        <w:t xml:space="preserve">:  </w:t>
      </w:r>
      <w:r w:rsidRPr="00EE60BC">
        <w:rPr>
          <w:sz w:val="22"/>
          <w:szCs w:val="22"/>
          <w:lang w:eastAsia="zh-CN"/>
        </w:rPr>
        <w:t xml:space="preserve">w terminie </w:t>
      </w:r>
      <w:r w:rsidR="00BD22EA" w:rsidRPr="00EE60BC">
        <w:rPr>
          <w:b/>
          <w:sz w:val="22"/>
          <w:szCs w:val="22"/>
          <w:lang w:eastAsia="zh-CN"/>
        </w:rPr>
        <w:t xml:space="preserve">do </w:t>
      </w:r>
      <w:r w:rsidR="001C4F03" w:rsidRPr="00EE60BC">
        <w:rPr>
          <w:b/>
          <w:sz w:val="22"/>
          <w:szCs w:val="22"/>
          <w:lang w:eastAsia="zh-CN"/>
        </w:rPr>
        <w:t>30.09.2024 r.</w:t>
      </w:r>
    </w:p>
    <w:p w14:paraId="2BDF05CE" w14:textId="77777777" w:rsidR="002A3CC1" w:rsidRPr="00EE60BC" w:rsidRDefault="002A0BC6" w:rsidP="000467DC">
      <w:pPr>
        <w:pStyle w:val="Akapitzlist"/>
        <w:numPr>
          <w:ilvl w:val="0"/>
          <w:numId w:val="26"/>
        </w:numPr>
        <w:tabs>
          <w:tab w:val="left" w:pos="720"/>
        </w:tabs>
        <w:suppressAutoHyphens/>
        <w:ind w:left="-284"/>
        <w:jc w:val="both"/>
        <w:rPr>
          <w:sz w:val="22"/>
          <w:szCs w:val="22"/>
          <w:lang w:eastAsia="zh-CN"/>
        </w:rPr>
      </w:pPr>
      <w:r w:rsidRPr="00EE60BC">
        <w:rPr>
          <w:sz w:val="22"/>
          <w:szCs w:val="22"/>
          <w:lang w:eastAsia="zh-CN"/>
        </w:rPr>
        <w:t xml:space="preserve">Za termin zakończenia poszczególnych prac  rozumie się datę </w:t>
      </w:r>
      <w:r w:rsidR="0001679E" w:rsidRPr="00EE60BC">
        <w:rPr>
          <w:sz w:val="22"/>
          <w:szCs w:val="22"/>
          <w:lang w:eastAsia="zh-CN"/>
        </w:rPr>
        <w:t xml:space="preserve">bezusterkowego </w:t>
      </w:r>
      <w:r w:rsidRPr="00EE60BC">
        <w:rPr>
          <w:sz w:val="22"/>
          <w:szCs w:val="22"/>
          <w:lang w:eastAsia="zh-CN"/>
        </w:rPr>
        <w:t>odbioru wraz ze złożeniem kompletnej dokumentacji powykonawczej Zamawiającemu.</w:t>
      </w:r>
    </w:p>
    <w:p w14:paraId="026C6F02" w14:textId="659A7613" w:rsidR="00735184" w:rsidRPr="00EE60BC" w:rsidRDefault="002A0BC6" w:rsidP="00735184">
      <w:pPr>
        <w:pStyle w:val="Akapitzlist"/>
        <w:numPr>
          <w:ilvl w:val="0"/>
          <w:numId w:val="26"/>
        </w:numPr>
        <w:tabs>
          <w:tab w:val="left" w:pos="720"/>
        </w:tabs>
        <w:suppressAutoHyphens/>
        <w:ind w:left="-284"/>
        <w:jc w:val="both"/>
        <w:rPr>
          <w:sz w:val="22"/>
          <w:szCs w:val="22"/>
          <w:lang w:eastAsia="zh-CN"/>
        </w:rPr>
      </w:pPr>
      <w:r w:rsidRPr="00EE60BC">
        <w:rPr>
          <w:sz w:val="22"/>
          <w:szCs w:val="22"/>
          <w:lang w:eastAsia="zh-CN"/>
        </w:rPr>
        <w:t>Terminy zakończenia poszczególnych elementów robót zawiera harmonogram robót sporządzony przez Wykonawcę przedstawiony Zamawiającemu,</w:t>
      </w:r>
      <w:r w:rsidR="001679D9" w:rsidRPr="00EE60BC">
        <w:rPr>
          <w:sz w:val="22"/>
          <w:szCs w:val="22"/>
          <w:lang w:eastAsia="zh-CN"/>
        </w:rPr>
        <w:t xml:space="preserve"> w terminie </w:t>
      </w:r>
      <w:r w:rsidR="007910F8" w:rsidRPr="00EE60BC">
        <w:rPr>
          <w:sz w:val="22"/>
          <w:szCs w:val="22"/>
          <w:lang w:eastAsia="zh-CN"/>
        </w:rPr>
        <w:t>10</w:t>
      </w:r>
      <w:r w:rsidR="001679D9" w:rsidRPr="00EE60BC">
        <w:rPr>
          <w:sz w:val="22"/>
          <w:szCs w:val="22"/>
          <w:lang w:eastAsia="zh-CN"/>
        </w:rPr>
        <w:t xml:space="preserve"> dni od daty podpisania umowy</w:t>
      </w:r>
      <w:r w:rsidRPr="00EE60BC">
        <w:rPr>
          <w:sz w:val="22"/>
          <w:szCs w:val="22"/>
          <w:lang w:eastAsia="zh-CN"/>
        </w:rPr>
        <w:t xml:space="preserve"> uwzględniający terminy pośrednie/etapy robót. </w:t>
      </w:r>
    </w:p>
    <w:p w14:paraId="47185D15" w14:textId="02794C30" w:rsidR="00CA7C75" w:rsidRPr="00093A77" w:rsidRDefault="00735184" w:rsidP="00735184">
      <w:pPr>
        <w:pStyle w:val="Akapitzlist"/>
        <w:numPr>
          <w:ilvl w:val="0"/>
          <w:numId w:val="26"/>
        </w:numPr>
        <w:tabs>
          <w:tab w:val="left" w:pos="720"/>
        </w:tabs>
        <w:suppressAutoHyphens/>
        <w:ind w:left="-284"/>
        <w:jc w:val="both"/>
        <w:rPr>
          <w:sz w:val="22"/>
          <w:szCs w:val="22"/>
          <w:lang w:eastAsia="zh-CN"/>
        </w:rPr>
      </w:pPr>
      <w:bookmarkStart w:id="1" w:name="_Hlk154071048"/>
      <w:r w:rsidRPr="00093A77">
        <w:rPr>
          <w:sz w:val="22"/>
          <w:szCs w:val="22"/>
          <w:lang w:eastAsia="zh-CN"/>
        </w:rPr>
        <w:lastRenderedPageBreak/>
        <w:t>Strony zastrzegają, iż w razie udzielenia Zamawiającemu dofinansowania na realizację prac budowlanych objętych niniejszą umową, prace zostaną zakończone w terminie umożliwiającym prawidłowe rozliczenie dotacji.</w:t>
      </w:r>
    </w:p>
    <w:bookmarkEnd w:id="1"/>
    <w:p w14:paraId="06F0CE20" w14:textId="77777777" w:rsidR="00735184" w:rsidRPr="00735184" w:rsidRDefault="00735184" w:rsidP="00735184">
      <w:pPr>
        <w:pStyle w:val="Akapitzlist"/>
        <w:tabs>
          <w:tab w:val="left" w:pos="340"/>
          <w:tab w:val="left" w:pos="396"/>
          <w:tab w:val="left" w:pos="510"/>
          <w:tab w:val="left" w:pos="680"/>
          <w:tab w:val="left" w:pos="720"/>
          <w:tab w:val="left" w:pos="793"/>
          <w:tab w:val="left" w:pos="2154"/>
          <w:tab w:val="left" w:pos="2381"/>
          <w:tab w:val="left" w:pos="3742"/>
          <w:tab w:val="left" w:pos="4082"/>
        </w:tabs>
        <w:suppressAutoHyphens/>
        <w:ind w:left="-567"/>
        <w:rPr>
          <w:b/>
          <w:sz w:val="22"/>
          <w:szCs w:val="22"/>
          <w:lang w:eastAsia="zh-CN"/>
        </w:rPr>
      </w:pPr>
    </w:p>
    <w:p w14:paraId="340AC65D" w14:textId="77777777" w:rsidR="005F36F7" w:rsidRPr="003C625C" w:rsidRDefault="002A0BC6" w:rsidP="005F36F7">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r w:rsidRPr="003C625C">
        <w:rPr>
          <w:b/>
          <w:sz w:val="22"/>
          <w:szCs w:val="22"/>
          <w:lang w:eastAsia="zh-CN"/>
        </w:rPr>
        <w:t>§ 4</w:t>
      </w:r>
    </w:p>
    <w:p w14:paraId="1C68B6BA" w14:textId="77777777" w:rsidR="00805085" w:rsidRPr="003C625C" w:rsidRDefault="002A0BC6" w:rsidP="00805085">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r w:rsidRPr="003C625C">
        <w:rPr>
          <w:b/>
          <w:sz w:val="22"/>
          <w:szCs w:val="22"/>
          <w:lang w:eastAsia="zh-CN"/>
        </w:rPr>
        <w:t>Wynagrodzenie</w:t>
      </w:r>
    </w:p>
    <w:p w14:paraId="7836C858" w14:textId="77777777" w:rsidR="002A0BC6" w:rsidRPr="003C625C" w:rsidRDefault="002A0BC6" w:rsidP="000467DC">
      <w:pPr>
        <w:pStyle w:val="Akapitzlist"/>
        <w:numPr>
          <w:ilvl w:val="0"/>
          <w:numId w:val="25"/>
        </w:numPr>
        <w:tabs>
          <w:tab w:val="left" w:pos="340"/>
          <w:tab w:val="left" w:pos="396"/>
          <w:tab w:val="left" w:pos="510"/>
          <w:tab w:val="left" w:pos="680"/>
          <w:tab w:val="left" w:pos="793"/>
          <w:tab w:val="left" w:pos="2154"/>
          <w:tab w:val="left" w:pos="2381"/>
          <w:tab w:val="left" w:pos="3742"/>
          <w:tab w:val="left" w:pos="4082"/>
        </w:tabs>
        <w:suppressAutoHyphens/>
        <w:ind w:left="-284"/>
        <w:jc w:val="both"/>
        <w:rPr>
          <w:sz w:val="22"/>
          <w:szCs w:val="22"/>
          <w:lang w:eastAsia="zh-CN"/>
        </w:rPr>
      </w:pPr>
      <w:r w:rsidRPr="003C625C">
        <w:rPr>
          <w:sz w:val="22"/>
          <w:szCs w:val="22"/>
          <w:lang w:eastAsia="zh-CN"/>
        </w:rPr>
        <w:t xml:space="preserve">Za wykonanie robót wymienionych w § 1 w terminach ustalonych w § 3, Zamawiający zapłaci Wykonawcy </w:t>
      </w:r>
      <w:r w:rsidRPr="003C625C">
        <w:rPr>
          <w:b/>
          <w:sz w:val="22"/>
          <w:szCs w:val="22"/>
          <w:lang w:eastAsia="zh-CN"/>
        </w:rPr>
        <w:t>wynagrodzenie ryczałtowe</w:t>
      </w:r>
      <w:r w:rsidRPr="003C625C">
        <w:rPr>
          <w:sz w:val="22"/>
          <w:szCs w:val="22"/>
          <w:lang w:eastAsia="zh-CN"/>
        </w:rPr>
        <w:t xml:space="preserve"> w wysokości: </w:t>
      </w:r>
      <w:r w:rsidR="00805085" w:rsidRPr="003C625C">
        <w:rPr>
          <w:b/>
          <w:bCs/>
          <w:sz w:val="22"/>
          <w:szCs w:val="22"/>
          <w:lang w:eastAsia="zh-CN"/>
        </w:rPr>
        <w:t>……………….</w:t>
      </w:r>
      <w:r w:rsidR="00805085" w:rsidRPr="003C625C">
        <w:rPr>
          <w:b/>
          <w:sz w:val="22"/>
          <w:szCs w:val="22"/>
          <w:lang w:eastAsia="zh-CN"/>
        </w:rPr>
        <w:t xml:space="preserve"> zł brutto </w:t>
      </w:r>
      <w:r w:rsidR="00225EED" w:rsidRPr="003C625C">
        <w:rPr>
          <w:sz w:val="22"/>
          <w:szCs w:val="22"/>
          <w:lang w:eastAsia="zh-CN"/>
        </w:rPr>
        <w:t xml:space="preserve">(słownie: </w:t>
      </w:r>
      <w:r w:rsidR="00805085" w:rsidRPr="003C625C">
        <w:rPr>
          <w:sz w:val="22"/>
          <w:szCs w:val="22"/>
          <w:lang w:eastAsia="zh-CN"/>
        </w:rPr>
        <w:t>…………………………………………………………………………..</w:t>
      </w:r>
      <w:r w:rsidR="00225EED" w:rsidRPr="003C625C">
        <w:rPr>
          <w:sz w:val="22"/>
          <w:szCs w:val="22"/>
          <w:lang w:eastAsia="zh-CN"/>
        </w:rPr>
        <w:t>zł 00/100</w:t>
      </w:r>
      <w:r w:rsidRPr="003C625C">
        <w:rPr>
          <w:sz w:val="22"/>
          <w:szCs w:val="22"/>
          <w:lang w:eastAsia="zh-CN"/>
        </w:rPr>
        <w:t xml:space="preserve">) brutto. </w:t>
      </w:r>
    </w:p>
    <w:p w14:paraId="74DBB930" w14:textId="77777777" w:rsidR="00D1587E" w:rsidRPr="003C625C" w:rsidRDefault="002A0BC6" w:rsidP="000467DC">
      <w:pPr>
        <w:pStyle w:val="Akapitzlist"/>
        <w:numPr>
          <w:ilvl w:val="0"/>
          <w:numId w:val="25"/>
        </w:numPr>
        <w:tabs>
          <w:tab w:val="left" w:pos="340"/>
          <w:tab w:val="left" w:pos="396"/>
          <w:tab w:val="left" w:pos="510"/>
          <w:tab w:val="left" w:pos="680"/>
          <w:tab w:val="left" w:pos="793"/>
          <w:tab w:val="left" w:pos="2154"/>
          <w:tab w:val="left" w:pos="2381"/>
          <w:tab w:val="left" w:pos="3742"/>
          <w:tab w:val="left" w:pos="4082"/>
        </w:tabs>
        <w:suppressAutoHyphens/>
        <w:ind w:left="-284"/>
        <w:jc w:val="both"/>
        <w:rPr>
          <w:b/>
          <w:sz w:val="22"/>
          <w:szCs w:val="22"/>
          <w:lang w:eastAsia="zh-CN"/>
        </w:rPr>
      </w:pPr>
      <w:r w:rsidRPr="003C625C">
        <w:rPr>
          <w:sz w:val="22"/>
          <w:szCs w:val="22"/>
          <w:lang w:eastAsia="zh-CN"/>
        </w:rPr>
        <w:t xml:space="preserve">Wynagrodzenie </w:t>
      </w:r>
      <w:r w:rsidR="00AE0EC3" w:rsidRPr="003C625C">
        <w:rPr>
          <w:sz w:val="22"/>
          <w:szCs w:val="22"/>
          <w:lang w:eastAsia="zh-CN"/>
        </w:rPr>
        <w:t xml:space="preserve">Wykonawcy określone w ust. 1 </w:t>
      </w:r>
      <w:r w:rsidRPr="003C625C">
        <w:rPr>
          <w:sz w:val="22"/>
          <w:szCs w:val="22"/>
          <w:lang w:eastAsia="zh-CN"/>
        </w:rPr>
        <w:t xml:space="preserve"> obejmuje zapłatę za wszystkie czynności niezbędne do kompleksowego wykonania przedmiotu niniejszej umowy łącznie z odbiorami, atestami, próbami, opłatami urzędowymi, zabezpieczeniem robót do odbioru końcowego oraz do odbiorów częściowych, a także innych czynności określonych w umowie, do których zobowiązał się Wykonawca</w:t>
      </w:r>
      <w:r w:rsidR="00D1587E" w:rsidRPr="003C625C">
        <w:rPr>
          <w:sz w:val="22"/>
          <w:szCs w:val="22"/>
          <w:lang w:eastAsia="zh-CN"/>
        </w:rPr>
        <w:t>.</w:t>
      </w:r>
    </w:p>
    <w:p w14:paraId="0AEDA8BB" w14:textId="672AED3A" w:rsidR="00D1587E" w:rsidRPr="003C625C" w:rsidRDefault="00D1587E" w:rsidP="000467DC">
      <w:pPr>
        <w:pStyle w:val="Akapitzlist"/>
        <w:numPr>
          <w:ilvl w:val="0"/>
          <w:numId w:val="25"/>
        </w:numPr>
        <w:tabs>
          <w:tab w:val="left" w:pos="340"/>
          <w:tab w:val="left" w:pos="396"/>
          <w:tab w:val="left" w:pos="510"/>
          <w:tab w:val="left" w:pos="680"/>
          <w:tab w:val="left" w:pos="793"/>
          <w:tab w:val="left" w:pos="2154"/>
          <w:tab w:val="left" w:pos="2381"/>
          <w:tab w:val="left" w:pos="3742"/>
          <w:tab w:val="left" w:pos="4082"/>
        </w:tabs>
        <w:suppressAutoHyphens/>
        <w:ind w:left="-284"/>
        <w:jc w:val="both"/>
        <w:rPr>
          <w:b/>
          <w:color w:val="000000" w:themeColor="text1"/>
          <w:sz w:val="22"/>
          <w:szCs w:val="22"/>
          <w:lang w:eastAsia="zh-CN"/>
        </w:rPr>
      </w:pPr>
      <w:r w:rsidRPr="003C625C">
        <w:rPr>
          <w:bCs/>
          <w:color w:val="000000" w:themeColor="text1"/>
          <w:sz w:val="22"/>
          <w:szCs w:val="22"/>
        </w:rPr>
        <w:t xml:space="preserve">Zgodnie z art. 439 ust. 1 ustawy </w:t>
      </w:r>
      <w:proofErr w:type="spellStart"/>
      <w:r w:rsidRPr="003C625C">
        <w:rPr>
          <w:bCs/>
          <w:color w:val="000000" w:themeColor="text1"/>
          <w:sz w:val="22"/>
          <w:szCs w:val="22"/>
        </w:rPr>
        <w:t>Pzp</w:t>
      </w:r>
      <w:proofErr w:type="spellEnd"/>
      <w:r w:rsidRPr="003C625C">
        <w:rPr>
          <w:bCs/>
          <w:color w:val="000000" w:themeColor="text1"/>
          <w:sz w:val="22"/>
          <w:szCs w:val="22"/>
        </w:rPr>
        <w:t xml:space="preserve"> Zamawiający przewiduje możliwość zmiany (zwiększenia lub zmniejszenia) wynagrodzenia brutto w przypadku zmian cen materiałów lub kosztów związanych z realizacją zamówienia, przy następujących założeniach: </w:t>
      </w:r>
    </w:p>
    <w:p w14:paraId="00471D5F" w14:textId="77777777" w:rsidR="00061A54" w:rsidRPr="003C625C" w:rsidRDefault="00D1587E" w:rsidP="000467DC">
      <w:pPr>
        <w:numPr>
          <w:ilvl w:val="1"/>
          <w:numId w:val="39"/>
        </w:numPr>
        <w:spacing w:line="276" w:lineRule="auto"/>
        <w:ind w:left="142"/>
        <w:jc w:val="both"/>
        <w:rPr>
          <w:bCs/>
          <w:color w:val="000000" w:themeColor="text1"/>
          <w:sz w:val="22"/>
          <w:szCs w:val="22"/>
        </w:rPr>
      </w:pPr>
      <w:r w:rsidRPr="003C625C">
        <w:rPr>
          <w:bCs/>
          <w:color w:val="000000" w:themeColor="text1"/>
          <w:sz w:val="22"/>
          <w:szCs w:val="22"/>
        </w:rPr>
        <w:t>zmiana wynagrodzenia zostanie określona w oparciu o</w:t>
      </w:r>
      <w:r w:rsidR="00061A54" w:rsidRPr="003C625C">
        <w:rPr>
          <w:bCs/>
          <w:color w:val="000000" w:themeColor="text1"/>
          <w:sz w:val="22"/>
          <w:szCs w:val="22"/>
        </w:rPr>
        <w:t xml:space="preserve"> średnioroczny</w:t>
      </w:r>
      <w:r w:rsidRPr="003C625C">
        <w:rPr>
          <w:bCs/>
          <w:color w:val="000000" w:themeColor="text1"/>
          <w:sz w:val="22"/>
          <w:szCs w:val="22"/>
        </w:rPr>
        <w:t xml:space="preserve"> </w:t>
      </w:r>
      <w:r w:rsidR="00837386" w:rsidRPr="003C625C">
        <w:rPr>
          <w:bCs/>
          <w:color w:val="000000" w:themeColor="text1"/>
          <w:sz w:val="22"/>
          <w:szCs w:val="22"/>
        </w:rPr>
        <w:t xml:space="preserve">wskaźnik </w:t>
      </w:r>
      <w:bookmarkStart w:id="2" w:name="_Hlk128568029"/>
      <w:r w:rsidR="00837386" w:rsidRPr="003C625C">
        <w:rPr>
          <w:bCs/>
          <w:color w:val="000000" w:themeColor="text1"/>
          <w:sz w:val="22"/>
          <w:szCs w:val="22"/>
        </w:rPr>
        <w:t>cen produkcji budowlano-montażowej</w:t>
      </w:r>
      <w:bookmarkEnd w:id="2"/>
      <w:r w:rsidR="00837386" w:rsidRPr="003C625C">
        <w:rPr>
          <w:bCs/>
          <w:color w:val="000000" w:themeColor="text1"/>
          <w:sz w:val="22"/>
          <w:szCs w:val="22"/>
        </w:rPr>
        <w:t xml:space="preserve">, publikowany przez Główny Urząd Statystyczny (zwany dalej GUS), </w:t>
      </w:r>
    </w:p>
    <w:p w14:paraId="4F0E4E79" w14:textId="77777777" w:rsidR="00061A54" w:rsidRPr="003C625C" w:rsidRDefault="00D1587E" w:rsidP="000467DC">
      <w:pPr>
        <w:numPr>
          <w:ilvl w:val="1"/>
          <w:numId w:val="39"/>
        </w:numPr>
        <w:spacing w:line="276" w:lineRule="auto"/>
        <w:ind w:left="142"/>
        <w:jc w:val="both"/>
        <w:rPr>
          <w:bCs/>
          <w:color w:val="000000" w:themeColor="text1"/>
          <w:sz w:val="22"/>
          <w:szCs w:val="22"/>
        </w:rPr>
      </w:pPr>
      <w:r w:rsidRPr="003C625C">
        <w:rPr>
          <w:bCs/>
          <w:color w:val="000000" w:themeColor="text1"/>
          <w:sz w:val="22"/>
          <w:szCs w:val="22"/>
        </w:rPr>
        <w:t>minimalny poziom zmiany wskaźnika cen</w:t>
      </w:r>
      <w:r w:rsidR="00061A54" w:rsidRPr="003C625C">
        <w:rPr>
          <w:bCs/>
          <w:color w:val="000000" w:themeColor="text1"/>
          <w:sz w:val="22"/>
          <w:szCs w:val="22"/>
        </w:rPr>
        <w:t xml:space="preserve"> produkcji budowlano-montażowej </w:t>
      </w:r>
      <w:r w:rsidRPr="003C625C">
        <w:rPr>
          <w:bCs/>
          <w:color w:val="000000" w:themeColor="text1"/>
          <w:sz w:val="22"/>
          <w:szCs w:val="22"/>
        </w:rPr>
        <w:t xml:space="preserve">ogółem uprawniający Strony umowy do żądania zmiany wynagrodzenia wynosi 10%, w stosunku do roku poprzedniego; </w:t>
      </w:r>
    </w:p>
    <w:p w14:paraId="7566AC11" w14:textId="77777777" w:rsidR="00061A54" w:rsidRPr="003C625C" w:rsidRDefault="00D1587E" w:rsidP="000467DC">
      <w:pPr>
        <w:numPr>
          <w:ilvl w:val="1"/>
          <w:numId w:val="39"/>
        </w:numPr>
        <w:spacing w:line="276" w:lineRule="auto"/>
        <w:ind w:left="142"/>
        <w:jc w:val="both"/>
        <w:rPr>
          <w:bCs/>
          <w:color w:val="000000" w:themeColor="text1"/>
          <w:sz w:val="22"/>
          <w:szCs w:val="22"/>
        </w:rPr>
      </w:pPr>
      <w:r w:rsidRPr="003C625C">
        <w:rPr>
          <w:bCs/>
          <w:color w:val="000000" w:themeColor="text1"/>
          <w:sz w:val="22"/>
          <w:szCs w:val="22"/>
        </w:rPr>
        <w:t xml:space="preserve">pierwsza zmiana wynagrodzenia może nastąpić po upływie 6 miesięcy kalendarzowych od dnia zawarcia umowy i będzie dotyczyć wynagrodzenia przysługującego Wykonawcy za </w:t>
      </w:r>
      <w:r w:rsidR="00061A54" w:rsidRPr="003C625C">
        <w:rPr>
          <w:bCs/>
          <w:color w:val="000000" w:themeColor="text1"/>
          <w:sz w:val="22"/>
          <w:szCs w:val="22"/>
        </w:rPr>
        <w:t>roboty</w:t>
      </w:r>
      <w:r w:rsidRPr="003C625C">
        <w:rPr>
          <w:bCs/>
          <w:color w:val="000000" w:themeColor="text1"/>
          <w:sz w:val="22"/>
          <w:szCs w:val="22"/>
        </w:rPr>
        <w:t xml:space="preserve"> zrealizowane po upływie tego terminu, tj. po upływie 6 miesięcy od dnia zawarcia Umowy; </w:t>
      </w:r>
    </w:p>
    <w:p w14:paraId="3A3DCAE5" w14:textId="77777777" w:rsidR="00061A54" w:rsidRPr="003C625C" w:rsidRDefault="00D1587E" w:rsidP="000467DC">
      <w:pPr>
        <w:numPr>
          <w:ilvl w:val="1"/>
          <w:numId w:val="39"/>
        </w:numPr>
        <w:spacing w:line="276" w:lineRule="auto"/>
        <w:ind w:left="142"/>
        <w:jc w:val="both"/>
        <w:rPr>
          <w:bCs/>
          <w:color w:val="000000" w:themeColor="text1"/>
          <w:sz w:val="22"/>
          <w:szCs w:val="22"/>
        </w:rPr>
      </w:pPr>
      <w:r w:rsidRPr="003C625C">
        <w:rPr>
          <w:bCs/>
          <w:color w:val="000000" w:themeColor="text1"/>
          <w:sz w:val="22"/>
          <w:szCs w:val="22"/>
        </w:rPr>
        <w:t xml:space="preserve">waloryzacja wynagrodzenia nie dotyczy wynagrodzenia za </w:t>
      </w:r>
      <w:r w:rsidR="00061A54" w:rsidRPr="003C625C">
        <w:rPr>
          <w:bCs/>
          <w:color w:val="000000" w:themeColor="text1"/>
          <w:sz w:val="22"/>
          <w:szCs w:val="22"/>
        </w:rPr>
        <w:t>roboty</w:t>
      </w:r>
      <w:r w:rsidRPr="003C625C">
        <w:rPr>
          <w:bCs/>
          <w:color w:val="000000" w:themeColor="text1"/>
          <w:sz w:val="22"/>
          <w:szCs w:val="22"/>
        </w:rPr>
        <w:t xml:space="preserve"> wykonane przed datą złożenia wniosku lub które zgodnie z umową miały być wykonane w ciągu 6 miesięcy od zawarcia umowy, chyba, że opóźnienie ich wykonania wynika z przyczyn leżących po stronie Zamawiającego;</w:t>
      </w:r>
    </w:p>
    <w:p w14:paraId="53288223" w14:textId="77777777" w:rsidR="00061A54" w:rsidRPr="003C625C" w:rsidRDefault="00D1587E" w:rsidP="000467DC">
      <w:pPr>
        <w:numPr>
          <w:ilvl w:val="1"/>
          <w:numId w:val="39"/>
        </w:numPr>
        <w:spacing w:line="276" w:lineRule="auto"/>
        <w:ind w:left="142"/>
        <w:jc w:val="both"/>
        <w:rPr>
          <w:bCs/>
          <w:color w:val="000000" w:themeColor="text1"/>
          <w:sz w:val="22"/>
          <w:szCs w:val="22"/>
        </w:rPr>
      </w:pPr>
      <w:r w:rsidRPr="003C625C">
        <w:rPr>
          <w:bCs/>
          <w:color w:val="000000" w:themeColor="text1"/>
          <w:sz w:val="22"/>
          <w:szCs w:val="22"/>
        </w:rPr>
        <w:t xml:space="preserve">Strona zainteresowana waloryzacją składa drugiej Stronie wniosek o dokonanie waloryzacji wynagrodzenia wraz z uzasadnieniem wskazującym wysokość wskaźnika oraz przedmiot wartość </w:t>
      </w:r>
      <w:r w:rsidR="00061A54" w:rsidRPr="003C625C">
        <w:rPr>
          <w:bCs/>
          <w:color w:val="000000" w:themeColor="text1"/>
          <w:sz w:val="22"/>
          <w:szCs w:val="22"/>
        </w:rPr>
        <w:t>robót</w:t>
      </w:r>
      <w:r w:rsidRPr="003C625C">
        <w:rPr>
          <w:bCs/>
          <w:color w:val="000000" w:themeColor="text1"/>
          <w:sz w:val="22"/>
          <w:szCs w:val="22"/>
        </w:rPr>
        <w:t xml:space="preserve"> podlegających waloryzacji; </w:t>
      </w:r>
    </w:p>
    <w:p w14:paraId="6256865E" w14:textId="77777777" w:rsidR="00061A54" w:rsidRPr="003C625C" w:rsidRDefault="00D1587E" w:rsidP="000467DC">
      <w:pPr>
        <w:numPr>
          <w:ilvl w:val="1"/>
          <w:numId w:val="39"/>
        </w:numPr>
        <w:spacing w:line="276" w:lineRule="auto"/>
        <w:ind w:left="142"/>
        <w:jc w:val="both"/>
        <w:rPr>
          <w:bCs/>
          <w:color w:val="000000" w:themeColor="text1"/>
          <w:sz w:val="22"/>
          <w:szCs w:val="22"/>
        </w:rPr>
      </w:pPr>
      <w:r w:rsidRPr="003C625C">
        <w:rPr>
          <w:bCs/>
          <w:color w:val="000000" w:themeColor="text1"/>
          <w:sz w:val="22"/>
          <w:szCs w:val="22"/>
        </w:rPr>
        <w:t xml:space="preserve">waloryzacja będzie polegała na wzroście/obniżeniu wynagrodzenia za </w:t>
      </w:r>
      <w:r w:rsidR="00061A54" w:rsidRPr="003C625C">
        <w:rPr>
          <w:bCs/>
          <w:color w:val="000000" w:themeColor="text1"/>
          <w:sz w:val="22"/>
          <w:szCs w:val="22"/>
        </w:rPr>
        <w:t>roboty</w:t>
      </w:r>
      <w:r w:rsidRPr="003C625C">
        <w:rPr>
          <w:bCs/>
          <w:color w:val="000000" w:themeColor="text1"/>
          <w:sz w:val="22"/>
          <w:szCs w:val="22"/>
        </w:rPr>
        <w:t xml:space="preserve"> pozostałe do wykonania po dniu złożenia wniosku, o którym mowa w pkt 5, o wartość średniorocznego wskaźnika cen towarów i usług konsumpcyjnych ogółem, przy spełnieniu warunku określonego w pkt 2; </w:t>
      </w:r>
    </w:p>
    <w:p w14:paraId="2AEC532F" w14:textId="419A9518" w:rsidR="00D1587E" w:rsidRPr="003C625C" w:rsidRDefault="00D1587E" w:rsidP="000467DC">
      <w:pPr>
        <w:numPr>
          <w:ilvl w:val="1"/>
          <w:numId w:val="39"/>
        </w:numPr>
        <w:spacing w:line="276" w:lineRule="auto"/>
        <w:ind w:left="142"/>
        <w:jc w:val="both"/>
        <w:rPr>
          <w:bCs/>
          <w:color w:val="000000" w:themeColor="text1"/>
          <w:sz w:val="22"/>
          <w:szCs w:val="22"/>
        </w:rPr>
      </w:pPr>
      <w:r w:rsidRPr="003C625C">
        <w:rPr>
          <w:bCs/>
          <w:color w:val="000000" w:themeColor="text1"/>
          <w:sz w:val="22"/>
          <w:szCs w:val="22"/>
        </w:rPr>
        <w:t>maksymalna wartość zmiany wynagrodzenia wynosi łącznie 5 % wynagrodzenia brutto, wskazanego w § 4 ust. 1.</w:t>
      </w:r>
    </w:p>
    <w:p w14:paraId="473FF8E2" w14:textId="77777777" w:rsidR="00D1587E" w:rsidRPr="003C625C" w:rsidRDefault="00D1587E" w:rsidP="000467DC">
      <w:pPr>
        <w:numPr>
          <w:ilvl w:val="0"/>
          <w:numId w:val="25"/>
        </w:numPr>
        <w:spacing w:line="276" w:lineRule="auto"/>
        <w:ind w:left="-426"/>
        <w:jc w:val="both"/>
        <w:rPr>
          <w:bCs/>
          <w:color w:val="000000" w:themeColor="text1"/>
          <w:sz w:val="22"/>
          <w:szCs w:val="22"/>
        </w:rPr>
      </w:pPr>
      <w:r w:rsidRPr="003C625C">
        <w:rPr>
          <w:bCs/>
          <w:color w:val="000000" w:themeColor="text1"/>
          <w:sz w:val="22"/>
          <w:szCs w:val="22"/>
        </w:rPr>
        <w:t xml:space="preserve">Wykonawca, którego wynagrodzenie zostało zmienione zgodnie z postanowieniami ust. 1 zobowiązany jest do zmiany wynagrodzenia przysługującego Podwykonawcy, z którym zawarł umowę, w zakresie odpowiadającym zmianom cen towarów i usług konsumpcyjnych, dotyczących zobowiązania-Podwykonawcy, jeżeli łącznie spełnione są następujące warunki: </w:t>
      </w:r>
    </w:p>
    <w:p w14:paraId="7C3BC286" w14:textId="08696BF6" w:rsidR="00D1587E" w:rsidRPr="003C625C" w:rsidRDefault="00D1587E" w:rsidP="000467DC">
      <w:pPr>
        <w:numPr>
          <w:ilvl w:val="1"/>
          <w:numId w:val="40"/>
        </w:numPr>
        <w:spacing w:line="276" w:lineRule="auto"/>
        <w:ind w:left="284"/>
        <w:rPr>
          <w:bCs/>
          <w:color w:val="000000" w:themeColor="text1"/>
          <w:sz w:val="22"/>
          <w:szCs w:val="22"/>
        </w:rPr>
      </w:pPr>
      <w:r w:rsidRPr="003C625C">
        <w:rPr>
          <w:bCs/>
          <w:color w:val="000000" w:themeColor="text1"/>
          <w:sz w:val="22"/>
          <w:szCs w:val="22"/>
        </w:rPr>
        <w:t xml:space="preserve">przedmiotem umowy są </w:t>
      </w:r>
      <w:r w:rsidR="00061A54" w:rsidRPr="003C625C">
        <w:rPr>
          <w:bCs/>
          <w:color w:val="000000" w:themeColor="text1"/>
          <w:sz w:val="22"/>
          <w:szCs w:val="22"/>
        </w:rPr>
        <w:t>roboty budowlane</w:t>
      </w:r>
      <w:r w:rsidRPr="003C625C">
        <w:rPr>
          <w:bCs/>
          <w:color w:val="000000" w:themeColor="text1"/>
          <w:sz w:val="22"/>
          <w:szCs w:val="22"/>
        </w:rPr>
        <w:t xml:space="preserve">; </w:t>
      </w:r>
    </w:p>
    <w:p w14:paraId="1BA29960" w14:textId="77777777" w:rsidR="00D1587E" w:rsidRPr="003C625C" w:rsidRDefault="00D1587E" w:rsidP="000467DC">
      <w:pPr>
        <w:numPr>
          <w:ilvl w:val="1"/>
          <w:numId w:val="40"/>
        </w:numPr>
        <w:spacing w:line="276" w:lineRule="auto"/>
        <w:ind w:left="284"/>
        <w:rPr>
          <w:bCs/>
          <w:color w:val="000000" w:themeColor="text1"/>
          <w:sz w:val="22"/>
          <w:szCs w:val="22"/>
        </w:rPr>
      </w:pPr>
      <w:r w:rsidRPr="003C625C">
        <w:rPr>
          <w:bCs/>
          <w:color w:val="000000" w:themeColor="text1"/>
          <w:sz w:val="22"/>
          <w:szCs w:val="22"/>
        </w:rPr>
        <w:t xml:space="preserve">okres obowiązywania Umowy przekracza 6 miesięcy. </w:t>
      </w:r>
    </w:p>
    <w:p w14:paraId="47E2B3BE" w14:textId="77777777" w:rsidR="00D1587E" w:rsidRPr="003C625C" w:rsidRDefault="00D1587E" w:rsidP="000467DC">
      <w:pPr>
        <w:numPr>
          <w:ilvl w:val="0"/>
          <w:numId w:val="25"/>
        </w:numPr>
        <w:spacing w:line="276" w:lineRule="auto"/>
        <w:ind w:left="-426"/>
        <w:jc w:val="both"/>
        <w:rPr>
          <w:bCs/>
          <w:color w:val="000000" w:themeColor="text1"/>
          <w:sz w:val="22"/>
          <w:szCs w:val="22"/>
        </w:rPr>
      </w:pPr>
      <w:r w:rsidRPr="003C625C">
        <w:rPr>
          <w:bCs/>
          <w:color w:val="000000" w:themeColor="text1"/>
          <w:sz w:val="22"/>
          <w:szCs w:val="22"/>
        </w:rPr>
        <w:t xml:space="preserve">Zmiana Umowy skutkuje zmianą wynagrodzenia jedynie w zakresie płatności realizowanych po dacie zawarcia aneksu do Umowy. </w:t>
      </w:r>
    </w:p>
    <w:p w14:paraId="7F2E30CF" w14:textId="30448034" w:rsidR="00CA7C75" w:rsidRPr="00B65784" w:rsidRDefault="00D1587E" w:rsidP="00B65784">
      <w:pPr>
        <w:numPr>
          <w:ilvl w:val="0"/>
          <w:numId w:val="25"/>
        </w:numPr>
        <w:spacing w:line="276" w:lineRule="auto"/>
        <w:ind w:left="-426"/>
        <w:jc w:val="both"/>
        <w:rPr>
          <w:b/>
          <w:color w:val="000000" w:themeColor="text1"/>
          <w:sz w:val="22"/>
          <w:szCs w:val="22"/>
        </w:rPr>
      </w:pPr>
      <w:r w:rsidRPr="003C625C">
        <w:rPr>
          <w:bCs/>
          <w:color w:val="000000" w:themeColor="text1"/>
          <w:sz w:val="22"/>
          <w:szCs w:val="22"/>
        </w:rPr>
        <w:t xml:space="preserve">W przypadku powstałej po zawarciu Umowy sytuacji braku środków Zamawiającego na sfinansowanie wykonania Umowy zgodnie z pierwotnie określonymi warunkami Zamawiający dopuszcza wprowadzenie zmian polegających na ograniczeniu zakresu przedmiotowego Umowy, co nie wyłącza ani nie ogranicza uprawnienia Zamawiającego do wypowiedzenia lub odstąpienia od Umowy w sytuacjach przewidzianych umową lub przepisami prawa. </w:t>
      </w:r>
    </w:p>
    <w:p w14:paraId="46CB2AC1" w14:textId="77777777" w:rsidR="00CA7C75" w:rsidRPr="003C625C" w:rsidRDefault="00CA7C75" w:rsidP="00805085">
      <w:pPr>
        <w:tabs>
          <w:tab w:val="left" w:pos="340"/>
          <w:tab w:val="left" w:pos="396"/>
          <w:tab w:val="left" w:pos="510"/>
          <w:tab w:val="left" w:pos="680"/>
          <w:tab w:val="left" w:pos="793"/>
          <w:tab w:val="left" w:pos="2154"/>
          <w:tab w:val="left" w:pos="2381"/>
          <w:tab w:val="left" w:pos="3742"/>
          <w:tab w:val="left" w:pos="4082"/>
        </w:tabs>
        <w:suppressAutoHyphens/>
        <w:ind w:left="-567"/>
        <w:jc w:val="center"/>
        <w:rPr>
          <w:b/>
          <w:color w:val="000000" w:themeColor="text1"/>
          <w:sz w:val="22"/>
          <w:szCs w:val="22"/>
          <w:lang w:eastAsia="zh-CN"/>
        </w:rPr>
      </w:pPr>
    </w:p>
    <w:p w14:paraId="682C5FC3" w14:textId="5C221094" w:rsidR="00805085" w:rsidRPr="003C625C" w:rsidRDefault="002A0BC6" w:rsidP="00805085">
      <w:pPr>
        <w:tabs>
          <w:tab w:val="left" w:pos="340"/>
          <w:tab w:val="left" w:pos="396"/>
          <w:tab w:val="left" w:pos="510"/>
          <w:tab w:val="left" w:pos="680"/>
          <w:tab w:val="left" w:pos="793"/>
          <w:tab w:val="left" w:pos="2154"/>
          <w:tab w:val="left" w:pos="2381"/>
          <w:tab w:val="left" w:pos="3742"/>
          <w:tab w:val="left" w:pos="4082"/>
        </w:tabs>
        <w:suppressAutoHyphens/>
        <w:ind w:left="-567"/>
        <w:jc w:val="center"/>
        <w:rPr>
          <w:b/>
          <w:color w:val="000000" w:themeColor="text1"/>
          <w:sz w:val="22"/>
          <w:szCs w:val="22"/>
          <w:lang w:eastAsia="zh-CN"/>
        </w:rPr>
      </w:pPr>
      <w:r w:rsidRPr="003C625C">
        <w:rPr>
          <w:b/>
          <w:color w:val="000000" w:themeColor="text1"/>
          <w:sz w:val="22"/>
          <w:szCs w:val="22"/>
          <w:lang w:eastAsia="zh-CN"/>
        </w:rPr>
        <w:t>§ 5</w:t>
      </w:r>
    </w:p>
    <w:p w14:paraId="0962BB26" w14:textId="77777777" w:rsidR="00805085" w:rsidRPr="003C625C" w:rsidRDefault="002A0BC6" w:rsidP="00805085">
      <w:pPr>
        <w:tabs>
          <w:tab w:val="left" w:pos="340"/>
          <w:tab w:val="left" w:pos="396"/>
          <w:tab w:val="left" w:pos="510"/>
          <w:tab w:val="left" w:pos="680"/>
          <w:tab w:val="left" w:pos="793"/>
          <w:tab w:val="left" w:pos="2154"/>
          <w:tab w:val="left" w:pos="2381"/>
          <w:tab w:val="left" w:pos="3742"/>
          <w:tab w:val="left" w:pos="4082"/>
        </w:tabs>
        <w:suppressAutoHyphens/>
        <w:ind w:left="-567"/>
        <w:jc w:val="center"/>
        <w:rPr>
          <w:b/>
          <w:color w:val="000000" w:themeColor="text1"/>
          <w:sz w:val="22"/>
          <w:szCs w:val="22"/>
          <w:lang w:eastAsia="zh-CN"/>
        </w:rPr>
      </w:pPr>
      <w:r w:rsidRPr="003C625C">
        <w:rPr>
          <w:b/>
          <w:color w:val="000000" w:themeColor="text1"/>
          <w:sz w:val="22"/>
          <w:szCs w:val="22"/>
          <w:lang w:eastAsia="zh-CN"/>
        </w:rPr>
        <w:t>Warunki płatności</w:t>
      </w:r>
    </w:p>
    <w:p w14:paraId="2BB24539" w14:textId="77777777" w:rsidR="002A0BC6" w:rsidRPr="003C625C" w:rsidRDefault="002A0BC6" w:rsidP="000467DC">
      <w:pPr>
        <w:pStyle w:val="Akapitzlist"/>
        <w:numPr>
          <w:ilvl w:val="0"/>
          <w:numId w:val="12"/>
        </w:numPr>
        <w:tabs>
          <w:tab w:val="left" w:pos="340"/>
          <w:tab w:val="left" w:pos="396"/>
          <w:tab w:val="left" w:pos="510"/>
          <w:tab w:val="left" w:pos="680"/>
          <w:tab w:val="left" w:pos="793"/>
          <w:tab w:val="left" w:pos="2154"/>
          <w:tab w:val="left" w:pos="2381"/>
          <w:tab w:val="left" w:pos="3742"/>
          <w:tab w:val="left" w:pos="4082"/>
        </w:tabs>
        <w:suppressAutoHyphens/>
        <w:jc w:val="both"/>
        <w:rPr>
          <w:sz w:val="22"/>
          <w:szCs w:val="22"/>
          <w:lang w:eastAsia="zh-CN"/>
        </w:rPr>
      </w:pPr>
      <w:r w:rsidRPr="003C625C">
        <w:rPr>
          <w:sz w:val="22"/>
          <w:szCs w:val="22"/>
          <w:lang w:eastAsia="zh-CN"/>
        </w:rPr>
        <w:t>Wykonawca będzie dokonywał rozliczenia fakturami częściowymi.</w:t>
      </w:r>
    </w:p>
    <w:p w14:paraId="711659D2" w14:textId="77777777" w:rsidR="009E77A9" w:rsidRPr="003C625C" w:rsidRDefault="002A0BC6" w:rsidP="000467DC">
      <w:pPr>
        <w:pStyle w:val="Akapitzlist"/>
        <w:numPr>
          <w:ilvl w:val="0"/>
          <w:numId w:val="12"/>
        </w:numPr>
        <w:tabs>
          <w:tab w:val="left" w:pos="340"/>
          <w:tab w:val="left" w:pos="396"/>
          <w:tab w:val="left" w:pos="510"/>
          <w:tab w:val="left" w:pos="680"/>
          <w:tab w:val="left" w:pos="793"/>
          <w:tab w:val="left" w:pos="2154"/>
          <w:tab w:val="left" w:pos="2381"/>
          <w:tab w:val="left" w:pos="3742"/>
          <w:tab w:val="left" w:pos="4082"/>
        </w:tabs>
        <w:suppressAutoHyphens/>
        <w:jc w:val="both"/>
        <w:rPr>
          <w:sz w:val="22"/>
          <w:szCs w:val="22"/>
          <w:lang w:eastAsia="zh-CN"/>
        </w:rPr>
      </w:pPr>
      <w:r w:rsidRPr="003C625C">
        <w:rPr>
          <w:sz w:val="22"/>
          <w:szCs w:val="22"/>
          <w:lang w:eastAsia="zh-CN"/>
        </w:rPr>
        <w:t xml:space="preserve">Podstawą wystawienia faktur częściowych będzie podpisany przez obie strony „Protokół zaawansowania robót” określający procentowy stopień zaawansowania prac, z zastrzeżeniem postanowień § 14 ust. 5 i § 16. </w:t>
      </w:r>
    </w:p>
    <w:p w14:paraId="0180BD63" w14:textId="77777777" w:rsidR="002A0BC6" w:rsidRPr="003C625C" w:rsidRDefault="002A0BC6" w:rsidP="000467DC">
      <w:pPr>
        <w:pStyle w:val="Akapitzlist"/>
        <w:numPr>
          <w:ilvl w:val="0"/>
          <w:numId w:val="12"/>
        </w:numPr>
        <w:tabs>
          <w:tab w:val="left" w:pos="340"/>
          <w:tab w:val="left" w:pos="396"/>
          <w:tab w:val="left" w:pos="510"/>
          <w:tab w:val="left" w:pos="680"/>
          <w:tab w:val="left" w:pos="793"/>
          <w:tab w:val="left" w:pos="2154"/>
          <w:tab w:val="left" w:pos="2381"/>
          <w:tab w:val="left" w:pos="3742"/>
          <w:tab w:val="left" w:pos="4082"/>
        </w:tabs>
        <w:suppressAutoHyphens/>
        <w:jc w:val="both"/>
        <w:rPr>
          <w:sz w:val="22"/>
          <w:szCs w:val="22"/>
          <w:lang w:eastAsia="zh-CN"/>
        </w:rPr>
      </w:pPr>
      <w:r w:rsidRPr="003C625C">
        <w:rPr>
          <w:sz w:val="22"/>
          <w:szCs w:val="22"/>
          <w:lang w:eastAsia="zh-CN"/>
        </w:rPr>
        <w:t>Suma wartości z faktur częściowych nie może przekroczyć 90% wynagrodzenia, określonego w § 4 ust.1 niniejszej umowy.</w:t>
      </w:r>
    </w:p>
    <w:p w14:paraId="42EE2840" w14:textId="77777777" w:rsidR="002A0BC6" w:rsidRPr="003C625C" w:rsidRDefault="002A0BC6" w:rsidP="000467DC">
      <w:pPr>
        <w:pStyle w:val="Akapitzlist"/>
        <w:numPr>
          <w:ilvl w:val="0"/>
          <w:numId w:val="12"/>
        </w:numPr>
        <w:tabs>
          <w:tab w:val="left" w:pos="340"/>
          <w:tab w:val="left" w:pos="396"/>
          <w:tab w:val="left" w:pos="510"/>
          <w:tab w:val="left" w:pos="680"/>
          <w:tab w:val="left" w:pos="793"/>
          <w:tab w:val="left" w:pos="2154"/>
          <w:tab w:val="left" w:pos="2381"/>
          <w:tab w:val="left" w:pos="3742"/>
          <w:tab w:val="left" w:pos="4082"/>
        </w:tabs>
        <w:suppressAutoHyphens/>
        <w:jc w:val="both"/>
        <w:rPr>
          <w:sz w:val="22"/>
          <w:szCs w:val="22"/>
          <w:lang w:eastAsia="zh-CN"/>
        </w:rPr>
      </w:pPr>
      <w:r w:rsidRPr="003C625C">
        <w:rPr>
          <w:sz w:val="22"/>
          <w:szCs w:val="22"/>
          <w:lang w:eastAsia="zh-CN"/>
        </w:rPr>
        <w:t xml:space="preserve">Faktura końcowa na pozostałą do zapłaty część wynagrodzenia zostanie wystawiona po zakończeniu i bezusterkowym odbiorze końcowym robót objętych niniejszą umową oraz po przekazaniu Zamawiającemu dokumentacji powykonawczej, o której mowa w § 14 ust. 5 umowy na podstawie </w:t>
      </w:r>
      <w:r w:rsidRPr="003C625C">
        <w:rPr>
          <w:spacing w:val="-2"/>
          <w:sz w:val="22"/>
          <w:szCs w:val="22"/>
          <w:lang w:eastAsia="zh-CN"/>
        </w:rPr>
        <w:t>podpisanego przez obie strony „Protokołu zaawansowania</w:t>
      </w:r>
      <w:r w:rsidRPr="003C625C">
        <w:rPr>
          <w:sz w:val="22"/>
          <w:szCs w:val="22"/>
          <w:lang w:eastAsia="zh-CN"/>
        </w:rPr>
        <w:t xml:space="preserve"> robót” i bezusterkowego „Protokołu końcowego odbioru robót”. </w:t>
      </w:r>
    </w:p>
    <w:p w14:paraId="458AFC50" w14:textId="77777777" w:rsidR="002A0BC6" w:rsidRPr="003C625C" w:rsidRDefault="002A0BC6" w:rsidP="000467DC">
      <w:pPr>
        <w:pStyle w:val="Akapitzlist"/>
        <w:numPr>
          <w:ilvl w:val="0"/>
          <w:numId w:val="12"/>
        </w:numPr>
        <w:tabs>
          <w:tab w:val="left" w:pos="340"/>
          <w:tab w:val="left" w:pos="396"/>
          <w:tab w:val="left" w:pos="510"/>
          <w:tab w:val="left" w:pos="680"/>
          <w:tab w:val="left" w:pos="793"/>
          <w:tab w:val="left" w:pos="2154"/>
          <w:tab w:val="left" w:pos="2381"/>
          <w:tab w:val="left" w:pos="3742"/>
          <w:tab w:val="left" w:pos="4082"/>
        </w:tabs>
        <w:suppressAutoHyphens/>
        <w:jc w:val="both"/>
        <w:rPr>
          <w:sz w:val="22"/>
          <w:szCs w:val="22"/>
          <w:lang w:eastAsia="zh-CN"/>
        </w:rPr>
      </w:pPr>
      <w:r w:rsidRPr="003C625C">
        <w:rPr>
          <w:sz w:val="22"/>
          <w:szCs w:val="22"/>
          <w:lang w:eastAsia="zh-CN"/>
        </w:rPr>
        <w:t xml:space="preserve">Faktury częściowe płatne są w terminie 30 dni, licząc od daty </w:t>
      </w:r>
      <w:r w:rsidR="002A3CC1" w:rsidRPr="003C625C">
        <w:rPr>
          <w:sz w:val="22"/>
          <w:szCs w:val="22"/>
          <w:lang w:eastAsia="zh-CN"/>
        </w:rPr>
        <w:t>wystawienia</w:t>
      </w:r>
      <w:r w:rsidRPr="003C625C">
        <w:rPr>
          <w:sz w:val="22"/>
          <w:szCs w:val="22"/>
          <w:lang w:eastAsia="zh-CN"/>
        </w:rPr>
        <w:t xml:space="preserve"> </w:t>
      </w:r>
      <w:r w:rsidR="00890A12" w:rsidRPr="003C625C">
        <w:rPr>
          <w:color w:val="000000" w:themeColor="text1"/>
          <w:sz w:val="22"/>
          <w:szCs w:val="22"/>
          <w:lang w:eastAsia="zh-CN"/>
        </w:rPr>
        <w:t>prawidłowej</w:t>
      </w:r>
      <w:r w:rsidR="00890A12" w:rsidRPr="003C625C">
        <w:rPr>
          <w:color w:val="FF0000"/>
          <w:sz w:val="22"/>
          <w:szCs w:val="22"/>
          <w:lang w:eastAsia="zh-CN"/>
        </w:rPr>
        <w:t xml:space="preserve"> </w:t>
      </w:r>
      <w:r w:rsidRPr="003C625C">
        <w:rPr>
          <w:sz w:val="22"/>
          <w:szCs w:val="22"/>
          <w:lang w:eastAsia="zh-CN"/>
        </w:rPr>
        <w:t>faktury z uwzględnieniem postanowień ust. 7 i 8 niniejszego paragrafu.</w:t>
      </w:r>
    </w:p>
    <w:p w14:paraId="7FFE5EED" w14:textId="77777777" w:rsidR="002A0BC6" w:rsidRPr="003C625C" w:rsidRDefault="002A0BC6" w:rsidP="000467DC">
      <w:pPr>
        <w:pStyle w:val="Akapitzlist"/>
        <w:numPr>
          <w:ilvl w:val="0"/>
          <w:numId w:val="12"/>
        </w:numPr>
        <w:tabs>
          <w:tab w:val="left" w:pos="340"/>
          <w:tab w:val="left" w:pos="396"/>
          <w:tab w:val="left" w:pos="510"/>
          <w:tab w:val="left" w:pos="680"/>
          <w:tab w:val="left" w:pos="793"/>
          <w:tab w:val="left" w:pos="2154"/>
          <w:tab w:val="left" w:pos="2381"/>
          <w:tab w:val="left" w:pos="3742"/>
          <w:tab w:val="left" w:pos="4082"/>
        </w:tabs>
        <w:suppressAutoHyphens/>
        <w:jc w:val="both"/>
        <w:rPr>
          <w:sz w:val="22"/>
          <w:szCs w:val="22"/>
          <w:lang w:eastAsia="zh-CN"/>
        </w:rPr>
      </w:pPr>
      <w:r w:rsidRPr="003C625C">
        <w:rPr>
          <w:sz w:val="22"/>
          <w:szCs w:val="22"/>
          <w:lang w:eastAsia="zh-CN"/>
        </w:rPr>
        <w:t xml:space="preserve">Zapłata za fakturę końcową nastąpi w terminie 30 dni, od daty </w:t>
      </w:r>
      <w:r w:rsidR="002A3CC1" w:rsidRPr="003C625C">
        <w:rPr>
          <w:sz w:val="22"/>
          <w:szCs w:val="22"/>
          <w:lang w:eastAsia="zh-CN"/>
        </w:rPr>
        <w:t>wystawienia</w:t>
      </w:r>
      <w:r w:rsidR="00890A12" w:rsidRPr="003C625C">
        <w:rPr>
          <w:sz w:val="22"/>
          <w:szCs w:val="22"/>
          <w:lang w:eastAsia="zh-CN"/>
        </w:rPr>
        <w:t xml:space="preserve"> </w:t>
      </w:r>
      <w:r w:rsidR="00890A12" w:rsidRPr="003C625C">
        <w:rPr>
          <w:color w:val="000000" w:themeColor="text1"/>
          <w:sz w:val="22"/>
          <w:szCs w:val="22"/>
          <w:lang w:eastAsia="zh-CN"/>
        </w:rPr>
        <w:t>prawidłowej</w:t>
      </w:r>
      <w:r w:rsidRPr="003C625C">
        <w:rPr>
          <w:color w:val="000000" w:themeColor="text1"/>
          <w:sz w:val="22"/>
          <w:szCs w:val="22"/>
          <w:lang w:eastAsia="zh-CN"/>
        </w:rPr>
        <w:t xml:space="preserve"> </w:t>
      </w:r>
      <w:r w:rsidRPr="003C625C">
        <w:rPr>
          <w:sz w:val="22"/>
          <w:szCs w:val="22"/>
          <w:lang w:eastAsia="zh-CN"/>
        </w:rPr>
        <w:t>faktury, po dostarczeniu dokumentów określonych w ust.4, 7 i 8 niniejszego paragrafu.</w:t>
      </w:r>
    </w:p>
    <w:p w14:paraId="5C8CB071" w14:textId="77777777" w:rsidR="002A0BC6" w:rsidRPr="003C625C" w:rsidRDefault="002A0BC6" w:rsidP="000467DC">
      <w:pPr>
        <w:pStyle w:val="Akapitzlist"/>
        <w:numPr>
          <w:ilvl w:val="0"/>
          <w:numId w:val="12"/>
        </w:numPr>
        <w:tabs>
          <w:tab w:val="left" w:pos="340"/>
          <w:tab w:val="left" w:pos="396"/>
          <w:tab w:val="left" w:pos="510"/>
          <w:tab w:val="left" w:pos="680"/>
          <w:tab w:val="left" w:pos="793"/>
          <w:tab w:val="left" w:pos="2154"/>
          <w:tab w:val="left" w:pos="2381"/>
          <w:tab w:val="left" w:pos="3742"/>
          <w:tab w:val="left" w:pos="4082"/>
        </w:tabs>
        <w:suppressAutoHyphens/>
        <w:jc w:val="both"/>
        <w:rPr>
          <w:sz w:val="22"/>
          <w:szCs w:val="22"/>
          <w:lang w:eastAsia="zh-CN"/>
        </w:rPr>
      </w:pPr>
      <w:r w:rsidRPr="003C625C">
        <w:rPr>
          <w:sz w:val="22"/>
          <w:szCs w:val="22"/>
          <w:lang w:eastAsia="zh-CN"/>
        </w:rPr>
        <w:t xml:space="preserve">W przypadku gdy Wykonawca zlecił Podwykonawcy wykonanie części prac stanowiących Przedmiot umowy do faktury VAT wystawionej przez Wykonawcę i przekazanej Zamawiającemu, Wykonawca zobowiązany jest dołączyć: </w:t>
      </w:r>
    </w:p>
    <w:p w14:paraId="1C59D31E" w14:textId="77777777" w:rsidR="002A0BC6" w:rsidRPr="003C625C" w:rsidRDefault="002A0BC6" w:rsidP="000467DC">
      <w:pPr>
        <w:pStyle w:val="Akapitzlist"/>
        <w:numPr>
          <w:ilvl w:val="1"/>
          <w:numId w:val="29"/>
        </w:numPr>
        <w:suppressAutoHyphens/>
        <w:autoSpaceDE w:val="0"/>
        <w:ind w:left="142"/>
        <w:jc w:val="both"/>
        <w:rPr>
          <w:sz w:val="22"/>
          <w:szCs w:val="22"/>
          <w:lang w:eastAsia="zh-CN"/>
        </w:rPr>
      </w:pPr>
      <w:r w:rsidRPr="003C625C">
        <w:rPr>
          <w:sz w:val="22"/>
          <w:szCs w:val="22"/>
          <w:lang w:eastAsia="zh-CN"/>
        </w:rPr>
        <w:t xml:space="preserve">oświadczenia Podwykonawców potwierdzające otrzymanie przez Podwykonawców całości wynagrodzenia za wykonane przez Podwykonawców roboty wchodzące w skład robót, której dotyczy faktura wystawiona przez Wykonawcę </w:t>
      </w:r>
    </w:p>
    <w:p w14:paraId="3D04E73D" w14:textId="77777777" w:rsidR="002A0BC6" w:rsidRPr="003C625C" w:rsidRDefault="002A0BC6" w:rsidP="000467DC">
      <w:pPr>
        <w:pStyle w:val="Akapitzlist"/>
        <w:numPr>
          <w:ilvl w:val="1"/>
          <w:numId w:val="29"/>
        </w:numPr>
        <w:suppressAutoHyphens/>
        <w:autoSpaceDE w:val="0"/>
        <w:ind w:left="142"/>
        <w:jc w:val="both"/>
        <w:rPr>
          <w:sz w:val="22"/>
          <w:szCs w:val="22"/>
          <w:lang w:eastAsia="zh-CN"/>
        </w:rPr>
      </w:pPr>
      <w:r w:rsidRPr="003C625C">
        <w:rPr>
          <w:sz w:val="22"/>
          <w:szCs w:val="22"/>
          <w:lang w:eastAsia="zh-CN"/>
        </w:rPr>
        <w:t xml:space="preserve">kserokopie faktur wystawionych przez Podwykonawców potwierdzonych przez Podwykonawców „za zgodność z oryginałem” </w:t>
      </w:r>
    </w:p>
    <w:p w14:paraId="0027D1A0" w14:textId="77777777" w:rsidR="00316E30" w:rsidRPr="003C625C" w:rsidRDefault="002A0BC6" w:rsidP="000467DC">
      <w:pPr>
        <w:pStyle w:val="Akapitzlist"/>
        <w:numPr>
          <w:ilvl w:val="1"/>
          <w:numId w:val="29"/>
        </w:numPr>
        <w:suppressAutoHyphens/>
        <w:autoSpaceDE w:val="0"/>
        <w:ind w:left="142"/>
        <w:jc w:val="both"/>
        <w:rPr>
          <w:sz w:val="22"/>
          <w:szCs w:val="22"/>
          <w:lang w:eastAsia="zh-CN"/>
        </w:rPr>
      </w:pPr>
      <w:r w:rsidRPr="003C625C">
        <w:rPr>
          <w:sz w:val="22"/>
          <w:szCs w:val="22"/>
          <w:lang w:eastAsia="zh-CN"/>
        </w:rPr>
        <w:t xml:space="preserve">potwierdzenie przelewu na rachunek bankowy Podwykonawcy kwoty/ kwot wskazanej/ wskazanych na fakturze/ fakturach wystawionych przez Podwykonawców ewentualnie wraz z kserokopią innego dokumentu świadczącego o dokonaniu na rzecz podwykonawcy zapłaty całości wynagrodzenia za wykonane przez podwykonawcę roboty.  Każdorazowo, w przypadku przedstawiania przez Wykonawcę kserokopii dokumentów wskazanych powyżej winne one być potwierdzone przez Wykonawcę za zgodność z oryginałem. W przypadku nie przekazania wszystkich wymienionych dokumentów termin zapłaty faktury biegnie od momentu złożenia kompletnej faktury tj. zawierającej wszystkie dokumenty wskazane w niniejszym paragrafie, które winny być dołączone do faktury. Niekompletne faktury lub błędnie wypełnione będą zwracane. </w:t>
      </w:r>
    </w:p>
    <w:p w14:paraId="12A19F06" w14:textId="77777777" w:rsidR="002A0BC6" w:rsidRPr="003C625C" w:rsidRDefault="002A0BC6" w:rsidP="000467DC">
      <w:pPr>
        <w:pStyle w:val="Akapitzlist"/>
        <w:numPr>
          <w:ilvl w:val="0"/>
          <w:numId w:val="12"/>
        </w:numPr>
        <w:suppressAutoHyphens/>
        <w:autoSpaceDE w:val="0"/>
        <w:jc w:val="both"/>
        <w:rPr>
          <w:sz w:val="22"/>
          <w:szCs w:val="22"/>
          <w:lang w:eastAsia="zh-CN"/>
        </w:rPr>
      </w:pPr>
      <w:r w:rsidRPr="003C625C">
        <w:rPr>
          <w:sz w:val="22"/>
          <w:szCs w:val="22"/>
          <w:lang w:eastAsia="zh-CN"/>
        </w:rPr>
        <w:t>W przypadku  gdy Wykonawca nie zlecił Podwykonawcy wykonywania żadnych prac,  do każdej faktury VAT Wykonawca będzie dołączał oświadczenie o nie zleceniu Podwykonawcy wykonania żadnych robót wchodzących w zakres robót, których dotyczy dana faktura wystawiona przez Wykonawcę.</w:t>
      </w:r>
    </w:p>
    <w:p w14:paraId="5D5E6FFD" w14:textId="77777777" w:rsidR="00745D2D" w:rsidRPr="003C625C" w:rsidRDefault="002A0BC6" w:rsidP="000467DC">
      <w:pPr>
        <w:pStyle w:val="Akapitzlist"/>
        <w:numPr>
          <w:ilvl w:val="0"/>
          <w:numId w:val="12"/>
        </w:numPr>
        <w:suppressAutoHyphens/>
        <w:autoSpaceDE w:val="0"/>
        <w:jc w:val="both"/>
        <w:rPr>
          <w:sz w:val="22"/>
          <w:szCs w:val="22"/>
          <w:lang w:eastAsia="zh-CN"/>
        </w:rPr>
      </w:pPr>
      <w:r w:rsidRPr="003C625C">
        <w:rPr>
          <w:sz w:val="22"/>
          <w:szCs w:val="22"/>
          <w:lang w:eastAsia="zh-CN"/>
        </w:rPr>
        <w:t>Strony zgodnie ustalaj</w:t>
      </w:r>
      <w:r w:rsidRPr="003C625C">
        <w:rPr>
          <w:rFonts w:eastAsia="TimesNewRoman"/>
          <w:sz w:val="22"/>
          <w:szCs w:val="22"/>
          <w:lang w:eastAsia="zh-CN"/>
        </w:rPr>
        <w:t>ą</w:t>
      </w:r>
      <w:r w:rsidRPr="003C625C">
        <w:rPr>
          <w:sz w:val="22"/>
          <w:szCs w:val="22"/>
          <w:lang w:eastAsia="zh-CN"/>
        </w:rPr>
        <w:t xml:space="preserve">, </w:t>
      </w:r>
      <w:r w:rsidRPr="003C625C">
        <w:rPr>
          <w:rFonts w:eastAsia="TimesNewRoman"/>
          <w:sz w:val="22"/>
          <w:szCs w:val="22"/>
          <w:lang w:eastAsia="zh-CN"/>
        </w:rPr>
        <w:t>ż</w:t>
      </w:r>
      <w:r w:rsidRPr="003C625C">
        <w:rPr>
          <w:sz w:val="22"/>
          <w:szCs w:val="22"/>
          <w:lang w:eastAsia="zh-CN"/>
        </w:rPr>
        <w:t>e terminy płatno</w:t>
      </w:r>
      <w:r w:rsidRPr="003C625C">
        <w:rPr>
          <w:rFonts w:eastAsia="TimesNewRoman"/>
          <w:sz w:val="22"/>
          <w:szCs w:val="22"/>
          <w:lang w:eastAsia="zh-CN"/>
        </w:rPr>
        <w:t>ś</w:t>
      </w:r>
      <w:r w:rsidRPr="003C625C">
        <w:rPr>
          <w:sz w:val="22"/>
          <w:szCs w:val="22"/>
          <w:lang w:eastAsia="zh-CN"/>
        </w:rPr>
        <w:t>ci za roboty podzlecone przez Wykonawc</w:t>
      </w:r>
      <w:r w:rsidRPr="003C625C">
        <w:rPr>
          <w:rFonts w:eastAsia="TimesNewRoman"/>
          <w:sz w:val="22"/>
          <w:szCs w:val="22"/>
          <w:lang w:eastAsia="zh-CN"/>
        </w:rPr>
        <w:t xml:space="preserve">ę </w:t>
      </w:r>
      <w:r w:rsidRPr="003C625C">
        <w:rPr>
          <w:sz w:val="22"/>
          <w:szCs w:val="22"/>
          <w:lang w:eastAsia="zh-CN"/>
        </w:rPr>
        <w:t>przewidziane w umowach z podwykonawcami nie mog</w:t>
      </w:r>
      <w:r w:rsidRPr="003C625C">
        <w:rPr>
          <w:rFonts w:eastAsia="TimesNewRoman"/>
          <w:sz w:val="22"/>
          <w:szCs w:val="22"/>
          <w:lang w:eastAsia="zh-CN"/>
        </w:rPr>
        <w:t xml:space="preserve">ą </w:t>
      </w:r>
      <w:r w:rsidRPr="003C625C">
        <w:rPr>
          <w:sz w:val="22"/>
          <w:szCs w:val="22"/>
          <w:lang w:eastAsia="zh-CN"/>
        </w:rPr>
        <w:t>by</w:t>
      </w:r>
      <w:r w:rsidRPr="003C625C">
        <w:rPr>
          <w:rFonts w:eastAsia="TimesNewRoman"/>
          <w:sz w:val="22"/>
          <w:szCs w:val="22"/>
          <w:lang w:eastAsia="zh-CN"/>
        </w:rPr>
        <w:t xml:space="preserve">ć </w:t>
      </w:r>
      <w:r w:rsidRPr="003C625C">
        <w:rPr>
          <w:sz w:val="22"/>
          <w:szCs w:val="22"/>
          <w:lang w:eastAsia="zh-CN"/>
        </w:rPr>
        <w:t>dłu</w:t>
      </w:r>
      <w:r w:rsidRPr="003C625C">
        <w:rPr>
          <w:rFonts w:eastAsia="TimesNewRoman"/>
          <w:sz w:val="22"/>
          <w:szCs w:val="22"/>
          <w:lang w:eastAsia="zh-CN"/>
        </w:rPr>
        <w:t>ż</w:t>
      </w:r>
      <w:r w:rsidRPr="003C625C">
        <w:rPr>
          <w:sz w:val="22"/>
          <w:szCs w:val="22"/>
          <w:lang w:eastAsia="zh-CN"/>
        </w:rPr>
        <w:t>sze ni</w:t>
      </w:r>
      <w:r w:rsidRPr="003C625C">
        <w:rPr>
          <w:rFonts w:eastAsia="TimesNewRoman"/>
          <w:sz w:val="22"/>
          <w:szCs w:val="22"/>
          <w:lang w:eastAsia="zh-CN"/>
        </w:rPr>
        <w:t xml:space="preserve">ż </w:t>
      </w:r>
      <w:r w:rsidRPr="003C625C">
        <w:rPr>
          <w:sz w:val="22"/>
          <w:szCs w:val="22"/>
          <w:lang w:eastAsia="zh-CN"/>
        </w:rPr>
        <w:t>terminy płatno</w:t>
      </w:r>
      <w:r w:rsidRPr="003C625C">
        <w:rPr>
          <w:rFonts w:eastAsia="TimesNewRoman"/>
          <w:sz w:val="22"/>
          <w:szCs w:val="22"/>
          <w:lang w:eastAsia="zh-CN"/>
        </w:rPr>
        <w:t>ś</w:t>
      </w:r>
      <w:r w:rsidRPr="003C625C">
        <w:rPr>
          <w:sz w:val="22"/>
          <w:szCs w:val="22"/>
          <w:lang w:eastAsia="zh-CN"/>
        </w:rPr>
        <w:t>ci wynikaj</w:t>
      </w:r>
      <w:r w:rsidRPr="003C625C">
        <w:rPr>
          <w:rFonts w:eastAsia="TimesNewRoman"/>
          <w:sz w:val="22"/>
          <w:szCs w:val="22"/>
          <w:lang w:eastAsia="zh-CN"/>
        </w:rPr>
        <w:t>ą</w:t>
      </w:r>
      <w:r w:rsidRPr="003C625C">
        <w:rPr>
          <w:sz w:val="22"/>
          <w:szCs w:val="22"/>
          <w:lang w:eastAsia="zh-CN"/>
        </w:rPr>
        <w:t>ce z niniejszej umowy.</w:t>
      </w:r>
    </w:p>
    <w:p w14:paraId="0AFB17B5" w14:textId="77777777" w:rsidR="00745D2D" w:rsidRPr="003C625C" w:rsidRDefault="002A0BC6" w:rsidP="000467DC">
      <w:pPr>
        <w:pStyle w:val="Akapitzlist"/>
        <w:numPr>
          <w:ilvl w:val="0"/>
          <w:numId w:val="12"/>
        </w:numPr>
        <w:suppressAutoHyphens/>
        <w:autoSpaceDE w:val="0"/>
        <w:jc w:val="both"/>
        <w:rPr>
          <w:sz w:val="22"/>
          <w:szCs w:val="22"/>
          <w:lang w:eastAsia="zh-CN"/>
        </w:rPr>
      </w:pPr>
      <w:r w:rsidRPr="003C625C">
        <w:rPr>
          <w:sz w:val="22"/>
          <w:szCs w:val="22"/>
          <w:lang w:eastAsia="zh-CN"/>
        </w:rPr>
        <w:t>W przypadku, gdy podwykonawca, świadczący roboty budowlane albo czynności związane z realizacją umowy za zgodą Zamawiającego na podstawie ważnej umowy z Wykonawcą, wystąpi do Zamawiającego z roszczeniem o zapłatę za prace podzlecone, Zamawiający zastrzega sobie prawo wstrzymania zapłaty wynagrodzenia Wykonawcy w zakresie kwoty, o której zapłatę wystąpił podwykonawca, do chwili uregulowania tej należności przez Wykonawcę. W przypadku dokonania zapłaty przez Zamawiającego bezpośrednio na rzecz podwykonawcy na podstawie art. 647</w:t>
      </w:r>
      <w:r w:rsidRPr="003C625C">
        <w:rPr>
          <w:sz w:val="22"/>
          <w:szCs w:val="22"/>
          <w:vertAlign w:val="superscript"/>
          <w:lang w:eastAsia="zh-CN"/>
        </w:rPr>
        <w:t>1</w:t>
      </w:r>
      <w:r w:rsidRPr="003C625C">
        <w:rPr>
          <w:sz w:val="22"/>
          <w:szCs w:val="22"/>
          <w:lang w:eastAsia="zh-CN"/>
        </w:rPr>
        <w:t xml:space="preserve"> § 5 k.c. </w:t>
      </w:r>
      <w:r w:rsidR="00745D2D" w:rsidRPr="003C625C">
        <w:rPr>
          <w:sz w:val="22"/>
          <w:szCs w:val="22"/>
          <w:lang w:eastAsia="zh-CN"/>
        </w:rPr>
        <w:t xml:space="preserve">Bezpośrednia zapłata obejmuje wyłącznie należne wynagrodzenie, bez odsetek, należnych podwykonawcy lub dalszemu podwykonawcy. 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w:t>
      </w:r>
      <w:r w:rsidR="00745D2D" w:rsidRPr="003C625C">
        <w:rPr>
          <w:sz w:val="22"/>
          <w:szCs w:val="22"/>
          <w:lang w:eastAsia="zh-CN"/>
        </w:rPr>
        <w:lastRenderedPageBreak/>
        <w:t>podwykonawcy niezwiązanych z realizacją umowy o podwykonawstwo.</w:t>
      </w:r>
      <w:r w:rsidR="00890A12" w:rsidRPr="003C625C">
        <w:rPr>
          <w:sz w:val="22"/>
          <w:szCs w:val="22"/>
          <w:lang w:eastAsia="zh-CN"/>
        </w:rPr>
        <w:t xml:space="preserve"> </w:t>
      </w:r>
      <w:r w:rsidR="00745D2D" w:rsidRPr="003C625C">
        <w:rPr>
          <w:sz w:val="22"/>
          <w:szCs w:val="22"/>
          <w:lang w:eastAsia="zh-CN"/>
        </w:rPr>
        <w:t>Wykonawca jest zobowiązany do zwrotu Zamawiającemu wszelkich kwot wypłaconych z tego tytułu podwykonawcy.</w:t>
      </w:r>
    </w:p>
    <w:p w14:paraId="5DC93BCA" w14:textId="77777777" w:rsidR="002A0BC6" w:rsidRPr="003C625C" w:rsidRDefault="00745D2D" w:rsidP="000467DC">
      <w:pPr>
        <w:pStyle w:val="Akapitzlist"/>
        <w:numPr>
          <w:ilvl w:val="0"/>
          <w:numId w:val="12"/>
        </w:numPr>
        <w:suppressAutoHyphens/>
        <w:autoSpaceDE w:val="0"/>
        <w:jc w:val="both"/>
        <w:rPr>
          <w:sz w:val="22"/>
          <w:szCs w:val="22"/>
          <w:lang w:eastAsia="zh-CN"/>
        </w:rPr>
      </w:pPr>
      <w:r w:rsidRPr="003C625C">
        <w:rPr>
          <w:sz w:val="22"/>
          <w:szCs w:val="22"/>
        </w:rPr>
        <w:t>Z</w:t>
      </w:r>
      <w:r w:rsidRPr="003C625C">
        <w:rPr>
          <w:sz w:val="22"/>
          <w:szCs w:val="22"/>
          <w:lang w:eastAsia="zh-CN"/>
        </w:rPr>
        <w:t>amawiający potrąca kwoty</w:t>
      </w:r>
      <w:r w:rsidR="00890A12" w:rsidRPr="003C625C">
        <w:rPr>
          <w:sz w:val="22"/>
          <w:szCs w:val="22"/>
          <w:lang w:eastAsia="zh-CN"/>
        </w:rPr>
        <w:t xml:space="preserve"> </w:t>
      </w:r>
      <w:r w:rsidRPr="003C625C">
        <w:rPr>
          <w:sz w:val="22"/>
          <w:szCs w:val="22"/>
          <w:lang w:eastAsia="zh-CN"/>
        </w:rPr>
        <w:t>wypłacone podwykonawcom przez Zamawiającego z wynagrodzenia należnego wykonawcy.</w:t>
      </w:r>
    </w:p>
    <w:p w14:paraId="0C07A7B3" w14:textId="77777777" w:rsidR="002A0BC6" w:rsidRPr="003C625C" w:rsidRDefault="002A0BC6" w:rsidP="000467DC">
      <w:pPr>
        <w:pStyle w:val="Akapitzlist"/>
        <w:numPr>
          <w:ilvl w:val="0"/>
          <w:numId w:val="11"/>
        </w:numPr>
        <w:suppressAutoHyphens/>
        <w:autoSpaceDE w:val="0"/>
        <w:jc w:val="both"/>
        <w:rPr>
          <w:sz w:val="22"/>
          <w:szCs w:val="22"/>
          <w:lang w:eastAsia="zh-CN"/>
        </w:rPr>
      </w:pPr>
      <w:r w:rsidRPr="003C625C">
        <w:rPr>
          <w:sz w:val="22"/>
          <w:szCs w:val="22"/>
          <w:lang w:eastAsia="zh-CN"/>
        </w:rPr>
        <w:t xml:space="preserve">Za datę zapłaty uznaje się datę obciążenia rachunku bankowego Zamawiającego. </w:t>
      </w:r>
    </w:p>
    <w:p w14:paraId="1CB94669" w14:textId="77777777" w:rsidR="002A0BC6" w:rsidRPr="003C625C" w:rsidRDefault="002A0BC6" w:rsidP="000467DC">
      <w:pPr>
        <w:pStyle w:val="Akapitzlist"/>
        <w:numPr>
          <w:ilvl w:val="0"/>
          <w:numId w:val="11"/>
        </w:numPr>
        <w:suppressAutoHyphens/>
        <w:autoSpaceDE w:val="0"/>
        <w:jc w:val="both"/>
        <w:rPr>
          <w:sz w:val="22"/>
          <w:szCs w:val="22"/>
          <w:lang w:eastAsia="zh-CN"/>
        </w:rPr>
      </w:pPr>
      <w:r w:rsidRPr="003C625C">
        <w:rPr>
          <w:sz w:val="22"/>
          <w:szCs w:val="22"/>
          <w:lang w:eastAsia="zh-CN"/>
        </w:rPr>
        <w:t>W przypadku przedstawienia przez Wykonawcę nieprawidłowej faktury VAT, Zamawiający odmówi jej przyjęcia i realizacji, w tym przypadku termin zapłaty określony w § 5 ust. 5 i 6 umowy nie rozpoczyna biegu.</w:t>
      </w:r>
    </w:p>
    <w:p w14:paraId="0ACEEF75" w14:textId="77777777" w:rsidR="002A0BC6" w:rsidRPr="003C625C" w:rsidRDefault="002A0BC6" w:rsidP="000467DC">
      <w:pPr>
        <w:pStyle w:val="Akapitzlist"/>
        <w:numPr>
          <w:ilvl w:val="0"/>
          <w:numId w:val="11"/>
        </w:numPr>
        <w:suppressAutoHyphens/>
        <w:autoSpaceDE w:val="0"/>
        <w:jc w:val="both"/>
        <w:rPr>
          <w:sz w:val="22"/>
          <w:szCs w:val="22"/>
          <w:lang w:eastAsia="zh-CN"/>
        </w:rPr>
      </w:pPr>
      <w:r w:rsidRPr="003C625C">
        <w:rPr>
          <w:sz w:val="22"/>
          <w:szCs w:val="22"/>
          <w:lang w:eastAsia="zh-CN"/>
        </w:rPr>
        <w:t xml:space="preserve">Zamawiający nie wyraża zgody na zmianę wierzyciela na osobę trzecią w zakresie wypełnienia warunków umownych, za wyjątkiem cesji wierzytelności na rzecz banku, w którym Wykonawca zaciągnie kredyt lub w którym Wykonawca będzie finansował wykonanie przedmiotu umowy. Zmiana wierzyciela w tym przypadku winna zostać poprzedzona pisemną zgodą Zamawiającego. </w:t>
      </w:r>
    </w:p>
    <w:p w14:paraId="3FC50FA8" w14:textId="77777777" w:rsidR="00890A12" w:rsidRPr="003C625C" w:rsidRDefault="00890A12" w:rsidP="00316E30">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p>
    <w:p w14:paraId="632FC2F8" w14:textId="753D6FA9" w:rsidR="00D1587E" w:rsidRPr="003C625C" w:rsidRDefault="002A0BC6" w:rsidP="00D1587E">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r w:rsidRPr="003C625C">
        <w:rPr>
          <w:b/>
          <w:sz w:val="22"/>
          <w:szCs w:val="22"/>
          <w:lang w:eastAsia="zh-CN"/>
        </w:rPr>
        <w:t>§ 6</w:t>
      </w:r>
    </w:p>
    <w:p w14:paraId="585B57F6" w14:textId="77777777" w:rsidR="00316E30" w:rsidRPr="003C625C" w:rsidRDefault="002A0BC6" w:rsidP="00316E30">
      <w:pPr>
        <w:tabs>
          <w:tab w:val="left" w:pos="340"/>
          <w:tab w:val="left" w:pos="396"/>
          <w:tab w:val="left" w:pos="510"/>
          <w:tab w:val="left" w:pos="680"/>
          <w:tab w:val="left" w:pos="793"/>
          <w:tab w:val="left" w:pos="2154"/>
          <w:tab w:val="left" w:pos="2381"/>
          <w:tab w:val="left" w:pos="3742"/>
          <w:tab w:val="left" w:pos="4082"/>
        </w:tabs>
        <w:suppressAutoHyphens/>
        <w:ind w:left="-567"/>
        <w:jc w:val="center"/>
        <w:rPr>
          <w:sz w:val="22"/>
          <w:szCs w:val="22"/>
          <w:lang w:eastAsia="zh-CN"/>
        </w:rPr>
      </w:pPr>
      <w:r w:rsidRPr="003C625C">
        <w:rPr>
          <w:b/>
          <w:sz w:val="22"/>
          <w:szCs w:val="22"/>
          <w:lang w:eastAsia="zh-CN"/>
        </w:rPr>
        <w:t>Zabezpieczenie należytego wykonania umowy</w:t>
      </w:r>
    </w:p>
    <w:p w14:paraId="434A7054" w14:textId="1F679C3D" w:rsidR="00316E30" w:rsidRPr="003C625C" w:rsidRDefault="002A0BC6" w:rsidP="000467DC">
      <w:pPr>
        <w:pStyle w:val="Akapitzlist"/>
        <w:numPr>
          <w:ilvl w:val="0"/>
          <w:numId w:val="13"/>
        </w:numPr>
        <w:tabs>
          <w:tab w:val="left" w:pos="340"/>
          <w:tab w:val="left" w:pos="396"/>
          <w:tab w:val="left" w:pos="510"/>
          <w:tab w:val="left" w:pos="680"/>
          <w:tab w:val="left" w:pos="793"/>
          <w:tab w:val="left" w:pos="2154"/>
          <w:tab w:val="left" w:pos="2381"/>
          <w:tab w:val="left" w:pos="3742"/>
          <w:tab w:val="left" w:pos="4082"/>
        </w:tabs>
        <w:suppressAutoHyphens/>
        <w:jc w:val="both"/>
        <w:rPr>
          <w:sz w:val="22"/>
          <w:szCs w:val="22"/>
          <w:lang w:eastAsia="zh-CN"/>
        </w:rPr>
      </w:pPr>
      <w:r w:rsidRPr="003C625C">
        <w:rPr>
          <w:sz w:val="22"/>
          <w:szCs w:val="22"/>
          <w:lang w:eastAsia="zh-CN"/>
        </w:rPr>
        <w:t>Zamawiający żąda od Wykonawcy wniesienia zabezpieczenia należytego wykonania umowy w wysoko</w:t>
      </w:r>
      <w:r w:rsidR="001679D9" w:rsidRPr="003C625C">
        <w:rPr>
          <w:sz w:val="22"/>
          <w:szCs w:val="22"/>
          <w:lang w:eastAsia="zh-CN"/>
        </w:rPr>
        <w:t xml:space="preserve">ści </w:t>
      </w:r>
      <w:r w:rsidR="00C303AD" w:rsidRPr="003C625C">
        <w:rPr>
          <w:b/>
          <w:sz w:val="22"/>
          <w:szCs w:val="22"/>
          <w:lang w:eastAsia="zh-CN"/>
        </w:rPr>
        <w:t>5</w:t>
      </w:r>
      <w:r w:rsidR="00705F6B" w:rsidRPr="003C625C">
        <w:rPr>
          <w:b/>
          <w:sz w:val="22"/>
          <w:szCs w:val="22"/>
          <w:lang w:eastAsia="zh-CN"/>
        </w:rPr>
        <w:t xml:space="preserve"> %</w:t>
      </w:r>
      <w:r w:rsidR="00705F6B" w:rsidRPr="003C625C">
        <w:rPr>
          <w:sz w:val="22"/>
          <w:szCs w:val="22"/>
          <w:lang w:eastAsia="zh-CN"/>
        </w:rPr>
        <w:t xml:space="preserve"> wynagrodzenia brutto w jednej lub w kilku formach</w:t>
      </w:r>
      <w:r w:rsidR="0028128C" w:rsidRPr="003C625C">
        <w:rPr>
          <w:sz w:val="22"/>
          <w:szCs w:val="22"/>
          <w:lang w:eastAsia="zh-CN"/>
        </w:rPr>
        <w:t xml:space="preserve"> wyszczególnionych </w:t>
      </w:r>
      <w:r w:rsidR="00705F6B" w:rsidRPr="003C625C">
        <w:rPr>
          <w:sz w:val="22"/>
          <w:szCs w:val="22"/>
          <w:lang w:eastAsia="zh-CN"/>
        </w:rPr>
        <w:t xml:space="preserve">  w art.</w:t>
      </w:r>
      <w:r w:rsidR="00DC7AA8" w:rsidRPr="003C625C">
        <w:rPr>
          <w:sz w:val="22"/>
          <w:szCs w:val="22"/>
          <w:lang w:eastAsia="zh-CN"/>
        </w:rPr>
        <w:t xml:space="preserve"> </w:t>
      </w:r>
      <w:r w:rsidR="00705F6B" w:rsidRPr="003C625C">
        <w:rPr>
          <w:sz w:val="22"/>
          <w:szCs w:val="22"/>
          <w:lang w:eastAsia="zh-CN"/>
        </w:rPr>
        <w:t xml:space="preserve">450 ust 1 ustawy </w:t>
      </w:r>
      <w:proofErr w:type="spellStart"/>
      <w:r w:rsidR="00DC7AA8" w:rsidRPr="003C625C">
        <w:rPr>
          <w:sz w:val="22"/>
          <w:szCs w:val="22"/>
          <w:lang w:eastAsia="zh-CN"/>
        </w:rPr>
        <w:t>P</w:t>
      </w:r>
      <w:r w:rsidR="00705F6B" w:rsidRPr="003C625C">
        <w:rPr>
          <w:sz w:val="22"/>
          <w:szCs w:val="22"/>
          <w:lang w:eastAsia="zh-CN"/>
        </w:rPr>
        <w:t>zp</w:t>
      </w:r>
      <w:proofErr w:type="spellEnd"/>
      <w:r w:rsidR="00890A12" w:rsidRPr="003C625C">
        <w:rPr>
          <w:sz w:val="22"/>
          <w:szCs w:val="22"/>
          <w:lang w:eastAsia="zh-CN"/>
        </w:rPr>
        <w:t>.</w:t>
      </w:r>
    </w:p>
    <w:p w14:paraId="19C418F0" w14:textId="77777777" w:rsidR="002A0BC6" w:rsidRPr="003C625C" w:rsidRDefault="002A0BC6" w:rsidP="000467DC">
      <w:pPr>
        <w:pStyle w:val="Akapitzlist"/>
        <w:numPr>
          <w:ilvl w:val="0"/>
          <w:numId w:val="13"/>
        </w:numPr>
        <w:tabs>
          <w:tab w:val="left" w:pos="340"/>
          <w:tab w:val="left" w:pos="396"/>
          <w:tab w:val="left" w:pos="510"/>
          <w:tab w:val="left" w:pos="680"/>
          <w:tab w:val="left" w:pos="793"/>
          <w:tab w:val="left" w:pos="2154"/>
          <w:tab w:val="left" w:pos="2381"/>
          <w:tab w:val="left" w:pos="3742"/>
          <w:tab w:val="left" w:pos="4082"/>
        </w:tabs>
        <w:suppressAutoHyphens/>
        <w:rPr>
          <w:sz w:val="22"/>
          <w:szCs w:val="22"/>
          <w:lang w:eastAsia="zh-CN"/>
        </w:rPr>
      </w:pPr>
      <w:r w:rsidRPr="003C625C">
        <w:rPr>
          <w:sz w:val="22"/>
          <w:szCs w:val="22"/>
          <w:lang w:eastAsia="zh-CN"/>
        </w:rPr>
        <w:t>Zabezpieczenie zostanie zwrócone w następujących terminach:</w:t>
      </w:r>
    </w:p>
    <w:p w14:paraId="12FD8189" w14:textId="77777777" w:rsidR="002A0BC6" w:rsidRPr="003C625C" w:rsidRDefault="002A0BC6" w:rsidP="00831921">
      <w:pPr>
        <w:numPr>
          <w:ilvl w:val="0"/>
          <w:numId w:val="2"/>
        </w:numPr>
        <w:tabs>
          <w:tab w:val="clear" w:pos="720"/>
        </w:tabs>
        <w:suppressAutoHyphens/>
        <w:ind w:left="284"/>
        <w:jc w:val="both"/>
        <w:rPr>
          <w:sz w:val="22"/>
          <w:szCs w:val="22"/>
          <w:lang w:eastAsia="zh-CN"/>
        </w:rPr>
      </w:pPr>
      <w:r w:rsidRPr="003C625C">
        <w:rPr>
          <w:sz w:val="22"/>
          <w:szCs w:val="22"/>
          <w:lang w:eastAsia="zh-CN"/>
        </w:rPr>
        <w:t xml:space="preserve">Część zabezpieczenia w wysokości 70% gwarantująca zgodne z umową wykonanie przedmiotu umowy, zostanie zwolniona Wykonawcy w ciągu 30 dni od dnia odebrania przedmiotu umowy i uznania przez Zamawiającego za należycie wykonanego </w:t>
      </w:r>
    </w:p>
    <w:p w14:paraId="225F3026" w14:textId="77777777" w:rsidR="002A0BC6" w:rsidRPr="003C625C" w:rsidRDefault="002A0BC6" w:rsidP="00831921">
      <w:pPr>
        <w:numPr>
          <w:ilvl w:val="0"/>
          <w:numId w:val="2"/>
        </w:numPr>
        <w:tabs>
          <w:tab w:val="clear" w:pos="720"/>
        </w:tabs>
        <w:suppressAutoHyphens/>
        <w:ind w:left="284"/>
        <w:jc w:val="both"/>
        <w:rPr>
          <w:sz w:val="22"/>
          <w:szCs w:val="22"/>
          <w:lang w:eastAsia="zh-CN"/>
        </w:rPr>
      </w:pPr>
      <w:r w:rsidRPr="003C625C">
        <w:rPr>
          <w:sz w:val="22"/>
          <w:szCs w:val="22"/>
          <w:lang w:eastAsia="zh-CN"/>
        </w:rPr>
        <w:t xml:space="preserve">30% kwoty po upływie okresu gwarancji i  rękojmi za wady w terminie 15 dni od daty podpisania bezusterkowego protokołu pogwarancyjnego odbioru przedmiotu umowy. </w:t>
      </w:r>
    </w:p>
    <w:p w14:paraId="38C6F14E" w14:textId="77777777" w:rsidR="002A0BC6" w:rsidRPr="003C625C" w:rsidRDefault="002A0BC6" w:rsidP="000467DC">
      <w:pPr>
        <w:pStyle w:val="Akapitzlist"/>
        <w:numPr>
          <w:ilvl w:val="0"/>
          <w:numId w:val="13"/>
        </w:numPr>
        <w:suppressAutoHyphens/>
        <w:jc w:val="both"/>
        <w:rPr>
          <w:sz w:val="22"/>
          <w:szCs w:val="22"/>
          <w:lang w:eastAsia="zh-CN"/>
        </w:rPr>
      </w:pPr>
      <w:r w:rsidRPr="003C625C">
        <w:rPr>
          <w:sz w:val="22"/>
          <w:szCs w:val="22"/>
          <w:lang w:eastAsia="zh-CN"/>
        </w:rPr>
        <w:t>W przypadku przedłużenia terminu realizacji umowy, Wykonawca zobowiązuje się przedłużyć czas obowiązywania zabezpieczenia należytego wykonania umowy w taki sposób aby obejmowało także przedłużenie terminu realizacji umowy z zachowaniem ciągłości zabezpieczenia i bez zmniejszenia jego wysokości.</w:t>
      </w:r>
    </w:p>
    <w:p w14:paraId="53520B4B" w14:textId="2C852975" w:rsidR="00DC7AA8" w:rsidRPr="003C625C" w:rsidRDefault="002A0BC6" w:rsidP="000467DC">
      <w:pPr>
        <w:pStyle w:val="Akapitzlist"/>
        <w:numPr>
          <w:ilvl w:val="0"/>
          <w:numId w:val="13"/>
        </w:numPr>
        <w:suppressAutoHyphens/>
        <w:jc w:val="both"/>
        <w:rPr>
          <w:sz w:val="22"/>
          <w:szCs w:val="22"/>
          <w:lang w:eastAsia="zh-CN"/>
        </w:rPr>
      </w:pPr>
      <w:r w:rsidRPr="003C625C">
        <w:rPr>
          <w:sz w:val="22"/>
          <w:szCs w:val="22"/>
          <w:lang w:eastAsia="zh-CN"/>
        </w:rPr>
        <w:t>Zamawiający będzie upoważniony do pobrania z zabezpieczenia należytego wykonania umowy</w:t>
      </w:r>
      <w:r w:rsidR="00890A12" w:rsidRPr="003C625C">
        <w:rPr>
          <w:sz w:val="22"/>
          <w:szCs w:val="22"/>
          <w:lang w:eastAsia="zh-CN"/>
        </w:rPr>
        <w:t xml:space="preserve"> kwot należnych Zamawiającemu,</w:t>
      </w:r>
      <w:r w:rsidR="00817FDB">
        <w:rPr>
          <w:sz w:val="22"/>
          <w:szCs w:val="22"/>
          <w:lang w:eastAsia="zh-CN"/>
        </w:rPr>
        <w:t xml:space="preserve"> </w:t>
      </w:r>
      <w:r w:rsidRPr="003C625C">
        <w:rPr>
          <w:sz w:val="22"/>
          <w:szCs w:val="22"/>
          <w:lang w:eastAsia="zh-CN"/>
        </w:rPr>
        <w:t>w szczególności, w przypadku gdy:</w:t>
      </w:r>
    </w:p>
    <w:p w14:paraId="58FEDD83" w14:textId="472DE22A" w:rsidR="002A0BC6" w:rsidRPr="003C625C" w:rsidRDefault="002A0BC6" w:rsidP="000467DC">
      <w:pPr>
        <w:pStyle w:val="Akapitzlist"/>
        <w:numPr>
          <w:ilvl w:val="0"/>
          <w:numId w:val="41"/>
        </w:numPr>
        <w:suppressAutoHyphens/>
        <w:jc w:val="both"/>
        <w:rPr>
          <w:sz w:val="22"/>
          <w:szCs w:val="22"/>
          <w:lang w:eastAsia="zh-CN"/>
        </w:rPr>
      </w:pPr>
      <w:r w:rsidRPr="003C625C">
        <w:rPr>
          <w:sz w:val="22"/>
          <w:szCs w:val="22"/>
          <w:lang w:eastAsia="zh-CN"/>
        </w:rPr>
        <w:t>Zamawiający odstąpi od niniejszej umowy,</w:t>
      </w:r>
    </w:p>
    <w:p w14:paraId="4484D1D7" w14:textId="132F844A" w:rsidR="002A0BC6" w:rsidRPr="003C625C" w:rsidRDefault="002A0BC6" w:rsidP="000467DC">
      <w:pPr>
        <w:pStyle w:val="Akapitzlist"/>
        <w:numPr>
          <w:ilvl w:val="0"/>
          <w:numId w:val="41"/>
        </w:numPr>
        <w:suppressAutoHyphens/>
        <w:jc w:val="both"/>
        <w:rPr>
          <w:sz w:val="22"/>
          <w:szCs w:val="22"/>
          <w:lang w:eastAsia="zh-CN"/>
        </w:rPr>
      </w:pPr>
      <w:r w:rsidRPr="003C625C">
        <w:rPr>
          <w:sz w:val="22"/>
          <w:szCs w:val="22"/>
          <w:lang w:eastAsia="zh-CN"/>
        </w:rPr>
        <w:t xml:space="preserve">Wykonawca nie będzie wywiązywał się z realizacji obowiązków wynikających z niniejszej </w:t>
      </w:r>
      <w:r w:rsidRPr="003C625C">
        <w:rPr>
          <w:sz w:val="22"/>
          <w:szCs w:val="22"/>
          <w:lang w:eastAsia="zh-CN"/>
        </w:rPr>
        <w:tab/>
        <w:t>umowy,</w:t>
      </w:r>
    </w:p>
    <w:p w14:paraId="36730A7C" w14:textId="6F5085AB" w:rsidR="002A0BC6" w:rsidRPr="003C625C" w:rsidRDefault="002A0BC6" w:rsidP="000467DC">
      <w:pPr>
        <w:pStyle w:val="Akapitzlist"/>
        <w:numPr>
          <w:ilvl w:val="0"/>
          <w:numId w:val="41"/>
        </w:numPr>
        <w:suppressAutoHyphens/>
        <w:jc w:val="both"/>
        <w:rPr>
          <w:sz w:val="22"/>
          <w:szCs w:val="22"/>
          <w:lang w:eastAsia="zh-CN"/>
        </w:rPr>
      </w:pPr>
      <w:r w:rsidRPr="003C625C">
        <w:rPr>
          <w:sz w:val="22"/>
          <w:szCs w:val="22"/>
          <w:lang w:eastAsia="zh-CN"/>
        </w:rPr>
        <w:t xml:space="preserve">Wykonawca zobowiązany będzie do zapłaty kar umownych i/lub odszkodowań </w:t>
      </w:r>
      <w:r w:rsidRPr="003C625C">
        <w:rPr>
          <w:sz w:val="22"/>
          <w:szCs w:val="22"/>
          <w:lang w:eastAsia="zh-CN"/>
        </w:rPr>
        <w:tab/>
        <w:t>wynikających z postanowień niniejszej umowy,</w:t>
      </w:r>
    </w:p>
    <w:p w14:paraId="766607AB" w14:textId="5D0A5D04" w:rsidR="002A0BC6" w:rsidRPr="003C625C" w:rsidRDefault="002A0BC6" w:rsidP="000467DC">
      <w:pPr>
        <w:pStyle w:val="Akapitzlist"/>
        <w:numPr>
          <w:ilvl w:val="0"/>
          <w:numId w:val="41"/>
        </w:numPr>
        <w:suppressAutoHyphens/>
        <w:jc w:val="both"/>
        <w:rPr>
          <w:sz w:val="22"/>
          <w:szCs w:val="22"/>
          <w:lang w:eastAsia="zh-CN"/>
        </w:rPr>
      </w:pPr>
      <w:r w:rsidRPr="003C625C">
        <w:rPr>
          <w:sz w:val="22"/>
          <w:szCs w:val="22"/>
          <w:lang w:eastAsia="zh-CN"/>
        </w:rPr>
        <w:t>Wykonawca uchylać się będzie od wykonywania zobowiązań wynikających z rękojmi</w:t>
      </w:r>
      <w:r w:rsidR="00DC7AA8" w:rsidRPr="003C625C">
        <w:rPr>
          <w:sz w:val="22"/>
          <w:szCs w:val="22"/>
          <w:lang w:eastAsia="zh-CN"/>
        </w:rPr>
        <w:t>,</w:t>
      </w:r>
    </w:p>
    <w:p w14:paraId="4341160B" w14:textId="77777777" w:rsidR="00316E30" w:rsidRPr="003C625C" w:rsidRDefault="002A0BC6" w:rsidP="000467DC">
      <w:pPr>
        <w:pStyle w:val="Akapitzlist"/>
        <w:numPr>
          <w:ilvl w:val="0"/>
          <w:numId w:val="41"/>
        </w:numPr>
        <w:suppressAutoHyphens/>
        <w:jc w:val="both"/>
        <w:rPr>
          <w:sz w:val="22"/>
          <w:szCs w:val="22"/>
          <w:lang w:eastAsia="zh-CN"/>
        </w:rPr>
      </w:pPr>
      <w:r w:rsidRPr="003C625C">
        <w:rPr>
          <w:sz w:val="22"/>
          <w:szCs w:val="22"/>
          <w:lang w:eastAsia="zh-CN"/>
        </w:rPr>
        <w:t>Wykonawca nie zwróci Zamawiającemu</w:t>
      </w:r>
      <w:r w:rsidR="00DC158E" w:rsidRPr="003C625C">
        <w:rPr>
          <w:sz w:val="22"/>
          <w:szCs w:val="22"/>
          <w:lang w:eastAsia="zh-CN"/>
        </w:rPr>
        <w:t xml:space="preserve"> kosztów wykonania zastępczego.</w:t>
      </w:r>
    </w:p>
    <w:p w14:paraId="32F785A1" w14:textId="3FC12FC3" w:rsidR="00316E30" w:rsidRPr="003C625C" w:rsidRDefault="002A0BC6" w:rsidP="000467DC">
      <w:pPr>
        <w:pStyle w:val="Akapitzlist"/>
        <w:numPr>
          <w:ilvl w:val="0"/>
          <w:numId w:val="13"/>
        </w:numPr>
        <w:suppressAutoHyphens/>
        <w:jc w:val="both"/>
        <w:rPr>
          <w:sz w:val="22"/>
          <w:szCs w:val="22"/>
          <w:lang w:eastAsia="zh-CN"/>
        </w:rPr>
      </w:pPr>
      <w:r w:rsidRPr="003C625C">
        <w:rPr>
          <w:sz w:val="22"/>
          <w:szCs w:val="22"/>
          <w:lang w:eastAsia="zh-CN"/>
        </w:rPr>
        <w:t>Uprawnienia Zamawiającego określone w postanowieniach niniejszego paragrafu mogą być realizowane przez Zamawiającego w każdym czasie i niezależnie od prawa Zamawiającego do dokonywania potrąceń wierzytelności Zamawiającego z wierzytelnościami Wykonawcy, w szczególności Zamawiający według własnego uznania może zaspokoić swoje roszczenie w drodze potrącenia lub pobrania z zabezpieczenia albo korzystając jednocześnie z obydwu możliwości (potrącenie</w:t>
      </w:r>
      <w:r w:rsidR="00DC158E" w:rsidRPr="003C625C">
        <w:rPr>
          <w:sz w:val="22"/>
          <w:szCs w:val="22"/>
          <w:lang w:eastAsia="zh-CN"/>
        </w:rPr>
        <w:t xml:space="preserve"> i pobranie z zabezpieczenia)</w:t>
      </w:r>
      <w:r w:rsidR="00890A12" w:rsidRPr="003C625C">
        <w:rPr>
          <w:sz w:val="22"/>
          <w:szCs w:val="22"/>
          <w:lang w:eastAsia="zh-CN"/>
        </w:rPr>
        <w:t>.</w:t>
      </w:r>
    </w:p>
    <w:p w14:paraId="5CCE3EF6" w14:textId="77777777" w:rsidR="00316E30" w:rsidRPr="003C625C" w:rsidRDefault="00316E30" w:rsidP="00316E30">
      <w:pPr>
        <w:suppressAutoHyphens/>
        <w:jc w:val="both"/>
        <w:rPr>
          <w:sz w:val="22"/>
          <w:szCs w:val="22"/>
          <w:lang w:eastAsia="zh-CN"/>
        </w:rPr>
      </w:pPr>
    </w:p>
    <w:p w14:paraId="6F525C86" w14:textId="77777777" w:rsidR="002A0BC6" w:rsidRPr="003C625C" w:rsidRDefault="002A0BC6" w:rsidP="00316E30">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r w:rsidRPr="003C625C">
        <w:rPr>
          <w:b/>
          <w:sz w:val="22"/>
          <w:szCs w:val="22"/>
          <w:lang w:eastAsia="zh-CN"/>
        </w:rPr>
        <w:t>§ 7</w:t>
      </w:r>
    </w:p>
    <w:p w14:paraId="45B475DE" w14:textId="77777777" w:rsidR="008E519B" w:rsidRPr="003C625C" w:rsidRDefault="002A0BC6" w:rsidP="008E519B">
      <w:pPr>
        <w:tabs>
          <w:tab w:val="left" w:pos="340"/>
          <w:tab w:val="left" w:pos="396"/>
          <w:tab w:val="left" w:pos="510"/>
          <w:tab w:val="left" w:pos="680"/>
          <w:tab w:val="left" w:pos="793"/>
          <w:tab w:val="left" w:pos="2154"/>
          <w:tab w:val="left" w:pos="2381"/>
          <w:tab w:val="left" w:pos="3742"/>
          <w:tab w:val="left" w:pos="4082"/>
        </w:tabs>
        <w:suppressAutoHyphens/>
        <w:ind w:hanging="567"/>
        <w:jc w:val="center"/>
        <w:rPr>
          <w:sz w:val="22"/>
          <w:szCs w:val="22"/>
          <w:lang w:eastAsia="zh-CN"/>
        </w:rPr>
      </w:pPr>
      <w:r w:rsidRPr="003C625C">
        <w:rPr>
          <w:b/>
          <w:sz w:val="22"/>
          <w:szCs w:val="22"/>
          <w:lang w:eastAsia="zh-CN"/>
        </w:rPr>
        <w:t>Ogólne obowiązki Zamawiającego</w:t>
      </w:r>
    </w:p>
    <w:p w14:paraId="371AA2C9" w14:textId="77777777" w:rsidR="002A0BC6" w:rsidRPr="003C625C" w:rsidRDefault="002A0BC6" w:rsidP="000467DC">
      <w:pPr>
        <w:pStyle w:val="Akapitzlist"/>
        <w:numPr>
          <w:ilvl w:val="0"/>
          <w:numId w:val="14"/>
        </w:numPr>
        <w:tabs>
          <w:tab w:val="left" w:pos="340"/>
          <w:tab w:val="left" w:pos="396"/>
          <w:tab w:val="left" w:pos="510"/>
          <w:tab w:val="left" w:pos="680"/>
          <w:tab w:val="left" w:pos="793"/>
          <w:tab w:val="left" w:pos="2154"/>
          <w:tab w:val="left" w:pos="2381"/>
          <w:tab w:val="left" w:pos="3742"/>
          <w:tab w:val="left" w:pos="4082"/>
        </w:tabs>
        <w:suppressAutoHyphens/>
        <w:jc w:val="both"/>
        <w:rPr>
          <w:sz w:val="22"/>
          <w:szCs w:val="22"/>
          <w:lang w:eastAsia="zh-CN"/>
        </w:rPr>
      </w:pPr>
      <w:r w:rsidRPr="003C625C">
        <w:rPr>
          <w:sz w:val="22"/>
          <w:szCs w:val="22"/>
          <w:lang w:eastAsia="zh-CN"/>
        </w:rPr>
        <w:t>Zamawiający ma obowiązek udostępnienia Wykonawcy m</w:t>
      </w:r>
      <w:r w:rsidR="00AE1EF9" w:rsidRPr="003C625C">
        <w:rPr>
          <w:sz w:val="22"/>
          <w:szCs w:val="22"/>
          <w:lang w:eastAsia="zh-CN"/>
        </w:rPr>
        <w:t xml:space="preserve">iejsca poboru wody oraz energii </w:t>
      </w:r>
      <w:r w:rsidRPr="003C625C">
        <w:rPr>
          <w:sz w:val="22"/>
          <w:szCs w:val="22"/>
          <w:lang w:eastAsia="zh-CN"/>
        </w:rPr>
        <w:t>elektrycznej dla potrzeb realizacji przedmiotu umowy.</w:t>
      </w:r>
    </w:p>
    <w:p w14:paraId="13E3CA65" w14:textId="77777777" w:rsidR="002A0BC6" w:rsidRPr="003C625C" w:rsidRDefault="002A0BC6" w:rsidP="000467DC">
      <w:pPr>
        <w:pStyle w:val="Akapitzlist"/>
        <w:numPr>
          <w:ilvl w:val="0"/>
          <w:numId w:val="14"/>
        </w:numPr>
        <w:tabs>
          <w:tab w:val="left" w:pos="340"/>
          <w:tab w:val="left" w:pos="396"/>
          <w:tab w:val="left" w:pos="510"/>
          <w:tab w:val="left" w:pos="680"/>
          <w:tab w:val="left" w:pos="793"/>
          <w:tab w:val="left" w:pos="2154"/>
          <w:tab w:val="left" w:pos="2381"/>
          <w:tab w:val="left" w:pos="3742"/>
          <w:tab w:val="left" w:pos="4082"/>
        </w:tabs>
        <w:suppressAutoHyphens/>
        <w:jc w:val="both"/>
        <w:rPr>
          <w:sz w:val="22"/>
          <w:szCs w:val="22"/>
          <w:lang w:eastAsia="zh-CN"/>
        </w:rPr>
      </w:pPr>
      <w:r w:rsidRPr="003C625C">
        <w:rPr>
          <w:sz w:val="22"/>
          <w:szCs w:val="22"/>
          <w:lang w:eastAsia="zh-CN"/>
        </w:rPr>
        <w:t>Zamawiający zobowiązuje się do zapewnienia nadzoru oraz terminowego dokonywania poszczególnych odbiorów i zapłaty za nie.</w:t>
      </w:r>
    </w:p>
    <w:p w14:paraId="24D84236" w14:textId="77777777" w:rsidR="00BA5787" w:rsidRDefault="00BA5787" w:rsidP="00BA5787">
      <w:pPr>
        <w:pStyle w:val="Akapitzlist"/>
        <w:tabs>
          <w:tab w:val="left" w:pos="340"/>
          <w:tab w:val="left" w:pos="396"/>
          <w:tab w:val="left" w:pos="510"/>
          <w:tab w:val="left" w:pos="680"/>
          <w:tab w:val="left" w:pos="793"/>
          <w:tab w:val="left" w:pos="2154"/>
          <w:tab w:val="left" w:pos="2381"/>
          <w:tab w:val="left" w:pos="3742"/>
          <w:tab w:val="left" w:pos="4082"/>
        </w:tabs>
        <w:suppressAutoHyphens/>
        <w:ind w:left="-207"/>
        <w:jc w:val="both"/>
        <w:rPr>
          <w:sz w:val="22"/>
          <w:szCs w:val="22"/>
          <w:lang w:eastAsia="zh-CN"/>
        </w:rPr>
      </w:pPr>
    </w:p>
    <w:p w14:paraId="76E1F2CA" w14:textId="77777777" w:rsidR="00B65784" w:rsidRDefault="00B65784" w:rsidP="00BA5787">
      <w:pPr>
        <w:pStyle w:val="Akapitzlist"/>
        <w:tabs>
          <w:tab w:val="left" w:pos="340"/>
          <w:tab w:val="left" w:pos="396"/>
          <w:tab w:val="left" w:pos="510"/>
          <w:tab w:val="left" w:pos="680"/>
          <w:tab w:val="left" w:pos="793"/>
          <w:tab w:val="left" w:pos="2154"/>
          <w:tab w:val="left" w:pos="2381"/>
          <w:tab w:val="left" w:pos="3742"/>
          <w:tab w:val="left" w:pos="4082"/>
        </w:tabs>
        <w:suppressAutoHyphens/>
        <w:ind w:left="-207"/>
        <w:jc w:val="both"/>
        <w:rPr>
          <w:sz w:val="22"/>
          <w:szCs w:val="22"/>
          <w:lang w:eastAsia="zh-CN"/>
        </w:rPr>
      </w:pPr>
    </w:p>
    <w:p w14:paraId="18811DF8" w14:textId="77777777" w:rsidR="00B65784" w:rsidRDefault="00B65784" w:rsidP="00BA5787">
      <w:pPr>
        <w:pStyle w:val="Akapitzlist"/>
        <w:tabs>
          <w:tab w:val="left" w:pos="340"/>
          <w:tab w:val="left" w:pos="396"/>
          <w:tab w:val="left" w:pos="510"/>
          <w:tab w:val="left" w:pos="680"/>
          <w:tab w:val="left" w:pos="793"/>
          <w:tab w:val="left" w:pos="2154"/>
          <w:tab w:val="left" w:pos="2381"/>
          <w:tab w:val="left" w:pos="3742"/>
          <w:tab w:val="left" w:pos="4082"/>
        </w:tabs>
        <w:suppressAutoHyphens/>
        <w:ind w:left="-207"/>
        <w:jc w:val="both"/>
        <w:rPr>
          <w:sz w:val="22"/>
          <w:szCs w:val="22"/>
          <w:lang w:eastAsia="zh-CN"/>
        </w:rPr>
      </w:pPr>
    </w:p>
    <w:p w14:paraId="14BFED42" w14:textId="77777777" w:rsidR="00B65784" w:rsidRPr="003C625C" w:rsidRDefault="00B65784" w:rsidP="00BA5787">
      <w:pPr>
        <w:pStyle w:val="Akapitzlist"/>
        <w:tabs>
          <w:tab w:val="left" w:pos="340"/>
          <w:tab w:val="left" w:pos="396"/>
          <w:tab w:val="left" w:pos="510"/>
          <w:tab w:val="left" w:pos="680"/>
          <w:tab w:val="left" w:pos="793"/>
          <w:tab w:val="left" w:pos="2154"/>
          <w:tab w:val="left" w:pos="2381"/>
          <w:tab w:val="left" w:pos="3742"/>
          <w:tab w:val="left" w:pos="4082"/>
        </w:tabs>
        <w:suppressAutoHyphens/>
        <w:ind w:left="-207"/>
        <w:jc w:val="both"/>
        <w:rPr>
          <w:sz w:val="22"/>
          <w:szCs w:val="22"/>
          <w:lang w:eastAsia="zh-CN"/>
        </w:rPr>
      </w:pPr>
    </w:p>
    <w:p w14:paraId="1770C9F7" w14:textId="77777777" w:rsidR="002A0BC6" w:rsidRPr="003C625C" w:rsidRDefault="002A0BC6" w:rsidP="00AE1EF9">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r w:rsidRPr="003C625C">
        <w:rPr>
          <w:b/>
          <w:sz w:val="22"/>
          <w:szCs w:val="22"/>
          <w:lang w:eastAsia="zh-CN"/>
        </w:rPr>
        <w:lastRenderedPageBreak/>
        <w:t>§ 8</w:t>
      </w:r>
    </w:p>
    <w:p w14:paraId="5D00D2FC" w14:textId="77777777" w:rsidR="002A0BC6" w:rsidRPr="003C625C" w:rsidRDefault="002A0BC6" w:rsidP="00AE1EF9">
      <w:pPr>
        <w:tabs>
          <w:tab w:val="left" w:pos="340"/>
          <w:tab w:val="left" w:pos="396"/>
          <w:tab w:val="left" w:pos="510"/>
          <w:tab w:val="left" w:pos="680"/>
          <w:tab w:val="left" w:pos="793"/>
          <w:tab w:val="left" w:pos="2154"/>
          <w:tab w:val="left" w:pos="2381"/>
          <w:tab w:val="left" w:pos="3742"/>
          <w:tab w:val="left" w:pos="4082"/>
        </w:tabs>
        <w:suppressAutoHyphens/>
        <w:ind w:left="-567"/>
        <w:jc w:val="center"/>
        <w:rPr>
          <w:sz w:val="22"/>
          <w:szCs w:val="22"/>
          <w:lang w:eastAsia="zh-CN"/>
        </w:rPr>
      </w:pPr>
      <w:r w:rsidRPr="003C625C">
        <w:rPr>
          <w:b/>
          <w:sz w:val="22"/>
          <w:szCs w:val="22"/>
          <w:lang w:eastAsia="zh-CN"/>
        </w:rPr>
        <w:t>Ogólne obowiązki Wykonawcy</w:t>
      </w:r>
    </w:p>
    <w:p w14:paraId="03AAE79D" w14:textId="77777777" w:rsidR="00AE1EF9" w:rsidRPr="003C625C" w:rsidRDefault="002A0BC6" w:rsidP="000467DC">
      <w:pPr>
        <w:pStyle w:val="Akapitzlist"/>
        <w:numPr>
          <w:ilvl w:val="0"/>
          <w:numId w:val="15"/>
        </w:numPr>
        <w:suppressAutoHyphens/>
        <w:jc w:val="both"/>
        <w:rPr>
          <w:sz w:val="22"/>
          <w:szCs w:val="22"/>
          <w:lang w:eastAsia="zh-CN"/>
        </w:rPr>
      </w:pPr>
      <w:r w:rsidRPr="003C625C">
        <w:rPr>
          <w:sz w:val="22"/>
          <w:szCs w:val="22"/>
          <w:lang w:eastAsia="zh-CN"/>
        </w:rPr>
        <w:t>Wykonawca zobowiązuje się do przejęcia terenu budowy od Zamawiającego na podstawie protokołu przekazania podpisanego przez obie strony.</w:t>
      </w:r>
    </w:p>
    <w:p w14:paraId="4E843240" w14:textId="77777777" w:rsidR="002A0BC6" w:rsidRPr="003C625C" w:rsidRDefault="002A0BC6" w:rsidP="000467DC">
      <w:pPr>
        <w:pStyle w:val="Akapitzlist"/>
        <w:numPr>
          <w:ilvl w:val="0"/>
          <w:numId w:val="15"/>
        </w:numPr>
        <w:suppressAutoHyphens/>
        <w:jc w:val="both"/>
        <w:rPr>
          <w:sz w:val="22"/>
          <w:szCs w:val="22"/>
          <w:lang w:eastAsia="zh-CN"/>
        </w:rPr>
      </w:pPr>
      <w:r w:rsidRPr="003C625C">
        <w:rPr>
          <w:sz w:val="22"/>
          <w:szCs w:val="22"/>
          <w:lang w:eastAsia="zh-CN"/>
        </w:rPr>
        <w:t>Wykonawca zabezpieczy teren robót i zapewni na własny koszt warunki bezpieczeństwa oraz organizację terenu i zaplecza budowy.</w:t>
      </w:r>
    </w:p>
    <w:p w14:paraId="40888E47" w14:textId="77777777" w:rsidR="002A0BC6" w:rsidRPr="003C625C" w:rsidRDefault="002A0BC6" w:rsidP="000467DC">
      <w:pPr>
        <w:pStyle w:val="Akapitzlist"/>
        <w:numPr>
          <w:ilvl w:val="0"/>
          <w:numId w:val="15"/>
        </w:numPr>
        <w:suppressAutoHyphens/>
        <w:jc w:val="both"/>
        <w:rPr>
          <w:sz w:val="22"/>
          <w:szCs w:val="22"/>
          <w:lang w:eastAsia="zh-CN"/>
        </w:rPr>
      </w:pPr>
      <w:r w:rsidRPr="003C625C">
        <w:rPr>
          <w:sz w:val="22"/>
          <w:szCs w:val="22"/>
          <w:lang w:eastAsia="zh-CN"/>
        </w:rPr>
        <w:t xml:space="preserve">Wykonawca we własnym zakresie i na własny koszt: </w:t>
      </w:r>
    </w:p>
    <w:p w14:paraId="51C70924" w14:textId="79707F60" w:rsidR="002A0BC6" w:rsidRPr="003C625C" w:rsidRDefault="00DC7AA8" w:rsidP="002A0BC6">
      <w:pPr>
        <w:tabs>
          <w:tab w:val="left" w:pos="396"/>
        </w:tabs>
        <w:suppressAutoHyphens/>
        <w:jc w:val="both"/>
        <w:rPr>
          <w:sz w:val="22"/>
          <w:szCs w:val="22"/>
          <w:lang w:eastAsia="zh-CN"/>
        </w:rPr>
      </w:pPr>
      <w:r w:rsidRPr="003C625C">
        <w:rPr>
          <w:sz w:val="22"/>
          <w:szCs w:val="22"/>
          <w:lang w:eastAsia="zh-CN"/>
        </w:rPr>
        <w:t>a</w:t>
      </w:r>
      <w:r w:rsidR="002A0BC6" w:rsidRPr="003C625C">
        <w:rPr>
          <w:sz w:val="22"/>
          <w:szCs w:val="22"/>
          <w:lang w:eastAsia="zh-CN"/>
        </w:rPr>
        <w:t xml:space="preserve">) zapewni objęcie kierownictwa robót przez kierownika robót, </w:t>
      </w:r>
    </w:p>
    <w:p w14:paraId="5BB691A1" w14:textId="2E806B5B" w:rsidR="002A0BC6" w:rsidRPr="003C625C" w:rsidRDefault="00DC7AA8" w:rsidP="002A0BC6">
      <w:pPr>
        <w:tabs>
          <w:tab w:val="left" w:pos="396"/>
        </w:tabs>
        <w:suppressAutoHyphens/>
        <w:jc w:val="both"/>
        <w:rPr>
          <w:sz w:val="22"/>
          <w:szCs w:val="22"/>
          <w:lang w:eastAsia="zh-CN"/>
        </w:rPr>
      </w:pPr>
      <w:r w:rsidRPr="003C625C">
        <w:rPr>
          <w:sz w:val="22"/>
          <w:szCs w:val="22"/>
          <w:lang w:eastAsia="zh-CN"/>
        </w:rPr>
        <w:t>b</w:t>
      </w:r>
      <w:r w:rsidR="002A0BC6" w:rsidRPr="003C625C">
        <w:rPr>
          <w:sz w:val="22"/>
          <w:szCs w:val="22"/>
          <w:lang w:eastAsia="zh-CN"/>
        </w:rPr>
        <w:t xml:space="preserve">) urządzi plac i zaplecze budowy, </w:t>
      </w:r>
    </w:p>
    <w:p w14:paraId="05FDA861" w14:textId="01754236" w:rsidR="002A0BC6" w:rsidRPr="003C625C" w:rsidRDefault="00DC7AA8" w:rsidP="002A0BC6">
      <w:pPr>
        <w:tabs>
          <w:tab w:val="left" w:pos="396"/>
        </w:tabs>
        <w:suppressAutoHyphens/>
        <w:jc w:val="both"/>
        <w:rPr>
          <w:sz w:val="22"/>
          <w:szCs w:val="22"/>
          <w:lang w:eastAsia="zh-CN"/>
        </w:rPr>
      </w:pPr>
      <w:r w:rsidRPr="003C625C">
        <w:rPr>
          <w:sz w:val="22"/>
          <w:szCs w:val="22"/>
          <w:lang w:eastAsia="zh-CN"/>
        </w:rPr>
        <w:t>c</w:t>
      </w:r>
      <w:r w:rsidR="002A0BC6" w:rsidRPr="003C625C">
        <w:rPr>
          <w:sz w:val="22"/>
          <w:szCs w:val="22"/>
          <w:lang w:eastAsia="zh-CN"/>
        </w:rPr>
        <w:t xml:space="preserve">) prowadzi dokumentację robót (dziennik budowy, książka obmiarów, protokoły odbioru robót, </w:t>
      </w:r>
      <w:r w:rsidRPr="003C625C">
        <w:rPr>
          <w:sz w:val="22"/>
          <w:szCs w:val="22"/>
          <w:lang w:eastAsia="zh-CN"/>
        </w:rPr>
        <w:t xml:space="preserve">  </w:t>
      </w:r>
      <w:r w:rsidR="002A0BC6" w:rsidRPr="003C625C">
        <w:rPr>
          <w:sz w:val="22"/>
          <w:szCs w:val="22"/>
          <w:lang w:eastAsia="zh-CN"/>
        </w:rPr>
        <w:t xml:space="preserve">protokoły z narad, protokoły nadzorów autorskich, korespondencję), </w:t>
      </w:r>
    </w:p>
    <w:p w14:paraId="6F315160" w14:textId="42E2A6DF" w:rsidR="00AE1EF9" w:rsidRPr="003C625C" w:rsidRDefault="00DC7AA8" w:rsidP="002A0BC6">
      <w:pPr>
        <w:tabs>
          <w:tab w:val="left" w:pos="396"/>
        </w:tabs>
        <w:suppressAutoHyphens/>
        <w:jc w:val="both"/>
        <w:rPr>
          <w:sz w:val="22"/>
          <w:szCs w:val="22"/>
          <w:lang w:eastAsia="zh-CN"/>
        </w:rPr>
      </w:pPr>
      <w:r w:rsidRPr="003C625C">
        <w:rPr>
          <w:sz w:val="22"/>
          <w:szCs w:val="22"/>
          <w:lang w:eastAsia="zh-CN"/>
        </w:rPr>
        <w:t>d</w:t>
      </w:r>
      <w:r w:rsidR="002A0BC6" w:rsidRPr="003C625C">
        <w:rPr>
          <w:sz w:val="22"/>
          <w:szCs w:val="22"/>
          <w:lang w:eastAsia="zh-CN"/>
        </w:rPr>
        <w:t xml:space="preserve">) utrzyma w należytej sprawności oznakowanie i zabezpieczenie placu budowy, </w:t>
      </w:r>
    </w:p>
    <w:p w14:paraId="520BBC4C" w14:textId="77777777" w:rsidR="00890A12" w:rsidRPr="003C625C" w:rsidRDefault="002A0BC6" w:rsidP="000467DC">
      <w:pPr>
        <w:pStyle w:val="Akapitzlist"/>
        <w:numPr>
          <w:ilvl w:val="0"/>
          <w:numId w:val="15"/>
        </w:numPr>
        <w:tabs>
          <w:tab w:val="left" w:pos="396"/>
        </w:tabs>
        <w:suppressAutoHyphens/>
        <w:jc w:val="both"/>
        <w:rPr>
          <w:sz w:val="22"/>
          <w:szCs w:val="22"/>
          <w:lang w:eastAsia="zh-CN"/>
        </w:rPr>
      </w:pPr>
      <w:r w:rsidRPr="003C625C">
        <w:rPr>
          <w:sz w:val="22"/>
          <w:szCs w:val="22"/>
          <w:lang w:eastAsia="zh-CN"/>
        </w:rPr>
        <w:t xml:space="preserve">Wykonawca zobowiązany jest do wykonania tablic informacyjnych zawierających informacje o </w:t>
      </w:r>
      <w:r w:rsidR="00890A12" w:rsidRPr="003C625C">
        <w:rPr>
          <w:sz w:val="22"/>
          <w:szCs w:val="22"/>
          <w:lang w:eastAsia="zh-CN"/>
        </w:rPr>
        <w:t>p</w:t>
      </w:r>
      <w:r w:rsidRPr="003C625C">
        <w:rPr>
          <w:sz w:val="22"/>
          <w:szCs w:val="22"/>
          <w:lang w:eastAsia="zh-CN"/>
        </w:rPr>
        <w:t>rowadzonej inwestycji zgodnie z obowiązującymi przepisami w terminie 3 dni od daty przekazania terenu budowy.</w:t>
      </w:r>
    </w:p>
    <w:p w14:paraId="27438328" w14:textId="6F17905B" w:rsidR="00AE1EF9" w:rsidRPr="003C625C" w:rsidRDefault="002A0BC6" w:rsidP="000467DC">
      <w:pPr>
        <w:pStyle w:val="Akapitzlist"/>
        <w:numPr>
          <w:ilvl w:val="0"/>
          <w:numId w:val="15"/>
        </w:numPr>
        <w:tabs>
          <w:tab w:val="left" w:pos="396"/>
        </w:tabs>
        <w:suppressAutoHyphens/>
        <w:jc w:val="both"/>
        <w:rPr>
          <w:sz w:val="22"/>
          <w:szCs w:val="22"/>
          <w:lang w:eastAsia="zh-CN"/>
        </w:rPr>
      </w:pPr>
      <w:r w:rsidRPr="003C625C">
        <w:rPr>
          <w:sz w:val="22"/>
          <w:szCs w:val="22"/>
          <w:lang w:eastAsia="zh-CN"/>
        </w:rPr>
        <w:t>Wykonawca jest zobowiązany do okazania Zamawiającemu, na każdorazowe wezwanie</w:t>
      </w:r>
      <w:r w:rsidR="00890A12" w:rsidRPr="003C625C">
        <w:rPr>
          <w:sz w:val="22"/>
          <w:szCs w:val="22"/>
          <w:lang w:eastAsia="zh-CN"/>
        </w:rPr>
        <w:t xml:space="preserve"> </w:t>
      </w:r>
      <w:r w:rsidRPr="003C625C">
        <w:rPr>
          <w:sz w:val="22"/>
          <w:szCs w:val="22"/>
          <w:lang w:eastAsia="zh-CN"/>
        </w:rPr>
        <w:t xml:space="preserve">Zamawiającego, kopii dokumentów potwierdzających fakt zatrudnienia przez Wykonawcę na podstawie umowy o pracę osób wykonujących czynności: </w:t>
      </w:r>
      <w:r w:rsidR="009339B4" w:rsidRPr="003C625C">
        <w:rPr>
          <w:sz w:val="22"/>
          <w:szCs w:val="22"/>
          <w:lang w:eastAsia="zh-CN"/>
        </w:rPr>
        <w:t>roboty ogólnobudowlane, roboty</w:t>
      </w:r>
      <w:r w:rsidR="001679D9" w:rsidRPr="003C625C">
        <w:rPr>
          <w:sz w:val="22"/>
          <w:szCs w:val="22"/>
          <w:lang w:eastAsia="zh-CN"/>
        </w:rPr>
        <w:t xml:space="preserve"> </w:t>
      </w:r>
      <w:r w:rsidR="00DC7AA8" w:rsidRPr="003C625C">
        <w:rPr>
          <w:sz w:val="22"/>
          <w:szCs w:val="22"/>
          <w:lang w:eastAsia="zh-CN"/>
        </w:rPr>
        <w:t>instalacyjne</w:t>
      </w:r>
      <w:r w:rsidR="00890A12" w:rsidRPr="003C625C">
        <w:rPr>
          <w:sz w:val="22"/>
          <w:szCs w:val="22"/>
          <w:lang w:eastAsia="zh-CN"/>
        </w:rPr>
        <w:t xml:space="preserve"> </w:t>
      </w:r>
      <w:r w:rsidRPr="003C625C">
        <w:rPr>
          <w:sz w:val="22"/>
          <w:szCs w:val="22"/>
          <w:lang w:eastAsia="zh-CN"/>
        </w:rPr>
        <w:t xml:space="preserve">w szczególności umowy o pracę, zgłoszenia do ZUS czy też wydane pracownikowi potwierdzenie warunków zatrudnienia w terminie 3 dni od daty otrzymania wezwania.  </w:t>
      </w:r>
    </w:p>
    <w:p w14:paraId="640B5D50" w14:textId="77777777" w:rsidR="002A0BC6" w:rsidRPr="003C625C" w:rsidRDefault="002A0BC6" w:rsidP="000467DC">
      <w:pPr>
        <w:pStyle w:val="Akapitzlist"/>
        <w:numPr>
          <w:ilvl w:val="0"/>
          <w:numId w:val="13"/>
        </w:numPr>
        <w:suppressAutoHyphens/>
        <w:jc w:val="both"/>
        <w:rPr>
          <w:sz w:val="22"/>
          <w:szCs w:val="22"/>
          <w:lang w:eastAsia="zh-CN"/>
        </w:rPr>
      </w:pPr>
      <w:r w:rsidRPr="003C625C">
        <w:rPr>
          <w:sz w:val="22"/>
          <w:szCs w:val="22"/>
          <w:lang w:eastAsia="zh-CN"/>
        </w:rPr>
        <w:t>W przypadku ujawnienia niespełnienia wymogu zatrudnienia przez Wykonawcę na podstawie na umowę o pracę osób wykonujących czynności w trakcie realizacji zamówienia określonych w ust. 5, Wykonawca zobowiązany jest do zatrudnienia na umowę o pracę osoby, której dotyczy uchybienie w terminie nie dłuższym niż 7 dni od daty ujawnienia uchybienia i do okazania Zamawiającemu dokumentów potwierdzających zatrudnienie powyższej osoby na umowę o pracę, w szczególności kopii umowy o pracę, zgłoszenia do ZUS czy też wydane pracownikowi potwierdzenie warunków zatrudnienia.</w:t>
      </w:r>
    </w:p>
    <w:p w14:paraId="2307A05A" w14:textId="77777777" w:rsidR="002A0BC6" w:rsidRPr="003C625C" w:rsidRDefault="002A0BC6" w:rsidP="000467DC">
      <w:pPr>
        <w:numPr>
          <w:ilvl w:val="0"/>
          <w:numId w:val="13"/>
        </w:numPr>
        <w:suppressAutoHyphens/>
        <w:jc w:val="both"/>
        <w:rPr>
          <w:sz w:val="22"/>
          <w:szCs w:val="22"/>
          <w:lang w:eastAsia="zh-CN"/>
        </w:rPr>
      </w:pPr>
      <w:r w:rsidRPr="003C625C">
        <w:rPr>
          <w:sz w:val="22"/>
          <w:szCs w:val="22"/>
          <w:lang w:eastAsia="zh-CN"/>
        </w:rPr>
        <w:t>Wykonawca dostarczy odpowiednią ilość sprzętu, materiałów, elementów pomocniczych, obsługi specjalistycznej oraz pracowników do prawidłowej i terminowej realizacji przedmiotu umowy.</w:t>
      </w:r>
    </w:p>
    <w:p w14:paraId="769F71D0" w14:textId="77777777" w:rsidR="002A0BC6" w:rsidRPr="003C625C" w:rsidRDefault="002A0BC6" w:rsidP="000467DC">
      <w:pPr>
        <w:numPr>
          <w:ilvl w:val="0"/>
          <w:numId w:val="13"/>
        </w:numPr>
        <w:suppressAutoHyphens/>
        <w:jc w:val="both"/>
        <w:rPr>
          <w:sz w:val="22"/>
          <w:szCs w:val="22"/>
          <w:lang w:eastAsia="zh-CN"/>
        </w:rPr>
      </w:pPr>
      <w:r w:rsidRPr="003C625C">
        <w:rPr>
          <w:sz w:val="22"/>
          <w:szCs w:val="22"/>
          <w:lang w:eastAsia="zh-CN"/>
        </w:rPr>
        <w:t>Wykonawca oświadcza, że wszyscy zatrudniani przez niego pracownicy posiadają niezbędne umiejętności, kwalifikacje oraz doświadczenie w swoich specjalnościach.</w:t>
      </w:r>
    </w:p>
    <w:p w14:paraId="5DDE1F96" w14:textId="77777777" w:rsidR="002A0BC6" w:rsidRPr="003C625C" w:rsidRDefault="002A0BC6" w:rsidP="000467DC">
      <w:pPr>
        <w:numPr>
          <w:ilvl w:val="0"/>
          <w:numId w:val="13"/>
        </w:numPr>
        <w:suppressAutoHyphens/>
        <w:jc w:val="both"/>
        <w:rPr>
          <w:sz w:val="22"/>
          <w:szCs w:val="22"/>
          <w:lang w:eastAsia="zh-CN"/>
        </w:rPr>
      </w:pPr>
      <w:r w:rsidRPr="003C625C">
        <w:rPr>
          <w:sz w:val="22"/>
          <w:szCs w:val="22"/>
          <w:lang w:eastAsia="zh-CN"/>
        </w:rPr>
        <w:t>Wykonawca ma obowiązek zgłaszania do odbiorów robót zanikających i ulegających zakryciu zgodnie z polskimi normami i warunkami technicznymi wykonania i odbioru robót w formie pisemnej, w terminie, co najmniej na 3 dni przed planowanym odbiorem, pod rygorem odkrycia i ujawnienia tych robót na koszt Wykonawcy.</w:t>
      </w:r>
    </w:p>
    <w:p w14:paraId="2D6EB468" w14:textId="77777777" w:rsidR="002A0BC6" w:rsidRPr="003C625C" w:rsidRDefault="002A0BC6" w:rsidP="000467DC">
      <w:pPr>
        <w:numPr>
          <w:ilvl w:val="0"/>
          <w:numId w:val="13"/>
        </w:numPr>
        <w:suppressAutoHyphens/>
        <w:jc w:val="both"/>
        <w:rPr>
          <w:sz w:val="22"/>
          <w:szCs w:val="22"/>
          <w:lang w:eastAsia="zh-CN"/>
        </w:rPr>
      </w:pPr>
      <w:r w:rsidRPr="003C625C">
        <w:rPr>
          <w:sz w:val="22"/>
          <w:szCs w:val="22"/>
          <w:lang w:eastAsia="zh-CN"/>
        </w:rPr>
        <w:t>Wykonawca jest zobowiązany do współpracy z innymi wykonawcami prowadzącymi prace na terenie objętym budową a także do nie utrudniania funkcjonowania budowy, na terenie, której prowadzone są prace i koordynacji własnych prac z pracami innych wykonawców.</w:t>
      </w:r>
    </w:p>
    <w:p w14:paraId="0B0BB760" w14:textId="77777777" w:rsidR="002A0BC6" w:rsidRPr="003C625C" w:rsidRDefault="002A0BC6" w:rsidP="000467DC">
      <w:pPr>
        <w:numPr>
          <w:ilvl w:val="0"/>
          <w:numId w:val="13"/>
        </w:numPr>
        <w:suppressAutoHyphens/>
        <w:jc w:val="both"/>
        <w:rPr>
          <w:sz w:val="22"/>
          <w:szCs w:val="22"/>
          <w:lang w:eastAsia="zh-CN"/>
        </w:rPr>
      </w:pPr>
      <w:r w:rsidRPr="003C625C">
        <w:rPr>
          <w:sz w:val="22"/>
          <w:szCs w:val="22"/>
          <w:lang w:eastAsia="zh-CN"/>
        </w:rPr>
        <w:t>Wykonawca zobowiązuje się do podjęcia wszelkich czynności mających na celu ujawnienie wad w pracy innych wykonawców, od których może zależeć dobre wykonanie przedmiotu niniejszej umowy, a z którymi Wykonawca został zobowiązany do współpracy przy realizacji zadania inwestycyjnego.</w:t>
      </w:r>
    </w:p>
    <w:p w14:paraId="5B869D30" w14:textId="77777777" w:rsidR="002A0BC6" w:rsidRPr="003C625C" w:rsidRDefault="002A0BC6" w:rsidP="000467DC">
      <w:pPr>
        <w:numPr>
          <w:ilvl w:val="0"/>
          <w:numId w:val="13"/>
        </w:numPr>
        <w:suppressAutoHyphens/>
        <w:jc w:val="both"/>
        <w:rPr>
          <w:sz w:val="22"/>
          <w:szCs w:val="22"/>
          <w:lang w:eastAsia="zh-CN"/>
        </w:rPr>
      </w:pPr>
      <w:r w:rsidRPr="003C625C">
        <w:rPr>
          <w:sz w:val="22"/>
          <w:szCs w:val="22"/>
          <w:lang w:eastAsia="zh-CN"/>
        </w:rPr>
        <w:t>Wykonawca ma obowiązek stosowania jedynie materiałów dopuszczonych do obrotu i stosowania w budownictwie oraz odpowiadających wymogom określonym w ustawie - prawo budowlane, z uwzględnieniem zaleceń Zamawiającego oraz dokonania wszelkich wymaganych prób i badań oraz przedłożenia właściwych atestów, deklaracji zgodności i certyfikatów w zakresie objętym umową.</w:t>
      </w:r>
    </w:p>
    <w:p w14:paraId="564926EF" w14:textId="77777777" w:rsidR="002A0BC6" w:rsidRPr="003C625C" w:rsidRDefault="002A0BC6" w:rsidP="000467DC">
      <w:pPr>
        <w:numPr>
          <w:ilvl w:val="0"/>
          <w:numId w:val="13"/>
        </w:numPr>
        <w:suppressAutoHyphens/>
        <w:jc w:val="both"/>
        <w:rPr>
          <w:sz w:val="22"/>
          <w:szCs w:val="22"/>
          <w:lang w:eastAsia="zh-CN"/>
        </w:rPr>
      </w:pPr>
      <w:r w:rsidRPr="003C625C">
        <w:rPr>
          <w:sz w:val="22"/>
          <w:szCs w:val="22"/>
          <w:lang w:eastAsia="zh-CN"/>
        </w:rPr>
        <w:t xml:space="preserve">Wykonawca ma obowiązek uczestniczyć w czynnościach odbiorowych wszystkich urządzeń i instalacji budynków z uprawnionymi do tych czynności instytucjami, takimi jak: PIP, Sanepid, Inspektorat Ochrony Środowiska, Wydział Komunikacji i inne w zakresie niezbędnym do dopuszczenia przedmiotu umowy do eksploatacji w zakresie objętym umową. </w:t>
      </w:r>
    </w:p>
    <w:p w14:paraId="4F677943" w14:textId="77777777" w:rsidR="002A0BC6" w:rsidRPr="003C625C" w:rsidRDefault="002A0BC6" w:rsidP="000467DC">
      <w:pPr>
        <w:numPr>
          <w:ilvl w:val="0"/>
          <w:numId w:val="13"/>
        </w:numPr>
        <w:suppressAutoHyphens/>
        <w:jc w:val="both"/>
        <w:rPr>
          <w:sz w:val="22"/>
          <w:szCs w:val="22"/>
          <w:lang w:eastAsia="zh-CN"/>
        </w:rPr>
      </w:pPr>
      <w:r w:rsidRPr="003C625C">
        <w:rPr>
          <w:sz w:val="22"/>
          <w:szCs w:val="22"/>
          <w:lang w:eastAsia="zh-CN"/>
        </w:rPr>
        <w:t>Wszyscy pracownicy Wykonawcy podlegają kierownictwu budowy oraz w kolejności Zamawiającemu i mają obowiązek stosować się do ich wskazówek i zaleceń.</w:t>
      </w:r>
    </w:p>
    <w:p w14:paraId="4FA3E265" w14:textId="77777777" w:rsidR="002A0BC6" w:rsidRPr="003C625C" w:rsidRDefault="002A0BC6" w:rsidP="000467DC">
      <w:pPr>
        <w:numPr>
          <w:ilvl w:val="0"/>
          <w:numId w:val="13"/>
        </w:numPr>
        <w:suppressAutoHyphens/>
        <w:jc w:val="both"/>
        <w:rPr>
          <w:sz w:val="22"/>
          <w:szCs w:val="22"/>
          <w:lang w:eastAsia="zh-CN"/>
        </w:rPr>
      </w:pPr>
      <w:r w:rsidRPr="003C625C">
        <w:rPr>
          <w:sz w:val="22"/>
          <w:szCs w:val="22"/>
          <w:lang w:eastAsia="zh-CN"/>
        </w:rPr>
        <w:t xml:space="preserve">Wykonawca ma obowiązek bezwzględnie i w wyznaczonym terminie wykonywać zalecenia przedstawicieli Zamawiającego, mające na celu przestrzeganie przepisów BHP, ppoż., prawa pracy </w:t>
      </w:r>
      <w:r w:rsidRPr="003C625C">
        <w:rPr>
          <w:sz w:val="22"/>
          <w:szCs w:val="22"/>
          <w:lang w:eastAsia="zh-CN"/>
        </w:rPr>
        <w:lastRenderedPageBreak/>
        <w:t>oraz związane z utrzymaniem porządku na placu budowy i poza nim w związku z prowadzonymi robotami.</w:t>
      </w:r>
    </w:p>
    <w:p w14:paraId="5D311B79" w14:textId="77777777" w:rsidR="002A0BC6" w:rsidRPr="003C625C" w:rsidRDefault="002A0BC6" w:rsidP="00AE1EF9">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r w:rsidRPr="003C625C">
        <w:rPr>
          <w:b/>
          <w:sz w:val="22"/>
          <w:szCs w:val="22"/>
          <w:lang w:eastAsia="zh-CN"/>
        </w:rPr>
        <w:t>§ 9</w:t>
      </w:r>
    </w:p>
    <w:p w14:paraId="3FF7E88B" w14:textId="77777777" w:rsidR="002A0BC6" w:rsidRPr="003C625C" w:rsidRDefault="002A0BC6" w:rsidP="00AE1EF9">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r w:rsidRPr="003C625C">
        <w:rPr>
          <w:b/>
          <w:sz w:val="22"/>
          <w:szCs w:val="22"/>
          <w:lang w:eastAsia="zh-CN"/>
        </w:rPr>
        <w:t>Szczegółowe obowiązki stron</w:t>
      </w:r>
    </w:p>
    <w:p w14:paraId="24A0F271" w14:textId="77777777" w:rsidR="002A0BC6" w:rsidRPr="003C625C" w:rsidRDefault="002A0BC6" w:rsidP="000467DC">
      <w:pPr>
        <w:pStyle w:val="Akapitzlist"/>
        <w:numPr>
          <w:ilvl w:val="0"/>
          <w:numId w:val="30"/>
        </w:numPr>
        <w:suppressAutoHyphens/>
        <w:ind w:left="-142"/>
        <w:jc w:val="both"/>
        <w:rPr>
          <w:sz w:val="22"/>
          <w:szCs w:val="22"/>
          <w:lang w:eastAsia="zh-CN"/>
        </w:rPr>
      </w:pPr>
      <w:r w:rsidRPr="003C625C">
        <w:rPr>
          <w:sz w:val="22"/>
          <w:szCs w:val="22"/>
          <w:lang w:eastAsia="zh-CN"/>
        </w:rPr>
        <w:t>W celu realizacji niniejszej umowy strony zobowiązują się współdziałać w szczególności dostarczać wszelkich niezbędnych informacji koniecznych do realizacji niniejszej umowy.</w:t>
      </w:r>
    </w:p>
    <w:p w14:paraId="4D8199A3" w14:textId="77777777" w:rsidR="002A0BC6" w:rsidRPr="003C625C" w:rsidRDefault="002A0BC6" w:rsidP="000467DC">
      <w:pPr>
        <w:pStyle w:val="Akapitzlist"/>
        <w:numPr>
          <w:ilvl w:val="0"/>
          <w:numId w:val="30"/>
        </w:numPr>
        <w:suppressAutoHyphens/>
        <w:ind w:left="-142"/>
        <w:jc w:val="both"/>
        <w:rPr>
          <w:sz w:val="22"/>
          <w:szCs w:val="22"/>
          <w:lang w:eastAsia="zh-CN"/>
        </w:rPr>
      </w:pPr>
      <w:r w:rsidRPr="003C625C">
        <w:rPr>
          <w:sz w:val="22"/>
          <w:szCs w:val="22"/>
          <w:lang w:eastAsia="zh-CN"/>
        </w:rPr>
        <w:t xml:space="preserve">Wykonawca oświadcza, że kierujący w jego imieniu robotami posiada wymagane przez polskie prawo uprawnienia w zakresie robót budowlanych, zaś wszelkie prace objęte niniejszą umową zostaną wykonane zgodnie z obowiązującymi normami i warunkami określonymi w umowie. Na żądanie Zamawiającego Wykonawca zobowiązuje się od okazania stosownych uprawnień Kierującego budową. </w:t>
      </w:r>
    </w:p>
    <w:p w14:paraId="7FEFF214" w14:textId="77777777" w:rsidR="00890A12" w:rsidRPr="003C625C" w:rsidRDefault="002A0BC6" w:rsidP="000467DC">
      <w:pPr>
        <w:pStyle w:val="Akapitzlist"/>
        <w:numPr>
          <w:ilvl w:val="0"/>
          <w:numId w:val="30"/>
        </w:numPr>
        <w:suppressAutoHyphens/>
        <w:ind w:left="-142"/>
        <w:jc w:val="both"/>
        <w:rPr>
          <w:sz w:val="22"/>
          <w:szCs w:val="22"/>
          <w:lang w:eastAsia="zh-CN"/>
        </w:rPr>
      </w:pPr>
      <w:r w:rsidRPr="003C625C">
        <w:rPr>
          <w:sz w:val="22"/>
          <w:szCs w:val="22"/>
          <w:lang w:eastAsia="zh-CN"/>
        </w:rPr>
        <w:t>Wykonawca zobowiązuje się do usuwania awarii zawiązanych z prowadzeniem budowy, wykonania odpowiednich zabezpieczeń w rejonie prowadzenia robót, a po zakończeniu robót - doprowadzenia do należytego stanu terenu budowy, a także – w razie korzystania w trakcie realizacji robót z sąsiednich nieruchomości oraz dróg, położonych na trasie przejazdu Wykonawcy do terenu budowy – doprowadzenia ich do stanu poprzedniego.</w:t>
      </w:r>
    </w:p>
    <w:p w14:paraId="3326F0BD" w14:textId="77777777" w:rsidR="002A0BC6" w:rsidRPr="003C625C" w:rsidRDefault="002A0BC6" w:rsidP="000467DC">
      <w:pPr>
        <w:pStyle w:val="Akapitzlist"/>
        <w:numPr>
          <w:ilvl w:val="0"/>
          <w:numId w:val="30"/>
        </w:numPr>
        <w:suppressAutoHyphens/>
        <w:ind w:left="-142"/>
        <w:jc w:val="both"/>
        <w:rPr>
          <w:sz w:val="22"/>
          <w:szCs w:val="22"/>
          <w:lang w:eastAsia="zh-CN"/>
        </w:rPr>
      </w:pPr>
      <w:r w:rsidRPr="003C625C">
        <w:rPr>
          <w:sz w:val="22"/>
          <w:szCs w:val="22"/>
          <w:lang w:eastAsia="zh-CN"/>
        </w:rPr>
        <w:t>Wykonawca zobowiązuje się do sporządzenia i dostarczenia Zamawiającemu kosztorysu powykonawczego szczegółowego obejmującego powstałe w ramach realizacji umowy, środki trwałe, ze wskazaniem ich opisu (w tym: model, numer fabryczny, jeśli występują), lokalizacji i wartości netto i brutto w złotych polskich, na podstawie którego możliwe będzie sporządzenie przez Zamawiającego odpowiedniego wykazu środków trwałych wytworzonych w ramach zrealizowania Przedmiotu niniejszej umowy, celem ich ujęcia w ewidencji księgowej Zamawiającego.</w:t>
      </w:r>
    </w:p>
    <w:p w14:paraId="77EE45B8" w14:textId="77777777" w:rsidR="002A0BC6" w:rsidRPr="003C625C" w:rsidRDefault="002A0BC6" w:rsidP="000467DC">
      <w:pPr>
        <w:pStyle w:val="Akapitzlist"/>
        <w:numPr>
          <w:ilvl w:val="0"/>
          <w:numId w:val="30"/>
        </w:numPr>
        <w:suppressAutoHyphens/>
        <w:ind w:left="-142"/>
        <w:jc w:val="both"/>
        <w:rPr>
          <w:sz w:val="22"/>
          <w:szCs w:val="22"/>
          <w:lang w:eastAsia="zh-CN"/>
        </w:rPr>
      </w:pPr>
      <w:r w:rsidRPr="003C625C">
        <w:rPr>
          <w:sz w:val="22"/>
          <w:szCs w:val="22"/>
          <w:lang w:eastAsia="zh-CN"/>
        </w:rPr>
        <w:t>Wykonawca zobowiązuje się, że wszystkie dostarczone w ramach niniejszej umowy materiały i urządzenia będą posiadały wszelkie atesty, certyfikaty i zatwierdzenia wymagane przez przepisy prawa. Wszystkie urządzenia winny być dostarczone z katalogami, instrukcjami obsługi, użytkowania i konserwacji.</w:t>
      </w:r>
    </w:p>
    <w:p w14:paraId="0AF5937E" w14:textId="77777777" w:rsidR="002A0BC6" w:rsidRPr="003C625C" w:rsidRDefault="002A0BC6" w:rsidP="000467DC">
      <w:pPr>
        <w:pStyle w:val="Akapitzlist"/>
        <w:numPr>
          <w:ilvl w:val="0"/>
          <w:numId w:val="30"/>
        </w:numPr>
        <w:suppressAutoHyphens/>
        <w:ind w:left="-142"/>
        <w:jc w:val="both"/>
        <w:rPr>
          <w:sz w:val="22"/>
          <w:szCs w:val="22"/>
          <w:lang w:eastAsia="zh-CN"/>
        </w:rPr>
      </w:pPr>
      <w:r w:rsidRPr="003C625C">
        <w:rPr>
          <w:sz w:val="22"/>
          <w:szCs w:val="22"/>
          <w:lang w:eastAsia="zh-CN"/>
        </w:rPr>
        <w:t xml:space="preserve">Jakość wykonania robót zostanie poddana kontroli w trakcie trwania oraz po zakończeniu prac. Z kontroli tej zostaną sporządzone zapisy w formie wpisów do dziennika budowy lub stosownych protokołów. </w:t>
      </w:r>
    </w:p>
    <w:p w14:paraId="0A27EEC4" w14:textId="77777777" w:rsidR="002A0BC6" w:rsidRPr="003C625C" w:rsidRDefault="002A0BC6" w:rsidP="000467DC">
      <w:pPr>
        <w:pStyle w:val="Akapitzlist"/>
        <w:numPr>
          <w:ilvl w:val="0"/>
          <w:numId w:val="30"/>
        </w:numPr>
        <w:suppressAutoHyphens/>
        <w:ind w:left="-142"/>
        <w:jc w:val="both"/>
        <w:rPr>
          <w:sz w:val="22"/>
          <w:szCs w:val="22"/>
          <w:lang w:eastAsia="zh-CN"/>
        </w:rPr>
      </w:pPr>
      <w:r w:rsidRPr="003C625C">
        <w:rPr>
          <w:sz w:val="22"/>
          <w:szCs w:val="22"/>
          <w:lang w:eastAsia="zh-CN"/>
        </w:rPr>
        <w:t>W przypadku zaistnienia przesłanek mogących świadczyć o niewłaściwej jakości wykonania robót, Zamawiający może żądać od Wykonawcy wykonania dodatkowych prób</w:t>
      </w:r>
      <w:r w:rsidRPr="003C625C">
        <w:rPr>
          <w:sz w:val="22"/>
          <w:szCs w:val="22"/>
          <w:lang w:eastAsia="zh-CN"/>
        </w:rPr>
        <w:br/>
        <w:t xml:space="preserve"> i badań kontrolnych na koszt Wykonawcy, potwierdzających prawidłowość wykonania prac.</w:t>
      </w:r>
    </w:p>
    <w:p w14:paraId="38FF8C34" w14:textId="77777777" w:rsidR="002A0BC6" w:rsidRPr="003C625C" w:rsidRDefault="002A0BC6" w:rsidP="000467DC">
      <w:pPr>
        <w:pStyle w:val="Akapitzlist"/>
        <w:numPr>
          <w:ilvl w:val="0"/>
          <w:numId w:val="30"/>
        </w:numPr>
        <w:suppressAutoHyphens/>
        <w:ind w:left="-142"/>
        <w:jc w:val="both"/>
        <w:rPr>
          <w:sz w:val="22"/>
          <w:szCs w:val="22"/>
          <w:lang w:eastAsia="zh-CN"/>
        </w:rPr>
      </w:pPr>
      <w:r w:rsidRPr="003C625C">
        <w:rPr>
          <w:sz w:val="22"/>
          <w:szCs w:val="22"/>
          <w:lang w:eastAsia="zh-CN"/>
        </w:rPr>
        <w:t>W celu realizacji niniejszej umowy strony ustanawiają swoich przedstawicieli w osobach:</w:t>
      </w:r>
    </w:p>
    <w:p w14:paraId="3EB266CE" w14:textId="77777777" w:rsidR="00201F3F" w:rsidRPr="003C625C" w:rsidRDefault="002A0BC6" w:rsidP="000467DC">
      <w:pPr>
        <w:pStyle w:val="Akapitzlist"/>
        <w:numPr>
          <w:ilvl w:val="0"/>
          <w:numId w:val="16"/>
        </w:numPr>
        <w:tabs>
          <w:tab w:val="left" w:pos="340"/>
          <w:tab w:val="left" w:pos="396"/>
          <w:tab w:val="left" w:pos="510"/>
          <w:tab w:val="left" w:pos="680"/>
          <w:tab w:val="left" w:pos="793"/>
          <w:tab w:val="left" w:pos="2154"/>
          <w:tab w:val="left" w:pos="2381"/>
          <w:tab w:val="left" w:pos="3742"/>
          <w:tab w:val="left" w:pos="4082"/>
        </w:tabs>
        <w:suppressAutoHyphens/>
        <w:ind w:left="426"/>
        <w:jc w:val="both"/>
        <w:rPr>
          <w:sz w:val="22"/>
          <w:szCs w:val="22"/>
          <w:lang w:eastAsia="zh-CN"/>
        </w:rPr>
      </w:pPr>
      <w:r w:rsidRPr="003C625C">
        <w:rPr>
          <w:sz w:val="22"/>
          <w:szCs w:val="22"/>
          <w:lang w:eastAsia="zh-CN"/>
        </w:rPr>
        <w:t xml:space="preserve">Ze strony Zamawiającego: </w:t>
      </w:r>
      <w:r w:rsidR="00201F3F" w:rsidRPr="003C625C">
        <w:rPr>
          <w:sz w:val="22"/>
          <w:szCs w:val="22"/>
          <w:lang w:eastAsia="zh-CN"/>
        </w:rPr>
        <w:t xml:space="preserve">Pan Jacek Węglarski </w:t>
      </w:r>
    </w:p>
    <w:p w14:paraId="5D1EC45A" w14:textId="77777777" w:rsidR="00AE1EF9" w:rsidRPr="003C625C" w:rsidRDefault="002A0BC6" w:rsidP="000467DC">
      <w:pPr>
        <w:pStyle w:val="Akapitzlist"/>
        <w:numPr>
          <w:ilvl w:val="0"/>
          <w:numId w:val="16"/>
        </w:numPr>
        <w:tabs>
          <w:tab w:val="left" w:pos="340"/>
          <w:tab w:val="left" w:pos="396"/>
          <w:tab w:val="left" w:pos="510"/>
          <w:tab w:val="left" w:pos="680"/>
          <w:tab w:val="left" w:pos="793"/>
          <w:tab w:val="left" w:pos="2154"/>
          <w:tab w:val="left" w:pos="2381"/>
          <w:tab w:val="left" w:pos="3742"/>
          <w:tab w:val="left" w:pos="4082"/>
        </w:tabs>
        <w:suppressAutoHyphens/>
        <w:ind w:left="426"/>
        <w:jc w:val="both"/>
        <w:rPr>
          <w:sz w:val="22"/>
          <w:szCs w:val="22"/>
          <w:lang w:eastAsia="zh-CN"/>
        </w:rPr>
      </w:pPr>
      <w:r w:rsidRPr="003C625C">
        <w:rPr>
          <w:sz w:val="22"/>
          <w:szCs w:val="22"/>
          <w:lang w:eastAsia="zh-CN"/>
        </w:rPr>
        <w:t>Ze strony Wykonawc</w:t>
      </w:r>
      <w:r w:rsidR="00705F6B" w:rsidRPr="003C625C">
        <w:rPr>
          <w:sz w:val="22"/>
          <w:szCs w:val="22"/>
          <w:lang w:eastAsia="zh-CN"/>
        </w:rPr>
        <w:t>y:  ……………………………….…………………………</w:t>
      </w:r>
    </w:p>
    <w:p w14:paraId="005F9088" w14:textId="77777777" w:rsidR="00745D2D" w:rsidRPr="003C625C" w:rsidRDefault="002A0BC6" w:rsidP="00745D2D">
      <w:pPr>
        <w:tabs>
          <w:tab w:val="left" w:pos="340"/>
          <w:tab w:val="left" w:pos="396"/>
          <w:tab w:val="left" w:pos="510"/>
          <w:tab w:val="left" w:pos="680"/>
          <w:tab w:val="left" w:pos="793"/>
          <w:tab w:val="left" w:pos="2154"/>
          <w:tab w:val="left" w:pos="2381"/>
          <w:tab w:val="left" w:pos="3742"/>
          <w:tab w:val="left" w:pos="4082"/>
        </w:tabs>
        <w:suppressAutoHyphens/>
        <w:jc w:val="both"/>
        <w:rPr>
          <w:sz w:val="22"/>
          <w:szCs w:val="22"/>
          <w:lang w:eastAsia="zh-CN"/>
        </w:rPr>
      </w:pPr>
      <w:r w:rsidRPr="003C625C">
        <w:rPr>
          <w:sz w:val="22"/>
          <w:szCs w:val="22"/>
          <w:lang w:eastAsia="zh-CN"/>
        </w:rPr>
        <w:t>Zmiana powyższych osób wymaga pisemnego zgłoszenia.</w:t>
      </w:r>
    </w:p>
    <w:p w14:paraId="6D387118" w14:textId="77777777" w:rsidR="00DC158E" w:rsidRPr="003C625C" w:rsidRDefault="002A0BC6" w:rsidP="000467DC">
      <w:pPr>
        <w:pStyle w:val="Akapitzlist"/>
        <w:numPr>
          <w:ilvl w:val="0"/>
          <w:numId w:val="30"/>
        </w:numPr>
        <w:tabs>
          <w:tab w:val="left" w:pos="340"/>
          <w:tab w:val="left" w:pos="396"/>
          <w:tab w:val="left" w:pos="510"/>
          <w:tab w:val="left" w:pos="680"/>
          <w:tab w:val="left" w:pos="793"/>
          <w:tab w:val="left" w:pos="2154"/>
          <w:tab w:val="left" w:pos="2381"/>
          <w:tab w:val="left" w:pos="3742"/>
          <w:tab w:val="left" w:pos="4082"/>
        </w:tabs>
        <w:suppressAutoHyphens/>
        <w:ind w:left="-142"/>
        <w:jc w:val="both"/>
        <w:rPr>
          <w:sz w:val="22"/>
          <w:szCs w:val="22"/>
          <w:lang w:eastAsia="zh-CN"/>
        </w:rPr>
      </w:pPr>
      <w:r w:rsidRPr="003C625C">
        <w:rPr>
          <w:sz w:val="22"/>
          <w:szCs w:val="22"/>
          <w:lang w:eastAsia="zh-CN"/>
        </w:rPr>
        <w:t>Wszelkiego rodzaju zmiany dotyczące wyrobów czy te</w:t>
      </w:r>
      <w:r w:rsidR="00AE1EF9" w:rsidRPr="003C625C">
        <w:rPr>
          <w:sz w:val="22"/>
          <w:szCs w:val="22"/>
          <w:lang w:eastAsia="zh-CN"/>
        </w:rPr>
        <w:t xml:space="preserve">ż materiałów wyspecyfikowanych </w:t>
      </w:r>
      <w:r w:rsidRPr="003C625C">
        <w:rPr>
          <w:sz w:val="22"/>
          <w:szCs w:val="22"/>
          <w:lang w:eastAsia="zh-CN"/>
        </w:rPr>
        <w:t>w dokumentacji technicznej wymagają akceptacji obu stron niniejszej umowy.</w:t>
      </w:r>
    </w:p>
    <w:p w14:paraId="29578EB2" w14:textId="77777777" w:rsidR="00F6110E" w:rsidRPr="003C625C" w:rsidRDefault="00F6110E" w:rsidP="00AE1EF9">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p>
    <w:p w14:paraId="1F0A16F6" w14:textId="77777777" w:rsidR="002A0BC6" w:rsidRPr="003C625C" w:rsidRDefault="002A0BC6" w:rsidP="00AE1EF9">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r w:rsidRPr="003C625C">
        <w:rPr>
          <w:b/>
          <w:sz w:val="22"/>
          <w:szCs w:val="22"/>
          <w:lang w:eastAsia="zh-CN"/>
        </w:rPr>
        <w:t>§ 10</w:t>
      </w:r>
    </w:p>
    <w:p w14:paraId="611F9C1B" w14:textId="77777777" w:rsidR="00681729" w:rsidRPr="003C625C" w:rsidRDefault="002A0BC6" w:rsidP="00681729">
      <w:pPr>
        <w:tabs>
          <w:tab w:val="left" w:pos="340"/>
          <w:tab w:val="left" w:pos="396"/>
          <w:tab w:val="left" w:pos="510"/>
          <w:tab w:val="left" w:pos="680"/>
          <w:tab w:val="left" w:pos="793"/>
          <w:tab w:val="left" w:pos="2154"/>
          <w:tab w:val="left" w:pos="2381"/>
          <w:tab w:val="left" w:pos="3742"/>
          <w:tab w:val="left" w:pos="4082"/>
        </w:tabs>
        <w:suppressAutoHyphens/>
        <w:ind w:left="-567"/>
        <w:jc w:val="center"/>
        <w:rPr>
          <w:sz w:val="22"/>
          <w:szCs w:val="22"/>
          <w:lang w:eastAsia="zh-CN"/>
        </w:rPr>
      </w:pPr>
      <w:r w:rsidRPr="003C625C">
        <w:rPr>
          <w:b/>
          <w:sz w:val="22"/>
          <w:szCs w:val="22"/>
          <w:lang w:eastAsia="zh-CN"/>
        </w:rPr>
        <w:t>Plac budowy</w:t>
      </w:r>
    </w:p>
    <w:p w14:paraId="14B48F41" w14:textId="77777777" w:rsidR="002A0BC6" w:rsidRPr="003C625C" w:rsidRDefault="002A0BC6" w:rsidP="000467DC">
      <w:pPr>
        <w:pStyle w:val="Akapitzlist"/>
        <w:numPr>
          <w:ilvl w:val="0"/>
          <w:numId w:val="17"/>
        </w:numPr>
        <w:tabs>
          <w:tab w:val="left" w:pos="-567"/>
          <w:tab w:val="left" w:pos="-426"/>
          <w:tab w:val="left" w:pos="396"/>
          <w:tab w:val="left" w:pos="2154"/>
          <w:tab w:val="left" w:pos="2381"/>
          <w:tab w:val="left" w:pos="3742"/>
          <w:tab w:val="left" w:pos="4082"/>
        </w:tabs>
        <w:suppressAutoHyphens/>
        <w:jc w:val="both"/>
        <w:rPr>
          <w:sz w:val="22"/>
          <w:szCs w:val="22"/>
          <w:lang w:eastAsia="zh-CN"/>
        </w:rPr>
      </w:pPr>
      <w:r w:rsidRPr="003C625C">
        <w:rPr>
          <w:sz w:val="22"/>
          <w:szCs w:val="22"/>
          <w:lang w:eastAsia="zh-CN"/>
        </w:rPr>
        <w:t>Wykonawca zobowiązuje się do utrzymania ładu i porządku na terenie budowy, ochrony mienia, sprawowania nadzoru nad bezpieczeństwem i higieną pracy, zapewnienia zabezpieczenia przeciwpożarowego, zabezpieczenia terenu budowy przed dostępem osób trzecich, zapewnienia bezpieczeństwa i ochrony zdrowia podczas wykonywania wszystkich czynności na terenie budowy. Za nienależyte wykonanie tych obowiązków Wykonawca ponosi odpowiedzialność odszkodowawczą.</w:t>
      </w:r>
    </w:p>
    <w:p w14:paraId="6DE8631D" w14:textId="77777777" w:rsidR="002A0BC6" w:rsidRPr="003C625C" w:rsidRDefault="002A0BC6" w:rsidP="000467DC">
      <w:pPr>
        <w:pStyle w:val="Akapitzlist"/>
        <w:numPr>
          <w:ilvl w:val="0"/>
          <w:numId w:val="17"/>
        </w:numPr>
        <w:tabs>
          <w:tab w:val="left" w:pos="-567"/>
          <w:tab w:val="left" w:pos="-426"/>
          <w:tab w:val="left" w:pos="396"/>
          <w:tab w:val="left" w:pos="2154"/>
          <w:tab w:val="left" w:pos="2381"/>
          <w:tab w:val="left" w:pos="3742"/>
          <w:tab w:val="left" w:pos="4082"/>
        </w:tabs>
        <w:suppressAutoHyphens/>
        <w:jc w:val="both"/>
        <w:rPr>
          <w:sz w:val="22"/>
          <w:szCs w:val="22"/>
          <w:lang w:eastAsia="zh-CN"/>
        </w:rPr>
      </w:pPr>
      <w:r w:rsidRPr="003C625C">
        <w:rPr>
          <w:sz w:val="22"/>
          <w:szCs w:val="22"/>
          <w:lang w:eastAsia="zh-CN"/>
        </w:rPr>
        <w:t>Wykonawca ma obowiązek utrzymywania porządku na placu budowy, a w szczególności: wyznaczyć miejsca do składowania materiałów, zapewnić systematyczne usuwanie wszelkiego rodzaju odpadów w tym opakowań, skrzyń, nadwyżek materiałów niezwłocznie po ich powstaniu jak i po zakończeniu prac.</w:t>
      </w:r>
    </w:p>
    <w:p w14:paraId="072F39B6" w14:textId="77777777" w:rsidR="002A0BC6" w:rsidRPr="003C625C" w:rsidRDefault="002A0BC6" w:rsidP="000467DC">
      <w:pPr>
        <w:pStyle w:val="Akapitzlist"/>
        <w:numPr>
          <w:ilvl w:val="0"/>
          <w:numId w:val="17"/>
        </w:numPr>
        <w:tabs>
          <w:tab w:val="left" w:pos="-567"/>
          <w:tab w:val="left" w:pos="-426"/>
          <w:tab w:val="left" w:pos="396"/>
          <w:tab w:val="left" w:pos="2154"/>
          <w:tab w:val="left" w:pos="2381"/>
          <w:tab w:val="left" w:pos="3742"/>
          <w:tab w:val="left" w:pos="4082"/>
        </w:tabs>
        <w:suppressAutoHyphens/>
        <w:jc w:val="both"/>
        <w:rPr>
          <w:sz w:val="22"/>
          <w:szCs w:val="22"/>
          <w:lang w:eastAsia="zh-CN"/>
        </w:rPr>
      </w:pPr>
      <w:r w:rsidRPr="003C625C">
        <w:rPr>
          <w:sz w:val="22"/>
          <w:szCs w:val="22"/>
          <w:lang w:eastAsia="zh-CN"/>
        </w:rPr>
        <w:t>Wykonawca zobowiązuje się do zabezpieczenia terenu budowy przed niekorzystnymi warunkami atmosferycznymi, a w przypadku powstania szkody, niezwłoczne dokonanie jej napraw.</w:t>
      </w:r>
    </w:p>
    <w:p w14:paraId="39C5BD6E" w14:textId="77777777" w:rsidR="002A0BC6" w:rsidRPr="003C625C" w:rsidRDefault="002A0BC6" w:rsidP="000467DC">
      <w:pPr>
        <w:pStyle w:val="Akapitzlist"/>
        <w:numPr>
          <w:ilvl w:val="0"/>
          <w:numId w:val="17"/>
        </w:numPr>
        <w:tabs>
          <w:tab w:val="left" w:pos="-567"/>
          <w:tab w:val="left" w:pos="-426"/>
          <w:tab w:val="left" w:pos="396"/>
          <w:tab w:val="left" w:pos="2154"/>
          <w:tab w:val="left" w:pos="2381"/>
          <w:tab w:val="left" w:pos="3742"/>
          <w:tab w:val="left" w:pos="4082"/>
        </w:tabs>
        <w:suppressAutoHyphens/>
        <w:jc w:val="both"/>
        <w:rPr>
          <w:sz w:val="22"/>
          <w:szCs w:val="22"/>
          <w:lang w:eastAsia="zh-CN"/>
        </w:rPr>
      </w:pPr>
      <w:r w:rsidRPr="003C625C">
        <w:rPr>
          <w:sz w:val="22"/>
          <w:szCs w:val="22"/>
          <w:lang w:eastAsia="zh-CN"/>
        </w:rPr>
        <w:lastRenderedPageBreak/>
        <w:t xml:space="preserve">Wykonawca we własnym zakresie zorganizuje na terenie budowy własne zaplecze socjalne i sanitarne dla pracowników. </w:t>
      </w:r>
    </w:p>
    <w:p w14:paraId="7200F548" w14:textId="77777777" w:rsidR="002A0BC6" w:rsidRPr="003C625C" w:rsidRDefault="002A0BC6" w:rsidP="000467DC">
      <w:pPr>
        <w:pStyle w:val="Akapitzlist"/>
        <w:numPr>
          <w:ilvl w:val="0"/>
          <w:numId w:val="17"/>
        </w:numPr>
        <w:tabs>
          <w:tab w:val="left" w:pos="-567"/>
          <w:tab w:val="left" w:pos="-426"/>
          <w:tab w:val="left" w:pos="396"/>
          <w:tab w:val="left" w:pos="2154"/>
          <w:tab w:val="left" w:pos="2381"/>
          <w:tab w:val="left" w:pos="3742"/>
          <w:tab w:val="left" w:pos="4082"/>
        </w:tabs>
        <w:suppressAutoHyphens/>
        <w:jc w:val="both"/>
        <w:rPr>
          <w:sz w:val="22"/>
          <w:szCs w:val="22"/>
          <w:lang w:eastAsia="zh-CN"/>
        </w:rPr>
      </w:pPr>
      <w:r w:rsidRPr="003C625C">
        <w:rPr>
          <w:sz w:val="22"/>
          <w:szCs w:val="22"/>
          <w:lang w:eastAsia="zh-CN"/>
        </w:rPr>
        <w:t>Wykonawca jest zobowiązany do utrzymania w czystości dróg publicznych i prywatnych, chodników itp. Dojazd do placu budowy winien być pozbawiony wszelkiego rodzaju resztek materiałów, błota i gruzu. Wykonawca ponosi wszelkie związane z tym koszty, opłaty jak również ewentualne kary, a w szczególności koszty związane z zajęciem odcinka drogi publicznej lub chodnika związanych z zajęciem i odtworzeniem zajętego terenu.</w:t>
      </w:r>
    </w:p>
    <w:p w14:paraId="7BBE6CCA" w14:textId="77777777" w:rsidR="002A0BC6" w:rsidRPr="003C625C" w:rsidRDefault="002A0BC6" w:rsidP="00681729">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r w:rsidRPr="003C625C">
        <w:rPr>
          <w:b/>
          <w:sz w:val="22"/>
          <w:szCs w:val="22"/>
          <w:lang w:eastAsia="zh-CN"/>
        </w:rPr>
        <w:t>§ 11</w:t>
      </w:r>
    </w:p>
    <w:p w14:paraId="536073B9" w14:textId="77777777" w:rsidR="00681729" w:rsidRPr="003C625C" w:rsidRDefault="002A0BC6" w:rsidP="00681729">
      <w:pPr>
        <w:tabs>
          <w:tab w:val="left" w:pos="340"/>
          <w:tab w:val="left" w:pos="396"/>
          <w:tab w:val="left" w:pos="510"/>
          <w:tab w:val="left" w:pos="680"/>
          <w:tab w:val="left" w:pos="793"/>
          <w:tab w:val="left" w:pos="2154"/>
          <w:tab w:val="left" w:pos="2381"/>
          <w:tab w:val="left" w:pos="3742"/>
          <w:tab w:val="left" w:pos="4082"/>
        </w:tabs>
        <w:suppressAutoHyphens/>
        <w:ind w:left="-567"/>
        <w:jc w:val="center"/>
        <w:rPr>
          <w:sz w:val="22"/>
          <w:szCs w:val="22"/>
          <w:lang w:eastAsia="zh-CN"/>
        </w:rPr>
      </w:pPr>
      <w:r w:rsidRPr="003C625C">
        <w:rPr>
          <w:b/>
          <w:sz w:val="22"/>
          <w:szCs w:val="22"/>
          <w:lang w:eastAsia="zh-CN"/>
        </w:rPr>
        <w:t>Ubezpieczenia</w:t>
      </w:r>
    </w:p>
    <w:p w14:paraId="3644613D" w14:textId="77777777" w:rsidR="002A0BC6" w:rsidRPr="003C625C" w:rsidRDefault="002A0BC6" w:rsidP="000467DC">
      <w:pPr>
        <w:pStyle w:val="Akapitzlist"/>
        <w:numPr>
          <w:ilvl w:val="0"/>
          <w:numId w:val="18"/>
        </w:numPr>
        <w:tabs>
          <w:tab w:val="left" w:pos="340"/>
          <w:tab w:val="left" w:pos="396"/>
          <w:tab w:val="left" w:pos="510"/>
          <w:tab w:val="left" w:pos="680"/>
          <w:tab w:val="left" w:pos="793"/>
          <w:tab w:val="left" w:pos="2154"/>
          <w:tab w:val="left" w:pos="2381"/>
          <w:tab w:val="left" w:pos="3742"/>
          <w:tab w:val="left" w:pos="4082"/>
        </w:tabs>
        <w:suppressAutoHyphens/>
        <w:rPr>
          <w:sz w:val="22"/>
          <w:szCs w:val="22"/>
          <w:lang w:eastAsia="zh-CN"/>
        </w:rPr>
      </w:pPr>
      <w:r w:rsidRPr="003C625C">
        <w:rPr>
          <w:sz w:val="22"/>
          <w:szCs w:val="22"/>
          <w:lang w:eastAsia="zh-CN"/>
        </w:rPr>
        <w:t>Wykonawca ma obowiązek ubezpieczenia:</w:t>
      </w:r>
    </w:p>
    <w:p w14:paraId="7853439D" w14:textId="77777777" w:rsidR="002A0BC6" w:rsidRPr="003C625C" w:rsidRDefault="002A0BC6" w:rsidP="00831921">
      <w:pPr>
        <w:numPr>
          <w:ilvl w:val="0"/>
          <w:numId w:val="1"/>
        </w:numPr>
        <w:tabs>
          <w:tab w:val="clear" w:pos="720"/>
        </w:tabs>
        <w:suppressAutoHyphens/>
        <w:ind w:left="142"/>
        <w:jc w:val="both"/>
        <w:rPr>
          <w:sz w:val="22"/>
          <w:szCs w:val="22"/>
          <w:lang w:eastAsia="zh-CN"/>
        </w:rPr>
      </w:pPr>
      <w:r w:rsidRPr="003C625C">
        <w:rPr>
          <w:sz w:val="22"/>
          <w:szCs w:val="22"/>
          <w:lang w:eastAsia="zh-CN"/>
        </w:rPr>
        <w:t xml:space="preserve">robót objętych niniejszą umową, </w:t>
      </w:r>
    </w:p>
    <w:p w14:paraId="2D55D1CD" w14:textId="77777777" w:rsidR="002A0BC6" w:rsidRPr="003C625C" w:rsidRDefault="002A0BC6" w:rsidP="00831921">
      <w:pPr>
        <w:numPr>
          <w:ilvl w:val="0"/>
          <w:numId w:val="1"/>
        </w:numPr>
        <w:tabs>
          <w:tab w:val="clear" w:pos="720"/>
        </w:tabs>
        <w:suppressAutoHyphens/>
        <w:ind w:left="142"/>
        <w:jc w:val="both"/>
        <w:rPr>
          <w:sz w:val="22"/>
          <w:szCs w:val="22"/>
          <w:lang w:eastAsia="zh-CN"/>
        </w:rPr>
      </w:pPr>
      <w:r w:rsidRPr="003C625C">
        <w:rPr>
          <w:sz w:val="22"/>
          <w:szCs w:val="22"/>
          <w:lang w:eastAsia="zh-CN"/>
        </w:rPr>
        <w:t>swoich pracowników od następstw nieszczęśliwych wypadków,</w:t>
      </w:r>
    </w:p>
    <w:p w14:paraId="505E7160" w14:textId="77777777" w:rsidR="002A0BC6" w:rsidRPr="003C625C" w:rsidRDefault="002A0BC6" w:rsidP="00831921">
      <w:pPr>
        <w:numPr>
          <w:ilvl w:val="0"/>
          <w:numId w:val="1"/>
        </w:numPr>
        <w:tabs>
          <w:tab w:val="clear" w:pos="720"/>
        </w:tabs>
        <w:suppressAutoHyphens/>
        <w:ind w:left="142"/>
        <w:jc w:val="both"/>
        <w:rPr>
          <w:sz w:val="22"/>
          <w:szCs w:val="22"/>
          <w:lang w:eastAsia="zh-CN"/>
        </w:rPr>
      </w:pPr>
      <w:r w:rsidRPr="003C625C">
        <w:rPr>
          <w:sz w:val="22"/>
          <w:szCs w:val="22"/>
          <w:lang w:eastAsia="zh-CN"/>
        </w:rPr>
        <w:t>wszelkiego sprzętu budowlanego, środków transportu i innego sprzętu zgromadzonego na terenie budowy przez Wykonawcę, niezbędnego do wykonywania robót objętych niniejszą umową,</w:t>
      </w:r>
    </w:p>
    <w:p w14:paraId="523049CA" w14:textId="77777777" w:rsidR="002A0BC6" w:rsidRPr="003C625C" w:rsidRDefault="002A0BC6" w:rsidP="000467DC">
      <w:pPr>
        <w:pStyle w:val="Akapitzlist"/>
        <w:numPr>
          <w:ilvl w:val="0"/>
          <w:numId w:val="18"/>
        </w:numPr>
        <w:tabs>
          <w:tab w:val="left" w:pos="396"/>
        </w:tabs>
        <w:suppressAutoHyphens/>
        <w:jc w:val="both"/>
        <w:rPr>
          <w:sz w:val="22"/>
          <w:szCs w:val="22"/>
          <w:lang w:eastAsia="zh-CN"/>
        </w:rPr>
      </w:pPr>
      <w:r w:rsidRPr="003C625C">
        <w:rPr>
          <w:sz w:val="22"/>
          <w:szCs w:val="22"/>
          <w:lang w:eastAsia="zh-CN"/>
        </w:rPr>
        <w:t>Wykonawca ma obowiązek ubezpieczyć się z tytułu szkód, które mogą zaistnieć, w związku ze zdarzeniami losowymi oraz od odpowiedzialności cywilnej z tytułu prowadzonej działalności gospodarczej, a także za szkody wobec osób trzecich.</w:t>
      </w:r>
    </w:p>
    <w:p w14:paraId="218BA306" w14:textId="77777777" w:rsidR="002A0BC6" w:rsidRPr="003C625C" w:rsidRDefault="002A0BC6" w:rsidP="000467DC">
      <w:pPr>
        <w:pStyle w:val="Akapitzlist"/>
        <w:numPr>
          <w:ilvl w:val="0"/>
          <w:numId w:val="18"/>
        </w:numPr>
        <w:tabs>
          <w:tab w:val="left" w:pos="396"/>
        </w:tabs>
        <w:suppressAutoHyphens/>
        <w:jc w:val="both"/>
        <w:rPr>
          <w:sz w:val="22"/>
          <w:szCs w:val="22"/>
          <w:lang w:eastAsia="zh-CN"/>
        </w:rPr>
      </w:pPr>
      <w:r w:rsidRPr="003C625C">
        <w:rPr>
          <w:sz w:val="22"/>
          <w:szCs w:val="22"/>
          <w:lang w:eastAsia="zh-CN"/>
        </w:rPr>
        <w:t xml:space="preserve">Wykonawca w dniu zawarcia niniejszej umowy przedłoży Zamawiającemu następujące dokumenty: </w:t>
      </w:r>
    </w:p>
    <w:p w14:paraId="04F9F274" w14:textId="77777777" w:rsidR="002A0BC6" w:rsidRPr="003C625C" w:rsidRDefault="002A0BC6" w:rsidP="000467DC">
      <w:pPr>
        <w:pStyle w:val="Akapitzlist"/>
        <w:numPr>
          <w:ilvl w:val="1"/>
          <w:numId w:val="31"/>
        </w:numPr>
        <w:tabs>
          <w:tab w:val="left" w:pos="396"/>
        </w:tabs>
        <w:suppressAutoHyphens/>
        <w:ind w:left="142"/>
        <w:jc w:val="both"/>
        <w:rPr>
          <w:sz w:val="22"/>
          <w:szCs w:val="22"/>
          <w:lang w:eastAsia="zh-CN"/>
        </w:rPr>
      </w:pPr>
      <w:r w:rsidRPr="003C625C">
        <w:rPr>
          <w:sz w:val="22"/>
          <w:szCs w:val="22"/>
          <w:lang w:eastAsia="zh-CN"/>
        </w:rPr>
        <w:t xml:space="preserve">polisy ubezpieczeniowe w formie kopii tych dokumentów poświadczonych za zgodność z oryginałem, </w:t>
      </w:r>
    </w:p>
    <w:p w14:paraId="03D6F462" w14:textId="77777777" w:rsidR="002A0BC6" w:rsidRPr="003C625C" w:rsidRDefault="002A0BC6" w:rsidP="000467DC">
      <w:pPr>
        <w:pStyle w:val="Akapitzlist"/>
        <w:numPr>
          <w:ilvl w:val="1"/>
          <w:numId w:val="31"/>
        </w:numPr>
        <w:tabs>
          <w:tab w:val="left" w:pos="396"/>
        </w:tabs>
        <w:suppressAutoHyphens/>
        <w:ind w:left="142"/>
        <w:jc w:val="both"/>
        <w:rPr>
          <w:sz w:val="22"/>
          <w:szCs w:val="22"/>
          <w:lang w:eastAsia="zh-CN"/>
        </w:rPr>
      </w:pPr>
      <w:r w:rsidRPr="003C625C">
        <w:rPr>
          <w:sz w:val="22"/>
          <w:szCs w:val="22"/>
          <w:lang w:eastAsia="zh-CN"/>
        </w:rPr>
        <w:t xml:space="preserve">potwierdzenia terminowego uiszczenia składki ubezpieczeniowej w formie kopii tych dokumentów poświadczonych za zgodność z oryginałem,  potwierdzające, że Wykonawca posiada: </w:t>
      </w:r>
    </w:p>
    <w:p w14:paraId="6869F578" w14:textId="77777777" w:rsidR="002A0BC6" w:rsidRPr="003C625C" w:rsidRDefault="002A0BC6" w:rsidP="000467DC">
      <w:pPr>
        <w:pStyle w:val="Akapitzlist"/>
        <w:numPr>
          <w:ilvl w:val="0"/>
          <w:numId w:val="36"/>
        </w:numPr>
        <w:suppressAutoHyphens/>
        <w:ind w:left="426"/>
        <w:jc w:val="both"/>
        <w:rPr>
          <w:sz w:val="22"/>
          <w:szCs w:val="22"/>
          <w:lang w:eastAsia="zh-CN"/>
        </w:rPr>
      </w:pPr>
      <w:r w:rsidRPr="003C625C">
        <w:rPr>
          <w:sz w:val="22"/>
          <w:szCs w:val="22"/>
          <w:lang w:eastAsia="zh-CN"/>
        </w:rPr>
        <w:t xml:space="preserve">ubezpieczenie od odpowiedzialności cywilnej w związku z prowadzoną działalnością gospodarczą obejmującą Przedmiot umowy, </w:t>
      </w:r>
    </w:p>
    <w:p w14:paraId="43FADA54" w14:textId="77777777" w:rsidR="002A0BC6" w:rsidRPr="003C625C" w:rsidRDefault="002A0BC6" w:rsidP="000467DC">
      <w:pPr>
        <w:pStyle w:val="Akapitzlist"/>
        <w:numPr>
          <w:ilvl w:val="0"/>
          <w:numId w:val="36"/>
        </w:numPr>
        <w:suppressAutoHyphens/>
        <w:ind w:left="426"/>
        <w:jc w:val="both"/>
        <w:rPr>
          <w:sz w:val="22"/>
          <w:szCs w:val="22"/>
          <w:lang w:eastAsia="zh-CN"/>
        </w:rPr>
      </w:pPr>
      <w:r w:rsidRPr="003C625C">
        <w:rPr>
          <w:sz w:val="22"/>
          <w:szCs w:val="22"/>
          <w:lang w:eastAsia="zh-CN"/>
        </w:rPr>
        <w:t xml:space="preserve">ubezpieczenie robót objętych niniejszą umową, </w:t>
      </w:r>
    </w:p>
    <w:p w14:paraId="0996AB46" w14:textId="77777777" w:rsidR="002A0BC6" w:rsidRPr="003C625C" w:rsidRDefault="002A0BC6" w:rsidP="000467DC">
      <w:pPr>
        <w:pStyle w:val="Akapitzlist"/>
        <w:numPr>
          <w:ilvl w:val="0"/>
          <w:numId w:val="36"/>
        </w:numPr>
        <w:suppressAutoHyphens/>
        <w:ind w:left="426"/>
        <w:jc w:val="both"/>
        <w:rPr>
          <w:sz w:val="22"/>
          <w:szCs w:val="22"/>
          <w:lang w:eastAsia="zh-CN"/>
        </w:rPr>
      </w:pPr>
      <w:r w:rsidRPr="003C625C">
        <w:rPr>
          <w:sz w:val="22"/>
          <w:szCs w:val="22"/>
          <w:lang w:eastAsia="zh-CN"/>
        </w:rPr>
        <w:t xml:space="preserve">ubezpieczenie mienia Wykonawcy znajdującego się na terenie budowy. </w:t>
      </w:r>
    </w:p>
    <w:p w14:paraId="74355F56" w14:textId="77777777" w:rsidR="002A0BC6" w:rsidRPr="003C625C" w:rsidRDefault="002A0BC6" w:rsidP="006E1BB9">
      <w:pPr>
        <w:suppressAutoHyphens/>
        <w:ind w:left="-142"/>
        <w:jc w:val="both"/>
        <w:rPr>
          <w:sz w:val="22"/>
          <w:szCs w:val="22"/>
          <w:lang w:eastAsia="zh-CN"/>
        </w:rPr>
      </w:pPr>
      <w:r w:rsidRPr="003C625C">
        <w:rPr>
          <w:sz w:val="22"/>
          <w:szCs w:val="22"/>
          <w:lang w:eastAsia="zh-CN"/>
        </w:rPr>
        <w:t>W uzasadnionych wypadkach Zamawiający jest uprawniony do żądania od Wykonawcy oryg</w:t>
      </w:r>
      <w:r w:rsidR="00DC158E" w:rsidRPr="003C625C">
        <w:rPr>
          <w:sz w:val="22"/>
          <w:szCs w:val="22"/>
          <w:lang w:eastAsia="zh-CN"/>
        </w:rPr>
        <w:t>inałów przedłożonych dokumentów</w:t>
      </w:r>
    </w:p>
    <w:p w14:paraId="3E976E50" w14:textId="77777777" w:rsidR="00F6110E" w:rsidRPr="003C625C" w:rsidRDefault="00F6110E" w:rsidP="00681729">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p>
    <w:p w14:paraId="526FC782" w14:textId="77777777" w:rsidR="002A0BC6" w:rsidRPr="003C625C" w:rsidRDefault="002A0BC6" w:rsidP="00681729">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r w:rsidRPr="003C625C">
        <w:rPr>
          <w:b/>
          <w:sz w:val="22"/>
          <w:szCs w:val="22"/>
          <w:lang w:eastAsia="zh-CN"/>
        </w:rPr>
        <w:t>§ 12</w:t>
      </w:r>
    </w:p>
    <w:p w14:paraId="254594E7" w14:textId="77777777" w:rsidR="002A0BC6" w:rsidRPr="003C625C" w:rsidRDefault="002A0BC6" w:rsidP="00681729">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r w:rsidRPr="003C625C">
        <w:rPr>
          <w:b/>
          <w:sz w:val="22"/>
          <w:szCs w:val="22"/>
          <w:lang w:eastAsia="zh-CN"/>
        </w:rPr>
        <w:t>Ochrona mienia publicznego i prywatnego</w:t>
      </w:r>
    </w:p>
    <w:p w14:paraId="796E311D" w14:textId="77777777" w:rsidR="002A0BC6" w:rsidRPr="003C625C" w:rsidRDefault="002A0BC6" w:rsidP="000467DC">
      <w:pPr>
        <w:pStyle w:val="Akapitzlist"/>
        <w:numPr>
          <w:ilvl w:val="0"/>
          <w:numId w:val="19"/>
        </w:numPr>
        <w:tabs>
          <w:tab w:val="left" w:pos="340"/>
          <w:tab w:val="left" w:pos="396"/>
          <w:tab w:val="left" w:pos="510"/>
          <w:tab w:val="left" w:pos="680"/>
          <w:tab w:val="left" w:pos="793"/>
          <w:tab w:val="left" w:pos="2154"/>
          <w:tab w:val="left" w:pos="2381"/>
          <w:tab w:val="left" w:pos="3742"/>
          <w:tab w:val="left" w:pos="4082"/>
        </w:tabs>
        <w:suppressAutoHyphens/>
        <w:jc w:val="both"/>
        <w:rPr>
          <w:sz w:val="22"/>
          <w:szCs w:val="22"/>
          <w:lang w:eastAsia="zh-CN"/>
        </w:rPr>
      </w:pPr>
      <w:r w:rsidRPr="003C625C">
        <w:rPr>
          <w:sz w:val="22"/>
          <w:szCs w:val="22"/>
          <w:lang w:eastAsia="zh-CN"/>
        </w:rPr>
        <w:t>Wykonawca zlokalizuje oraz odpowiednio zabezpieczy wszystkie elementy infrastruktury, majątku Zamawiającego, oraz osób trzecich, które mogą ulec uszkodzeniu w wyniku realizacji przedmiotu umowy.</w:t>
      </w:r>
    </w:p>
    <w:p w14:paraId="135F2584" w14:textId="77777777" w:rsidR="002A0BC6" w:rsidRPr="003C625C" w:rsidRDefault="002A0BC6" w:rsidP="000467DC">
      <w:pPr>
        <w:pStyle w:val="Akapitzlist"/>
        <w:numPr>
          <w:ilvl w:val="0"/>
          <w:numId w:val="19"/>
        </w:numPr>
        <w:tabs>
          <w:tab w:val="left" w:pos="340"/>
          <w:tab w:val="left" w:pos="396"/>
          <w:tab w:val="left" w:pos="510"/>
          <w:tab w:val="left" w:pos="680"/>
          <w:tab w:val="left" w:pos="793"/>
          <w:tab w:val="left" w:pos="2154"/>
          <w:tab w:val="left" w:pos="2381"/>
          <w:tab w:val="left" w:pos="3742"/>
          <w:tab w:val="left" w:pos="4082"/>
        </w:tabs>
        <w:suppressAutoHyphens/>
        <w:jc w:val="both"/>
        <w:rPr>
          <w:sz w:val="22"/>
          <w:szCs w:val="22"/>
          <w:lang w:eastAsia="zh-CN"/>
        </w:rPr>
      </w:pPr>
      <w:r w:rsidRPr="003C625C">
        <w:rPr>
          <w:sz w:val="22"/>
          <w:szCs w:val="22"/>
          <w:lang w:eastAsia="zh-CN"/>
        </w:rPr>
        <w:t xml:space="preserve">Wykonawca ponosi odpowiedzialność cywilną za szkody, na osobach i rzeczach powstałe na terenie budowy lub w związku z realizacja przedmiotu umowy,  od czasu przejęcia placu budowy do odbioru końcowego Przedmiotu umowy. </w:t>
      </w:r>
    </w:p>
    <w:p w14:paraId="442EF5B8" w14:textId="77777777" w:rsidR="002A0BC6" w:rsidRPr="003C625C" w:rsidRDefault="002A0BC6" w:rsidP="000467DC">
      <w:pPr>
        <w:pStyle w:val="Akapitzlist"/>
        <w:numPr>
          <w:ilvl w:val="0"/>
          <w:numId w:val="19"/>
        </w:numPr>
        <w:tabs>
          <w:tab w:val="left" w:pos="340"/>
          <w:tab w:val="left" w:pos="396"/>
          <w:tab w:val="left" w:pos="510"/>
          <w:tab w:val="left" w:pos="680"/>
          <w:tab w:val="left" w:pos="793"/>
          <w:tab w:val="left" w:pos="2154"/>
          <w:tab w:val="left" w:pos="2381"/>
          <w:tab w:val="left" w:pos="3742"/>
          <w:tab w:val="left" w:pos="4082"/>
        </w:tabs>
        <w:suppressAutoHyphens/>
        <w:jc w:val="both"/>
        <w:rPr>
          <w:sz w:val="22"/>
          <w:szCs w:val="22"/>
          <w:lang w:eastAsia="zh-CN"/>
        </w:rPr>
      </w:pPr>
      <w:r w:rsidRPr="003C625C">
        <w:rPr>
          <w:sz w:val="22"/>
          <w:szCs w:val="22"/>
          <w:lang w:eastAsia="zh-CN"/>
        </w:rPr>
        <w:t xml:space="preserve">Wykonawca zabezpieczy interesy osób trzecich oraz użytkowników i właścicieli przyległej zabudowy, naruszone w związku z realizacją Przedmiotu umowy w tym: </w:t>
      </w:r>
    </w:p>
    <w:p w14:paraId="58957998" w14:textId="7AF88D7E" w:rsidR="006E1BB9" w:rsidRPr="003C625C" w:rsidRDefault="00DC7AA8" w:rsidP="000467DC">
      <w:pPr>
        <w:pStyle w:val="Akapitzlist"/>
        <w:numPr>
          <w:ilvl w:val="0"/>
          <w:numId w:val="37"/>
        </w:numPr>
        <w:suppressAutoHyphens/>
        <w:ind w:left="142"/>
        <w:jc w:val="both"/>
        <w:rPr>
          <w:sz w:val="22"/>
          <w:szCs w:val="22"/>
          <w:lang w:eastAsia="zh-CN"/>
        </w:rPr>
      </w:pPr>
      <w:r w:rsidRPr="003C625C">
        <w:rPr>
          <w:sz w:val="22"/>
          <w:szCs w:val="22"/>
          <w:lang w:eastAsia="zh-CN"/>
        </w:rPr>
        <w:t>z</w:t>
      </w:r>
      <w:r w:rsidR="002A0BC6" w:rsidRPr="003C625C">
        <w:rPr>
          <w:sz w:val="22"/>
          <w:szCs w:val="22"/>
          <w:lang w:eastAsia="zh-CN"/>
        </w:rPr>
        <w:t xml:space="preserve">abezpieczy funkcjonowanie lokali użytkowych poprzez odpowiednią organizację robót, </w:t>
      </w:r>
    </w:p>
    <w:p w14:paraId="7966AFAE" w14:textId="734E34F1" w:rsidR="002A0BC6" w:rsidRPr="003C625C" w:rsidRDefault="00DC7AA8" w:rsidP="000467DC">
      <w:pPr>
        <w:pStyle w:val="Akapitzlist"/>
        <w:numPr>
          <w:ilvl w:val="0"/>
          <w:numId w:val="37"/>
        </w:numPr>
        <w:suppressAutoHyphens/>
        <w:ind w:left="142"/>
        <w:jc w:val="both"/>
        <w:rPr>
          <w:sz w:val="22"/>
          <w:szCs w:val="22"/>
          <w:lang w:eastAsia="zh-CN"/>
        </w:rPr>
      </w:pPr>
      <w:r w:rsidRPr="003C625C">
        <w:rPr>
          <w:sz w:val="22"/>
          <w:szCs w:val="22"/>
          <w:lang w:eastAsia="zh-CN"/>
        </w:rPr>
        <w:t>z</w:t>
      </w:r>
      <w:r w:rsidR="002A0BC6" w:rsidRPr="003C625C">
        <w:rPr>
          <w:sz w:val="22"/>
          <w:szCs w:val="22"/>
          <w:lang w:eastAsia="zh-CN"/>
        </w:rPr>
        <w:t xml:space="preserve">astosuje tymczasowe urządzenia zabezpieczające, wraz z wcześniejszym powiadomieniem zainteresowanych, </w:t>
      </w:r>
    </w:p>
    <w:p w14:paraId="736EA2E4" w14:textId="77777777" w:rsidR="00681729" w:rsidRPr="003C625C" w:rsidRDefault="002A0BC6" w:rsidP="000467DC">
      <w:pPr>
        <w:pStyle w:val="Akapitzlist"/>
        <w:numPr>
          <w:ilvl w:val="0"/>
          <w:numId w:val="37"/>
        </w:numPr>
        <w:suppressAutoHyphens/>
        <w:ind w:left="142"/>
        <w:jc w:val="both"/>
        <w:rPr>
          <w:sz w:val="22"/>
          <w:szCs w:val="22"/>
          <w:lang w:eastAsia="zh-CN"/>
        </w:rPr>
      </w:pPr>
      <w:r w:rsidRPr="003C625C">
        <w:rPr>
          <w:sz w:val="22"/>
          <w:szCs w:val="22"/>
          <w:lang w:eastAsia="zh-CN"/>
        </w:rPr>
        <w:t xml:space="preserve">wykona inne roboty i usunie ewentualne szkody, będące skutkiem prowadzonej budowy. </w:t>
      </w:r>
    </w:p>
    <w:p w14:paraId="766BE841" w14:textId="77777777" w:rsidR="00F6110E" w:rsidRPr="003C625C" w:rsidRDefault="002A0BC6" w:rsidP="000467DC">
      <w:pPr>
        <w:pStyle w:val="Akapitzlist"/>
        <w:numPr>
          <w:ilvl w:val="0"/>
          <w:numId w:val="19"/>
        </w:numPr>
        <w:tabs>
          <w:tab w:val="left" w:pos="396"/>
        </w:tabs>
        <w:suppressAutoHyphens/>
        <w:jc w:val="both"/>
        <w:rPr>
          <w:sz w:val="22"/>
          <w:szCs w:val="22"/>
          <w:lang w:eastAsia="zh-CN"/>
        </w:rPr>
      </w:pPr>
      <w:r w:rsidRPr="003C625C">
        <w:rPr>
          <w:sz w:val="22"/>
          <w:szCs w:val="22"/>
          <w:lang w:eastAsia="zh-CN"/>
        </w:rPr>
        <w:t xml:space="preserve">Wykonawca zobowiązany jest wywozić śmieci, odpady materiałowe i pozostałości po robotach rozbiórkowych we własnym zakresie na składowisko. Koszty związane z opłatami za wysypisko ponosi Wykonawca. Wykonawca zobowiązuje się do wykonywania wszystkich obowiązków wytwórcy i posiadacza odpadów w rozumieniu ustawy o odpadach i ma obowiązek zagospodarowania odpadów powstałych podczas realizacji niniejszego zamówienia, zgodnie z ustawą o odpadach z dnia 14 grudnia 2012 r. o odpadach oraz pokrywania kosztów utylizacji odpadów, zgodnie z obowiązującymi w tym zakresie przepisami. Wykonawca przedstawi na żądanie Zamawiającemu potwierdzenie faktu utylizacji odpadów, zgodnie z powszechnie obowiązującymi przepisami. </w:t>
      </w:r>
    </w:p>
    <w:p w14:paraId="24BA0751" w14:textId="77777777" w:rsidR="00F6110E" w:rsidRPr="003C625C" w:rsidRDefault="002A0BC6" w:rsidP="000467DC">
      <w:pPr>
        <w:pStyle w:val="Akapitzlist"/>
        <w:numPr>
          <w:ilvl w:val="0"/>
          <w:numId w:val="19"/>
        </w:numPr>
        <w:tabs>
          <w:tab w:val="left" w:pos="396"/>
        </w:tabs>
        <w:suppressAutoHyphens/>
        <w:jc w:val="both"/>
        <w:rPr>
          <w:sz w:val="22"/>
          <w:szCs w:val="22"/>
          <w:lang w:eastAsia="zh-CN"/>
        </w:rPr>
      </w:pPr>
      <w:r w:rsidRPr="003C625C">
        <w:rPr>
          <w:sz w:val="22"/>
          <w:szCs w:val="22"/>
          <w:lang w:eastAsia="zh-CN"/>
        </w:rPr>
        <w:lastRenderedPageBreak/>
        <w:t xml:space="preserve">Materiały z rozbiórki nie przewidziane do ponownego wybudowania stanowią własność Wykonawcy. Powyższy zapis nie dotyczy przypadków, w których inspektor nadzoru z ramienia Zamawiającego wskaże sposób oraz miejsce ich zagospodarowania. </w:t>
      </w:r>
    </w:p>
    <w:p w14:paraId="0FB77217" w14:textId="77777777" w:rsidR="00681729" w:rsidRPr="003C625C" w:rsidRDefault="002A0BC6" w:rsidP="000467DC">
      <w:pPr>
        <w:pStyle w:val="Akapitzlist"/>
        <w:numPr>
          <w:ilvl w:val="0"/>
          <w:numId w:val="19"/>
        </w:numPr>
        <w:tabs>
          <w:tab w:val="left" w:pos="396"/>
        </w:tabs>
        <w:suppressAutoHyphens/>
        <w:jc w:val="both"/>
        <w:rPr>
          <w:sz w:val="22"/>
          <w:szCs w:val="22"/>
          <w:lang w:eastAsia="zh-CN"/>
        </w:rPr>
      </w:pPr>
      <w:r w:rsidRPr="003C625C">
        <w:rPr>
          <w:sz w:val="22"/>
          <w:szCs w:val="22"/>
          <w:lang w:eastAsia="zh-CN"/>
        </w:rPr>
        <w:t xml:space="preserve">Wykonawca zabezpieczy znaki geodezyjne przed uszkodzeniami, a w przypadku zniszczenia lub uszkodzenia odtworzy je na własny koszt. </w:t>
      </w:r>
    </w:p>
    <w:p w14:paraId="0BA090A9" w14:textId="77777777" w:rsidR="00225EED" w:rsidRPr="003C625C" w:rsidRDefault="002A0BC6" w:rsidP="000467DC">
      <w:pPr>
        <w:pStyle w:val="Akapitzlist"/>
        <w:numPr>
          <w:ilvl w:val="0"/>
          <w:numId w:val="19"/>
        </w:numPr>
        <w:tabs>
          <w:tab w:val="left" w:pos="396"/>
        </w:tabs>
        <w:suppressAutoHyphens/>
        <w:jc w:val="both"/>
        <w:rPr>
          <w:sz w:val="22"/>
          <w:szCs w:val="22"/>
          <w:lang w:eastAsia="zh-CN"/>
        </w:rPr>
      </w:pPr>
      <w:r w:rsidRPr="003C625C">
        <w:rPr>
          <w:sz w:val="22"/>
          <w:szCs w:val="22"/>
          <w:lang w:eastAsia="zh-CN"/>
        </w:rPr>
        <w:t>Wykonawca ponosi odpowiedzialność za wszelką szkodę w mieniu publicznym, prywatnym oraz środowisku naturalnym spowodowaną przy wykonywaniu prac oraz wszelkiego rodzaju koszty, opłaty i kary z tym związane.</w:t>
      </w:r>
    </w:p>
    <w:p w14:paraId="29DA4EA1" w14:textId="77777777" w:rsidR="00681729" w:rsidRPr="003C625C" w:rsidRDefault="00681729" w:rsidP="006E1BB9">
      <w:pPr>
        <w:tabs>
          <w:tab w:val="left" w:pos="396"/>
        </w:tabs>
        <w:suppressAutoHyphens/>
        <w:jc w:val="both"/>
        <w:rPr>
          <w:sz w:val="22"/>
          <w:szCs w:val="22"/>
          <w:lang w:eastAsia="zh-CN"/>
        </w:rPr>
      </w:pPr>
    </w:p>
    <w:p w14:paraId="370748E9" w14:textId="77777777" w:rsidR="002A0BC6" w:rsidRPr="003C625C" w:rsidRDefault="002A0BC6" w:rsidP="00413406">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r w:rsidRPr="003C625C">
        <w:rPr>
          <w:b/>
          <w:sz w:val="22"/>
          <w:szCs w:val="22"/>
          <w:lang w:eastAsia="zh-CN"/>
        </w:rPr>
        <w:t>§ 13</w:t>
      </w:r>
    </w:p>
    <w:p w14:paraId="2D84E4FE" w14:textId="77777777" w:rsidR="002A0BC6" w:rsidRPr="003C625C" w:rsidRDefault="002A0BC6" w:rsidP="00413406">
      <w:pPr>
        <w:tabs>
          <w:tab w:val="left" w:pos="340"/>
          <w:tab w:val="left" w:pos="396"/>
          <w:tab w:val="left" w:pos="510"/>
          <w:tab w:val="left" w:pos="680"/>
          <w:tab w:val="left" w:pos="793"/>
          <w:tab w:val="left" w:pos="2154"/>
          <w:tab w:val="left" w:pos="2381"/>
          <w:tab w:val="left" w:pos="3742"/>
          <w:tab w:val="left" w:pos="4082"/>
        </w:tabs>
        <w:suppressAutoHyphens/>
        <w:ind w:left="-567"/>
        <w:jc w:val="center"/>
        <w:rPr>
          <w:sz w:val="22"/>
          <w:szCs w:val="22"/>
          <w:lang w:eastAsia="zh-CN"/>
        </w:rPr>
      </w:pPr>
      <w:r w:rsidRPr="003C625C">
        <w:rPr>
          <w:b/>
          <w:sz w:val="22"/>
          <w:szCs w:val="22"/>
          <w:lang w:eastAsia="zh-CN"/>
        </w:rPr>
        <w:t>Zakończenie prac</w:t>
      </w:r>
    </w:p>
    <w:p w14:paraId="5E51AFA6" w14:textId="77777777" w:rsidR="002A0BC6" w:rsidRPr="003C625C" w:rsidRDefault="002A0BC6" w:rsidP="000467DC">
      <w:pPr>
        <w:pStyle w:val="Akapitzlist"/>
        <w:numPr>
          <w:ilvl w:val="0"/>
          <w:numId w:val="20"/>
        </w:numPr>
        <w:suppressAutoHyphens/>
        <w:jc w:val="both"/>
        <w:rPr>
          <w:sz w:val="22"/>
          <w:szCs w:val="22"/>
          <w:lang w:eastAsia="zh-CN"/>
        </w:rPr>
      </w:pPr>
      <w:r w:rsidRPr="003C625C">
        <w:rPr>
          <w:sz w:val="22"/>
          <w:szCs w:val="22"/>
          <w:lang w:eastAsia="zh-CN"/>
        </w:rPr>
        <w:t>Przed odbiorem prac Wykonawca przy udziale przedstawicieli Zamawiającego przeprowadza wszelkie niezbędne i wymagane przez przepisy próby i testy.</w:t>
      </w:r>
    </w:p>
    <w:p w14:paraId="7ECC692A" w14:textId="77777777" w:rsidR="002A0BC6" w:rsidRPr="003C625C" w:rsidRDefault="002A0BC6" w:rsidP="000467DC">
      <w:pPr>
        <w:pStyle w:val="Akapitzlist"/>
        <w:numPr>
          <w:ilvl w:val="0"/>
          <w:numId w:val="20"/>
        </w:numPr>
        <w:suppressAutoHyphens/>
        <w:jc w:val="both"/>
        <w:rPr>
          <w:sz w:val="22"/>
          <w:szCs w:val="22"/>
          <w:lang w:eastAsia="zh-CN"/>
        </w:rPr>
      </w:pPr>
      <w:r w:rsidRPr="003C625C">
        <w:rPr>
          <w:sz w:val="22"/>
          <w:szCs w:val="22"/>
          <w:lang w:eastAsia="zh-CN"/>
        </w:rPr>
        <w:t>Jeżeli w toku powyższych czynności nastąpi konieczność wykonania prac uzupełniających Wykonawca zobowiązuje się je wykonać nieodpłatnie.</w:t>
      </w:r>
    </w:p>
    <w:p w14:paraId="02EB65C0" w14:textId="77777777" w:rsidR="002A0BC6" w:rsidRPr="003C625C" w:rsidRDefault="002A0BC6" w:rsidP="000467DC">
      <w:pPr>
        <w:pStyle w:val="Akapitzlist"/>
        <w:numPr>
          <w:ilvl w:val="0"/>
          <w:numId w:val="20"/>
        </w:numPr>
        <w:suppressAutoHyphens/>
        <w:jc w:val="both"/>
        <w:rPr>
          <w:sz w:val="22"/>
          <w:szCs w:val="22"/>
          <w:lang w:eastAsia="zh-CN"/>
        </w:rPr>
      </w:pPr>
      <w:r w:rsidRPr="003C625C">
        <w:rPr>
          <w:sz w:val="22"/>
          <w:szCs w:val="22"/>
          <w:lang w:eastAsia="zh-CN"/>
        </w:rPr>
        <w:t>Wykonawca skompletuje Zamawiającemu niezbędną dokumentację powykonawczą, potwierdzającą niewadliwe i zgodne ze sztuką budowlaną wykonanie przedmiotu umowy. W skład dokumentacji powykonawczej wchodzą rysunki powykonawcze, szkice inwentaryzacyjne, protokoły z kontroli, pomiarów i badań, atesty, certyfikaty i deklaracje zgodności, instrukcje użytkowania, DTR-ki i karty gwarancyjne w zakresie objętym niniejszą umową.</w:t>
      </w:r>
    </w:p>
    <w:p w14:paraId="1BAB2309" w14:textId="77777777" w:rsidR="003B6DBE" w:rsidRPr="003C625C" w:rsidRDefault="003B6DBE" w:rsidP="00413406">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p>
    <w:p w14:paraId="0F6BD12A" w14:textId="77777777" w:rsidR="002A0BC6" w:rsidRPr="003C625C" w:rsidRDefault="002A0BC6" w:rsidP="00413406">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r w:rsidRPr="003C625C">
        <w:rPr>
          <w:b/>
          <w:sz w:val="22"/>
          <w:szCs w:val="22"/>
          <w:lang w:eastAsia="zh-CN"/>
        </w:rPr>
        <w:t>§ 14</w:t>
      </w:r>
    </w:p>
    <w:p w14:paraId="3643E7EA" w14:textId="77777777" w:rsidR="002A0BC6" w:rsidRPr="003C625C" w:rsidRDefault="002A0BC6" w:rsidP="00413406">
      <w:pPr>
        <w:tabs>
          <w:tab w:val="left" w:pos="340"/>
          <w:tab w:val="left" w:pos="396"/>
          <w:tab w:val="left" w:pos="510"/>
          <w:tab w:val="left" w:pos="680"/>
          <w:tab w:val="left" w:pos="793"/>
          <w:tab w:val="left" w:pos="2154"/>
          <w:tab w:val="left" w:pos="2381"/>
          <w:tab w:val="left" w:pos="3742"/>
          <w:tab w:val="left" w:pos="4082"/>
        </w:tabs>
        <w:suppressAutoHyphens/>
        <w:ind w:left="-567"/>
        <w:jc w:val="center"/>
        <w:rPr>
          <w:sz w:val="22"/>
          <w:szCs w:val="22"/>
          <w:lang w:eastAsia="zh-CN"/>
        </w:rPr>
      </w:pPr>
      <w:r w:rsidRPr="003C625C">
        <w:rPr>
          <w:b/>
          <w:sz w:val="22"/>
          <w:szCs w:val="22"/>
          <w:lang w:eastAsia="zh-CN"/>
        </w:rPr>
        <w:t>Odbiór prac</w:t>
      </w:r>
    </w:p>
    <w:p w14:paraId="6624C390" w14:textId="77777777" w:rsidR="002A0BC6" w:rsidRPr="003C625C" w:rsidRDefault="002A0BC6" w:rsidP="000467DC">
      <w:pPr>
        <w:pStyle w:val="Akapitzlist"/>
        <w:numPr>
          <w:ilvl w:val="0"/>
          <w:numId w:val="21"/>
        </w:numPr>
        <w:suppressAutoHyphens/>
        <w:jc w:val="both"/>
        <w:rPr>
          <w:sz w:val="22"/>
          <w:szCs w:val="22"/>
          <w:lang w:eastAsia="zh-CN"/>
        </w:rPr>
      </w:pPr>
      <w:r w:rsidRPr="003C625C">
        <w:rPr>
          <w:sz w:val="22"/>
          <w:szCs w:val="22"/>
          <w:lang w:eastAsia="zh-CN"/>
        </w:rPr>
        <w:t>Dokonywane będą następujące odbiory robót:</w:t>
      </w:r>
    </w:p>
    <w:p w14:paraId="2B6F5710" w14:textId="77777777" w:rsidR="002A0BC6" w:rsidRPr="003C625C" w:rsidRDefault="002A0BC6" w:rsidP="00F6110E">
      <w:pPr>
        <w:suppressAutoHyphens/>
        <w:jc w:val="both"/>
        <w:rPr>
          <w:sz w:val="22"/>
          <w:szCs w:val="22"/>
          <w:lang w:eastAsia="zh-CN"/>
        </w:rPr>
      </w:pPr>
      <w:r w:rsidRPr="003C625C">
        <w:rPr>
          <w:sz w:val="22"/>
          <w:szCs w:val="22"/>
          <w:lang w:eastAsia="zh-CN"/>
        </w:rPr>
        <w:t>a) robót zanikających i podlegających zakryciu,</w:t>
      </w:r>
    </w:p>
    <w:p w14:paraId="696BBBEE" w14:textId="77777777" w:rsidR="002A0BC6" w:rsidRPr="003C625C" w:rsidRDefault="002A0BC6" w:rsidP="00F6110E">
      <w:pPr>
        <w:suppressAutoHyphens/>
        <w:jc w:val="both"/>
        <w:rPr>
          <w:sz w:val="22"/>
          <w:szCs w:val="22"/>
          <w:lang w:eastAsia="zh-CN"/>
        </w:rPr>
      </w:pPr>
      <w:r w:rsidRPr="003C625C">
        <w:rPr>
          <w:sz w:val="22"/>
          <w:szCs w:val="22"/>
          <w:lang w:eastAsia="zh-CN"/>
        </w:rPr>
        <w:t xml:space="preserve">b) częściowy – po zakończeniu etapu prac  </w:t>
      </w:r>
    </w:p>
    <w:p w14:paraId="65157F5D" w14:textId="77777777" w:rsidR="002A0BC6" w:rsidRPr="003C625C" w:rsidRDefault="002A0BC6" w:rsidP="00F6110E">
      <w:pPr>
        <w:suppressAutoHyphens/>
        <w:jc w:val="both"/>
        <w:rPr>
          <w:sz w:val="22"/>
          <w:szCs w:val="22"/>
          <w:lang w:eastAsia="zh-CN"/>
        </w:rPr>
      </w:pPr>
      <w:r w:rsidRPr="003C625C">
        <w:rPr>
          <w:sz w:val="22"/>
          <w:szCs w:val="22"/>
          <w:lang w:eastAsia="zh-CN"/>
        </w:rPr>
        <w:t>c) końcowy – po zakończeniu przedmiotu umowy,</w:t>
      </w:r>
    </w:p>
    <w:p w14:paraId="04C3EDD4" w14:textId="77777777" w:rsidR="002A0BC6" w:rsidRPr="003C625C" w:rsidRDefault="002A0BC6" w:rsidP="00F6110E">
      <w:pPr>
        <w:suppressAutoHyphens/>
        <w:jc w:val="both"/>
        <w:rPr>
          <w:sz w:val="22"/>
          <w:szCs w:val="22"/>
          <w:lang w:eastAsia="zh-CN"/>
        </w:rPr>
      </w:pPr>
      <w:r w:rsidRPr="003C625C">
        <w:rPr>
          <w:sz w:val="22"/>
          <w:szCs w:val="22"/>
          <w:lang w:eastAsia="zh-CN"/>
        </w:rPr>
        <w:t>d) pogwarancyjny – dokonywany po upływie okresu gwarancji i rękojmi.</w:t>
      </w:r>
    </w:p>
    <w:p w14:paraId="6B8785BA" w14:textId="77777777" w:rsidR="002A0BC6" w:rsidRPr="003C625C" w:rsidRDefault="002A0BC6" w:rsidP="000467DC">
      <w:pPr>
        <w:pStyle w:val="Akapitzlist"/>
        <w:numPr>
          <w:ilvl w:val="0"/>
          <w:numId w:val="21"/>
        </w:numPr>
        <w:suppressAutoHyphens/>
        <w:jc w:val="both"/>
        <w:rPr>
          <w:sz w:val="22"/>
          <w:szCs w:val="22"/>
          <w:lang w:eastAsia="zh-CN"/>
        </w:rPr>
      </w:pPr>
      <w:r w:rsidRPr="003C625C">
        <w:rPr>
          <w:sz w:val="22"/>
          <w:szCs w:val="22"/>
          <w:lang w:eastAsia="zh-CN"/>
        </w:rPr>
        <w:t>Odbiory robót zanikających nastąpią w terminie 5 dni od daty ich zgłoszenia przez Wykonawcę na piśmie Zamawiającemu. Odbioru dokona Komisja składająca się z przedstawicieli obu stron oraz Inspektora nadzoru.</w:t>
      </w:r>
    </w:p>
    <w:p w14:paraId="492214C0" w14:textId="77777777" w:rsidR="002A0BC6" w:rsidRPr="003C625C" w:rsidRDefault="002A0BC6" w:rsidP="000467DC">
      <w:pPr>
        <w:pStyle w:val="Akapitzlist"/>
        <w:numPr>
          <w:ilvl w:val="0"/>
          <w:numId w:val="21"/>
        </w:numPr>
        <w:suppressAutoHyphens/>
        <w:jc w:val="both"/>
        <w:rPr>
          <w:sz w:val="22"/>
          <w:szCs w:val="22"/>
          <w:lang w:eastAsia="zh-CN"/>
        </w:rPr>
      </w:pPr>
      <w:r w:rsidRPr="003C625C">
        <w:rPr>
          <w:sz w:val="22"/>
          <w:szCs w:val="22"/>
          <w:lang w:eastAsia="zh-CN"/>
        </w:rPr>
        <w:t xml:space="preserve">Częściowy odbiór robót nastąpi w ciągu 7 dni od daty zakończenia prac potwierdzonego przez przedstawiciela Zamawiającego i pisemnego zgłoszenia ich do odbioru z zastrzeżeniem postanowień § 3 ust. 2 niniejszej umowy. Odbioru dokona Komisja składająca się z przedstawicieli obu stron. </w:t>
      </w:r>
    </w:p>
    <w:p w14:paraId="3B82DE0C" w14:textId="77777777" w:rsidR="002A0BC6" w:rsidRPr="003C625C" w:rsidRDefault="002A0BC6" w:rsidP="000467DC">
      <w:pPr>
        <w:pStyle w:val="Akapitzlist"/>
        <w:numPr>
          <w:ilvl w:val="0"/>
          <w:numId w:val="21"/>
        </w:numPr>
        <w:suppressAutoHyphens/>
        <w:jc w:val="both"/>
        <w:rPr>
          <w:sz w:val="22"/>
          <w:szCs w:val="22"/>
          <w:lang w:eastAsia="zh-CN"/>
        </w:rPr>
      </w:pPr>
      <w:r w:rsidRPr="003C625C">
        <w:rPr>
          <w:sz w:val="22"/>
          <w:szCs w:val="22"/>
          <w:lang w:eastAsia="zh-CN"/>
        </w:rPr>
        <w:t xml:space="preserve">Końcowy odbiór robót nastąpi w ciągu 7 dni od daty zakończenia prac potwierdzonego przez przedstawiciela Zamawiającego i pisemnego zgłoszenia ich do odbioru z zastrzeżeniem postanowień § 3 ust. 3 niniejszej umowy. Odbioru dokona Komisja składająca się z przedstawicieli obu stron. </w:t>
      </w:r>
    </w:p>
    <w:p w14:paraId="0AEC37C9" w14:textId="77777777" w:rsidR="00C303AD" w:rsidRPr="003C625C" w:rsidRDefault="002A0BC6" w:rsidP="00C303AD">
      <w:pPr>
        <w:pStyle w:val="Akapitzlist"/>
        <w:numPr>
          <w:ilvl w:val="0"/>
          <w:numId w:val="21"/>
        </w:numPr>
        <w:rPr>
          <w:sz w:val="22"/>
          <w:szCs w:val="22"/>
          <w:lang w:eastAsia="zh-CN"/>
        </w:rPr>
      </w:pPr>
      <w:r w:rsidRPr="003C625C">
        <w:rPr>
          <w:sz w:val="22"/>
          <w:szCs w:val="22"/>
          <w:lang w:eastAsia="zh-CN"/>
        </w:rPr>
        <w:t xml:space="preserve">Warunkiem przystąpienia do odbioru częściowego i końcowego jest dostarczenie Zamawiającemu przez Wykonawcę kompletnej dokumentacji powykonawczej, o której mowa w § 13 ust. 3 niniejszej umowy. </w:t>
      </w:r>
      <w:r w:rsidR="00C303AD" w:rsidRPr="003C625C">
        <w:rPr>
          <w:sz w:val="22"/>
          <w:szCs w:val="22"/>
          <w:lang w:eastAsia="zh-CN"/>
        </w:rPr>
        <w:t>w ilości 2 egzemplarzy w formie papierowej oraz skan dokumentacji umieszczony na nośniku elektronicznym.</w:t>
      </w:r>
    </w:p>
    <w:p w14:paraId="268D3319" w14:textId="77777777" w:rsidR="002A0BC6" w:rsidRPr="003C625C" w:rsidRDefault="002A0BC6" w:rsidP="00C303AD">
      <w:pPr>
        <w:suppressAutoHyphens/>
        <w:ind w:left="-207"/>
        <w:jc w:val="both"/>
        <w:rPr>
          <w:sz w:val="22"/>
          <w:szCs w:val="22"/>
          <w:lang w:eastAsia="zh-CN"/>
        </w:rPr>
      </w:pPr>
    </w:p>
    <w:p w14:paraId="11EE1D87" w14:textId="77777777" w:rsidR="002A0BC6" w:rsidRPr="003C625C" w:rsidRDefault="002A0BC6" w:rsidP="000467DC">
      <w:pPr>
        <w:numPr>
          <w:ilvl w:val="0"/>
          <w:numId w:val="21"/>
        </w:numPr>
        <w:suppressAutoHyphens/>
        <w:jc w:val="both"/>
        <w:rPr>
          <w:sz w:val="22"/>
          <w:szCs w:val="22"/>
          <w:lang w:eastAsia="zh-CN"/>
        </w:rPr>
      </w:pPr>
      <w:r w:rsidRPr="003C625C">
        <w:rPr>
          <w:sz w:val="22"/>
          <w:szCs w:val="22"/>
          <w:lang w:eastAsia="zh-CN"/>
        </w:rPr>
        <w:t>Zamawiający ma prawo odmówić przeprowadzenia odbioru częściowego i końcowego Przedmiotu umowy, jeżeli po przystąpieniu do czynności odbioru zostanie stwierdzone, że Przedmiot umowy nie osiągnął gotowości do odbioru z powodu nie zakończenia robót, niewłaściwego ich wykonania lub nie przeprowadzenia wszystkich prób.</w:t>
      </w:r>
    </w:p>
    <w:p w14:paraId="76EF768B" w14:textId="77777777" w:rsidR="002A0BC6" w:rsidRPr="003C625C" w:rsidRDefault="002A0BC6" w:rsidP="000467DC">
      <w:pPr>
        <w:numPr>
          <w:ilvl w:val="0"/>
          <w:numId w:val="21"/>
        </w:numPr>
        <w:suppressAutoHyphens/>
        <w:jc w:val="both"/>
        <w:rPr>
          <w:sz w:val="22"/>
          <w:szCs w:val="22"/>
          <w:lang w:eastAsia="zh-CN"/>
        </w:rPr>
      </w:pPr>
      <w:r w:rsidRPr="003C625C">
        <w:rPr>
          <w:sz w:val="22"/>
          <w:szCs w:val="22"/>
          <w:lang w:eastAsia="zh-CN"/>
        </w:rPr>
        <w:t xml:space="preserve">Z odbiorów robót będą sporządzane protokoły odbioru podpisane przez przedstawicieli obu stron. Każdy protokół powinien wskazywać czy Zamawiający dokonuje odbioru a w przypadku istnienia wad i usterek, wskazywać je wraz z terminem usunięcia. Jeżeli termin nie został wyznaczony, wady i usterki muszą być usunięte w ciągu 7 dni od ich stwierdzenia. </w:t>
      </w:r>
    </w:p>
    <w:p w14:paraId="5BA39CAB" w14:textId="77777777" w:rsidR="002A0BC6" w:rsidRPr="003C625C" w:rsidRDefault="002A0BC6" w:rsidP="000467DC">
      <w:pPr>
        <w:numPr>
          <w:ilvl w:val="0"/>
          <w:numId w:val="21"/>
        </w:numPr>
        <w:suppressAutoHyphens/>
        <w:jc w:val="both"/>
        <w:rPr>
          <w:sz w:val="22"/>
          <w:szCs w:val="22"/>
          <w:lang w:eastAsia="zh-CN"/>
        </w:rPr>
      </w:pPr>
      <w:r w:rsidRPr="003C625C">
        <w:rPr>
          <w:sz w:val="22"/>
          <w:szCs w:val="22"/>
          <w:lang w:eastAsia="zh-CN"/>
        </w:rPr>
        <w:t>Po usunięciu wad i usterek Zamawiający dokona odbioru usunięcia wad i usterek w terminie 7 dni od daty zgłoszenia przez Wykonawcę ich usunięcia. Po dokonaniu odbioru usunięcia wad i usterek strony sporządzą protokół.</w:t>
      </w:r>
    </w:p>
    <w:p w14:paraId="2EBE34CC" w14:textId="07C76BB1" w:rsidR="002A0BC6" w:rsidRDefault="002A0BC6" w:rsidP="000467DC">
      <w:pPr>
        <w:numPr>
          <w:ilvl w:val="0"/>
          <w:numId w:val="21"/>
        </w:numPr>
        <w:suppressAutoHyphens/>
        <w:jc w:val="both"/>
        <w:rPr>
          <w:sz w:val="22"/>
          <w:szCs w:val="22"/>
          <w:lang w:eastAsia="zh-CN"/>
        </w:rPr>
      </w:pPr>
      <w:r w:rsidRPr="003C625C">
        <w:rPr>
          <w:sz w:val="22"/>
          <w:szCs w:val="22"/>
          <w:lang w:eastAsia="zh-CN"/>
        </w:rPr>
        <w:lastRenderedPageBreak/>
        <w:t>W przypadku nie usunięcia wad i usterek przez Wykonawcę, zastosowanie mają postanowienia § 18 niniejszej umowy.</w:t>
      </w:r>
    </w:p>
    <w:p w14:paraId="087B2046" w14:textId="77777777" w:rsidR="00817FDB" w:rsidRPr="003C625C" w:rsidRDefault="00817FDB" w:rsidP="00817FDB">
      <w:pPr>
        <w:suppressAutoHyphens/>
        <w:ind w:left="-207"/>
        <w:jc w:val="both"/>
        <w:rPr>
          <w:sz w:val="22"/>
          <w:szCs w:val="22"/>
          <w:lang w:eastAsia="zh-CN"/>
        </w:rPr>
      </w:pPr>
    </w:p>
    <w:p w14:paraId="51FC466F" w14:textId="77777777" w:rsidR="002A0BC6" w:rsidRPr="003C625C" w:rsidRDefault="002A0BC6" w:rsidP="00413406">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r w:rsidRPr="003C625C">
        <w:rPr>
          <w:b/>
          <w:sz w:val="22"/>
          <w:szCs w:val="22"/>
          <w:lang w:eastAsia="zh-CN"/>
        </w:rPr>
        <w:t>§ 15</w:t>
      </w:r>
    </w:p>
    <w:p w14:paraId="5626DF5F" w14:textId="77777777" w:rsidR="002A0BC6" w:rsidRPr="003C625C" w:rsidRDefault="002A0BC6" w:rsidP="00413406">
      <w:pPr>
        <w:tabs>
          <w:tab w:val="left" w:pos="340"/>
          <w:tab w:val="left" w:pos="396"/>
          <w:tab w:val="left" w:pos="510"/>
          <w:tab w:val="left" w:pos="680"/>
          <w:tab w:val="left" w:pos="793"/>
          <w:tab w:val="left" w:pos="2154"/>
          <w:tab w:val="left" w:pos="2381"/>
          <w:tab w:val="left" w:pos="3742"/>
          <w:tab w:val="left" w:pos="4082"/>
        </w:tabs>
        <w:suppressAutoHyphens/>
        <w:ind w:left="-567"/>
        <w:jc w:val="center"/>
        <w:rPr>
          <w:sz w:val="22"/>
          <w:szCs w:val="22"/>
          <w:lang w:eastAsia="zh-CN"/>
        </w:rPr>
      </w:pPr>
      <w:r w:rsidRPr="003C625C">
        <w:rPr>
          <w:b/>
          <w:sz w:val="22"/>
          <w:szCs w:val="22"/>
          <w:lang w:eastAsia="zh-CN"/>
        </w:rPr>
        <w:t>Gwarancja i rękojmia</w:t>
      </w:r>
    </w:p>
    <w:p w14:paraId="2C54318E" w14:textId="3C3DA5CA" w:rsidR="002A0BC6" w:rsidRPr="003C625C" w:rsidRDefault="002A0BC6" w:rsidP="000467DC">
      <w:pPr>
        <w:pStyle w:val="Akapitzlist"/>
        <w:numPr>
          <w:ilvl w:val="0"/>
          <w:numId w:val="22"/>
        </w:numPr>
        <w:suppressAutoHyphens/>
        <w:jc w:val="both"/>
        <w:rPr>
          <w:sz w:val="22"/>
          <w:szCs w:val="22"/>
          <w:lang w:eastAsia="zh-CN"/>
        </w:rPr>
      </w:pPr>
      <w:r w:rsidRPr="003C625C">
        <w:rPr>
          <w:sz w:val="22"/>
          <w:szCs w:val="22"/>
          <w:lang w:eastAsia="zh-CN"/>
        </w:rPr>
        <w:t xml:space="preserve">Wykonawca </w:t>
      </w:r>
      <w:r w:rsidRPr="003C625C">
        <w:rPr>
          <w:b/>
          <w:sz w:val="22"/>
          <w:szCs w:val="22"/>
          <w:lang w:eastAsia="zh-CN"/>
        </w:rPr>
        <w:t>udziela Zamawiającemu gwarancji</w:t>
      </w:r>
      <w:r w:rsidRPr="003C625C">
        <w:rPr>
          <w:sz w:val="22"/>
          <w:szCs w:val="22"/>
          <w:lang w:eastAsia="zh-CN"/>
        </w:rPr>
        <w:t xml:space="preserve"> na wykonany Przedmiot umowy, której termin rozpoczyna bieg z dniem podpisania bez zastrzeżeń przez obie strony protokołu odbioru końcowego przedmiotu umowy, a kończy się po upływie </w:t>
      </w:r>
      <w:r w:rsidR="00476C26">
        <w:rPr>
          <w:b/>
          <w:sz w:val="22"/>
          <w:szCs w:val="22"/>
          <w:lang w:eastAsia="zh-CN"/>
        </w:rPr>
        <w:t>……</w:t>
      </w:r>
      <w:r w:rsidR="000B29DF">
        <w:rPr>
          <w:b/>
          <w:sz w:val="22"/>
          <w:szCs w:val="22"/>
          <w:lang w:eastAsia="zh-CN"/>
        </w:rPr>
        <w:t xml:space="preserve"> </w:t>
      </w:r>
      <w:r w:rsidRPr="003C625C">
        <w:rPr>
          <w:b/>
          <w:sz w:val="22"/>
          <w:szCs w:val="22"/>
          <w:lang w:eastAsia="zh-CN"/>
        </w:rPr>
        <w:t>miesięcy</w:t>
      </w:r>
      <w:r w:rsidRPr="003C625C">
        <w:rPr>
          <w:sz w:val="22"/>
          <w:szCs w:val="22"/>
          <w:lang w:eastAsia="zh-CN"/>
        </w:rPr>
        <w:t xml:space="preserve"> licząc od daty dokonania odbioru końcowego przedmiotu umowy. </w:t>
      </w:r>
    </w:p>
    <w:p w14:paraId="34FDD999" w14:textId="77777777" w:rsidR="002A0BC6" w:rsidRPr="003C625C" w:rsidRDefault="002A0BC6" w:rsidP="000467DC">
      <w:pPr>
        <w:pStyle w:val="Akapitzlist"/>
        <w:numPr>
          <w:ilvl w:val="0"/>
          <w:numId w:val="22"/>
        </w:numPr>
        <w:suppressAutoHyphens/>
        <w:jc w:val="both"/>
        <w:rPr>
          <w:sz w:val="22"/>
          <w:szCs w:val="22"/>
          <w:lang w:eastAsia="zh-CN"/>
        </w:rPr>
      </w:pPr>
      <w:r w:rsidRPr="003C625C">
        <w:rPr>
          <w:sz w:val="22"/>
          <w:szCs w:val="22"/>
          <w:lang w:eastAsia="zh-CN"/>
        </w:rPr>
        <w:t xml:space="preserve">Jeżeli w wykonaniu swoich obowiązków gwaranta Wykonawca dostarczy Zamawiającemu zamiast rzeczy wadliwej rzecz wolną od wad, dokona napraw rzeczy objętej gwarancją albo wymieni część rzeczy wadliwej, termin gwarancji biegnie na nowo od chwili dostarczenia rzeczy wolnej od wad, zwrócenia rzeczy naprawionej lub wymienionej części. W innych wypadkach termin gwarancji ulega przedłużeniu o czas, w ciągu, którego wskutek wady rzeczy objętej gwarancją Zamawiający nie mógł korzystać z Przedmiotu umowy. </w:t>
      </w:r>
    </w:p>
    <w:p w14:paraId="0991813A" w14:textId="77777777" w:rsidR="002A0BC6" w:rsidRPr="003C625C" w:rsidRDefault="002A0BC6" w:rsidP="000467DC">
      <w:pPr>
        <w:pStyle w:val="Akapitzlist"/>
        <w:numPr>
          <w:ilvl w:val="0"/>
          <w:numId w:val="22"/>
        </w:numPr>
        <w:suppressAutoHyphens/>
        <w:jc w:val="both"/>
        <w:rPr>
          <w:sz w:val="22"/>
          <w:szCs w:val="22"/>
          <w:lang w:eastAsia="zh-CN"/>
        </w:rPr>
      </w:pPr>
      <w:r w:rsidRPr="003C625C">
        <w:rPr>
          <w:sz w:val="22"/>
          <w:szCs w:val="22"/>
          <w:lang w:eastAsia="zh-CN"/>
        </w:rPr>
        <w:t>Niniejsza umowa stanowi dokument gwarancyjny w rozumieniu art. 577 § 1 k.c.</w:t>
      </w:r>
    </w:p>
    <w:p w14:paraId="2E173BDA" w14:textId="77777777" w:rsidR="002A0BC6" w:rsidRPr="003C625C" w:rsidRDefault="002A0BC6" w:rsidP="000467DC">
      <w:pPr>
        <w:pStyle w:val="Akapitzlist"/>
        <w:numPr>
          <w:ilvl w:val="0"/>
          <w:numId w:val="22"/>
        </w:numPr>
        <w:suppressAutoHyphens/>
        <w:jc w:val="both"/>
        <w:rPr>
          <w:sz w:val="22"/>
          <w:szCs w:val="22"/>
          <w:lang w:eastAsia="zh-CN"/>
        </w:rPr>
      </w:pPr>
      <w:r w:rsidRPr="003C625C">
        <w:rPr>
          <w:sz w:val="22"/>
          <w:szCs w:val="22"/>
          <w:lang w:eastAsia="zh-CN"/>
        </w:rPr>
        <w:t>W przypadku stwierdzenia wad fizycznych w okresie gwarancji Wykonawca ma obowiązek przystąpienia do ich usuwania bezzwłocznie i usunięcia w terminie 7 dni od daty zgłoszenia, zaś w przypadku gdy wada uniemożliwia użytkowanie obiektu w 3 dni od daty zgłoszenia. Usunięcie wad w zależności od okoliczności polegać może także na dokonaniu wymiany elementów, części wadliwych Przedmiotu umowy, ich dostarczeniu i zamontowaniu przez Wykonawcę na własny koszt. Potwierdzeniem usunięcia zgłoszonej wady będzie podpisanie protokołu usunięcia wady przez upoważnionego przedstawiciela Zamawiającego.</w:t>
      </w:r>
    </w:p>
    <w:p w14:paraId="4C5FF35C" w14:textId="77777777" w:rsidR="002A0BC6" w:rsidRPr="003C625C" w:rsidRDefault="002A0BC6" w:rsidP="000467DC">
      <w:pPr>
        <w:pStyle w:val="Akapitzlist"/>
        <w:numPr>
          <w:ilvl w:val="0"/>
          <w:numId w:val="22"/>
        </w:numPr>
        <w:suppressAutoHyphens/>
        <w:jc w:val="both"/>
        <w:rPr>
          <w:sz w:val="22"/>
          <w:szCs w:val="22"/>
          <w:lang w:eastAsia="zh-CN"/>
        </w:rPr>
      </w:pPr>
      <w:r w:rsidRPr="003C625C">
        <w:rPr>
          <w:sz w:val="22"/>
          <w:szCs w:val="22"/>
          <w:lang w:eastAsia="zh-CN"/>
        </w:rPr>
        <w:t>W przypadku niewykonania przez Wykonawcę obowiązków określonych w ust. 4, w określonym w nim terminie, Zamawiający ma prawo zlecić usunięcie wad objętych gwarancją innym podmiotom wg swojego wyboru a poniesionymi przez niego kosztami zastępczego usunięcia wad, obciążyć Wykonawcę. Wykonawca oświadcza, iż wyraża zgodę na powierzenie usunięcia wad innym podmiotom i nie będzie z tego tytułu rościł żadnych praw w stosunku do Zamawiającego w tym w szczególności praw autorskich i pokrewnych.</w:t>
      </w:r>
    </w:p>
    <w:p w14:paraId="1807F01C" w14:textId="77777777" w:rsidR="002A0BC6" w:rsidRPr="003C625C" w:rsidRDefault="002A0BC6" w:rsidP="000467DC">
      <w:pPr>
        <w:pStyle w:val="Akapitzlist"/>
        <w:numPr>
          <w:ilvl w:val="0"/>
          <w:numId w:val="22"/>
        </w:numPr>
        <w:suppressAutoHyphens/>
        <w:jc w:val="both"/>
        <w:rPr>
          <w:sz w:val="22"/>
          <w:szCs w:val="22"/>
          <w:lang w:eastAsia="zh-CN"/>
        </w:rPr>
      </w:pPr>
      <w:r w:rsidRPr="003C625C">
        <w:rPr>
          <w:sz w:val="22"/>
          <w:szCs w:val="22"/>
          <w:lang w:eastAsia="zh-CN"/>
        </w:rPr>
        <w:t>W razie stwierdzenia istnienia wad nie nadających się do usunięcia Zamawiający może według własnego wyboru:</w:t>
      </w:r>
    </w:p>
    <w:p w14:paraId="039313EE" w14:textId="77777777" w:rsidR="002A0BC6" w:rsidRPr="003C625C" w:rsidRDefault="002A0BC6" w:rsidP="00831921">
      <w:pPr>
        <w:numPr>
          <w:ilvl w:val="1"/>
          <w:numId w:val="6"/>
        </w:numPr>
        <w:tabs>
          <w:tab w:val="clear" w:pos="1440"/>
        </w:tabs>
        <w:suppressAutoHyphens/>
        <w:ind w:left="426"/>
        <w:jc w:val="both"/>
        <w:rPr>
          <w:sz w:val="22"/>
          <w:szCs w:val="22"/>
          <w:lang w:eastAsia="zh-CN"/>
        </w:rPr>
      </w:pPr>
      <w:r w:rsidRPr="003C625C">
        <w:rPr>
          <w:sz w:val="22"/>
          <w:szCs w:val="22"/>
          <w:lang w:eastAsia="zh-CN"/>
        </w:rPr>
        <w:t>jeżeli wady umożliwiają użytkowanie przedmiotu zgodne z jego przeznaczeniem – żądać od Wykonawcy obniżenia wynagrodzenia za wykonanie umowy w wysokości odpowiedniej do utraconej wartości użytkowej lub technicznej przedmiotu umowy,</w:t>
      </w:r>
    </w:p>
    <w:p w14:paraId="3C7035F4" w14:textId="77777777" w:rsidR="002A0BC6" w:rsidRPr="003C625C" w:rsidRDefault="002A0BC6" w:rsidP="00831921">
      <w:pPr>
        <w:numPr>
          <w:ilvl w:val="1"/>
          <w:numId w:val="6"/>
        </w:numPr>
        <w:tabs>
          <w:tab w:val="clear" w:pos="1440"/>
        </w:tabs>
        <w:suppressAutoHyphens/>
        <w:ind w:left="426"/>
        <w:jc w:val="both"/>
        <w:rPr>
          <w:sz w:val="22"/>
          <w:szCs w:val="22"/>
          <w:lang w:eastAsia="zh-CN"/>
        </w:rPr>
      </w:pPr>
      <w:r w:rsidRPr="003C625C">
        <w:rPr>
          <w:sz w:val="22"/>
          <w:szCs w:val="22"/>
          <w:lang w:eastAsia="zh-CN"/>
        </w:rPr>
        <w:t xml:space="preserve">jeżeli wady uniemożliwiają użytkowanie przedmiotu umowy zgodne z jego przeznaczeniem – żądać wykonania przedmiotu umowy po raz drugi oraz naprawienia szkody wynikłej z opóźnienia. </w:t>
      </w:r>
    </w:p>
    <w:p w14:paraId="37D296BA" w14:textId="77777777" w:rsidR="002A0BC6" w:rsidRPr="003C625C" w:rsidRDefault="002A0BC6" w:rsidP="000467DC">
      <w:pPr>
        <w:pStyle w:val="Akapitzlist"/>
        <w:numPr>
          <w:ilvl w:val="0"/>
          <w:numId w:val="22"/>
        </w:numPr>
        <w:suppressAutoHyphens/>
        <w:jc w:val="both"/>
        <w:rPr>
          <w:sz w:val="22"/>
          <w:szCs w:val="22"/>
          <w:lang w:eastAsia="zh-CN"/>
        </w:rPr>
      </w:pPr>
      <w:r w:rsidRPr="003C625C">
        <w:rPr>
          <w:sz w:val="22"/>
          <w:szCs w:val="22"/>
          <w:lang w:eastAsia="zh-CN"/>
        </w:rPr>
        <w:t>W razie odmowy wykonania przedmiotu umowy po raz drugi, w przypadku, o którym mowa w ust.  6b lub w razie jego niewykonania w wyznaczonym przez Zamawiającego terminie stosuje się odpowiednio ust. 5.</w:t>
      </w:r>
    </w:p>
    <w:p w14:paraId="24ED232E" w14:textId="77777777" w:rsidR="002A0BC6" w:rsidRPr="003C625C" w:rsidRDefault="002A0BC6" w:rsidP="000467DC">
      <w:pPr>
        <w:pStyle w:val="Akapitzlist"/>
        <w:numPr>
          <w:ilvl w:val="0"/>
          <w:numId w:val="22"/>
        </w:numPr>
        <w:suppressAutoHyphens/>
        <w:jc w:val="both"/>
        <w:rPr>
          <w:sz w:val="22"/>
          <w:szCs w:val="22"/>
          <w:lang w:eastAsia="zh-CN"/>
        </w:rPr>
      </w:pPr>
      <w:r w:rsidRPr="003C625C">
        <w:rPr>
          <w:spacing w:val="2"/>
          <w:sz w:val="22"/>
          <w:szCs w:val="22"/>
          <w:lang w:eastAsia="zh-CN"/>
        </w:rPr>
        <w:t>Jeżeli wykonawca nie usunie wad w terminie określonym w ust.4, to niezależnie od wykonania obowiązków określonych w ust. 5-6 zobowiązany będzie zapłacić Zamawiającemu kary umowne zgodnie z postanowieniami § 19 ust. 3 niniejszej umowy.</w:t>
      </w:r>
    </w:p>
    <w:p w14:paraId="386B6BBC" w14:textId="77777777" w:rsidR="002A0BC6" w:rsidRPr="003C625C" w:rsidRDefault="002A0BC6" w:rsidP="000467DC">
      <w:pPr>
        <w:pStyle w:val="Akapitzlist"/>
        <w:numPr>
          <w:ilvl w:val="0"/>
          <w:numId w:val="22"/>
        </w:numPr>
        <w:suppressAutoHyphens/>
        <w:jc w:val="both"/>
        <w:rPr>
          <w:sz w:val="22"/>
          <w:szCs w:val="22"/>
          <w:lang w:eastAsia="zh-CN"/>
        </w:rPr>
      </w:pPr>
      <w:r w:rsidRPr="003C625C">
        <w:rPr>
          <w:spacing w:val="2"/>
          <w:sz w:val="22"/>
          <w:szCs w:val="22"/>
          <w:lang w:eastAsia="zh-CN"/>
        </w:rPr>
        <w:t>Zapłata kar umownych zgodnie z ust. 8 nie wyłącza prawa Zamawiającego do usunięcia wad na koszt Wykonawcy</w:t>
      </w:r>
      <w:r w:rsidR="00137DD8" w:rsidRPr="003C625C">
        <w:rPr>
          <w:spacing w:val="2"/>
          <w:sz w:val="22"/>
          <w:szCs w:val="22"/>
          <w:lang w:eastAsia="zh-CN"/>
        </w:rPr>
        <w:t>.</w:t>
      </w:r>
    </w:p>
    <w:p w14:paraId="0C10E4D7" w14:textId="77777777" w:rsidR="002A0BC6" w:rsidRPr="003C625C" w:rsidRDefault="002A0BC6" w:rsidP="000467DC">
      <w:pPr>
        <w:pStyle w:val="Akapitzlist"/>
        <w:numPr>
          <w:ilvl w:val="0"/>
          <w:numId w:val="22"/>
        </w:numPr>
        <w:suppressAutoHyphens/>
        <w:jc w:val="both"/>
        <w:rPr>
          <w:sz w:val="22"/>
          <w:szCs w:val="22"/>
          <w:lang w:eastAsia="zh-CN"/>
        </w:rPr>
      </w:pPr>
      <w:r w:rsidRPr="003C625C">
        <w:rPr>
          <w:sz w:val="22"/>
          <w:szCs w:val="22"/>
          <w:lang w:eastAsia="zh-CN"/>
        </w:rPr>
        <w:t>Niezależnie od wynikających z punktów poprzednich uprawnień, które przysługują mu w ramach udzielonej przez Wykonawcę gwarancji Zamawiający w przypadku wad przedmiotu umowy może wykonać uprawnienia wynikające z przepisów Kodeksu Cywilnego o rękojmi za wady fizyczne i prawne, z tym, że strony rozszerzają ustawowy zakres odpowiedzialności z rękojmi poprzez wydłużenie okresu rękojmi do okresu równemu okresowi gwarancji, którym mowa w ust. 1.</w:t>
      </w:r>
    </w:p>
    <w:p w14:paraId="7F27C1E7" w14:textId="77777777" w:rsidR="002A0BC6" w:rsidRPr="003C625C" w:rsidRDefault="002A0BC6" w:rsidP="000467DC">
      <w:pPr>
        <w:pStyle w:val="Akapitzlist"/>
        <w:numPr>
          <w:ilvl w:val="0"/>
          <w:numId w:val="22"/>
        </w:numPr>
        <w:suppressAutoHyphens/>
        <w:jc w:val="both"/>
        <w:rPr>
          <w:sz w:val="22"/>
          <w:szCs w:val="22"/>
          <w:lang w:eastAsia="zh-CN"/>
        </w:rPr>
      </w:pPr>
      <w:r w:rsidRPr="003C625C">
        <w:rPr>
          <w:sz w:val="22"/>
          <w:szCs w:val="22"/>
          <w:lang w:eastAsia="zh-CN"/>
        </w:rPr>
        <w:t>Z chwilą dokonania odbioru końcowego przedmiotu umowy Zamawiający jest upoważniony do dokonania cesji praw wynikających z umowy zawartej z Wykonawcą na wskazanego przez niego użytkownika w szczególności uprawnień wynikających z rękojmi za wady fizyczne oraz tytułu gwarancji jakości.</w:t>
      </w:r>
    </w:p>
    <w:p w14:paraId="3346A4CB" w14:textId="1D7CF917" w:rsidR="002A0BC6" w:rsidRDefault="002A0BC6" w:rsidP="000467DC">
      <w:pPr>
        <w:pStyle w:val="Akapitzlist"/>
        <w:numPr>
          <w:ilvl w:val="0"/>
          <w:numId w:val="22"/>
        </w:numPr>
        <w:suppressAutoHyphens/>
        <w:jc w:val="both"/>
        <w:rPr>
          <w:sz w:val="22"/>
          <w:szCs w:val="22"/>
          <w:lang w:eastAsia="zh-CN"/>
        </w:rPr>
      </w:pPr>
      <w:r w:rsidRPr="003C625C">
        <w:rPr>
          <w:sz w:val="22"/>
          <w:szCs w:val="22"/>
          <w:lang w:eastAsia="zh-CN"/>
        </w:rPr>
        <w:lastRenderedPageBreak/>
        <w:t>W sprawach nieuregulowanych stosuje się przepisy Kodeksu Cywilnego o rękojmi za wady fizyczne i prawne oraz gwarancji jakości.</w:t>
      </w:r>
    </w:p>
    <w:p w14:paraId="5E6C9CC7" w14:textId="77777777" w:rsidR="00817FDB" w:rsidRPr="003C625C" w:rsidRDefault="00817FDB" w:rsidP="00817FDB">
      <w:pPr>
        <w:pStyle w:val="Akapitzlist"/>
        <w:suppressAutoHyphens/>
        <w:ind w:left="-207"/>
        <w:jc w:val="both"/>
        <w:rPr>
          <w:sz w:val="22"/>
          <w:szCs w:val="22"/>
          <w:lang w:eastAsia="zh-CN"/>
        </w:rPr>
      </w:pPr>
    </w:p>
    <w:p w14:paraId="382CCC8C" w14:textId="77777777" w:rsidR="002A0BC6" w:rsidRPr="003C625C" w:rsidRDefault="002A0BC6" w:rsidP="00413406">
      <w:pPr>
        <w:tabs>
          <w:tab w:val="left" w:pos="34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r w:rsidRPr="003C625C">
        <w:rPr>
          <w:b/>
          <w:sz w:val="22"/>
          <w:szCs w:val="22"/>
          <w:lang w:eastAsia="zh-CN"/>
        </w:rPr>
        <w:t>§ 16</w:t>
      </w:r>
    </w:p>
    <w:p w14:paraId="29AFF7AB" w14:textId="77777777" w:rsidR="000B3F09" w:rsidRPr="003C625C" w:rsidRDefault="002A0BC6" w:rsidP="00F6110E">
      <w:pPr>
        <w:tabs>
          <w:tab w:val="left" w:pos="360"/>
          <w:tab w:val="left" w:pos="396"/>
          <w:tab w:val="left" w:pos="510"/>
          <w:tab w:val="left" w:pos="680"/>
          <w:tab w:val="left" w:pos="793"/>
          <w:tab w:val="left" w:pos="2154"/>
          <w:tab w:val="left" w:pos="2381"/>
          <w:tab w:val="left" w:pos="3742"/>
          <w:tab w:val="left" w:pos="4082"/>
        </w:tabs>
        <w:suppressAutoHyphens/>
        <w:ind w:left="-567"/>
        <w:jc w:val="center"/>
        <w:rPr>
          <w:b/>
          <w:sz w:val="22"/>
          <w:szCs w:val="22"/>
          <w:lang w:eastAsia="zh-CN"/>
        </w:rPr>
      </w:pPr>
      <w:r w:rsidRPr="003C625C">
        <w:rPr>
          <w:b/>
          <w:sz w:val="22"/>
          <w:szCs w:val="22"/>
          <w:lang w:eastAsia="zh-CN"/>
        </w:rPr>
        <w:t>Warunki odstąpienia od umowy</w:t>
      </w:r>
    </w:p>
    <w:p w14:paraId="5EBD28AC" w14:textId="77777777" w:rsidR="000B3F09" w:rsidRPr="003C625C" w:rsidRDefault="002A0BC6" w:rsidP="000467DC">
      <w:pPr>
        <w:pStyle w:val="Akapitzlist"/>
        <w:numPr>
          <w:ilvl w:val="0"/>
          <w:numId w:val="23"/>
        </w:numPr>
        <w:suppressAutoHyphens/>
        <w:ind w:left="-142"/>
        <w:jc w:val="both"/>
        <w:rPr>
          <w:sz w:val="22"/>
          <w:szCs w:val="22"/>
          <w:lang w:eastAsia="zh-CN"/>
        </w:rPr>
      </w:pPr>
      <w:r w:rsidRPr="003C625C">
        <w:rPr>
          <w:sz w:val="22"/>
          <w:szCs w:val="22"/>
          <w:lang w:eastAsia="zh-CN"/>
        </w:rPr>
        <w:t>Zamawiający ma prawo do odstąpienia od niniejszej umowy w przypadkach określonych w niniejszym paragrafie, niezależnie od uprawnień określonych w obowiązujących przepisach prawa.</w:t>
      </w:r>
    </w:p>
    <w:p w14:paraId="19CE2840" w14:textId="77777777" w:rsidR="000B3F09" w:rsidRPr="003C625C" w:rsidRDefault="002A0BC6" w:rsidP="000467DC">
      <w:pPr>
        <w:pStyle w:val="Akapitzlist"/>
        <w:numPr>
          <w:ilvl w:val="0"/>
          <w:numId w:val="23"/>
        </w:numPr>
        <w:suppressAutoHyphens/>
        <w:ind w:left="-142"/>
        <w:jc w:val="both"/>
        <w:rPr>
          <w:sz w:val="22"/>
          <w:szCs w:val="22"/>
          <w:lang w:eastAsia="zh-CN"/>
        </w:rPr>
      </w:pPr>
      <w:r w:rsidRPr="003C625C">
        <w:rPr>
          <w:sz w:val="22"/>
          <w:szCs w:val="22"/>
          <w:lang w:eastAsia="zh-CN"/>
        </w:rPr>
        <w:t>W razie zaistnienia istotnej zmiany okoliczności powodującej, że wykonanie umowy nie leży w interesie publicznym, czego nie można było przewidzieć w chwili zawarcia umowy, lub dalsze wykonywanie umowy może zagrozić istotnemu interesowi lub bezpieczeństwu publicznemu, zamawiający może odstąpić od umowy w terminie 30 dni od dnia powzięcia wiadomości o tych okolicznościach. W takim przypadku Wykonawca może żądać jedynie wynagrodzenia należnego za prace już wykonane.</w:t>
      </w:r>
    </w:p>
    <w:p w14:paraId="14EAE9F5" w14:textId="77777777" w:rsidR="002A0BC6" w:rsidRPr="003C625C" w:rsidRDefault="002A0BC6" w:rsidP="000467DC">
      <w:pPr>
        <w:pStyle w:val="Akapitzlist"/>
        <w:numPr>
          <w:ilvl w:val="0"/>
          <w:numId w:val="23"/>
        </w:numPr>
        <w:suppressAutoHyphens/>
        <w:ind w:left="-142"/>
        <w:jc w:val="both"/>
        <w:rPr>
          <w:sz w:val="22"/>
          <w:szCs w:val="22"/>
          <w:lang w:eastAsia="zh-CN"/>
        </w:rPr>
      </w:pPr>
      <w:r w:rsidRPr="003C625C">
        <w:rPr>
          <w:sz w:val="22"/>
          <w:szCs w:val="22"/>
          <w:lang w:eastAsia="zh-CN"/>
        </w:rPr>
        <w:t>W przypadku opóźnienia Wykonawcy w wykonaniu Przedmiotu umowy dłuższej niż 30 dni licząc od termin</w:t>
      </w:r>
      <w:r w:rsidR="00857DED" w:rsidRPr="003C625C">
        <w:rPr>
          <w:sz w:val="22"/>
          <w:szCs w:val="22"/>
          <w:lang w:eastAsia="zh-CN"/>
        </w:rPr>
        <w:t>ów</w:t>
      </w:r>
      <w:r w:rsidRPr="003C625C">
        <w:rPr>
          <w:sz w:val="22"/>
          <w:szCs w:val="22"/>
          <w:lang w:eastAsia="zh-CN"/>
        </w:rPr>
        <w:t xml:space="preserve"> określon</w:t>
      </w:r>
      <w:r w:rsidR="00857DED" w:rsidRPr="003C625C">
        <w:rPr>
          <w:sz w:val="22"/>
          <w:szCs w:val="22"/>
          <w:lang w:eastAsia="zh-CN"/>
        </w:rPr>
        <w:t>ych</w:t>
      </w:r>
      <w:r w:rsidRPr="003C625C">
        <w:rPr>
          <w:sz w:val="22"/>
          <w:szCs w:val="22"/>
          <w:lang w:eastAsia="zh-CN"/>
        </w:rPr>
        <w:t xml:space="preserve"> w § 3 niniejszej umowy, Zamawiający może, bez wyznaczania terminu dodatkowego odstąpić od niniejszej umowy</w:t>
      </w:r>
      <w:r w:rsidR="00137DD8" w:rsidRPr="003C625C">
        <w:rPr>
          <w:sz w:val="22"/>
          <w:szCs w:val="22"/>
          <w:lang w:eastAsia="zh-CN"/>
        </w:rPr>
        <w:t>.</w:t>
      </w:r>
    </w:p>
    <w:p w14:paraId="131E1327" w14:textId="77777777" w:rsidR="00F6110E" w:rsidRPr="003C625C" w:rsidRDefault="002A0BC6" w:rsidP="000467DC">
      <w:pPr>
        <w:pStyle w:val="Akapitzlist"/>
        <w:numPr>
          <w:ilvl w:val="0"/>
          <w:numId w:val="23"/>
        </w:numPr>
        <w:suppressAutoHyphens/>
        <w:ind w:left="-142"/>
        <w:jc w:val="both"/>
        <w:rPr>
          <w:sz w:val="22"/>
          <w:szCs w:val="22"/>
          <w:lang w:eastAsia="zh-CN"/>
        </w:rPr>
      </w:pPr>
      <w:r w:rsidRPr="003C625C">
        <w:rPr>
          <w:sz w:val="22"/>
          <w:szCs w:val="22"/>
          <w:lang w:eastAsia="zh-CN"/>
        </w:rPr>
        <w:t>W przypadku odstąpienia przez którąkolwiek ze stron od umowy Wykonawca jest zobowiązany do zabezpieczenia na własny koszt placu budowy zgodnie z obowiązującymi przepisami prawa i zasadami wiedzy technicznej oraz do protokolarnego przekazania placu budowy Zamawiającemu w terminie 30 dni od dnia złożenia oświadczenia o odstąpieniu od umowy. W przypadku nie wykonania przez Wykonawcę obowiązków określonych w ust. 4, w określonym w nim terminie, Zamawiający ma prawo zlecić zabezpieczenie placu budowy innym podmiotom wg swojego wyboru a poniesionymi przez niego kosztami zastępczego zabezpieczenia p</w:t>
      </w:r>
      <w:r w:rsidR="00F6110E" w:rsidRPr="003C625C">
        <w:rPr>
          <w:sz w:val="22"/>
          <w:szCs w:val="22"/>
          <w:lang w:eastAsia="zh-CN"/>
        </w:rPr>
        <w:t>lacu budowy, obciążyć Wykonawcę.</w:t>
      </w:r>
    </w:p>
    <w:p w14:paraId="03D18D06" w14:textId="77777777" w:rsidR="002A0BC6" w:rsidRPr="003C625C" w:rsidRDefault="002A0BC6" w:rsidP="000467DC">
      <w:pPr>
        <w:pStyle w:val="Akapitzlist"/>
        <w:numPr>
          <w:ilvl w:val="0"/>
          <w:numId w:val="23"/>
        </w:numPr>
        <w:suppressAutoHyphens/>
        <w:ind w:left="-142"/>
        <w:jc w:val="both"/>
        <w:rPr>
          <w:sz w:val="22"/>
          <w:szCs w:val="22"/>
          <w:lang w:eastAsia="zh-CN"/>
        </w:rPr>
      </w:pPr>
      <w:r w:rsidRPr="003C625C">
        <w:rPr>
          <w:sz w:val="22"/>
          <w:szCs w:val="22"/>
          <w:lang w:eastAsia="zh-CN"/>
        </w:rPr>
        <w:t>Zamawiający może ponadto, bez wyznaczania terminu dodatkowego, odstąpić od umowy, jeżeli druga strona narusza postanowienia umowy. Do podstawowych naruszeń umowy zaliczają się w szczególności następujące przypadki:</w:t>
      </w:r>
    </w:p>
    <w:p w14:paraId="191BC818" w14:textId="77777777" w:rsidR="002A0BC6" w:rsidRPr="003C625C" w:rsidRDefault="002A0BC6" w:rsidP="000467DC">
      <w:pPr>
        <w:pStyle w:val="Akapitzlist"/>
        <w:numPr>
          <w:ilvl w:val="1"/>
          <w:numId w:val="32"/>
        </w:numPr>
        <w:suppressAutoHyphens/>
        <w:autoSpaceDE w:val="0"/>
        <w:ind w:left="284"/>
        <w:jc w:val="both"/>
        <w:rPr>
          <w:sz w:val="22"/>
          <w:szCs w:val="22"/>
          <w:lang w:eastAsia="zh-CN"/>
        </w:rPr>
      </w:pPr>
      <w:r w:rsidRPr="003C625C">
        <w:rPr>
          <w:sz w:val="22"/>
          <w:szCs w:val="22"/>
          <w:lang w:eastAsia="zh-CN"/>
        </w:rPr>
        <w:t>Wykonawca bez upoważnienia ze strony Zamawiającego wstrzymuje roboty budowlane na okres dłuższy niż 7 dni,</w:t>
      </w:r>
    </w:p>
    <w:p w14:paraId="59D7FAF0" w14:textId="77777777" w:rsidR="002A0BC6" w:rsidRPr="003C625C" w:rsidRDefault="002A0BC6" w:rsidP="000467DC">
      <w:pPr>
        <w:pStyle w:val="Akapitzlist"/>
        <w:numPr>
          <w:ilvl w:val="1"/>
          <w:numId w:val="32"/>
        </w:numPr>
        <w:suppressAutoHyphens/>
        <w:autoSpaceDE w:val="0"/>
        <w:ind w:left="284"/>
        <w:jc w:val="both"/>
        <w:rPr>
          <w:sz w:val="22"/>
          <w:szCs w:val="22"/>
          <w:lang w:eastAsia="zh-CN"/>
        </w:rPr>
      </w:pPr>
      <w:r w:rsidRPr="003C625C">
        <w:rPr>
          <w:sz w:val="22"/>
          <w:szCs w:val="22"/>
          <w:lang w:eastAsia="zh-CN"/>
        </w:rPr>
        <w:t>Wykonawca nie zastosuje się do wezwania do poprawienia wykonywanych robót,</w:t>
      </w:r>
    </w:p>
    <w:p w14:paraId="4DC2A832" w14:textId="77777777" w:rsidR="002A0BC6" w:rsidRPr="003C625C" w:rsidRDefault="002A0BC6" w:rsidP="000467DC">
      <w:pPr>
        <w:pStyle w:val="Akapitzlist"/>
        <w:numPr>
          <w:ilvl w:val="1"/>
          <w:numId w:val="32"/>
        </w:numPr>
        <w:suppressAutoHyphens/>
        <w:autoSpaceDE w:val="0"/>
        <w:ind w:left="284"/>
        <w:jc w:val="both"/>
        <w:rPr>
          <w:sz w:val="22"/>
          <w:szCs w:val="22"/>
          <w:lang w:eastAsia="zh-CN"/>
        </w:rPr>
      </w:pPr>
      <w:r w:rsidRPr="003C625C">
        <w:rPr>
          <w:sz w:val="22"/>
          <w:szCs w:val="22"/>
          <w:lang w:eastAsia="zh-CN"/>
        </w:rPr>
        <w:t xml:space="preserve">Wykonawca bez rozsądnego usprawiedliwienia się uchyla się od prowadzenia robót </w:t>
      </w:r>
      <w:r w:rsidRPr="003C625C">
        <w:rPr>
          <w:sz w:val="22"/>
          <w:szCs w:val="22"/>
          <w:lang w:eastAsia="zh-CN"/>
        </w:rPr>
        <w:tab/>
        <w:t>zgodnie z postanowieniami harmonogramu rzeczowego,</w:t>
      </w:r>
    </w:p>
    <w:p w14:paraId="3FBB6C4B" w14:textId="77777777" w:rsidR="00137DD8" w:rsidRPr="003C625C" w:rsidRDefault="002A0BC6" w:rsidP="000467DC">
      <w:pPr>
        <w:pStyle w:val="Akapitzlist"/>
        <w:numPr>
          <w:ilvl w:val="1"/>
          <w:numId w:val="32"/>
        </w:numPr>
        <w:suppressAutoHyphens/>
        <w:autoSpaceDE w:val="0"/>
        <w:ind w:left="284"/>
        <w:jc w:val="both"/>
        <w:rPr>
          <w:sz w:val="22"/>
          <w:szCs w:val="22"/>
          <w:lang w:eastAsia="zh-CN"/>
        </w:rPr>
      </w:pPr>
      <w:r w:rsidRPr="003C625C">
        <w:rPr>
          <w:sz w:val="22"/>
          <w:szCs w:val="22"/>
          <w:lang w:eastAsia="zh-CN"/>
        </w:rPr>
        <w:t>Wykonawca nie przedłuża ważności wygasają</w:t>
      </w:r>
      <w:r w:rsidR="00F6110E" w:rsidRPr="003C625C">
        <w:rPr>
          <w:sz w:val="22"/>
          <w:szCs w:val="22"/>
          <w:lang w:eastAsia="zh-CN"/>
        </w:rPr>
        <w:t xml:space="preserve">cego wymaganego zabezpieczenia </w:t>
      </w:r>
      <w:r w:rsidRPr="003C625C">
        <w:rPr>
          <w:sz w:val="22"/>
          <w:szCs w:val="22"/>
          <w:lang w:eastAsia="zh-CN"/>
        </w:rPr>
        <w:t>należytego wykonania umowy,</w:t>
      </w:r>
    </w:p>
    <w:p w14:paraId="143642D4" w14:textId="77777777" w:rsidR="000B3F09" w:rsidRPr="003C625C" w:rsidRDefault="002A0BC6" w:rsidP="000467DC">
      <w:pPr>
        <w:pStyle w:val="Akapitzlist"/>
        <w:numPr>
          <w:ilvl w:val="1"/>
          <w:numId w:val="32"/>
        </w:numPr>
        <w:suppressAutoHyphens/>
        <w:autoSpaceDE w:val="0"/>
        <w:ind w:left="284"/>
        <w:jc w:val="both"/>
        <w:rPr>
          <w:sz w:val="22"/>
          <w:szCs w:val="22"/>
          <w:lang w:eastAsia="zh-CN"/>
        </w:rPr>
      </w:pPr>
      <w:r w:rsidRPr="003C625C">
        <w:rPr>
          <w:sz w:val="22"/>
          <w:szCs w:val="22"/>
          <w:lang w:eastAsia="zh-CN"/>
        </w:rPr>
        <w:t>Wykonawca narusza postanowienia Umowy, pomimo wezwania do usunięcia naruszenia w terminie 7 dni od daty otrzymania wezwania. Obligatoryjnym elementem wezwania jest wskazanie rygoru odstąpienia od umowy na wypadek</w:t>
      </w:r>
      <w:r w:rsidR="000B3F09" w:rsidRPr="003C625C">
        <w:rPr>
          <w:sz w:val="22"/>
          <w:szCs w:val="22"/>
          <w:lang w:eastAsia="zh-CN"/>
        </w:rPr>
        <w:t xml:space="preserve"> niewykonania zobowiązania</w:t>
      </w:r>
    </w:p>
    <w:p w14:paraId="00AE80BB" w14:textId="77777777" w:rsidR="00250E2C" w:rsidRPr="003C625C" w:rsidRDefault="002A0BC6" w:rsidP="000467DC">
      <w:pPr>
        <w:pStyle w:val="Akapitzlist"/>
        <w:numPr>
          <w:ilvl w:val="0"/>
          <w:numId w:val="23"/>
        </w:numPr>
        <w:suppressAutoHyphens/>
        <w:autoSpaceDE w:val="0"/>
        <w:ind w:left="-142"/>
        <w:jc w:val="both"/>
        <w:rPr>
          <w:sz w:val="22"/>
          <w:szCs w:val="22"/>
          <w:lang w:eastAsia="zh-CN"/>
        </w:rPr>
      </w:pPr>
      <w:r w:rsidRPr="003C625C">
        <w:rPr>
          <w:sz w:val="22"/>
          <w:szCs w:val="22"/>
          <w:lang w:eastAsia="zh-CN"/>
        </w:rPr>
        <w:t>W przypadku odstąpienia od umowy przez jedną ze stron Wykonawca ma obowiązek wstrzymania realizacji robót stanowiących przedmiot niniejszej umowy w trybie natychmiastowym oraz do zabezpieczenia a następnie do opuszczenia terenu budowy.</w:t>
      </w:r>
    </w:p>
    <w:p w14:paraId="418D44E0" w14:textId="77777777" w:rsidR="00250E2C" w:rsidRPr="003C625C" w:rsidRDefault="002A0BC6" w:rsidP="000467DC">
      <w:pPr>
        <w:pStyle w:val="Akapitzlist"/>
        <w:numPr>
          <w:ilvl w:val="0"/>
          <w:numId w:val="23"/>
        </w:numPr>
        <w:suppressAutoHyphens/>
        <w:autoSpaceDE w:val="0"/>
        <w:ind w:left="-142"/>
        <w:jc w:val="both"/>
        <w:rPr>
          <w:sz w:val="22"/>
          <w:szCs w:val="22"/>
          <w:lang w:eastAsia="zh-CN"/>
        </w:rPr>
      </w:pPr>
      <w:r w:rsidRPr="003C625C">
        <w:rPr>
          <w:sz w:val="22"/>
          <w:szCs w:val="22"/>
          <w:lang w:eastAsia="zh-CN"/>
        </w:rPr>
        <w:t>Jeżeli Zamawiający odstąpił od umowy z przyczyn zależnych od Wykonawcy, to wszelkie znajdujące się na terenie budowy materiały, urządzenia, roboty tymczasowe i wykonane roboty zostaną przekazane protokolarnie Zamawiającemu przez Wykonawcę.</w:t>
      </w:r>
    </w:p>
    <w:p w14:paraId="63980F07" w14:textId="77777777" w:rsidR="00250E2C" w:rsidRPr="003C625C" w:rsidRDefault="002A0BC6" w:rsidP="000467DC">
      <w:pPr>
        <w:pStyle w:val="Akapitzlist"/>
        <w:numPr>
          <w:ilvl w:val="0"/>
          <w:numId w:val="23"/>
        </w:numPr>
        <w:suppressAutoHyphens/>
        <w:autoSpaceDE w:val="0"/>
        <w:ind w:left="-142"/>
        <w:jc w:val="both"/>
        <w:rPr>
          <w:sz w:val="22"/>
          <w:szCs w:val="22"/>
          <w:lang w:eastAsia="zh-CN"/>
        </w:rPr>
      </w:pPr>
      <w:r w:rsidRPr="003C625C">
        <w:rPr>
          <w:sz w:val="22"/>
          <w:szCs w:val="22"/>
          <w:lang w:eastAsia="zh-CN"/>
        </w:rPr>
        <w:t>W przypadku odstąpienia od umowy przez którąkolwiek ze stron Wykonawca zobowiązany jest do dokonania i dostarczenia Zamawiającemu inwentaryzacji robót wg stanu na dzień odstąpienia, potwierdzonej przez Inspektora nadzoru.  Na podstawie dokonanej inwentaryzacji strony ustalają komisyjnie wartość wykonanych robót oraz zakupionych materiałów i urządzeń nie nadających się do wbudowania w inny obiekt, co może stanowić podstawę do dokonania stosownych rozliczeń między stronami.</w:t>
      </w:r>
    </w:p>
    <w:p w14:paraId="5B857A0D" w14:textId="77777777" w:rsidR="00250E2C" w:rsidRPr="003C625C" w:rsidRDefault="002A0BC6" w:rsidP="000467DC">
      <w:pPr>
        <w:pStyle w:val="Akapitzlist"/>
        <w:numPr>
          <w:ilvl w:val="0"/>
          <w:numId w:val="23"/>
        </w:numPr>
        <w:suppressAutoHyphens/>
        <w:autoSpaceDE w:val="0"/>
        <w:ind w:left="-142"/>
        <w:jc w:val="both"/>
        <w:rPr>
          <w:sz w:val="22"/>
          <w:szCs w:val="22"/>
          <w:lang w:eastAsia="zh-CN"/>
        </w:rPr>
      </w:pPr>
      <w:r w:rsidRPr="003C625C">
        <w:rPr>
          <w:sz w:val="22"/>
          <w:szCs w:val="22"/>
          <w:lang w:eastAsia="zh-CN"/>
        </w:rPr>
        <w:t>Koszty dodatkowe poniesione na zabezpieczenie terenu budowy oraz wszelkie inne uzasadnione koszty związane z odstąpieniem od umowy ponosi strona, której postępowa</w:t>
      </w:r>
      <w:r w:rsidR="00250E2C" w:rsidRPr="003C625C">
        <w:rPr>
          <w:sz w:val="22"/>
          <w:szCs w:val="22"/>
          <w:lang w:eastAsia="zh-CN"/>
        </w:rPr>
        <w:t>nie (</w:t>
      </w:r>
      <w:r w:rsidRPr="003C625C">
        <w:rPr>
          <w:sz w:val="22"/>
          <w:szCs w:val="22"/>
          <w:lang w:eastAsia="zh-CN"/>
        </w:rPr>
        <w:t>działanie, zaniechanie) stanowiło podstawę do odstąpienia od umowy przez druga stronę.</w:t>
      </w:r>
    </w:p>
    <w:p w14:paraId="2AA81DE4" w14:textId="77777777" w:rsidR="00250E2C" w:rsidRPr="003C625C" w:rsidRDefault="002A0BC6" w:rsidP="000467DC">
      <w:pPr>
        <w:pStyle w:val="Akapitzlist"/>
        <w:numPr>
          <w:ilvl w:val="0"/>
          <w:numId w:val="23"/>
        </w:numPr>
        <w:suppressAutoHyphens/>
        <w:autoSpaceDE w:val="0"/>
        <w:ind w:left="-142"/>
        <w:jc w:val="both"/>
        <w:rPr>
          <w:sz w:val="22"/>
          <w:szCs w:val="22"/>
          <w:lang w:eastAsia="zh-CN"/>
        </w:rPr>
      </w:pPr>
      <w:r w:rsidRPr="003C625C">
        <w:rPr>
          <w:sz w:val="22"/>
          <w:szCs w:val="22"/>
          <w:lang w:eastAsia="zh-CN"/>
        </w:rPr>
        <w:t xml:space="preserve">W przypadku odstąpienia od umowy Zamawiający może dokonać odbioru wykonanej przez Wykonawcę części Przedmiotu umowy. Oceny stopnia zaawansowania robót dokona Komisja </w:t>
      </w:r>
      <w:r w:rsidRPr="003C625C">
        <w:rPr>
          <w:sz w:val="22"/>
          <w:szCs w:val="22"/>
          <w:lang w:eastAsia="zh-CN"/>
        </w:rPr>
        <w:lastRenderedPageBreak/>
        <w:t>Odbioru składająca się z przedstawicieli Zamawiającego i Wykonawcy. Komisja Odbioru określi wysokość wynagrodzenia należnego Wykonawcy za wykonaną część przedmiotu umowy na podstawie dokonanej inwentaryzacji.</w:t>
      </w:r>
    </w:p>
    <w:p w14:paraId="0E8F6D27" w14:textId="77777777" w:rsidR="002A0BC6" w:rsidRPr="003C625C" w:rsidRDefault="002A0BC6" w:rsidP="000467DC">
      <w:pPr>
        <w:pStyle w:val="Akapitzlist"/>
        <w:numPr>
          <w:ilvl w:val="0"/>
          <w:numId w:val="23"/>
        </w:numPr>
        <w:suppressAutoHyphens/>
        <w:autoSpaceDE w:val="0"/>
        <w:ind w:left="-142"/>
        <w:jc w:val="both"/>
        <w:rPr>
          <w:sz w:val="22"/>
          <w:szCs w:val="22"/>
          <w:lang w:eastAsia="zh-CN"/>
        </w:rPr>
      </w:pPr>
      <w:r w:rsidRPr="003C625C">
        <w:rPr>
          <w:sz w:val="22"/>
          <w:szCs w:val="22"/>
          <w:lang w:eastAsia="zh-CN"/>
        </w:rPr>
        <w:t>W razie odstąpienia od umowy z winy Wykonawcy, Zamawiającemu przysługuje prawo zastawu na rzeczach pozostawionych na terenie budowy w celu zabezpieczenia roszczeń Zamawiającego wynikających z realizacji umowy.</w:t>
      </w:r>
    </w:p>
    <w:p w14:paraId="2F5B22EC" w14:textId="7691CF07" w:rsidR="000B3F09" w:rsidRDefault="000B3F09" w:rsidP="002A0BC6">
      <w:pPr>
        <w:tabs>
          <w:tab w:val="left" w:pos="340"/>
          <w:tab w:val="left" w:pos="396"/>
          <w:tab w:val="left" w:pos="510"/>
          <w:tab w:val="left" w:pos="680"/>
          <w:tab w:val="left" w:pos="793"/>
          <w:tab w:val="left" w:pos="2154"/>
          <w:tab w:val="left" w:pos="2381"/>
          <w:tab w:val="left" w:pos="3742"/>
          <w:tab w:val="left" w:pos="4082"/>
        </w:tabs>
        <w:suppressAutoHyphens/>
        <w:jc w:val="center"/>
        <w:rPr>
          <w:b/>
          <w:sz w:val="22"/>
          <w:szCs w:val="22"/>
          <w:lang w:eastAsia="zh-CN"/>
        </w:rPr>
      </w:pPr>
    </w:p>
    <w:p w14:paraId="52C0492F" w14:textId="77777777" w:rsidR="00817FDB" w:rsidRPr="003C625C" w:rsidRDefault="00817FDB" w:rsidP="002A0BC6">
      <w:pPr>
        <w:tabs>
          <w:tab w:val="left" w:pos="340"/>
          <w:tab w:val="left" w:pos="396"/>
          <w:tab w:val="left" w:pos="510"/>
          <w:tab w:val="left" w:pos="680"/>
          <w:tab w:val="left" w:pos="793"/>
          <w:tab w:val="left" w:pos="2154"/>
          <w:tab w:val="left" w:pos="2381"/>
          <w:tab w:val="left" w:pos="3742"/>
          <w:tab w:val="left" w:pos="4082"/>
        </w:tabs>
        <w:suppressAutoHyphens/>
        <w:jc w:val="center"/>
        <w:rPr>
          <w:b/>
          <w:sz w:val="22"/>
          <w:szCs w:val="22"/>
          <w:lang w:eastAsia="zh-CN"/>
        </w:rPr>
      </w:pPr>
    </w:p>
    <w:p w14:paraId="56578296" w14:textId="77777777" w:rsidR="002A0BC6" w:rsidRPr="003C625C" w:rsidRDefault="002A0BC6" w:rsidP="002A0BC6">
      <w:pPr>
        <w:tabs>
          <w:tab w:val="left" w:pos="340"/>
          <w:tab w:val="left" w:pos="396"/>
          <w:tab w:val="left" w:pos="510"/>
          <w:tab w:val="left" w:pos="680"/>
          <w:tab w:val="left" w:pos="793"/>
          <w:tab w:val="left" w:pos="2154"/>
          <w:tab w:val="left" w:pos="2381"/>
          <w:tab w:val="left" w:pos="3742"/>
          <w:tab w:val="left" w:pos="4082"/>
        </w:tabs>
        <w:suppressAutoHyphens/>
        <w:jc w:val="center"/>
        <w:rPr>
          <w:b/>
          <w:sz w:val="22"/>
          <w:szCs w:val="22"/>
          <w:lang w:eastAsia="zh-CN"/>
        </w:rPr>
      </w:pPr>
      <w:r w:rsidRPr="003C625C">
        <w:rPr>
          <w:b/>
          <w:sz w:val="22"/>
          <w:szCs w:val="22"/>
          <w:lang w:eastAsia="zh-CN"/>
        </w:rPr>
        <w:t>§ 17</w:t>
      </w:r>
    </w:p>
    <w:p w14:paraId="76399FF0" w14:textId="77777777" w:rsidR="002A0BC6" w:rsidRPr="003C625C" w:rsidRDefault="002A0BC6" w:rsidP="002A0BC6">
      <w:pPr>
        <w:tabs>
          <w:tab w:val="left" w:pos="340"/>
          <w:tab w:val="left" w:pos="396"/>
          <w:tab w:val="left" w:pos="510"/>
          <w:tab w:val="left" w:pos="680"/>
          <w:tab w:val="left" w:pos="793"/>
          <w:tab w:val="left" w:pos="2154"/>
          <w:tab w:val="left" w:pos="2381"/>
          <w:tab w:val="left" w:pos="3742"/>
          <w:tab w:val="left" w:pos="4082"/>
        </w:tabs>
        <w:suppressAutoHyphens/>
        <w:jc w:val="center"/>
        <w:rPr>
          <w:sz w:val="22"/>
          <w:szCs w:val="22"/>
          <w:lang w:eastAsia="zh-CN"/>
        </w:rPr>
      </w:pPr>
      <w:r w:rsidRPr="003C625C">
        <w:rPr>
          <w:b/>
          <w:sz w:val="22"/>
          <w:szCs w:val="22"/>
          <w:lang w:eastAsia="zh-CN"/>
        </w:rPr>
        <w:t>Warunki wstrzymania robót i rozwiązania umowy</w:t>
      </w:r>
    </w:p>
    <w:p w14:paraId="1BB9A629" w14:textId="77777777" w:rsidR="002A0BC6" w:rsidRPr="003C625C" w:rsidRDefault="002A0BC6" w:rsidP="00831921">
      <w:pPr>
        <w:numPr>
          <w:ilvl w:val="0"/>
          <w:numId w:val="5"/>
        </w:numPr>
        <w:tabs>
          <w:tab w:val="clear" w:pos="283"/>
        </w:tabs>
        <w:suppressAutoHyphens/>
        <w:ind w:left="-142" w:hanging="284"/>
        <w:jc w:val="both"/>
        <w:rPr>
          <w:sz w:val="22"/>
          <w:szCs w:val="22"/>
          <w:lang w:eastAsia="zh-CN"/>
        </w:rPr>
      </w:pPr>
      <w:r w:rsidRPr="003C625C">
        <w:rPr>
          <w:sz w:val="22"/>
          <w:szCs w:val="22"/>
          <w:lang w:eastAsia="zh-CN"/>
        </w:rPr>
        <w:t>Zamawiający ma prawo wstrzymać roboty w wypadku nieprzestrzegania przez Wykonawcę postanowień niniejszej umowy lub przepisów powszechnie obowiązujących, a w szczególności w wypadku nieprzestrzegania przepisów BHP, ppoż. lub realizacji robót niezgodnie ze sztuką budowlaną.</w:t>
      </w:r>
    </w:p>
    <w:p w14:paraId="3C2842FE" w14:textId="77777777" w:rsidR="002A0BC6" w:rsidRPr="003C625C" w:rsidRDefault="002A0BC6" w:rsidP="00831921">
      <w:pPr>
        <w:numPr>
          <w:ilvl w:val="0"/>
          <w:numId w:val="5"/>
        </w:numPr>
        <w:tabs>
          <w:tab w:val="clear" w:pos="283"/>
        </w:tabs>
        <w:suppressAutoHyphens/>
        <w:ind w:left="-142" w:hanging="284"/>
        <w:jc w:val="both"/>
        <w:rPr>
          <w:sz w:val="22"/>
          <w:szCs w:val="22"/>
          <w:lang w:eastAsia="zh-CN"/>
        </w:rPr>
      </w:pPr>
      <w:r w:rsidRPr="003C625C">
        <w:rPr>
          <w:sz w:val="22"/>
          <w:szCs w:val="22"/>
          <w:lang w:eastAsia="zh-CN"/>
        </w:rPr>
        <w:t>Wstrzymanie robót, o którym mowa w ust.1 nie powoduje zmiany terminów określonych w § 3.</w:t>
      </w:r>
    </w:p>
    <w:p w14:paraId="6F9EEAC7" w14:textId="77777777" w:rsidR="002A0BC6" w:rsidRPr="003C625C" w:rsidRDefault="002A0BC6" w:rsidP="00831921">
      <w:pPr>
        <w:numPr>
          <w:ilvl w:val="0"/>
          <w:numId w:val="5"/>
        </w:numPr>
        <w:tabs>
          <w:tab w:val="clear" w:pos="283"/>
        </w:tabs>
        <w:suppressAutoHyphens/>
        <w:ind w:left="-142" w:hanging="284"/>
        <w:jc w:val="both"/>
        <w:rPr>
          <w:sz w:val="22"/>
          <w:szCs w:val="22"/>
          <w:lang w:eastAsia="zh-CN"/>
        </w:rPr>
      </w:pPr>
      <w:r w:rsidRPr="003C625C">
        <w:rPr>
          <w:sz w:val="22"/>
          <w:szCs w:val="22"/>
          <w:lang w:eastAsia="zh-CN"/>
        </w:rPr>
        <w:t>Wszelkie koszty związane ze wstrzymaniem robót ponosi Wykonawca.</w:t>
      </w:r>
    </w:p>
    <w:p w14:paraId="3EA1D2B3" w14:textId="77777777" w:rsidR="00250E2C" w:rsidRPr="003C625C" w:rsidRDefault="002A0BC6" w:rsidP="00831921">
      <w:pPr>
        <w:numPr>
          <w:ilvl w:val="0"/>
          <w:numId w:val="5"/>
        </w:numPr>
        <w:tabs>
          <w:tab w:val="clear" w:pos="283"/>
        </w:tabs>
        <w:suppressAutoHyphens/>
        <w:ind w:left="-142"/>
        <w:jc w:val="both"/>
        <w:rPr>
          <w:sz w:val="22"/>
          <w:szCs w:val="22"/>
          <w:lang w:eastAsia="zh-CN"/>
        </w:rPr>
      </w:pPr>
      <w:r w:rsidRPr="003C625C">
        <w:rPr>
          <w:sz w:val="22"/>
          <w:szCs w:val="22"/>
          <w:lang w:eastAsia="zh-CN"/>
        </w:rPr>
        <w:t>Zamawiający może rozwiązać umowę w przypadku naruszenia przez Wykonawcę ustaleń niniejszej umowy. Wykonawca musi wówczas doprowadzić budowę do stanu wskazanego przez Zamawiającego. W przypadku rozwiązania umowy Zamawiający zapłaci Wykonawcy wynagrodzenie odpowiadające robotom wykonanym w takiej części, w jakiej całość robót pozostaje w stosunku do robót wykonanych zastrzeżeniem § 19 ust.3. Zamawiający ma prawo jednostronnie rozwiązać umowę, a rozwiązanie umowy będzie skuteczne z dniem złożenia Wykonawcy pisemnego oświadczenia o jej rozwiązaniu.</w:t>
      </w:r>
    </w:p>
    <w:p w14:paraId="611CE0FC" w14:textId="77777777" w:rsidR="002A0BC6" w:rsidRPr="003C625C" w:rsidRDefault="002A0BC6" w:rsidP="00831921">
      <w:pPr>
        <w:numPr>
          <w:ilvl w:val="0"/>
          <w:numId w:val="5"/>
        </w:numPr>
        <w:tabs>
          <w:tab w:val="clear" w:pos="283"/>
        </w:tabs>
        <w:suppressAutoHyphens/>
        <w:ind w:left="-142"/>
        <w:jc w:val="both"/>
        <w:rPr>
          <w:sz w:val="22"/>
          <w:szCs w:val="22"/>
          <w:lang w:eastAsia="zh-CN"/>
        </w:rPr>
      </w:pPr>
      <w:r w:rsidRPr="003C625C">
        <w:rPr>
          <w:sz w:val="22"/>
          <w:szCs w:val="22"/>
          <w:lang w:eastAsia="zh-CN"/>
        </w:rPr>
        <w:t>Zamawiający może rozwiązać umowę z Wykonawcą w szczególności, gdy:</w:t>
      </w:r>
    </w:p>
    <w:p w14:paraId="2BF01A16" w14:textId="146F9056" w:rsidR="002A0BC6" w:rsidRPr="003C625C" w:rsidRDefault="00DC7AA8" w:rsidP="00831921">
      <w:pPr>
        <w:numPr>
          <w:ilvl w:val="0"/>
          <w:numId w:val="7"/>
        </w:numPr>
        <w:tabs>
          <w:tab w:val="clear" w:pos="360"/>
        </w:tabs>
        <w:suppressAutoHyphens/>
        <w:ind w:left="142" w:hanging="283"/>
        <w:jc w:val="both"/>
        <w:rPr>
          <w:sz w:val="22"/>
          <w:szCs w:val="22"/>
          <w:lang w:eastAsia="zh-CN"/>
        </w:rPr>
      </w:pPr>
      <w:r w:rsidRPr="003C625C">
        <w:rPr>
          <w:sz w:val="22"/>
          <w:szCs w:val="22"/>
          <w:lang w:eastAsia="zh-CN"/>
        </w:rPr>
        <w:t>o</w:t>
      </w:r>
      <w:r w:rsidR="002A0BC6" w:rsidRPr="003C625C">
        <w:rPr>
          <w:sz w:val="22"/>
          <w:szCs w:val="22"/>
          <w:lang w:eastAsia="zh-CN"/>
        </w:rPr>
        <w:t>późnienie w realizacji poszczególnych elementów robót określonych w harmonogramie robót przekracza 14 dni,</w:t>
      </w:r>
    </w:p>
    <w:p w14:paraId="35257F1B" w14:textId="18F34EC5" w:rsidR="002A0BC6" w:rsidRPr="003C625C" w:rsidRDefault="00DC7AA8" w:rsidP="00831921">
      <w:pPr>
        <w:numPr>
          <w:ilvl w:val="0"/>
          <w:numId w:val="7"/>
        </w:numPr>
        <w:tabs>
          <w:tab w:val="clear" w:pos="360"/>
        </w:tabs>
        <w:suppressAutoHyphens/>
        <w:ind w:left="142" w:hanging="283"/>
        <w:jc w:val="both"/>
        <w:rPr>
          <w:sz w:val="22"/>
          <w:szCs w:val="22"/>
          <w:lang w:eastAsia="zh-CN"/>
        </w:rPr>
      </w:pPr>
      <w:r w:rsidRPr="003C625C">
        <w:rPr>
          <w:sz w:val="22"/>
          <w:szCs w:val="22"/>
          <w:lang w:eastAsia="zh-CN"/>
        </w:rPr>
        <w:t>w</w:t>
      </w:r>
      <w:r w:rsidR="002A0BC6" w:rsidRPr="003C625C">
        <w:rPr>
          <w:sz w:val="22"/>
          <w:szCs w:val="22"/>
          <w:lang w:eastAsia="zh-CN"/>
        </w:rPr>
        <w:t>ykonawca wykonuje prace wadliwie lub niezgodnie z umową i w wyznaczonym przez Zamawiającego terminie nie zmienił sposobu ich wykonania,</w:t>
      </w:r>
    </w:p>
    <w:p w14:paraId="7A8A02BA" w14:textId="26BE9313" w:rsidR="002A0BC6" w:rsidRPr="003C625C" w:rsidRDefault="00DC7AA8" w:rsidP="00831921">
      <w:pPr>
        <w:numPr>
          <w:ilvl w:val="0"/>
          <w:numId w:val="7"/>
        </w:numPr>
        <w:tabs>
          <w:tab w:val="clear" w:pos="360"/>
        </w:tabs>
        <w:suppressAutoHyphens/>
        <w:ind w:left="142" w:hanging="283"/>
        <w:jc w:val="both"/>
        <w:rPr>
          <w:sz w:val="22"/>
          <w:szCs w:val="22"/>
          <w:lang w:eastAsia="zh-CN"/>
        </w:rPr>
      </w:pPr>
      <w:r w:rsidRPr="003C625C">
        <w:rPr>
          <w:sz w:val="22"/>
          <w:szCs w:val="22"/>
          <w:lang w:eastAsia="zh-CN"/>
        </w:rPr>
        <w:t>j</w:t>
      </w:r>
      <w:r w:rsidR="002A0BC6" w:rsidRPr="003C625C">
        <w:rPr>
          <w:sz w:val="22"/>
          <w:szCs w:val="22"/>
          <w:lang w:eastAsia="zh-CN"/>
        </w:rPr>
        <w:t>eżeli działanie lub zaniechanie Wykonawcy spowoduje opóźnienie prac innych wykonawców,</w:t>
      </w:r>
    </w:p>
    <w:p w14:paraId="1B978432" w14:textId="58FF5924" w:rsidR="002A0BC6" w:rsidRPr="003C625C" w:rsidRDefault="00DC7AA8" w:rsidP="00831921">
      <w:pPr>
        <w:numPr>
          <w:ilvl w:val="0"/>
          <w:numId w:val="7"/>
        </w:numPr>
        <w:tabs>
          <w:tab w:val="clear" w:pos="360"/>
        </w:tabs>
        <w:suppressAutoHyphens/>
        <w:ind w:left="142" w:hanging="283"/>
        <w:jc w:val="both"/>
        <w:rPr>
          <w:sz w:val="22"/>
          <w:szCs w:val="22"/>
          <w:lang w:eastAsia="zh-CN"/>
        </w:rPr>
      </w:pPr>
      <w:r w:rsidRPr="003C625C">
        <w:rPr>
          <w:sz w:val="22"/>
          <w:szCs w:val="22"/>
          <w:lang w:eastAsia="zh-CN"/>
        </w:rPr>
        <w:t>w</w:t>
      </w:r>
      <w:r w:rsidR="002A0BC6" w:rsidRPr="003C625C">
        <w:rPr>
          <w:sz w:val="22"/>
          <w:szCs w:val="22"/>
          <w:lang w:eastAsia="zh-CN"/>
        </w:rPr>
        <w:t xml:space="preserve"> przypadku wystąpienia istotnych wad w przedmiocie umowy, które nie dadzą się usunąć,</w:t>
      </w:r>
    </w:p>
    <w:p w14:paraId="1EB737ED" w14:textId="71A6B682" w:rsidR="002A0BC6" w:rsidRPr="003C625C" w:rsidRDefault="00DC7AA8" w:rsidP="00831921">
      <w:pPr>
        <w:numPr>
          <w:ilvl w:val="0"/>
          <w:numId w:val="7"/>
        </w:numPr>
        <w:tabs>
          <w:tab w:val="clear" w:pos="360"/>
        </w:tabs>
        <w:suppressAutoHyphens/>
        <w:ind w:left="142" w:hanging="283"/>
        <w:jc w:val="both"/>
        <w:rPr>
          <w:sz w:val="22"/>
          <w:szCs w:val="22"/>
          <w:lang w:eastAsia="zh-CN"/>
        </w:rPr>
      </w:pPr>
      <w:r w:rsidRPr="003C625C">
        <w:rPr>
          <w:sz w:val="22"/>
          <w:szCs w:val="22"/>
          <w:lang w:eastAsia="zh-CN"/>
        </w:rPr>
        <w:t>z</w:t>
      </w:r>
      <w:r w:rsidR="002A0BC6" w:rsidRPr="003C625C">
        <w:rPr>
          <w:sz w:val="22"/>
          <w:szCs w:val="22"/>
          <w:lang w:eastAsia="zh-CN"/>
        </w:rPr>
        <w:t xml:space="preserve"> okoliczności wynika, że Wykonawca nie zdoła usunąć wad w terminie wyznaczonym przez Zamawiającego,</w:t>
      </w:r>
    </w:p>
    <w:p w14:paraId="75E936B1" w14:textId="5EC00D20" w:rsidR="002A0BC6" w:rsidRPr="003C625C" w:rsidRDefault="00DC7AA8" w:rsidP="00831921">
      <w:pPr>
        <w:numPr>
          <w:ilvl w:val="0"/>
          <w:numId w:val="7"/>
        </w:numPr>
        <w:tabs>
          <w:tab w:val="clear" w:pos="360"/>
        </w:tabs>
        <w:suppressAutoHyphens/>
        <w:ind w:left="142" w:hanging="283"/>
        <w:jc w:val="both"/>
        <w:rPr>
          <w:sz w:val="22"/>
          <w:szCs w:val="22"/>
          <w:lang w:eastAsia="zh-CN"/>
        </w:rPr>
      </w:pPr>
      <w:r w:rsidRPr="003C625C">
        <w:rPr>
          <w:sz w:val="22"/>
          <w:szCs w:val="22"/>
          <w:lang w:eastAsia="zh-CN"/>
        </w:rPr>
        <w:t>w</w:t>
      </w:r>
      <w:r w:rsidR="002A0BC6" w:rsidRPr="003C625C">
        <w:rPr>
          <w:sz w:val="22"/>
          <w:szCs w:val="22"/>
          <w:lang w:eastAsia="zh-CN"/>
        </w:rPr>
        <w:t xml:space="preserve"> przypadku nieprzestrzegania przepisów bhp,</w:t>
      </w:r>
    </w:p>
    <w:p w14:paraId="0EE41BF7" w14:textId="72BBD221" w:rsidR="002A0BC6" w:rsidRPr="003C625C" w:rsidRDefault="00DC7AA8" w:rsidP="00831921">
      <w:pPr>
        <w:numPr>
          <w:ilvl w:val="0"/>
          <w:numId w:val="7"/>
        </w:numPr>
        <w:tabs>
          <w:tab w:val="clear" w:pos="360"/>
        </w:tabs>
        <w:suppressAutoHyphens/>
        <w:ind w:left="142" w:hanging="283"/>
        <w:jc w:val="both"/>
        <w:rPr>
          <w:sz w:val="22"/>
          <w:szCs w:val="22"/>
          <w:lang w:eastAsia="zh-CN"/>
        </w:rPr>
      </w:pPr>
      <w:r w:rsidRPr="003C625C">
        <w:rPr>
          <w:sz w:val="22"/>
          <w:szCs w:val="22"/>
          <w:lang w:eastAsia="zh-CN"/>
        </w:rPr>
        <w:t>w</w:t>
      </w:r>
      <w:r w:rsidR="002A0BC6" w:rsidRPr="003C625C">
        <w:rPr>
          <w:sz w:val="22"/>
          <w:szCs w:val="22"/>
          <w:lang w:eastAsia="zh-CN"/>
        </w:rPr>
        <w:t xml:space="preserve"> przypadku powzięcia wiadomości o trudnościach finansowych Wykonawcy.</w:t>
      </w:r>
    </w:p>
    <w:p w14:paraId="6011895A" w14:textId="77777777" w:rsidR="002A0BC6" w:rsidRPr="003C625C" w:rsidRDefault="002A0BC6" w:rsidP="00831921">
      <w:pPr>
        <w:numPr>
          <w:ilvl w:val="0"/>
          <w:numId w:val="5"/>
        </w:numPr>
        <w:tabs>
          <w:tab w:val="clear" w:pos="283"/>
        </w:tabs>
        <w:suppressAutoHyphens/>
        <w:ind w:left="-142"/>
        <w:jc w:val="both"/>
        <w:rPr>
          <w:sz w:val="22"/>
          <w:szCs w:val="22"/>
          <w:lang w:eastAsia="zh-CN"/>
        </w:rPr>
      </w:pPr>
      <w:r w:rsidRPr="003C625C">
        <w:rPr>
          <w:sz w:val="22"/>
          <w:szCs w:val="22"/>
          <w:lang w:eastAsia="zh-CN"/>
        </w:rPr>
        <w:t>W przypadku nie dojścia do realizacji umowy z przyczyn niezależnych od żadnej ze stron – strony zobowiązują do zwrotu świadczeń wzajemnych.</w:t>
      </w:r>
    </w:p>
    <w:p w14:paraId="1BCF2B7F" w14:textId="77777777" w:rsidR="002A0BC6" w:rsidRPr="003C625C" w:rsidRDefault="002A0BC6" w:rsidP="00831921">
      <w:pPr>
        <w:numPr>
          <w:ilvl w:val="0"/>
          <w:numId w:val="5"/>
        </w:numPr>
        <w:tabs>
          <w:tab w:val="clear" w:pos="283"/>
        </w:tabs>
        <w:suppressAutoHyphens/>
        <w:ind w:left="-142"/>
        <w:jc w:val="both"/>
        <w:rPr>
          <w:sz w:val="22"/>
          <w:szCs w:val="22"/>
          <w:lang w:eastAsia="zh-CN"/>
        </w:rPr>
      </w:pPr>
      <w:r w:rsidRPr="003C625C">
        <w:rPr>
          <w:sz w:val="22"/>
          <w:szCs w:val="22"/>
          <w:lang w:eastAsia="zh-CN"/>
        </w:rPr>
        <w:t>W razie rozwiązania umowy przez Zamawiającego strony sporządzą protokół robót w toku, w którym zostanie określony zakres wykonanych prac oraz wykorzystanych i pozostawionych na placu budowy materiałów i urządzeń.</w:t>
      </w:r>
    </w:p>
    <w:p w14:paraId="75C46CE4" w14:textId="77777777" w:rsidR="002A0BC6" w:rsidRPr="003C625C" w:rsidRDefault="002A0BC6" w:rsidP="00831921">
      <w:pPr>
        <w:numPr>
          <w:ilvl w:val="0"/>
          <w:numId w:val="5"/>
        </w:numPr>
        <w:tabs>
          <w:tab w:val="clear" w:pos="283"/>
        </w:tabs>
        <w:suppressAutoHyphens/>
        <w:ind w:left="-142"/>
        <w:jc w:val="both"/>
        <w:rPr>
          <w:sz w:val="22"/>
          <w:szCs w:val="22"/>
          <w:lang w:eastAsia="zh-CN"/>
        </w:rPr>
      </w:pPr>
      <w:r w:rsidRPr="003C625C">
        <w:rPr>
          <w:sz w:val="22"/>
          <w:szCs w:val="22"/>
          <w:lang w:eastAsia="zh-CN"/>
        </w:rPr>
        <w:t>Rozwiązanie umowy oraz wszelkie ustalenia, o których mowa w niniejszym paragrafie powinny nastąpić w formie pisemnej pod rygorem nieważności.</w:t>
      </w:r>
    </w:p>
    <w:p w14:paraId="0B926B28" w14:textId="77777777" w:rsidR="003B6DBE" w:rsidRPr="003C625C" w:rsidRDefault="003B6DBE" w:rsidP="00DC158E">
      <w:pPr>
        <w:tabs>
          <w:tab w:val="left" w:pos="340"/>
          <w:tab w:val="left" w:pos="396"/>
          <w:tab w:val="left" w:pos="510"/>
          <w:tab w:val="left" w:pos="680"/>
          <w:tab w:val="left" w:pos="793"/>
          <w:tab w:val="left" w:pos="2154"/>
          <w:tab w:val="left" w:pos="2381"/>
          <w:tab w:val="left" w:pos="3742"/>
          <w:tab w:val="left" w:pos="4082"/>
        </w:tabs>
        <w:suppressAutoHyphens/>
        <w:jc w:val="center"/>
        <w:rPr>
          <w:b/>
          <w:sz w:val="22"/>
          <w:szCs w:val="22"/>
          <w:lang w:eastAsia="zh-CN"/>
        </w:rPr>
      </w:pPr>
    </w:p>
    <w:p w14:paraId="0B25889E" w14:textId="77777777" w:rsidR="002A0BC6" w:rsidRPr="003C625C" w:rsidRDefault="002A0BC6" w:rsidP="00DC158E">
      <w:pPr>
        <w:tabs>
          <w:tab w:val="left" w:pos="340"/>
          <w:tab w:val="left" w:pos="396"/>
          <w:tab w:val="left" w:pos="510"/>
          <w:tab w:val="left" w:pos="680"/>
          <w:tab w:val="left" w:pos="793"/>
          <w:tab w:val="left" w:pos="2154"/>
          <w:tab w:val="left" w:pos="2381"/>
          <w:tab w:val="left" w:pos="3742"/>
          <w:tab w:val="left" w:pos="4082"/>
        </w:tabs>
        <w:suppressAutoHyphens/>
        <w:jc w:val="center"/>
        <w:rPr>
          <w:b/>
          <w:sz w:val="22"/>
          <w:szCs w:val="22"/>
          <w:lang w:eastAsia="zh-CN"/>
        </w:rPr>
      </w:pPr>
      <w:r w:rsidRPr="003C625C">
        <w:rPr>
          <w:b/>
          <w:sz w:val="22"/>
          <w:szCs w:val="22"/>
          <w:lang w:eastAsia="zh-CN"/>
        </w:rPr>
        <w:t>§ 18</w:t>
      </w:r>
    </w:p>
    <w:p w14:paraId="39F6D9E2" w14:textId="77777777" w:rsidR="002A0BC6" w:rsidRPr="003C625C" w:rsidRDefault="002A0BC6" w:rsidP="002A0BC6">
      <w:pPr>
        <w:tabs>
          <w:tab w:val="left" w:pos="340"/>
          <w:tab w:val="left" w:pos="396"/>
          <w:tab w:val="left" w:pos="510"/>
          <w:tab w:val="left" w:pos="680"/>
          <w:tab w:val="left" w:pos="793"/>
          <w:tab w:val="left" w:pos="2154"/>
          <w:tab w:val="left" w:pos="2381"/>
          <w:tab w:val="left" w:pos="3742"/>
          <w:tab w:val="left" w:pos="4082"/>
        </w:tabs>
        <w:suppressAutoHyphens/>
        <w:jc w:val="center"/>
        <w:rPr>
          <w:sz w:val="22"/>
          <w:szCs w:val="22"/>
          <w:lang w:eastAsia="zh-CN"/>
        </w:rPr>
      </w:pPr>
      <w:r w:rsidRPr="003C625C">
        <w:rPr>
          <w:b/>
          <w:sz w:val="22"/>
          <w:szCs w:val="22"/>
          <w:lang w:eastAsia="zh-CN"/>
        </w:rPr>
        <w:t>Odpowiedzialność za wady</w:t>
      </w:r>
    </w:p>
    <w:p w14:paraId="4E118DB0" w14:textId="77777777" w:rsidR="00250E2C" w:rsidRPr="003C625C" w:rsidRDefault="002A0BC6" w:rsidP="00831921">
      <w:pPr>
        <w:numPr>
          <w:ilvl w:val="0"/>
          <w:numId w:val="4"/>
        </w:numPr>
        <w:tabs>
          <w:tab w:val="clear" w:pos="0"/>
        </w:tabs>
        <w:suppressAutoHyphens/>
        <w:ind w:left="-142"/>
        <w:jc w:val="both"/>
        <w:rPr>
          <w:sz w:val="22"/>
          <w:szCs w:val="22"/>
          <w:lang w:eastAsia="zh-CN"/>
        </w:rPr>
      </w:pPr>
      <w:r w:rsidRPr="003C625C">
        <w:rPr>
          <w:sz w:val="22"/>
          <w:szCs w:val="22"/>
          <w:lang w:eastAsia="zh-CN"/>
        </w:rPr>
        <w:t>W razie stwierdzenia wad w wykonywanych robotach lub w trakcie odbioru końcowego robót Wykonawca usunie je, w terminie ustalonym pomi</w:t>
      </w:r>
      <w:r w:rsidR="00250E2C" w:rsidRPr="003C625C">
        <w:rPr>
          <w:sz w:val="22"/>
          <w:szCs w:val="22"/>
          <w:lang w:eastAsia="zh-CN"/>
        </w:rPr>
        <w:t xml:space="preserve">ędzy Zamawiającym a Wykonawcą. </w:t>
      </w:r>
      <w:r w:rsidRPr="003C625C">
        <w:rPr>
          <w:sz w:val="22"/>
          <w:szCs w:val="22"/>
          <w:lang w:eastAsia="zh-CN"/>
        </w:rPr>
        <w:t xml:space="preserve">W przypadku braku uzgodnienia terminu usunięcia wad, Wykonawca usunie je w </w:t>
      </w:r>
      <w:r w:rsidR="00137DD8" w:rsidRPr="003C625C">
        <w:rPr>
          <w:sz w:val="22"/>
          <w:szCs w:val="22"/>
          <w:lang w:eastAsia="zh-CN"/>
        </w:rPr>
        <w:t xml:space="preserve">terminie </w:t>
      </w:r>
      <w:r w:rsidRPr="003C625C">
        <w:rPr>
          <w:sz w:val="22"/>
          <w:szCs w:val="22"/>
          <w:lang w:eastAsia="zh-CN"/>
        </w:rPr>
        <w:t xml:space="preserve">siedmiu dni od daty powiadomienia przez Zamawiającego. Jeżeli wada uniemożliwia użytkowanie obiektu, Wykonawca rozpocznie usuwanie wad bezzwłocznie i usuwanie zakończy w terminie najpóźniej do trzech dni. Potwierdzeniem usunięcia zgłoszonej usterki będzie pisemne </w:t>
      </w:r>
      <w:r w:rsidR="00137DD8" w:rsidRPr="003C625C">
        <w:rPr>
          <w:sz w:val="22"/>
          <w:szCs w:val="22"/>
          <w:lang w:eastAsia="zh-CN"/>
        </w:rPr>
        <w:t>po</w:t>
      </w:r>
      <w:r w:rsidRPr="003C625C">
        <w:rPr>
          <w:sz w:val="22"/>
          <w:szCs w:val="22"/>
          <w:lang w:eastAsia="zh-CN"/>
        </w:rPr>
        <w:t>kwitowanie przez upoważnionego przedstawiciela Zamawiającego. W przypadku nieprzystąpienia przez Wykonawcę do usuwania wad, w ustalonym lub wyznaczonym terminie, Zamawiający ma prawo zlecić usunięcie ujawnionych wad, innym podmiotom wg swojego wyboru a kosztami tych robót, obciążyć Wykonawcę.</w:t>
      </w:r>
    </w:p>
    <w:p w14:paraId="127589EF" w14:textId="77777777" w:rsidR="002A0BC6" w:rsidRPr="003C625C" w:rsidRDefault="002A0BC6" w:rsidP="00831921">
      <w:pPr>
        <w:numPr>
          <w:ilvl w:val="0"/>
          <w:numId w:val="4"/>
        </w:numPr>
        <w:tabs>
          <w:tab w:val="clear" w:pos="0"/>
        </w:tabs>
        <w:suppressAutoHyphens/>
        <w:ind w:left="-142"/>
        <w:jc w:val="both"/>
        <w:rPr>
          <w:sz w:val="22"/>
          <w:szCs w:val="22"/>
          <w:lang w:eastAsia="zh-CN"/>
        </w:rPr>
      </w:pPr>
      <w:r w:rsidRPr="003C625C">
        <w:rPr>
          <w:sz w:val="22"/>
          <w:szCs w:val="22"/>
          <w:lang w:eastAsia="zh-CN"/>
        </w:rPr>
        <w:lastRenderedPageBreak/>
        <w:t>Jeżeli wady, o których mowa w ust 1 nie nadają się do usunięcia Zamawiający może według własnego wyboru:</w:t>
      </w:r>
    </w:p>
    <w:p w14:paraId="42394601" w14:textId="77777777" w:rsidR="002A0BC6" w:rsidRPr="003C625C" w:rsidRDefault="002A0BC6" w:rsidP="00831921">
      <w:pPr>
        <w:numPr>
          <w:ilvl w:val="0"/>
          <w:numId w:val="3"/>
        </w:numPr>
        <w:tabs>
          <w:tab w:val="clear" w:pos="465"/>
        </w:tabs>
        <w:suppressAutoHyphens/>
        <w:ind w:left="284" w:hanging="258"/>
        <w:jc w:val="both"/>
        <w:rPr>
          <w:sz w:val="22"/>
          <w:szCs w:val="22"/>
          <w:lang w:eastAsia="zh-CN"/>
        </w:rPr>
      </w:pPr>
      <w:r w:rsidRPr="003C625C">
        <w:rPr>
          <w:sz w:val="22"/>
          <w:szCs w:val="22"/>
          <w:lang w:eastAsia="zh-CN"/>
        </w:rPr>
        <w:t>jeżeli wady umożliwiają użytkowanie przedmiotu zgodne z jego przeznaczeniem – obniżyć należne Wykonawcy wynagrodzenie za przedmiot umowy odpowiednio do utraconej wartości użytkowej i technicznej,</w:t>
      </w:r>
    </w:p>
    <w:p w14:paraId="2A3F6656" w14:textId="77777777" w:rsidR="002A0BC6" w:rsidRPr="003C625C" w:rsidRDefault="002A0BC6" w:rsidP="00831921">
      <w:pPr>
        <w:numPr>
          <w:ilvl w:val="0"/>
          <w:numId w:val="3"/>
        </w:numPr>
        <w:tabs>
          <w:tab w:val="clear" w:pos="465"/>
        </w:tabs>
        <w:suppressAutoHyphens/>
        <w:ind w:left="284" w:hanging="258"/>
        <w:jc w:val="both"/>
        <w:rPr>
          <w:sz w:val="22"/>
          <w:szCs w:val="22"/>
          <w:lang w:eastAsia="zh-CN"/>
        </w:rPr>
      </w:pPr>
      <w:r w:rsidRPr="003C625C">
        <w:rPr>
          <w:sz w:val="22"/>
          <w:szCs w:val="22"/>
          <w:lang w:eastAsia="zh-CN"/>
        </w:rPr>
        <w:t xml:space="preserve">jeżeli wady uniemożliwiają użytkowanie przedmiotu umowy zgodne z jego przeznaczeniem – żądać wykonania przedmiotu umowy po raz drugi oraz naprawienia szkody wynikłej z opóźnienia. </w:t>
      </w:r>
    </w:p>
    <w:p w14:paraId="5D45C024" w14:textId="77777777" w:rsidR="002A0BC6" w:rsidRPr="003C625C" w:rsidRDefault="002A0BC6" w:rsidP="00831921">
      <w:pPr>
        <w:numPr>
          <w:ilvl w:val="0"/>
          <w:numId w:val="4"/>
        </w:numPr>
        <w:tabs>
          <w:tab w:val="clear" w:pos="0"/>
        </w:tabs>
        <w:suppressAutoHyphens/>
        <w:ind w:left="-142"/>
        <w:jc w:val="both"/>
        <w:rPr>
          <w:sz w:val="22"/>
          <w:szCs w:val="22"/>
          <w:lang w:eastAsia="zh-CN"/>
        </w:rPr>
      </w:pPr>
      <w:r w:rsidRPr="003C625C">
        <w:rPr>
          <w:sz w:val="22"/>
          <w:szCs w:val="22"/>
          <w:lang w:eastAsia="zh-CN"/>
        </w:rPr>
        <w:t>Wykonawca nie może odmówić usunięcia wad na swój koszt bez względu na wysokość związanych z tym kosztów. Usunięcie wad musi być stwierdzone protokołem podpisanym przez obie strony.</w:t>
      </w:r>
    </w:p>
    <w:p w14:paraId="57E9092E" w14:textId="77777777" w:rsidR="00DC158E" w:rsidRPr="003C625C" w:rsidRDefault="002A0BC6" w:rsidP="00831921">
      <w:pPr>
        <w:numPr>
          <w:ilvl w:val="0"/>
          <w:numId w:val="4"/>
        </w:numPr>
        <w:tabs>
          <w:tab w:val="clear" w:pos="0"/>
        </w:tabs>
        <w:suppressAutoHyphens/>
        <w:ind w:left="-142"/>
        <w:jc w:val="both"/>
        <w:rPr>
          <w:sz w:val="22"/>
          <w:szCs w:val="22"/>
          <w:lang w:eastAsia="zh-CN"/>
        </w:rPr>
      </w:pPr>
      <w:r w:rsidRPr="003C625C">
        <w:rPr>
          <w:sz w:val="22"/>
          <w:szCs w:val="22"/>
          <w:lang w:eastAsia="zh-CN"/>
        </w:rPr>
        <w:t>Za wady i szkody spowodowane przez swoich podwykonawców Wykonawca ponosi odpowiedzialność jak za działania własne.</w:t>
      </w:r>
    </w:p>
    <w:p w14:paraId="22121D54" w14:textId="77777777" w:rsidR="00250E2C" w:rsidRPr="003C625C" w:rsidRDefault="00250E2C" w:rsidP="002A0BC6">
      <w:pPr>
        <w:suppressAutoHyphens/>
        <w:jc w:val="center"/>
        <w:rPr>
          <w:b/>
          <w:sz w:val="22"/>
          <w:szCs w:val="22"/>
          <w:lang w:eastAsia="zh-CN"/>
        </w:rPr>
      </w:pPr>
    </w:p>
    <w:p w14:paraId="2BFBDD68" w14:textId="77777777" w:rsidR="002A0BC6" w:rsidRPr="003C625C" w:rsidRDefault="002A0BC6" w:rsidP="002A0BC6">
      <w:pPr>
        <w:suppressAutoHyphens/>
        <w:jc w:val="center"/>
        <w:rPr>
          <w:b/>
          <w:sz w:val="22"/>
          <w:szCs w:val="22"/>
          <w:lang w:eastAsia="zh-CN"/>
        </w:rPr>
      </w:pPr>
      <w:r w:rsidRPr="003C625C">
        <w:rPr>
          <w:b/>
          <w:sz w:val="22"/>
          <w:szCs w:val="22"/>
          <w:lang w:eastAsia="zh-CN"/>
        </w:rPr>
        <w:t>§ 19</w:t>
      </w:r>
    </w:p>
    <w:p w14:paraId="4678082D" w14:textId="46F5C628" w:rsidR="00B65784" w:rsidRDefault="002A0BC6" w:rsidP="00F349AB">
      <w:pPr>
        <w:suppressAutoHyphens/>
        <w:jc w:val="center"/>
        <w:rPr>
          <w:sz w:val="22"/>
          <w:szCs w:val="22"/>
          <w:lang w:eastAsia="zh-CN"/>
        </w:rPr>
      </w:pPr>
      <w:r w:rsidRPr="003C625C">
        <w:rPr>
          <w:b/>
          <w:sz w:val="22"/>
          <w:szCs w:val="22"/>
          <w:lang w:eastAsia="zh-CN"/>
        </w:rPr>
        <w:t>Kary i sankcje</w:t>
      </w:r>
    </w:p>
    <w:p w14:paraId="0B103B1C" w14:textId="21FDC01D" w:rsidR="002A0BC6" w:rsidRPr="003C625C" w:rsidRDefault="002A0BC6" w:rsidP="00831921">
      <w:pPr>
        <w:numPr>
          <w:ilvl w:val="0"/>
          <w:numId w:val="8"/>
        </w:numPr>
        <w:tabs>
          <w:tab w:val="clear" w:pos="644"/>
        </w:tabs>
        <w:suppressAutoHyphens/>
        <w:ind w:left="-142"/>
        <w:jc w:val="both"/>
        <w:rPr>
          <w:sz w:val="22"/>
          <w:szCs w:val="22"/>
          <w:lang w:eastAsia="zh-CN"/>
        </w:rPr>
      </w:pPr>
      <w:bookmarkStart w:id="3" w:name="_Hlk154071200"/>
      <w:r w:rsidRPr="003C625C">
        <w:rPr>
          <w:sz w:val="22"/>
          <w:szCs w:val="22"/>
          <w:lang w:eastAsia="zh-CN"/>
        </w:rPr>
        <w:t xml:space="preserve">Za przekroczenie ustalonych w § 3 terminów realizacji, Zamawiającemu przysługuje prawo do naliczenia kar umownych w wysokości 1 %  wynagrodzenia brutto </w:t>
      </w:r>
      <w:r w:rsidRPr="003C625C">
        <w:rPr>
          <w:sz w:val="22"/>
          <w:szCs w:val="22"/>
        </w:rPr>
        <w:t>określonego w § 4</w:t>
      </w:r>
      <w:r w:rsidR="00250E2C" w:rsidRPr="003C625C">
        <w:rPr>
          <w:sz w:val="22"/>
          <w:szCs w:val="22"/>
          <w:lang w:eastAsia="zh-CN"/>
        </w:rPr>
        <w:t xml:space="preserve">, za każdy dzień </w:t>
      </w:r>
      <w:r w:rsidR="00250E2C" w:rsidRPr="003C625C">
        <w:rPr>
          <w:color w:val="000000" w:themeColor="text1"/>
          <w:sz w:val="22"/>
          <w:szCs w:val="22"/>
          <w:lang w:eastAsia="zh-CN"/>
        </w:rPr>
        <w:t>zwłoki</w:t>
      </w:r>
      <w:r w:rsidR="00250E2C" w:rsidRPr="003C625C">
        <w:rPr>
          <w:color w:val="FF0000"/>
          <w:sz w:val="22"/>
          <w:szCs w:val="22"/>
          <w:lang w:eastAsia="zh-CN"/>
        </w:rPr>
        <w:t xml:space="preserve"> </w:t>
      </w:r>
      <w:r w:rsidRPr="003C625C">
        <w:rPr>
          <w:sz w:val="22"/>
          <w:szCs w:val="22"/>
          <w:lang w:eastAsia="zh-CN"/>
        </w:rPr>
        <w:t xml:space="preserve"> z wyjątkiem sytuacji, gdy opóźnienie wynika z wyłącznej winy Zamawiającego,</w:t>
      </w:r>
    </w:p>
    <w:p w14:paraId="7CE2395F" w14:textId="77777777" w:rsidR="00F349AB" w:rsidRDefault="002A0BC6" w:rsidP="00F349AB">
      <w:pPr>
        <w:numPr>
          <w:ilvl w:val="0"/>
          <w:numId w:val="8"/>
        </w:numPr>
        <w:tabs>
          <w:tab w:val="clear" w:pos="644"/>
        </w:tabs>
        <w:suppressAutoHyphens/>
        <w:ind w:left="-142"/>
        <w:jc w:val="both"/>
        <w:rPr>
          <w:color w:val="000000" w:themeColor="text1"/>
          <w:sz w:val="22"/>
          <w:szCs w:val="22"/>
          <w:lang w:eastAsia="zh-CN"/>
        </w:rPr>
      </w:pPr>
      <w:r w:rsidRPr="003C625C">
        <w:rPr>
          <w:sz w:val="22"/>
          <w:szCs w:val="22"/>
          <w:lang w:eastAsia="zh-CN"/>
        </w:rPr>
        <w:t xml:space="preserve">Za </w:t>
      </w:r>
      <w:r w:rsidR="00250E2C" w:rsidRPr="003C625C">
        <w:rPr>
          <w:color w:val="000000" w:themeColor="text1"/>
          <w:sz w:val="22"/>
          <w:szCs w:val="22"/>
          <w:lang w:eastAsia="zh-CN"/>
        </w:rPr>
        <w:t>zwłokę</w:t>
      </w:r>
      <w:r w:rsidRPr="003C625C">
        <w:rPr>
          <w:sz w:val="22"/>
          <w:szCs w:val="22"/>
          <w:lang w:eastAsia="zh-CN"/>
        </w:rPr>
        <w:t xml:space="preserve"> w usunięciu wad lub usterek stwierdzonych przy odbiorze oraz w okresie gwarancji i rękojmi, Wykonawca zapłaci Zamawiającemu karę umowną w wysokości 1 % wynagrodzenia brutto określonego w § 4 za każdy dzień </w:t>
      </w:r>
      <w:r w:rsidR="00250E2C" w:rsidRPr="003C625C">
        <w:rPr>
          <w:color w:val="000000" w:themeColor="text1"/>
          <w:sz w:val="22"/>
          <w:szCs w:val="22"/>
          <w:lang w:eastAsia="zh-CN"/>
        </w:rPr>
        <w:t>zwłoki</w:t>
      </w:r>
      <w:r w:rsidRPr="003C625C">
        <w:rPr>
          <w:color w:val="000000" w:themeColor="text1"/>
          <w:sz w:val="22"/>
          <w:szCs w:val="22"/>
          <w:lang w:eastAsia="zh-CN"/>
        </w:rPr>
        <w:t>.</w:t>
      </w:r>
    </w:p>
    <w:bookmarkEnd w:id="3"/>
    <w:p w14:paraId="1D6EF603" w14:textId="3C41C5A7" w:rsidR="00F349AB" w:rsidRPr="00093A77" w:rsidRDefault="00F349AB" w:rsidP="00301BF2">
      <w:pPr>
        <w:numPr>
          <w:ilvl w:val="0"/>
          <w:numId w:val="8"/>
        </w:numPr>
        <w:tabs>
          <w:tab w:val="clear" w:pos="644"/>
        </w:tabs>
        <w:suppressAutoHyphens/>
        <w:ind w:left="-142"/>
        <w:jc w:val="both"/>
        <w:rPr>
          <w:sz w:val="22"/>
          <w:szCs w:val="22"/>
          <w:lang w:eastAsia="zh-CN"/>
        </w:rPr>
      </w:pPr>
      <w:r w:rsidRPr="00093A77">
        <w:rPr>
          <w:sz w:val="22"/>
          <w:szCs w:val="22"/>
          <w:lang w:eastAsia="zh-CN"/>
        </w:rPr>
        <w:t xml:space="preserve">Strony zastrzegają, iż w razie udzielenia Zamawiającemu dofinansowania na realizację prac budowlanych objętych niniejszą umową, z uwagi na znaczenie terminowego ukończenia całości robót ze względu na prawidłowe rozliczenie dofinansowania - strony uzgadniają, że odpowiedzialność Wykonawcy za niewykonanie lub nienależyte wykonanie zobowiązania zostaje rozszerzona w rozumieniu art. 473 § 1 k.c. o odpowiedzialność za opóźnienie i w tej sytuacji: </w:t>
      </w:r>
    </w:p>
    <w:p w14:paraId="4DDA816B" w14:textId="7525E5A0" w:rsidR="00F349AB" w:rsidRPr="00093A77" w:rsidRDefault="00F349AB" w:rsidP="00F349AB">
      <w:pPr>
        <w:pStyle w:val="Akapitzlist"/>
        <w:numPr>
          <w:ilvl w:val="1"/>
          <w:numId w:val="44"/>
        </w:numPr>
        <w:suppressAutoHyphens/>
        <w:ind w:left="426"/>
        <w:jc w:val="both"/>
        <w:rPr>
          <w:sz w:val="22"/>
          <w:szCs w:val="22"/>
          <w:lang w:eastAsia="zh-CN"/>
        </w:rPr>
      </w:pPr>
      <w:r w:rsidRPr="00093A77">
        <w:rPr>
          <w:sz w:val="22"/>
          <w:szCs w:val="22"/>
          <w:lang w:eastAsia="zh-CN"/>
        </w:rPr>
        <w:t>Za przekroczenie ustalonych w § 3 terminów realizacji, Zamawiającemu przysługuje prawo do naliczenia kar umownych w wysokości 1 %  wynagrodzenia brutto określonego w § 4, za każdy dzień opóźnienia  z wyjątkiem sytuacji, gdy opóźnienie wynika z wyłącznej winy Zamawiającego,</w:t>
      </w:r>
    </w:p>
    <w:p w14:paraId="06BDD628" w14:textId="567B0342" w:rsidR="00F349AB" w:rsidRPr="00093A77" w:rsidRDefault="00F349AB" w:rsidP="00F349AB">
      <w:pPr>
        <w:pStyle w:val="Akapitzlist"/>
        <w:numPr>
          <w:ilvl w:val="1"/>
          <w:numId w:val="44"/>
        </w:numPr>
        <w:suppressAutoHyphens/>
        <w:ind w:left="426"/>
        <w:jc w:val="both"/>
        <w:rPr>
          <w:sz w:val="22"/>
          <w:szCs w:val="22"/>
          <w:lang w:eastAsia="zh-CN"/>
        </w:rPr>
      </w:pPr>
      <w:r w:rsidRPr="00093A77">
        <w:rPr>
          <w:sz w:val="22"/>
          <w:szCs w:val="22"/>
          <w:lang w:eastAsia="zh-CN"/>
        </w:rPr>
        <w:t>Za opóźnienie w usunięciu wad lub usterek stwierdzonych przy odbiorze oraz w okresie gwarancji i rękojmi, Wykonawca zapłaci Zamawiającemu karę umowną w wysokości 1 % wynagrodzenia brutto określonego w § 4 za każdy dzień zwłoki.</w:t>
      </w:r>
    </w:p>
    <w:p w14:paraId="18FE7CED" w14:textId="4838DE2E" w:rsidR="00F349AB" w:rsidRPr="00093A77" w:rsidRDefault="00F349AB" w:rsidP="00F349AB">
      <w:pPr>
        <w:suppressAutoHyphens/>
        <w:ind w:left="-142"/>
        <w:jc w:val="both"/>
        <w:rPr>
          <w:sz w:val="22"/>
          <w:szCs w:val="22"/>
          <w:lang w:eastAsia="zh-CN"/>
        </w:rPr>
      </w:pPr>
      <w:r w:rsidRPr="00093A77">
        <w:rPr>
          <w:sz w:val="22"/>
          <w:szCs w:val="22"/>
          <w:lang w:eastAsia="zh-CN"/>
        </w:rPr>
        <w:t>Wykonawca jest świadomy ryzyka niekorzystnych i zmiennych warunków atmosferycznych w okresie realizacji robót, oraz przyjmuje odpowiedzialność za niewykonanie lub nienależyte wykonanie umowy, które wynikać będzie z warunków atmosferycznych, występujących w okresie realizacji robót, niestanowiących siły wyższej. Wykonawca ponosi za te okoliczności odpowiedzialność niezależnie od możliwości przypisania mu winy, chyba że niewykonanie lub nienależyte wykonanie umowy nastąpiło wskutek siły wyższej albo wyłącznie z winy Zamawiającego lub osoby trzeciej, za którą Wykonawca nie ponosi odpowiedzialności (odpowiedzialność na zasadzie ryzyka).</w:t>
      </w:r>
    </w:p>
    <w:p w14:paraId="22E4B25C" w14:textId="77777777" w:rsidR="002A0BC6" w:rsidRPr="003C625C" w:rsidRDefault="002A0BC6" w:rsidP="00831921">
      <w:pPr>
        <w:numPr>
          <w:ilvl w:val="0"/>
          <w:numId w:val="8"/>
        </w:numPr>
        <w:tabs>
          <w:tab w:val="clear" w:pos="644"/>
        </w:tabs>
        <w:suppressAutoHyphens/>
        <w:ind w:left="-142"/>
        <w:jc w:val="both"/>
        <w:rPr>
          <w:sz w:val="22"/>
          <w:szCs w:val="22"/>
          <w:lang w:eastAsia="zh-CN"/>
        </w:rPr>
      </w:pPr>
      <w:r w:rsidRPr="003C625C">
        <w:rPr>
          <w:sz w:val="22"/>
          <w:szCs w:val="22"/>
          <w:lang w:eastAsia="zh-CN"/>
        </w:rPr>
        <w:t xml:space="preserve">W przypadku rozwiązania przez Zamawiającego umowy z przyczyn określonych w § 17 ust. </w:t>
      </w:r>
      <w:r w:rsidR="00857DED" w:rsidRPr="003C625C">
        <w:rPr>
          <w:sz w:val="22"/>
          <w:szCs w:val="22"/>
          <w:lang w:eastAsia="zh-CN"/>
        </w:rPr>
        <w:t xml:space="preserve">4 i </w:t>
      </w:r>
      <w:r w:rsidRPr="003C625C">
        <w:rPr>
          <w:sz w:val="22"/>
          <w:szCs w:val="22"/>
          <w:lang w:eastAsia="zh-CN"/>
        </w:rPr>
        <w:t xml:space="preserve">5 Zamawiający zapłaci Wykonawcy wynagrodzenie odpowiadające zakresowi wykonanych robót, jednakże obniżone o równowartość 10% wynagrodzenia brutto określonego, w § 4. Przepis ten stosuje się </w:t>
      </w:r>
      <w:r w:rsidR="00857DED" w:rsidRPr="003C625C">
        <w:rPr>
          <w:sz w:val="22"/>
          <w:szCs w:val="22"/>
          <w:lang w:eastAsia="zh-CN"/>
        </w:rPr>
        <w:t>także w przypadku odstąpienia od umowy przez Zamawiającego z przyczyn wskazanych w § 16 ust. 3 i 5.</w:t>
      </w:r>
    </w:p>
    <w:p w14:paraId="3A9B2626" w14:textId="77777777" w:rsidR="002A0BC6" w:rsidRPr="003C625C" w:rsidRDefault="002A0BC6" w:rsidP="00831921">
      <w:pPr>
        <w:numPr>
          <w:ilvl w:val="0"/>
          <w:numId w:val="8"/>
        </w:numPr>
        <w:tabs>
          <w:tab w:val="clear" w:pos="644"/>
        </w:tabs>
        <w:suppressAutoHyphens/>
        <w:ind w:left="-142"/>
        <w:jc w:val="both"/>
        <w:rPr>
          <w:sz w:val="22"/>
          <w:szCs w:val="22"/>
          <w:lang w:eastAsia="zh-CN"/>
        </w:rPr>
      </w:pPr>
      <w:r w:rsidRPr="003C625C">
        <w:rPr>
          <w:sz w:val="22"/>
          <w:szCs w:val="22"/>
          <w:lang w:eastAsia="zh-CN"/>
        </w:rPr>
        <w:t>W przypadku, gdy z winy Wykonawcy, w trakcie prowadzenia robót, powstaną szkody w mieniu Zamawiającego lub osób trzecich Wykonawca usunie je lub naprawi na własny koszt. Jeżeli naprawa tych szkód nie będzie możliwa, Zamawiający obciąży Wykonawcę kwotą odpowiadającą wartości wszystkich poniesionych szkód.</w:t>
      </w:r>
    </w:p>
    <w:p w14:paraId="6D135884" w14:textId="77777777" w:rsidR="002A0BC6" w:rsidRPr="003C625C" w:rsidRDefault="002A0BC6" w:rsidP="00831921">
      <w:pPr>
        <w:numPr>
          <w:ilvl w:val="0"/>
          <w:numId w:val="8"/>
        </w:numPr>
        <w:tabs>
          <w:tab w:val="clear" w:pos="644"/>
        </w:tabs>
        <w:suppressAutoHyphens/>
        <w:ind w:left="-142"/>
        <w:jc w:val="both"/>
        <w:rPr>
          <w:sz w:val="22"/>
          <w:szCs w:val="22"/>
          <w:lang w:eastAsia="zh-CN"/>
        </w:rPr>
      </w:pPr>
      <w:r w:rsidRPr="003C625C">
        <w:rPr>
          <w:sz w:val="22"/>
          <w:szCs w:val="22"/>
          <w:lang w:eastAsia="zh-CN"/>
        </w:rPr>
        <w:t>Za nieprzestrzeganie obowiązujących przepisów BHP, stwierdzone protokołem kontrolnym właściwego Inspektora BHP, Zamawiający ma prawo potrącić z wynagrodzenia Wykonawcy do 5% należnego wynagrodzenia brutto.</w:t>
      </w:r>
    </w:p>
    <w:p w14:paraId="1A37C28E" w14:textId="77777777" w:rsidR="002A0BC6" w:rsidRPr="003C625C" w:rsidRDefault="002A0BC6" w:rsidP="00831921">
      <w:pPr>
        <w:numPr>
          <w:ilvl w:val="0"/>
          <w:numId w:val="8"/>
        </w:numPr>
        <w:tabs>
          <w:tab w:val="clear" w:pos="644"/>
        </w:tabs>
        <w:suppressAutoHyphens/>
        <w:ind w:left="-142"/>
        <w:jc w:val="both"/>
        <w:rPr>
          <w:sz w:val="22"/>
          <w:szCs w:val="22"/>
          <w:lang w:eastAsia="zh-CN"/>
        </w:rPr>
      </w:pPr>
      <w:r w:rsidRPr="003C625C">
        <w:rPr>
          <w:sz w:val="22"/>
          <w:szCs w:val="22"/>
          <w:lang w:eastAsia="zh-CN"/>
        </w:rPr>
        <w:lastRenderedPageBreak/>
        <w:t xml:space="preserve">Za nieterminową zapłatę wynagrodzenia należnego podwykonawcom lub dalszym podwykonawcom – Zamawiający może naliczyć Wykonawcy karę umowną w wysokości 500 zł za każdy dzień </w:t>
      </w:r>
      <w:r w:rsidR="00250E2C" w:rsidRPr="003C625C">
        <w:rPr>
          <w:color w:val="000000" w:themeColor="text1"/>
          <w:sz w:val="22"/>
          <w:szCs w:val="22"/>
          <w:lang w:eastAsia="zh-CN"/>
        </w:rPr>
        <w:t>zwłoki</w:t>
      </w:r>
      <w:r w:rsidRPr="003C625C">
        <w:rPr>
          <w:sz w:val="22"/>
          <w:szCs w:val="22"/>
          <w:lang w:eastAsia="zh-CN"/>
        </w:rPr>
        <w:t xml:space="preserve"> w zapłacie  wynagrodzenia należnego podwykonawcom lub dalszym podwykonawcom licząc od terminu określonego w umowie zawartej z podwykonawcą lub dalszym podwykonawcą </w:t>
      </w:r>
    </w:p>
    <w:p w14:paraId="682F8C23" w14:textId="77777777" w:rsidR="002A0BC6" w:rsidRPr="003C625C" w:rsidRDefault="002A0BC6" w:rsidP="00831921">
      <w:pPr>
        <w:numPr>
          <w:ilvl w:val="0"/>
          <w:numId w:val="8"/>
        </w:numPr>
        <w:tabs>
          <w:tab w:val="clear" w:pos="644"/>
        </w:tabs>
        <w:suppressAutoHyphens/>
        <w:ind w:left="-142"/>
        <w:jc w:val="both"/>
        <w:rPr>
          <w:sz w:val="22"/>
          <w:szCs w:val="22"/>
          <w:lang w:eastAsia="zh-CN"/>
        </w:rPr>
      </w:pPr>
      <w:r w:rsidRPr="003C625C">
        <w:rPr>
          <w:sz w:val="22"/>
          <w:szCs w:val="22"/>
          <w:lang w:eastAsia="zh-CN"/>
        </w:rPr>
        <w:t>Za nieprzestrzeganie zapisów  § 12 ust. 1, 2, 3 umowy Zamawiający ma prawo potrącić z wynagrodzenia Wykonawcy do 0,5% należnego wynagrodzenia brutto za każdy stwierdzony i udokumentowany przez Zamawiającego przypadek;</w:t>
      </w:r>
    </w:p>
    <w:p w14:paraId="032010A8" w14:textId="77777777" w:rsidR="002A0BC6" w:rsidRPr="003C625C" w:rsidRDefault="002A0BC6" w:rsidP="00831921">
      <w:pPr>
        <w:numPr>
          <w:ilvl w:val="0"/>
          <w:numId w:val="8"/>
        </w:numPr>
        <w:tabs>
          <w:tab w:val="clear" w:pos="644"/>
        </w:tabs>
        <w:suppressAutoHyphens/>
        <w:ind w:left="-142"/>
        <w:jc w:val="both"/>
        <w:rPr>
          <w:sz w:val="22"/>
          <w:szCs w:val="22"/>
          <w:lang w:eastAsia="zh-CN"/>
        </w:rPr>
      </w:pPr>
      <w:r w:rsidRPr="003C625C">
        <w:rPr>
          <w:sz w:val="22"/>
          <w:szCs w:val="22"/>
          <w:lang w:eastAsia="zh-CN"/>
        </w:rPr>
        <w:t>Za nieprzestrzeganie zapisów  § 12 ust. 6 umowy Zamawiający ma prawo potrącić z wynagrodzenia Wykonawcy do 0,5% należnego wynagrodzenia brutto za każdy stwierdzony i udokumentowany przez Zamawiającego przypadek;</w:t>
      </w:r>
    </w:p>
    <w:p w14:paraId="002BACC4" w14:textId="77777777" w:rsidR="002A0BC6" w:rsidRPr="003C625C" w:rsidRDefault="002A0BC6" w:rsidP="00831921">
      <w:pPr>
        <w:numPr>
          <w:ilvl w:val="0"/>
          <w:numId w:val="8"/>
        </w:numPr>
        <w:tabs>
          <w:tab w:val="clear" w:pos="644"/>
        </w:tabs>
        <w:suppressAutoHyphens/>
        <w:ind w:left="-142"/>
        <w:jc w:val="both"/>
        <w:rPr>
          <w:sz w:val="22"/>
          <w:szCs w:val="22"/>
          <w:lang w:eastAsia="zh-CN"/>
        </w:rPr>
      </w:pPr>
      <w:r w:rsidRPr="003C625C">
        <w:rPr>
          <w:sz w:val="22"/>
          <w:szCs w:val="22"/>
          <w:lang w:eastAsia="zh-CN"/>
        </w:rPr>
        <w:t xml:space="preserve">Za nie dopełnienie przez Wykonawcę obowiązku, o którym mowa w § 8 ust. 5 niniejszej Umowy Zamawiający może naliczyć Wykonawcy karę umowną w wysokości 500 zł za każdy dzień </w:t>
      </w:r>
      <w:r w:rsidR="00250E2C" w:rsidRPr="003C625C">
        <w:rPr>
          <w:color w:val="000000" w:themeColor="text1"/>
          <w:sz w:val="22"/>
          <w:szCs w:val="22"/>
          <w:lang w:eastAsia="zh-CN"/>
        </w:rPr>
        <w:t>zwłoki</w:t>
      </w:r>
      <w:r w:rsidRPr="003C625C">
        <w:rPr>
          <w:color w:val="000000" w:themeColor="text1"/>
          <w:sz w:val="22"/>
          <w:szCs w:val="22"/>
          <w:lang w:eastAsia="zh-CN"/>
        </w:rPr>
        <w:t xml:space="preserve"> </w:t>
      </w:r>
      <w:r w:rsidRPr="003C625C">
        <w:rPr>
          <w:sz w:val="22"/>
          <w:szCs w:val="22"/>
          <w:lang w:eastAsia="zh-CN"/>
        </w:rPr>
        <w:t xml:space="preserve">w wypełnieniu obowiązku o którym mowa w  § 8 ust 5 niniejszej Umowy, jednakże łącznie nie więcej niż 5% kwoty określonej § 4 ust. 1 niniejszej umowy. </w:t>
      </w:r>
    </w:p>
    <w:p w14:paraId="268F835E" w14:textId="0C157E8A" w:rsidR="002A0BC6" w:rsidRPr="003C625C" w:rsidRDefault="002A0BC6" w:rsidP="00831921">
      <w:pPr>
        <w:numPr>
          <w:ilvl w:val="0"/>
          <w:numId w:val="8"/>
        </w:numPr>
        <w:tabs>
          <w:tab w:val="clear" w:pos="644"/>
        </w:tabs>
        <w:suppressAutoHyphens/>
        <w:ind w:left="-142"/>
        <w:jc w:val="both"/>
        <w:rPr>
          <w:sz w:val="22"/>
          <w:szCs w:val="22"/>
          <w:lang w:eastAsia="zh-CN"/>
        </w:rPr>
      </w:pPr>
      <w:r w:rsidRPr="003C625C">
        <w:rPr>
          <w:sz w:val="22"/>
          <w:szCs w:val="22"/>
          <w:lang w:eastAsia="zh-CN"/>
        </w:rPr>
        <w:t>Za nie dopełnienia przez Wykonawcę obowiązku, o którym mowa w  § 8 ust 6 niniejszej Umowy – Zamawiający może naliczyć Wykonawcy karę umowną w wysokości 500 zł za każdy dzień roboczy, w którym osoba</w:t>
      </w:r>
      <w:r w:rsidR="00817FDB">
        <w:rPr>
          <w:sz w:val="22"/>
          <w:szCs w:val="22"/>
          <w:lang w:eastAsia="zh-CN"/>
        </w:rPr>
        <w:t xml:space="preserve">, </w:t>
      </w:r>
      <w:r w:rsidRPr="003C625C">
        <w:rPr>
          <w:sz w:val="22"/>
          <w:szCs w:val="22"/>
          <w:lang w:eastAsia="zh-CN"/>
        </w:rPr>
        <w:t xml:space="preserve"> której dotyczy uchybienie nie była zatrudniona na umowę o pracę  licząc od terminu wskazanego w  § 8 ust 6 jako termin ostateczny do naprawienia uchybienia, do dnia faktycznego naprawienia uchybienia przez Wykonawcę wskazanego w treści dokumentów okazanych zamawiającemu potwierdzających zatrudnienie powyższej osoby na umowę o pracę. </w:t>
      </w:r>
    </w:p>
    <w:p w14:paraId="6AAF8568" w14:textId="77777777" w:rsidR="002A0BC6" w:rsidRPr="003C625C" w:rsidRDefault="002A0BC6" w:rsidP="00831921">
      <w:pPr>
        <w:numPr>
          <w:ilvl w:val="0"/>
          <w:numId w:val="8"/>
        </w:numPr>
        <w:tabs>
          <w:tab w:val="clear" w:pos="644"/>
        </w:tabs>
        <w:suppressAutoHyphens/>
        <w:ind w:left="-142"/>
        <w:jc w:val="both"/>
        <w:rPr>
          <w:sz w:val="22"/>
          <w:szCs w:val="22"/>
          <w:lang w:eastAsia="zh-CN"/>
        </w:rPr>
      </w:pPr>
      <w:r w:rsidRPr="003C625C">
        <w:rPr>
          <w:sz w:val="22"/>
          <w:szCs w:val="22"/>
          <w:lang w:eastAsia="zh-CN"/>
        </w:rPr>
        <w:t>W przypadku, gdy pracownicy Wykonawcy wykonują prace w stanie nietrzeźwości lub spożywają alkohol w trakcie wykonywania prac na terenie szpitala, Zamawiający ma prawo Zamawiający może naliczyć Wykonawcy karę umowną do 5% należnego wynagrodzenia brutto oraz zawiadomić odpowiednie władze.</w:t>
      </w:r>
    </w:p>
    <w:p w14:paraId="6A9DD5AC" w14:textId="77777777" w:rsidR="002A0BC6" w:rsidRPr="003C625C" w:rsidRDefault="002A0BC6" w:rsidP="00831921">
      <w:pPr>
        <w:numPr>
          <w:ilvl w:val="0"/>
          <w:numId w:val="8"/>
        </w:numPr>
        <w:tabs>
          <w:tab w:val="clear" w:pos="644"/>
        </w:tabs>
        <w:suppressAutoHyphens/>
        <w:ind w:left="-142"/>
        <w:jc w:val="both"/>
        <w:rPr>
          <w:sz w:val="22"/>
          <w:szCs w:val="22"/>
          <w:lang w:eastAsia="zh-CN"/>
        </w:rPr>
      </w:pPr>
      <w:r w:rsidRPr="003C625C">
        <w:rPr>
          <w:sz w:val="22"/>
          <w:szCs w:val="22"/>
          <w:lang w:eastAsia="zh-CN"/>
        </w:rPr>
        <w:t>Wykonawca jest obowiązany do zapłaty kary umownej w przypadku nieprzedło</w:t>
      </w:r>
      <w:r w:rsidRPr="003C625C">
        <w:rPr>
          <w:rFonts w:eastAsia="TimesNewRoman"/>
          <w:sz w:val="22"/>
          <w:szCs w:val="22"/>
          <w:lang w:eastAsia="zh-CN"/>
        </w:rPr>
        <w:t>ż</w:t>
      </w:r>
      <w:r w:rsidRPr="003C625C">
        <w:rPr>
          <w:sz w:val="22"/>
          <w:szCs w:val="22"/>
          <w:lang w:eastAsia="zh-CN"/>
        </w:rPr>
        <w:t>enia do zaakceptowania projektu umowy o podwykonawstwo, której przedmiotem s</w:t>
      </w:r>
      <w:r w:rsidRPr="003C625C">
        <w:rPr>
          <w:rFonts w:eastAsia="TimesNewRoman"/>
          <w:sz w:val="22"/>
          <w:szCs w:val="22"/>
          <w:lang w:eastAsia="zh-CN"/>
        </w:rPr>
        <w:t xml:space="preserve">ą </w:t>
      </w:r>
      <w:r w:rsidRPr="003C625C">
        <w:rPr>
          <w:sz w:val="22"/>
          <w:szCs w:val="22"/>
          <w:lang w:eastAsia="zh-CN"/>
        </w:rPr>
        <w:t>roboty budowlane lub projektu jej zmiany - w wysoko</w:t>
      </w:r>
      <w:r w:rsidRPr="003C625C">
        <w:rPr>
          <w:rFonts w:eastAsia="TimesNewRoman"/>
          <w:sz w:val="22"/>
          <w:szCs w:val="22"/>
          <w:lang w:eastAsia="zh-CN"/>
        </w:rPr>
        <w:t>ś</w:t>
      </w:r>
      <w:r w:rsidRPr="003C625C">
        <w:rPr>
          <w:sz w:val="22"/>
          <w:szCs w:val="22"/>
          <w:lang w:eastAsia="zh-CN"/>
        </w:rPr>
        <w:t>ci 2,5 % warto</w:t>
      </w:r>
      <w:r w:rsidRPr="003C625C">
        <w:rPr>
          <w:rFonts w:eastAsia="TimesNewRoman"/>
          <w:sz w:val="22"/>
          <w:szCs w:val="22"/>
          <w:lang w:eastAsia="zh-CN"/>
        </w:rPr>
        <w:t>ś</w:t>
      </w:r>
      <w:r w:rsidRPr="003C625C">
        <w:rPr>
          <w:sz w:val="22"/>
          <w:szCs w:val="22"/>
          <w:lang w:eastAsia="zh-CN"/>
        </w:rPr>
        <w:t>ci ł</w:t>
      </w:r>
      <w:r w:rsidRPr="003C625C">
        <w:rPr>
          <w:rFonts w:eastAsia="TimesNewRoman"/>
          <w:sz w:val="22"/>
          <w:szCs w:val="22"/>
          <w:lang w:eastAsia="zh-CN"/>
        </w:rPr>
        <w:t>ą</w:t>
      </w:r>
      <w:r w:rsidRPr="003C625C">
        <w:rPr>
          <w:sz w:val="22"/>
          <w:szCs w:val="22"/>
          <w:lang w:eastAsia="zh-CN"/>
        </w:rPr>
        <w:t>cznego wynagrodzenia umownego, okre</w:t>
      </w:r>
      <w:r w:rsidRPr="003C625C">
        <w:rPr>
          <w:rFonts w:eastAsia="TimesNewRoman"/>
          <w:sz w:val="22"/>
          <w:szCs w:val="22"/>
          <w:lang w:eastAsia="zh-CN"/>
        </w:rPr>
        <w:t>ś</w:t>
      </w:r>
      <w:r w:rsidRPr="003C625C">
        <w:rPr>
          <w:sz w:val="22"/>
          <w:szCs w:val="22"/>
          <w:lang w:eastAsia="zh-CN"/>
        </w:rPr>
        <w:t>lonego w § 4 ust. 1 niniejszej umowy.</w:t>
      </w:r>
    </w:p>
    <w:p w14:paraId="441B2118" w14:textId="77777777" w:rsidR="002A0BC6" w:rsidRPr="003C625C" w:rsidRDefault="002A0BC6" w:rsidP="00831921">
      <w:pPr>
        <w:numPr>
          <w:ilvl w:val="0"/>
          <w:numId w:val="8"/>
        </w:numPr>
        <w:tabs>
          <w:tab w:val="clear" w:pos="644"/>
        </w:tabs>
        <w:suppressAutoHyphens/>
        <w:ind w:left="-142"/>
        <w:jc w:val="both"/>
        <w:rPr>
          <w:sz w:val="22"/>
          <w:szCs w:val="22"/>
          <w:lang w:eastAsia="zh-CN"/>
        </w:rPr>
      </w:pPr>
      <w:r w:rsidRPr="003C625C">
        <w:rPr>
          <w:sz w:val="22"/>
          <w:szCs w:val="22"/>
          <w:lang w:eastAsia="zh-CN"/>
        </w:rPr>
        <w:t>Zastrzeżone powyżej kary umowne nie wykluczają możliwości dochodzenia roszczeń odszkodowawczych, których wysokość przekracza wysokość kar umownych.</w:t>
      </w:r>
    </w:p>
    <w:p w14:paraId="5FD167FD" w14:textId="77777777" w:rsidR="007E3758" w:rsidRPr="003C625C" w:rsidRDefault="002A0BC6" w:rsidP="00831921">
      <w:pPr>
        <w:numPr>
          <w:ilvl w:val="0"/>
          <w:numId w:val="8"/>
        </w:numPr>
        <w:tabs>
          <w:tab w:val="clear" w:pos="644"/>
        </w:tabs>
        <w:suppressAutoHyphens/>
        <w:ind w:left="-142"/>
        <w:jc w:val="both"/>
        <w:rPr>
          <w:b/>
          <w:sz w:val="22"/>
          <w:szCs w:val="22"/>
          <w:lang w:eastAsia="zh-CN"/>
        </w:rPr>
      </w:pPr>
      <w:r w:rsidRPr="003C625C">
        <w:rPr>
          <w:sz w:val="22"/>
          <w:szCs w:val="22"/>
          <w:lang w:eastAsia="zh-CN"/>
        </w:rPr>
        <w:t>Zamawiający ma prawo pomniejszyć należne wykonawcy wynagrodzenie o wszelkie należne zamawiającemu od wykonawcy zgodnie z postanowieniami niniejszej umowy kary i kwoty, które wykonawca zobowiązany jest zapłacić tytułem wyrządzonych szkód.</w:t>
      </w:r>
    </w:p>
    <w:p w14:paraId="7F8F3FAE" w14:textId="77777777" w:rsidR="00201F3F" w:rsidRPr="003C625C" w:rsidRDefault="009339B4" w:rsidP="00831921">
      <w:pPr>
        <w:numPr>
          <w:ilvl w:val="0"/>
          <w:numId w:val="8"/>
        </w:numPr>
        <w:tabs>
          <w:tab w:val="clear" w:pos="644"/>
        </w:tabs>
        <w:suppressAutoHyphens/>
        <w:ind w:left="-142"/>
        <w:jc w:val="both"/>
        <w:rPr>
          <w:sz w:val="22"/>
          <w:szCs w:val="22"/>
          <w:lang w:eastAsia="zh-CN"/>
        </w:rPr>
      </w:pPr>
      <w:r w:rsidRPr="003C625C">
        <w:rPr>
          <w:sz w:val="22"/>
          <w:szCs w:val="22"/>
          <w:lang w:eastAsia="zh-CN"/>
        </w:rPr>
        <w:t xml:space="preserve">W </w:t>
      </w:r>
      <w:r w:rsidR="00250E2C" w:rsidRPr="003C625C">
        <w:rPr>
          <w:sz w:val="22"/>
          <w:szCs w:val="22"/>
          <w:lang w:eastAsia="zh-CN"/>
        </w:rPr>
        <w:t xml:space="preserve">przypadku odstąpienia od umowy </w:t>
      </w:r>
      <w:r w:rsidRPr="003C625C">
        <w:rPr>
          <w:sz w:val="22"/>
          <w:szCs w:val="22"/>
          <w:lang w:eastAsia="zh-CN"/>
        </w:rPr>
        <w:t>z winy Wykonawcy, Zamawiającemu przysługuje prawo do naliczenia kar umownych w wysokości 25% wynagrodzenia brutto określonego  w § 4 umowy.</w:t>
      </w:r>
    </w:p>
    <w:p w14:paraId="221DF32D" w14:textId="77777777" w:rsidR="00250E2C" w:rsidRPr="003C625C" w:rsidRDefault="00250E2C" w:rsidP="000467DC">
      <w:pPr>
        <w:suppressAutoHyphens/>
        <w:rPr>
          <w:b/>
          <w:sz w:val="22"/>
          <w:szCs w:val="22"/>
          <w:lang w:eastAsia="zh-CN"/>
        </w:rPr>
      </w:pPr>
    </w:p>
    <w:p w14:paraId="7206DAD7" w14:textId="77777777" w:rsidR="00250E2C" w:rsidRPr="003C625C" w:rsidRDefault="00250E2C" w:rsidP="002A0BC6">
      <w:pPr>
        <w:suppressAutoHyphens/>
        <w:jc w:val="center"/>
        <w:rPr>
          <w:b/>
          <w:sz w:val="22"/>
          <w:szCs w:val="22"/>
          <w:lang w:eastAsia="zh-CN"/>
        </w:rPr>
      </w:pPr>
    </w:p>
    <w:p w14:paraId="0C064D9D" w14:textId="77777777" w:rsidR="002A0BC6" w:rsidRPr="003C625C" w:rsidRDefault="002A0BC6" w:rsidP="002A0BC6">
      <w:pPr>
        <w:suppressAutoHyphens/>
        <w:jc w:val="center"/>
        <w:rPr>
          <w:b/>
          <w:sz w:val="22"/>
          <w:szCs w:val="22"/>
          <w:lang w:eastAsia="zh-CN"/>
        </w:rPr>
      </w:pPr>
      <w:r w:rsidRPr="003C625C">
        <w:rPr>
          <w:b/>
          <w:sz w:val="22"/>
          <w:szCs w:val="22"/>
          <w:lang w:eastAsia="zh-CN"/>
        </w:rPr>
        <w:t>§ 20</w:t>
      </w:r>
    </w:p>
    <w:p w14:paraId="68DC3BE7" w14:textId="77777777" w:rsidR="002A0BC6" w:rsidRPr="003C625C" w:rsidRDefault="002A0BC6" w:rsidP="002A0BC6">
      <w:pPr>
        <w:suppressAutoHyphens/>
        <w:jc w:val="center"/>
        <w:rPr>
          <w:sz w:val="22"/>
          <w:szCs w:val="22"/>
          <w:lang w:eastAsia="zh-CN"/>
        </w:rPr>
      </w:pPr>
      <w:r w:rsidRPr="003C625C">
        <w:rPr>
          <w:b/>
          <w:sz w:val="22"/>
          <w:szCs w:val="22"/>
          <w:lang w:eastAsia="zh-CN"/>
        </w:rPr>
        <w:t>Cesja</w:t>
      </w:r>
    </w:p>
    <w:p w14:paraId="63F2EBC6" w14:textId="77777777" w:rsidR="002A0BC6" w:rsidRPr="003C625C" w:rsidRDefault="002A0BC6" w:rsidP="00E050D2">
      <w:pPr>
        <w:jc w:val="both"/>
        <w:rPr>
          <w:sz w:val="22"/>
          <w:szCs w:val="22"/>
        </w:rPr>
      </w:pPr>
      <w:r w:rsidRPr="003C625C">
        <w:rPr>
          <w:sz w:val="22"/>
          <w:szCs w:val="22"/>
        </w:rPr>
        <w:t>Strony postanawiają, że Przyjmujący Zamówienie nie ma prawa dokonywać czynności skutkujących bezpośrednim lub pośrednim przeniesieniem wynikających z niniejszej umowy wierzytelności  przysługujących Przyjmującemu Zamówienie w stosunku do Udzielającego Zamówienie bez jego pisemnej zgody, pod rygorem nieważności, w szczególności Przyjmujący Zamówienie nie ma prawa bez zgody Udzielającego Zamówienie dokonywać przelewu wierzytelności ani ustanawiać ograniczonych praw rzeczowych na wierzytelnościach. Dokonanie ww. czynności bez zgody Udzielającego Zamówienie  będzie skutkować rozwiązaniem umowy w trybie natychmiastowym i obowiązkiem zapłaty przez Przyjmującego Zamówienie na rzecz Udzielającego Zamówienie kary umownej w wysokości równowartości przeniesi</w:t>
      </w:r>
      <w:r w:rsidR="005259B3" w:rsidRPr="003C625C">
        <w:rPr>
          <w:sz w:val="22"/>
          <w:szCs w:val="22"/>
        </w:rPr>
        <w:t>onej/obciążonej wierzytelności.</w:t>
      </w:r>
    </w:p>
    <w:p w14:paraId="794C097B" w14:textId="77777777" w:rsidR="00201F3F" w:rsidRPr="003C625C" w:rsidRDefault="00201F3F" w:rsidP="002A0BC6">
      <w:pPr>
        <w:tabs>
          <w:tab w:val="left" w:pos="340"/>
          <w:tab w:val="left" w:pos="396"/>
          <w:tab w:val="left" w:pos="510"/>
          <w:tab w:val="left" w:pos="680"/>
          <w:tab w:val="left" w:pos="793"/>
          <w:tab w:val="left" w:pos="2154"/>
          <w:tab w:val="left" w:pos="2381"/>
          <w:tab w:val="left" w:pos="3742"/>
          <w:tab w:val="left" w:pos="4082"/>
        </w:tabs>
        <w:suppressAutoHyphens/>
        <w:jc w:val="center"/>
        <w:rPr>
          <w:b/>
          <w:sz w:val="22"/>
          <w:szCs w:val="22"/>
          <w:lang w:eastAsia="zh-CN"/>
        </w:rPr>
      </w:pPr>
    </w:p>
    <w:p w14:paraId="7514ABDE" w14:textId="77777777" w:rsidR="002A0BC6" w:rsidRPr="003C625C" w:rsidRDefault="002A0BC6" w:rsidP="002A0BC6">
      <w:pPr>
        <w:tabs>
          <w:tab w:val="left" w:pos="340"/>
          <w:tab w:val="left" w:pos="396"/>
          <w:tab w:val="left" w:pos="510"/>
          <w:tab w:val="left" w:pos="680"/>
          <w:tab w:val="left" w:pos="793"/>
          <w:tab w:val="left" w:pos="2154"/>
          <w:tab w:val="left" w:pos="2381"/>
          <w:tab w:val="left" w:pos="3742"/>
          <w:tab w:val="left" w:pos="4082"/>
        </w:tabs>
        <w:suppressAutoHyphens/>
        <w:jc w:val="center"/>
        <w:rPr>
          <w:b/>
          <w:sz w:val="22"/>
          <w:szCs w:val="22"/>
          <w:lang w:eastAsia="zh-CN"/>
        </w:rPr>
      </w:pPr>
      <w:r w:rsidRPr="003C625C">
        <w:rPr>
          <w:b/>
          <w:sz w:val="22"/>
          <w:szCs w:val="22"/>
          <w:lang w:eastAsia="zh-CN"/>
        </w:rPr>
        <w:t>§ 21</w:t>
      </w:r>
    </w:p>
    <w:p w14:paraId="35124AFA" w14:textId="77777777" w:rsidR="002A0BC6" w:rsidRPr="003C625C" w:rsidRDefault="002A0BC6" w:rsidP="005259B3">
      <w:pPr>
        <w:tabs>
          <w:tab w:val="left" w:pos="360"/>
          <w:tab w:val="left" w:pos="396"/>
          <w:tab w:val="left" w:pos="510"/>
          <w:tab w:val="left" w:pos="680"/>
          <w:tab w:val="left" w:pos="793"/>
          <w:tab w:val="left" w:pos="2154"/>
          <w:tab w:val="left" w:pos="2381"/>
          <w:tab w:val="left" w:pos="3742"/>
          <w:tab w:val="left" w:pos="4082"/>
        </w:tabs>
        <w:suppressAutoHyphens/>
        <w:jc w:val="center"/>
        <w:rPr>
          <w:sz w:val="22"/>
          <w:szCs w:val="22"/>
          <w:lang w:eastAsia="zh-CN"/>
        </w:rPr>
      </w:pPr>
      <w:r w:rsidRPr="003C625C">
        <w:rPr>
          <w:b/>
          <w:sz w:val="22"/>
          <w:szCs w:val="22"/>
          <w:lang w:eastAsia="zh-CN"/>
        </w:rPr>
        <w:t>Podwykonawcy</w:t>
      </w:r>
    </w:p>
    <w:p w14:paraId="19D31EE2" w14:textId="77777777" w:rsidR="002A0BC6" w:rsidRPr="003C625C" w:rsidRDefault="002A0BC6" w:rsidP="00831921">
      <w:pPr>
        <w:pStyle w:val="Akapitzlist"/>
        <w:numPr>
          <w:ilvl w:val="1"/>
          <w:numId w:val="5"/>
        </w:numPr>
        <w:tabs>
          <w:tab w:val="clear" w:pos="1080"/>
          <w:tab w:val="left" w:pos="360"/>
        </w:tabs>
        <w:suppressAutoHyphens/>
        <w:autoSpaceDE w:val="0"/>
        <w:ind w:left="0"/>
        <w:jc w:val="both"/>
        <w:rPr>
          <w:sz w:val="22"/>
          <w:szCs w:val="22"/>
          <w:lang w:eastAsia="zh-CN"/>
        </w:rPr>
      </w:pPr>
      <w:r w:rsidRPr="003C625C">
        <w:rPr>
          <w:sz w:val="22"/>
          <w:szCs w:val="22"/>
          <w:lang w:eastAsia="zh-CN"/>
        </w:rPr>
        <w:t xml:space="preserve">Wykonawca, podwykonawca lub dalszy podwykonawca zamierzający zawrzeć umowę o podwykonawstwo, której przedmiotem są roboty budowlane, jest obowiązany, w trakcie </w:t>
      </w:r>
      <w:r w:rsidRPr="003C625C">
        <w:rPr>
          <w:sz w:val="22"/>
          <w:szCs w:val="22"/>
          <w:lang w:eastAsia="zh-CN"/>
        </w:rPr>
        <w:lastRenderedPageBreak/>
        <w:t>realizacji niniejszej umowy, do przedłożenia Zamawiającemu projektu tej umowy nie później niż na 14 dni przed datą zawarcia umowy, której dotyczy przedkładany projekt, przy czym podwykonawca lub dalszy podwykonawca jest obowiązany dołączyć zgodę Wykonawcy na zawarcie umowy o podwykonawstwo o treści zgodnej z projektem umowy.</w:t>
      </w:r>
    </w:p>
    <w:p w14:paraId="53547135" w14:textId="77777777" w:rsidR="002A0BC6" w:rsidRPr="003C625C" w:rsidRDefault="002A0BC6" w:rsidP="00831921">
      <w:pPr>
        <w:pStyle w:val="Akapitzlist"/>
        <w:numPr>
          <w:ilvl w:val="1"/>
          <w:numId w:val="5"/>
        </w:numPr>
        <w:tabs>
          <w:tab w:val="clear" w:pos="1080"/>
        </w:tabs>
        <w:suppressAutoHyphens/>
        <w:autoSpaceDE w:val="0"/>
        <w:ind w:left="0"/>
        <w:jc w:val="both"/>
        <w:rPr>
          <w:sz w:val="22"/>
          <w:szCs w:val="22"/>
          <w:lang w:eastAsia="zh-CN"/>
        </w:rPr>
      </w:pPr>
      <w:r w:rsidRPr="003C625C">
        <w:rPr>
          <w:sz w:val="22"/>
          <w:szCs w:val="22"/>
          <w:lang w:eastAsia="zh-CN"/>
        </w:rPr>
        <w:t>Termin zapłaty wynagrodzenia podwykonawcy lub dalszemu podwykonawcy przewidziany w umowie o podwykonawstwo nie mo</w:t>
      </w:r>
      <w:r w:rsidRPr="003C625C">
        <w:rPr>
          <w:rFonts w:eastAsia="TimesNewRoman"/>
          <w:sz w:val="22"/>
          <w:szCs w:val="22"/>
          <w:lang w:eastAsia="zh-CN"/>
        </w:rPr>
        <w:t>ż</w:t>
      </w:r>
      <w:r w:rsidRPr="003C625C">
        <w:rPr>
          <w:sz w:val="22"/>
          <w:szCs w:val="22"/>
          <w:lang w:eastAsia="zh-CN"/>
        </w:rPr>
        <w:t>e by</w:t>
      </w:r>
      <w:r w:rsidRPr="003C625C">
        <w:rPr>
          <w:rFonts w:eastAsia="TimesNewRoman"/>
          <w:sz w:val="22"/>
          <w:szCs w:val="22"/>
          <w:lang w:eastAsia="zh-CN"/>
        </w:rPr>
        <w:t xml:space="preserve">ć </w:t>
      </w:r>
      <w:r w:rsidRPr="003C625C">
        <w:rPr>
          <w:sz w:val="22"/>
          <w:szCs w:val="22"/>
          <w:lang w:eastAsia="zh-CN"/>
        </w:rPr>
        <w:t>dłu</w:t>
      </w:r>
      <w:r w:rsidRPr="003C625C">
        <w:rPr>
          <w:rFonts w:eastAsia="TimesNewRoman"/>
          <w:sz w:val="22"/>
          <w:szCs w:val="22"/>
          <w:lang w:eastAsia="zh-CN"/>
        </w:rPr>
        <w:t>ż</w:t>
      </w:r>
      <w:r w:rsidRPr="003C625C">
        <w:rPr>
          <w:sz w:val="22"/>
          <w:szCs w:val="22"/>
          <w:lang w:eastAsia="zh-CN"/>
        </w:rPr>
        <w:t>szy ni</w:t>
      </w:r>
      <w:r w:rsidRPr="003C625C">
        <w:rPr>
          <w:rFonts w:eastAsia="TimesNewRoman"/>
          <w:sz w:val="22"/>
          <w:szCs w:val="22"/>
          <w:lang w:eastAsia="zh-CN"/>
        </w:rPr>
        <w:t xml:space="preserve">ż </w:t>
      </w:r>
      <w:r w:rsidRPr="003C625C">
        <w:rPr>
          <w:sz w:val="22"/>
          <w:szCs w:val="22"/>
          <w:lang w:eastAsia="zh-CN"/>
        </w:rPr>
        <w:t>30 dni od dnia dor</w:t>
      </w:r>
      <w:r w:rsidRPr="003C625C">
        <w:rPr>
          <w:rFonts w:eastAsia="TimesNewRoman"/>
          <w:sz w:val="22"/>
          <w:szCs w:val="22"/>
          <w:lang w:eastAsia="zh-CN"/>
        </w:rPr>
        <w:t>ę</w:t>
      </w:r>
      <w:r w:rsidRPr="003C625C">
        <w:rPr>
          <w:sz w:val="22"/>
          <w:szCs w:val="22"/>
          <w:lang w:eastAsia="zh-CN"/>
        </w:rPr>
        <w:t>czenia wykonawcy, podwykonawcy lub dalszemu podwykonawcy faktury lub rachunku, potwierdzaj</w:t>
      </w:r>
      <w:r w:rsidRPr="003C625C">
        <w:rPr>
          <w:rFonts w:eastAsia="TimesNewRoman"/>
          <w:sz w:val="22"/>
          <w:szCs w:val="22"/>
          <w:lang w:eastAsia="zh-CN"/>
        </w:rPr>
        <w:t>ą</w:t>
      </w:r>
      <w:r w:rsidRPr="003C625C">
        <w:rPr>
          <w:sz w:val="22"/>
          <w:szCs w:val="22"/>
          <w:lang w:eastAsia="zh-CN"/>
        </w:rPr>
        <w:t>cych wykonanie zleconej podwykonawcy lub dalszemu podwykonawcy roboty budowlanej.</w:t>
      </w:r>
    </w:p>
    <w:p w14:paraId="6987E56E" w14:textId="77777777" w:rsidR="002A0BC6" w:rsidRPr="003C625C" w:rsidRDefault="002A0BC6" w:rsidP="00831921">
      <w:pPr>
        <w:pStyle w:val="Akapitzlist"/>
        <w:numPr>
          <w:ilvl w:val="1"/>
          <w:numId w:val="5"/>
        </w:numPr>
        <w:tabs>
          <w:tab w:val="clear" w:pos="1080"/>
        </w:tabs>
        <w:suppressAutoHyphens/>
        <w:autoSpaceDE w:val="0"/>
        <w:ind w:left="0"/>
        <w:jc w:val="both"/>
        <w:rPr>
          <w:sz w:val="22"/>
          <w:szCs w:val="22"/>
          <w:lang w:eastAsia="zh-CN"/>
        </w:rPr>
      </w:pPr>
      <w:r w:rsidRPr="003C625C">
        <w:rPr>
          <w:sz w:val="22"/>
          <w:szCs w:val="22"/>
          <w:lang w:eastAsia="zh-CN"/>
        </w:rPr>
        <w:t>Zamawiaj</w:t>
      </w:r>
      <w:r w:rsidRPr="003C625C">
        <w:rPr>
          <w:rFonts w:eastAsia="TimesNewRoman"/>
          <w:sz w:val="22"/>
          <w:szCs w:val="22"/>
          <w:lang w:eastAsia="zh-CN"/>
        </w:rPr>
        <w:t>ą</w:t>
      </w:r>
      <w:r w:rsidRPr="003C625C">
        <w:rPr>
          <w:sz w:val="22"/>
          <w:szCs w:val="22"/>
          <w:lang w:eastAsia="zh-CN"/>
        </w:rPr>
        <w:t>cy, w terminie 14 dni liczonym od daty otrzymania kompletu dokumentów, o których mowa w ust. 1, zgłasza pisemne zastrze</w:t>
      </w:r>
      <w:r w:rsidRPr="003C625C">
        <w:rPr>
          <w:rFonts w:eastAsia="TimesNewRoman"/>
          <w:sz w:val="22"/>
          <w:szCs w:val="22"/>
          <w:lang w:eastAsia="zh-CN"/>
        </w:rPr>
        <w:t>ż</w:t>
      </w:r>
      <w:r w:rsidRPr="003C625C">
        <w:rPr>
          <w:sz w:val="22"/>
          <w:szCs w:val="22"/>
          <w:lang w:eastAsia="zh-CN"/>
        </w:rPr>
        <w:t>enia do projektu umowy o podwykonawstwo, której przedmiotem s</w:t>
      </w:r>
      <w:r w:rsidRPr="003C625C">
        <w:rPr>
          <w:rFonts w:eastAsia="TimesNewRoman"/>
          <w:sz w:val="22"/>
          <w:szCs w:val="22"/>
          <w:lang w:eastAsia="zh-CN"/>
        </w:rPr>
        <w:t xml:space="preserve">ą </w:t>
      </w:r>
      <w:r w:rsidRPr="003C625C">
        <w:rPr>
          <w:sz w:val="22"/>
          <w:szCs w:val="22"/>
          <w:lang w:eastAsia="zh-CN"/>
        </w:rPr>
        <w:t>roboty budowlane:</w:t>
      </w:r>
    </w:p>
    <w:p w14:paraId="1D798B5F" w14:textId="77777777" w:rsidR="002A0BC6" w:rsidRPr="003C625C" w:rsidRDefault="002A0BC6" w:rsidP="000467DC">
      <w:pPr>
        <w:pStyle w:val="Akapitzlist"/>
        <w:numPr>
          <w:ilvl w:val="1"/>
          <w:numId w:val="34"/>
        </w:numPr>
        <w:suppressAutoHyphens/>
        <w:autoSpaceDE w:val="0"/>
        <w:ind w:left="426"/>
        <w:jc w:val="both"/>
        <w:rPr>
          <w:sz w:val="22"/>
          <w:szCs w:val="22"/>
          <w:lang w:eastAsia="zh-CN"/>
        </w:rPr>
      </w:pPr>
      <w:r w:rsidRPr="003C625C">
        <w:rPr>
          <w:sz w:val="22"/>
          <w:szCs w:val="22"/>
          <w:lang w:eastAsia="zh-CN"/>
        </w:rPr>
        <w:t>niespełniaj</w:t>
      </w:r>
      <w:r w:rsidRPr="003C625C">
        <w:rPr>
          <w:rFonts w:eastAsia="TimesNewRoman"/>
          <w:sz w:val="22"/>
          <w:szCs w:val="22"/>
          <w:lang w:eastAsia="zh-CN"/>
        </w:rPr>
        <w:t>ą</w:t>
      </w:r>
      <w:r w:rsidRPr="003C625C">
        <w:rPr>
          <w:sz w:val="22"/>
          <w:szCs w:val="22"/>
          <w:lang w:eastAsia="zh-CN"/>
        </w:rPr>
        <w:t>cej wymaga</w:t>
      </w:r>
      <w:r w:rsidRPr="003C625C">
        <w:rPr>
          <w:rFonts w:eastAsia="TimesNewRoman"/>
          <w:sz w:val="22"/>
          <w:szCs w:val="22"/>
          <w:lang w:eastAsia="zh-CN"/>
        </w:rPr>
        <w:t xml:space="preserve">ń </w:t>
      </w:r>
      <w:r w:rsidRPr="003C625C">
        <w:rPr>
          <w:sz w:val="22"/>
          <w:szCs w:val="22"/>
          <w:lang w:eastAsia="zh-CN"/>
        </w:rPr>
        <w:t>okre</w:t>
      </w:r>
      <w:r w:rsidRPr="003C625C">
        <w:rPr>
          <w:rFonts w:eastAsia="TimesNewRoman"/>
          <w:sz w:val="22"/>
          <w:szCs w:val="22"/>
          <w:lang w:eastAsia="zh-CN"/>
        </w:rPr>
        <w:t>ś</w:t>
      </w:r>
      <w:r w:rsidRPr="003C625C">
        <w:rPr>
          <w:sz w:val="22"/>
          <w:szCs w:val="22"/>
          <w:lang w:eastAsia="zh-CN"/>
        </w:rPr>
        <w:t>lonych w specyfikacji istotnych warunków zamówienia;</w:t>
      </w:r>
    </w:p>
    <w:p w14:paraId="5AE49041" w14:textId="77777777" w:rsidR="001425DB" w:rsidRPr="003C625C" w:rsidRDefault="002A0BC6" w:rsidP="000467DC">
      <w:pPr>
        <w:pStyle w:val="Akapitzlist"/>
        <w:numPr>
          <w:ilvl w:val="1"/>
          <w:numId w:val="34"/>
        </w:numPr>
        <w:suppressAutoHyphens/>
        <w:autoSpaceDE w:val="0"/>
        <w:ind w:left="426"/>
        <w:jc w:val="both"/>
        <w:rPr>
          <w:sz w:val="22"/>
          <w:szCs w:val="22"/>
          <w:lang w:eastAsia="zh-CN"/>
        </w:rPr>
      </w:pPr>
      <w:r w:rsidRPr="003C625C">
        <w:rPr>
          <w:sz w:val="22"/>
          <w:szCs w:val="22"/>
          <w:lang w:eastAsia="zh-CN"/>
        </w:rPr>
        <w:t>gdy przewiduje termin zapłaty wynagrodzenia dłu</w:t>
      </w:r>
      <w:r w:rsidRPr="003C625C">
        <w:rPr>
          <w:rFonts w:eastAsia="TimesNewRoman"/>
          <w:sz w:val="22"/>
          <w:szCs w:val="22"/>
          <w:lang w:eastAsia="zh-CN"/>
        </w:rPr>
        <w:t>ż</w:t>
      </w:r>
      <w:r w:rsidRPr="003C625C">
        <w:rPr>
          <w:sz w:val="22"/>
          <w:szCs w:val="22"/>
          <w:lang w:eastAsia="zh-CN"/>
        </w:rPr>
        <w:t>szy ni</w:t>
      </w:r>
      <w:r w:rsidRPr="003C625C">
        <w:rPr>
          <w:rFonts w:eastAsia="TimesNewRoman"/>
          <w:sz w:val="22"/>
          <w:szCs w:val="22"/>
          <w:lang w:eastAsia="zh-CN"/>
        </w:rPr>
        <w:t xml:space="preserve">ż </w:t>
      </w:r>
      <w:r w:rsidRPr="003C625C">
        <w:rPr>
          <w:sz w:val="22"/>
          <w:szCs w:val="22"/>
          <w:lang w:eastAsia="zh-CN"/>
        </w:rPr>
        <w:t>okre</w:t>
      </w:r>
      <w:r w:rsidRPr="003C625C">
        <w:rPr>
          <w:rFonts w:eastAsia="TimesNewRoman"/>
          <w:sz w:val="22"/>
          <w:szCs w:val="22"/>
          <w:lang w:eastAsia="zh-CN"/>
        </w:rPr>
        <w:t>ś</w:t>
      </w:r>
      <w:r w:rsidRPr="003C625C">
        <w:rPr>
          <w:sz w:val="22"/>
          <w:szCs w:val="22"/>
          <w:lang w:eastAsia="zh-CN"/>
        </w:rPr>
        <w:t>lony w ust. 2.</w:t>
      </w:r>
    </w:p>
    <w:p w14:paraId="0D7EF82A" w14:textId="77777777" w:rsidR="001425DB" w:rsidRPr="003C625C" w:rsidRDefault="002A0BC6" w:rsidP="00831921">
      <w:pPr>
        <w:pStyle w:val="Akapitzlist"/>
        <w:numPr>
          <w:ilvl w:val="1"/>
          <w:numId w:val="5"/>
        </w:numPr>
        <w:tabs>
          <w:tab w:val="clear" w:pos="1080"/>
        </w:tabs>
        <w:suppressAutoHyphens/>
        <w:autoSpaceDE w:val="0"/>
        <w:ind w:left="0"/>
        <w:jc w:val="both"/>
        <w:rPr>
          <w:sz w:val="22"/>
          <w:szCs w:val="22"/>
          <w:lang w:eastAsia="zh-CN"/>
        </w:rPr>
      </w:pPr>
      <w:r w:rsidRPr="003C625C">
        <w:rPr>
          <w:sz w:val="22"/>
          <w:szCs w:val="22"/>
          <w:lang w:eastAsia="zh-CN"/>
        </w:rPr>
        <w:t>Niezgłoszenie pisemnych zastrze</w:t>
      </w:r>
      <w:r w:rsidRPr="003C625C">
        <w:rPr>
          <w:rFonts w:eastAsia="TimesNewRoman"/>
          <w:sz w:val="22"/>
          <w:szCs w:val="22"/>
          <w:lang w:eastAsia="zh-CN"/>
        </w:rPr>
        <w:t>ż</w:t>
      </w:r>
      <w:r w:rsidRPr="003C625C">
        <w:rPr>
          <w:sz w:val="22"/>
          <w:szCs w:val="22"/>
          <w:lang w:eastAsia="zh-CN"/>
        </w:rPr>
        <w:t>e</w:t>
      </w:r>
      <w:r w:rsidRPr="003C625C">
        <w:rPr>
          <w:rFonts w:eastAsia="TimesNewRoman"/>
          <w:sz w:val="22"/>
          <w:szCs w:val="22"/>
          <w:lang w:eastAsia="zh-CN"/>
        </w:rPr>
        <w:t xml:space="preserve">ń </w:t>
      </w:r>
      <w:r w:rsidRPr="003C625C">
        <w:rPr>
          <w:sz w:val="22"/>
          <w:szCs w:val="22"/>
          <w:lang w:eastAsia="zh-CN"/>
        </w:rPr>
        <w:t>do przedło</w:t>
      </w:r>
      <w:r w:rsidRPr="003C625C">
        <w:rPr>
          <w:rFonts w:eastAsia="TimesNewRoman"/>
          <w:sz w:val="22"/>
          <w:szCs w:val="22"/>
          <w:lang w:eastAsia="zh-CN"/>
        </w:rPr>
        <w:t>ż</w:t>
      </w:r>
      <w:r w:rsidRPr="003C625C">
        <w:rPr>
          <w:sz w:val="22"/>
          <w:szCs w:val="22"/>
          <w:lang w:eastAsia="zh-CN"/>
        </w:rPr>
        <w:t>onego projektu umowy o podwykonawstwo, której przedmiotem s</w:t>
      </w:r>
      <w:r w:rsidRPr="003C625C">
        <w:rPr>
          <w:rFonts w:eastAsia="TimesNewRoman"/>
          <w:sz w:val="22"/>
          <w:szCs w:val="22"/>
          <w:lang w:eastAsia="zh-CN"/>
        </w:rPr>
        <w:t xml:space="preserve">ą </w:t>
      </w:r>
      <w:r w:rsidRPr="003C625C">
        <w:rPr>
          <w:sz w:val="22"/>
          <w:szCs w:val="22"/>
          <w:lang w:eastAsia="zh-CN"/>
        </w:rPr>
        <w:t>roboty budowlane, w terminie okre</w:t>
      </w:r>
      <w:r w:rsidRPr="003C625C">
        <w:rPr>
          <w:rFonts w:eastAsia="TimesNewRoman"/>
          <w:sz w:val="22"/>
          <w:szCs w:val="22"/>
          <w:lang w:eastAsia="zh-CN"/>
        </w:rPr>
        <w:t>ś</w:t>
      </w:r>
      <w:r w:rsidRPr="003C625C">
        <w:rPr>
          <w:sz w:val="22"/>
          <w:szCs w:val="22"/>
          <w:lang w:eastAsia="zh-CN"/>
        </w:rPr>
        <w:t>lonym w ust. 3, uwa</w:t>
      </w:r>
      <w:r w:rsidRPr="003C625C">
        <w:rPr>
          <w:rFonts w:eastAsia="TimesNewRoman"/>
          <w:sz w:val="22"/>
          <w:szCs w:val="22"/>
          <w:lang w:eastAsia="zh-CN"/>
        </w:rPr>
        <w:t>ż</w:t>
      </w:r>
      <w:r w:rsidRPr="003C625C">
        <w:rPr>
          <w:sz w:val="22"/>
          <w:szCs w:val="22"/>
          <w:lang w:eastAsia="zh-CN"/>
        </w:rPr>
        <w:t>a si</w:t>
      </w:r>
      <w:r w:rsidRPr="003C625C">
        <w:rPr>
          <w:rFonts w:eastAsia="TimesNewRoman"/>
          <w:sz w:val="22"/>
          <w:szCs w:val="22"/>
          <w:lang w:eastAsia="zh-CN"/>
        </w:rPr>
        <w:t xml:space="preserve">ę </w:t>
      </w:r>
      <w:r w:rsidRPr="003C625C">
        <w:rPr>
          <w:sz w:val="22"/>
          <w:szCs w:val="22"/>
          <w:lang w:eastAsia="zh-CN"/>
        </w:rPr>
        <w:t>za akceptacj</w:t>
      </w:r>
      <w:r w:rsidRPr="003C625C">
        <w:rPr>
          <w:rFonts w:eastAsia="TimesNewRoman"/>
          <w:sz w:val="22"/>
          <w:szCs w:val="22"/>
          <w:lang w:eastAsia="zh-CN"/>
        </w:rPr>
        <w:t xml:space="preserve">ę </w:t>
      </w:r>
      <w:r w:rsidRPr="003C625C">
        <w:rPr>
          <w:sz w:val="22"/>
          <w:szCs w:val="22"/>
          <w:lang w:eastAsia="zh-CN"/>
        </w:rPr>
        <w:t>projektu umowy przez Zamawiaj</w:t>
      </w:r>
      <w:r w:rsidRPr="003C625C">
        <w:rPr>
          <w:rFonts w:eastAsia="TimesNewRoman"/>
          <w:sz w:val="22"/>
          <w:szCs w:val="22"/>
          <w:lang w:eastAsia="zh-CN"/>
        </w:rPr>
        <w:t>ą</w:t>
      </w:r>
      <w:r w:rsidRPr="003C625C">
        <w:rPr>
          <w:sz w:val="22"/>
          <w:szCs w:val="22"/>
          <w:lang w:eastAsia="zh-CN"/>
        </w:rPr>
        <w:t>cego.</w:t>
      </w:r>
    </w:p>
    <w:p w14:paraId="5B0321F9" w14:textId="77777777" w:rsidR="001425DB" w:rsidRPr="003C625C" w:rsidRDefault="002A0BC6" w:rsidP="00831921">
      <w:pPr>
        <w:pStyle w:val="Akapitzlist"/>
        <w:numPr>
          <w:ilvl w:val="1"/>
          <w:numId w:val="5"/>
        </w:numPr>
        <w:tabs>
          <w:tab w:val="clear" w:pos="1080"/>
        </w:tabs>
        <w:suppressAutoHyphens/>
        <w:autoSpaceDE w:val="0"/>
        <w:ind w:left="0"/>
        <w:jc w:val="both"/>
        <w:rPr>
          <w:sz w:val="22"/>
          <w:szCs w:val="22"/>
          <w:lang w:eastAsia="zh-CN"/>
        </w:rPr>
      </w:pPr>
      <w:r w:rsidRPr="003C625C">
        <w:rPr>
          <w:sz w:val="22"/>
          <w:szCs w:val="22"/>
          <w:lang w:eastAsia="zh-CN"/>
        </w:rPr>
        <w:t>Wykonawca, podwykonawca lub dalszy podwykonawca przedkłada Zamawiaj</w:t>
      </w:r>
      <w:r w:rsidRPr="003C625C">
        <w:rPr>
          <w:rFonts w:eastAsia="TimesNewRoman"/>
          <w:sz w:val="22"/>
          <w:szCs w:val="22"/>
          <w:lang w:eastAsia="zh-CN"/>
        </w:rPr>
        <w:t>ą</w:t>
      </w:r>
      <w:r w:rsidRPr="003C625C">
        <w:rPr>
          <w:sz w:val="22"/>
          <w:szCs w:val="22"/>
          <w:lang w:eastAsia="zh-CN"/>
        </w:rPr>
        <w:t>cemu po</w:t>
      </w:r>
      <w:r w:rsidRPr="003C625C">
        <w:rPr>
          <w:rFonts w:eastAsia="TimesNewRoman"/>
          <w:sz w:val="22"/>
          <w:szCs w:val="22"/>
          <w:lang w:eastAsia="zh-CN"/>
        </w:rPr>
        <w:t>ś</w:t>
      </w:r>
      <w:r w:rsidRPr="003C625C">
        <w:rPr>
          <w:sz w:val="22"/>
          <w:szCs w:val="22"/>
          <w:lang w:eastAsia="zh-CN"/>
        </w:rPr>
        <w:t>wiadczon</w:t>
      </w:r>
      <w:r w:rsidRPr="003C625C">
        <w:rPr>
          <w:rFonts w:eastAsia="TimesNewRoman"/>
          <w:sz w:val="22"/>
          <w:szCs w:val="22"/>
          <w:lang w:eastAsia="zh-CN"/>
        </w:rPr>
        <w:t xml:space="preserve">ą </w:t>
      </w:r>
      <w:r w:rsidRPr="003C625C">
        <w:rPr>
          <w:sz w:val="22"/>
          <w:szCs w:val="22"/>
          <w:lang w:eastAsia="zh-CN"/>
        </w:rPr>
        <w:t>za zgodno</w:t>
      </w:r>
      <w:r w:rsidRPr="003C625C">
        <w:rPr>
          <w:rFonts w:eastAsia="TimesNewRoman"/>
          <w:sz w:val="22"/>
          <w:szCs w:val="22"/>
          <w:lang w:eastAsia="zh-CN"/>
        </w:rPr>
        <w:t xml:space="preserve">ść </w:t>
      </w:r>
      <w:r w:rsidRPr="003C625C">
        <w:rPr>
          <w:sz w:val="22"/>
          <w:szCs w:val="22"/>
          <w:lang w:eastAsia="zh-CN"/>
        </w:rPr>
        <w:t>z oryginałem kopi</w:t>
      </w:r>
      <w:r w:rsidRPr="003C625C">
        <w:rPr>
          <w:rFonts w:eastAsia="TimesNewRoman"/>
          <w:sz w:val="22"/>
          <w:szCs w:val="22"/>
          <w:lang w:eastAsia="zh-CN"/>
        </w:rPr>
        <w:t xml:space="preserve">ę </w:t>
      </w:r>
      <w:r w:rsidRPr="003C625C">
        <w:rPr>
          <w:sz w:val="22"/>
          <w:szCs w:val="22"/>
          <w:lang w:eastAsia="zh-CN"/>
        </w:rPr>
        <w:t>zawartej umowy o podwykonawstwo, której przedmiotem s</w:t>
      </w:r>
      <w:r w:rsidRPr="003C625C">
        <w:rPr>
          <w:rFonts w:eastAsia="TimesNewRoman"/>
          <w:sz w:val="22"/>
          <w:szCs w:val="22"/>
          <w:lang w:eastAsia="zh-CN"/>
        </w:rPr>
        <w:t xml:space="preserve">ą </w:t>
      </w:r>
      <w:r w:rsidRPr="003C625C">
        <w:rPr>
          <w:sz w:val="22"/>
          <w:szCs w:val="22"/>
          <w:lang w:eastAsia="zh-CN"/>
        </w:rPr>
        <w:t>roboty budowlane, w terminie 7 dni od dnia jej zawarcia.</w:t>
      </w:r>
    </w:p>
    <w:p w14:paraId="223B2892" w14:textId="77777777" w:rsidR="001425DB" w:rsidRPr="003C625C" w:rsidRDefault="002A0BC6" w:rsidP="00831921">
      <w:pPr>
        <w:pStyle w:val="Akapitzlist"/>
        <w:numPr>
          <w:ilvl w:val="1"/>
          <w:numId w:val="5"/>
        </w:numPr>
        <w:tabs>
          <w:tab w:val="clear" w:pos="1080"/>
        </w:tabs>
        <w:suppressAutoHyphens/>
        <w:autoSpaceDE w:val="0"/>
        <w:ind w:left="0"/>
        <w:jc w:val="both"/>
        <w:rPr>
          <w:sz w:val="22"/>
          <w:szCs w:val="22"/>
          <w:lang w:eastAsia="zh-CN"/>
        </w:rPr>
      </w:pPr>
      <w:r w:rsidRPr="003C625C">
        <w:rPr>
          <w:sz w:val="22"/>
          <w:szCs w:val="22"/>
          <w:lang w:eastAsia="zh-CN"/>
        </w:rPr>
        <w:t>Zamawiaj</w:t>
      </w:r>
      <w:r w:rsidRPr="003C625C">
        <w:rPr>
          <w:rFonts w:eastAsia="TimesNewRoman"/>
          <w:sz w:val="22"/>
          <w:szCs w:val="22"/>
          <w:lang w:eastAsia="zh-CN"/>
        </w:rPr>
        <w:t>ą</w:t>
      </w:r>
      <w:r w:rsidRPr="003C625C">
        <w:rPr>
          <w:sz w:val="22"/>
          <w:szCs w:val="22"/>
          <w:lang w:eastAsia="zh-CN"/>
        </w:rPr>
        <w:t>cy, w terminie 14 dni liczonym od daty otrzymania po</w:t>
      </w:r>
      <w:r w:rsidRPr="003C625C">
        <w:rPr>
          <w:rFonts w:eastAsia="TimesNewRoman"/>
          <w:sz w:val="22"/>
          <w:szCs w:val="22"/>
          <w:lang w:eastAsia="zh-CN"/>
        </w:rPr>
        <w:t>ś</w:t>
      </w:r>
      <w:r w:rsidRPr="003C625C">
        <w:rPr>
          <w:sz w:val="22"/>
          <w:szCs w:val="22"/>
          <w:lang w:eastAsia="zh-CN"/>
        </w:rPr>
        <w:t>wiadczonej za zgodno</w:t>
      </w:r>
      <w:r w:rsidRPr="003C625C">
        <w:rPr>
          <w:rFonts w:eastAsia="TimesNewRoman"/>
          <w:sz w:val="22"/>
          <w:szCs w:val="22"/>
          <w:lang w:eastAsia="zh-CN"/>
        </w:rPr>
        <w:t xml:space="preserve">ść </w:t>
      </w:r>
      <w:r w:rsidRPr="003C625C">
        <w:rPr>
          <w:sz w:val="22"/>
          <w:szCs w:val="22"/>
          <w:lang w:eastAsia="zh-CN"/>
        </w:rPr>
        <w:t>z oryginałem kopii zawartej umowy o podwykonawstwo, zgłasza pisemny sprzeciw do umowy o podwykonawstwo, której przedmiotem s</w:t>
      </w:r>
      <w:r w:rsidRPr="003C625C">
        <w:rPr>
          <w:rFonts w:eastAsia="TimesNewRoman"/>
          <w:sz w:val="22"/>
          <w:szCs w:val="22"/>
          <w:lang w:eastAsia="zh-CN"/>
        </w:rPr>
        <w:t xml:space="preserve">ą </w:t>
      </w:r>
      <w:r w:rsidRPr="003C625C">
        <w:rPr>
          <w:sz w:val="22"/>
          <w:szCs w:val="22"/>
          <w:lang w:eastAsia="zh-CN"/>
        </w:rPr>
        <w:t>roboty budowlane, w przypadkach, o których mowa w ust. 3 niniejszego paragrafu.</w:t>
      </w:r>
    </w:p>
    <w:p w14:paraId="52903E15" w14:textId="77777777" w:rsidR="001425DB" w:rsidRPr="003C625C" w:rsidRDefault="002A0BC6" w:rsidP="00831921">
      <w:pPr>
        <w:pStyle w:val="Akapitzlist"/>
        <w:numPr>
          <w:ilvl w:val="1"/>
          <w:numId w:val="5"/>
        </w:numPr>
        <w:tabs>
          <w:tab w:val="clear" w:pos="1080"/>
        </w:tabs>
        <w:suppressAutoHyphens/>
        <w:autoSpaceDE w:val="0"/>
        <w:ind w:left="0"/>
        <w:jc w:val="both"/>
        <w:rPr>
          <w:sz w:val="22"/>
          <w:szCs w:val="22"/>
          <w:lang w:eastAsia="zh-CN"/>
        </w:rPr>
      </w:pPr>
      <w:r w:rsidRPr="003C625C">
        <w:rPr>
          <w:sz w:val="22"/>
          <w:szCs w:val="22"/>
          <w:lang w:eastAsia="zh-CN"/>
        </w:rPr>
        <w:t>Niezgłoszenie pisemnego sprzeciwu do przedło</w:t>
      </w:r>
      <w:r w:rsidRPr="003C625C">
        <w:rPr>
          <w:rFonts w:eastAsia="TimesNewRoman"/>
          <w:sz w:val="22"/>
          <w:szCs w:val="22"/>
          <w:lang w:eastAsia="zh-CN"/>
        </w:rPr>
        <w:t>ż</w:t>
      </w:r>
      <w:r w:rsidRPr="003C625C">
        <w:rPr>
          <w:sz w:val="22"/>
          <w:szCs w:val="22"/>
          <w:lang w:eastAsia="zh-CN"/>
        </w:rPr>
        <w:t>onej umowy o podwykonawstwo, której przedmiotem s</w:t>
      </w:r>
      <w:r w:rsidRPr="003C625C">
        <w:rPr>
          <w:rFonts w:eastAsia="TimesNewRoman"/>
          <w:sz w:val="22"/>
          <w:szCs w:val="22"/>
          <w:lang w:eastAsia="zh-CN"/>
        </w:rPr>
        <w:t xml:space="preserve">ą </w:t>
      </w:r>
      <w:r w:rsidRPr="003C625C">
        <w:rPr>
          <w:sz w:val="22"/>
          <w:szCs w:val="22"/>
          <w:lang w:eastAsia="zh-CN"/>
        </w:rPr>
        <w:t>roboty budowlane, w terminie o którym mowa w ust. 6 niniejszego paragrafu, uwa</w:t>
      </w:r>
      <w:r w:rsidRPr="003C625C">
        <w:rPr>
          <w:rFonts w:eastAsia="TimesNewRoman"/>
          <w:sz w:val="22"/>
          <w:szCs w:val="22"/>
          <w:lang w:eastAsia="zh-CN"/>
        </w:rPr>
        <w:t>ż</w:t>
      </w:r>
      <w:r w:rsidRPr="003C625C">
        <w:rPr>
          <w:sz w:val="22"/>
          <w:szCs w:val="22"/>
          <w:lang w:eastAsia="zh-CN"/>
        </w:rPr>
        <w:t>a si</w:t>
      </w:r>
      <w:r w:rsidRPr="003C625C">
        <w:rPr>
          <w:rFonts w:eastAsia="TimesNewRoman"/>
          <w:sz w:val="22"/>
          <w:szCs w:val="22"/>
          <w:lang w:eastAsia="zh-CN"/>
        </w:rPr>
        <w:t xml:space="preserve">ę </w:t>
      </w:r>
      <w:r w:rsidRPr="003C625C">
        <w:rPr>
          <w:sz w:val="22"/>
          <w:szCs w:val="22"/>
          <w:lang w:eastAsia="zh-CN"/>
        </w:rPr>
        <w:t>za akceptacj</w:t>
      </w:r>
      <w:r w:rsidRPr="003C625C">
        <w:rPr>
          <w:rFonts w:eastAsia="TimesNewRoman"/>
          <w:sz w:val="22"/>
          <w:szCs w:val="22"/>
          <w:lang w:eastAsia="zh-CN"/>
        </w:rPr>
        <w:t xml:space="preserve">ę </w:t>
      </w:r>
      <w:r w:rsidRPr="003C625C">
        <w:rPr>
          <w:sz w:val="22"/>
          <w:szCs w:val="22"/>
          <w:lang w:eastAsia="zh-CN"/>
        </w:rPr>
        <w:t>umowy przez zamawiaj</w:t>
      </w:r>
      <w:r w:rsidRPr="003C625C">
        <w:rPr>
          <w:rFonts w:eastAsia="TimesNewRoman"/>
          <w:sz w:val="22"/>
          <w:szCs w:val="22"/>
          <w:lang w:eastAsia="zh-CN"/>
        </w:rPr>
        <w:t>ą</w:t>
      </w:r>
      <w:r w:rsidRPr="003C625C">
        <w:rPr>
          <w:sz w:val="22"/>
          <w:szCs w:val="22"/>
          <w:lang w:eastAsia="zh-CN"/>
        </w:rPr>
        <w:t>cego.</w:t>
      </w:r>
    </w:p>
    <w:p w14:paraId="02AA8BB1" w14:textId="77777777" w:rsidR="001425DB" w:rsidRPr="003C625C" w:rsidRDefault="002A0BC6" w:rsidP="00831921">
      <w:pPr>
        <w:pStyle w:val="Akapitzlist"/>
        <w:numPr>
          <w:ilvl w:val="1"/>
          <w:numId w:val="5"/>
        </w:numPr>
        <w:tabs>
          <w:tab w:val="clear" w:pos="1080"/>
        </w:tabs>
        <w:suppressAutoHyphens/>
        <w:autoSpaceDE w:val="0"/>
        <w:ind w:left="0"/>
        <w:jc w:val="both"/>
        <w:rPr>
          <w:sz w:val="22"/>
          <w:szCs w:val="22"/>
          <w:lang w:eastAsia="zh-CN"/>
        </w:rPr>
      </w:pPr>
      <w:r w:rsidRPr="003C625C">
        <w:rPr>
          <w:sz w:val="22"/>
          <w:szCs w:val="22"/>
          <w:lang w:eastAsia="zh-CN"/>
        </w:rPr>
        <w:t>W przypadku podj</w:t>
      </w:r>
      <w:r w:rsidRPr="003C625C">
        <w:rPr>
          <w:rFonts w:eastAsia="TimesNewRoman"/>
          <w:sz w:val="22"/>
          <w:szCs w:val="22"/>
          <w:lang w:eastAsia="zh-CN"/>
        </w:rPr>
        <w:t>ę</w:t>
      </w:r>
      <w:r w:rsidRPr="003C625C">
        <w:rPr>
          <w:sz w:val="22"/>
          <w:szCs w:val="22"/>
          <w:lang w:eastAsia="zh-CN"/>
        </w:rPr>
        <w:t>cia przez Wykonawc</w:t>
      </w:r>
      <w:r w:rsidRPr="003C625C">
        <w:rPr>
          <w:rFonts w:eastAsia="TimesNewRoman"/>
          <w:sz w:val="22"/>
          <w:szCs w:val="22"/>
          <w:lang w:eastAsia="zh-CN"/>
        </w:rPr>
        <w:t>ę</w:t>
      </w:r>
      <w:r w:rsidRPr="003C625C">
        <w:rPr>
          <w:sz w:val="22"/>
          <w:szCs w:val="22"/>
          <w:lang w:eastAsia="zh-CN"/>
        </w:rPr>
        <w:t>, podwykonawc</w:t>
      </w:r>
      <w:r w:rsidRPr="003C625C">
        <w:rPr>
          <w:rFonts w:eastAsia="TimesNewRoman"/>
          <w:sz w:val="22"/>
          <w:szCs w:val="22"/>
          <w:lang w:eastAsia="zh-CN"/>
        </w:rPr>
        <w:t>ę</w:t>
      </w:r>
      <w:r w:rsidRPr="003C625C">
        <w:rPr>
          <w:sz w:val="22"/>
          <w:szCs w:val="22"/>
          <w:lang w:eastAsia="zh-CN"/>
        </w:rPr>
        <w:t>, dalszego wykonawc</w:t>
      </w:r>
      <w:r w:rsidRPr="003C625C">
        <w:rPr>
          <w:rFonts w:eastAsia="TimesNewRoman"/>
          <w:sz w:val="22"/>
          <w:szCs w:val="22"/>
          <w:lang w:eastAsia="zh-CN"/>
        </w:rPr>
        <w:t xml:space="preserve">ę </w:t>
      </w:r>
      <w:r w:rsidRPr="003C625C">
        <w:rPr>
          <w:sz w:val="22"/>
          <w:szCs w:val="22"/>
          <w:lang w:eastAsia="zh-CN"/>
        </w:rPr>
        <w:t>decyzji o zmianie zaakceptowanej przez Zamawiaj</w:t>
      </w:r>
      <w:r w:rsidRPr="003C625C">
        <w:rPr>
          <w:rFonts w:eastAsia="TimesNewRoman"/>
          <w:sz w:val="22"/>
          <w:szCs w:val="22"/>
          <w:lang w:eastAsia="zh-CN"/>
        </w:rPr>
        <w:t>ą</w:t>
      </w:r>
      <w:r w:rsidRPr="003C625C">
        <w:rPr>
          <w:sz w:val="22"/>
          <w:szCs w:val="22"/>
          <w:lang w:eastAsia="zh-CN"/>
        </w:rPr>
        <w:t>cego umowy o podwykonawstwo, której przedmiotem s</w:t>
      </w:r>
      <w:r w:rsidRPr="003C625C">
        <w:rPr>
          <w:rFonts w:eastAsia="TimesNewRoman"/>
          <w:sz w:val="22"/>
          <w:szCs w:val="22"/>
          <w:lang w:eastAsia="zh-CN"/>
        </w:rPr>
        <w:t xml:space="preserve">ą </w:t>
      </w:r>
      <w:r w:rsidRPr="003C625C">
        <w:rPr>
          <w:sz w:val="22"/>
          <w:szCs w:val="22"/>
          <w:lang w:eastAsia="zh-CN"/>
        </w:rPr>
        <w:t>roboty budowlane Wykonawca, podwykonawca lub dalszy podwykonawca zamierzaj</w:t>
      </w:r>
      <w:r w:rsidRPr="003C625C">
        <w:rPr>
          <w:rFonts w:eastAsia="TimesNewRoman"/>
          <w:sz w:val="22"/>
          <w:szCs w:val="22"/>
          <w:lang w:eastAsia="zh-CN"/>
        </w:rPr>
        <w:t>ą</w:t>
      </w:r>
      <w:r w:rsidRPr="003C625C">
        <w:rPr>
          <w:sz w:val="22"/>
          <w:szCs w:val="22"/>
          <w:lang w:eastAsia="zh-CN"/>
        </w:rPr>
        <w:t>cy zmieni</w:t>
      </w:r>
      <w:r w:rsidRPr="003C625C">
        <w:rPr>
          <w:rFonts w:eastAsia="TimesNewRoman"/>
          <w:sz w:val="22"/>
          <w:szCs w:val="22"/>
          <w:lang w:eastAsia="zh-CN"/>
        </w:rPr>
        <w:t xml:space="preserve">ć </w:t>
      </w:r>
      <w:r w:rsidRPr="003C625C">
        <w:rPr>
          <w:sz w:val="22"/>
          <w:szCs w:val="22"/>
          <w:lang w:eastAsia="zh-CN"/>
        </w:rPr>
        <w:t>zaakceptowan</w:t>
      </w:r>
      <w:r w:rsidRPr="003C625C">
        <w:rPr>
          <w:rFonts w:eastAsia="TimesNewRoman"/>
          <w:sz w:val="22"/>
          <w:szCs w:val="22"/>
          <w:lang w:eastAsia="zh-CN"/>
        </w:rPr>
        <w:t xml:space="preserve">ą </w:t>
      </w:r>
      <w:r w:rsidRPr="003C625C">
        <w:rPr>
          <w:sz w:val="22"/>
          <w:szCs w:val="22"/>
          <w:lang w:eastAsia="zh-CN"/>
        </w:rPr>
        <w:t>przez Zamawiaj</w:t>
      </w:r>
      <w:r w:rsidRPr="003C625C">
        <w:rPr>
          <w:rFonts w:eastAsia="TimesNewRoman"/>
          <w:sz w:val="22"/>
          <w:szCs w:val="22"/>
          <w:lang w:eastAsia="zh-CN"/>
        </w:rPr>
        <w:t>ą</w:t>
      </w:r>
      <w:r w:rsidRPr="003C625C">
        <w:rPr>
          <w:sz w:val="22"/>
          <w:szCs w:val="22"/>
          <w:lang w:eastAsia="zh-CN"/>
        </w:rPr>
        <w:t>cego umow</w:t>
      </w:r>
      <w:r w:rsidRPr="003C625C">
        <w:rPr>
          <w:rFonts w:eastAsia="TimesNewRoman"/>
          <w:sz w:val="22"/>
          <w:szCs w:val="22"/>
          <w:lang w:eastAsia="zh-CN"/>
        </w:rPr>
        <w:t xml:space="preserve">ę </w:t>
      </w:r>
      <w:r w:rsidRPr="003C625C">
        <w:rPr>
          <w:sz w:val="22"/>
          <w:szCs w:val="22"/>
          <w:lang w:eastAsia="zh-CN"/>
        </w:rPr>
        <w:t>o podwykonawstwo, jest obowi</w:t>
      </w:r>
      <w:r w:rsidRPr="003C625C">
        <w:rPr>
          <w:rFonts w:eastAsia="TimesNewRoman"/>
          <w:sz w:val="22"/>
          <w:szCs w:val="22"/>
          <w:lang w:eastAsia="zh-CN"/>
        </w:rPr>
        <w:t>ą</w:t>
      </w:r>
      <w:r w:rsidRPr="003C625C">
        <w:rPr>
          <w:sz w:val="22"/>
          <w:szCs w:val="22"/>
          <w:lang w:eastAsia="zh-CN"/>
        </w:rPr>
        <w:t>zany, w trakcie realizacji niniejszej umowy, do przedło</w:t>
      </w:r>
      <w:r w:rsidRPr="003C625C">
        <w:rPr>
          <w:rFonts w:eastAsia="TimesNewRoman"/>
          <w:sz w:val="22"/>
          <w:szCs w:val="22"/>
          <w:lang w:eastAsia="zh-CN"/>
        </w:rPr>
        <w:t>ż</w:t>
      </w:r>
      <w:r w:rsidRPr="003C625C">
        <w:rPr>
          <w:sz w:val="22"/>
          <w:szCs w:val="22"/>
          <w:lang w:eastAsia="zh-CN"/>
        </w:rPr>
        <w:t>enia zamawiaj</w:t>
      </w:r>
      <w:r w:rsidRPr="003C625C">
        <w:rPr>
          <w:rFonts w:eastAsia="TimesNewRoman"/>
          <w:sz w:val="22"/>
          <w:szCs w:val="22"/>
          <w:lang w:eastAsia="zh-CN"/>
        </w:rPr>
        <w:t>ą</w:t>
      </w:r>
      <w:r w:rsidRPr="003C625C">
        <w:rPr>
          <w:sz w:val="22"/>
          <w:szCs w:val="22"/>
          <w:lang w:eastAsia="zh-CN"/>
        </w:rPr>
        <w:t>cemu projektu tej zmiany, przy czym podwykonawca lub dalszy podwykonawca jest obowi</w:t>
      </w:r>
      <w:r w:rsidRPr="003C625C">
        <w:rPr>
          <w:rFonts w:eastAsia="TimesNewRoman"/>
          <w:sz w:val="22"/>
          <w:szCs w:val="22"/>
          <w:lang w:eastAsia="zh-CN"/>
        </w:rPr>
        <w:t>ą</w:t>
      </w:r>
      <w:r w:rsidRPr="003C625C">
        <w:rPr>
          <w:sz w:val="22"/>
          <w:szCs w:val="22"/>
          <w:lang w:eastAsia="zh-CN"/>
        </w:rPr>
        <w:t>zany doł</w:t>
      </w:r>
      <w:r w:rsidRPr="003C625C">
        <w:rPr>
          <w:rFonts w:eastAsia="TimesNewRoman"/>
          <w:sz w:val="22"/>
          <w:szCs w:val="22"/>
          <w:lang w:eastAsia="zh-CN"/>
        </w:rPr>
        <w:t>ą</w:t>
      </w:r>
      <w:r w:rsidRPr="003C625C">
        <w:rPr>
          <w:sz w:val="22"/>
          <w:szCs w:val="22"/>
          <w:lang w:eastAsia="zh-CN"/>
        </w:rPr>
        <w:t>czy</w:t>
      </w:r>
      <w:r w:rsidRPr="003C625C">
        <w:rPr>
          <w:rFonts w:eastAsia="TimesNewRoman"/>
          <w:sz w:val="22"/>
          <w:szCs w:val="22"/>
          <w:lang w:eastAsia="zh-CN"/>
        </w:rPr>
        <w:t xml:space="preserve">ć </w:t>
      </w:r>
      <w:r w:rsidRPr="003C625C">
        <w:rPr>
          <w:sz w:val="22"/>
          <w:szCs w:val="22"/>
          <w:lang w:eastAsia="zh-CN"/>
        </w:rPr>
        <w:t>zgod</w:t>
      </w:r>
      <w:r w:rsidRPr="003C625C">
        <w:rPr>
          <w:rFonts w:eastAsia="TimesNewRoman"/>
          <w:sz w:val="22"/>
          <w:szCs w:val="22"/>
          <w:lang w:eastAsia="zh-CN"/>
        </w:rPr>
        <w:t xml:space="preserve">ę </w:t>
      </w:r>
      <w:r w:rsidRPr="003C625C">
        <w:rPr>
          <w:sz w:val="22"/>
          <w:szCs w:val="22"/>
          <w:lang w:eastAsia="zh-CN"/>
        </w:rPr>
        <w:t>wykonawcy na zmian</w:t>
      </w:r>
      <w:r w:rsidRPr="003C625C">
        <w:rPr>
          <w:rFonts w:eastAsia="TimesNewRoman"/>
          <w:sz w:val="22"/>
          <w:szCs w:val="22"/>
          <w:lang w:eastAsia="zh-CN"/>
        </w:rPr>
        <w:t>ę</w:t>
      </w:r>
      <w:r w:rsidR="00250E2C" w:rsidRPr="003C625C">
        <w:rPr>
          <w:rFonts w:eastAsia="TimesNewRoman"/>
          <w:sz w:val="22"/>
          <w:szCs w:val="22"/>
          <w:lang w:eastAsia="zh-CN"/>
        </w:rPr>
        <w:t xml:space="preserve"> </w:t>
      </w:r>
      <w:r w:rsidRPr="003C625C">
        <w:rPr>
          <w:sz w:val="22"/>
          <w:szCs w:val="22"/>
          <w:lang w:eastAsia="zh-CN"/>
        </w:rPr>
        <w:t>umowy o podwykonawstwo o tre</w:t>
      </w:r>
      <w:r w:rsidRPr="003C625C">
        <w:rPr>
          <w:rFonts w:eastAsia="TimesNewRoman"/>
          <w:sz w:val="22"/>
          <w:szCs w:val="22"/>
          <w:lang w:eastAsia="zh-CN"/>
        </w:rPr>
        <w:t>ś</w:t>
      </w:r>
      <w:r w:rsidRPr="003C625C">
        <w:rPr>
          <w:sz w:val="22"/>
          <w:szCs w:val="22"/>
          <w:lang w:eastAsia="zh-CN"/>
        </w:rPr>
        <w:t>ci zgodnej z projektem zmiany. Postanowienia ust. 2, 3, 4 stosuje si</w:t>
      </w:r>
      <w:r w:rsidRPr="003C625C">
        <w:rPr>
          <w:rFonts w:eastAsia="TimesNewRoman"/>
          <w:sz w:val="22"/>
          <w:szCs w:val="22"/>
          <w:lang w:eastAsia="zh-CN"/>
        </w:rPr>
        <w:t xml:space="preserve">ę </w:t>
      </w:r>
      <w:r w:rsidRPr="003C625C">
        <w:rPr>
          <w:sz w:val="22"/>
          <w:szCs w:val="22"/>
          <w:lang w:eastAsia="zh-CN"/>
        </w:rPr>
        <w:t>odpowiednio.</w:t>
      </w:r>
    </w:p>
    <w:p w14:paraId="63BDB388" w14:textId="77777777" w:rsidR="001425DB" w:rsidRPr="003C625C" w:rsidRDefault="002A0BC6" w:rsidP="00831921">
      <w:pPr>
        <w:pStyle w:val="Akapitzlist"/>
        <w:numPr>
          <w:ilvl w:val="1"/>
          <w:numId w:val="5"/>
        </w:numPr>
        <w:tabs>
          <w:tab w:val="clear" w:pos="1080"/>
        </w:tabs>
        <w:suppressAutoHyphens/>
        <w:autoSpaceDE w:val="0"/>
        <w:ind w:left="0"/>
        <w:jc w:val="both"/>
        <w:rPr>
          <w:sz w:val="22"/>
          <w:szCs w:val="22"/>
          <w:lang w:eastAsia="zh-CN"/>
        </w:rPr>
      </w:pPr>
      <w:r w:rsidRPr="003C625C">
        <w:rPr>
          <w:sz w:val="22"/>
          <w:szCs w:val="22"/>
          <w:lang w:eastAsia="zh-CN"/>
        </w:rPr>
        <w:t>Wykonawca, podwykonawca lub dalszy podwykonawca przedkłada Zamawiaj</w:t>
      </w:r>
      <w:r w:rsidRPr="003C625C">
        <w:rPr>
          <w:rFonts w:eastAsia="TimesNewRoman"/>
          <w:sz w:val="22"/>
          <w:szCs w:val="22"/>
          <w:lang w:eastAsia="zh-CN"/>
        </w:rPr>
        <w:t>ą</w:t>
      </w:r>
      <w:r w:rsidRPr="003C625C">
        <w:rPr>
          <w:sz w:val="22"/>
          <w:szCs w:val="22"/>
          <w:lang w:eastAsia="zh-CN"/>
        </w:rPr>
        <w:t>cemu po</w:t>
      </w:r>
      <w:r w:rsidRPr="003C625C">
        <w:rPr>
          <w:rFonts w:eastAsia="TimesNewRoman"/>
          <w:sz w:val="22"/>
          <w:szCs w:val="22"/>
          <w:lang w:eastAsia="zh-CN"/>
        </w:rPr>
        <w:t>ś</w:t>
      </w:r>
      <w:r w:rsidRPr="003C625C">
        <w:rPr>
          <w:sz w:val="22"/>
          <w:szCs w:val="22"/>
          <w:lang w:eastAsia="zh-CN"/>
        </w:rPr>
        <w:t>wiadczon</w:t>
      </w:r>
      <w:r w:rsidRPr="003C625C">
        <w:rPr>
          <w:rFonts w:eastAsia="TimesNewRoman"/>
          <w:sz w:val="22"/>
          <w:szCs w:val="22"/>
          <w:lang w:eastAsia="zh-CN"/>
        </w:rPr>
        <w:t xml:space="preserve">ą </w:t>
      </w:r>
      <w:r w:rsidRPr="003C625C">
        <w:rPr>
          <w:sz w:val="22"/>
          <w:szCs w:val="22"/>
          <w:lang w:eastAsia="zh-CN"/>
        </w:rPr>
        <w:t>za zgodno</w:t>
      </w:r>
      <w:r w:rsidRPr="003C625C">
        <w:rPr>
          <w:rFonts w:eastAsia="TimesNewRoman"/>
          <w:sz w:val="22"/>
          <w:szCs w:val="22"/>
          <w:lang w:eastAsia="zh-CN"/>
        </w:rPr>
        <w:t xml:space="preserve">ść </w:t>
      </w:r>
      <w:r w:rsidRPr="003C625C">
        <w:rPr>
          <w:sz w:val="22"/>
          <w:szCs w:val="22"/>
          <w:lang w:eastAsia="zh-CN"/>
        </w:rPr>
        <w:t>z oryginałem kopi</w:t>
      </w:r>
      <w:r w:rsidRPr="003C625C">
        <w:rPr>
          <w:rFonts w:eastAsia="TimesNewRoman"/>
          <w:sz w:val="22"/>
          <w:szCs w:val="22"/>
          <w:lang w:eastAsia="zh-CN"/>
        </w:rPr>
        <w:t xml:space="preserve">ę </w:t>
      </w:r>
      <w:r w:rsidRPr="003C625C">
        <w:rPr>
          <w:sz w:val="22"/>
          <w:szCs w:val="22"/>
          <w:lang w:eastAsia="zh-CN"/>
        </w:rPr>
        <w:t>zawartej zmiany umowy o podwykonawstwo, której przedmiotem s</w:t>
      </w:r>
      <w:r w:rsidRPr="003C625C">
        <w:rPr>
          <w:rFonts w:eastAsia="TimesNewRoman"/>
          <w:sz w:val="22"/>
          <w:szCs w:val="22"/>
          <w:lang w:eastAsia="zh-CN"/>
        </w:rPr>
        <w:t xml:space="preserve">ą </w:t>
      </w:r>
      <w:r w:rsidRPr="003C625C">
        <w:rPr>
          <w:sz w:val="22"/>
          <w:szCs w:val="22"/>
          <w:lang w:eastAsia="zh-CN"/>
        </w:rPr>
        <w:t>roboty budowlane, w terminie 7 dni od dnia zmiany umowy o podwykonawstwo, to jest od dnia zawarcia aneksu do umowy o podwykonawstwo.</w:t>
      </w:r>
    </w:p>
    <w:p w14:paraId="7F9D4504" w14:textId="77777777" w:rsidR="001425DB" w:rsidRPr="003C625C" w:rsidRDefault="002A0BC6" w:rsidP="00831921">
      <w:pPr>
        <w:pStyle w:val="Akapitzlist"/>
        <w:numPr>
          <w:ilvl w:val="1"/>
          <w:numId w:val="5"/>
        </w:numPr>
        <w:tabs>
          <w:tab w:val="clear" w:pos="1080"/>
        </w:tabs>
        <w:suppressAutoHyphens/>
        <w:autoSpaceDE w:val="0"/>
        <w:ind w:left="0"/>
        <w:jc w:val="both"/>
        <w:rPr>
          <w:sz w:val="22"/>
          <w:szCs w:val="22"/>
          <w:lang w:eastAsia="zh-CN"/>
        </w:rPr>
      </w:pPr>
      <w:r w:rsidRPr="003C625C">
        <w:rPr>
          <w:sz w:val="22"/>
          <w:szCs w:val="22"/>
          <w:lang w:eastAsia="zh-CN"/>
        </w:rPr>
        <w:t>Zamawiaj</w:t>
      </w:r>
      <w:r w:rsidRPr="003C625C">
        <w:rPr>
          <w:rFonts w:eastAsia="TimesNewRoman"/>
          <w:sz w:val="22"/>
          <w:szCs w:val="22"/>
          <w:lang w:eastAsia="zh-CN"/>
        </w:rPr>
        <w:t>ą</w:t>
      </w:r>
      <w:r w:rsidRPr="003C625C">
        <w:rPr>
          <w:sz w:val="22"/>
          <w:szCs w:val="22"/>
          <w:lang w:eastAsia="zh-CN"/>
        </w:rPr>
        <w:t>cy dokonuje bezpo</w:t>
      </w:r>
      <w:r w:rsidRPr="003C625C">
        <w:rPr>
          <w:rFonts w:eastAsia="TimesNewRoman"/>
          <w:sz w:val="22"/>
          <w:szCs w:val="22"/>
          <w:lang w:eastAsia="zh-CN"/>
        </w:rPr>
        <w:t>ś</w:t>
      </w:r>
      <w:r w:rsidRPr="003C625C">
        <w:rPr>
          <w:sz w:val="22"/>
          <w:szCs w:val="22"/>
          <w:lang w:eastAsia="zh-CN"/>
        </w:rPr>
        <w:t>redniej zapłaty wymagalnego wynagrodzenia przysługuj</w:t>
      </w:r>
      <w:r w:rsidRPr="003C625C">
        <w:rPr>
          <w:rFonts w:eastAsia="TimesNewRoman"/>
          <w:sz w:val="22"/>
          <w:szCs w:val="22"/>
          <w:lang w:eastAsia="zh-CN"/>
        </w:rPr>
        <w:t>ą</w:t>
      </w:r>
      <w:r w:rsidRPr="003C625C">
        <w:rPr>
          <w:sz w:val="22"/>
          <w:szCs w:val="22"/>
          <w:lang w:eastAsia="zh-CN"/>
        </w:rPr>
        <w:t>cego podwykonawcy lub dalszemu podwykonawcy, który zawarł zaakceptowan</w:t>
      </w:r>
      <w:r w:rsidRPr="003C625C">
        <w:rPr>
          <w:rFonts w:eastAsia="TimesNewRoman"/>
          <w:sz w:val="22"/>
          <w:szCs w:val="22"/>
          <w:lang w:eastAsia="zh-CN"/>
        </w:rPr>
        <w:t xml:space="preserve">ą </w:t>
      </w:r>
      <w:r w:rsidRPr="003C625C">
        <w:rPr>
          <w:sz w:val="22"/>
          <w:szCs w:val="22"/>
          <w:lang w:eastAsia="zh-CN"/>
        </w:rPr>
        <w:t>przez Zamawiaj</w:t>
      </w:r>
      <w:r w:rsidRPr="003C625C">
        <w:rPr>
          <w:rFonts w:eastAsia="TimesNewRoman"/>
          <w:sz w:val="22"/>
          <w:szCs w:val="22"/>
          <w:lang w:eastAsia="zh-CN"/>
        </w:rPr>
        <w:t>ą</w:t>
      </w:r>
      <w:r w:rsidRPr="003C625C">
        <w:rPr>
          <w:sz w:val="22"/>
          <w:szCs w:val="22"/>
          <w:lang w:eastAsia="zh-CN"/>
        </w:rPr>
        <w:t>cego umow</w:t>
      </w:r>
      <w:r w:rsidRPr="003C625C">
        <w:rPr>
          <w:rFonts w:eastAsia="TimesNewRoman"/>
          <w:sz w:val="22"/>
          <w:szCs w:val="22"/>
          <w:lang w:eastAsia="zh-CN"/>
        </w:rPr>
        <w:t xml:space="preserve">ę </w:t>
      </w:r>
      <w:r w:rsidRPr="003C625C">
        <w:rPr>
          <w:sz w:val="22"/>
          <w:szCs w:val="22"/>
          <w:lang w:eastAsia="zh-CN"/>
        </w:rPr>
        <w:t>o podwykonawstwo, której przedmiotem s</w:t>
      </w:r>
      <w:r w:rsidRPr="003C625C">
        <w:rPr>
          <w:rFonts w:eastAsia="TimesNewRoman"/>
          <w:sz w:val="22"/>
          <w:szCs w:val="22"/>
          <w:lang w:eastAsia="zh-CN"/>
        </w:rPr>
        <w:t xml:space="preserve">ą </w:t>
      </w:r>
      <w:r w:rsidRPr="003C625C">
        <w:rPr>
          <w:sz w:val="22"/>
          <w:szCs w:val="22"/>
          <w:lang w:eastAsia="zh-CN"/>
        </w:rPr>
        <w:t>roboty budowlane, w przypadku uchylenia si</w:t>
      </w:r>
      <w:r w:rsidRPr="003C625C">
        <w:rPr>
          <w:rFonts w:eastAsia="TimesNewRoman"/>
          <w:sz w:val="22"/>
          <w:szCs w:val="22"/>
          <w:lang w:eastAsia="zh-CN"/>
        </w:rPr>
        <w:t xml:space="preserve">ę </w:t>
      </w:r>
      <w:r w:rsidRPr="003C625C">
        <w:rPr>
          <w:sz w:val="22"/>
          <w:szCs w:val="22"/>
          <w:lang w:eastAsia="zh-CN"/>
        </w:rPr>
        <w:t>od obowi</w:t>
      </w:r>
      <w:r w:rsidRPr="003C625C">
        <w:rPr>
          <w:rFonts w:eastAsia="TimesNewRoman"/>
          <w:sz w:val="22"/>
          <w:szCs w:val="22"/>
          <w:lang w:eastAsia="zh-CN"/>
        </w:rPr>
        <w:t>ą</w:t>
      </w:r>
      <w:r w:rsidRPr="003C625C">
        <w:rPr>
          <w:sz w:val="22"/>
          <w:szCs w:val="22"/>
          <w:lang w:eastAsia="zh-CN"/>
        </w:rPr>
        <w:t>zku zapłaty odpowiednio przez wykonawc</w:t>
      </w:r>
      <w:r w:rsidRPr="003C625C">
        <w:rPr>
          <w:rFonts w:eastAsia="TimesNewRoman"/>
          <w:sz w:val="22"/>
          <w:szCs w:val="22"/>
          <w:lang w:eastAsia="zh-CN"/>
        </w:rPr>
        <w:t>ę</w:t>
      </w:r>
      <w:r w:rsidRPr="003C625C">
        <w:rPr>
          <w:sz w:val="22"/>
          <w:szCs w:val="22"/>
          <w:lang w:eastAsia="zh-CN"/>
        </w:rPr>
        <w:t>, podwykonawc</w:t>
      </w:r>
      <w:r w:rsidRPr="003C625C">
        <w:rPr>
          <w:rFonts w:eastAsia="TimesNewRoman"/>
          <w:sz w:val="22"/>
          <w:szCs w:val="22"/>
          <w:lang w:eastAsia="zh-CN"/>
        </w:rPr>
        <w:t xml:space="preserve">ę </w:t>
      </w:r>
      <w:r w:rsidRPr="003C625C">
        <w:rPr>
          <w:sz w:val="22"/>
          <w:szCs w:val="22"/>
          <w:lang w:eastAsia="zh-CN"/>
        </w:rPr>
        <w:t>lub dalszego podwykonawc</w:t>
      </w:r>
      <w:r w:rsidRPr="003C625C">
        <w:rPr>
          <w:rFonts w:eastAsia="TimesNewRoman"/>
          <w:sz w:val="22"/>
          <w:szCs w:val="22"/>
          <w:lang w:eastAsia="zh-CN"/>
        </w:rPr>
        <w:t>ę</w:t>
      </w:r>
      <w:r w:rsidR="00250E2C" w:rsidRPr="003C625C">
        <w:rPr>
          <w:rFonts w:eastAsia="TimesNewRoman"/>
          <w:sz w:val="22"/>
          <w:szCs w:val="22"/>
          <w:lang w:eastAsia="zh-CN"/>
        </w:rPr>
        <w:t xml:space="preserve"> </w:t>
      </w:r>
      <w:r w:rsidRPr="003C625C">
        <w:rPr>
          <w:sz w:val="22"/>
          <w:szCs w:val="22"/>
          <w:lang w:eastAsia="zh-CN"/>
        </w:rPr>
        <w:t xml:space="preserve">zamówienia na roboty budowlane. </w:t>
      </w:r>
    </w:p>
    <w:p w14:paraId="4F6DAEC7" w14:textId="77777777" w:rsidR="001425DB" w:rsidRPr="003C625C" w:rsidRDefault="002A0BC6" w:rsidP="00831921">
      <w:pPr>
        <w:pStyle w:val="Akapitzlist"/>
        <w:numPr>
          <w:ilvl w:val="1"/>
          <w:numId w:val="5"/>
        </w:numPr>
        <w:tabs>
          <w:tab w:val="clear" w:pos="1080"/>
        </w:tabs>
        <w:suppressAutoHyphens/>
        <w:autoSpaceDE w:val="0"/>
        <w:ind w:left="0"/>
        <w:jc w:val="both"/>
        <w:rPr>
          <w:sz w:val="22"/>
          <w:szCs w:val="22"/>
          <w:lang w:eastAsia="zh-CN"/>
        </w:rPr>
      </w:pPr>
      <w:r w:rsidRPr="003C625C">
        <w:rPr>
          <w:sz w:val="22"/>
          <w:szCs w:val="22"/>
          <w:lang w:eastAsia="zh-CN"/>
        </w:rPr>
        <w:t>Wynagrodzenie, o którym mowa w ust. 10, dotyczy wył</w:t>
      </w:r>
      <w:r w:rsidRPr="003C625C">
        <w:rPr>
          <w:rFonts w:eastAsia="TimesNewRoman"/>
          <w:sz w:val="22"/>
          <w:szCs w:val="22"/>
          <w:lang w:eastAsia="zh-CN"/>
        </w:rPr>
        <w:t>ą</w:t>
      </w:r>
      <w:r w:rsidRPr="003C625C">
        <w:rPr>
          <w:sz w:val="22"/>
          <w:szCs w:val="22"/>
          <w:lang w:eastAsia="zh-CN"/>
        </w:rPr>
        <w:t>cznie nale</w:t>
      </w:r>
      <w:r w:rsidRPr="003C625C">
        <w:rPr>
          <w:rFonts w:eastAsia="TimesNewRoman"/>
          <w:sz w:val="22"/>
          <w:szCs w:val="22"/>
          <w:lang w:eastAsia="zh-CN"/>
        </w:rPr>
        <w:t>ż</w:t>
      </w:r>
      <w:r w:rsidRPr="003C625C">
        <w:rPr>
          <w:sz w:val="22"/>
          <w:szCs w:val="22"/>
          <w:lang w:eastAsia="zh-CN"/>
        </w:rPr>
        <w:t>no</w:t>
      </w:r>
      <w:r w:rsidRPr="003C625C">
        <w:rPr>
          <w:rFonts w:eastAsia="TimesNewRoman"/>
          <w:sz w:val="22"/>
          <w:szCs w:val="22"/>
          <w:lang w:eastAsia="zh-CN"/>
        </w:rPr>
        <w:t>ś</w:t>
      </w:r>
      <w:r w:rsidRPr="003C625C">
        <w:rPr>
          <w:sz w:val="22"/>
          <w:szCs w:val="22"/>
          <w:lang w:eastAsia="zh-CN"/>
        </w:rPr>
        <w:t>ci powstałych po zaakceptowaniu przez Zamawiaj</w:t>
      </w:r>
      <w:r w:rsidRPr="003C625C">
        <w:rPr>
          <w:rFonts w:eastAsia="TimesNewRoman"/>
          <w:sz w:val="22"/>
          <w:szCs w:val="22"/>
          <w:lang w:eastAsia="zh-CN"/>
        </w:rPr>
        <w:t>ą</w:t>
      </w:r>
      <w:r w:rsidRPr="003C625C">
        <w:rPr>
          <w:sz w:val="22"/>
          <w:szCs w:val="22"/>
          <w:lang w:eastAsia="zh-CN"/>
        </w:rPr>
        <w:t>cego umowy o podwykonawstwo, której przedmiotem s</w:t>
      </w:r>
      <w:r w:rsidRPr="003C625C">
        <w:rPr>
          <w:rFonts w:eastAsia="TimesNewRoman"/>
          <w:sz w:val="22"/>
          <w:szCs w:val="22"/>
          <w:lang w:eastAsia="zh-CN"/>
        </w:rPr>
        <w:t xml:space="preserve">ą </w:t>
      </w:r>
      <w:r w:rsidRPr="003C625C">
        <w:rPr>
          <w:sz w:val="22"/>
          <w:szCs w:val="22"/>
          <w:lang w:eastAsia="zh-CN"/>
        </w:rPr>
        <w:t>roboty budowlane.</w:t>
      </w:r>
    </w:p>
    <w:p w14:paraId="3DD6D9BE" w14:textId="77777777" w:rsidR="001425DB" w:rsidRPr="003C625C" w:rsidRDefault="002A0BC6" w:rsidP="00831921">
      <w:pPr>
        <w:pStyle w:val="Akapitzlist"/>
        <w:numPr>
          <w:ilvl w:val="1"/>
          <w:numId w:val="5"/>
        </w:numPr>
        <w:tabs>
          <w:tab w:val="clear" w:pos="1080"/>
        </w:tabs>
        <w:suppressAutoHyphens/>
        <w:autoSpaceDE w:val="0"/>
        <w:ind w:left="0"/>
        <w:jc w:val="both"/>
        <w:rPr>
          <w:sz w:val="22"/>
          <w:szCs w:val="22"/>
          <w:lang w:eastAsia="zh-CN"/>
        </w:rPr>
      </w:pPr>
      <w:r w:rsidRPr="003C625C">
        <w:rPr>
          <w:sz w:val="22"/>
          <w:szCs w:val="22"/>
          <w:lang w:eastAsia="zh-CN"/>
        </w:rPr>
        <w:t>Bezpo</w:t>
      </w:r>
      <w:r w:rsidRPr="003C625C">
        <w:rPr>
          <w:rFonts w:eastAsia="TimesNewRoman"/>
          <w:sz w:val="22"/>
          <w:szCs w:val="22"/>
          <w:lang w:eastAsia="zh-CN"/>
        </w:rPr>
        <w:t>ś</w:t>
      </w:r>
      <w:r w:rsidRPr="003C625C">
        <w:rPr>
          <w:sz w:val="22"/>
          <w:szCs w:val="22"/>
          <w:lang w:eastAsia="zh-CN"/>
        </w:rPr>
        <w:t>rednia zapłata obejmuje wył</w:t>
      </w:r>
      <w:r w:rsidRPr="003C625C">
        <w:rPr>
          <w:rFonts w:eastAsia="TimesNewRoman"/>
          <w:sz w:val="22"/>
          <w:szCs w:val="22"/>
          <w:lang w:eastAsia="zh-CN"/>
        </w:rPr>
        <w:t>ą</w:t>
      </w:r>
      <w:r w:rsidRPr="003C625C">
        <w:rPr>
          <w:sz w:val="22"/>
          <w:szCs w:val="22"/>
          <w:lang w:eastAsia="zh-CN"/>
        </w:rPr>
        <w:t>cznie nale</w:t>
      </w:r>
      <w:r w:rsidRPr="003C625C">
        <w:rPr>
          <w:rFonts w:eastAsia="TimesNewRoman"/>
          <w:sz w:val="22"/>
          <w:szCs w:val="22"/>
          <w:lang w:eastAsia="zh-CN"/>
        </w:rPr>
        <w:t>ż</w:t>
      </w:r>
      <w:r w:rsidRPr="003C625C">
        <w:rPr>
          <w:sz w:val="22"/>
          <w:szCs w:val="22"/>
          <w:lang w:eastAsia="zh-CN"/>
        </w:rPr>
        <w:t>ne wynagrodzenie, bez odsetek, nale</w:t>
      </w:r>
      <w:r w:rsidRPr="003C625C">
        <w:rPr>
          <w:rFonts w:eastAsia="TimesNewRoman"/>
          <w:sz w:val="22"/>
          <w:szCs w:val="22"/>
          <w:lang w:eastAsia="zh-CN"/>
        </w:rPr>
        <w:t>ż</w:t>
      </w:r>
      <w:r w:rsidRPr="003C625C">
        <w:rPr>
          <w:sz w:val="22"/>
          <w:szCs w:val="22"/>
          <w:lang w:eastAsia="zh-CN"/>
        </w:rPr>
        <w:t>nych podwykonawcy lub dalszemu podwykonawcy.</w:t>
      </w:r>
    </w:p>
    <w:p w14:paraId="766C1281" w14:textId="77777777" w:rsidR="001425DB" w:rsidRPr="003C625C" w:rsidRDefault="002A0BC6" w:rsidP="00831921">
      <w:pPr>
        <w:pStyle w:val="Akapitzlist"/>
        <w:numPr>
          <w:ilvl w:val="1"/>
          <w:numId w:val="5"/>
        </w:numPr>
        <w:tabs>
          <w:tab w:val="clear" w:pos="1080"/>
        </w:tabs>
        <w:suppressAutoHyphens/>
        <w:autoSpaceDE w:val="0"/>
        <w:ind w:left="0"/>
        <w:jc w:val="both"/>
        <w:rPr>
          <w:sz w:val="22"/>
          <w:szCs w:val="22"/>
          <w:lang w:eastAsia="zh-CN"/>
        </w:rPr>
      </w:pPr>
      <w:r w:rsidRPr="003C625C">
        <w:rPr>
          <w:sz w:val="22"/>
          <w:szCs w:val="22"/>
          <w:lang w:eastAsia="zh-CN"/>
        </w:rPr>
        <w:t>Przed dokonaniem bezpo</w:t>
      </w:r>
      <w:r w:rsidRPr="003C625C">
        <w:rPr>
          <w:rFonts w:eastAsia="TimesNewRoman"/>
          <w:sz w:val="22"/>
          <w:szCs w:val="22"/>
          <w:lang w:eastAsia="zh-CN"/>
        </w:rPr>
        <w:t>ś</w:t>
      </w:r>
      <w:r w:rsidRPr="003C625C">
        <w:rPr>
          <w:sz w:val="22"/>
          <w:szCs w:val="22"/>
          <w:lang w:eastAsia="zh-CN"/>
        </w:rPr>
        <w:t>redniej zapłaty Zamawiaj</w:t>
      </w:r>
      <w:r w:rsidRPr="003C625C">
        <w:rPr>
          <w:rFonts w:eastAsia="TimesNewRoman"/>
          <w:sz w:val="22"/>
          <w:szCs w:val="22"/>
          <w:lang w:eastAsia="zh-CN"/>
        </w:rPr>
        <w:t>ą</w:t>
      </w:r>
      <w:r w:rsidRPr="003C625C">
        <w:rPr>
          <w:sz w:val="22"/>
          <w:szCs w:val="22"/>
          <w:lang w:eastAsia="zh-CN"/>
        </w:rPr>
        <w:t>cy informuje Wykonawc</w:t>
      </w:r>
      <w:r w:rsidRPr="003C625C">
        <w:rPr>
          <w:rFonts w:eastAsia="TimesNewRoman"/>
          <w:sz w:val="22"/>
          <w:szCs w:val="22"/>
          <w:lang w:eastAsia="zh-CN"/>
        </w:rPr>
        <w:t xml:space="preserve">ę </w:t>
      </w:r>
      <w:r w:rsidRPr="003C625C">
        <w:rPr>
          <w:sz w:val="22"/>
          <w:szCs w:val="22"/>
          <w:lang w:eastAsia="zh-CN"/>
        </w:rPr>
        <w:t>o mo</w:t>
      </w:r>
      <w:r w:rsidRPr="003C625C">
        <w:rPr>
          <w:rFonts w:eastAsia="TimesNewRoman"/>
          <w:sz w:val="22"/>
          <w:szCs w:val="22"/>
          <w:lang w:eastAsia="zh-CN"/>
        </w:rPr>
        <w:t>ż</w:t>
      </w:r>
      <w:r w:rsidRPr="003C625C">
        <w:rPr>
          <w:sz w:val="22"/>
          <w:szCs w:val="22"/>
          <w:lang w:eastAsia="zh-CN"/>
        </w:rPr>
        <w:t>liwo</w:t>
      </w:r>
      <w:r w:rsidRPr="003C625C">
        <w:rPr>
          <w:rFonts w:eastAsia="TimesNewRoman"/>
          <w:sz w:val="22"/>
          <w:szCs w:val="22"/>
          <w:lang w:eastAsia="zh-CN"/>
        </w:rPr>
        <w:t>ś</w:t>
      </w:r>
      <w:r w:rsidRPr="003C625C">
        <w:rPr>
          <w:sz w:val="22"/>
          <w:szCs w:val="22"/>
          <w:lang w:eastAsia="zh-CN"/>
        </w:rPr>
        <w:t>ci zgłoszenia pisemnych uwag dotycz</w:t>
      </w:r>
      <w:r w:rsidRPr="003C625C">
        <w:rPr>
          <w:rFonts w:eastAsia="TimesNewRoman"/>
          <w:sz w:val="22"/>
          <w:szCs w:val="22"/>
          <w:lang w:eastAsia="zh-CN"/>
        </w:rPr>
        <w:t>ą</w:t>
      </w:r>
      <w:r w:rsidRPr="003C625C">
        <w:rPr>
          <w:sz w:val="22"/>
          <w:szCs w:val="22"/>
          <w:lang w:eastAsia="zh-CN"/>
        </w:rPr>
        <w:t>cych zasadno</w:t>
      </w:r>
      <w:r w:rsidRPr="003C625C">
        <w:rPr>
          <w:rFonts w:eastAsia="TimesNewRoman"/>
          <w:sz w:val="22"/>
          <w:szCs w:val="22"/>
          <w:lang w:eastAsia="zh-CN"/>
        </w:rPr>
        <w:t>ś</w:t>
      </w:r>
      <w:r w:rsidRPr="003C625C">
        <w:rPr>
          <w:sz w:val="22"/>
          <w:szCs w:val="22"/>
          <w:lang w:eastAsia="zh-CN"/>
        </w:rPr>
        <w:t>ci bezpo</w:t>
      </w:r>
      <w:r w:rsidRPr="003C625C">
        <w:rPr>
          <w:rFonts w:eastAsia="TimesNewRoman"/>
          <w:sz w:val="22"/>
          <w:szCs w:val="22"/>
          <w:lang w:eastAsia="zh-CN"/>
        </w:rPr>
        <w:t>ś</w:t>
      </w:r>
      <w:r w:rsidRPr="003C625C">
        <w:rPr>
          <w:sz w:val="22"/>
          <w:szCs w:val="22"/>
          <w:lang w:eastAsia="zh-CN"/>
        </w:rPr>
        <w:t>redniej zapłaty wynagrodzenia podwykonawcy lub dalszemu podwykonawcy, o których mowa w ust. 10, w terminie 7 dni od dnia dor</w:t>
      </w:r>
      <w:r w:rsidRPr="003C625C">
        <w:rPr>
          <w:rFonts w:eastAsia="TimesNewRoman"/>
          <w:sz w:val="22"/>
          <w:szCs w:val="22"/>
          <w:lang w:eastAsia="zh-CN"/>
        </w:rPr>
        <w:t>ę</w:t>
      </w:r>
      <w:r w:rsidRPr="003C625C">
        <w:rPr>
          <w:sz w:val="22"/>
          <w:szCs w:val="22"/>
          <w:lang w:eastAsia="zh-CN"/>
        </w:rPr>
        <w:t>czenia tej informacji. Powy</w:t>
      </w:r>
      <w:r w:rsidRPr="003C625C">
        <w:rPr>
          <w:rFonts w:eastAsia="TimesNewRoman"/>
          <w:sz w:val="22"/>
          <w:szCs w:val="22"/>
          <w:lang w:eastAsia="zh-CN"/>
        </w:rPr>
        <w:t>ż</w:t>
      </w:r>
      <w:r w:rsidRPr="003C625C">
        <w:rPr>
          <w:sz w:val="22"/>
          <w:szCs w:val="22"/>
          <w:lang w:eastAsia="zh-CN"/>
        </w:rPr>
        <w:t>sza informacja b</w:t>
      </w:r>
      <w:r w:rsidRPr="003C625C">
        <w:rPr>
          <w:rFonts w:eastAsia="TimesNewRoman"/>
          <w:sz w:val="22"/>
          <w:szCs w:val="22"/>
          <w:lang w:eastAsia="zh-CN"/>
        </w:rPr>
        <w:t>ę</w:t>
      </w:r>
      <w:r w:rsidRPr="003C625C">
        <w:rPr>
          <w:sz w:val="22"/>
          <w:szCs w:val="22"/>
          <w:lang w:eastAsia="zh-CN"/>
        </w:rPr>
        <w:t>dzie przekazywana drog</w:t>
      </w:r>
      <w:r w:rsidRPr="003C625C">
        <w:rPr>
          <w:rFonts w:eastAsia="TimesNewRoman"/>
          <w:sz w:val="22"/>
          <w:szCs w:val="22"/>
          <w:lang w:eastAsia="zh-CN"/>
        </w:rPr>
        <w:t xml:space="preserve">ą </w:t>
      </w:r>
      <w:r w:rsidRPr="003C625C">
        <w:rPr>
          <w:sz w:val="22"/>
          <w:szCs w:val="22"/>
          <w:lang w:eastAsia="zh-CN"/>
        </w:rPr>
        <w:t>elektroniczn</w:t>
      </w:r>
      <w:r w:rsidRPr="003C625C">
        <w:rPr>
          <w:rFonts w:eastAsia="TimesNewRoman"/>
          <w:sz w:val="22"/>
          <w:szCs w:val="22"/>
          <w:lang w:eastAsia="zh-CN"/>
        </w:rPr>
        <w:t xml:space="preserve">ą </w:t>
      </w:r>
      <w:r w:rsidRPr="003C625C">
        <w:rPr>
          <w:sz w:val="22"/>
          <w:szCs w:val="22"/>
          <w:lang w:eastAsia="zh-CN"/>
        </w:rPr>
        <w:t>na adres:</w:t>
      </w:r>
      <w:r w:rsidRPr="003C625C">
        <w:rPr>
          <w:rFonts w:eastAsia="Arial"/>
          <w:sz w:val="22"/>
          <w:szCs w:val="22"/>
          <w:lang w:eastAsia="zh-CN"/>
        </w:rPr>
        <w:t xml:space="preserve">…………………………… </w:t>
      </w:r>
      <w:r w:rsidRPr="003C625C">
        <w:rPr>
          <w:sz w:val="22"/>
          <w:szCs w:val="22"/>
          <w:lang w:eastAsia="zh-CN"/>
        </w:rPr>
        <w:t>oraz faxem na nr: ………………. Informacje przesłane zgodnie z niniejszym postanowieniem uwa</w:t>
      </w:r>
      <w:r w:rsidRPr="003C625C">
        <w:rPr>
          <w:rFonts w:eastAsia="TimesNewRoman"/>
          <w:sz w:val="22"/>
          <w:szCs w:val="22"/>
          <w:lang w:eastAsia="zh-CN"/>
        </w:rPr>
        <w:t>ż</w:t>
      </w:r>
      <w:r w:rsidRPr="003C625C">
        <w:rPr>
          <w:sz w:val="22"/>
          <w:szCs w:val="22"/>
          <w:lang w:eastAsia="zh-CN"/>
        </w:rPr>
        <w:t>a si</w:t>
      </w:r>
      <w:r w:rsidRPr="003C625C">
        <w:rPr>
          <w:rFonts w:eastAsia="TimesNewRoman"/>
          <w:sz w:val="22"/>
          <w:szCs w:val="22"/>
          <w:lang w:eastAsia="zh-CN"/>
        </w:rPr>
        <w:t xml:space="preserve">ę </w:t>
      </w:r>
      <w:r w:rsidRPr="003C625C">
        <w:rPr>
          <w:sz w:val="22"/>
          <w:szCs w:val="22"/>
          <w:lang w:eastAsia="zh-CN"/>
        </w:rPr>
        <w:t>za skutecznie dor</w:t>
      </w:r>
      <w:r w:rsidRPr="003C625C">
        <w:rPr>
          <w:rFonts w:eastAsia="TimesNewRoman"/>
          <w:sz w:val="22"/>
          <w:szCs w:val="22"/>
          <w:lang w:eastAsia="zh-CN"/>
        </w:rPr>
        <w:t>ę</w:t>
      </w:r>
      <w:r w:rsidRPr="003C625C">
        <w:rPr>
          <w:sz w:val="22"/>
          <w:szCs w:val="22"/>
          <w:lang w:eastAsia="zh-CN"/>
        </w:rPr>
        <w:t xml:space="preserve">czone. </w:t>
      </w:r>
    </w:p>
    <w:p w14:paraId="2B0EDFD1" w14:textId="77777777" w:rsidR="002A0BC6" w:rsidRPr="003C625C" w:rsidRDefault="002A0BC6" w:rsidP="00831921">
      <w:pPr>
        <w:pStyle w:val="Akapitzlist"/>
        <w:numPr>
          <w:ilvl w:val="1"/>
          <w:numId w:val="5"/>
        </w:numPr>
        <w:tabs>
          <w:tab w:val="clear" w:pos="1080"/>
        </w:tabs>
        <w:suppressAutoHyphens/>
        <w:autoSpaceDE w:val="0"/>
        <w:ind w:left="0"/>
        <w:jc w:val="both"/>
        <w:rPr>
          <w:sz w:val="22"/>
          <w:szCs w:val="22"/>
          <w:lang w:eastAsia="zh-CN"/>
        </w:rPr>
      </w:pPr>
      <w:r w:rsidRPr="003C625C">
        <w:rPr>
          <w:sz w:val="22"/>
          <w:szCs w:val="22"/>
          <w:lang w:eastAsia="zh-CN"/>
        </w:rPr>
        <w:lastRenderedPageBreak/>
        <w:t>W przypadku zgłoszenia uwag, o których mowa w ust. 13, w terminie wskazanym przez Zamawiaj</w:t>
      </w:r>
      <w:r w:rsidRPr="003C625C">
        <w:rPr>
          <w:rFonts w:eastAsia="TimesNewRoman"/>
          <w:sz w:val="22"/>
          <w:szCs w:val="22"/>
          <w:lang w:eastAsia="zh-CN"/>
        </w:rPr>
        <w:t>ą</w:t>
      </w:r>
      <w:r w:rsidRPr="003C625C">
        <w:rPr>
          <w:sz w:val="22"/>
          <w:szCs w:val="22"/>
          <w:lang w:eastAsia="zh-CN"/>
        </w:rPr>
        <w:t>cego, Zamawiaj</w:t>
      </w:r>
      <w:r w:rsidRPr="003C625C">
        <w:rPr>
          <w:rFonts w:eastAsia="TimesNewRoman"/>
          <w:sz w:val="22"/>
          <w:szCs w:val="22"/>
          <w:lang w:eastAsia="zh-CN"/>
        </w:rPr>
        <w:t>ą</w:t>
      </w:r>
      <w:r w:rsidRPr="003C625C">
        <w:rPr>
          <w:sz w:val="22"/>
          <w:szCs w:val="22"/>
          <w:lang w:eastAsia="zh-CN"/>
        </w:rPr>
        <w:t>cy mo</w:t>
      </w:r>
      <w:r w:rsidRPr="003C625C">
        <w:rPr>
          <w:rFonts w:eastAsia="TimesNewRoman"/>
          <w:sz w:val="22"/>
          <w:szCs w:val="22"/>
          <w:lang w:eastAsia="zh-CN"/>
        </w:rPr>
        <w:t>ż</w:t>
      </w:r>
      <w:r w:rsidRPr="003C625C">
        <w:rPr>
          <w:sz w:val="22"/>
          <w:szCs w:val="22"/>
          <w:lang w:eastAsia="zh-CN"/>
        </w:rPr>
        <w:t xml:space="preserve">e: </w:t>
      </w:r>
    </w:p>
    <w:p w14:paraId="74AD1FA0" w14:textId="77777777" w:rsidR="002A0BC6" w:rsidRPr="003C625C" w:rsidRDefault="002A0BC6" w:rsidP="000467DC">
      <w:pPr>
        <w:pStyle w:val="Akapitzlist"/>
        <w:numPr>
          <w:ilvl w:val="1"/>
          <w:numId w:val="33"/>
        </w:numPr>
        <w:suppressAutoHyphens/>
        <w:autoSpaceDE w:val="0"/>
        <w:ind w:left="426"/>
        <w:jc w:val="both"/>
        <w:rPr>
          <w:sz w:val="22"/>
          <w:szCs w:val="22"/>
          <w:lang w:eastAsia="zh-CN"/>
        </w:rPr>
      </w:pPr>
      <w:r w:rsidRPr="003C625C">
        <w:rPr>
          <w:sz w:val="22"/>
          <w:szCs w:val="22"/>
          <w:lang w:eastAsia="zh-CN"/>
        </w:rPr>
        <w:t>nie dokona</w:t>
      </w:r>
      <w:r w:rsidRPr="003C625C">
        <w:rPr>
          <w:rFonts w:eastAsia="TimesNewRoman"/>
          <w:sz w:val="22"/>
          <w:szCs w:val="22"/>
          <w:lang w:eastAsia="zh-CN"/>
        </w:rPr>
        <w:t xml:space="preserve">ć </w:t>
      </w:r>
      <w:r w:rsidRPr="003C625C">
        <w:rPr>
          <w:sz w:val="22"/>
          <w:szCs w:val="22"/>
          <w:lang w:eastAsia="zh-CN"/>
        </w:rPr>
        <w:t>bezpo</w:t>
      </w:r>
      <w:r w:rsidRPr="003C625C">
        <w:rPr>
          <w:rFonts w:eastAsia="TimesNewRoman"/>
          <w:sz w:val="22"/>
          <w:szCs w:val="22"/>
          <w:lang w:eastAsia="zh-CN"/>
        </w:rPr>
        <w:t>ś</w:t>
      </w:r>
      <w:r w:rsidRPr="003C625C">
        <w:rPr>
          <w:sz w:val="22"/>
          <w:szCs w:val="22"/>
          <w:lang w:eastAsia="zh-CN"/>
        </w:rPr>
        <w:t>redniej zapłaty wynagrodzenia podwykonawcy lub dalszemu podwykonawcy, je</w:t>
      </w:r>
      <w:r w:rsidRPr="003C625C">
        <w:rPr>
          <w:rFonts w:eastAsia="TimesNewRoman"/>
          <w:sz w:val="22"/>
          <w:szCs w:val="22"/>
          <w:lang w:eastAsia="zh-CN"/>
        </w:rPr>
        <w:t>ż</w:t>
      </w:r>
      <w:r w:rsidRPr="003C625C">
        <w:rPr>
          <w:sz w:val="22"/>
          <w:szCs w:val="22"/>
          <w:lang w:eastAsia="zh-CN"/>
        </w:rPr>
        <w:t>eli Wykonawca wyka</w:t>
      </w:r>
      <w:r w:rsidRPr="003C625C">
        <w:rPr>
          <w:rFonts w:eastAsia="TimesNewRoman"/>
          <w:sz w:val="22"/>
          <w:szCs w:val="22"/>
          <w:lang w:eastAsia="zh-CN"/>
        </w:rPr>
        <w:t>ż</w:t>
      </w:r>
      <w:r w:rsidRPr="003C625C">
        <w:rPr>
          <w:sz w:val="22"/>
          <w:szCs w:val="22"/>
          <w:lang w:eastAsia="zh-CN"/>
        </w:rPr>
        <w:t>e niezasadno</w:t>
      </w:r>
      <w:r w:rsidRPr="003C625C">
        <w:rPr>
          <w:rFonts w:eastAsia="TimesNewRoman"/>
          <w:sz w:val="22"/>
          <w:szCs w:val="22"/>
          <w:lang w:eastAsia="zh-CN"/>
        </w:rPr>
        <w:t xml:space="preserve">ść </w:t>
      </w:r>
      <w:r w:rsidRPr="003C625C">
        <w:rPr>
          <w:sz w:val="22"/>
          <w:szCs w:val="22"/>
          <w:lang w:eastAsia="zh-CN"/>
        </w:rPr>
        <w:t>takiej zapłaty albo</w:t>
      </w:r>
    </w:p>
    <w:p w14:paraId="30A34100" w14:textId="77777777" w:rsidR="002A0BC6" w:rsidRPr="003C625C" w:rsidRDefault="002A0BC6" w:rsidP="000467DC">
      <w:pPr>
        <w:pStyle w:val="Akapitzlist"/>
        <w:numPr>
          <w:ilvl w:val="1"/>
          <w:numId w:val="33"/>
        </w:numPr>
        <w:suppressAutoHyphens/>
        <w:autoSpaceDE w:val="0"/>
        <w:ind w:left="426"/>
        <w:jc w:val="both"/>
        <w:rPr>
          <w:sz w:val="22"/>
          <w:szCs w:val="22"/>
          <w:lang w:eastAsia="zh-CN"/>
        </w:rPr>
      </w:pPr>
      <w:r w:rsidRPr="003C625C">
        <w:rPr>
          <w:sz w:val="22"/>
          <w:szCs w:val="22"/>
          <w:lang w:eastAsia="zh-CN"/>
        </w:rPr>
        <w:t>zło</w:t>
      </w:r>
      <w:r w:rsidRPr="003C625C">
        <w:rPr>
          <w:rFonts w:eastAsia="TimesNewRoman"/>
          <w:sz w:val="22"/>
          <w:szCs w:val="22"/>
          <w:lang w:eastAsia="zh-CN"/>
        </w:rPr>
        <w:t>ż</w:t>
      </w:r>
      <w:r w:rsidRPr="003C625C">
        <w:rPr>
          <w:sz w:val="22"/>
          <w:szCs w:val="22"/>
          <w:lang w:eastAsia="zh-CN"/>
        </w:rPr>
        <w:t>y</w:t>
      </w:r>
      <w:r w:rsidRPr="003C625C">
        <w:rPr>
          <w:rFonts w:eastAsia="TimesNewRoman"/>
          <w:sz w:val="22"/>
          <w:szCs w:val="22"/>
          <w:lang w:eastAsia="zh-CN"/>
        </w:rPr>
        <w:t xml:space="preserve">ć </w:t>
      </w:r>
      <w:r w:rsidRPr="003C625C">
        <w:rPr>
          <w:sz w:val="22"/>
          <w:szCs w:val="22"/>
          <w:lang w:eastAsia="zh-CN"/>
        </w:rPr>
        <w:t>do depozytu s</w:t>
      </w:r>
      <w:r w:rsidRPr="003C625C">
        <w:rPr>
          <w:rFonts w:eastAsia="TimesNewRoman"/>
          <w:sz w:val="22"/>
          <w:szCs w:val="22"/>
          <w:lang w:eastAsia="zh-CN"/>
        </w:rPr>
        <w:t>ą</w:t>
      </w:r>
      <w:r w:rsidRPr="003C625C">
        <w:rPr>
          <w:sz w:val="22"/>
          <w:szCs w:val="22"/>
          <w:lang w:eastAsia="zh-CN"/>
        </w:rPr>
        <w:t>dowego kwot</w:t>
      </w:r>
      <w:r w:rsidRPr="003C625C">
        <w:rPr>
          <w:rFonts w:eastAsia="TimesNewRoman"/>
          <w:sz w:val="22"/>
          <w:szCs w:val="22"/>
          <w:lang w:eastAsia="zh-CN"/>
        </w:rPr>
        <w:t xml:space="preserve">ę </w:t>
      </w:r>
      <w:r w:rsidRPr="003C625C">
        <w:rPr>
          <w:sz w:val="22"/>
          <w:szCs w:val="22"/>
          <w:lang w:eastAsia="zh-CN"/>
        </w:rPr>
        <w:t>potrzebn</w:t>
      </w:r>
      <w:r w:rsidRPr="003C625C">
        <w:rPr>
          <w:rFonts w:eastAsia="TimesNewRoman"/>
          <w:sz w:val="22"/>
          <w:szCs w:val="22"/>
          <w:lang w:eastAsia="zh-CN"/>
        </w:rPr>
        <w:t xml:space="preserve">ą </w:t>
      </w:r>
      <w:r w:rsidRPr="003C625C">
        <w:rPr>
          <w:sz w:val="22"/>
          <w:szCs w:val="22"/>
          <w:lang w:eastAsia="zh-CN"/>
        </w:rPr>
        <w:t>na pokrycie wynagrodzenia podwykonawcy lub dalszego podwykonawcy w przypadku istnienia zasadniczej w</w:t>
      </w:r>
      <w:r w:rsidRPr="003C625C">
        <w:rPr>
          <w:rFonts w:eastAsia="TimesNewRoman"/>
          <w:sz w:val="22"/>
          <w:szCs w:val="22"/>
          <w:lang w:eastAsia="zh-CN"/>
        </w:rPr>
        <w:t>ą</w:t>
      </w:r>
      <w:r w:rsidRPr="003C625C">
        <w:rPr>
          <w:sz w:val="22"/>
          <w:szCs w:val="22"/>
          <w:lang w:eastAsia="zh-CN"/>
        </w:rPr>
        <w:t>tpliwo</w:t>
      </w:r>
      <w:r w:rsidRPr="003C625C">
        <w:rPr>
          <w:rFonts w:eastAsia="TimesNewRoman"/>
          <w:sz w:val="22"/>
          <w:szCs w:val="22"/>
          <w:lang w:eastAsia="zh-CN"/>
        </w:rPr>
        <w:t>ś</w:t>
      </w:r>
      <w:r w:rsidRPr="003C625C">
        <w:rPr>
          <w:sz w:val="22"/>
          <w:szCs w:val="22"/>
          <w:lang w:eastAsia="zh-CN"/>
        </w:rPr>
        <w:t>ci Zamawiaj</w:t>
      </w:r>
      <w:r w:rsidRPr="003C625C">
        <w:rPr>
          <w:rFonts w:eastAsia="TimesNewRoman"/>
          <w:sz w:val="22"/>
          <w:szCs w:val="22"/>
          <w:lang w:eastAsia="zh-CN"/>
        </w:rPr>
        <w:t>ą</w:t>
      </w:r>
      <w:r w:rsidRPr="003C625C">
        <w:rPr>
          <w:sz w:val="22"/>
          <w:szCs w:val="22"/>
          <w:lang w:eastAsia="zh-CN"/>
        </w:rPr>
        <w:t>cego co do wysoko</w:t>
      </w:r>
      <w:r w:rsidRPr="003C625C">
        <w:rPr>
          <w:rFonts w:eastAsia="TimesNewRoman"/>
          <w:sz w:val="22"/>
          <w:szCs w:val="22"/>
          <w:lang w:eastAsia="zh-CN"/>
        </w:rPr>
        <w:t>ś</w:t>
      </w:r>
      <w:r w:rsidRPr="003C625C">
        <w:rPr>
          <w:sz w:val="22"/>
          <w:szCs w:val="22"/>
          <w:lang w:eastAsia="zh-CN"/>
        </w:rPr>
        <w:t>ci nale</w:t>
      </w:r>
      <w:r w:rsidRPr="003C625C">
        <w:rPr>
          <w:rFonts w:eastAsia="TimesNewRoman"/>
          <w:sz w:val="22"/>
          <w:szCs w:val="22"/>
          <w:lang w:eastAsia="zh-CN"/>
        </w:rPr>
        <w:t>ż</w:t>
      </w:r>
      <w:r w:rsidRPr="003C625C">
        <w:rPr>
          <w:sz w:val="22"/>
          <w:szCs w:val="22"/>
          <w:lang w:eastAsia="zh-CN"/>
        </w:rPr>
        <w:t>nej zapłaty lub podmiotu, któremu płatno</w:t>
      </w:r>
      <w:r w:rsidRPr="003C625C">
        <w:rPr>
          <w:rFonts w:eastAsia="TimesNewRoman"/>
          <w:sz w:val="22"/>
          <w:szCs w:val="22"/>
          <w:lang w:eastAsia="zh-CN"/>
        </w:rPr>
        <w:t xml:space="preserve">ść </w:t>
      </w:r>
      <w:r w:rsidRPr="003C625C">
        <w:rPr>
          <w:sz w:val="22"/>
          <w:szCs w:val="22"/>
          <w:lang w:eastAsia="zh-CN"/>
        </w:rPr>
        <w:t>si</w:t>
      </w:r>
      <w:r w:rsidRPr="003C625C">
        <w:rPr>
          <w:rFonts w:eastAsia="TimesNewRoman"/>
          <w:sz w:val="22"/>
          <w:szCs w:val="22"/>
          <w:lang w:eastAsia="zh-CN"/>
        </w:rPr>
        <w:t xml:space="preserve">ę </w:t>
      </w:r>
      <w:r w:rsidRPr="003C625C">
        <w:rPr>
          <w:sz w:val="22"/>
          <w:szCs w:val="22"/>
          <w:lang w:eastAsia="zh-CN"/>
        </w:rPr>
        <w:t>nale</w:t>
      </w:r>
      <w:r w:rsidRPr="003C625C">
        <w:rPr>
          <w:rFonts w:eastAsia="TimesNewRoman"/>
          <w:sz w:val="22"/>
          <w:szCs w:val="22"/>
          <w:lang w:eastAsia="zh-CN"/>
        </w:rPr>
        <w:t>ż</w:t>
      </w:r>
      <w:r w:rsidRPr="003C625C">
        <w:rPr>
          <w:sz w:val="22"/>
          <w:szCs w:val="22"/>
          <w:lang w:eastAsia="zh-CN"/>
        </w:rPr>
        <w:t>y, albo</w:t>
      </w:r>
    </w:p>
    <w:p w14:paraId="02016ADB" w14:textId="484B4350" w:rsidR="002A0BC6" w:rsidRPr="003C625C" w:rsidRDefault="002A0BC6" w:rsidP="000467DC">
      <w:pPr>
        <w:pStyle w:val="Akapitzlist"/>
        <w:numPr>
          <w:ilvl w:val="1"/>
          <w:numId w:val="33"/>
        </w:numPr>
        <w:suppressAutoHyphens/>
        <w:autoSpaceDE w:val="0"/>
        <w:ind w:left="426"/>
        <w:jc w:val="both"/>
        <w:rPr>
          <w:sz w:val="22"/>
          <w:szCs w:val="22"/>
          <w:lang w:eastAsia="zh-CN"/>
        </w:rPr>
      </w:pPr>
      <w:r w:rsidRPr="003C625C">
        <w:rPr>
          <w:sz w:val="22"/>
          <w:szCs w:val="22"/>
          <w:lang w:eastAsia="zh-CN"/>
        </w:rPr>
        <w:t>dokona</w:t>
      </w:r>
      <w:r w:rsidRPr="003C625C">
        <w:rPr>
          <w:rFonts w:eastAsia="TimesNewRoman"/>
          <w:sz w:val="22"/>
          <w:szCs w:val="22"/>
          <w:lang w:eastAsia="zh-CN"/>
        </w:rPr>
        <w:t xml:space="preserve">ć </w:t>
      </w:r>
      <w:r w:rsidRPr="003C625C">
        <w:rPr>
          <w:sz w:val="22"/>
          <w:szCs w:val="22"/>
          <w:lang w:eastAsia="zh-CN"/>
        </w:rPr>
        <w:t>bezpo</w:t>
      </w:r>
      <w:r w:rsidRPr="003C625C">
        <w:rPr>
          <w:rFonts w:eastAsia="TimesNewRoman"/>
          <w:sz w:val="22"/>
          <w:szCs w:val="22"/>
          <w:lang w:eastAsia="zh-CN"/>
        </w:rPr>
        <w:t>ś</w:t>
      </w:r>
      <w:r w:rsidRPr="003C625C">
        <w:rPr>
          <w:sz w:val="22"/>
          <w:szCs w:val="22"/>
          <w:lang w:eastAsia="zh-CN"/>
        </w:rPr>
        <w:t>redniej zapłaty wynagrodzenia podwykonawcy lub dalszemu podwykonawcy, je</w:t>
      </w:r>
      <w:r w:rsidRPr="003C625C">
        <w:rPr>
          <w:rFonts w:eastAsia="TimesNewRoman"/>
          <w:sz w:val="22"/>
          <w:szCs w:val="22"/>
          <w:lang w:eastAsia="zh-CN"/>
        </w:rPr>
        <w:t>ż</w:t>
      </w:r>
      <w:r w:rsidRPr="003C625C">
        <w:rPr>
          <w:sz w:val="22"/>
          <w:szCs w:val="22"/>
          <w:lang w:eastAsia="zh-CN"/>
        </w:rPr>
        <w:t>eli podwykonawca lub dalszy podwykonawca wyka</w:t>
      </w:r>
      <w:r w:rsidRPr="003C625C">
        <w:rPr>
          <w:rFonts w:eastAsia="TimesNewRoman"/>
          <w:sz w:val="22"/>
          <w:szCs w:val="22"/>
          <w:lang w:eastAsia="zh-CN"/>
        </w:rPr>
        <w:t>ż</w:t>
      </w:r>
      <w:r w:rsidRPr="003C625C">
        <w:rPr>
          <w:sz w:val="22"/>
          <w:szCs w:val="22"/>
          <w:lang w:eastAsia="zh-CN"/>
        </w:rPr>
        <w:t>e zasadno</w:t>
      </w:r>
      <w:r w:rsidRPr="003C625C">
        <w:rPr>
          <w:rFonts w:eastAsia="TimesNewRoman"/>
          <w:sz w:val="22"/>
          <w:szCs w:val="22"/>
          <w:lang w:eastAsia="zh-CN"/>
        </w:rPr>
        <w:t xml:space="preserve">ść </w:t>
      </w:r>
      <w:r w:rsidRPr="003C625C">
        <w:rPr>
          <w:sz w:val="22"/>
          <w:szCs w:val="22"/>
          <w:lang w:eastAsia="zh-CN"/>
        </w:rPr>
        <w:t xml:space="preserve">takiej zapłaty, </w:t>
      </w:r>
      <w:r w:rsidRPr="003C625C">
        <w:rPr>
          <w:i/>
          <w:iCs/>
          <w:sz w:val="22"/>
          <w:szCs w:val="22"/>
          <w:lang w:eastAsia="zh-CN"/>
        </w:rPr>
        <w:t>w terminie do 30 dni od daty przedło</w:t>
      </w:r>
      <w:r w:rsidRPr="003C625C">
        <w:rPr>
          <w:rFonts w:eastAsia="TimesNewRoman"/>
          <w:i/>
          <w:iCs/>
          <w:sz w:val="22"/>
          <w:szCs w:val="22"/>
          <w:lang w:eastAsia="zh-CN"/>
        </w:rPr>
        <w:t>ż</w:t>
      </w:r>
      <w:r w:rsidRPr="003C625C">
        <w:rPr>
          <w:i/>
          <w:iCs/>
          <w:sz w:val="22"/>
          <w:szCs w:val="22"/>
          <w:lang w:eastAsia="zh-CN"/>
        </w:rPr>
        <w:t>enia przez podwykonawc</w:t>
      </w:r>
      <w:r w:rsidRPr="003C625C">
        <w:rPr>
          <w:rFonts w:eastAsia="TimesNewRoman"/>
          <w:i/>
          <w:iCs/>
          <w:sz w:val="22"/>
          <w:szCs w:val="22"/>
          <w:lang w:eastAsia="zh-CN"/>
        </w:rPr>
        <w:t xml:space="preserve">ę </w:t>
      </w:r>
      <w:r w:rsidRPr="003C625C">
        <w:rPr>
          <w:i/>
          <w:iCs/>
          <w:sz w:val="22"/>
          <w:szCs w:val="22"/>
          <w:lang w:eastAsia="zh-CN"/>
        </w:rPr>
        <w:t>lub dalszego podwykonawc</w:t>
      </w:r>
      <w:r w:rsidRPr="003C625C">
        <w:rPr>
          <w:rFonts w:eastAsia="TimesNewRoman"/>
          <w:i/>
          <w:iCs/>
          <w:sz w:val="22"/>
          <w:szCs w:val="22"/>
          <w:lang w:eastAsia="zh-CN"/>
        </w:rPr>
        <w:t xml:space="preserve">ę </w:t>
      </w:r>
      <w:r w:rsidRPr="003C625C">
        <w:rPr>
          <w:i/>
          <w:iCs/>
          <w:sz w:val="22"/>
          <w:szCs w:val="22"/>
          <w:lang w:eastAsia="zh-CN"/>
        </w:rPr>
        <w:t>dowodów wykonania robót budowlanych (protokoły odbioru) oraz obejmuj</w:t>
      </w:r>
      <w:r w:rsidRPr="003C625C">
        <w:rPr>
          <w:rFonts w:eastAsia="TimesNewRoman"/>
          <w:i/>
          <w:iCs/>
          <w:sz w:val="22"/>
          <w:szCs w:val="22"/>
          <w:lang w:eastAsia="zh-CN"/>
        </w:rPr>
        <w:t>ą</w:t>
      </w:r>
      <w:r w:rsidRPr="003C625C">
        <w:rPr>
          <w:i/>
          <w:iCs/>
          <w:sz w:val="22"/>
          <w:szCs w:val="22"/>
          <w:lang w:eastAsia="zh-CN"/>
        </w:rPr>
        <w:t>cych ich faktur VAT</w:t>
      </w:r>
      <w:r w:rsidR="00817FDB">
        <w:rPr>
          <w:i/>
          <w:iCs/>
          <w:sz w:val="22"/>
          <w:szCs w:val="22"/>
          <w:lang w:eastAsia="zh-CN"/>
        </w:rPr>
        <w:t xml:space="preserve">. </w:t>
      </w:r>
    </w:p>
    <w:p w14:paraId="0B6CFC79" w14:textId="77777777" w:rsidR="002A0BC6" w:rsidRDefault="002A0BC6" w:rsidP="00831921">
      <w:pPr>
        <w:pStyle w:val="Akapitzlist"/>
        <w:numPr>
          <w:ilvl w:val="1"/>
          <w:numId w:val="5"/>
        </w:numPr>
        <w:tabs>
          <w:tab w:val="clear" w:pos="1080"/>
        </w:tabs>
        <w:suppressAutoHyphens/>
        <w:autoSpaceDE w:val="0"/>
        <w:ind w:left="0"/>
        <w:jc w:val="both"/>
        <w:rPr>
          <w:sz w:val="22"/>
          <w:szCs w:val="22"/>
          <w:lang w:eastAsia="zh-CN"/>
        </w:rPr>
      </w:pPr>
      <w:r w:rsidRPr="003C625C">
        <w:rPr>
          <w:sz w:val="22"/>
          <w:szCs w:val="22"/>
          <w:lang w:eastAsia="zh-CN"/>
        </w:rPr>
        <w:t>W przypadku dokonania bezpo</w:t>
      </w:r>
      <w:r w:rsidRPr="003C625C">
        <w:rPr>
          <w:rFonts w:eastAsia="TimesNewRoman"/>
          <w:sz w:val="22"/>
          <w:szCs w:val="22"/>
          <w:lang w:eastAsia="zh-CN"/>
        </w:rPr>
        <w:t>ś</w:t>
      </w:r>
      <w:r w:rsidRPr="003C625C">
        <w:rPr>
          <w:sz w:val="22"/>
          <w:szCs w:val="22"/>
          <w:lang w:eastAsia="zh-CN"/>
        </w:rPr>
        <w:t>redniej zapłaty podwykonawcy lub dalszemu podwykonawcy, o których mowa w ust. 10, Zamawiaj</w:t>
      </w:r>
      <w:r w:rsidRPr="003C625C">
        <w:rPr>
          <w:rFonts w:eastAsia="TimesNewRoman"/>
          <w:sz w:val="22"/>
          <w:szCs w:val="22"/>
          <w:lang w:eastAsia="zh-CN"/>
        </w:rPr>
        <w:t>ą</w:t>
      </w:r>
      <w:r w:rsidRPr="003C625C">
        <w:rPr>
          <w:sz w:val="22"/>
          <w:szCs w:val="22"/>
          <w:lang w:eastAsia="zh-CN"/>
        </w:rPr>
        <w:t>cy potr</w:t>
      </w:r>
      <w:r w:rsidRPr="003C625C">
        <w:rPr>
          <w:rFonts w:eastAsia="TimesNewRoman"/>
          <w:sz w:val="22"/>
          <w:szCs w:val="22"/>
          <w:lang w:eastAsia="zh-CN"/>
        </w:rPr>
        <w:t>ą</w:t>
      </w:r>
      <w:r w:rsidRPr="003C625C">
        <w:rPr>
          <w:sz w:val="22"/>
          <w:szCs w:val="22"/>
          <w:lang w:eastAsia="zh-CN"/>
        </w:rPr>
        <w:t>ca kwot</w:t>
      </w:r>
      <w:r w:rsidRPr="003C625C">
        <w:rPr>
          <w:rFonts w:eastAsia="TimesNewRoman"/>
          <w:sz w:val="22"/>
          <w:szCs w:val="22"/>
          <w:lang w:eastAsia="zh-CN"/>
        </w:rPr>
        <w:t xml:space="preserve">ę </w:t>
      </w:r>
      <w:r w:rsidRPr="003C625C">
        <w:rPr>
          <w:sz w:val="22"/>
          <w:szCs w:val="22"/>
          <w:lang w:eastAsia="zh-CN"/>
        </w:rPr>
        <w:t>wypłaconego wynagrodzenia z wynagrodzenia nale</w:t>
      </w:r>
      <w:r w:rsidRPr="003C625C">
        <w:rPr>
          <w:rFonts w:eastAsia="TimesNewRoman"/>
          <w:sz w:val="22"/>
          <w:szCs w:val="22"/>
          <w:lang w:eastAsia="zh-CN"/>
        </w:rPr>
        <w:t>ż</w:t>
      </w:r>
      <w:r w:rsidR="00DC158E" w:rsidRPr="003C625C">
        <w:rPr>
          <w:sz w:val="22"/>
          <w:szCs w:val="22"/>
          <w:lang w:eastAsia="zh-CN"/>
        </w:rPr>
        <w:t>nego wykonawcy.</w:t>
      </w:r>
    </w:p>
    <w:p w14:paraId="73CDD691" w14:textId="664790BB" w:rsidR="00D66BB0" w:rsidRPr="00476C26" w:rsidRDefault="00D66BB0" w:rsidP="00831921">
      <w:pPr>
        <w:pStyle w:val="Akapitzlist"/>
        <w:numPr>
          <w:ilvl w:val="1"/>
          <w:numId w:val="5"/>
        </w:numPr>
        <w:tabs>
          <w:tab w:val="clear" w:pos="1080"/>
        </w:tabs>
        <w:suppressAutoHyphens/>
        <w:autoSpaceDE w:val="0"/>
        <w:ind w:left="0"/>
        <w:jc w:val="both"/>
        <w:rPr>
          <w:sz w:val="22"/>
          <w:szCs w:val="22"/>
          <w:lang w:eastAsia="zh-CN"/>
        </w:rPr>
      </w:pPr>
      <w:r w:rsidRPr="00476C26">
        <w:rPr>
          <w:sz w:val="22"/>
          <w:szCs w:val="22"/>
          <w:lang w:eastAsia="zh-CN"/>
        </w:rPr>
        <w:t>W wypadku uzyskania uprzedniej, pisemnej zgody Zamawiającego na zlecenie podwykonawcy wykonania jakiejkolwiek części robót, Wykonawca wraz z podwykonawcą będą solidarnie zobowiązani  wobec Zamawiającego za wykonanie tych robót przez Podwykonawcę, w szczególności za ich wykonanie w uzgodnionych terminach i w ramach wynagrodzenia określonego w niniejszej umowie. W zakresie wykonania tej części robót, Wykonawca będzie odpowiedzialny wobec Zamawiającego za działania i zaniechania Podwykonawcy, jak za własne działania i zaniechania.</w:t>
      </w:r>
    </w:p>
    <w:p w14:paraId="6F1E682D" w14:textId="77777777" w:rsidR="000B3F09" w:rsidRPr="003C625C" w:rsidRDefault="000B3F09" w:rsidP="002A0BC6">
      <w:pPr>
        <w:suppressAutoHyphens/>
        <w:jc w:val="center"/>
        <w:rPr>
          <w:b/>
          <w:sz w:val="22"/>
          <w:szCs w:val="22"/>
          <w:lang w:eastAsia="zh-CN"/>
        </w:rPr>
      </w:pPr>
    </w:p>
    <w:p w14:paraId="7C8F7C59" w14:textId="77777777" w:rsidR="002A0BC6" w:rsidRPr="003C625C" w:rsidRDefault="002A0BC6" w:rsidP="002A0BC6">
      <w:pPr>
        <w:suppressAutoHyphens/>
        <w:jc w:val="center"/>
        <w:rPr>
          <w:b/>
          <w:sz w:val="22"/>
          <w:szCs w:val="22"/>
          <w:lang w:eastAsia="zh-CN"/>
        </w:rPr>
      </w:pPr>
      <w:r w:rsidRPr="003C625C">
        <w:rPr>
          <w:b/>
          <w:sz w:val="22"/>
          <w:szCs w:val="22"/>
          <w:lang w:eastAsia="zh-CN"/>
        </w:rPr>
        <w:t>§ 22</w:t>
      </w:r>
    </w:p>
    <w:p w14:paraId="27A2568C" w14:textId="77777777" w:rsidR="002A0BC6" w:rsidRPr="003C625C" w:rsidRDefault="002A0BC6" w:rsidP="002A0BC6">
      <w:pPr>
        <w:suppressAutoHyphens/>
        <w:jc w:val="center"/>
        <w:rPr>
          <w:sz w:val="22"/>
          <w:szCs w:val="22"/>
          <w:lang w:eastAsia="zh-CN"/>
        </w:rPr>
      </w:pPr>
      <w:r w:rsidRPr="003C625C">
        <w:rPr>
          <w:b/>
          <w:sz w:val="22"/>
          <w:szCs w:val="22"/>
          <w:lang w:eastAsia="zh-CN"/>
        </w:rPr>
        <w:t>Spory</w:t>
      </w:r>
    </w:p>
    <w:p w14:paraId="19DF0836" w14:textId="77777777" w:rsidR="002A0BC6" w:rsidRPr="003C625C" w:rsidRDefault="002A0BC6" w:rsidP="00831921">
      <w:pPr>
        <w:pStyle w:val="Akapitzlist"/>
        <w:numPr>
          <w:ilvl w:val="2"/>
          <w:numId w:val="5"/>
        </w:numPr>
        <w:tabs>
          <w:tab w:val="clear" w:pos="1440"/>
        </w:tabs>
        <w:suppressAutoHyphens/>
        <w:ind w:left="0"/>
        <w:jc w:val="both"/>
        <w:rPr>
          <w:sz w:val="22"/>
          <w:szCs w:val="22"/>
          <w:lang w:eastAsia="zh-CN"/>
        </w:rPr>
      </w:pPr>
      <w:r w:rsidRPr="003C625C">
        <w:rPr>
          <w:sz w:val="22"/>
          <w:szCs w:val="22"/>
          <w:lang w:eastAsia="zh-CN"/>
        </w:rPr>
        <w:t>Ewentualne  spory  wynikłe  na  tle  niniejszej  umowy  będzie  rozstrzygał  Sąd  właściwy  dla  siedziby  Zamawiającego.</w:t>
      </w:r>
    </w:p>
    <w:p w14:paraId="1C4AC0CF" w14:textId="77777777" w:rsidR="002A0BC6" w:rsidRPr="003C625C" w:rsidRDefault="002A0BC6" w:rsidP="00831921">
      <w:pPr>
        <w:pStyle w:val="Akapitzlist"/>
        <w:numPr>
          <w:ilvl w:val="2"/>
          <w:numId w:val="5"/>
        </w:numPr>
        <w:tabs>
          <w:tab w:val="clear" w:pos="1440"/>
        </w:tabs>
        <w:suppressAutoHyphens/>
        <w:ind w:left="0"/>
        <w:jc w:val="both"/>
        <w:rPr>
          <w:b/>
          <w:sz w:val="22"/>
          <w:szCs w:val="22"/>
          <w:lang w:eastAsia="zh-CN"/>
        </w:rPr>
      </w:pPr>
      <w:r w:rsidRPr="003C625C">
        <w:rPr>
          <w:sz w:val="22"/>
          <w:szCs w:val="22"/>
          <w:lang w:eastAsia="zh-CN"/>
        </w:rPr>
        <w:t>W sprawach nie uregulowanych niniejszą umową obowiązują przepisy Kodeksu Cywilnego, Ustawy prawo zamówień publicznych, Prawa budowlanego oraz oferta przetargowa  Wykonawcy.</w:t>
      </w:r>
    </w:p>
    <w:p w14:paraId="7AD379B8" w14:textId="77777777" w:rsidR="002A0BC6" w:rsidRPr="003C625C" w:rsidRDefault="002A0BC6" w:rsidP="002A0BC6">
      <w:pPr>
        <w:suppressAutoHyphens/>
        <w:overflowPunct w:val="0"/>
        <w:autoSpaceDE w:val="0"/>
        <w:jc w:val="center"/>
        <w:textAlignment w:val="baseline"/>
        <w:rPr>
          <w:b/>
          <w:sz w:val="22"/>
          <w:szCs w:val="22"/>
          <w:lang w:eastAsia="zh-CN"/>
        </w:rPr>
      </w:pPr>
      <w:r w:rsidRPr="003C625C">
        <w:rPr>
          <w:b/>
          <w:sz w:val="22"/>
          <w:szCs w:val="22"/>
          <w:lang w:eastAsia="zh-CN"/>
        </w:rPr>
        <w:t>§ 23</w:t>
      </w:r>
    </w:p>
    <w:p w14:paraId="1DF194B6" w14:textId="77777777" w:rsidR="002A0BC6" w:rsidRPr="003C625C" w:rsidRDefault="002A0BC6" w:rsidP="002A0BC6">
      <w:pPr>
        <w:suppressAutoHyphens/>
        <w:overflowPunct w:val="0"/>
        <w:autoSpaceDE w:val="0"/>
        <w:jc w:val="center"/>
        <w:textAlignment w:val="baseline"/>
        <w:rPr>
          <w:color w:val="000000"/>
          <w:sz w:val="22"/>
          <w:szCs w:val="22"/>
          <w:lang w:eastAsia="zh-CN"/>
        </w:rPr>
      </w:pPr>
      <w:r w:rsidRPr="003C625C">
        <w:rPr>
          <w:b/>
          <w:sz w:val="22"/>
          <w:szCs w:val="22"/>
          <w:lang w:eastAsia="zh-CN"/>
        </w:rPr>
        <w:t>Postanowienia końcowe</w:t>
      </w:r>
    </w:p>
    <w:p w14:paraId="57E2D02D" w14:textId="77777777" w:rsidR="00BA5787" w:rsidRPr="003C625C" w:rsidRDefault="002A0BC6" w:rsidP="00831921">
      <w:pPr>
        <w:pStyle w:val="Akapitzlist"/>
        <w:numPr>
          <w:ilvl w:val="3"/>
          <w:numId w:val="5"/>
        </w:numPr>
        <w:tabs>
          <w:tab w:val="clear" w:pos="1800"/>
        </w:tabs>
        <w:ind w:left="0"/>
        <w:jc w:val="both"/>
        <w:rPr>
          <w:sz w:val="22"/>
          <w:szCs w:val="22"/>
          <w:lang w:eastAsia="zh-CN"/>
        </w:rPr>
      </w:pPr>
      <w:r w:rsidRPr="003C625C">
        <w:rPr>
          <w:sz w:val="22"/>
          <w:szCs w:val="22"/>
          <w:lang w:eastAsia="zh-CN"/>
        </w:rPr>
        <w:t>Wszelkie zmiany niniejszej umowy wymagają formy pisemnej pod rygorem nieważności.</w:t>
      </w:r>
    </w:p>
    <w:p w14:paraId="335921D2" w14:textId="77777777" w:rsidR="002A0BC6" w:rsidRPr="003C625C" w:rsidRDefault="002A0BC6" w:rsidP="00831921">
      <w:pPr>
        <w:pStyle w:val="Akapitzlist"/>
        <w:numPr>
          <w:ilvl w:val="3"/>
          <w:numId w:val="5"/>
        </w:numPr>
        <w:tabs>
          <w:tab w:val="clear" w:pos="1800"/>
        </w:tabs>
        <w:ind w:left="0"/>
        <w:jc w:val="both"/>
        <w:rPr>
          <w:sz w:val="22"/>
          <w:szCs w:val="22"/>
          <w:lang w:eastAsia="zh-CN"/>
        </w:rPr>
      </w:pPr>
      <w:r w:rsidRPr="003C625C">
        <w:rPr>
          <w:sz w:val="22"/>
          <w:szCs w:val="22"/>
          <w:lang w:eastAsia="zh-CN"/>
        </w:rPr>
        <w:t>Zamawiający przewiduje możliwość wprowadzenia zmian do um</w:t>
      </w:r>
      <w:r w:rsidR="00BA5787" w:rsidRPr="003C625C">
        <w:rPr>
          <w:sz w:val="22"/>
          <w:szCs w:val="22"/>
          <w:lang w:eastAsia="zh-CN"/>
        </w:rPr>
        <w:t xml:space="preserve">owy na etapie realizacji </w:t>
      </w:r>
      <w:proofErr w:type="spellStart"/>
      <w:r w:rsidR="00BA5787" w:rsidRPr="003C625C">
        <w:rPr>
          <w:sz w:val="22"/>
          <w:szCs w:val="22"/>
          <w:lang w:eastAsia="zh-CN"/>
        </w:rPr>
        <w:t>prac,</w:t>
      </w:r>
      <w:r w:rsidRPr="003C625C">
        <w:rPr>
          <w:sz w:val="22"/>
          <w:szCs w:val="22"/>
          <w:lang w:eastAsia="zh-CN"/>
        </w:rPr>
        <w:t>w</w:t>
      </w:r>
      <w:proofErr w:type="spellEnd"/>
      <w:r w:rsidRPr="003C625C">
        <w:rPr>
          <w:sz w:val="22"/>
          <w:szCs w:val="22"/>
          <w:lang w:eastAsia="zh-CN"/>
        </w:rPr>
        <w:t xml:space="preserve"> szczególności jeżeli wystąpią następujące przesłanki: </w:t>
      </w:r>
    </w:p>
    <w:p w14:paraId="7D733619" w14:textId="77777777" w:rsidR="00BA5787" w:rsidRPr="003C625C" w:rsidRDefault="002A0BC6" w:rsidP="000467DC">
      <w:pPr>
        <w:pStyle w:val="Akapitzlist"/>
        <w:numPr>
          <w:ilvl w:val="0"/>
          <w:numId w:val="24"/>
        </w:numPr>
        <w:ind w:left="426"/>
        <w:jc w:val="both"/>
        <w:rPr>
          <w:sz w:val="22"/>
          <w:szCs w:val="22"/>
          <w:lang w:eastAsia="zh-CN"/>
        </w:rPr>
      </w:pPr>
      <w:r w:rsidRPr="003C625C">
        <w:rPr>
          <w:sz w:val="22"/>
          <w:szCs w:val="22"/>
          <w:lang w:eastAsia="zh-CN"/>
        </w:rPr>
        <w:t>w przypadku podpisania przez strony aneksu do umowy i dokonania zamiany treści niniej</w:t>
      </w:r>
      <w:r w:rsidR="00DE29A0" w:rsidRPr="003C625C">
        <w:rPr>
          <w:sz w:val="22"/>
          <w:szCs w:val="22"/>
          <w:lang w:eastAsia="zh-CN"/>
        </w:rPr>
        <w:t>szej umowy na podstawie art. 455 ust.1 pkt. 3</w:t>
      </w:r>
      <w:r w:rsidRPr="003C625C">
        <w:rPr>
          <w:sz w:val="22"/>
          <w:szCs w:val="22"/>
          <w:lang w:eastAsia="zh-CN"/>
        </w:rPr>
        <w:t xml:space="preserve"> </w:t>
      </w:r>
      <w:proofErr w:type="spellStart"/>
      <w:r w:rsidRPr="003C625C">
        <w:rPr>
          <w:sz w:val="22"/>
          <w:szCs w:val="22"/>
          <w:lang w:eastAsia="zh-CN"/>
        </w:rPr>
        <w:t>Pzp</w:t>
      </w:r>
      <w:proofErr w:type="spellEnd"/>
      <w:r w:rsidRPr="003C625C">
        <w:rPr>
          <w:sz w:val="22"/>
          <w:szCs w:val="22"/>
          <w:lang w:eastAsia="zh-CN"/>
        </w:rPr>
        <w:t>, w z</w:t>
      </w:r>
      <w:r w:rsidR="00BA5787" w:rsidRPr="003C625C">
        <w:rPr>
          <w:sz w:val="22"/>
          <w:szCs w:val="22"/>
          <w:lang w:eastAsia="zh-CN"/>
        </w:rPr>
        <w:t>wiązku z zaistnieniem sytuacji (</w:t>
      </w:r>
      <w:r w:rsidR="00DE29A0" w:rsidRPr="003C625C">
        <w:rPr>
          <w:sz w:val="22"/>
          <w:szCs w:val="22"/>
          <w:lang w:eastAsia="zh-CN"/>
        </w:rPr>
        <w:t>przesłanek) opisanej w  art. 455 ust.1 pkt. 3</w:t>
      </w:r>
      <w:r w:rsidRPr="003C625C">
        <w:rPr>
          <w:sz w:val="22"/>
          <w:szCs w:val="22"/>
          <w:lang w:eastAsia="zh-CN"/>
        </w:rPr>
        <w:t xml:space="preserve"> </w:t>
      </w:r>
      <w:proofErr w:type="spellStart"/>
      <w:r w:rsidRPr="003C625C">
        <w:rPr>
          <w:sz w:val="22"/>
          <w:szCs w:val="22"/>
          <w:lang w:eastAsia="zh-CN"/>
        </w:rPr>
        <w:t>Pzp</w:t>
      </w:r>
      <w:proofErr w:type="spellEnd"/>
      <w:r w:rsidRPr="003C625C">
        <w:rPr>
          <w:sz w:val="22"/>
          <w:szCs w:val="22"/>
          <w:lang w:eastAsia="zh-CN"/>
        </w:rPr>
        <w:t xml:space="preserve">   i zlecenia Wykonawcy wykonania „dodatkowych robót budowlanych” wykraczających poza przedmiot niniejszej umowy ( przedmiot zamówienia </w:t>
      </w:r>
      <w:r w:rsidRPr="003C625C">
        <w:rPr>
          <w:sz w:val="22"/>
          <w:szCs w:val="22"/>
          <w:lang w:eastAsia="zh-CN"/>
        </w:rPr>
        <w:tab/>
        <w:t>podstawowego)  o ile wykonanie tych robót wpływa na termin wykonania przedmiotu niniejszej umowy. W takim przypadku Strony mogą przesunąć termin zakończenia wykonania umowy o okres wynikający z konieczności wykonania zleconych Wykonawcy „ dodatkowych robót budowlanych”,</w:t>
      </w:r>
    </w:p>
    <w:p w14:paraId="47EF61DB" w14:textId="77777777" w:rsidR="00BA5787" w:rsidRPr="003C625C" w:rsidRDefault="002A0BC6" w:rsidP="000467DC">
      <w:pPr>
        <w:pStyle w:val="Akapitzlist"/>
        <w:numPr>
          <w:ilvl w:val="0"/>
          <w:numId w:val="24"/>
        </w:numPr>
        <w:ind w:left="426"/>
        <w:jc w:val="both"/>
        <w:rPr>
          <w:sz w:val="22"/>
          <w:szCs w:val="22"/>
          <w:lang w:eastAsia="zh-CN"/>
        </w:rPr>
      </w:pPr>
      <w:r w:rsidRPr="003C625C">
        <w:rPr>
          <w:sz w:val="22"/>
          <w:szCs w:val="22"/>
          <w:lang w:eastAsia="zh-CN"/>
        </w:rPr>
        <w:t xml:space="preserve">Projektant dokona zmiany w dokumentacji projektowej </w:t>
      </w:r>
      <w:r w:rsidRPr="003C625C">
        <w:rPr>
          <w:sz w:val="22"/>
          <w:szCs w:val="22"/>
          <w:lang w:eastAsia="zh-CN"/>
        </w:rPr>
        <w:tab/>
        <w:t>(przetargowej).</w:t>
      </w:r>
    </w:p>
    <w:p w14:paraId="4589E34D" w14:textId="77777777" w:rsidR="00BA5787" w:rsidRPr="003C625C" w:rsidRDefault="002A0BC6" w:rsidP="00831921">
      <w:pPr>
        <w:pStyle w:val="Akapitzlist"/>
        <w:numPr>
          <w:ilvl w:val="2"/>
          <w:numId w:val="5"/>
        </w:numPr>
        <w:tabs>
          <w:tab w:val="clear" w:pos="1440"/>
        </w:tabs>
        <w:ind w:left="0"/>
        <w:jc w:val="both"/>
        <w:rPr>
          <w:sz w:val="22"/>
          <w:szCs w:val="22"/>
          <w:lang w:eastAsia="zh-CN"/>
        </w:rPr>
      </w:pPr>
      <w:r w:rsidRPr="003C625C">
        <w:rPr>
          <w:sz w:val="22"/>
          <w:szCs w:val="22"/>
          <w:lang w:eastAsia="zh-CN"/>
        </w:rPr>
        <w:t>Wniosek Wykonawcy o zmianę treści umowy winien być zgłoszony Zamawiającemu, w terminie do 14 dni od momentu wystąpienia przesłanek do zmian umowy.</w:t>
      </w:r>
    </w:p>
    <w:p w14:paraId="55E1EB85" w14:textId="77777777" w:rsidR="002A0BC6" w:rsidRPr="003C625C" w:rsidRDefault="002A0BC6" w:rsidP="00831921">
      <w:pPr>
        <w:pStyle w:val="Akapitzlist"/>
        <w:numPr>
          <w:ilvl w:val="2"/>
          <w:numId w:val="5"/>
        </w:numPr>
        <w:tabs>
          <w:tab w:val="clear" w:pos="1440"/>
        </w:tabs>
        <w:ind w:left="0"/>
        <w:jc w:val="both"/>
        <w:rPr>
          <w:sz w:val="22"/>
          <w:szCs w:val="22"/>
          <w:lang w:eastAsia="zh-CN"/>
        </w:rPr>
      </w:pPr>
      <w:r w:rsidRPr="003C625C">
        <w:rPr>
          <w:sz w:val="22"/>
          <w:szCs w:val="22"/>
          <w:lang w:eastAsia="zh-CN"/>
        </w:rPr>
        <w:t>Umowę sporządzono w dwóch jednobrzmiących egzemplarzach: - jeden egzemplarz dla Zamawiającego,   - jeden egzemplarz dla Wykonawcy.</w:t>
      </w:r>
    </w:p>
    <w:p w14:paraId="57153265" w14:textId="77777777" w:rsidR="002A0BC6" w:rsidRPr="003C625C" w:rsidRDefault="002A0BC6" w:rsidP="00BA5787">
      <w:pPr>
        <w:rPr>
          <w:b/>
          <w:bCs/>
          <w:sz w:val="22"/>
          <w:szCs w:val="22"/>
          <w:lang w:eastAsia="zh-CN"/>
        </w:rPr>
      </w:pPr>
    </w:p>
    <w:p w14:paraId="633B27CD" w14:textId="5B3D08FE" w:rsidR="002A0BC6" w:rsidRDefault="002A0BC6" w:rsidP="002A0BC6">
      <w:pPr>
        <w:suppressAutoHyphens/>
        <w:rPr>
          <w:b/>
          <w:bCs/>
          <w:sz w:val="22"/>
          <w:szCs w:val="22"/>
          <w:lang w:eastAsia="zh-CN"/>
        </w:rPr>
      </w:pPr>
    </w:p>
    <w:p w14:paraId="4F8EDF4D" w14:textId="77777777" w:rsidR="00CA7C75" w:rsidRPr="003C625C" w:rsidRDefault="00CA7C75" w:rsidP="002A0BC6">
      <w:pPr>
        <w:suppressAutoHyphens/>
        <w:rPr>
          <w:b/>
          <w:bCs/>
          <w:sz w:val="22"/>
          <w:szCs w:val="22"/>
          <w:lang w:eastAsia="zh-CN"/>
        </w:rPr>
      </w:pPr>
    </w:p>
    <w:p w14:paraId="6F72DEE1" w14:textId="77777777" w:rsidR="002A0BC6" w:rsidRPr="003C625C" w:rsidRDefault="002A0BC6" w:rsidP="002A0BC6">
      <w:pPr>
        <w:suppressAutoHyphens/>
        <w:rPr>
          <w:b/>
          <w:bCs/>
          <w:sz w:val="22"/>
          <w:szCs w:val="22"/>
          <w:lang w:eastAsia="zh-CN"/>
        </w:rPr>
      </w:pPr>
      <w:r w:rsidRPr="003C625C">
        <w:rPr>
          <w:b/>
          <w:bCs/>
          <w:sz w:val="22"/>
          <w:szCs w:val="22"/>
          <w:lang w:eastAsia="zh-CN"/>
        </w:rPr>
        <w:t>WYKONAWCA                                                                    ZAMAWIAJĄCY</w:t>
      </w:r>
    </w:p>
    <w:p w14:paraId="24DD3DCC" w14:textId="77777777" w:rsidR="002A0BC6" w:rsidRPr="003C625C" w:rsidRDefault="002A0BC6" w:rsidP="002A0BC6">
      <w:pPr>
        <w:suppressAutoHyphens/>
        <w:rPr>
          <w:b/>
          <w:bCs/>
          <w:sz w:val="22"/>
          <w:szCs w:val="22"/>
          <w:lang w:eastAsia="zh-CN"/>
        </w:rPr>
      </w:pPr>
    </w:p>
    <w:p w14:paraId="07C5F58D" w14:textId="77777777" w:rsidR="000467DC" w:rsidRPr="003C625C" w:rsidRDefault="000467DC" w:rsidP="002A0BC6">
      <w:pPr>
        <w:suppressAutoHyphens/>
        <w:rPr>
          <w:b/>
          <w:bCs/>
          <w:sz w:val="22"/>
          <w:szCs w:val="22"/>
          <w:lang w:eastAsia="zh-CN"/>
        </w:rPr>
      </w:pPr>
    </w:p>
    <w:p w14:paraId="09B628FE" w14:textId="77777777" w:rsidR="000467DC" w:rsidRPr="003C625C" w:rsidRDefault="000467DC" w:rsidP="002A0BC6">
      <w:pPr>
        <w:suppressAutoHyphens/>
        <w:rPr>
          <w:b/>
          <w:bCs/>
          <w:sz w:val="22"/>
          <w:szCs w:val="22"/>
          <w:lang w:eastAsia="zh-CN"/>
        </w:rPr>
      </w:pPr>
    </w:p>
    <w:p w14:paraId="79E8CD1B" w14:textId="77777777" w:rsidR="000467DC" w:rsidRPr="003C625C" w:rsidRDefault="000467DC" w:rsidP="002A0BC6">
      <w:pPr>
        <w:suppressAutoHyphens/>
        <w:rPr>
          <w:b/>
          <w:bCs/>
          <w:sz w:val="22"/>
          <w:szCs w:val="22"/>
          <w:lang w:eastAsia="zh-CN"/>
        </w:rPr>
      </w:pPr>
    </w:p>
    <w:p w14:paraId="2272686D" w14:textId="77777777" w:rsidR="00D66BB0" w:rsidRPr="00F730EB" w:rsidRDefault="00D66BB0" w:rsidP="00D66BB0">
      <w:pPr>
        <w:rPr>
          <w:sz w:val="22"/>
          <w:szCs w:val="22"/>
        </w:rPr>
      </w:pPr>
    </w:p>
    <w:p w14:paraId="6184756E" w14:textId="511EE688" w:rsidR="00D66BB0" w:rsidRPr="00F730EB" w:rsidRDefault="00D66BB0" w:rsidP="00D66BB0">
      <w:pPr>
        <w:rPr>
          <w:sz w:val="22"/>
          <w:szCs w:val="22"/>
        </w:rPr>
      </w:pPr>
      <w:r w:rsidRPr="00F730EB">
        <w:rPr>
          <w:sz w:val="22"/>
          <w:szCs w:val="22"/>
        </w:rPr>
        <w:t>Załączniki do Umowy</w:t>
      </w:r>
      <w:r w:rsidR="005736E5" w:rsidRPr="00F730EB">
        <w:rPr>
          <w:sz w:val="22"/>
          <w:szCs w:val="22"/>
        </w:rPr>
        <w:t>:</w:t>
      </w:r>
    </w:p>
    <w:p w14:paraId="3199EEEE" w14:textId="006E4264" w:rsidR="00D66BB0" w:rsidRPr="00F730EB" w:rsidRDefault="005736E5" w:rsidP="00D66BB0">
      <w:pPr>
        <w:rPr>
          <w:sz w:val="22"/>
          <w:szCs w:val="22"/>
        </w:rPr>
      </w:pPr>
      <w:r w:rsidRPr="00F730EB">
        <w:rPr>
          <w:sz w:val="22"/>
          <w:szCs w:val="22"/>
        </w:rPr>
        <w:t>1</w:t>
      </w:r>
      <w:r w:rsidR="00D66BB0" w:rsidRPr="00F730EB">
        <w:rPr>
          <w:sz w:val="22"/>
          <w:szCs w:val="22"/>
        </w:rPr>
        <w:t>. Formularz oferty</w:t>
      </w:r>
    </w:p>
    <w:p w14:paraId="796FDE80" w14:textId="09B9E9F2" w:rsidR="00D66BB0" w:rsidRPr="00F730EB" w:rsidRDefault="005736E5" w:rsidP="00D66BB0">
      <w:pPr>
        <w:rPr>
          <w:sz w:val="22"/>
          <w:szCs w:val="22"/>
        </w:rPr>
      </w:pPr>
      <w:r w:rsidRPr="00F730EB">
        <w:rPr>
          <w:sz w:val="22"/>
          <w:szCs w:val="22"/>
        </w:rPr>
        <w:t>2</w:t>
      </w:r>
      <w:r w:rsidR="00D66BB0" w:rsidRPr="00F730EB">
        <w:rPr>
          <w:sz w:val="22"/>
          <w:szCs w:val="22"/>
        </w:rPr>
        <w:t>. Formularz cenowy</w:t>
      </w:r>
    </w:p>
    <w:sectPr w:rsidR="00D66BB0" w:rsidRPr="00F730EB" w:rsidSect="002A0BC6">
      <w:footerReference w:type="even" r:id="rId8"/>
      <w:footerReference w:type="default" r:id="rId9"/>
      <w:pgSz w:w="11906" w:h="16838" w:code="9"/>
      <w:pgMar w:top="1418" w:right="1700" w:bottom="1259" w:left="1701"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5EBFAA" w14:textId="77777777" w:rsidR="00B13397" w:rsidRDefault="00B13397">
      <w:r>
        <w:separator/>
      </w:r>
    </w:p>
  </w:endnote>
  <w:endnote w:type="continuationSeparator" w:id="0">
    <w:p w14:paraId="711BE27B" w14:textId="77777777" w:rsidR="00B13397" w:rsidRDefault="00B133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032DAE" w14:textId="77777777" w:rsidR="00681729" w:rsidRDefault="00221F37">
    <w:pPr>
      <w:pStyle w:val="Stopka"/>
      <w:framePr w:wrap="around" w:vAnchor="text" w:hAnchor="margin" w:xAlign="center" w:y="1"/>
      <w:rPr>
        <w:rStyle w:val="Numerstrony"/>
      </w:rPr>
    </w:pPr>
    <w:r>
      <w:rPr>
        <w:rStyle w:val="Numerstrony"/>
      </w:rPr>
      <w:fldChar w:fldCharType="begin"/>
    </w:r>
    <w:r w:rsidR="00681729">
      <w:rPr>
        <w:rStyle w:val="Numerstrony"/>
      </w:rPr>
      <w:instrText xml:space="preserve">PAGE  </w:instrText>
    </w:r>
    <w:r>
      <w:rPr>
        <w:rStyle w:val="Numerstrony"/>
      </w:rPr>
      <w:fldChar w:fldCharType="separate"/>
    </w:r>
    <w:r w:rsidR="00681729">
      <w:rPr>
        <w:rStyle w:val="Numerstrony"/>
      </w:rPr>
      <w:t>1</w:t>
    </w:r>
    <w:r>
      <w:rPr>
        <w:rStyle w:val="Numerstrony"/>
      </w:rPr>
      <w:fldChar w:fldCharType="end"/>
    </w:r>
  </w:p>
  <w:p w14:paraId="32FC4933" w14:textId="77777777" w:rsidR="00681729" w:rsidRDefault="0068172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DF857D" w14:textId="77777777" w:rsidR="00681729" w:rsidRDefault="00221F37">
    <w:pPr>
      <w:pStyle w:val="Stopka"/>
      <w:jc w:val="right"/>
    </w:pPr>
    <w:r>
      <w:fldChar w:fldCharType="begin"/>
    </w:r>
    <w:r w:rsidR="00681729">
      <w:instrText xml:space="preserve"> PAGE   \* MERGEFORMAT </w:instrText>
    </w:r>
    <w:r>
      <w:fldChar w:fldCharType="separate"/>
    </w:r>
    <w:r w:rsidR="00BD22EA">
      <w:rPr>
        <w:noProof/>
      </w:rPr>
      <w:t>16</w:t>
    </w:r>
    <w:r>
      <w:fldChar w:fldCharType="end"/>
    </w:r>
  </w:p>
  <w:p w14:paraId="4F10EA5F" w14:textId="77777777" w:rsidR="00681729" w:rsidRDefault="0068172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8D0EAB" w14:textId="77777777" w:rsidR="00B13397" w:rsidRDefault="00B13397">
      <w:r>
        <w:separator/>
      </w:r>
    </w:p>
  </w:footnote>
  <w:footnote w:type="continuationSeparator" w:id="0">
    <w:p w14:paraId="6F1A60CD" w14:textId="77777777" w:rsidR="00B13397" w:rsidRDefault="00B133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singleLevel"/>
    <w:tmpl w:val="7BD8B060"/>
    <w:name w:val="WW8Num5"/>
    <w:lvl w:ilvl="0">
      <w:start w:val="1"/>
      <w:numFmt w:val="decimal"/>
      <w:lvlText w:val="%1."/>
      <w:lvlJc w:val="left"/>
      <w:pPr>
        <w:tabs>
          <w:tab w:val="num" w:pos="360"/>
        </w:tabs>
        <w:ind w:left="360" w:hanging="360"/>
      </w:pPr>
      <w:rPr>
        <w:rFonts w:ascii="Times New Roman" w:eastAsia="Times New Roman" w:hAnsi="Times New Roman" w:cs="Times New Roman"/>
        <w:b/>
        <w:sz w:val="20"/>
        <w:szCs w:val="20"/>
      </w:rPr>
    </w:lvl>
  </w:abstractNum>
  <w:abstractNum w:abstractNumId="1" w15:restartNumberingAfterBreak="0">
    <w:nsid w:val="00000006"/>
    <w:multiLevelType w:val="singleLevel"/>
    <w:tmpl w:val="00000006"/>
    <w:name w:val="WW8Num7"/>
    <w:lvl w:ilvl="0">
      <w:start w:val="1"/>
      <w:numFmt w:val="decimal"/>
      <w:lvlText w:val="%1."/>
      <w:lvlJc w:val="left"/>
      <w:pPr>
        <w:tabs>
          <w:tab w:val="num" w:pos="283"/>
        </w:tabs>
        <w:ind w:left="283" w:hanging="283"/>
      </w:pPr>
      <w:rPr>
        <w:rFonts w:ascii="Arial" w:hAnsi="Arial" w:cs="Arial"/>
        <w:sz w:val="20"/>
        <w:szCs w:val="20"/>
      </w:rPr>
    </w:lvl>
  </w:abstractNum>
  <w:abstractNum w:abstractNumId="2" w15:restartNumberingAfterBreak="0">
    <w:nsid w:val="00000008"/>
    <w:multiLevelType w:val="singleLevel"/>
    <w:tmpl w:val="00000008"/>
    <w:name w:val="WW8Num9"/>
    <w:lvl w:ilvl="0">
      <w:start w:val="1"/>
      <w:numFmt w:val="decimal"/>
      <w:lvlText w:val="%1."/>
      <w:lvlJc w:val="left"/>
      <w:pPr>
        <w:tabs>
          <w:tab w:val="num" w:pos="709"/>
        </w:tabs>
        <w:ind w:left="720" w:hanging="360"/>
      </w:pPr>
      <w:rPr>
        <w:rFonts w:ascii="Arial" w:hAnsi="Arial" w:cs="Arial" w:hint="default"/>
        <w:sz w:val="20"/>
        <w:szCs w:val="20"/>
      </w:rPr>
    </w:lvl>
  </w:abstractNum>
  <w:abstractNum w:abstractNumId="3" w15:restartNumberingAfterBreak="0">
    <w:nsid w:val="00000010"/>
    <w:multiLevelType w:val="singleLevel"/>
    <w:tmpl w:val="00000010"/>
    <w:name w:val="WW8Num17"/>
    <w:lvl w:ilvl="0">
      <w:start w:val="1"/>
      <w:numFmt w:val="lowerLetter"/>
      <w:lvlText w:val="%1)"/>
      <w:lvlJc w:val="left"/>
      <w:pPr>
        <w:tabs>
          <w:tab w:val="num" w:pos="720"/>
        </w:tabs>
        <w:ind w:left="720" w:hanging="360"/>
      </w:pPr>
      <w:rPr>
        <w:rFonts w:hint="default"/>
      </w:rPr>
    </w:lvl>
  </w:abstractNum>
  <w:abstractNum w:abstractNumId="4" w15:restartNumberingAfterBreak="0">
    <w:nsid w:val="00000011"/>
    <w:multiLevelType w:val="singleLevel"/>
    <w:tmpl w:val="00000011"/>
    <w:name w:val="WW8Num18"/>
    <w:lvl w:ilvl="0">
      <w:start w:val="1"/>
      <w:numFmt w:val="decimal"/>
      <w:lvlText w:val="%1."/>
      <w:lvlJc w:val="left"/>
      <w:pPr>
        <w:tabs>
          <w:tab w:val="num" w:pos="360"/>
        </w:tabs>
        <w:ind w:left="360" w:hanging="360"/>
      </w:pPr>
    </w:lvl>
  </w:abstractNum>
  <w:abstractNum w:abstractNumId="5" w15:restartNumberingAfterBreak="0">
    <w:nsid w:val="00000013"/>
    <w:multiLevelType w:val="singleLevel"/>
    <w:tmpl w:val="00000013"/>
    <w:lvl w:ilvl="0">
      <w:start w:val="1"/>
      <w:numFmt w:val="lowerLetter"/>
      <w:lvlText w:val="%1)"/>
      <w:lvlJc w:val="left"/>
      <w:pPr>
        <w:tabs>
          <w:tab w:val="num" w:pos="720"/>
        </w:tabs>
        <w:ind w:left="720" w:hanging="360"/>
      </w:pPr>
      <w:rPr>
        <w:rFonts w:cs="Arial" w:hint="default"/>
        <w:b/>
      </w:rPr>
    </w:lvl>
  </w:abstractNum>
  <w:abstractNum w:abstractNumId="6" w15:restartNumberingAfterBreak="0">
    <w:nsid w:val="00000015"/>
    <w:multiLevelType w:val="multilevel"/>
    <w:tmpl w:val="00000015"/>
    <w:name w:val="WW8Num21"/>
    <w:lvl w:ilvl="0">
      <w:start w:val="9"/>
      <w:numFmt w:val="decimal"/>
      <w:lvlText w:val="%1."/>
      <w:lvlJc w:val="left"/>
      <w:pPr>
        <w:tabs>
          <w:tab w:val="num" w:pos="420"/>
        </w:tabs>
        <w:ind w:left="420" w:hanging="420"/>
      </w:pPr>
    </w:lvl>
    <w:lvl w:ilvl="1">
      <w:start w:val="1"/>
      <w:numFmt w:val="decimal"/>
      <w:lvlText w:val="%1.%2."/>
      <w:lvlJc w:val="left"/>
      <w:pPr>
        <w:tabs>
          <w:tab w:val="num" w:pos="720"/>
        </w:tabs>
        <w:ind w:left="720" w:hanging="720"/>
      </w:pPr>
    </w:lvl>
    <w:lvl w:ilvl="2">
      <w:start w:val="1"/>
      <w:numFmt w:val="decimal"/>
      <w:lvlText w:val="%1.%2.%3."/>
      <w:lvlJc w:val="left"/>
      <w:pPr>
        <w:tabs>
          <w:tab w:val="num" w:pos="1288"/>
        </w:tabs>
        <w:ind w:left="1288" w:hanging="720"/>
      </w:pPr>
      <w:rPr>
        <w:i w:val="0"/>
        <w:color w:val="auto"/>
        <w:sz w:val="28"/>
        <w:szCs w:val="28"/>
      </w:r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960"/>
        </w:tabs>
        <w:ind w:left="3960" w:hanging="180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5040"/>
        </w:tabs>
        <w:ind w:left="5040" w:hanging="2160"/>
      </w:pPr>
    </w:lvl>
  </w:abstractNum>
  <w:abstractNum w:abstractNumId="7" w15:restartNumberingAfterBreak="0">
    <w:nsid w:val="00000016"/>
    <w:multiLevelType w:val="singleLevel"/>
    <w:tmpl w:val="1ECE25EE"/>
    <w:name w:val="WW8Num23"/>
    <w:lvl w:ilvl="0">
      <w:start w:val="1"/>
      <w:numFmt w:val="decimal"/>
      <w:lvlText w:val="%1."/>
      <w:lvlJc w:val="left"/>
      <w:pPr>
        <w:tabs>
          <w:tab w:val="num" w:pos="360"/>
        </w:tabs>
        <w:ind w:left="360" w:hanging="360"/>
      </w:pPr>
      <w:rPr>
        <w:rFonts w:ascii="Times New Roman" w:eastAsia="Times New Roman" w:hAnsi="Times New Roman" w:cs="Times New Roman"/>
        <w:sz w:val="20"/>
        <w:szCs w:val="20"/>
      </w:rPr>
    </w:lvl>
  </w:abstractNum>
  <w:abstractNum w:abstractNumId="8" w15:restartNumberingAfterBreak="0">
    <w:nsid w:val="00000017"/>
    <w:multiLevelType w:val="singleLevel"/>
    <w:tmpl w:val="00000017"/>
    <w:name w:val="WW8Num24"/>
    <w:lvl w:ilvl="0">
      <w:start w:val="1"/>
      <w:numFmt w:val="lowerLetter"/>
      <w:lvlText w:val="%1)"/>
      <w:lvlJc w:val="left"/>
      <w:pPr>
        <w:tabs>
          <w:tab w:val="num" w:pos="720"/>
        </w:tabs>
        <w:ind w:left="720" w:hanging="360"/>
      </w:pPr>
      <w:rPr>
        <w:rFonts w:hint="default"/>
        <w:b w:val="0"/>
      </w:rPr>
    </w:lvl>
  </w:abstractNum>
  <w:abstractNum w:abstractNumId="9" w15:restartNumberingAfterBreak="0">
    <w:nsid w:val="00000018"/>
    <w:multiLevelType w:val="singleLevel"/>
    <w:tmpl w:val="D722B3D8"/>
    <w:name w:val="WW8Num25"/>
    <w:lvl w:ilvl="0">
      <w:start w:val="1"/>
      <w:numFmt w:val="decimal"/>
      <w:lvlText w:val="%1."/>
      <w:lvlJc w:val="left"/>
      <w:pPr>
        <w:tabs>
          <w:tab w:val="num" w:pos="360"/>
        </w:tabs>
        <w:ind w:left="360" w:hanging="360"/>
      </w:pPr>
      <w:rPr>
        <w:rFonts w:ascii="Times New Roman" w:eastAsia="Times New Roman" w:hAnsi="Times New Roman" w:cs="Times New Roman"/>
        <w:sz w:val="20"/>
        <w:szCs w:val="20"/>
      </w:rPr>
    </w:lvl>
  </w:abstractNum>
  <w:abstractNum w:abstractNumId="10" w15:restartNumberingAfterBreak="0">
    <w:nsid w:val="0000001B"/>
    <w:multiLevelType w:val="singleLevel"/>
    <w:tmpl w:val="98429A9E"/>
    <w:name w:val="WW8Num28"/>
    <w:lvl w:ilvl="0">
      <w:start w:val="1"/>
      <w:numFmt w:val="decimal"/>
      <w:lvlText w:val="%1."/>
      <w:lvlJc w:val="left"/>
      <w:pPr>
        <w:tabs>
          <w:tab w:val="num" w:pos="360"/>
        </w:tabs>
        <w:ind w:left="360" w:hanging="360"/>
      </w:pPr>
      <w:rPr>
        <w:rFonts w:ascii="Times New Roman" w:eastAsia="Times New Roman" w:hAnsi="Times New Roman" w:cs="Times New Roman"/>
        <w:sz w:val="20"/>
        <w:szCs w:val="20"/>
      </w:rPr>
    </w:lvl>
  </w:abstractNum>
  <w:abstractNum w:abstractNumId="11" w15:restartNumberingAfterBreak="0">
    <w:nsid w:val="0000001C"/>
    <w:multiLevelType w:val="singleLevel"/>
    <w:tmpl w:val="DF008822"/>
    <w:name w:val="WW8Num29"/>
    <w:lvl w:ilvl="0">
      <w:start w:val="1"/>
      <w:numFmt w:val="decimal"/>
      <w:lvlText w:val="%1."/>
      <w:lvlJc w:val="left"/>
      <w:pPr>
        <w:tabs>
          <w:tab w:val="num" w:pos="405"/>
        </w:tabs>
        <w:ind w:left="405" w:hanging="405"/>
      </w:pPr>
      <w:rPr>
        <w:rFonts w:ascii="Times New Roman" w:eastAsia="Times New Roman" w:hAnsi="Times New Roman" w:cs="Times New Roman"/>
      </w:rPr>
    </w:lvl>
  </w:abstractNum>
  <w:abstractNum w:abstractNumId="12" w15:restartNumberingAfterBreak="0">
    <w:nsid w:val="0000001D"/>
    <w:multiLevelType w:val="singleLevel"/>
    <w:tmpl w:val="0000001D"/>
    <w:name w:val="WW8Num30"/>
    <w:lvl w:ilvl="0">
      <w:start w:val="1"/>
      <w:numFmt w:val="lowerLetter"/>
      <w:lvlText w:val="%1)"/>
      <w:lvlJc w:val="left"/>
      <w:pPr>
        <w:tabs>
          <w:tab w:val="num" w:pos="465"/>
        </w:tabs>
        <w:ind w:left="465" w:hanging="465"/>
      </w:pPr>
      <w:rPr>
        <w:rFonts w:hint="default"/>
      </w:rPr>
    </w:lvl>
  </w:abstractNum>
  <w:abstractNum w:abstractNumId="13" w15:restartNumberingAfterBreak="0">
    <w:nsid w:val="00000021"/>
    <w:multiLevelType w:val="singleLevel"/>
    <w:tmpl w:val="00000021"/>
    <w:name w:val="WW8Num34"/>
    <w:lvl w:ilvl="0">
      <w:start w:val="1"/>
      <w:numFmt w:val="decimal"/>
      <w:lvlText w:val="%1."/>
      <w:lvlJc w:val="left"/>
      <w:pPr>
        <w:tabs>
          <w:tab w:val="num" w:pos="0"/>
        </w:tabs>
        <w:ind w:left="283" w:hanging="283"/>
      </w:pPr>
      <w:rPr>
        <w:rFonts w:ascii="Arial" w:hAnsi="Arial" w:cs="Arial" w:hint="default"/>
        <w:color w:val="auto"/>
        <w:sz w:val="20"/>
        <w:szCs w:val="20"/>
      </w:rPr>
    </w:lvl>
  </w:abstractNum>
  <w:abstractNum w:abstractNumId="14" w15:restartNumberingAfterBreak="0">
    <w:nsid w:val="00000022"/>
    <w:multiLevelType w:val="multilevel"/>
    <w:tmpl w:val="34A2A5C6"/>
    <w:lvl w:ilvl="0">
      <w:start w:val="1"/>
      <w:numFmt w:val="decimal"/>
      <w:lvlText w:val="%1."/>
      <w:lvlJc w:val="left"/>
      <w:pPr>
        <w:tabs>
          <w:tab w:val="num" w:pos="283"/>
        </w:tabs>
        <w:ind w:left="283" w:hanging="283"/>
      </w:pPr>
      <w:rPr>
        <w:rFonts w:eastAsia="Times New Roman" w:cs="Times New Roman"/>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000028"/>
    <w:multiLevelType w:val="singleLevel"/>
    <w:tmpl w:val="00000028"/>
    <w:name w:val="WW8Num41"/>
    <w:lvl w:ilvl="0">
      <w:start w:val="1"/>
      <w:numFmt w:val="decimal"/>
      <w:lvlText w:val="%1."/>
      <w:lvlJc w:val="left"/>
      <w:pPr>
        <w:tabs>
          <w:tab w:val="num" w:pos="405"/>
        </w:tabs>
        <w:ind w:left="405" w:hanging="405"/>
      </w:pPr>
      <w:rPr>
        <w:rFonts w:hint="default"/>
      </w:rPr>
    </w:lvl>
  </w:abstractNum>
  <w:abstractNum w:abstractNumId="16" w15:restartNumberingAfterBreak="0">
    <w:nsid w:val="00000029"/>
    <w:multiLevelType w:val="singleLevel"/>
    <w:tmpl w:val="00000029"/>
    <w:name w:val="WW8Num42"/>
    <w:lvl w:ilvl="0">
      <w:start w:val="1"/>
      <w:numFmt w:val="decimal"/>
      <w:lvlText w:val="%1."/>
      <w:lvlJc w:val="left"/>
      <w:pPr>
        <w:tabs>
          <w:tab w:val="num" w:pos="360"/>
        </w:tabs>
        <w:ind w:left="360" w:hanging="360"/>
      </w:pPr>
    </w:lvl>
  </w:abstractNum>
  <w:abstractNum w:abstractNumId="17" w15:restartNumberingAfterBreak="0">
    <w:nsid w:val="0000002B"/>
    <w:multiLevelType w:val="singleLevel"/>
    <w:tmpl w:val="0000002B"/>
    <w:name w:val="WW8Num44"/>
    <w:lvl w:ilvl="0">
      <w:start w:val="1"/>
      <w:numFmt w:val="decimal"/>
      <w:lvlText w:val="%1."/>
      <w:lvlJc w:val="left"/>
      <w:pPr>
        <w:tabs>
          <w:tab w:val="num" w:pos="360"/>
        </w:tabs>
        <w:ind w:left="360" w:hanging="360"/>
      </w:pPr>
      <w:rPr>
        <w:rFonts w:ascii="Arial" w:hAnsi="Arial" w:cs="Arial"/>
        <w:sz w:val="20"/>
      </w:rPr>
    </w:lvl>
  </w:abstractNum>
  <w:abstractNum w:abstractNumId="18" w15:restartNumberingAfterBreak="0">
    <w:nsid w:val="0000002E"/>
    <w:multiLevelType w:val="multilevel"/>
    <w:tmpl w:val="0000002E"/>
    <w:name w:val="WW8Num47"/>
    <w:lvl w:ilvl="0">
      <w:start w:val="1"/>
      <w:numFmt w:val="decimal"/>
      <w:lvlText w:val="%1."/>
      <w:lvlJc w:val="left"/>
      <w:pPr>
        <w:tabs>
          <w:tab w:val="num" w:pos="360"/>
        </w:tabs>
        <w:ind w:left="360" w:hanging="360"/>
      </w:pPr>
      <w:rPr>
        <w:rFonts w:ascii="Arial" w:hAnsi="Arial" w:cs="Arial" w:hint="default"/>
        <w:b w:val="0"/>
        <w:i w:val="0"/>
        <w:sz w:val="20"/>
        <w:szCs w:val="20"/>
      </w:rPr>
    </w:lvl>
    <w:lvl w:ilvl="1">
      <w:start w:val="1"/>
      <w:numFmt w:val="lowerLetter"/>
      <w:lvlText w:val="%2)"/>
      <w:lvlJc w:val="left"/>
      <w:pPr>
        <w:tabs>
          <w:tab w:val="num" w:pos="1440"/>
        </w:tabs>
        <w:ind w:left="1440" w:hanging="360"/>
      </w:pPr>
      <w:rPr>
        <w:rFonts w:hint="default"/>
        <w:b w:val="0"/>
        <w:i w:val="0"/>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0000002F"/>
    <w:multiLevelType w:val="singleLevel"/>
    <w:tmpl w:val="0000002F"/>
    <w:name w:val="WW8Num48"/>
    <w:lvl w:ilvl="0">
      <w:start w:val="1"/>
      <w:numFmt w:val="lowerLetter"/>
      <w:lvlText w:val="%1)"/>
      <w:lvlJc w:val="left"/>
      <w:pPr>
        <w:tabs>
          <w:tab w:val="num" w:pos="360"/>
        </w:tabs>
        <w:ind w:left="360" w:hanging="360"/>
      </w:pPr>
    </w:lvl>
  </w:abstractNum>
  <w:abstractNum w:abstractNumId="20" w15:restartNumberingAfterBreak="0">
    <w:nsid w:val="00000030"/>
    <w:multiLevelType w:val="singleLevel"/>
    <w:tmpl w:val="77FA2628"/>
    <w:lvl w:ilvl="0">
      <w:start w:val="1"/>
      <w:numFmt w:val="decimal"/>
      <w:lvlText w:val="%1."/>
      <w:lvlJc w:val="left"/>
      <w:pPr>
        <w:tabs>
          <w:tab w:val="num" w:pos="644"/>
        </w:tabs>
        <w:ind w:left="644" w:hanging="360"/>
      </w:pPr>
      <w:rPr>
        <w:rFonts w:ascii="Arial" w:eastAsia="Times New Roman" w:hAnsi="Arial" w:cs="Arial"/>
        <w:b w:val="0"/>
        <w:sz w:val="20"/>
        <w:szCs w:val="20"/>
      </w:rPr>
    </w:lvl>
  </w:abstractNum>
  <w:abstractNum w:abstractNumId="21" w15:restartNumberingAfterBreak="0">
    <w:nsid w:val="007E1E8C"/>
    <w:multiLevelType w:val="hybridMultilevel"/>
    <w:tmpl w:val="C152F846"/>
    <w:lvl w:ilvl="0" w:tplc="4E627700">
      <w:start w:val="1"/>
      <w:numFmt w:val="decimal"/>
      <w:lvlText w:val="%1."/>
      <w:lvlJc w:val="left"/>
      <w:pPr>
        <w:ind w:left="-207" w:hanging="360"/>
      </w:pPr>
      <w:rPr>
        <w:rFonts w:hint="default"/>
      </w:rPr>
    </w:lvl>
    <w:lvl w:ilvl="1" w:tplc="04150019" w:tentative="1">
      <w:start w:val="1"/>
      <w:numFmt w:val="lowerLetter"/>
      <w:lvlText w:val="%2."/>
      <w:lvlJc w:val="left"/>
      <w:pPr>
        <w:ind w:left="513" w:hanging="360"/>
      </w:pPr>
    </w:lvl>
    <w:lvl w:ilvl="2" w:tplc="0415001B" w:tentative="1">
      <w:start w:val="1"/>
      <w:numFmt w:val="lowerRoman"/>
      <w:lvlText w:val="%3."/>
      <w:lvlJc w:val="right"/>
      <w:pPr>
        <w:ind w:left="1233" w:hanging="180"/>
      </w:pPr>
    </w:lvl>
    <w:lvl w:ilvl="3" w:tplc="0415000F" w:tentative="1">
      <w:start w:val="1"/>
      <w:numFmt w:val="decimal"/>
      <w:lvlText w:val="%4."/>
      <w:lvlJc w:val="left"/>
      <w:pPr>
        <w:ind w:left="1953" w:hanging="360"/>
      </w:pPr>
    </w:lvl>
    <w:lvl w:ilvl="4" w:tplc="04150019" w:tentative="1">
      <w:start w:val="1"/>
      <w:numFmt w:val="lowerLetter"/>
      <w:lvlText w:val="%5."/>
      <w:lvlJc w:val="left"/>
      <w:pPr>
        <w:ind w:left="2673" w:hanging="360"/>
      </w:pPr>
    </w:lvl>
    <w:lvl w:ilvl="5" w:tplc="0415001B" w:tentative="1">
      <w:start w:val="1"/>
      <w:numFmt w:val="lowerRoman"/>
      <w:lvlText w:val="%6."/>
      <w:lvlJc w:val="right"/>
      <w:pPr>
        <w:ind w:left="3393" w:hanging="180"/>
      </w:pPr>
    </w:lvl>
    <w:lvl w:ilvl="6" w:tplc="0415000F" w:tentative="1">
      <w:start w:val="1"/>
      <w:numFmt w:val="decimal"/>
      <w:lvlText w:val="%7."/>
      <w:lvlJc w:val="left"/>
      <w:pPr>
        <w:ind w:left="4113" w:hanging="360"/>
      </w:pPr>
    </w:lvl>
    <w:lvl w:ilvl="7" w:tplc="04150019" w:tentative="1">
      <w:start w:val="1"/>
      <w:numFmt w:val="lowerLetter"/>
      <w:lvlText w:val="%8."/>
      <w:lvlJc w:val="left"/>
      <w:pPr>
        <w:ind w:left="4833" w:hanging="360"/>
      </w:pPr>
    </w:lvl>
    <w:lvl w:ilvl="8" w:tplc="0415001B" w:tentative="1">
      <w:start w:val="1"/>
      <w:numFmt w:val="lowerRoman"/>
      <w:lvlText w:val="%9."/>
      <w:lvlJc w:val="right"/>
      <w:pPr>
        <w:ind w:left="5553" w:hanging="180"/>
      </w:pPr>
    </w:lvl>
  </w:abstractNum>
  <w:abstractNum w:abstractNumId="22" w15:restartNumberingAfterBreak="0">
    <w:nsid w:val="03C42D42"/>
    <w:multiLevelType w:val="hybridMultilevel"/>
    <w:tmpl w:val="B656A740"/>
    <w:lvl w:ilvl="0" w:tplc="D0DABB4A">
      <w:start w:val="1"/>
      <w:numFmt w:val="decimal"/>
      <w:lvlText w:val="%1."/>
      <w:lvlJc w:val="left"/>
      <w:pPr>
        <w:ind w:left="-207" w:hanging="360"/>
      </w:pPr>
      <w:rPr>
        <w:rFonts w:hint="default"/>
      </w:rPr>
    </w:lvl>
    <w:lvl w:ilvl="1" w:tplc="04150019" w:tentative="1">
      <w:start w:val="1"/>
      <w:numFmt w:val="lowerLetter"/>
      <w:lvlText w:val="%2."/>
      <w:lvlJc w:val="left"/>
      <w:pPr>
        <w:ind w:left="513" w:hanging="360"/>
      </w:pPr>
    </w:lvl>
    <w:lvl w:ilvl="2" w:tplc="0415001B" w:tentative="1">
      <w:start w:val="1"/>
      <w:numFmt w:val="lowerRoman"/>
      <w:lvlText w:val="%3."/>
      <w:lvlJc w:val="right"/>
      <w:pPr>
        <w:ind w:left="1233" w:hanging="180"/>
      </w:pPr>
    </w:lvl>
    <w:lvl w:ilvl="3" w:tplc="0415000F" w:tentative="1">
      <w:start w:val="1"/>
      <w:numFmt w:val="decimal"/>
      <w:lvlText w:val="%4."/>
      <w:lvlJc w:val="left"/>
      <w:pPr>
        <w:ind w:left="1953" w:hanging="360"/>
      </w:pPr>
    </w:lvl>
    <w:lvl w:ilvl="4" w:tplc="04150019" w:tentative="1">
      <w:start w:val="1"/>
      <w:numFmt w:val="lowerLetter"/>
      <w:lvlText w:val="%5."/>
      <w:lvlJc w:val="left"/>
      <w:pPr>
        <w:ind w:left="2673" w:hanging="360"/>
      </w:pPr>
    </w:lvl>
    <w:lvl w:ilvl="5" w:tplc="0415001B" w:tentative="1">
      <w:start w:val="1"/>
      <w:numFmt w:val="lowerRoman"/>
      <w:lvlText w:val="%6."/>
      <w:lvlJc w:val="right"/>
      <w:pPr>
        <w:ind w:left="3393" w:hanging="180"/>
      </w:pPr>
    </w:lvl>
    <w:lvl w:ilvl="6" w:tplc="0415000F" w:tentative="1">
      <w:start w:val="1"/>
      <w:numFmt w:val="decimal"/>
      <w:lvlText w:val="%7."/>
      <w:lvlJc w:val="left"/>
      <w:pPr>
        <w:ind w:left="4113" w:hanging="360"/>
      </w:pPr>
    </w:lvl>
    <w:lvl w:ilvl="7" w:tplc="04150019" w:tentative="1">
      <w:start w:val="1"/>
      <w:numFmt w:val="lowerLetter"/>
      <w:lvlText w:val="%8."/>
      <w:lvlJc w:val="left"/>
      <w:pPr>
        <w:ind w:left="4833" w:hanging="360"/>
      </w:pPr>
    </w:lvl>
    <w:lvl w:ilvl="8" w:tplc="0415001B" w:tentative="1">
      <w:start w:val="1"/>
      <w:numFmt w:val="lowerRoman"/>
      <w:lvlText w:val="%9."/>
      <w:lvlJc w:val="right"/>
      <w:pPr>
        <w:ind w:left="5553" w:hanging="180"/>
      </w:pPr>
    </w:lvl>
  </w:abstractNum>
  <w:abstractNum w:abstractNumId="23" w15:restartNumberingAfterBreak="0">
    <w:nsid w:val="06C202EC"/>
    <w:multiLevelType w:val="hybridMultilevel"/>
    <w:tmpl w:val="1FFC4D42"/>
    <w:lvl w:ilvl="0" w:tplc="0415000F">
      <w:start w:val="1"/>
      <w:numFmt w:val="decimal"/>
      <w:lvlText w:val="%1."/>
      <w:lvlJc w:val="left"/>
      <w:pPr>
        <w:ind w:left="153" w:hanging="360"/>
      </w:p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24" w15:restartNumberingAfterBreak="0">
    <w:nsid w:val="0B487441"/>
    <w:multiLevelType w:val="hybridMultilevel"/>
    <w:tmpl w:val="2594F4FC"/>
    <w:lvl w:ilvl="0" w:tplc="E7B6D998">
      <w:start w:val="1"/>
      <w:numFmt w:val="decimal"/>
      <w:lvlText w:val="%1."/>
      <w:lvlJc w:val="left"/>
      <w:pPr>
        <w:ind w:left="-207" w:hanging="360"/>
      </w:pPr>
      <w:rPr>
        <w:rFonts w:hint="default"/>
      </w:rPr>
    </w:lvl>
    <w:lvl w:ilvl="1" w:tplc="04150019" w:tentative="1">
      <w:start w:val="1"/>
      <w:numFmt w:val="lowerLetter"/>
      <w:lvlText w:val="%2."/>
      <w:lvlJc w:val="left"/>
      <w:pPr>
        <w:ind w:left="513" w:hanging="360"/>
      </w:pPr>
    </w:lvl>
    <w:lvl w:ilvl="2" w:tplc="0415001B" w:tentative="1">
      <w:start w:val="1"/>
      <w:numFmt w:val="lowerRoman"/>
      <w:lvlText w:val="%3."/>
      <w:lvlJc w:val="right"/>
      <w:pPr>
        <w:ind w:left="1233" w:hanging="180"/>
      </w:pPr>
    </w:lvl>
    <w:lvl w:ilvl="3" w:tplc="0415000F" w:tentative="1">
      <w:start w:val="1"/>
      <w:numFmt w:val="decimal"/>
      <w:lvlText w:val="%4."/>
      <w:lvlJc w:val="left"/>
      <w:pPr>
        <w:ind w:left="1953" w:hanging="360"/>
      </w:pPr>
    </w:lvl>
    <w:lvl w:ilvl="4" w:tplc="04150019" w:tentative="1">
      <w:start w:val="1"/>
      <w:numFmt w:val="lowerLetter"/>
      <w:lvlText w:val="%5."/>
      <w:lvlJc w:val="left"/>
      <w:pPr>
        <w:ind w:left="2673" w:hanging="360"/>
      </w:pPr>
    </w:lvl>
    <w:lvl w:ilvl="5" w:tplc="0415001B" w:tentative="1">
      <w:start w:val="1"/>
      <w:numFmt w:val="lowerRoman"/>
      <w:lvlText w:val="%6."/>
      <w:lvlJc w:val="right"/>
      <w:pPr>
        <w:ind w:left="3393" w:hanging="180"/>
      </w:pPr>
    </w:lvl>
    <w:lvl w:ilvl="6" w:tplc="0415000F" w:tentative="1">
      <w:start w:val="1"/>
      <w:numFmt w:val="decimal"/>
      <w:lvlText w:val="%7."/>
      <w:lvlJc w:val="left"/>
      <w:pPr>
        <w:ind w:left="4113" w:hanging="360"/>
      </w:pPr>
    </w:lvl>
    <w:lvl w:ilvl="7" w:tplc="04150019" w:tentative="1">
      <w:start w:val="1"/>
      <w:numFmt w:val="lowerLetter"/>
      <w:lvlText w:val="%8."/>
      <w:lvlJc w:val="left"/>
      <w:pPr>
        <w:ind w:left="4833" w:hanging="360"/>
      </w:pPr>
    </w:lvl>
    <w:lvl w:ilvl="8" w:tplc="0415001B" w:tentative="1">
      <w:start w:val="1"/>
      <w:numFmt w:val="lowerRoman"/>
      <w:lvlText w:val="%9."/>
      <w:lvlJc w:val="right"/>
      <w:pPr>
        <w:ind w:left="5553" w:hanging="180"/>
      </w:pPr>
    </w:lvl>
  </w:abstractNum>
  <w:abstractNum w:abstractNumId="25" w15:restartNumberingAfterBreak="0">
    <w:nsid w:val="0EAB74CB"/>
    <w:multiLevelType w:val="hybridMultilevel"/>
    <w:tmpl w:val="D1D8C21E"/>
    <w:lvl w:ilvl="0" w:tplc="04150017">
      <w:start w:val="1"/>
      <w:numFmt w:val="lowerLetter"/>
      <w:lvlText w:val="%1)"/>
      <w:lvlJc w:val="left"/>
      <w:pPr>
        <w:ind w:left="578" w:hanging="360"/>
      </w:pPr>
    </w:lvl>
    <w:lvl w:ilvl="1" w:tplc="04150019">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6" w15:restartNumberingAfterBreak="0">
    <w:nsid w:val="11DB2C5C"/>
    <w:multiLevelType w:val="hybridMultilevel"/>
    <w:tmpl w:val="9C527AA6"/>
    <w:lvl w:ilvl="0" w:tplc="D8609DC2">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25A4BC2"/>
    <w:multiLevelType w:val="hybridMultilevel"/>
    <w:tmpl w:val="8A9E5C8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15B02C96"/>
    <w:multiLevelType w:val="hybridMultilevel"/>
    <w:tmpl w:val="18200348"/>
    <w:lvl w:ilvl="0" w:tplc="51CEDCAA">
      <w:start w:val="1"/>
      <w:numFmt w:val="decimal"/>
      <w:lvlText w:val="%1."/>
      <w:lvlJc w:val="left"/>
      <w:pPr>
        <w:ind w:left="-207" w:hanging="360"/>
      </w:pPr>
      <w:rPr>
        <w:rFonts w:hint="default"/>
      </w:rPr>
    </w:lvl>
    <w:lvl w:ilvl="1" w:tplc="04150019" w:tentative="1">
      <w:start w:val="1"/>
      <w:numFmt w:val="lowerLetter"/>
      <w:lvlText w:val="%2."/>
      <w:lvlJc w:val="left"/>
      <w:pPr>
        <w:ind w:left="513" w:hanging="360"/>
      </w:pPr>
    </w:lvl>
    <w:lvl w:ilvl="2" w:tplc="0415001B" w:tentative="1">
      <w:start w:val="1"/>
      <w:numFmt w:val="lowerRoman"/>
      <w:lvlText w:val="%3."/>
      <w:lvlJc w:val="right"/>
      <w:pPr>
        <w:ind w:left="1233" w:hanging="180"/>
      </w:pPr>
    </w:lvl>
    <w:lvl w:ilvl="3" w:tplc="0415000F" w:tentative="1">
      <w:start w:val="1"/>
      <w:numFmt w:val="decimal"/>
      <w:lvlText w:val="%4."/>
      <w:lvlJc w:val="left"/>
      <w:pPr>
        <w:ind w:left="1953" w:hanging="360"/>
      </w:pPr>
    </w:lvl>
    <w:lvl w:ilvl="4" w:tplc="04150019" w:tentative="1">
      <w:start w:val="1"/>
      <w:numFmt w:val="lowerLetter"/>
      <w:lvlText w:val="%5."/>
      <w:lvlJc w:val="left"/>
      <w:pPr>
        <w:ind w:left="2673" w:hanging="360"/>
      </w:pPr>
    </w:lvl>
    <w:lvl w:ilvl="5" w:tplc="0415001B" w:tentative="1">
      <w:start w:val="1"/>
      <w:numFmt w:val="lowerRoman"/>
      <w:lvlText w:val="%6."/>
      <w:lvlJc w:val="right"/>
      <w:pPr>
        <w:ind w:left="3393" w:hanging="180"/>
      </w:pPr>
    </w:lvl>
    <w:lvl w:ilvl="6" w:tplc="0415000F" w:tentative="1">
      <w:start w:val="1"/>
      <w:numFmt w:val="decimal"/>
      <w:lvlText w:val="%7."/>
      <w:lvlJc w:val="left"/>
      <w:pPr>
        <w:ind w:left="4113" w:hanging="360"/>
      </w:pPr>
    </w:lvl>
    <w:lvl w:ilvl="7" w:tplc="04150019" w:tentative="1">
      <w:start w:val="1"/>
      <w:numFmt w:val="lowerLetter"/>
      <w:lvlText w:val="%8."/>
      <w:lvlJc w:val="left"/>
      <w:pPr>
        <w:ind w:left="4833" w:hanging="360"/>
      </w:pPr>
    </w:lvl>
    <w:lvl w:ilvl="8" w:tplc="0415001B" w:tentative="1">
      <w:start w:val="1"/>
      <w:numFmt w:val="lowerRoman"/>
      <w:lvlText w:val="%9."/>
      <w:lvlJc w:val="right"/>
      <w:pPr>
        <w:ind w:left="5553" w:hanging="180"/>
      </w:pPr>
    </w:lvl>
  </w:abstractNum>
  <w:abstractNum w:abstractNumId="29" w15:restartNumberingAfterBreak="0">
    <w:nsid w:val="18732796"/>
    <w:multiLevelType w:val="hybridMultilevel"/>
    <w:tmpl w:val="E1FAC830"/>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38427BC"/>
    <w:multiLevelType w:val="hybridMultilevel"/>
    <w:tmpl w:val="1B7A578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6217341"/>
    <w:multiLevelType w:val="hybridMultilevel"/>
    <w:tmpl w:val="8F5C3EAA"/>
    <w:lvl w:ilvl="0" w:tplc="0000001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88070DB"/>
    <w:multiLevelType w:val="hybridMultilevel"/>
    <w:tmpl w:val="F0684652"/>
    <w:lvl w:ilvl="0" w:tplc="9A509E14">
      <w:start w:val="12"/>
      <w:numFmt w:val="decimal"/>
      <w:lvlText w:val="%1."/>
      <w:lvlJc w:val="left"/>
      <w:pPr>
        <w:ind w:left="-207" w:hanging="360"/>
      </w:pPr>
      <w:rPr>
        <w:rFonts w:hint="default"/>
      </w:rPr>
    </w:lvl>
    <w:lvl w:ilvl="1" w:tplc="04150019" w:tentative="1">
      <w:start w:val="1"/>
      <w:numFmt w:val="lowerLetter"/>
      <w:lvlText w:val="%2."/>
      <w:lvlJc w:val="left"/>
      <w:pPr>
        <w:ind w:left="513" w:hanging="360"/>
      </w:pPr>
    </w:lvl>
    <w:lvl w:ilvl="2" w:tplc="0415001B" w:tentative="1">
      <w:start w:val="1"/>
      <w:numFmt w:val="lowerRoman"/>
      <w:lvlText w:val="%3."/>
      <w:lvlJc w:val="right"/>
      <w:pPr>
        <w:ind w:left="1233" w:hanging="180"/>
      </w:pPr>
    </w:lvl>
    <w:lvl w:ilvl="3" w:tplc="0415000F" w:tentative="1">
      <w:start w:val="1"/>
      <w:numFmt w:val="decimal"/>
      <w:lvlText w:val="%4."/>
      <w:lvlJc w:val="left"/>
      <w:pPr>
        <w:ind w:left="1953" w:hanging="360"/>
      </w:pPr>
    </w:lvl>
    <w:lvl w:ilvl="4" w:tplc="04150019" w:tentative="1">
      <w:start w:val="1"/>
      <w:numFmt w:val="lowerLetter"/>
      <w:lvlText w:val="%5."/>
      <w:lvlJc w:val="left"/>
      <w:pPr>
        <w:ind w:left="2673" w:hanging="360"/>
      </w:pPr>
    </w:lvl>
    <w:lvl w:ilvl="5" w:tplc="0415001B" w:tentative="1">
      <w:start w:val="1"/>
      <w:numFmt w:val="lowerRoman"/>
      <w:lvlText w:val="%6."/>
      <w:lvlJc w:val="right"/>
      <w:pPr>
        <w:ind w:left="3393" w:hanging="180"/>
      </w:pPr>
    </w:lvl>
    <w:lvl w:ilvl="6" w:tplc="0415000F" w:tentative="1">
      <w:start w:val="1"/>
      <w:numFmt w:val="decimal"/>
      <w:lvlText w:val="%7."/>
      <w:lvlJc w:val="left"/>
      <w:pPr>
        <w:ind w:left="4113" w:hanging="360"/>
      </w:pPr>
    </w:lvl>
    <w:lvl w:ilvl="7" w:tplc="04150019" w:tentative="1">
      <w:start w:val="1"/>
      <w:numFmt w:val="lowerLetter"/>
      <w:lvlText w:val="%8."/>
      <w:lvlJc w:val="left"/>
      <w:pPr>
        <w:ind w:left="4833" w:hanging="360"/>
      </w:pPr>
    </w:lvl>
    <w:lvl w:ilvl="8" w:tplc="0415001B" w:tentative="1">
      <w:start w:val="1"/>
      <w:numFmt w:val="lowerRoman"/>
      <w:lvlText w:val="%9."/>
      <w:lvlJc w:val="right"/>
      <w:pPr>
        <w:ind w:left="5553" w:hanging="180"/>
      </w:pPr>
    </w:lvl>
  </w:abstractNum>
  <w:abstractNum w:abstractNumId="33" w15:restartNumberingAfterBreak="0">
    <w:nsid w:val="2F0F0E92"/>
    <w:multiLevelType w:val="hybridMultilevel"/>
    <w:tmpl w:val="E6C8412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09633E6"/>
    <w:multiLevelType w:val="hybridMultilevel"/>
    <w:tmpl w:val="5F967EA2"/>
    <w:lvl w:ilvl="0" w:tplc="0415000F">
      <w:start w:val="1"/>
      <w:numFmt w:val="decimal"/>
      <w:lvlText w:val="%1."/>
      <w:lvlJc w:val="left"/>
      <w:pPr>
        <w:ind w:left="153" w:hanging="360"/>
      </w:p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35" w15:restartNumberingAfterBreak="0">
    <w:nsid w:val="33283CE1"/>
    <w:multiLevelType w:val="hybridMultilevel"/>
    <w:tmpl w:val="BEF8AB2A"/>
    <w:lvl w:ilvl="0" w:tplc="A4B071A2">
      <w:start w:val="1"/>
      <w:numFmt w:val="decimal"/>
      <w:lvlText w:val="%1."/>
      <w:lvlJc w:val="left"/>
      <w:pPr>
        <w:ind w:left="-207" w:hanging="360"/>
      </w:pPr>
      <w:rPr>
        <w:rFonts w:hint="default"/>
      </w:rPr>
    </w:lvl>
    <w:lvl w:ilvl="1" w:tplc="04150019" w:tentative="1">
      <w:start w:val="1"/>
      <w:numFmt w:val="lowerLetter"/>
      <w:lvlText w:val="%2."/>
      <w:lvlJc w:val="left"/>
      <w:pPr>
        <w:ind w:left="513" w:hanging="360"/>
      </w:pPr>
    </w:lvl>
    <w:lvl w:ilvl="2" w:tplc="0415001B" w:tentative="1">
      <w:start w:val="1"/>
      <w:numFmt w:val="lowerRoman"/>
      <w:lvlText w:val="%3."/>
      <w:lvlJc w:val="right"/>
      <w:pPr>
        <w:ind w:left="1233" w:hanging="180"/>
      </w:pPr>
    </w:lvl>
    <w:lvl w:ilvl="3" w:tplc="0415000F" w:tentative="1">
      <w:start w:val="1"/>
      <w:numFmt w:val="decimal"/>
      <w:lvlText w:val="%4."/>
      <w:lvlJc w:val="left"/>
      <w:pPr>
        <w:ind w:left="1953" w:hanging="360"/>
      </w:pPr>
    </w:lvl>
    <w:lvl w:ilvl="4" w:tplc="04150019" w:tentative="1">
      <w:start w:val="1"/>
      <w:numFmt w:val="lowerLetter"/>
      <w:lvlText w:val="%5."/>
      <w:lvlJc w:val="left"/>
      <w:pPr>
        <w:ind w:left="2673" w:hanging="360"/>
      </w:pPr>
    </w:lvl>
    <w:lvl w:ilvl="5" w:tplc="0415001B" w:tentative="1">
      <w:start w:val="1"/>
      <w:numFmt w:val="lowerRoman"/>
      <w:lvlText w:val="%6."/>
      <w:lvlJc w:val="right"/>
      <w:pPr>
        <w:ind w:left="3393" w:hanging="180"/>
      </w:pPr>
    </w:lvl>
    <w:lvl w:ilvl="6" w:tplc="0415000F" w:tentative="1">
      <w:start w:val="1"/>
      <w:numFmt w:val="decimal"/>
      <w:lvlText w:val="%7."/>
      <w:lvlJc w:val="left"/>
      <w:pPr>
        <w:ind w:left="4113" w:hanging="360"/>
      </w:pPr>
    </w:lvl>
    <w:lvl w:ilvl="7" w:tplc="04150019" w:tentative="1">
      <w:start w:val="1"/>
      <w:numFmt w:val="lowerLetter"/>
      <w:lvlText w:val="%8."/>
      <w:lvlJc w:val="left"/>
      <w:pPr>
        <w:ind w:left="4833" w:hanging="360"/>
      </w:pPr>
    </w:lvl>
    <w:lvl w:ilvl="8" w:tplc="0415001B" w:tentative="1">
      <w:start w:val="1"/>
      <w:numFmt w:val="lowerRoman"/>
      <w:lvlText w:val="%9."/>
      <w:lvlJc w:val="right"/>
      <w:pPr>
        <w:ind w:left="5553" w:hanging="180"/>
      </w:pPr>
    </w:lvl>
  </w:abstractNum>
  <w:abstractNum w:abstractNumId="36" w15:restartNumberingAfterBreak="0">
    <w:nsid w:val="3BD36038"/>
    <w:multiLevelType w:val="multilevel"/>
    <w:tmpl w:val="496E6DAC"/>
    <w:lvl w:ilvl="0">
      <w:start w:val="1"/>
      <w:numFmt w:val="decimal"/>
      <w:lvlText w:val="%1."/>
      <w:lvlJc w:val="left"/>
      <w:pPr>
        <w:ind w:left="-207" w:hanging="360"/>
      </w:pPr>
      <w:rPr>
        <w:rFonts w:hint="default"/>
      </w:rPr>
    </w:lvl>
    <w:lvl w:ilvl="1">
      <w:start w:val="2"/>
      <w:numFmt w:val="decimal"/>
      <w:isLgl/>
      <w:lvlText w:val="%1.%2."/>
      <w:lvlJc w:val="left"/>
      <w:pPr>
        <w:ind w:left="-207" w:hanging="360"/>
      </w:pPr>
      <w:rPr>
        <w:rFonts w:hint="default"/>
      </w:rPr>
    </w:lvl>
    <w:lvl w:ilvl="2">
      <w:start w:val="1"/>
      <w:numFmt w:val="decimal"/>
      <w:isLgl/>
      <w:lvlText w:val="%1.%2.%3."/>
      <w:lvlJc w:val="left"/>
      <w:pPr>
        <w:ind w:left="153" w:hanging="720"/>
      </w:pPr>
      <w:rPr>
        <w:rFonts w:hint="default"/>
      </w:rPr>
    </w:lvl>
    <w:lvl w:ilvl="3">
      <w:start w:val="1"/>
      <w:numFmt w:val="decimal"/>
      <w:isLgl/>
      <w:lvlText w:val="%1.%2.%3.%4."/>
      <w:lvlJc w:val="left"/>
      <w:pPr>
        <w:ind w:left="153" w:hanging="720"/>
      </w:pPr>
      <w:rPr>
        <w:rFonts w:hint="default"/>
      </w:rPr>
    </w:lvl>
    <w:lvl w:ilvl="4">
      <w:start w:val="1"/>
      <w:numFmt w:val="decimal"/>
      <w:isLgl/>
      <w:lvlText w:val="%1.%2.%3.%4.%5."/>
      <w:lvlJc w:val="left"/>
      <w:pPr>
        <w:ind w:left="513" w:hanging="1080"/>
      </w:pPr>
      <w:rPr>
        <w:rFonts w:hint="default"/>
      </w:rPr>
    </w:lvl>
    <w:lvl w:ilvl="5">
      <w:start w:val="1"/>
      <w:numFmt w:val="decimal"/>
      <w:isLgl/>
      <w:lvlText w:val="%1.%2.%3.%4.%5.%6."/>
      <w:lvlJc w:val="left"/>
      <w:pPr>
        <w:ind w:left="513" w:hanging="1080"/>
      </w:pPr>
      <w:rPr>
        <w:rFonts w:hint="default"/>
      </w:rPr>
    </w:lvl>
    <w:lvl w:ilvl="6">
      <w:start w:val="1"/>
      <w:numFmt w:val="decimal"/>
      <w:isLgl/>
      <w:lvlText w:val="%1.%2.%3.%4.%5.%6.%7."/>
      <w:lvlJc w:val="left"/>
      <w:pPr>
        <w:ind w:left="873" w:hanging="1440"/>
      </w:pPr>
      <w:rPr>
        <w:rFonts w:hint="default"/>
      </w:rPr>
    </w:lvl>
    <w:lvl w:ilvl="7">
      <w:start w:val="1"/>
      <w:numFmt w:val="decimal"/>
      <w:isLgl/>
      <w:lvlText w:val="%1.%2.%3.%4.%5.%6.%7.%8."/>
      <w:lvlJc w:val="left"/>
      <w:pPr>
        <w:ind w:left="873" w:hanging="1440"/>
      </w:pPr>
      <w:rPr>
        <w:rFonts w:hint="default"/>
      </w:rPr>
    </w:lvl>
    <w:lvl w:ilvl="8">
      <w:start w:val="1"/>
      <w:numFmt w:val="decimal"/>
      <w:isLgl/>
      <w:lvlText w:val="%1.%2.%3.%4.%5.%6.%7.%8.%9."/>
      <w:lvlJc w:val="left"/>
      <w:pPr>
        <w:ind w:left="1233" w:hanging="1800"/>
      </w:pPr>
      <w:rPr>
        <w:rFonts w:hint="default"/>
      </w:rPr>
    </w:lvl>
  </w:abstractNum>
  <w:abstractNum w:abstractNumId="37" w15:restartNumberingAfterBreak="0">
    <w:nsid w:val="3D2D33A6"/>
    <w:multiLevelType w:val="hybridMultilevel"/>
    <w:tmpl w:val="AFEEB7E0"/>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9C529E18">
      <w:start w:val="1"/>
      <w:numFmt w:val="lowerLetter"/>
      <w:lvlText w:val="%3)"/>
      <w:lvlJc w:val="left"/>
      <w:pPr>
        <w:ind w:left="2766" w:hanging="360"/>
      </w:pPr>
      <w:rPr>
        <w:rFonts w:hint="default"/>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40012CCE"/>
    <w:multiLevelType w:val="hybridMultilevel"/>
    <w:tmpl w:val="F3964B24"/>
    <w:lvl w:ilvl="0" w:tplc="0415000F">
      <w:start w:val="1"/>
      <w:numFmt w:val="decimal"/>
      <w:lvlText w:val="%1."/>
      <w:lvlJc w:val="left"/>
      <w:pPr>
        <w:ind w:left="153" w:hanging="360"/>
      </w:p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39" w15:restartNumberingAfterBreak="0">
    <w:nsid w:val="42A57549"/>
    <w:multiLevelType w:val="hybridMultilevel"/>
    <w:tmpl w:val="491AC9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E09430BC">
      <w:start w:val="1"/>
      <w:numFmt w:val="decimal"/>
      <w:lvlText w:val="%4."/>
      <w:lvlJc w:val="left"/>
      <w:pPr>
        <w:ind w:left="2880" w:hanging="360"/>
      </w:pPr>
      <w:rPr>
        <w:rFonts w:hint="default"/>
        <w:b w:val="0"/>
        <w:sz w:val="22"/>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A695F57"/>
    <w:multiLevelType w:val="hybridMultilevel"/>
    <w:tmpl w:val="4D148EAA"/>
    <w:lvl w:ilvl="0" w:tplc="8B9C5228">
      <w:start w:val="1"/>
      <w:numFmt w:val="decimal"/>
      <w:lvlText w:val="%1."/>
      <w:lvlJc w:val="left"/>
      <w:pPr>
        <w:ind w:left="-207" w:hanging="360"/>
      </w:pPr>
      <w:rPr>
        <w:rFonts w:hint="default"/>
      </w:rPr>
    </w:lvl>
    <w:lvl w:ilvl="1" w:tplc="04150019" w:tentative="1">
      <w:start w:val="1"/>
      <w:numFmt w:val="lowerLetter"/>
      <w:lvlText w:val="%2."/>
      <w:lvlJc w:val="left"/>
      <w:pPr>
        <w:ind w:left="513" w:hanging="360"/>
      </w:pPr>
    </w:lvl>
    <w:lvl w:ilvl="2" w:tplc="0415001B" w:tentative="1">
      <w:start w:val="1"/>
      <w:numFmt w:val="lowerRoman"/>
      <w:lvlText w:val="%3."/>
      <w:lvlJc w:val="right"/>
      <w:pPr>
        <w:ind w:left="1233" w:hanging="180"/>
      </w:pPr>
    </w:lvl>
    <w:lvl w:ilvl="3" w:tplc="0415000F" w:tentative="1">
      <w:start w:val="1"/>
      <w:numFmt w:val="decimal"/>
      <w:lvlText w:val="%4."/>
      <w:lvlJc w:val="left"/>
      <w:pPr>
        <w:ind w:left="1953" w:hanging="360"/>
      </w:pPr>
    </w:lvl>
    <w:lvl w:ilvl="4" w:tplc="04150019" w:tentative="1">
      <w:start w:val="1"/>
      <w:numFmt w:val="lowerLetter"/>
      <w:lvlText w:val="%5."/>
      <w:lvlJc w:val="left"/>
      <w:pPr>
        <w:ind w:left="2673" w:hanging="360"/>
      </w:pPr>
    </w:lvl>
    <w:lvl w:ilvl="5" w:tplc="0415001B" w:tentative="1">
      <w:start w:val="1"/>
      <w:numFmt w:val="lowerRoman"/>
      <w:lvlText w:val="%6."/>
      <w:lvlJc w:val="right"/>
      <w:pPr>
        <w:ind w:left="3393" w:hanging="180"/>
      </w:pPr>
    </w:lvl>
    <w:lvl w:ilvl="6" w:tplc="0415000F" w:tentative="1">
      <w:start w:val="1"/>
      <w:numFmt w:val="decimal"/>
      <w:lvlText w:val="%7."/>
      <w:lvlJc w:val="left"/>
      <w:pPr>
        <w:ind w:left="4113" w:hanging="360"/>
      </w:pPr>
    </w:lvl>
    <w:lvl w:ilvl="7" w:tplc="04150019" w:tentative="1">
      <w:start w:val="1"/>
      <w:numFmt w:val="lowerLetter"/>
      <w:lvlText w:val="%8."/>
      <w:lvlJc w:val="left"/>
      <w:pPr>
        <w:ind w:left="4833" w:hanging="360"/>
      </w:pPr>
    </w:lvl>
    <w:lvl w:ilvl="8" w:tplc="0415001B" w:tentative="1">
      <w:start w:val="1"/>
      <w:numFmt w:val="lowerRoman"/>
      <w:lvlText w:val="%9."/>
      <w:lvlJc w:val="right"/>
      <w:pPr>
        <w:ind w:left="5553" w:hanging="180"/>
      </w:pPr>
    </w:lvl>
  </w:abstractNum>
  <w:abstractNum w:abstractNumId="41" w15:restartNumberingAfterBreak="0">
    <w:nsid w:val="4C983483"/>
    <w:multiLevelType w:val="hybridMultilevel"/>
    <w:tmpl w:val="E634D566"/>
    <w:lvl w:ilvl="0" w:tplc="FFFFFFFF">
      <w:start w:val="1"/>
      <w:numFmt w:val="decimal"/>
      <w:lvlText w:val="%1)"/>
      <w:lvlJc w:val="left"/>
      <w:pPr>
        <w:ind w:left="720" w:hanging="360"/>
      </w:p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4DE03EB0"/>
    <w:multiLevelType w:val="hybridMultilevel"/>
    <w:tmpl w:val="4F4C720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3" w15:restartNumberingAfterBreak="0">
    <w:nsid w:val="4F6523F1"/>
    <w:multiLevelType w:val="hybridMultilevel"/>
    <w:tmpl w:val="53B85544"/>
    <w:lvl w:ilvl="0" w:tplc="FFFFFFFF">
      <w:start w:val="1"/>
      <w:numFmt w:val="decimal"/>
      <w:lvlText w:val="%1)"/>
      <w:lvlJc w:val="left"/>
      <w:pPr>
        <w:ind w:left="720" w:hanging="360"/>
      </w:p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52B067A2"/>
    <w:multiLevelType w:val="hybridMultilevel"/>
    <w:tmpl w:val="E98639F8"/>
    <w:lvl w:ilvl="0" w:tplc="04150017">
      <w:start w:val="1"/>
      <w:numFmt w:val="lowerLetter"/>
      <w:lvlText w:val="%1)"/>
      <w:lvlJc w:val="left"/>
      <w:pPr>
        <w:ind w:left="540" w:hanging="360"/>
      </w:pPr>
    </w:lvl>
    <w:lvl w:ilvl="1" w:tplc="04150019" w:tentative="1">
      <w:start w:val="1"/>
      <w:numFmt w:val="lowerLetter"/>
      <w:lvlText w:val="%2."/>
      <w:lvlJc w:val="left"/>
      <w:pPr>
        <w:ind w:left="126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45" w15:restartNumberingAfterBreak="0">
    <w:nsid w:val="58364EB7"/>
    <w:multiLevelType w:val="hybridMultilevel"/>
    <w:tmpl w:val="D1BC9CB2"/>
    <w:lvl w:ilvl="0" w:tplc="04150011">
      <w:start w:val="1"/>
      <w:numFmt w:val="decimal"/>
      <w:lvlText w:val="%1)"/>
      <w:lvlJc w:val="left"/>
      <w:pPr>
        <w:ind w:left="1866" w:hanging="360"/>
      </w:pPr>
    </w:lvl>
    <w:lvl w:ilvl="1" w:tplc="04150011">
      <w:start w:val="1"/>
      <w:numFmt w:val="decimal"/>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46" w15:restartNumberingAfterBreak="0">
    <w:nsid w:val="5ACA41ED"/>
    <w:multiLevelType w:val="hybridMultilevel"/>
    <w:tmpl w:val="E5940206"/>
    <w:lvl w:ilvl="0" w:tplc="D9CA9EA0">
      <w:start w:val="1"/>
      <w:numFmt w:val="decimal"/>
      <w:lvlText w:val="%1."/>
      <w:lvlJc w:val="left"/>
      <w:pPr>
        <w:ind w:left="-207" w:hanging="360"/>
      </w:pPr>
      <w:rPr>
        <w:rFonts w:hint="default"/>
      </w:rPr>
    </w:lvl>
    <w:lvl w:ilvl="1" w:tplc="04150019" w:tentative="1">
      <w:start w:val="1"/>
      <w:numFmt w:val="lowerLetter"/>
      <w:lvlText w:val="%2."/>
      <w:lvlJc w:val="left"/>
      <w:pPr>
        <w:ind w:left="513" w:hanging="360"/>
      </w:pPr>
    </w:lvl>
    <w:lvl w:ilvl="2" w:tplc="0415001B" w:tentative="1">
      <w:start w:val="1"/>
      <w:numFmt w:val="lowerRoman"/>
      <w:lvlText w:val="%3."/>
      <w:lvlJc w:val="right"/>
      <w:pPr>
        <w:ind w:left="1233" w:hanging="180"/>
      </w:pPr>
    </w:lvl>
    <w:lvl w:ilvl="3" w:tplc="0415000F" w:tentative="1">
      <w:start w:val="1"/>
      <w:numFmt w:val="decimal"/>
      <w:lvlText w:val="%4."/>
      <w:lvlJc w:val="left"/>
      <w:pPr>
        <w:ind w:left="1953" w:hanging="360"/>
      </w:pPr>
    </w:lvl>
    <w:lvl w:ilvl="4" w:tplc="04150019" w:tentative="1">
      <w:start w:val="1"/>
      <w:numFmt w:val="lowerLetter"/>
      <w:lvlText w:val="%5."/>
      <w:lvlJc w:val="left"/>
      <w:pPr>
        <w:ind w:left="2673" w:hanging="360"/>
      </w:pPr>
    </w:lvl>
    <w:lvl w:ilvl="5" w:tplc="0415001B" w:tentative="1">
      <w:start w:val="1"/>
      <w:numFmt w:val="lowerRoman"/>
      <w:lvlText w:val="%6."/>
      <w:lvlJc w:val="right"/>
      <w:pPr>
        <w:ind w:left="3393" w:hanging="180"/>
      </w:pPr>
    </w:lvl>
    <w:lvl w:ilvl="6" w:tplc="0415000F" w:tentative="1">
      <w:start w:val="1"/>
      <w:numFmt w:val="decimal"/>
      <w:lvlText w:val="%7."/>
      <w:lvlJc w:val="left"/>
      <w:pPr>
        <w:ind w:left="4113" w:hanging="360"/>
      </w:pPr>
    </w:lvl>
    <w:lvl w:ilvl="7" w:tplc="04150019" w:tentative="1">
      <w:start w:val="1"/>
      <w:numFmt w:val="lowerLetter"/>
      <w:lvlText w:val="%8."/>
      <w:lvlJc w:val="left"/>
      <w:pPr>
        <w:ind w:left="4833" w:hanging="360"/>
      </w:pPr>
    </w:lvl>
    <w:lvl w:ilvl="8" w:tplc="0415001B" w:tentative="1">
      <w:start w:val="1"/>
      <w:numFmt w:val="lowerRoman"/>
      <w:lvlText w:val="%9."/>
      <w:lvlJc w:val="right"/>
      <w:pPr>
        <w:ind w:left="5553" w:hanging="180"/>
      </w:pPr>
    </w:lvl>
  </w:abstractNum>
  <w:abstractNum w:abstractNumId="47" w15:restartNumberingAfterBreak="0">
    <w:nsid w:val="5AF07C03"/>
    <w:multiLevelType w:val="hybridMultilevel"/>
    <w:tmpl w:val="8DC8D80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8" w15:restartNumberingAfterBreak="0">
    <w:nsid w:val="5B5A5FF0"/>
    <w:multiLevelType w:val="hybridMultilevel"/>
    <w:tmpl w:val="94BC76F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DF266DD"/>
    <w:multiLevelType w:val="hybridMultilevel"/>
    <w:tmpl w:val="783C3816"/>
    <w:lvl w:ilvl="0" w:tplc="F4AE5DD0">
      <w:start w:val="1"/>
      <w:numFmt w:val="decimal"/>
      <w:lvlText w:val="%1."/>
      <w:lvlJc w:val="left"/>
      <w:pPr>
        <w:ind w:left="-207" w:hanging="360"/>
      </w:pPr>
      <w:rPr>
        <w:rFonts w:hint="default"/>
      </w:rPr>
    </w:lvl>
    <w:lvl w:ilvl="1" w:tplc="04150019" w:tentative="1">
      <w:start w:val="1"/>
      <w:numFmt w:val="lowerLetter"/>
      <w:lvlText w:val="%2."/>
      <w:lvlJc w:val="left"/>
      <w:pPr>
        <w:ind w:left="513" w:hanging="360"/>
      </w:pPr>
    </w:lvl>
    <w:lvl w:ilvl="2" w:tplc="0415001B" w:tentative="1">
      <w:start w:val="1"/>
      <w:numFmt w:val="lowerRoman"/>
      <w:lvlText w:val="%3."/>
      <w:lvlJc w:val="right"/>
      <w:pPr>
        <w:ind w:left="1233" w:hanging="180"/>
      </w:pPr>
    </w:lvl>
    <w:lvl w:ilvl="3" w:tplc="0415000F" w:tentative="1">
      <w:start w:val="1"/>
      <w:numFmt w:val="decimal"/>
      <w:lvlText w:val="%4."/>
      <w:lvlJc w:val="left"/>
      <w:pPr>
        <w:ind w:left="1953" w:hanging="360"/>
      </w:pPr>
    </w:lvl>
    <w:lvl w:ilvl="4" w:tplc="04150019" w:tentative="1">
      <w:start w:val="1"/>
      <w:numFmt w:val="lowerLetter"/>
      <w:lvlText w:val="%5."/>
      <w:lvlJc w:val="left"/>
      <w:pPr>
        <w:ind w:left="2673" w:hanging="360"/>
      </w:pPr>
    </w:lvl>
    <w:lvl w:ilvl="5" w:tplc="0415001B" w:tentative="1">
      <w:start w:val="1"/>
      <w:numFmt w:val="lowerRoman"/>
      <w:lvlText w:val="%6."/>
      <w:lvlJc w:val="right"/>
      <w:pPr>
        <w:ind w:left="3393" w:hanging="180"/>
      </w:pPr>
    </w:lvl>
    <w:lvl w:ilvl="6" w:tplc="0415000F" w:tentative="1">
      <w:start w:val="1"/>
      <w:numFmt w:val="decimal"/>
      <w:lvlText w:val="%7."/>
      <w:lvlJc w:val="left"/>
      <w:pPr>
        <w:ind w:left="4113" w:hanging="360"/>
      </w:pPr>
    </w:lvl>
    <w:lvl w:ilvl="7" w:tplc="04150019" w:tentative="1">
      <w:start w:val="1"/>
      <w:numFmt w:val="lowerLetter"/>
      <w:lvlText w:val="%8."/>
      <w:lvlJc w:val="left"/>
      <w:pPr>
        <w:ind w:left="4833" w:hanging="360"/>
      </w:pPr>
    </w:lvl>
    <w:lvl w:ilvl="8" w:tplc="0415001B" w:tentative="1">
      <w:start w:val="1"/>
      <w:numFmt w:val="lowerRoman"/>
      <w:lvlText w:val="%9."/>
      <w:lvlJc w:val="right"/>
      <w:pPr>
        <w:ind w:left="5553" w:hanging="180"/>
      </w:pPr>
    </w:lvl>
  </w:abstractNum>
  <w:abstractNum w:abstractNumId="50" w15:restartNumberingAfterBreak="0">
    <w:nsid w:val="6B992C84"/>
    <w:multiLevelType w:val="hybridMultilevel"/>
    <w:tmpl w:val="6C58FD74"/>
    <w:lvl w:ilvl="0" w:tplc="BA783454">
      <w:start w:val="1"/>
      <w:numFmt w:val="decimal"/>
      <w:lvlText w:val="%1."/>
      <w:lvlJc w:val="left"/>
      <w:pPr>
        <w:ind w:left="-207" w:hanging="360"/>
      </w:pPr>
      <w:rPr>
        <w:rFonts w:hint="default"/>
      </w:rPr>
    </w:lvl>
    <w:lvl w:ilvl="1" w:tplc="CDAE02D4">
      <w:start w:val="1"/>
      <w:numFmt w:val="decimal"/>
      <w:lvlText w:val="%2)"/>
      <w:lvlJc w:val="left"/>
      <w:pPr>
        <w:ind w:left="513" w:hanging="360"/>
      </w:pPr>
      <w:rPr>
        <w:rFonts w:hint="default"/>
      </w:rPr>
    </w:lvl>
    <w:lvl w:ilvl="2" w:tplc="0415001B" w:tentative="1">
      <w:start w:val="1"/>
      <w:numFmt w:val="lowerRoman"/>
      <w:lvlText w:val="%3."/>
      <w:lvlJc w:val="right"/>
      <w:pPr>
        <w:ind w:left="1233" w:hanging="180"/>
      </w:pPr>
    </w:lvl>
    <w:lvl w:ilvl="3" w:tplc="0415000F" w:tentative="1">
      <w:start w:val="1"/>
      <w:numFmt w:val="decimal"/>
      <w:lvlText w:val="%4."/>
      <w:lvlJc w:val="left"/>
      <w:pPr>
        <w:ind w:left="1953" w:hanging="360"/>
      </w:pPr>
    </w:lvl>
    <w:lvl w:ilvl="4" w:tplc="04150019" w:tentative="1">
      <w:start w:val="1"/>
      <w:numFmt w:val="lowerLetter"/>
      <w:lvlText w:val="%5."/>
      <w:lvlJc w:val="left"/>
      <w:pPr>
        <w:ind w:left="2673" w:hanging="360"/>
      </w:pPr>
    </w:lvl>
    <w:lvl w:ilvl="5" w:tplc="0415001B" w:tentative="1">
      <w:start w:val="1"/>
      <w:numFmt w:val="lowerRoman"/>
      <w:lvlText w:val="%6."/>
      <w:lvlJc w:val="right"/>
      <w:pPr>
        <w:ind w:left="3393" w:hanging="180"/>
      </w:pPr>
    </w:lvl>
    <w:lvl w:ilvl="6" w:tplc="0415000F" w:tentative="1">
      <w:start w:val="1"/>
      <w:numFmt w:val="decimal"/>
      <w:lvlText w:val="%7."/>
      <w:lvlJc w:val="left"/>
      <w:pPr>
        <w:ind w:left="4113" w:hanging="360"/>
      </w:pPr>
    </w:lvl>
    <w:lvl w:ilvl="7" w:tplc="04150019" w:tentative="1">
      <w:start w:val="1"/>
      <w:numFmt w:val="lowerLetter"/>
      <w:lvlText w:val="%8."/>
      <w:lvlJc w:val="left"/>
      <w:pPr>
        <w:ind w:left="4833" w:hanging="360"/>
      </w:pPr>
    </w:lvl>
    <w:lvl w:ilvl="8" w:tplc="0415001B" w:tentative="1">
      <w:start w:val="1"/>
      <w:numFmt w:val="lowerRoman"/>
      <w:lvlText w:val="%9."/>
      <w:lvlJc w:val="right"/>
      <w:pPr>
        <w:ind w:left="5553" w:hanging="180"/>
      </w:pPr>
    </w:lvl>
  </w:abstractNum>
  <w:abstractNum w:abstractNumId="51" w15:restartNumberingAfterBreak="0">
    <w:nsid w:val="73CB75D0"/>
    <w:multiLevelType w:val="hybridMultilevel"/>
    <w:tmpl w:val="DBBEAB24"/>
    <w:lvl w:ilvl="0" w:tplc="0415000F">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52" w15:restartNumberingAfterBreak="0">
    <w:nsid w:val="757F63B7"/>
    <w:multiLevelType w:val="hybridMultilevel"/>
    <w:tmpl w:val="B876027C"/>
    <w:lvl w:ilvl="0" w:tplc="5B6CD486">
      <w:start w:val="1"/>
      <w:numFmt w:val="decimal"/>
      <w:lvlText w:val="%1."/>
      <w:lvlJc w:val="left"/>
      <w:pPr>
        <w:ind w:left="-207" w:hanging="360"/>
      </w:pPr>
      <w:rPr>
        <w:rFonts w:hint="default"/>
      </w:rPr>
    </w:lvl>
    <w:lvl w:ilvl="1" w:tplc="04150019" w:tentative="1">
      <w:start w:val="1"/>
      <w:numFmt w:val="lowerLetter"/>
      <w:lvlText w:val="%2."/>
      <w:lvlJc w:val="left"/>
      <w:pPr>
        <w:ind w:left="513" w:hanging="360"/>
      </w:pPr>
    </w:lvl>
    <w:lvl w:ilvl="2" w:tplc="0415001B" w:tentative="1">
      <w:start w:val="1"/>
      <w:numFmt w:val="lowerRoman"/>
      <w:lvlText w:val="%3."/>
      <w:lvlJc w:val="right"/>
      <w:pPr>
        <w:ind w:left="1233" w:hanging="180"/>
      </w:pPr>
    </w:lvl>
    <w:lvl w:ilvl="3" w:tplc="0415000F" w:tentative="1">
      <w:start w:val="1"/>
      <w:numFmt w:val="decimal"/>
      <w:lvlText w:val="%4."/>
      <w:lvlJc w:val="left"/>
      <w:pPr>
        <w:ind w:left="1953" w:hanging="360"/>
      </w:pPr>
    </w:lvl>
    <w:lvl w:ilvl="4" w:tplc="04150019" w:tentative="1">
      <w:start w:val="1"/>
      <w:numFmt w:val="lowerLetter"/>
      <w:lvlText w:val="%5."/>
      <w:lvlJc w:val="left"/>
      <w:pPr>
        <w:ind w:left="2673" w:hanging="360"/>
      </w:pPr>
    </w:lvl>
    <w:lvl w:ilvl="5" w:tplc="0415001B" w:tentative="1">
      <w:start w:val="1"/>
      <w:numFmt w:val="lowerRoman"/>
      <w:lvlText w:val="%6."/>
      <w:lvlJc w:val="right"/>
      <w:pPr>
        <w:ind w:left="3393" w:hanging="180"/>
      </w:pPr>
    </w:lvl>
    <w:lvl w:ilvl="6" w:tplc="0415000F" w:tentative="1">
      <w:start w:val="1"/>
      <w:numFmt w:val="decimal"/>
      <w:lvlText w:val="%7."/>
      <w:lvlJc w:val="left"/>
      <w:pPr>
        <w:ind w:left="4113" w:hanging="360"/>
      </w:pPr>
    </w:lvl>
    <w:lvl w:ilvl="7" w:tplc="04150019" w:tentative="1">
      <w:start w:val="1"/>
      <w:numFmt w:val="lowerLetter"/>
      <w:lvlText w:val="%8."/>
      <w:lvlJc w:val="left"/>
      <w:pPr>
        <w:ind w:left="4833" w:hanging="360"/>
      </w:pPr>
    </w:lvl>
    <w:lvl w:ilvl="8" w:tplc="0415001B" w:tentative="1">
      <w:start w:val="1"/>
      <w:numFmt w:val="lowerRoman"/>
      <w:lvlText w:val="%9."/>
      <w:lvlJc w:val="right"/>
      <w:pPr>
        <w:ind w:left="5553" w:hanging="180"/>
      </w:pPr>
    </w:lvl>
  </w:abstractNum>
  <w:abstractNum w:abstractNumId="53" w15:restartNumberingAfterBreak="0">
    <w:nsid w:val="75936CEC"/>
    <w:multiLevelType w:val="hybridMultilevel"/>
    <w:tmpl w:val="CD92E408"/>
    <w:lvl w:ilvl="0" w:tplc="0415000F">
      <w:start w:val="1"/>
      <w:numFmt w:val="decimal"/>
      <w:lvlText w:val="%1."/>
      <w:lvlJc w:val="left"/>
      <w:pPr>
        <w:ind w:left="153" w:hanging="360"/>
      </w:pPr>
    </w:lvl>
    <w:lvl w:ilvl="1" w:tplc="04150019" w:tentative="1">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54" w15:restartNumberingAfterBreak="0">
    <w:nsid w:val="79E10035"/>
    <w:multiLevelType w:val="hybridMultilevel"/>
    <w:tmpl w:val="1CDEDDC0"/>
    <w:lvl w:ilvl="0" w:tplc="04150017">
      <w:start w:val="1"/>
      <w:numFmt w:val="lowerLetter"/>
      <w:lvlText w:val="%1)"/>
      <w:lvlJc w:val="left"/>
      <w:pPr>
        <w:ind w:left="513" w:hanging="360"/>
      </w:pPr>
    </w:lvl>
    <w:lvl w:ilvl="1" w:tplc="04150019" w:tentative="1">
      <w:start w:val="1"/>
      <w:numFmt w:val="lowerLetter"/>
      <w:lvlText w:val="%2."/>
      <w:lvlJc w:val="left"/>
      <w:pPr>
        <w:ind w:left="1233" w:hanging="360"/>
      </w:pPr>
    </w:lvl>
    <w:lvl w:ilvl="2" w:tplc="0415001B" w:tentative="1">
      <w:start w:val="1"/>
      <w:numFmt w:val="lowerRoman"/>
      <w:lvlText w:val="%3."/>
      <w:lvlJc w:val="right"/>
      <w:pPr>
        <w:ind w:left="1953" w:hanging="180"/>
      </w:pPr>
    </w:lvl>
    <w:lvl w:ilvl="3" w:tplc="0415000F" w:tentative="1">
      <w:start w:val="1"/>
      <w:numFmt w:val="decimal"/>
      <w:lvlText w:val="%4."/>
      <w:lvlJc w:val="left"/>
      <w:pPr>
        <w:ind w:left="2673" w:hanging="360"/>
      </w:pPr>
    </w:lvl>
    <w:lvl w:ilvl="4" w:tplc="04150019" w:tentative="1">
      <w:start w:val="1"/>
      <w:numFmt w:val="lowerLetter"/>
      <w:lvlText w:val="%5."/>
      <w:lvlJc w:val="left"/>
      <w:pPr>
        <w:ind w:left="3393" w:hanging="360"/>
      </w:pPr>
    </w:lvl>
    <w:lvl w:ilvl="5" w:tplc="0415001B" w:tentative="1">
      <w:start w:val="1"/>
      <w:numFmt w:val="lowerRoman"/>
      <w:lvlText w:val="%6."/>
      <w:lvlJc w:val="right"/>
      <w:pPr>
        <w:ind w:left="4113" w:hanging="180"/>
      </w:pPr>
    </w:lvl>
    <w:lvl w:ilvl="6" w:tplc="0415000F" w:tentative="1">
      <w:start w:val="1"/>
      <w:numFmt w:val="decimal"/>
      <w:lvlText w:val="%7."/>
      <w:lvlJc w:val="left"/>
      <w:pPr>
        <w:ind w:left="4833" w:hanging="360"/>
      </w:pPr>
    </w:lvl>
    <w:lvl w:ilvl="7" w:tplc="04150019" w:tentative="1">
      <w:start w:val="1"/>
      <w:numFmt w:val="lowerLetter"/>
      <w:lvlText w:val="%8."/>
      <w:lvlJc w:val="left"/>
      <w:pPr>
        <w:ind w:left="5553" w:hanging="360"/>
      </w:pPr>
    </w:lvl>
    <w:lvl w:ilvl="8" w:tplc="0415001B" w:tentative="1">
      <w:start w:val="1"/>
      <w:numFmt w:val="lowerRoman"/>
      <w:lvlText w:val="%9."/>
      <w:lvlJc w:val="right"/>
      <w:pPr>
        <w:ind w:left="6273" w:hanging="180"/>
      </w:pPr>
    </w:lvl>
  </w:abstractNum>
  <w:abstractNum w:abstractNumId="55" w15:restartNumberingAfterBreak="0">
    <w:nsid w:val="7AE45795"/>
    <w:multiLevelType w:val="hybridMultilevel"/>
    <w:tmpl w:val="63A87A94"/>
    <w:lvl w:ilvl="0" w:tplc="04150017">
      <w:start w:val="1"/>
      <w:numFmt w:val="lowerLetter"/>
      <w:lvlText w:val="%1)"/>
      <w:lvlJc w:val="left"/>
      <w:pPr>
        <w:ind w:left="966" w:hanging="360"/>
      </w:pPr>
    </w:lvl>
    <w:lvl w:ilvl="1" w:tplc="04150019" w:tentative="1">
      <w:start w:val="1"/>
      <w:numFmt w:val="lowerLetter"/>
      <w:lvlText w:val="%2."/>
      <w:lvlJc w:val="left"/>
      <w:pPr>
        <w:ind w:left="1686" w:hanging="360"/>
      </w:pPr>
    </w:lvl>
    <w:lvl w:ilvl="2" w:tplc="0415001B" w:tentative="1">
      <w:start w:val="1"/>
      <w:numFmt w:val="lowerRoman"/>
      <w:lvlText w:val="%3."/>
      <w:lvlJc w:val="right"/>
      <w:pPr>
        <w:ind w:left="2406" w:hanging="180"/>
      </w:pPr>
    </w:lvl>
    <w:lvl w:ilvl="3" w:tplc="0415000F" w:tentative="1">
      <w:start w:val="1"/>
      <w:numFmt w:val="decimal"/>
      <w:lvlText w:val="%4."/>
      <w:lvlJc w:val="left"/>
      <w:pPr>
        <w:ind w:left="3126" w:hanging="360"/>
      </w:pPr>
    </w:lvl>
    <w:lvl w:ilvl="4" w:tplc="04150019" w:tentative="1">
      <w:start w:val="1"/>
      <w:numFmt w:val="lowerLetter"/>
      <w:lvlText w:val="%5."/>
      <w:lvlJc w:val="left"/>
      <w:pPr>
        <w:ind w:left="3846" w:hanging="360"/>
      </w:pPr>
    </w:lvl>
    <w:lvl w:ilvl="5" w:tplc="0415001B" w:tentative="1">
      <w:start w:val="1"/>
      <w:numFmt w:val="lowerRoman"/>
      <w:lvlText w:val="%6."/>
      <w:lvlJc w:val="right"/>
      <w:pPr>
        <w:ind w:left="4566" w:hanging="180"/>
      </w:pPr>
    </w:lvl>
    <w:lvl w:ilvl="6" w:tplc="0415000F" w:tentative="1">
      <w:start w:val="1"/>
      <w:numFmt w:val="decimal"/>
      <w:lvlText w:val="%7."/>
      <w:lvlJc w:val="left"/>
      <w:pPr>
        <w:ind w:left="5286" w:hanging="360"/>
      </w:pPr>
    </w:lvl>
    <w:lvl w:ilvl="7" w:tplc="04150019" w:tentative="1">
      <w:start w:val="1"/>
      <w:numFmt w:val="lowerLetter"/>
      <w:lvlText w:val="%8."/>
      <w:lvlJc w:val="left"/>
      <w:pPr>
        <w:ind w:left="6006" w:hanging="360"/>
      </w:pPr>
    </w:lvl>
    <w:lvl w:ilvl="8" w:tplc="0415001B" w:tentative="1">
      <w:start w:val="1"/>
      <w:numFmt w:val="lowerRoman"/>
      <w:lvlText w:val="%9."/>
      <w:lvlJc w:val="right"/>
      <w:pPr>
        <w:ind w:left="6726" w:hanging="180"/>
      </w:pPr>
    </w:lvl>
  </w:abstractNum>
  <w:abstractNum w:abstractNumId="56" w15:restartNumberingAfterBreak="0">
    <w:nsid w:val="7E5F5463"/>
    <w:multiLevelType w:val="hybridMultilevel"/>
    <w:tmpl w:val="3142FD7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5"/>
  </w:num>
  <w:num w:numId="3">
    <w:abstractNumId w:val="12"/>
  </w:num>
  <w:num w:numId="4">
    <w:abstractNumId w:val="13"/>
  </w:num>
  <w:num w:numId="5">
    <w:abstractNumId w:val="14"/>
  </w:num>
  <w:num w:numId="6">
    <w:abstractNumId w:val="18"/>
  </w:num>
  <w:num w:numId="7">
    <w:abstractNumId w:val="19"/>
  </w:num>
  <w:num w:numId="8">
    <w:abstractNumId w:val="20"/>
  </w:num>
  <w:num w:numId="9">
    <w:abstractNumId w:val="39"/>
  </w:num>
  <w:num w:numId="10">
    <w:abstractNumId w:val="33"/>
  </w:num>
  <w:num w:numId="11">
    <w:abstractNumId w:val="32"/>
  </w:num>
  <w:num w:numId="12">
    <w:abstractNumId w:val="50"/>
  </w:num>
  <w:num w:numId="13">
    <w:abstractNumId w:val="35"/>
  </w:num>
  <w:num w:numId="14">
    <w:abstractNumId w:val="22"/>
  </w:num>
  <w:num w:numId="15">
    <w:abstractNumId w:val="49"/>
  </w:num>
  <w:num w:numId="16">
    <w:abstractNumId w:val="42"/>
  </w:num>
  <w:num w:numId="17">
    <w:abstractNumId w:val="40"/>
  </w:num>
  <w:num w:numId="18">
    <w:abstractNumId w:val="21"/>
  </w:num>
  <w:num w:numId="19">
    <w:abstractNumId w:val="36"/>
  </w:num>
  <w:num w:numId="20">
    <w:abstractNumId w:val="28"/>
  </w:num>
  <w:num w:numId="21">
    <w:abstractNumId w:val="52"/>
  </w:num>
  <w:num w:numId="22">
    <w:abstractNumId w:val="46"/>
  </w:num>
  <w:num w:numId="23">
    <w:abstractNumId w:val="34"/>
  </w:num>
  <w:num w:numId="24">
    <w:abstractNumId w:val="47"/>
  </w:num>
  <w:num w:numId="25">
    <w:abstractNumId w:val="23"/>
  </w:num>
  <w:num w:numId="26">
    <w:abstractNumId w:val="38"/>
  </w:num>
  <w:num w:numId="27">
    <w:abstractNumId w:val="31"/>
  </w:num>
  <w:num w:numId="28">
    <w:abstractNumId w:val="24"/>
  </w:num>
  <w:num w:numId="29">
    <w:abstractNumId w:val="56"/>
  </w:num>
  <w:num w:numId="30">
    <w:abstractNumId w:val="53"/>
  </w:num>
  <w:num w:numId="31">
    <w:abstractNumId w:val="37"/>
  </w:num>
  <w:num w:numId="32">
    <w:abstractNumId w:val="45"/>
  </w:num>
  <w:num w:numId="33">
    <w:abstractNumId w:val="30"/>
  </w:num>
  <w:num w:numId="34">
    <w:abstractNumId w:val="48"/>
  </w:num>
  <w:num w:numId="35">
    <w:abstractNumId w:val="27"/>
  </w:num>
  <w:num w:numId="36">
    <w:abstractNumId w:val="55"/>
  </w:num>
  <w:num w:numId="37">
    <w:abstractNumId w:val="44"/>
  </w:num>
  <w:num w:numId="38">
    <w:abstractNumId w:val="29"/>
  </w:num>
  <w:num w:numId="39">
    <w:abstractNumId w:val="41"/>
  </w:num>
  <w:num w:numId="40">
    <w:abstractNumId w:val="43"/>
  </w:num>
  <w:num w:numId="41">
    <w:abstractNumId w:val="54"/>
  </w:num>
  <w:num w:numId="42">
    <w:abstractNumId w:val="26"/>
  </w:num>
  <w:num w:numId="43">
    <w:abstractNumId w:val="51"/>
  </w:num>
  <w:num w:numId="44">
    <w:abstractNumId w:val="25"/>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1"/>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BC6"/>
    <w:rsid w:val="00002012"/>
    <w:rsid w:val="000115BE"/>
    <w:rsid w:val="0001679E"/>
    <w:rsid w:val="000258E4"/>
    <w:rsid w:val="000273F0"/>
    <w:rsid w:val="000467DC"/>
    <w:rsid w:val="00052FE9"/>
    <w:rsid w:val="00061A54"/>
    <w:rsid w:val="000726BE"/>
    <w:rsid w:val="00076D51"/>
    <w:rsid w:val="00093A77"/>
    <w:rsid w:val="000B29DF"/>
    <w:rsid w:val="000B3F09"/>
    <w:rsid w:val="000D4AA1"/>
    <w:rsid w:val="000E0845"/>
    <w:rsid w:val="000E66FF"/>
    <w:rsid w:val="000E7E98"/>
    <w:rsid w:val="001250E1"/>
    <w:rsid w:val="00137DD8"/>
    <w:rsid w:val="001425DB"/>
    <w:rsid w:val="001471C7"/>
    <w:rsid w:val="001679D9"/>
    <w:rsid w:val="001C4F03"/>
    <w:rsid w:val="001D1045"/>
    <w:rsid w:val="001E19EC"/>
    <w:rsid w:val="001E5EED"/>
    <w:rsid w:val="001E65E6"/>
    <w:rsid w:val="00201F3F"/>
    <w:rsid w:val="00221F37"/>
    <w:rsid w:val="00225EED"/>
    <w:rsid w:val="00230CE5"/>
    <w:rsid w:val="00250E2C"/>
    <w:rsid w:val="0028128C"/>
    <w:rsid w:val="002A0BC6"/>
    <w:rsid w:val="002A3CC1"/>
    <w:rsid w:val="00316E30"/>
    <w:rsid w:val="0032410B"/>
    <w:rsid w:val="00396E7D"/>
    <w:rsid w:val="003B6DBE"/>
    <w:rsid w:val="003C625C"/>
    <w:rsid w:val="00413406"/>
    <w:rsid w:val="004558BC"/>
    <w:rsid w:val="00461883"/>
    <w:rsid w:val="00476C26"/>
    <w:rsid w:val="00495F42"/>
    <w:rsid w:val="004B039F"/>
    <w:rsid w:val="004B4429"/>
    <w:rsid w:val="004E6726"/>
    <w:rsid w:val="004F419E"/>
    <w:rsid w:val="005259B3"/>
    <w:rsid w:val="00541E29"/>
    <w:rsid w:val="00556857"/>
    <w:rsid w:val="00564A61"/>
    <w:rsid w:val="005736E5"/>
    <w:rsid w:val="00587B97"/>
    <w:rsid w:val="005C6867"/>
    <w:rsid w:val="005F36F7"/>
    <w:rsid w:val="00624E0A"/>
    <w:rsid w:val="00673745"/>
    <w:rsid w:val="00681729"/>
    <w:rsid w:val="00681F52"/>
    <w:rsid w:val="006E1BB9"/>
    <w:rsid w:val="006F6390"/>
    <w:rsid w:val="00705D99"/>
    <w:rsid w:val="00705F6B"/>
    <w:rsid w:val="00735184"/>
    <w:rsid w:val="00745D2D"/>
    <w:rsid w:val="00756CFD"/>
    <w:rsid w:val="00762CAC"/>
    <w:rsid w:val="007910F8"/>
    <w:rsid w:val="007E3758"/>
    <w:rsid w:val="00805085"/>
    <w:rsid w:val="00807FE2"/>
    <w:rsid w:val="00817FDB"/>
    <w:rsid w:val="0083098F"/>
    <w:rsid w:val="00831921"/>
    <w:rsid w:val="00837386"/>
    <w:rsid w:val="00857DED"/>
    <w:rsid w:val="0087291C"/>
    <w:rsid w:val="00881CD7"/>
    <w:rsid w:val="00890A12"/>
    <w:rsid w:val="00895ED8"/>
    <w:rsid w:val="008A38D8"/>
    <w:rsid w:val="008E519B"/>
    <w:rsid w:val="00911308"/>
    <w:rsid w:val="009339B4"/>
    <w:rsid w:val="00965823"/>
    <w:rsid w:val="009E77A9"/>
    <w:rsid w:val="009F6278"/>
    <w:rsid w:val="00A037D3"/>
    <w:rsid w:val="00A87B75"/>
    <w:rsid w:val="00AE0EC3"/>
    <w:rsid w:val="00AE1EF9"/>
    <w:rsid w:val="00B016DD"/>
    <w:rsid w:val="00B13397"/>
    <w:rsid w:val="00B141B1"/>
    <w:rsid w:val="00B31540"/>
    <w:rsid w:val="00B33936"/>
    <w:rsid w:val="00B60C0E"/>
    <w:rsid w:val="00B65784"/>
    <w:rsid w:val="00B93E29"/>
    <w:rsid w:val="00BA55A6"/>
    <w:rsid w:val="00BA5787"/>
    <w:rsid w:val="00BC274A"/>
    <w:rsid w:val="00BD22EA"/>
    <w:rsid w:val="00BD6AAB"/>
    <w:rsid w:val="00C00436"/>
    <w:rsid w:val="00C1543A"/>
    <w:rsid w:val="00C303AD"/>
    <w:rsid w:val="00C32D21"/>
    <w:rsid w:val="00C3723E"/>
    <w:rsid w:val="00C85E2F"/>
    <w:rsid w:val="00C85F9D"/>
    <w:rsid w:val="00CA634A"/>
    <w:rsid w:val="00CA7C75"/>
    <w:rsid w:val="00CC1608"/>
    <w:rsid w:val="00D010AE"/>
    <w:rsid w:val="00D1587E"/>
    <w:rsid w:val="00D63673"/>
    <w:rsid w:val="00D66BB0"/>
    <w:rsid w:val="00D94AE4"/>
    <w:rsid w:val="00DA10EB"/>
    <w:rsid w:val="00DC158E"/>
    <w:rsid w:val="00DC7AA8"/>
    <w:rsid w:val="00DD4B06"/>
    <w:rsid w:val="00DE29A0"/>
    <w:rsid w:val="00DE500B"/>
    <w:rsid w:val="00DF01C8"/>
    <w:rsid w:val="00E050D2"/>
    <w:rsid w:val="00E33C86"/>
    <w:rsid w:val="00E43F02"/>
    <w:rsid w:val="00E509AE"/>
    <w:rsid w:val="00EB2330"/>
    <w:rsid w:val="00ED5E94"/>
    <w:rsid w:val="00EE60BC"/>
    <w:rsid w:val="00F349AB"/>
    <w:rsid w:val="00F6110E"/>
    <w:rsid w:val="00F61B9E"/>
    <w:rsid w:val="00F730EB"/>
    <w:rsid w:val="00FB681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524E3E"/>
  <w15:docId w15:val="{373DA1E5-7B60-4D43-85CE-7017BD346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A0BC6"/>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rsid w:val="002A0BC6"/>
  </w:style>
  <w:style w:type="paragraph" w:styleId="Stopka">
    <w:name w:val="footer"/>
    <w:basedOn w:val="Normalny"/>
    <w:link w:val="StopkaZnak"/>
    <w:uiPriority w:val="99"/>
    <w:rsid w:val="002A0BC6"/>
    <w:pPr>
      <w:tabs>
        <w:tab w:val="center" w:pos="4536"/>
        <w:tab w:val="right" w:pos="9072"/>
      </w:tabs>
    </w:pPr>
  </w:style>
  <w:style w:type="character" w:customStyle="1" w:styleId="StopkaZnak">
    <w:name w:val="Stopka Znak"/>
    <w:basedOn w:val="Domylnaczcionkaakapitu"/>
    <w:link w:val="Stopka"/>
    <w:uiPriority w:val="99"/>
    <w:rsid w:val="002A0BC6"/>
    <w:rPr>
      <w:rFonts w:ascii="Times New Roman" w:eastAsia="Times New Roman" w:hAnsi="Times New Roman" w:cs="Times New Roman"/>
      <w:sz w:val="20"/>
      <w:szCs w:val="20"/>
      <w:lang w:eastAsia="pl-PL"/>
    </w:rPr>
  </w:style>
  <w:style w:type="paragraph" w:styleId="Akapitzlist">
    <w:name w:val="List Paragraph"/>
    <w:aliases w:val="L1,Numerowanie,2 heading,A_wyliczenie,K-P_odwolanie,Akapit z listą5,maz_wyliczenie,opis dzialania"/>
    <w:basedOn w:val="Normalny"/>
    <w:link w:val="AkapitzlistZnak"/>
    <w:uiPriority w:val="34"/>
    <w:qFormat/>
    <w:rsid w:val="00225EED"/>
    <w:pPr>
      <w:ind w:left="720"/>
      <w:contextualSpacing/>
    </w:pPr>
  </w:style>
  <w:style w:type="paragraph" w:styleId="Tekstdymka">
    <w:name w:val="Balloon Text"/>
    <w:basedOn w:val="Normalny"/>
    <w:link w:val="TekstdymkaZnak"/>
    <w:uiPriority w:val="99"/>
    <w:semiHidden/>
    <w:unhideWhenUsed/>
    <w:rsid w:val="00BC274A"/>
    <w:rPr>
      <w:rFonts w:ascii="Segoe UI" w:hAnsi="Segoe UI" w:cs="Segoe UI"/>
      <w:sz w:val="18"/>
      <w:szCs w:val="18"/>
    </w:rPr>
  </w:style>
  <w:style w:type="character" w:customStyle="1" w:styleId="TekstdymkaZnak">
    <w:name w:val="Tekst dymka Znak"/>
    <w:basedOn w:val="Domylnaczcionkaakapitu"/>
    <w:link w:val="Tekstdymka"/>
    <w:uiPriority w:val="99"/>
    <w:semiHidden/>
    <w:rsid w:val="00BC274A"/>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8E519B"/>
    <w:rPr>
      <w:sz w:val="16"/>
      <w:szCs w:val="16"/>
    </w:rPr>
  </w:style>
  <w:style w:type="paragraph" w:styleId="Tekstkomentarza">
    <w:name w:val="annotation text"/>
    <w:basedOn w:val="Normalny"/>
    <w:link w:val="TekstkomentarzaZnak"/>
    <w:uiPriority w:val="99"/>
    <w:semiHidden/>
    <w:unhideWhenUsed/>
    <w:rsid w:val="008E519B"/>
  </w:style>
  <w:style w:type="character" w:customStyle="1" w:styleId="TekstkomentarzaZnak">
    <w:name w:val="Tekst komentarza Znak"/>
    <w:basedOn w:val="Domylnaczcionkaakapitu"/>
    <w:link w:val="Tekstkomentarza"/>
    <w:uiPriority w:val="99"/>
    <w:semiHidden/>
    <w:rsid w:val="008E519B"/>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8E519B"/>
    <w:rPr>
      <w:b/>
      <w:bCs/>
    </w:rPr>
  </w:style>
  <w:style w:type="character" w:customStyle="1" w:styleId="TematkomentarzaZnak">
    <w:name w:val="Temat komentarza Znak"/>
    <w:basedOn w:val="TekstkomentarzaZnak"/>
    <w:link w:val="Tematkomentarza"/>
    <w:uiPriority w:val="99"/>
    <w:semiHidden/>
    <w:rsid w:val="008E519B"/>
    <w:rPr>
      <w:rFonts w:ascii="Times New Roman" w:eastAsia="Times New Roman" w:hAnsi="Times New Roman" w:cs="Times New Roman"/>
      <w:b/>
      <w:bCs/>
      <w:sz w:val="20"/>
      <w:szCs w:val="20"/>
      <w:lang w:eastAsia="pl-PL"/>
    </w:rPr>
  </w:style>
  <w:style w:type="character" w:customStyle="1" w:styleId="AkapitzlistZnak">
    <w:name w:val="Akapit z listą Znak"/>
    <w:aliases w:val="L1 Znak,Numerowanie Znak,2 heading Znak,A_wyliczenie Znak,K-P_odwolanie Znak,Akapit z listą5 Znak,maz_wyliczenie Znak,opis dzialania Znak"/>
    <w:link w:val="Akapitzlist"/>
    <w:uiPriority w:val="34"/>
    <w:locked/>
    <w:rsid w:val="00BA55A6"/>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iPriority w:val="99"/>
    <w:semiHidden/>
    <w:unhideWhenUsed/>
    <w:rsid w:val="00061A54"/>
    <w:rPr>
      <w:rFonts w:ascii="Calibri" w:hAnsi="Calibri" w:cs="Calibri"/>
      <w:lang w:eastAsia="en-US"/>
    </w:rPr>
  </w:style>
  <w:style w:type="character" w:customStyle="1" w:styleId="TekstprzypisudolnegoZnak">
    <w:name w:val="Tekst przypisu dolnego Znak"/>
    <w:basedOn w:val="Domylnaczcionkaakapitu"/>
    <w:link w:val="Tekstprzypisudolnego"/>
    <w:uiPriority w:val="99"/>
    <w:semiHidden/>
    <w:rsid w:val="00061A54"/>
    <w:rPr>
      <w:rFonts w:ascii="Calibri" w:eastAsia="Times New Roman" w:hAnsi="Calibri" w:cs="Calibri"/>
      <w:sz w:val="20"/>
      <w:szCs w:val="20"/>
    </w:rPr>
  </w:style>
  <w:style w:type="character" w:styleId="Odwoanieprzypisudolnego">
    <w:name w:val="footnote reference"/>
    <w:basedOn w:val="Domylnaczcionkaakapitu"/>
    <w:uiPriority w:val="99"/>
    <w:semiHidden/>
    <w:unhideWhenUsed/>
    <w:rsid w:val="00061A54"/>
    <w:rPr>
      <w:rFonts w:cs="Times New Roman"/>
      <w:vertAlign w:val="superscript"/>
    </w:rPr>
  </w:style>
  <w:style w:type="paragraph" w:customStyle="1" w:styleId="numerowanie">
    <w:name w:val="numerowanie"/>
    <w:basedOn w:val="Normalny"/>
    <w:rsid w:val="00061A54"/>
    <w:pPr>
      <w:jc w:val="both"/>
    </w:pPr>
    <w:rPr>
      <w:rFonts w:ascii="Arial" w:hAnsi="Arial" w:cs="Arial"/>
      <w:spacing w:val="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582269">
      <w:bodyDiv w:val="1"/>
      <w:marLeft w:val="0"/>
      <w:marRight w:val="0"/>
      <w:marTop w:val="0"/>
      <w:marBottom w:val="0"/>
      <w:divBdr>
        <w:top w:val="none" w:sz="0" w:space="0" w:color="auto"/>
        <w:left w:val="none" w:sz="0" w:space="0" w:color="auto"/>
        <w:bottom w:val="none" w:sz="0" w:space="0" w:color="auto"/>
        <w:right w:val="none" w:sz="0" w:space="0" w:color="auto"/>
      </w:divBdr>
    </w:div>
    <w:div w:id="452018502">
      <w:bodyDiv w:val="1"/>
      <w:marLeft w:val="0"/>
      <w:marRight w:val="0"/>
      <w:marTop w:val="0"/>
      <w:marBottom w:val="0"/>
      <w:divBdr>
        <w:top w:val="none" w:sz="0" w:space="0" w:color="auto"/>
        <w:left w:val="none" w:sz="0" w:space="0" w:color="auto"/>
        <w:bottom w:val="none" w:sz="0" w:space="0" w:color="auto"/>
        <w:right w:val="none" w:sz="0" w:space="0" w:color="auto"/>
      </w:divBdr>
    </w:div>
    <w:div w:id="575551158">
      <w:bodyDiv w:val="1"/>
      <w:marLeft w:val="0"/>
      <w:marRight w:val="0"/>
      <w:marTop w:val="0"/>
      <w:marBottom w:val="0"/>
      <w:divBdr>
        <w:top w:val="none" w:sz="0" w:space="0" w:color="auto"/>
        <w:left w:val="none" w:sz="0" w:space="0" w:color="auto"/>
        <w:bottom w:val="none" w:sz="0" w:space="0" w:color="auto"/>
        <w:right w:val="none" w:sz="0" w:space="0" w:color="auto"/>
      </w:divBdr>
    </w:div>
    <w:div w:id="598637610">
      <w:bodyDiv w:val="1"/>
      <w:marLeft w:val="0"/>
      <w:marRight w:val="0"/>
      <w:marTop w:val="0"/>
      <w:marBottom w:val="0"/>
      <w:divBdr>
        <w:top w:val="none" w:sz="0" w:space="0" w:color="auto"/>
        <w:left w:val="none" w:sz="0" w:space="0" w:color="auto"/>
        <w:bottom w:val="none" w:sz="0" w:space="0" w:color="auto"/>
        <w:right w:val="none" w:sz="0" w:space="0" w:color="auto"/>
      </w:divBdr>
    </w:div>
    <w:div w:id="1031806350">
      <w:bodyDiv w:val="1"/>
      <w:marLeft w:val="0"/>
      <w:marRight w:val="0"/>
      <w:marTop w:val="0"/>
      <w:marBottom w:val="0"/>
      <w:divBdr>
        <w:top w:val="none" w:sz="0" w:space="0" w:color="auto"/>
        <w:left w:val="none" w:sz="0" w:space="0" w:color="auto"/>
        <w:bottom w:val="none" w:sz="0" w:space="0" w:color="auto"/>
        <w:right w:val="none" w:sz="0" w:space="0" w:color="auto"/>
      </w:divBdr>
      <w:divsChild>
        <w:div w:id="215356556">
          <w:marLeft w:val="0"/>
          <w:marRight w:val="0"/>
          <w:marTop w:val="0"/>
          <w:marBottom w:val="0"/>
          <w:divBdr>
            <w:top w:val="none" w:sz="0" w:space="0" w:color="auto"/>
            <w:left w:val="none" w:sz="0" w:space="0" w:color="auto"/>
            <w:bottom w:val="none" w:sz="0" w:space="0" w:color="auto"/>
            <w:right w:val="none" w:sz="0" w:space="0" w:color="auto"/>
          </w:divBdr>
        </w:div>
      </w:divsChild>
    </w:div>
    <w:div w:id="1164857786">
      <w:bodyDiv w:val="1"/>
      <w:marLeft w:val="0"/>
      <w:marRight w:val="0"/>
      <w:marTop w:val="0"/>
      <w:marBottom w:val="0"/>
      <w:divBdr>
        <w:top w:val="none" w:sz="0" w:space="0" w:color="auto"/>
        <w:left w:val="none" w:sz="0" w:space="0" w:color="auto"/>
        <w:bottom w:val="none" w:sz="0" w:space="0" w:color="auto"/>
        <w:right w:val="none" w:sz="0" w:space="0" w:color="auto"/>
      </w:divBdr>
    </w:div>
    <w:div w:id="1229724293">
      <w:bodyDiv w:val="1"/>
      <w:marLeft w:val="0"/>
      <w:marRight w:val="0"/>
      <w:marTop w:val="0"/>
      <w:marBottom w:val="0"/>
      <w:divBdr>
        <w:top w:val="none" w:sz="0" w:space="0" w:color="auto"/>
        <w:left w:val="none" w:sz="0" w:space="0" w:color="auto"/>
        <w:bottom w:val="none" w:sz="0" w:space="0" w:color="auto"/>
        <w:right w:val="none" w:sz="0" w:space="0" w:color="auto"/>
      </w:divBdr>
    </w:div>
    <w:div w:id="2105027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9832C9-6AF4-4563-882D-FC06C71D9E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17</Pages>
  <Words>8269</Words>
  <Characters>49617</Characters>
  <Application>Microsoft Office Word</Application>
  <DocSecurity>0</DocSecurity>
  <Lines>413</Lines>
  <Paragraphs>115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cp:lastPrinted>2021-06-16T06:12:00Z</cp:lastPrinted>
  <dcterms:created xsi:type="dcterms:W3CDTF">2024-05-13T16:41:00Z</dcterms:created>
  <dcterms:modified xsi:type="dcterms:W3CDTF">2024-05-16T07:47:00Z</dcterms:modified>
</cp:coreProperties>
</file>