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3712E" w14:textId="77777777" w:rsidR="00B2463C" w:rsidRPr="004A33A5" w:rsidRDefault="00726C61" w:rsidP="00E95727">
      <w:pPr>
        <w:keepNext/>
        <w:outlineLvl w:val="3"/>
        <w:rPr>
          <w:rFonts w:asciiTheme="minorHAnsi" w:hAnsiTheme="minorHAnsi" w:cstheme="minorHAnsi"/>
          <w:b/>
          <w:bCs/>
          <w:sz w:val="20"/>
          <w:szCs w:val="20"/>
        </w:rPr>
      </w:pPr>
      <w:r w:rsidRPr="004A33A5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602E18" w:rsidRPr="004A33A5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B2463C" w:rsidRPr="004A33A5">
        <w:rPr>
          <w:rFonts w:asciiTheme="minorHAnsi" w:hAnsiTheme="minorHAnsi" w:cstheme="minorHAnsi"/>
          <w:b/>
          <w:bCs/>
          <w:sz w:val="20"/>
          <w:szCs w:val="20"/>
        </w:rPr>
        <w:t xml:space="preserve"> IDW</w:t>
      </w:r>
    </w:p>
    <w:p w14:paraId="4979DE95" w14:textId="7B449F99" w:rsidR="00CE5F6F" w:rsidRPr="004A33A5" w:rsidRDefault="00685C30" w:rsidP="00E95727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A33A5">
        <w:rPr>
          <w:rFonts w:asciiTheme="minorHAnsi" w:hAnsiTheme="minorHAnsi" w:cstheme="minorHAnsi"/>
          <w:sz w:val="20"/>
          <w:szCs w:val="20"/>
        </w:rPr>
        <w:t xml:space="preserve">na </w:t>
      </w:r>
      <w:r w:rsidR="00A81BE9" w:rsidRPr="004A33A5">
        <w:rPr>
          <w:rFonts w:asciiTheme="minorHAnsi" w:hAnsiTheme="minorHAnsi" w:cstheme="minorHAnsi"/>
          <w:sz w:val="20"/>
          <w:szCs w:val="20"/>
        </w:rPr>
        <w:t>dostawę</w:t>
      </w:r>
      <w:r w:rsidRPr="004A33A5">
        <w:rPr>
          <w:rFonts w:asciiTheme="minorHAnsi" w:hAnsiTheme="minorHAnsi" w:cstheme="minorHAnsi"/>
          <w:sz w:val="20"/>
          <w:szCs w:val="20"/>
        </w:rPr>
        <w:t xml:space="preserve"> pn. </w:t>
      </w:r>
      <w:r w:rsidR="00356C02" w:rsidRPr="004A33A5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D7125B" w:rsidRPr="004A33A5">
        <w:rPr>
          <w:rFonts w:asciiTheme="minorHAnsi" w:hAnsiTheme="minorHAnsi" w:cstheme="minorHAnsi"/>
          <w:color w:val="000000" w:themeColor="text1"/>
          <w:sz w:val="20"/>
          <w:szCs w:val="20"/>
        </w:rPr>
        <w:t>Dostawa wraz z montażem wyposażenia miejskiej strefy relaksu i wypoczynku w elementy małej architektury w Pruszczu Gdańskim</w:t>
      </w:r>
      <w:r w:rsidR="00356C02" w:rsidRPr="004A33A5">
        <w:rPr>
          <w:rFonts w:asciiTheme="minorHAnsi" w:hAnsiTheme="minorHAnsi" w:cstheme="minorHAnsi"/>
          <w:sz w:val="20"/>
          <w:szCs w:val="20"/>
        </w:rPr>
        <w:t>”</w:t>
      </w:r>
    </w:p>
    <w:p w14:paraId="635CD11E" w14:textId="77777777" w:rsidR="00356C02" w:rsidRPr="004A055E" w:rsidRDefault="00356C02" w:rsidP="00E95727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ACF67AD" w14:textId="77777777" w:rsidR="00AF71BB" w:rsidRPr="004A33A5" w:rsidRDefault="00AF71BB" w:rsidP="00E95727">
      <w:pPr>
        <w:rPr>
          <w:rFonts w:asciiTheme="minorHAnsi" w:hAnsiTheme="minorHAnsi" w:cstheme="minorHAnsi"/>
          <w:sz w:val="20"/>
          <w:szCs w:val="20"/>
        </w:rPr>
      </w:pPr>
      <w:r w:rsidRPr="004A33A5">
        <w:rPr>
          <w:rFonts w:asciiTheme="minorHAnsi" w:hAnsiTheme="minorHAnsi" w:cstheme="minorHAnsi"/>
          <w:b/>
          <w:sz w:val="20"/>
          <w:szCs w:val="20"/>
          <w:u w:val="single"/>
        </w:rPr>
        <w:t>Wykonawca</w:t>
      </w:r>
    </w:p>
    <w:p w14:paraId="01C95AC0" w14:textId="103E8B5E" w:rsidR="00AF71BB" w:rsidRPr="004A33A5" w:rsidRDefault="00AF71BB" w:rsidP="00E9572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4A33A5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1B7B8B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24AB37D1" w14:textId="7D9001A6" w:rsidR="00AF71BB" w:rsidRPr="004A33A5" w:rsidRDefault="00AF71BB" w:rsidP="00E9572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4A33A5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1B7B8B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57890C04" w14:textId="77777777" w:rsidR="00AF71BB" w:rsidRPr="004A33A5" w:rsidRDefault="00AF71BB" w:rsidP="00E95727">
      <w:pPr>
        <w:ind w:right="566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A33A5">
        <w:rPr>
          <w:rFonts w:asciiTheme="minorHAnsi" w:hAnsiTheme="minorHAnsi" w:cstheme="minorHAnsi"/>
          <w:i/>
          <w:sz w:val="20"/>
          <w:szCs w:val="20"/>
        </w:rPr>
        <w:t xml:space="preserve">(pełna nazwa/firma, adres, w zależności </w:t>
      </w:r>
      <w:r w:rsidRPr="004A33A5">
        <w:rPr>
          <w:rFonts w:asciiTheme="minorHAnsi" w:hAnsiTheme="minorHAnsi" w:cstheme="minorHAnsi"/>
          <w:i/>
          <w:sz w:val="20"/>
          <w:szCs w:val="20"/>
        </w:rPr>
        <w:br/>
        <w:t>od podmiotu: NIP/PESEL, KRS/</w:t>
      </w:r>
      <w:proofErr w:type="spellStart"/>
      <w:r w:rsidRPr="004A33A5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4A33A5">
        <w:rPr>
          <w:rFonts w:asciiTheme="minorHAnsi" w:hAnsiTheme="minorHAnsi" w:cstheme="minorHAnsi"/>
          <w:i/>
          <w:sz w:val="20"/>
          <w:szCs w:val="20"/>
        </w:rPr>
        <w:t>)</w:t>
      </w:r>
    </w:p>
    <w:p w14:paraId="3F9EE40C" w14:textId="77777777" w:rsidR="00AF71BB" w:rsidRPr="004A33A5" w:rsidRDefault="00AF71BB" w:rsidP="00E95727">
      <w:pPr>
        <w:ind w:right="567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A33A5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4D9F7E18" w14:textId="7E3FB80A" w:rsidR="00AF71BB" w:rsidRPr="004A33A5" w:rsidRDefault="00AF71BB" w:rsidP="001B7B8B">
      <w:pPr>
        <w:ind w:right="4252"/>
        <w:rPr>
          <w:rFonts w:asciiTheme="minorHAnsi" w:hAnsiTheme="minorHAnsi" w:cstheme="minorHAnsi"/>
          <w:sz w:val="20"/>
          <w:szCs w:val="20"/>
        </w:rPr>
      </w:pPr>
      <w:r w:rsidRPr="004A33A5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="001B7B8B">
        <w:rPr>
          <w:rFonts w:asciiTheme="minorHAnsi" w:hAnsiTheme="minorHAnsi" w:cstheme="minorHAnsi"/>
          <w:sz w:val="20"/>
          <w:szCs w:val="20"/>
        </w:rPr>
        <w:t>………………………..</w:t>
      </w:r>
    </w:p>
    <w:p w14:paraId="7AB54179" w14:textId="77777777" w:rsidR="00AF71BB" w:rsidRPr="004A33A5" w:rsidRDefault="00AF71BB" w:rsidP="00E95727">
      <w:p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4A33A5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169DA83C" w14:textId="77777777" w:rsidR="00AF71BB" w:rsidRPr="004A055E" w:rsidRDefault="00AF71BB" w:rsidP="00E95727">
      <w:pPr>
        <w:rPr>
          <w:rFonts w:asciiTheme="minorHAnsi" w:hAnsiTheme="minorHAnsi" w:cstheme="minorHAnsi"/>
          <w:sz w:val="22"/>
          <w:szCs w:val="22"/>
        </w:rPr>
      </w:pPr>
    </w:p>
    <w:p w14:paraId="394BC137" w14:textId="25378CFE" w:rsidR="00D643CE" w:rsidRPr="004A055E" w:rsidRDefault="007B053B" w:rsidP="00E95727">
      <w:pPr>
        <w:rPr>
          <w:rFonts w:asciiTheme="minorHAnsi" w:hAnsiTheme="minorHAnsi" w:cstheme="minorHAnsi"/>
          <w:sz w:val="22"/>
          <w:szCs w:val="22"/>
        </w:rPr>
      </w:pPr>
      <w:r w:rsidRPr="004A055E">
        <w:rPr>
          <w:rFonts w:asciiTheme="minorHAnsi" w:hAnsiTheme="minorHAnsi" w:cstheme="minorHAnsi"/>
          <w:sz w:val="22"/>
          <w:szCs w:val="22"/>
        </w:rPr>
        <w:t xml:space="preserve">Znak sprawy: </w:t>
      </w:r>
      <w:r w:rsidR="00B27713" w:rsidRPr="004A055E">
        <w:rPr>
          <w:rFonts w:asciiTheme="minorHAnsi" w:hAnsiTheme="minorHAnsi" w:cstheme="minorHAnsi"/>
          <w:sz w:val="22"/>
          <w:szCs w:val="22"/>
        </w:rPr>
        <w:t>ZP.271</w:t>
      </w:r>
      <w:r w:rsidR="00855C0B" w:rsidRPr="004A055E">
        <w:rPr>
          <w:rFonts w:asciiTheme="minorHAnsi" w:hAnsiTheme="minorHAnsi" w:cstheme="minorHAnsi"/>
          <w:sz w:val="22"/>
          <w:szCs w:val="22"/>
        </w:rPr>
        <w:t>.</w:t>
      </w:r>
      <w:r w:rsidR="00D7125B" w:rsidRPr="004A055E">
        <w:rPr>
          <w:rFonts w:asciiTheme="minorHAnsi" w:hAnsiTheme="minorHAnsi" w:cstheme="minorHAnsi"/>
          <w:sz w:val="22"/>
          <w:szCs w:val="22"/>
        </w:rPr>
        <w:t>26</w:t>
      </w:r>
      <w:r w:rsidR="00855C0B" w:rsidRPr="004A055E">
        <w:rPr>
          <w:rFonts w:asciiTheme="minorHAnsi" w:hAnsiTheme="minorHAnsi" w:cstheme="minorHAnsi"/>
          <w:sz w:val="22"/>
          <w:szCs w:val="22"/>
        </w:rPr>
        <w:t>.</w:t>
      </w:r>
      <w:r w:rsidR="000956DE" w:rsidRPr="004A055E">
        <w:rPr>
          <w:rFonts w:asciiTheme="minorHAnsi" w:hAnsiTheme="minorHAnsi" w:cstheme="minorHAnsi"/>
          <w:sz w:val="22"/>
          <w:szCs w:val="22"/>
        </w:rPr>
        <w:t>20</w:t>
      </w:r>
      <w:r w:rsidR="00274DB7" w:rsidRPr="004A055E">
        <w:rPr>
          <w:rFonts w:asciiTheme="minorHAnsi" w:hAnsiTheme="minorHAnsi" w:cstheme="minorHAnsi"/>
          <w:sz w:val="22"/>
          <w:szCs w:val="22"/>
        </w:rPr>
        <w:t>2</w:t>
      </w:r>
      <w:r w:rsidR="008854C6" w:rsidRPr="004A055E">
        <w:rPr>
          <w:rFonts w:asciiTheme="minorHAnsi" w:hAnsiTheme="minorHAnsi" w:cstheme="minorHAnsi"/>
          <w:sz w:val="22"/>
          <w:szCs w:val="22"/>
        </w:rPr>
        <w:t>4</w:t>
      </w:r>
    </w:p>
    <w:p w14:paraId="2A403665" w14:textId="77777777" w:rsidR="008854C6" w:rsidRPr="004A055E" w:rsidRDefault="008854C6" w:rsidP="00E95727">
      <w:pPr>
        <w:keepNext/>
        <w:outlineLvl w:val="3"/>
        <w:rPr>
          <w:rFonts w:asciiTheme="minorHAnsi" w:hAnsiTheme="minorHAnsi" w:cstheme="minorHAnsi"/>
          <w:b/>
          <w:bCs/>
          <w:sz w:val="22"/>
          <w:szCs w:val="22"/>
        </w:rPr>
      </w:pPr>
    </w:p>
    <w:p w14:paraId="7C738B3E" w14:textId="77777777" w:rsidR="00726C61" w:rsidRPr="004A055E" w:rsidRDefault="00B2463C" w:rsidP="00E95727">
      <w:pPr>
        <w:keepNext/>
        <w:jc w:val="center"/>
        <w:outlineLvl w:val="3"/>
        <w:rPr>
          <w:rFonts w:asciiTheme="minorHAnsi" w:hAnsiTheme="minorHAnsi" w:cstheme="minorHAnsi"/>
          <w:b/>
          <w:bCs/>
          <w:sz w:val="22"/>
          <w:szCs w:val="22"/>
        </w:rPr>
      </w:pPr>
      <w:r w:rsidRPr="004A055E">
        <w:rPr>
          <w:rFonts w:asciiTheme="minorHAnsi" w:hAnsiTheme="minorHAnsi" w:cstheme="minorHAnsi"/>
          <w:b/>
          <w:bCs/>
          <w:sz w:val="22"/>
          <w:szCs w:val="22"/>
        </w:rPr>
        <w:t>Kosztorys ofertowy</w:t>
      </w:r>
    </w:p>
    <w:p w14:paraId="21B414F1" w14:textId="77777777" w:rsidR="004A33A5" w:rsidRDefault="007814AB" w:rsidP="00E95727">
      <w:pPr>
        <w:tabs>
          <w:tab w:val="num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055E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="00A81BE9" w:rsidRPr="004A055E">
        <w:rPr>
          <w:rFonts w:asciiTheme="minorHAnsi" w:hAnsiTheme="minorHAnsi" w:cstheme="minorHAnsi"/>
          <w:b/>
          <w:sz w:val="22"/>
          <w:szCs w:val="22"/>
        </w:rPr>
        <w:t>dostawę</w:t>
      </w:r>
      <w:r w:rsidRPr="004A055E">
        <w:rPr>
          <w:rFonts w:asciiTheme="minorHAnsi" w:hAnsiTheme="minorHAnsi" w:cstheme="minorHAnsi"/>
          <w:b/>
          <w:sz w:val="22"/>
          <w:szCs w:val="22"/>
        </w:rPr>
        <w:t xml:space="preserve"> pn.</w:t>
      </w:r>
      <w:r w:rsidR="00A81BE9" w:rsidRPr="004A055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A055E">
        <w:rPr>
          <w:rFonts w:asciiTheme="minorHAnsi" w:hAnsiTheme="minorHAnsi" w:cstheme="minorHAnsi"/>
          <w:b/>
          <w:sz w:val="22"/>
          <w:szCs w:val="22"/>
        </w:rPr>
        <w:t>„</w:t>
      </w:r>
      <w:r w:rsidR="00D7125B" w:rsidRPr="004A055E">
        <w:rPr>
          <w:rFonts w:asciiTheme="minorHAnsi" w:hAnsiTheme="minorHAnsi" w:cstheme="minorHAnsi"/>
          <w:b/>
          <w:sz w:val="22"/>
          <w:szCs w:val="22"/>
        </w:rPr>
        <w:t xml:space="preserve">Dostawa wraz z montażem wyposażenia miejskiej strefy relaksu i wypoczynku </w:t>
      </w:r>
    </w:p>
    <w:p w14:paraId="77B1BF75" w14:textId="7FFCD63E" w:rsidR="007B2A82" w:rsidRPr="004A055E" w:rsidRDefault="00D7125B" w:rsidP="00E95727">
      <w:pPr>
        <w:tabs>
          <w:tab w:val="num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055E">
        <w:rPr>
          <w:rFonts w:asciiTheme="minorHAnsi" w:hAnsiTheme="minorHAnsi" w:cstheme="minorHAnsi"/>
          <w:b/>
          <w:sz w:val="22"/>
          <w:szCs w:val="22"/>
        </w:rPr>
        <w:t>w elementy małej architektury w Pruszczu Gdańskim</w:t>
      </w:r>
      <w:r w:rsidR="00752CE3" w:rsidRPr="004A055E">
        <w:rPr>
          <w:rFonts w:asciiTheme="minorHAnsi" w:hAnsiTheme="minorHAnsi" w:cstheme="minorHAnsi"/>
          <w:b/>
          <w:sz w:val="22"/>
          <w:szCs w:val="22"/>
        </w:rPr>
        <w:t>”</w:t>
      </w:r>
    </w:p>
    <w:p w14:paraId="790AE81B" w14:textId="77777777" w:rsidR="00EF1707" w:rsidRPr="004A055E" w:rsidRDefault="00EF1707" w:rsidP="00E95727">
      <w:pPr>
        <w:tabs>
          <w:tab w:val="num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992"/>
        <w:gridCol w:w="2552"/>
        <w:gridCol w:w="1559"/>
      </w:tblGrid>
      <w:tr w:rsidR="00EF1707" w:rsidRPr="004A055E" w14:paraId="49932FC8" w14:textId="77777777" w:rsidTr="00974F45">
        <w:trPr>
          <w:trHeight w:val="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56B6" w14:textId="77777777" w:rsidR="00EF1707" w:rsidRPr="004A055E" w:rsidRDefault="00EF1707" w:rsidP="00E95727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055E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6442F" w14:textId="77777777" w:rsidR="00EF1707" w:rsidRPr="004A055E" w:rsidRDefault="00EF1707" w:rsidP="00E957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05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7E2A" w14:textId="645822B0" w:rsidR="00EF1707" w:rsidRPr="004A055E" w:rsidRDefault="004A055E" w:rsidP="00E957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05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="00EF1707" w:rsidRPr="004A05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lość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E8D9" w14:textId="777D04BB" w:rsidR="00EF1707" w:rsidRPr="004A055E" w:rsidRDefault="00EF1707" w:rsidP="00E957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05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Producent i oferowany model </w:t>
            </w:r>
            <w:r w:rsidR="00406552" w:rsidRPr="004A05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wyposażenia</w:t>
            </w:r>
            <w:r w:rsidRPr="004A05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(np. </w:t>
            </w:r>
            <w:r w:rsidR="00406552" w:rsidRPr="004A05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jego </w:t>
            </w:r>
            <w:r w:rsidRPr="004A05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numer, symbol, znak wyraźnie identyfikujący model oferowanego </w:t>
            </w:r>
            <w:r w:rsidR="00CB532B" w:rsidRPr="004A05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urządzenia</w:t>
            </w:r>
            <w:r w:rsidR="00406552" w:rsidRPr="004A05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itp.</w:t>
            </w:r>
            <w:r w:rsidRPr="004A05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B3A3" w14:textId="124AB532" w:rsidR="00EF1707" w:rsidRPr="004A055E" w:rsidRDefault="00EF1707" w:rsidP="00E957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05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</w:t>
            </w:r>
            <w:r w:rsidR="004A055E" w:rsidRPr="004A05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brutto</w:t>
            </w:r>
            <w:r w:rsidRPr="004A05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za dostawę wyposażenia wraz z montażem </w:t>
            </w:r>
          </w:p>
        </w:tc>
      </w:tr>
      <w:tr w:rsidR="004A055E" w:rsidRPr="004A055E" w14:paraId="0327C937" w14:textId="77777777" w:rsidTr="00974F45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F502" w14:textId="77777777" w:rsidR="004A055E" w:rsidRPr="004A055E" w:rsidRDefault="004A055E" w:rsidP="004A055E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055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9964" w14:textId="6F3E9DBA" w:rsidR="001B7B8B" w:rsidRPr="001B7B8B" w:rsidRDefault="001B7B8B" w:rsidP="004A055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</w:t>
            </w:r>
            <w:r w:rsidRPr="001B7B8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eżak miejski, jednoosobow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y</w:t>
            </w:r>
          </w:p>
          <w:p w14:paraId="0C0C425F" w14:textId="77777777" w:rsidR="001B7B8B" w:rsidRDefault="001B7B8B" w:rsidP="004A055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56701009" w14:textId="250D5896" w:rsidR="004A055E" w:rsidRPr="004A055E" w:rsidRDefault="004A055E" w:rsidP="004A05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4A055E">
              <w:rPr>
                <w:rFonts w:asciiTheme="minorHAnsi" w:eastAsia="Times New Roman" w:hAnsiTheme="minorHAnsi" w:cstheme="minorHAnsi"/>
                <w:sz w:val="22"/>
                <w:szCs w:val="22"/>
              </w:rPr>
              <w:t>Jednoosobowe</w:t>
            </w:r>
            <w:r w:rsidRPr="008C3BE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leżaki miejskie o konstrukcji stalowej spawanej (profil zamknięty  o przekroju prostokątnym, grubość ścianki profilu minimum 4 mm), ocynkowanej ogniowo i malowanej proszkowo na kolor szary lub antracyt, wypełnienie konstrukcji z desek drewnianych montowanych poprzecznie </w:t>
            </w:r>
            <w:r w:rsidRPr="004A055E">
              <w:rPr>
                <w:rFonts w:asciiTheme="minorHAnsi" w:eastAsia="Times New Roman" w:hAnsiTheme="minorHAnsi" w:cstheme="minorHAnsi"/>
                <w:sz w:val="22"/>
                <w:szCs w:val="22"/>
              </w:rPr>
              <w:t>względem</w:t>
            </w:r>
            <w:r w:rsidRPr="008C3BE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długości leżaka do konstrukcji stalowej, deski z jednolitego drewna olejowanego (gatunek drewna: </w:t>
            </w:r>
            <w:proofErr w:type="spellStart"/>
            <w:r w:rsidRPr="008C3BE2">
              <w:rPr>
                <w:rFonts w:asciiTheme="minorHAnsi" w:eastAsia="Times New Roman" w:hAnsiTheme="minorHAnsi" w:cstheme="minorHAnsi"/>
                <w:sz w:val="22"/>
                <w:szCs w:val="22"/>
              </w:rPr>
              <w:t>jatoba</w:t>
            </w:r>
            <w:proofErr w:type="spellEnd"/>
            <w:r w:rsidRPr="008C3BE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/akacja robinia), kolor drewna naturalny, grubość desek min. 40 mm, Szerokość desek min. 8 cm. do 12 cm, długość leżaka min. 1,8 m. Szerokość leżaka min. 70 cm. Spawy niewidoczne. Montaż leżaków do fundamentów za pomocą kotew chemicznych. Wszystkie nogi zakotwiczone w sposób trwały  i niewidoczny. Zaprojektowane leżaki  stylistycznie ujednolicone i dopasowane do pozostałych elementów małej architektury. Leżak z wyprofilowanym siedziskiem lekko zagłębionym w stosunku do oparcia (jak na przykładowym zdjęciu), i wyprofilowaniem </w:t>
            </w:r>
            <w:r w:rsidRPr="008C3BE2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na nogi; oparcie z lekkim wyprofilowaniem na głowę (jak na przykładowym zdjęciu)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1FF5" w14:textId="7C2BF8AC" w:rsidR="004A055E" w:rsidRPr="004A055E" w:rsidRDefault="004A055E" w:rsidP="004A05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4A05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C90E" w14:textId="77777777" w:rsidR="004A055E" w:rsidRPr="004A055E" w:rsidRDefault="004A055E" w:rsidP="004A05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E9C5" w14:textId="77777777" w:rsidR="004A055E" w:rsidRPr="004A055E" w:rsidRDefault="004A055E" w:rsidP="004A05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4A055E" w:rsidRPr="004A055E" w14:paraId="74472825" w14:textId="77777777" w:rsidTr="00974F45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F276" w14:textId="5C53B7DA" w:rsidR="004A055E" w:rsidRPr="004A055E" w:rsidRDefault="004A055E" w:rsidP="004A055E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055E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0F2C" w14:textId="0B4EF39C" w:rsidR="001B7B8B" w:rsidRPr="001B7B8B" w:rsidRDefault="001B7B8B" w:rsidP="004A055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B7B8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Ławka miejska z oparciem</w:t>
            </w:r>
          </w:p>
          <w:p w14:paraId="4C04D5E5" w14:textId="77777777" w:rsidR="001B7B8B" w:rsidRDefault="001B7B8B" w:rsidP="004A055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7E415DF3" w14:textId="77570CA5" w:rsidR="004A055E" w:rsidRPr="004A055E" w:rsidRDefault="004A055E" w:rsidP="004A05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8C3BE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Konstrukcja stalowa spawana (profil zamknięty o przekroju prostokątnym, grubość ścianki profilu minimum 4 mm), ocynkowana ogniowo i malowana proszkowo na kolor szary lub antracyt, deski z jednorodnego olejowanego drewna z gatunku </w:t>
            </w:r>
            <w:proofErr w:type="spellStart"/>
            <w:r w:rsidRPr="008C3BE2">
              <w:rPr>
                <w:rFonts w:asciiTheme="minorHAnsi" w:eastAsia="Times New Roman" w:hAnsiTheme="minorHAnsi" w:cstheme="minorHAnsi"/>
                <w:sz w:val="22"/>
                <w:szCs w:val="22"/>
              </w:rPr>
              <w:t>jatoba</w:t>
            </w:r>
            <w:proofErr w:type="spellEnd"/>
            <w:r w:rsidRPr="008C3BE2">
              <w:rPr>
                <w:rFonts w:asciiTheme="minorHAnsi" w:eastAsia="Times New Roman" w:hAnsiTheme="minorHAnsi" w:cstheme="minorHAnsi"/>
                <w:sz w:val="22"/>
                <w:szCs w:val="22"/>
              </w:rPr>
              <w:t>/akacja /robinia. Grubość desek  min. 40 mm, długość ławki min. 1,8 m.  Montaż ławek do fundamentów za pomocą kotew chemicznych. Spawy niewidoczne. Wypełnienie - deski siedziska i oparcia o szerokości min. 8 cm. ławka z oparciem i podłokietnikami z obu stron, stelaż podłokietników bez wypełnienia, wysokość ławki min. 0,8 m. Głębokość siedziska min. 48 cm. Oparcie z trzech montowanych wzdłuż ławki desek. Ławka oparta na czterech nogach. Oparcie względem siedziska tworzą kąt rozwarty (oparcie względem siedziska nie może być pod kątem prostym),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1F40" w14:textId="3DEFC6DC" w:rsidR="004A055E" w:rsidRPr="004A055E" w:rsidRDefault="004A055E" w:rsidP="004A05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4A05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AA5A" w14:textId="77777777" w:rsidR="004A055E" w:rsidRPr="004A055E" w:rsidRDefault="004A055E" w:rsidP="004A05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F8D6" w14:textId="77777777" w:rsidR="004A055E" w:rsidRPr="004A055E" w:rsidRDefault="004A055E" w:rsidP="004A05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4A055E" w:rsidRPr="004A055E" w14:paraId="08563E74" w14:textId="77777777" w:rsidTr="00974F45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F3E4" w14:textId="12C10F8C" w:rsidR="004A055E" w:rsidRPr="004A055E" w:rsidRDefault="004A055E" w:rsidP="004A055E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055E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D007" w14:textId="3AA679ED" w:rsidR="001B7B8B" w:rsidRPr="001B7B8B" w:rsidRDefault="001B7B8B" w:rsidP="004A055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</w:t>
            </w:r>
            <w:r w:rsidRPr="001B7B8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osz na odpadki</w:t>
            </w:r>
          </w:p>
          <w:p w14:paraId="57221173" w14:textId="77777777" w:rsidR="001B7B8B" w:rsidRDefault="001B7B8B" w:rsidP="004A055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26DD2FA5" w14:textId="384F5950" w:rsidR="004A055E" w:rsidRPr="004A055E" w:rsidRDefault="004A055E" w:rsidP="004A05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8C3BE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Jednokomorowy kosz na odpadki z zamykanym na klucz uniwersalny  daszkiem kompatybilny z pozostałym wyposażeniem strefy relaksu i wypoczynku (kolor drewna i kolor malowania). Konstrukcja stalowa z daszkiem stalowym. Elementy stalowe ocynkowane ogniowo i malowane proszkowo na kolor szary lub antracyt. Zewnętrzne wykończenie z jednorodnych montowanych pionowo względem </w:t>
            </w:r>
            <w:r w:rsidRPr="004A055E">
              <w:rPr>
                <w:rFonts w:asciiTheme="minorHAnsi" w:eastAsia="Times New Roman" w:hAnsiTheme="minorHAnsi" w:cstheme="minorHAnsi"/>
                <w:sz w:val="22"/>
                <w:szCs w:val="22"/>
              </w:rPr>
              <w:t>wysokości</w:t>
            </w:r>
            <w:r w:rsidRPr="008C3BE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kosza desek (gatunek drewna: </w:t>
            </w:r>
            <w:proofErr w:type="spellStart"/>
            <w:r w:rsidRPr="008C3BE2">
              <w:rPr>
                <w:rFonts w:asciiTheme="minorHAnsi" w:eastAsia="Times New Roman" w:hAnsiTheme="minorHAnsi" w:cstheme="minorHAnsi"/>
                <w:sz w:val="22"/>
                <w:szCs w:val="22"/>
              </w:rPr>
              <w:t>jatoba</w:t>
            </w:r>
            <w:proofErr w:type="spellEnd"/>
            <w:r w:rsidRPr="008C3BE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/akacja robinia) olejowane, deski w kolorze naturalnym o  gr. od 4 cm. - do 6 cm., przekrój zewnętrzny zbliżony do owalu lub </w:t>
            </w:r>
            <w:r w:rsidRPr="004A055E">
              <w:rPr>
                <w:rFonts w:asciiTheme="minorHAnsi" w:eastAsia="Times New Roman" w:hAnsiTheme="minorHAnsi" w:cstheme="minorHAnsi"/>
                <w:sz w:val="22"/>
                <w:szCs w:val="22"/>
              </w:rPr>
              <w:t>prostokąta</w:t>
            </w:r>
            <w:r w:rsidRPr="008C3BE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z podstawą na dwóch nogach, montaż koszy do fundamentów za pomocą kotew chemicznych, nogi zakotwiczone w sposób trwały  i niewidoczny.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A12A" w14:textId="32ACC0D0" w:rsidR="004A055E" w:rsidRPr="004A055E" w:rsidRDefault="004A055E" w:rsidP="004A05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4A05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8206" w14:textId="77777777" w:rsidR="004A055E" w:rsidRPr="004A055E" w:rsidRDefault="004A055E" w:rsidP="004A05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221C" w14:textId="77777777" w:rsidR="004A055E" w:rsidRPr="004A055E" w:rsidRDefault="004A055E" w:rsidP="004A05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4A055E" w:rsidRPr="004A055E" w14:paraId="76289A0E" w14:textId="77777777" w:rsidTr="00974F45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D7F2" w14:textId="137E302D" w:rsidR="004A055E" w:rsidRPr="004A055E" w:rsidRDefault="004A055E" w:rsidP="004A055E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055E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810D" w14:textId="621F4F70" w:rsidR="001B7B8B" w:rsidRPr="001B7B8B" w:rsidRDefault="001B7B8B" w:rsidP="004A055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</w:t>
            </w:r>
            <w:r w:rsidRPr="001B7B8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amak miejski wieloosobowy</w:t>
            </w:r>
          </w:p>
          <w:p w14:paraId="047CDEA5" w14:textId="77777777" w:rsidR="001B7B8B" w:rsidRDefault="001B7B8B" w:rsidP="004A055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2C040966" w14:textId="04EC9E2D" w:rsidR="004A055E" w:rsidRPr="004A055E" w:rsidRDefault="004A055E" w:rsidP="004A05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8C3BE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Trójkątny, wieloosobowy hamak miejski o konstrukcji stalowej, zewnętrzna konstrukcja stalowa z profilu zamkniętego o grubości ścianki min. 4 mm, ocynkowanej ogniowo, </w:t>
            </w:r>
            <w:r w:rsidRPr="008C3BE2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malowanej proszkowo na kolor szary lub antracyt, wypełnienie konstrukcji z siatki z lin stalowych w oplocie, min. wymiary zewnętrzne: długość każdego z boków minimum 3,5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6785" w14:textId="286DABB4" w:rsidR="004A055E" w:rsidRPr="004A055E" w:rsidRDefault="004A055E" w:rsidP="004A05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4A05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2E82" w14:textId="77777777" w:rsidR="004A055E" w:rsidRPr="004A055E" w:rsidRDefault="004A055E" w:rsidP="004A05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1F39" w14:textId="77777777" w:rsidR="004A055E" w:rsidRPr="004A055E" w:rsidRDefault="004A055E" w:rsidP="004A05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4A055E" w:rsidRPr="004A055E" w14:paraId="66A3A8EF" w14:textId="77777777" w:rsidTr="00974F45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6D30" w14:textId="6B0AD84E" w:rsidR="004A055E" w:rsidRPr="004A055E" w:rsidRDefault="004A055E" w:rsidP="004A055E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055E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D836" w14:textId="4630F8BD" w:rsidR="001B7B8B" w:rsidRPr="001B7B8B" w:rsidRDefault="001B7B8B" w:rsidP="004A055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</w:t>
            </w:r>
            <w:r w:rsidRPr="001B7B8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tojak na rowery</w:t>
            </w:r>
          </w:p>
          <w:p w14:paraId="133FB3ED" w14:textId="77777777" w:rsidR="001B7B8B" w:rsidRDefault="001B7B8B" w:rsidP="004A055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654DA89F" w14:textId="0DE64CAA" w:rsidR="004A055E" w:rsidRPr="004A055E" w:rsidRDefault="004A055E" w:rsidP="004A05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8C3BE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Konstrukcja stalowa (profil zamknięty  o przekroju prostokątnym, grubość ścianki </w:t>
            </w:r>
            <w:r w:rsidRPr="004A055E">
              <w:rPr>
                <w:rFonts w:asciiTheme="minorHAnsi" w:eastAsia="Times New Roman" w:hAnsiTheme="minorHAnsi" w:cstheme="minorHAnsi"/>
                <w:sz w:val="22"/>
                <w:szCs w:val="22"/>
              </w:rPr>
              <w:t>profilu</w:t>
            </w:r>
            <w:r w:rsidRPr="008C3BE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minimum 4 mm), ocynkowana ogniowo i malowana proszkowo w kolorze grafitowym 7016. Stojaki na rowery w kształcie trapezu, z obustronną uszczelką gumową, min. wymiary 0,9 x 0,8. </w:t>
            </w:r>
            <w:proofErr w:type="spellStart"/>
            <w:r w:rsidRPr="008C3BE2">
              <w:rPr>
                <w:rFonts w:asciiTheme="minorHAnsi" w:eastAsia="Times New Roman" w:hAnsiTheme="minorHAnsi" w:cstheme="minorHAnsi"/>
                <w:sz w:val="22"/>
                <w:szCs w:val="22"/>
              </w:rPr>
              <w:t>Kotwienie</w:t>
            </w:r>
            <w:proofErr w:type="spellEnd"/>
            <w:r w:rsidRPr="008C3BE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pod nawierzchnią.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C1F6" w14:textId="1260DE74" w:rsidR="004A055E" w:rsidRPr="004A055E" w:rsidRDefault="004A055E" w:rsidP="004A05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4A05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F148" w14:textId="77777777" w:rsidR="004A055E" w:rsidRPr="004A055E" w:rsidRDefault="004A055E" w:rsidP="004A05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14D2" w14:textId="77777777" w:rsidR="004A055E" w:rsidRPr="004A055E" w:rsidRDefault="004A055E" w:rsidP="004A05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4A055E" w:rsidRPr="004A055E" w14:paraId="5664DA3D" w14:textId="77777777" w:rsidTr="00974F45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6BE8" w14:textId="1A191DC0" w:rsidR="004A055E" w:rsidRPr="004A055E" w:rsidRDefault="004A055E" w:rsidP="004A055E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055E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B314" w14:textId="0F08132E" w:rsidR="001B7B8B" w:rsidRPr="001B7B8B" w:rsidRDefault="001B7B8B" w:rsidP="004A055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7B8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 xml:space="preserve">Wykonanie podbudowy </w:t>
            </w:r>
          </w:p>
          <w:p w14:paraId="23C2B1A4" w14:textId="77777777" w:rsidR="001B7B8B" w:rsidRDefault="001B7B8B" w:rsidP="004A055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1C0C9BFE" w14:textId="577AF981" w:rsidR="004A055E" w:rsidRPr="004A055E" w:rsidRDefault="00974F45" w:rsidP="004A05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W</w:t>
            </w:r>
            <w:r w:rsidR="004A055E" w:rsidRPr="008C3BE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ykonanie podbudowy betonowej do zamontowania urządzeń małej architektury w gruncie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2ABA" w14:textId="2942B540" w:rsidR="004A055E" w:rsidRPr="004A055E" w:rsidRDefault="004A055E" w:rsidP="004A05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4A05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F80B" w14:textId="77777777" w:rsidR="004A055E" w:rsidRPr="004A055E" w:rsidRDefault="004A055E" w:rsidP="004A05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62A2" w14:textId="77777777" w:rsidR="004A055E" w:rsidRPr="004A055E" w:rsidRDefault="004A055E" w:rsidP="004A05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4A055E" w:rsidRPr="004A055E" w14:paraId="3BC97B5A" w14:textId="77777777" w:rsidTr="00974F45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E579" w14:textId="017BFAC6" w:rsidR="004A055E" w:rsidRPr="004A055E" w:rsidRDefault="004A055E" w:rsidP="004A055E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055E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A174" w14:textId="00ED7CE7" w:rsidR="001B7B8B" w:rsidRPr="001B7B8B" w:rsidRDefault="001B7B8B" w:rsidP="004A055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1B7B8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Hamak miejski jednoosobowy</w:t>
            </w:r>
          </w:p>
          <w:p w14:paraId="2B9C0C39" w14:textId="77777777" w:rsidR="001B7B8B" w:rsidRDefault="001B7B8B" w:rsidP="004A055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59682D05" w14:textId="43D481E2" w:rsidR="004A055E" w:rsidRPr="004A055E" w:rsidRDefault="004A055E" w:rsidP="004A05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4A055E">
              <w:rPr>
                <w:rFonts w:asciiTheme="minorHAnsi" w:eastAsia="Times New Roman" w:hAnsiTheme="minorHAnsi" w:cstheme="minorHAnsi"/>
                <w:sz w:val="22"/>
                <w:szCs w:val="22"/>
              </w:rPr>
              <w:t>Jednoosobowe</w:t>
            </w:r>
            <w:r w:rsidRPr="008C3BE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hamaki miejskie o konstrukcji stalowej, ocynkowanej ogniowo, malowanej proszkowo w kolorze szarym lub antracyt, profil zamknięty, elementy nośne - linki  stalowe lub łańcuchy, wypełnienie konstrukcji z jednorodnych klepek drewnianych z drewna olejowanego (gatunek: </w:t>
            </w:r>
            <w:proofErr w:type="spellStart"/>
            <w:r w:rsidRPr="008C3BE2">
              <w:rPr>
                <w:rFonts w:asciiTheme="minorHAnsi" w:eastAsia="Times New Roman" w:hAnsiTheme="minorHAnsi" w:cstheme="minorHAnsi"/>
                <w:sz w:val="22"/>
                <w:szCs w:val="22"/>
              </w:rPr>
              <w:t>jatoba</w:t>
            </w:r>
            <w:proofErr w:type="spellEnd"/>
            <w:r w:rsidRPr="008C3BE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/akacja robinia), kolor naturalny, grubość klepek  min. 4 cm, długość hamaka min. 3,0 m, szerokość hamaka min. 0,7 m.  Montaż hamaków do fundamentów za pomocą kotew chemicznych. Wszystkie nogi zakotwiczone w sposób trwały  i niewidoczny. Hamaki  stylistycznie ujednolicone i dopasowane do pozostałych elementów małej architektury (kolor drewna, kolor malowania konstrukcji).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FF66" w14:textId="7F30190F" w:rsidR="004A055E" w:rsidRPr="004A055E" w:rsidRDefault="004A055E" w:rsidP="004A05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4A05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92B8" w14:textId="77777777" w:rsidR="004A055E" w:rsidRPr="004A055E" w:rsidRDefault="004A055E" w:rsidP="004A05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6C30" w14:textId="77777777" w:rsidR="004A055E" w:rsidRPr="004A055E" w:rsidRDefault="004A055E" w:rsidP="004A05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4A055E" w:rsidRPr="004A055E" w14:paraId="7733BD9C" w14:textId="77777777" w:rsidTr="00974F45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2342" w14:textId="0254D9C1" w:rsidR="004A055E" w:rsidRPr="004A055E" w:rsidRDefault="004A055E" w:rsidP="004A055E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055E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63281" w14:textId="50BC4083" w:rsidR="001B7B8B" w:rsidRPr="001B7B8B" w:rsidRDefault="001B7B8B" w:rsidP="004A055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B7B8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Wytyczenie i pomiar powykonawczy</w:t>
            </w:r>
          </w:p>
          <w:p w14:paraId="0D7983C2" w14:textId="77777777" w:rsidR="001B7B8B" w:rsidRDefault="001B7B8B" w:rsidP="004A055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35CF8899" w14:textId="410C3C7E" w:rsidR="004A055E" w:rsidRPr="004A055E" w:rsidRDefault="004A055E" w:rsidP="004A05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4A055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W</w:t>
            </w:r>
            <w:r w:rsidRPr="008C3BE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ytyczenie i pomiar powykonawczy lokalizacji urządzeń małej architektury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2574" w14:textId="733E5938" w:rsidR="004A055E" w:rsidRPr="004A055E" w:rsidRDefault="004A055E" w:rsidP="004A05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4A055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komplet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C51C" w14:textId="77777777" w:rsidR="004A055E" w:rsidRPr="004A055E" w:rsidRDefault="004A055E" w:rsidP="004A05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8149" w14:textId="77777777" w:rsidR="004A055E" w:rsidRPr="004A055E" w:rsidRDefault="004A055E" w:rsidP="004A05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E95727" w:rsidRPr="004A055E" w14:paraId="01115BBE" w14:textId="77777777" w:rsidTr="00C85656">
        <w:trPr>
          <w:trHeight w:val="105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01A0" w14:textId="77777777" w:rsidR="00E95727" w:rsidRPr="004A055E" w:rsidRDefault="00E95727" w:rsidP="00E95727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05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Stawka VAT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1BE7" w14:textId="77777777" w:rsidR="00E95727" w:rsidRPr="004A055E" w:rsidRDefault="00E95727" w:rsidP="00E957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95727" w:rsidRPr="004A055E" w14:paraId="6028F1AA" w14:textId="77777777" w:rsidTr="00EF1707">
        <w:trPr>
          <w:trHeight w:val="78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DF1" w14:textId="155DF5EE" w:rsidR="00E95727" w:rsidRPr="004A055E" w:rsidRDefault="00E95727" w:rsidP="00E95727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05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2695" w14:textId="77777777" w:rsidR="00E95727" w:rsidRPr="004A055E" w:rsidRDefault="00E95727" w:rsidP="00E957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DCBEC8D" w14:textId="77777777" w:rsidR="00EF1707" w:rsidRPr="004A055E" w:rsidRDefault="00EF1707" w:rsidP="00E95727">
      <w:pPr>
        <w:tabs>
          <w:tab w:val="num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3E9AAA" w14:textId="77777777" w:rsidR="002826A2" w:rsidRPr="004A055E" w:rsidRDefault="002826A2" w:rsidP="00E95727">
      <w:pPr>
        <w:tabs>
          <w:tab w:val="num" w:pos="426"/>
        </w:tabs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4A055E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UWAGA: Zamawiający żąda następujących przedmiotowych środków dowodowych, </w:t>
      </w:r>
    </w:p>
    <w:p w14:paraId="03C04381" w14:textId="77777777" w:rsidR="002826A2" w:rsidRPr="004A055E" w:rsidRDefault="002826A2" w:rsidP="00E95727">
      <w:pPr>
        <w:tabs>
          <w:tab w:val="num" w:pos="426"/>
        </w:tabs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4A055E">
        <w:rPr>
          <w:rFonts w:asciiTheme="minorHAnsi" w:hAnsiTheme="minorHAnsi" w:cstheme="minorHAnsi"/>
          <w:b/>
          <w:color w:val="FF0000"/>
          <w:sz w:val="22"/>
          <w:szCs w:val="22"/>
        </w:rPr>
        <w:t>na potwierdzenie, że oferowane dostawy spełniają określone przez zamawiającego wymagania:</w:t>
      </w:r>
    </w:p>
    <w:p w14:paraId="01EA53E1" w14:textId="220FBA26" w:rsidR="002826A2" w:rsidRPr="004A055E" w:rsidRDefault="002826A2" w:rsidP="00E95727">
      <w:pPr>
        <w:tabs>
          <w:tab w:val="num" w:pos="426"/>
        </w:tabs>
        <w:jc w:val="center"/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</w:pPr>
      <w:r w:rsidRPr="004A055E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 xml:space="preserve">- karty katalogowe zaoferowanego </w:t>
      </w:r>
      <w:r w:rsidR="00692766" w:rsidRPr="004A055E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>wyposażenia</w:t>
      </w:r>
      <w:r w:rsidR="0038646D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>, względnie wizualizacje,</w:t>
      </w:r>
      <w:r w:rsidRPr="004A055E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 xml:space="preserve"> zawierające </w:t>
      </w:r>
      <w:r w:rsidRPr="004A055E">
        <w:rPr>
          <w:rFonts w:asciiTheme="minorHAnsi" w:hAnsiTheme="minorHAnsi" w:cstheme="minorHAnsi"/>
          <w:b/>
          <w:i/>
          <w:color w:val="0070C0"/>
          <w:sz w:val="22"/>
          <w:szCs w:val="22"/>
          <w:u w:val="single"/>
        </w:rPr>
        <w:t xml:space="preserve">zdjęcia zaoferowanego </w:t>
      </w:r>
      <w:r w:rsidR="00692766" w:rsidRPr="004A055E">
        <w:rPr>
          <w:rFonts w:asciiTheme="minorHAnsi" w:hAnsiTheme="minorHAnsi" w:cstheme="minorHAnsi"/>
          <w:b/>
          <w:i/>
          <w:color w:val="0070C0"/>
          <w:sz w:val="22"/>
          <w:szCs w:val="22"/>
          <w:u w:val="single"/>
        </w:rPr>
        <w:t xml:space="preserve">wyposażenia </w:t>
      </w:r>
      <w:r w:rsidRPr="004A055E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 xml:space="preserve">oraz informacje </w:t>
      </w:r>
      <w:r w:rsidRPr="004A055E">
        <w:rPr>
          <w:rFonts w:asciiTheme="minorHAnsi" w:hAnsiTheme="minorHAnsi" w:cstheme="minorHAnsi"/>
          <w:b/>
          <w:i/>
          <w:color w:val="0070C0"/>
          <w:sz w:val="22"/>
          <w:szCs w:val="22"/>
          <w:u w:val="single"/>
        </w:rPr>
        <w:t xml:space="preserve">o gabarytowych wymiarach </w:t>
      </w:r>
      <w:r w:rsidR="00692766" w:rsidRPr="004A055E">
        <w:rPr>
          <w:rFonts w:asciiTheme="minorHAnsi" w:hAnsiTheme="minorHAnsi" w:cstheme="minorHAnsi"/>
          <w:b/>
          <w:i/>
          <w:color w:val="0070C0"/>
          <w:sz w:val="22"/>
          <w:szCs w:val="22"/>
          <w:u w:val="single"/>
        </w:rPr>
        <w:t>wyposażenia</w:t>
      </w:r>
      <w:r w:rsidRPr="004A055E">
        <w:rPr>
          <w:rFonts w:asciiTheme="minorHAnsi" w:hAnsiTheme="minorHAnsi" w:cstheme="minorHAnsi"/>
          <w:b/>
          <w:i/>
          <w:color w:val="0070C0"/>
          <w:sz w:val="22"/>
          <w:szCs w:val="22"/>
          <w:u w:val="single"/>
        </w:rPr>
        <w:t>,</w:t>
      </w:r>
    </w:p>
    <w:p w14:paraId="15A09211" w14:textId="77777777" w:rsidR="002826A2" w:rsidRPr="004A055E" w:rsidRDefault="002826A2" w:rsidP="00E95727">
      <w:pPr>
        <w:tabs>
          <w:tab w:val="num" w:pos="426"/>
        </w:tabs>
        <w:jc w:val="center"/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</w:pPr>
      <w:r w:rsidRPr="004A055E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>lub jeżeli producentem będzie sam wykonawca:</w:t>
      </w:r>
    </w:p>
    <w:p w14:paraId="72CA0519" w14:textId="77777777" w:rsidR="00974F45" w:rsidRDefault="002826A2" w:rsidP="00974F45">
      <w:pPr>
        <w:tabs>
          <w:tab w:val="num" w:pos="426"/>
        </w:tabs>
        <w:jc w:val="center"/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</w:pPr>
      <w:r w:rsidRPr="004A055E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lastRenderedPageBreak/>
        <w:t xml:space="preserve"> – projekty warsztatowe zawierające </w:t>
      </w:r>
      <w:r w:rsidR="007A077D" w:rsidRPr="004A055E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 xml:space="preserve">gabarytowe </w:t>
      </w:r>
      <w:r w:rsidRPr="004A055E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 xml:space="preserve">wymiary i wizualizację </w:t>
      </w:r>
    </w:p>
    <w:p w14:paraId="0A7D5E5D" w14:textId="0C6AA85F" w:rsidR="00F403E0" w:rsidRDefault="002826A2" w:rsidP="00974F45">
      <w:pPr>
        <w:tabs>
          <w:tab w:val="num" w:pos="426"/>
        </w:tabs>
        <w:jc w:val="center"/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</w:pPr>
      <w:r w:rsidRPr="004A055E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 xml:space="preserve">zaoferowanego </w:t>
      </w:r>
      <w:r w:rsidR="00692766" w:rsidRPr="004A055E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>wyposażenia</w:t>
      </w:r>
      <w:r w:rsidRPr="004A055E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  <w:t>.</w:t>
      </w:r>
    </w:p>
    <w:p w14:paraId="463F7B51" w14:textId="77777777" w:rsidR="00974F45" w:rsidRPr="00974F45" w:rsidRDefault="00974F45" w:rsidP="00974F45">
      <w:pPr>
        <w:tabs>
          <w:tab w:val="num" w:pos="426"/>
        </w:tabs>
        <w:jc w:val="center"/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</w:pPr>
    </w:p>
    <w:p w14:paraId="0699C598" w14:textId="77777777" w:rsidR="00E73D16" w:rsidRPr="004A055E" w:rsidRDefault="00E73D16" w:rsidP="00E95727">
      <w:pPr>
        <w:jc w:val="center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4A055E">
        <w:rPr>
          <w:rFonts w:asciiTheme="minorHAnsi" w:hAnsiTheme="minorHAnsi" w:cstheme="minorHAnsi"/>
          <w:b/>
          <w:i/>
          <w:color w:val="FF0000"/>
          <w:sz w:val="22"/>
          <w:szCs w:val="22"/>
        </w:rPr>
        <w:t>UWAGA!!!</w:t>
      </w:r>
    </w:p>
    <w:p w14:paraId="543E0759" w14:textId="77777777" w:rsidR="00E73D16" w:rsidRPr="004A055E" w:rsidRDefault="00E73D16" w:rsidP="00E95727">
      <w:pPr>
        <w:jc w:val="center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4A055E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DOKUMENT/PLIK (KOSZTORYS OFERTOWY)  NALEŻY ZŁOŻYĆ W FORMIE LUB POSTACI ELKTRONICZNEJ tj. PODPISAĆ KWALIFIKOWANYM PODPISEM ELEKTRONICZNYM </w:t>
      </w:r>
      <w:r w:rsidR="007B2A82" w:rsidRPr="004A055E">
        <w:rPr>
          <w:rFonts w:asciiTheme="minorHAnsi" w:hAnsiTheme="minorHAnsi" w:cstheme="minorHAnsi"/>
          <w:b/>
          <w:i/>
          <w:color w:val="FF0000"/>
          <w:sz w:val="22"/>
          <w:szCs w:val="22"/>
        </w:rPr>
        <w:br/>
      </w:r>
      <w:r w:rsidRPr="004A055E">
        <w:rPr>
          <w:rFonts w:asciiTheme="minorHAnsi" w:hAnsiTheme="minorHAnsi" w:cstheme="minorHAnsi"/>
          <w:b/>
          <w:i/>
          <w:color w:val="FF0000"/>
          <w:sz w:val="22"/>
          <w:szCs w:val="22"/>
        </w:rPr>
        <w:t>LUB PODPISEM ZAUFANYCH LUB PODPISEM OSOBISTYM</w:t>
      </w:r>
      <w:r w:rsidR="00561030" w:rsidRPr="004A055E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 (e-dowód)</w:t>
      </w:r>
    </w:p>
    <w:p w14:paraId="6AACC4D6" w14:textId="77777777" w:rsidR="003E17E9" w:rsidRPr="004A055E" w:rsidRDefault="003E17E9" w:rsidP="00E95727">
      <w:pPr>
        <w:rPr>
          <w:rFonts w:asciiTheme="minorHAnsi" w:hAnsiTheme="minorHAnsi" w:cstheme="minorHAnsi"/>
          <w:sz w:val="22"/>
          <w:szCs w:val="22"/>
        </w:rPr>
      </w:pPr>
    </w:p>
    <w:sectPr w:rsidR="003E17E9" w:rsidRPr="004A055E" w:rsidSect="005C07CE">
      <w:headerReference w:type="default" r:id="rId8"/>
      <w:footerReference w:type="default" r:id="rId9"/>
      <w:pgSz w:w="11906" w:h="16838" w:code="9"/>
      <w:pgMar w:top="1417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CF1BF" w14:textId="77777777" w:rsidR="005A5C71" w:rsidRDefault="005A5C71">
      <w:r>
        <w:separator/>
      </w:r>
    </w:p>
  </w:endnote>
  <w:endnote w:type="continuationSeparator" w:id="0">
    <w:p w14:paraId="2780620F" w14:textId="77777777" w:rsidR="005A5C71" w:rsidRDefault="005A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5341F" w14:textId="77777777" w:rsidR="00B2463C" w:rsidRDefault="00B2463C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25A51" w14:textId="77777777" w:rsidR="005A5C71" w:rsidRDefault="005A5C71">
      <w:r>
        <w:separator/>
      </w:r>
    </w:p>
  </w:footnote>
  <w:footnote w:type="continuationSeparator" w:id="0">
    <w:p w14:paraId="293463B9" w14:textId="77777777" w:rsidR="005A5C71" w:rsidRDefault="005A5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4C3EF" w14:textId="77777777" w:rsidR="003E470A" w:rsidRDefault="003E470A">
    <w:pPr>
      <w:pStyle w:val="Nagwek"/>
      <w:rPr>
        <w:noProof/>
      </w:rPr>
    </w:pPr>
  </w:p>
  <w:p w14:paraId="6D3D6E42" w14:textId="77777777" w:rsidR="00356C02" w:rsidRDefault="00356C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6806534">
    <w:abstractNumId w:val="2"/>
  </w:num>
  <w:num w:numId="2" w16cid:durableId="230434799">
    <w:abstractNumId w:val="0"/>
  </w:num>
  <w:num w:numId="3" w16cid:durableId="568200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36C30"/>
    <w:rsid w:val="00046D4B"/>
    <w:rsid w:val="000956DE"/>
    <w:rsid w:val="000A2D9C"/>
    <w:rsid w:val="000C4848"/>
    <w:rsid w:val="000D03F6"/>
    <w:rsid w:val="000D73BA"/>
    <w:rsid w:val="000F1F8C"/>
    <w:rsid w:val="00101374"/>
    <w:rsid w:val="00132939"/>
    <w:rsid w:val="001351AB"/>
    <w:rsid w:val="0014147D"/>
    <w:rsid w:val="00145037"/>
    <w:rsid w:val="00150590"/>
    <w:rsid w:val="00156890"/>
    <w:rsid w:val="0016041B"/>
    <w:rsid w:val="0016135B"/>
    <w:rsid w:val="001622C1"/>
    <w:rsid w:val="0016433B"/>
    <w:rsid w:val="0016629C"/>
    <w:rsid w:val="00170C7D"/>
    <w:rsid w:val="00173D4D"/>
    <w:rsid w:val="00175112"/>
    <w:rsid w:val="001818B8"/>
    <w:rsid w:val="0019321C"/>
    <w:rsid w:val="00196E01"/>
    <w:rsid w:val="001B266C"/>
    <w:rsid w:val="001B7B8B"/>
    <w:rsid w:val="001D227C"/>
    <w:rsid w:val="001D65DB"/>
    <w:rsid w:val="001D7E20"/>
    <w:rsid w:val="001E3D3B"/>
    <w:rsid w:val="001E7376"/>
    <w:rsid w:val="002015BA"/>
    <w:rsid w:val="00202F78"/>
    <w:rsid w:val="002044A4"/>
    <w:rsid w:val="00222408"/>
    <w:rsid w:val="00223BB0"/>
    <w:rsid w:val="00227DCE"/>
    <w:rsid w:val="002514A4"/>
    <w:rsid w:val="00251F1C"/>
    <w:rsid w:val="0025341C"/>
    <w:rsid w:val="002544FC"/>
    <w:rsid w:val="00274DB7"/>
    <w:rsid w:val="002826A2"/>
    <w:rsid w:val="002860E4"/>
    <w:rsid w:val="00287047"/>
    <w:rsid w:val="00292DAF"/>
    <w:rsid w:val="0029446C"/>
    <w:rsid w:val="0029763B"/>
    <w:rsid w:val="002B24BB"/>
    <w:rsid w:val="002B3DC7"/>
    <w:rsid w:val="002B4943"/>
    <w:rsid w:val="002E353C"/>
    <w:rsid w:val="002F39CE"/>
    <w:rsid w:val="00321C9D"/>
    <w:rsid w:val="00336917"/>
    <w:rsid w:val="00350894"/>
    <w:rsid w:val="00352FCB"/>
    <w:rsid w:val="00356C02"/>
    <w:rsid w:val="0038646D"/>
    <w:rsid w:val="0038707F"/>
    <w:rsid w:val="00387EA4"/>
    <w:rsid w:val="00397303"/>
    <w:rsid w:val="003A3072"/>
    <w:rsid w:val="003A4A0D"/>
    <w:rsid w:val="003B1B3E"/>
    <w:rsid w:val="003B3B76"/>
    <w:rsid w:val="003C7001"/>
    <w:rsid w:val="003E17E9"/>
    <w:rsid w:val="003E393E"/>
    <w:rsid w:val="003E470A"/>
    <w:rsid w:val="003F5766"/>
    <w:rsid w:val="003F7EB3"/>
    <w:rsid w:val="00406552"/>
    <w:rsid w:val="004360BB"/>
    <w:rsid w:val="00445654"/>
    <w:rsid w:val="00460EDE"/>
    <w:rsid w:val="00466638"/>
    <w:rsid w:val="00467356"/>
    <w:rsid w:val="00473DFD"/>
    <w:rsid w:val="00491D52"/>
    <w:rsid w:val="0049321E"/>
    <w:rsid w:val="004A055E"/>
    <w:rsid w:val="004A33A5"/>
    <w:rsid w:val="004A36A0"/>
    <w:rsid w:val="004C3D30"/>
    <w:rsid w:val="004D3F1A"/>
    <w:rsid w:val="004E5456"/>
    <w:rsid w:val="004F3FD7"/>
    <w:rsid w:val="00513526"/>
    <w:rsid w:val="00514C3B"/>
    <w:rsid w:val="00523ABD"/>
    <w:rsid w:val="00524D66"/>
    <w:rsid w:val="0052619A"/>
    <w:rsid w:val="0053308B"/>
    <w:rsid w:val="00537906"/>
    <w:rsid w:val="005505A4"/>
    <w:rsid w:val="00561030"/>
    <w:rsid w:val="005709E5"/>
    <w:rsid w:val="00581548"/>
    <w:rsid w:val="005846C1"/>
    <w:rsid w:val="005A5C71"/>
    <w:rsid w:val="005B129F"/>
    <w:rsid w:val="005B2B42"/>
    <w:rsid w:val="005B4614"/>
    <w:rsid w:val="005C07CE"/>
    <w:rsid w:val="005D66FF"/>
    <w:rsid w:val="005E5165"/>
    <w:rsid w:val="00602865"/>
    <w:rsid w:val="00602C66"/>
    <w:rsid w:val="00602E18"/>
    <w:rsid w:val="006406A7"/>
    <w:rsid w:val="00652ACA"/>
    <w:rsid w:val="00654184"/>
    <w:rsid w:val="00664F99"/>
    <w:rsid w:val="00685C30"/>
    <w:rsid w:val="00692766"/>
    <w:rsid w:val="006D4374"/>
    <w:rsid w:val="006F3DBF"/>
    <w:rsid w:val="00704A90"/>
    <w:rsid w:val="00704C94"/>
    <w:rsid w:val="0070649A"/>
    <w:rsid w:val="007130B5"/>
    <w:rsid w:val="00720BC6"/>
    <w:rsid w:val="007227A5"/>
    <w:rsid w:val="007233C3"/>
    <w:rsid w:val="00726B61"/>
    <w:rsid w:val="00726C61"/>
    <w:rsid w:val="007320A3"/>
    <w:rsid w:val="00736B8D"/>
    <w:rsid w:val="00752CE3"/>
    <w:rsid w:val="00753CFF"/>
    <w:rsid w:val="00771890"/>
    <w:rsid w:val="00776181"/>
    <w:rsid w:val="00776A25"/>
    <w:rsid w:val="007814AB"/>
    <w:rsid w:val="007A077D"/>
    <w:rsid w:val="007A1F0D"/>
    <w:rsid w:val="007B053B"/>
    <w:rsid w:val="007B0AE7"/>
    <w:rsid w:val="007B2A82"/>
    <w:rsid w:val="007D55B2"/>
    <w:rsid w:val="007D6204"/>
    <w:rsid w:val="007D66E0"/>
    <w:rsid w:val="007F03CF"/>
    <w:rsid w:val="007F1DBD"/>
    <w:rsid w:val="0080088F"/>
    <w:rsid w:val="00810488"/>
    <w:rsid w:val="00855C0B"/>
    <w:rsid w:val="008854C6"/>
    <w:rsid w:val="008A1BFA"/>
    <w:rsid w:val="008C26DE"/>
    <w:rsid w:val="008D5D21"/>
    <w:rsid w:val="008E1480"/>
    <w:rsid w:val="008E1631"/>
    <w:rsid w:val="008E325C"/>
    <w:rsid w:val="008F1124"/>
    <w:rsid w:val="008F4625"/>
    <w:rsid w:val="008F4683"/>
    <w:rsid w:val="008F7FA8"/>
    <w:rsid w:val="00906D8F"/>
    <w:rsid w:val="0091277C"/>
    <w:rsid w:val="00916D19"/>
    <w:rsid w:val="00926266"/>
    <w:rsid w:val="009319DD"/>
    <w:rsid w:val="009322BD"/>
    <w:rsid w:val="00934C71"/>
    <w:rsid w:val="009372DC"/>
    <w:rsid w:val="009402F1"/>
    <w:rsid w:val="00953A4E"/>
    <w:rsid w:val="009558E6"/>
    <w:rsid w:val="00955BCE"/>
    <w:rsid w:val="00974F45"/>
    <w:rsid w:val="00985D87"/>
    <w:rsid w:val="009867DA"/>
    <w:rsid w:val="009906D2"/>
    <w:rsid w:val="00995693"/>
    <w:rsid w:val="009B2F6C"/>
    <w:rsid w:val="009C0399"/>
    <w:rsid w:val="009D50A5"/>
    <w:rsid w:val="009F4C74"/>
    <w:rsid w:val="00A05266"/>
    <w:rsid w:val="00A434A8"/>
    <w:rsid w:val="00A46C05"/>
    <w:rsid w:val="00A47F3F"/>
    <w:rsid w:val="00A53002"/>
    <w:rsid w:val="00A7281D"/>
    <w:rsid w:val="00A81BE9"/>
    <w:rsid w:val="00A93E83"/>
    <w:rsid w:val="00AA057E"/>
    <w:rsid w:val="00AB0687"/>
    <w:rsid w:val="00AB4E8B"/>
    <w:rsid w:val="00AE11C1"/>
    <w:rsid w:val="00AF71BB"/>
    <w:rsid w:val="00B071F9"/>
    <w:rsid w:val="00B07BBC"/>
    <w:rsid w:val="00B10650"/>
    <w:rsid w:val="00B2463C"/>
    <w:rsid w:val="00B27713"/>
    <w:rsid w:val="00B4615F"/>
    <w:rsid w:val="00B52EA9"/>
    <w:rsid w:val="00B76674"/>
    <w:rsid w:val="00B845A3"/>
    <w:rsid w:val="00B91C60"/>
    <w:rsid w:val="00BA7877"/>
    <w:rsid w:val="00BB6C1B"/>
    <w:rsid w:val="00BE3965"/>
    <w:rsid w:val="00BF43AF"/>
    <w:rsid w:val="00C0369A"/>
    <w:rsid w:val="00C13D71"/>
    <w:rsid w:val="00C244E0"/>
    <w:rsid w:val="00C26839"/>
    <w:rsid w:val="00C375FF"/>
    <w:rsid w:val="00C404F6"/>
    <w:rsid w:val="00C64A36"/>
    <w:rsid w:val="00C64C76"/>
    <w:rsid w:val="00CA0492"/>
    <w:rsid w:val="00CB2091"/>
    <w:rsid w:val="00CB532B"/>
    <w:rsid w:val="00CB5FC5"/>
    <w:rsid w:val="00CD0DB1"/>
    <w:rsid w:val="00CE5F6F"/>
    <w:rsid w:val="00CF4F0D"/>
    <w:rsid w:val="00D643CE"/>
    <w:rsid w:val="00D662F7"/>
    <w:rsid w:val="00D7125B"/>
    <w:rsid w:val="00D71646"/>
    <w:rsid w:val="00D851D6"/>
    <w:rsid w:val="00D97094"/>
    <w:rsid w:val="00DA581F"/>
    <w:rsid w:val="00DB16BA"/>
    <w:rsid w:val="00DB5319"/>
    <w:rsid w:val="00DB6FD4"/>
    <w:rsid w:val="00E00091"/>
    <w:rsid w:val="00E14E9D"/>
    <w:rsid w:val="00E17417"/>
    <w:rsid w:val="00E35FF2"/>
    <w:rsid w:val="00E37252"/>
    <w:rsid w:val="00E522ED"/>
    <w:rsid w:val="00E56C80"/>
    <w:rsid w:val="00E726AC"/>
    <w:rsid w:val="00E73D16"/>
    <w:rsid w:val="00E818EB"/>
    <w:rsid w:val="00E95727"/>
    <w:rsid w:val="00EA5EC1"/>
    <w:rsid w:val="00EA6892"/>
    <w:rsid w:val="00EB67A2"/>
    <w:rsid w:val="00EC2BAB"/>
    <w:rsid w:val="00EC440A"/>
    <w:rsid w:val="00EF1707"/>
    <w:rsid w:val="00F15A2A"/>
    <w:rsid w:val="00F23584"/>
    <w:rsid w:val="00F403E0"/>
    <w:rsid w:val="00F44C8D"/>
    <w:rsid w:val="00F91883"/>
    <w:rsid w:val="00FA4AC3"/>
    <w:rsid w:val="00FB521E"/>
    <w:rsid w:val="00FB6B3C"/>
    <w:rsid w:val="00FC15E7"/>
    <w:rsid w:val="00FC4A41"/>
    <w:rsid w:val="00FE2DAB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7F6654DB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table" w:styleId="Tabela-Siatka">
    <w:name w:val="Table Grid"/>
    <w:basedOn w:val="Standardowy"/>
    <w:uiPriority w:val="39"/>
    <w:rsid w:val="00EF1707"/>
    <w:pPr>
      <w:suppressAutoHyphens/>
      <w:spacing w:after="200" w:line="276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82DD6-EADC-4083-BFE3-C78FA5252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745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Krzysztof Mościcki</cp:lastModifiedBy>
  <cp:revision>32</cp:revision>
  <cp:lastPrinted>2024-06-25T09:42:00Z</cp:lastPrinted>
  <dcterms:created xsi:type="dcterms:W3CDTF">2023-02-08T09:33:00Z</dcterms:created>
  <dcterms:modified xsi:type="dcterms:W3CDTF">2024-09-04T10:26:00Z</dcterms:modified>
</cp:coreProperties>
</file>