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1741" w14:textId="3B027EBC" w:rsidR="006312BB" w:rsidRDefault="00A615B5" w:rsidP="006312BB">
      <w:pPr>
        <w:jc w:val="both"/>
      </w:pPr>
      <w:r w:rsidRPr="006312BB">
        <w:t xml:space="preserve">Odpowiedzi na </w:t>
      </w:r>
      <w:r w:rsidR="006312BB">
        <w:t>pytania, które wpłynęły</w:t>
      </w:r>
      <w:r w:rsidRPr="006312BB">
        <w:t xml:space="preserve"> </w:t>
      </w:r>
      <w:r w:rsidR="006312BB" w:rsidRPr="006312BB">
        <w:t>w postepowaniu dotyczącym opracowania koncepcji (projektu koncepcyjnego) rozbudowy szkoły podstawowej w Tuchomiu</w:t>
      </w:r>
    </w:p>
    <w:p w14:paraId="3D3733A1" w14:textId="77777777" w:rsidR="006312BB" w:rsidRDefault="006312BB" w:rsidP="006312BB">
      <w:pPr>
        <w:jc w:val="both"/>
      </w:pPr>
    </w:p>
    <w:p w14:paraId="52A804EE" w14:textId="7069A79B" w:rsidR="006312BB" w:rsidRDefault="006312BB" w:rsidP="006312BB">
      <w:pPr>
        <w:jc w:val="both"/>
      </w:pPr>
      <w:r>
        <w:t xml:space="preserve">Pytanie nr 1. </w:t>
      </w:r>
      <w:r w:rsidRPr="006312BB">
        <w:t>"Rozbudowa istniejącego budynku o część oświatową na potrzeby ok 200 uczniów (9 sal lekcyjnych), salą wielofunkcyjną, pokój nauczycielski dla 20 nauczycieli, 3 pomieszczenia pomocnicze (gabinety psychologa, pedagoga i logopedy) oraz szatnię dla 200 uczniów" rozbudowa parterowa? II kondygnacyjna? Jakie powierzchnie Państwo przewidują pod rozbudowę budynku istniejącego?</w:t>
      </w:r>
    </w:p>
    <w:p w14:paraId="68D95D82" w14:textId="1B4D8451" w:rsidR="006312BB" w:rsidRDefault="006312BB" w:rsidP="006312BB">
      <w:pPr>
        <w:jc w:val="both"/>
      </w:pPr>
      <w:r>
        <w:t xml:space="preserve">Odpowiedź: W chwili obecnej nie jest możliwe określenie tego parametru. Docelowa powierzchnia użytkowa będzie wynikową </w:t>
      </w:r>
      <w:r w:rsidR="003A186E">
        <w:t xml:space="preserve">spotkań z dyrekcją SP Tuchom, przedstawicielami sołectwa Tuchom oraz Urzędu Gminy w Żukowie. </w:t>
      </w:r>
    </w:p>
    <w:p w14:paraId="2B3194EE" w14:textId="77777777" w:rsidR="00647BCD" w:rsidRDefault="00647BCD" w:rsidP="006312BB">
      <w:pPr>
        <w:jc w:val="both"/>
      </w:pPr>
    </w:p>
    <w:p w14:paraId="22E36FDE" w14:textId="0889D809" w:rsidR="003A186E" w:rsidRDefault="003A186E" w:rsidP="006312BB">
      <w:pPr>
        <w:jc w:val="both"/>
      </w:pPr>
      <w:r>
        <w:t xml:space="preserve">Pytanie nr 2: </w:t>
      </w:r>
      <w:r w:rsidR="008D51C3" w:rsidRPr="008D51C3">
        <w:t>Czy znają Państwo orientacyjną wielkość obiektu który ma być przedmiotem koncepcji? Czy rozbudowa istniejącego budynku szkolnego ma być parterowa czy wielokondygnacyjna (nawiązywać ma do części istniejącej)?</w:t>
      </w:r>
    </w:p>
    <w:p w14:paraId="46BF4EF7" w14:textId="5554C7BF" w:rsidR="008D51C3" w:rsidRDefault="008D51C3" w:rsidP="006312BB">
      <w:pPr>
        <w:jc w:val="both"/>
      </w:pPr>
      <w:r>
        <w:t xml:space="preserve">Odpowiedź: Tak jak w odpowiedzi na pytanie nr 1, parametry obiektu w tym momencie nie mogą zostać określone i powstaną w wyniku prac projektanta koncepcji. Można natomiast stwierdzić, że projektowany obiekt nawiązując do istniejącego obiektu szkolnego powinien zostać zaprojektowany jako wielokondygnacyjny. </w:t>
      </w:r>
    </w:p>
    <w:p w14:paraId="1FA12239" w14:textId="77777777" w:rsidR="00647BCD" w:rsidRDefault="00647BCD" w:rsidP="006312BB">
      <w:pPr>
        <w:jc w:val="both"/>
      </w:pPr>
    </w:p>
    <w:p w14:paraId="3482E99C" w14:textId="282B4920" w:rsidR="008D51C3" w:rsidRDefault="008D51C3" w:rsidP="006312BB">
      <w:pPr>
        <w:jc w:val="both"/>
      </w:pPr>
      <w:r>
        <w:t xml:space="preserve">Pytanie nr 3: </w:t>
      </w:r>
      <w:r w:rsidRPr="008D51C3">
        <w:t>Czy posiadają Państwo dokumentację projektową lub powykonawczą istniejącego obiektu (jeśli tak, to którą z nich)?</w:t>
      </w:r>
    </w:p>
    <w:p w14:paraId="4A77CBF1" w14:textId="357D4DAB" w:rsidR="008D51C3" w:rsidRDefault="008D51C3" w:rsidP="006312BB">
      <w:pPr>
        <w:jc w:val="both"/>
      </w:pPr>
      <w:r>
        <w:t xml:space="preserve">Odpowiedź: Tak, dokumentacja powykonawcza lub projektowa zostanie przekazana wybranemu w drodze niniejszego postępowania wykonawcy. </w:t>
      </w:r>
    </w:p>
    <w:p w14:paraId="47403F56" w14:textId="77777777" w:rsidR="00647BCD" w:rsidRDefault="00647BCD" w:rsidP="006312BB">
      <w:pPr>
        <w:jc w:val="both"/>
      </w:pPr>
    </w:p>
    <w:p w14:paraId="76278545" w14:textId="35F94CE1" w:rsidR="00647BCD" w:rsidRDefault="008D51C3" w:rsidP="006312BB">
      <w:pPr>
        <w:jc w:val="both"/>
      </w:pPr>
      <w:r>
        <w:t>Pytanie nr 4: W</w:t>
      </w:r>
      <w:r w:rsidRPr="008D51C3">
        <w:t xml:space="preserve"> nawiązaniu do zapytania proszę o wyjaśnienia:</w:t>
      </w:r>
      <w:r w:rsidRPr="008D51C3">
        <w:br/>
        <w:t xml:space="preserve">wzór umowy par 3 pkt 3 - proszę o wyjaśnienie zapisu: "Jeżeli zdaniem Wykonawcy jakaś uwaga, zalecenie Zamawiającego nie mogą być uwzględnione np. ze względu na niezgodność z obowiązującymi przepisami, Wykonawca będzie zobowiązany do złożenia stosownego pisemnego uzasadnienia takiej sytuacji podczas przedkładania poprawionych założeń, które jednak nie będzie wiążące dla Zamawiającego. " Jak Wykonawca może </w:t>
      </w:r>
      <w:r w:rsidR="00647BCD" w:rsidRPr="008D51C3">
        <w:t>podpisać</w:t>
      </w:r>
      <w:r w:rsidRPr="008D51C3">
        <w:t xml:space="preserve"> się pod jakąkolwiek uwagą wprowadzoną na życzenie </w:t>
      </w:r>
      <w:r w:rsidR="00647BCD" w:rsidRPr="008D51C3">
        <w:t>Zamawiającego</w:t>
      </w:r>
      <w:r w:rsidRPr="008D51C3">
        <w:t xml:space="preserve"> jeśli nie będzie ona zgodna z prawem (skoro ostrzeżenia Wykonawcy o niezgodności z prawem nie będą dla Zamawiającego wiążące?)</w:t>
      </w:r>
    </w:p>
    <w:p w14:paraId="709DBE9A" w14:textId="77777777" w:rsidR="00647BCD" w:rsidRDefault="00647BCD" w:rsidP="006312BB">
      <w:pPr>
        <w:jc w:val="both"/>
      </w:pPr>
      <w:r>
        <w:lastRenderedPageBreak/>
        <w:t xml:space="preserve">Odpowiedź: Zapis ten zostanie wykreślony z finalnej wersji umowy. </w:t>
      </w:r>
      <w:r w:rsidR="008D51C3" w:rsidRPr="008D51C3">
        <w:br/>
      </w:r>
    </w:p>
    <w:p w14:paraId="487AC14B" w14:textId="77777777" w:rsidR="00647BCD" w:rsidRDefault="00647BCD" w:rsidP="006312BB">
      <w:pPr>
        <w:jc w:val="both"/>
      </w:pPr>
      <w:r>
        <w:t>Pytanie nr 5: W</w:t>
      </w:r>
      <w:r w:rsidRPr="008D51C3">
        <w:t xml:space="preserve"> nawiązaniu do zapytania proszę o wyjaśnienia:</w:t>
      </w:r>
      <w:r w:rsidR="008D51C3" w:rsidRPr="008D51C3">
        <w:t xml:space="preserve"> wzór umowy par 9 pkt 9 - proszę o potwierdzenie, że datą uznaną za wykonanie przedmiotu zamówienia będzie data przypadająca 100 dni po dniu podpisania umowy</w:t>
      </w:r>
    </w:p>
    <w:p w14:paraId="178843FB" w14:textId="1E09A2CF" w:rsidR="00647BCD" w:rsidRDefault="00647BCD" w:rsidP="006312BB">
      <w:pPr>
        <w:jc w:val="both"/>
      </w:pPr>
      <w:r>
        <w:t>Odpowiedź: W zamówieniu jest nieścisłość (rozbieżność pomiędzy treścią zapytania a zapisami umowy) w związku z czym doprecyzowuję, że termin wykonania zamówienia to 5 m-</w:t>
      </w:r>
      <w:proofErr w:type="spellStart"/>
      <w:r>
        <w:t>cy</w:t>
      </w:r>
      <w:proofErr w:type="spellEnd"/>
      <w:r>
        <w:t xml:space="preserve"> licząc od dnia podpisania umowy. </w:t>
      </w:r>
    </w:p>
    <w:p w14:paraId="3A2373C0" w14:textId="77777777" w:rsidR="00647BCD" w:rsidRDefault="008D51C3" w:rsidP="006312BB">
      <w:pPr>
        <w:jc w:val="both"/>
      </w:pPr>
      <w:r w:rsidRPr="008D51C3">
        <w:br/>
      </w:r>
      <w:r w:rsidR="00647BCD">
        <w:t>Pytanie nr 6: W</w:t>
      </w:r>
      <w:r w:rsidR="00647BCD" w:rsidRPr="008D51C3">
        <w:t xml:space="preserve"> nawiązaniu do zapytania proszę o wyja</w:t>
      </w:r>
      <w:r w:rsidR="00647BCD">
        <w:t xml:space="preserve">śnienia:  </w:t>
      </w:r>
      <w:r w:rsidRPr="008D51C3">
        <w:t>wzór umowy par 12 pkt 3 - proszę o wyjaśnienie o jakie pozostałe elementy zamówienia chodzi?</w:t>
      </w:r>
    </w:p>
    <w:p w14:paraId="02836311" w14:textId="2F928B7D" w:rsidR="00647BCD" w:rsidRDefault="00647BCD" w:rsidP="006312BB">
      <w:pPr>
        <w:jc w:val="both"/>
      </w:pPr>
      <w:r>
        <w:t>Odpowiedź: W finalnej wersji umowy zapis ten zostanie usunięty a wskazane w tym punkcie 20 % Wynagrodzenia powiększy część wynagrodzenia za wykonanie pkt. 2 tego paragrafu czy opracowanie kompletnej koncepcji.</w:t>
      </w:r>
    </w:p>
    <w:p w14:paraId="0D388376" w14:textId="77777777" w:rsidR="00B740A3" w:rsidRDefault="008D51C3" w:rsidP="006312BB">
      <w:pPr>
        <w:jc w:val="both"/>
      </w:pPr>
      <w:r w:rsidRPr="008D51C3">
        <w:br/>
      </w:r>
      <w:r w:rsidR="00647BCD">
        <w:t>Pytanie nr 7: W</w:t>
      </w:r>
      <w:r w:rsidR="00647BCD" w:rsidRPr="008D51C3">
        <w:t xml:space="preserve"> nawiązaniu do zapytania proszę o wyja</w:t>
      </w:r>
      <w:r w:rsidR="00647BCD">
        <w:t xml:space="preserve">śnienia: </w:t>
      </w:r>
      <w:r w:rsidRPr="008D51C3">
        <w:t xml:space="preserve"> wzór umowy par 14 pkt 6 - proszę o usunięcie tego podpunktu, nie wykonuje się robót budowlanych na podstawie dokumentacji koncepcyjnej będącej w tym przypadku przedmiotem zamówienia</w:t>
      </w:r>
    </w:p>
    <w:p w14:paraId="7F56DAAD" w14:textId="77777777" w:rsidR="00B740A3" w:rsidRDefault="00B740A3" w:rsidP="006312BB">
      <w:pPr>
        <w:jc w:val="both"/>
      </w:pPr>
      <w:r>
        <w:t>Odpowiedź: zamawiający przychyla się do sformułowania określonego w tym pytaniu, zapis ten zostanie usunięty.</w:t>
      </w:r>
    </w:p>
    <w:p w14:paraId="4B6A3A5A" w14:textId="708D4315" w:rsidR="008D51C3" w:rsidRDefault="00B740A3" w:rsidP="006312BB">
      <w:pPr>
        <w:jc w:val="both"/>
      </w:pPr>
      <w:r>
        <w:t xml:space="preserve"> </w:t>
      </w:r>
      <w:r w:rsidR="008D51C3" w:rsidRPr="008D51C3">
        <w:br/>
      </w:r>
      <w:r>
        <w:t>Pytanie nr 8: W</w:t>
      </w:r>
      <w:r w:rsidRPr="008D51C3">
        <w:t xml:space="preserve"> nawiązaniu do zapytania proszę o wyja</w:t>
      </w:r>
      <w:r>
        <w:t xml:space="preserve">śnienia: </w:t>
      </w:r>
      <w:r w:rsidR="008D51C3" w:rsidRPr="008D51C3">
        <w:t>wzór umowy par 20 - proszę o dopisanie symetrycznego do punktu 2.5) zapisu o treści: Zamawiający zapłaci Wykonawcy karę umowną za odstąpienie od umowy z przyczyn leżących po stronie Zamawiającego – w wysokości 20% wynagrodzenia umownego netto</w:t>
      </w:r>
    </w:p>
    <w:p w14:paraId="5CF301FF" w14:textId="1DA347C2" w:rsidR="008D51C3" w:rsidRDefault="008D51C3" w:rsidP="006312BB">
      <w:pPr>
        <w:jc w:val="both"/>
      </w:pPr>
      <w:r>
        <w:t xml:space="preserve">Odpowiedź: </w:t>
      </w:r>
      <w:r w:rsidR="00B740A3">
        <w:t xml:space="preserve">Zamawiający nie wyraża zgody na taki zapis. </w:t>
      </w:r>
    </w:p>
    <w:p w14:paraId="784A9A83" w14:textId="77777777" w:rsidR="00B740A3" w:rsidRDefault="00B740A3" w:rsidP="006312BB">
      <w:pPr>
        <w:jc w:val="both"/>
      </w:pPr>
    </w:p>
    <w:p w14:paraId="2DFCD8F6" w14:textId="23BF1499" w:rsidR="008D51C3" w:rsidRDefault="008D51C3" w:rsidP="006312BB">
      <w:pPr>
        <w:jc w:val="both"/>
      </w:pPr>
      <w:r>
        <w:t xml:space="preserve">Pytanie nr </w:t>
      </w:r>
      <w:r w:rsidR="00B740A3">
        <w:t>9</w:t>
      </w:r>
      <w:r>
        <w:t xml:space="preserve">: </w:t>
      </w:r>
      <w:r w:rsidRPr="008D51C3">
        <w:t>Proszę o informację czy istnieje formularz oferty czy wystarczy jedynie wpisanie kwoty na platformazakupowa.pl?</w:t>
      </w:r>
    </w:p>
    <w:p w14:paraId="712712BA" w14:textId="77777777" w:rsidR="00B740A3" w:rsidRDefault="008D51C3" w:rsidP="006312BB">
      <w:pPr>
        <w:jc w:val="both"/>
      </w:pPr>
      <w:r>
        <w:t xml:space="preserve">Odpowiedź: </w:t>
      </w:r>
      <w:r w:rsidR="00B740A3">
        <w:t>wystarczającym jest wpisanie kwoty na platformie zakupowej, formularz ofertowy dla tego zamówienia nie został opracowany.</w:t>
      </w:r>
    </w:p>
    <w:p w14:paraId="53578F18" w14:textId="77777777" w:rsidR="00B740A3" w:rsidRDefault="00B740A3" w:rsidP="006312BB">
      <w:pPr>
        <w:jc w:val="both"/>
      </w:pPr>
    </w:p>
    <w:p w14:paraId="2573FAF8" w14:textId="67A13207" w:rsidR="00B740A3" w:rsidRDefault="00B740A3" w:rsidP="006312BB">
      <w:pPr>
        <w:jc w:val="both"/>
      </w:pPr>
      <w:r>
        <w:t xml:space="preserve">Pytanie nr 10: </w:t>
      </w:r>
      <w:r w:rsidRPr="00B740A3">
        <w:t>Proszę o uściślenie terminu realizacji zamówienia. Według opisu przedmiotu zamówienia termin realizacji wynosi 5 miesięcy, według wzoru umowy 100 dni.</w:t>
      </w:r>
    </w:p>
    <w:p w14:paraId="4ADE8743" w14:textId="78E7C9BE" w:rsidR="00B740A3" w:rsidRDefault="00B740A3" w:rsidP="006312BB">
      <w:pPr>
        <w:jc w:val="both"/>
      </w:pPr>
      <w:r>
        <w:lastRenderedPageBreak/>
        <w:t>Odpowiedź: Odpowiedz została udzielona w odpowiedzi na pytanie nr 5.</w:t>
      </w:r>
    </w:p>
    <w:p w14:paraId="26CBB9D1" w14:textId="77777777" w:rsidR="00B740A3" w:rsidRDefault="00B740A3" w:rsidP="006312BB">
      <w:pPr>
        <w:jc w:val="both"/>
      </w:pPr>
    </w:p>
    <w:p w14:paraId="3525EEFA" w14:textId="48EDB110" w:rsidR="00B740A3" w:rsidRDefault="00B740A3" w:rsidP="00B740A3">
      <w:pPr>
        <w:jc w:val="both"/>
      </w:pPr>
      <w:r>
        <w:t xml:space="preserve">Pytanie nr 11: </w:t>
      </w:r>
      <w:r w:rsidRPr="00B740A3">
        <w:t>Czy Zamawiający dysponuje dokumentacją archiwalną dla budowy szkoły podstawowej z odziałem przedszkolnym (najlepiej w wersji elektronicznej) i udostępni ją wybranemu Wykonawcy koncepcji rozbudowy szkoły?</w:t>
      </w:r>
      <w:r>
        <w:t xml:space="preserve">. </w:t>
      </w:r>
    </w:p>
    <w:p w14:paraId="5EF27AAC" w14:textId="7D6686BB" w:rsidR="00B740A3" w:rsidRDefault="00B740A3" w:rsidP="00B740A3">
      <w:pPr>
        <w:jc w:val="both"/>
      </w:pPr>
      <w:r>
        <w:t>Odpowiedź: Odpowiedz została udzielona w odpowiedzi na pytanie nr 3.</w:t>
      </w:r>
    </w:p>
    <w:p w14:paraId="003FB561" w14:textId="1758F805" w:rsidR="00B740A3" w:rsidRPr="00B740A3" w:rsidRDefault="00B740A3" w:rsidP="00B740A3">
      <w:pPr>
        <w:jc w:val="both"/>
      </w:pPr>
    </w:p>
    <w:p w14:paraId="6B77A403" w14:textId="0B4DBB93" w:rsidR="00B740A3" w:rsidRDefault="00B740A3" w:rsidP="006312BB">
      <w:pPr>
        <w:jc w:val="both"/>
      </w:pPr>
    </w:p>
    <w:p w14:paraId="42749E72" w14:textId="6A37939E" w:rsidR="008D51C3" w:rsidRPr="006312BB" w:rsidRDefault="00B740A3" w:rsidP="006312BB">
      <w:pPr>
        <w:jc w:val="both"/>
      </w:pPr>
      <w:r>
        <w:t xml:space="preserve"> </w:t>
      </w:r>
    </w:p>
    <w:p w14:paraId="50614CBF" w14:textId="186FE87D" w:rsidR="005B5EA4" w:rsidRDefault="005B5EA4"/>
    <w:sectPr w:rsidR="005B5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F3CE4"/>
    <w:multiLevelType w:val="hybridMultilevel"/>
    <w:tmpl w:val="56FEC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930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B5"/>
    <w:rsid w:val="00174DC6"/>
    <w:rsid w:val="00246623"/>
    <w:rsid w:val="003A186E"/>
    <w:rsid w:val="005B5EA4"/>
    <w:rsid w:val="006312BB"/>
    <w:rsid w:val="00647BCD"/>
    <w:rsid w:val="00782C8D"/>
    <w:rsid w:val="0085125E"/>
    <w:rsid w:val="008D51C3"/>
    <w:rsid w:val="00A615B5"/>
    <w:rsid w:val="00B7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9636"/>
  <w15:chartTrackingRefBased/>
  <w15:docId w15:val="{50FDDED6-284D-4C45-8CC4-302DBBE1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1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1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5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5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5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5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5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5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1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1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15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15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15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5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15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Pałka</dc:creator>
  <cp:keywords/>
  <dc:description/>
  <cp:lastModifiedBy>Katarzyna Kuźma</cp:lastModifiedBy>
  <cp:revision>2</cp:revision>
  <dcterms:created xsi:type="dcterms:W3CDTF">2024-11-25T09:42:00Z</dcterms:created>
  <dcterms:modified xsi:type="dcterms:W3CDTF">2024-11-25T09:42:00Z</dcterms:modified>
</cp:coreProperties>
</file>