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B5C1D09" w:rsidR="00A85459" w:rsidRPr="00DB7C25" w:rsidRDefault="00A85459" w:rsidP="00685D05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556A9F" w:rsidRPr="00DB7C25">
        <w:rPr>
          <w:rFonts w:asciiTheme="majorHAnsi" w:hAnsiTheme="majorHAnsi" w:cstheme="majorHAnsi"/>
          <w:b/>
          <w:bCs/>
          <w:sz w:val="22"/>
          <w:szCs w:val="22"/>
        </w:rPr>
        <w:t xml:space="preserve">Wykonanie świadectwa charakterystyki energetycznej </w:t>
      </w:r>
      <w:r w:rsidR="00685D0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>dl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 </w:t>
      </w:r>
      <w:r w:rsidR="00DB7C25" w:rsidRPr="00DB7C25">
        <w:rPr>
          <w:rFonts w:asciiTheme="majorHAnsi" w:hAnsiTheme="majorHAnsi" w:cstheme="majorHAnsi"/>
          <w:b/>
          <w:sz w:val="22"/>
          <w:szCs w:val="22"/>
        </w:rPr>
        <w:t xml:space="preserve">budynku 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>użyteczności</w:t>
      </w:r>
      <w:r w:rsidR="00DB7C25">
        <w:rPr>
          <w:rFonts w:asciiTheme="majorHAnsi" w:hAnsiTheme="majorHAnsi" w:cstheme="majorHAnsi"/>
          <w:b/>
          <w:color w:val="000000"/>
          <w:sz w:val="22"/>
          <w:szCs w:val="22"/>
        </w:rPr>
        <w:br/>
        <w:t xml:space="preserve">                       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publicznej przy ul. Dąbrowskiego 23 w Katowicac</w:t>
      </w:r>
      <w:r w:rsidR="00DB7C25">
        <w:rPr>
          <w:rFonts w:asciiTheme="majorHAnsi" w:hAnsiTheme="majorHAnsi" w:cstheme="majorHAnsi"/>
          <w:b/>
          <w:color w:val="000000"/>
          <w:sz w:val="22"/>
          <w:szCs w:val="22"/>
        </w:rPr>
        <w:t>h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500D015C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</w:t>
      </w:r>
      <w:r w:rsidR="00167C66">
        <w:rPr>
          <w:rFonts w:asciiTheme="minorHAnsi" w:hAnsiTheme="minorHAnsi" w:cstheme="minorHAnsi"/>
          <w:b/>
          <w:bCs/>
          <w:color w:val="000000"/>
        </w:rPr>
        <w:t>PODPISANIA UMOWY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6A9A644E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ocenie będzie podlegał termin realizacji zamówienia od daty </w:t>
      </w:r>
      <w:r w:rsidR="00167C66">
        <w:rPr>
          <w:rFonts w:asciiTheme="minorHAnsi" w:hAnsiTheme="minorHAnsi" w:cstheme="minorHAnsi"/>
          <w:color w:val="000000"/>
        </w:rPr>
        <w:t>podpisania umowy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59DC3A3B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>5 dni</w:t>
      </w:r>
      <w:r w:rsidR="00DB7C25">
        <w:rPr>
          <w:rFonts w:asciiTheme="minorHAnsi" w:hAnsiTheme="minorHAnsi" w:cstheme="minorHAnsi"/>
          <w:color w:val="000000"/>
        </w:rPr>
        <w:t xml:space="preserve"> roboczych </w:t>
      </w:r>
      <w:r w:rsidR="00685D05">
        <w:rPr>
          <w:rFonts w:asciiTheme="minorHAnsi" w:hAnsiTheme="minorHAnsi" w:cstheme="minorHAnsi"/>
          <w:color w:val="000000"/>
        </w:rPr>
        <w:t xml:space="preserve"> </w:t>
      </w:r>
      <w:r w:rsidRPr="00261A3A">
        <w:rPr>
          <w:rFonts w:asciiTheme="minorHAnsi" w:hAnsiTheme="minorHAnsi" w:cstheme="minorHAnsi"/>
          <w:color w:val="000000"/>
        </w:rPr>
        <w:t>– 20 pkt</w:t>
      </w:r>
    </w:p>
    <w:p w14:paraId="4696B28D" w14:textId="1036CAF3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 xml:space="preserve">7 </w:t>
      </w:r>
      <w:r w:rsidRPr="00261A3A">
        <w:rPr>
          <w:rFonts w:asciiTheme="minorHAnsi" w:hAnsiTheme="minorHAnsi" w:cstheme="minorHAnsi"/>
          <w:color w:val="000000"/>
        </w:rPr>
        <w:t xml:space="preserve">dni </w:t>
      </w:r>
      <w:r w:rsidR="00DB7C25">
        <w:rPr>
          <w:rFonts w:asciiTheme="minorHAnsi" w:hAnsiTheme="minorHAnsi" w:cstheme="minorHAnsi"/>
          <w:color w:val="000000"/>
        </w:rPr>
        <w:t>roboczych</w:t>
      </w:r>
      <w:r w:rsidRPr="00261A3A">
        <w:rPr>
          <w:rFonts w:asciiTheme="minorHAnsi" w:hAnsiTheme="minorHAnsi" w:cstheme="minorHAnsi"/>
          <w:color w:val="000000"/>
        </w:rPr>
        <w:t xml:space="preserve"> – 10 pkt</w:t>
      </w:r>
    </w:p>
    <w:p w14:paraId="1E4CAA9C" w14:textId="1F38A1C6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>10</w:t>
      </w:r>
      <w:r w:rsidRPr="00261A3A">
        <w:rPr>
          <w:rFonts w:asciiTheme="minorHAnsi" w:hAnsiTheme="minorHAnsi" w:cstheme="minorHAnsi"/>
          <w:color w:val="000000"/>
        </w:rPr>
        <w:t xml:space="preserve"> dni </w:t>
      </w:r>
      <w:r w:rsidR="00DB7C25">
        <w:rPr>
          <w:rFonts w:asciiTheme="minorHAnsi" w:hAnsiTheme="minorHAnsi" w:cstheme="minorHAnsi"/>
          <w:color w:val="000000"/>
        </w:rPr>
        <w:t xml:space="preserve">roboczych </w:t>
      </w:r>
      <w:r w:rsidRPr="00261A3A">
        <w:rPr>
          <w:rFonts w:asciiTheme="minorHAnsi" w:hAnsiTheme="minorHAnsi" w:cstheme="minorHAnsi"/>
          <w:color w:val="000000"/>
        </w:rPr>
        <w:t>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308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828"/>
      </w:tblGrid>
      <w:tr w:rsidR="00245E80" w14:paraId="35B7D438" w14:textId="2EEEC87D" w:rsidTr="007952B9">
        <w:trPr>
          <w:trHeight w:val="6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7785E59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</w:t>
            </w:r>
            <w:r w:rsidR="00DB7C25">
              <w:rPr>
                <w:rFonts w:asciiTheme="minorHAnsi" w:eastAsiaTheme="minorHAnsi" w:hAnsiTheme="minorHAnsi" w:cstheme="minorBidi"/>
                <w:lang w:eastAsia="en-US"/>
              </w:rPr>
              <w:t xml:space="preserve">daty podpisania umowy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E32B0" w14:textId="12C9BF3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Proszę zaznaczyć X </w:t>
            </w:r>
          </w:p>
        </w:tc>
      </w:tr>
      <w:tr w:rsidR="00245E80" w14:paraId="2DF9891C" w14:textId="20864143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25BA7AC2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5 dni </w:t>
            </w:r>
            <w:r w:rsidR="00DB7C25">
              <w:rPr>
                <w:rFonts w:asciiTheme="minorHAnsi" w:hAnsiTheme="minorHAnsi" w:cstheme="minorHAnsi"/>
                <w:color w:val="000000"/>
              </w:rPr>
              <w:t>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EB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924DCBB" w14:textId="7C32CF71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1DEBD198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7 dni </w:t>
            </w:r>
            <w:r w:rsidR="00DB7C25">
              <w:rPr>
                <w:rFonts w:asciiTheme="minorHAnsi" w:hAnsiTheme="minorHAnsi" w:cstheme="minorHAnsi"/>
                <w:color w:val="000000"/>
              </w:rPr>
              <w:t>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DB8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8117CD6" w14:textId="5FDFB57F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20FC26A5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10 dni </w:t>
            </w:r>
            <w:r w:rsidR="00DB7C25">
              <w:rPr>
                <w:rFonts w:asciiTheme="minorHAnsi" w:hAnsiTheme="minorHAnsi" w:cstheme="minorHAnsi"/>
                <w:color w:val="000000"/>
              </w:rPr>
              <w:t xml:space="preserve">roboczych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82F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6A88872B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DB7C25">
      <w:rPr>
        <w:rFonts w:ascii="Calibri" w:hAnsi="Calibri"/>
        <w:b/>
        <w:bCs/>
        <w:sz w:val="16"/>
        <w:szCs w:val="16"/>
      </w:rPr>
      <w:t>12</w:t>
    </w:r>
    <w:r w:rsidRPr="00D554F6">
      <w:rPr>
        <w:rFonts w:ascii="Calibri" w:hAnsi="Calibri"/>
        <w:b/>
        <w:bCs/>
        <w:sz w:val="16"/>
        <w:szCs w:val="16"/>
      </w:rPr>
      <w:t>/202</w:t>
    </w:r>
    <w:r w:rsidR="00DB7C25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7</cp:revision>
  <cp:lastPrinted>2022-11-15T13:04:00Z</cp:lastPrinted>
  <dcterms:created xsi:type="dcterms:W3CDTF">2022-06-23T09:54:00Z</dcterms:created>
  <dcterms:modified xsi:type="dcterms:W3CDTF">2023-03-27T11:13:00Z</dcterms:modified>
</cp:coreProperties>
</file>