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7601" w14:textId="2BCD39AD" w:rsidR="00B13C7F" w:rsidRPr="009A21B1" w:rsidRDefault="00AA68B5" w:rsidP="00AA68B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410B83">
        <w:rPr>
          <w:rFonts w:asciiTheme="minorHAnsi" w:hAnsiTheme="minorHAnsi" w:cstheme="minorHAnsi"/>
        </w:rPr>
        <w:t>Kraków</w:t>
      </w:r>
      <w:r w:rsidR="00F1493C" w:rsidRPr="00410B83">
        <w:rPr>
          <w:rFonts w:asciiTheme="minorHAnsi" w:hAnsiTheme="minorHAnsi" w:cstheme="minorHAnsi"/>
        </w:rPr>
        <w:t xml:space="preserve">, dnia </w:t>
      </w:r>
      <w:r w:rsidR="00410B83" w:rsidRPr="00410B83">
        <w:rPr>
          <w:rFonts w:asciiTheme="minorHAnsi" w:hAnsiTheme="minorHAnsi" w:cstheme="minorHAnsi"/>
        </w:rPr>
        <w:t xml:space="preserve">28 kwietnia </w:t>
      </w:r>
      <w:r w:rsidRPr="00410B83">
        <w:rPr>
          <w:rFonts w:asciiTheme="minorHAnsi" w:hAnsiTheme="minorHAnsi" w:cstheme="minorHAnsi"/>
        </w:rPr>
        <w:t>202</w:t>
      </w:r>
      <w:r w:rsidR="00F1493C" w:rsidRPr="00410B83">
        <w:rPr>
          <w:rFonts w:asciiTheme="minorHAnsi" w:hAnsiTheme="minorHAnsi" w:cstheme="minorHAnsi"/>
        </w:rPr>
        <w:t>3</w:t>
      </w:r>
      <w:r w:rsidRPr="00410B83">
        <w:rPr>
          <w:rFonts w:asciiTheme="minorHAnsi" w:hAnsiTheme="minorHAnsi" w:cstheme="minorHAnsi"/>
        </w:rPr>
        <w:t xml:space="preserve"> r.</w:t>
      </w:r>
      <w:r w:rsidR="00B13C7F" w:rsidRPr="009A21B1">
        <w:rPr>
          <w:rFonts w:asciiTheme="minorHAnsi" w:hAnsiTheme="minorHAnsi" w:cstheme="minorHAnsi"/>
        </w:rPr>
        <w:tab/>
      </w:r>
    </w:p>
    <w:p w14:paraId="48A3F189" w14:textId="19B3A16A" w:rsidR="00B13C7F" w:rsidRPr="009A21B1" w:rsidRDefault="0038085E" w:rsidP="00CD0B07">
      <w:pPr>
        <w:spacing w:line="276" w:lineRule="auto"/>
        <w:jc w:val="both"/>
        <w:rPr>
          <w:rFonts w:asciiTheme="minorHAnsi" w:hAnsiTheme="minorHAnsi" w:cstheme="minorHAnsi"/>
        </w:rPr>
      </w:pPr>
      <w:r>
        <w:rPr>
          <w:rFonts w:asciiTheme="minorHAnsi" w:hAnsiTheme="minorHAnsi" w:cstheme="minorHAnsi"/>
          <w:b/>
          <w:bCs/>
        </w:rPr>
        <w:t>K</w:t>
      </w:r>
      <w:r w:rsidR="00AA68B5" w:rsidRPr="009A21B1">
        <w:rPr>
          <w:rFonts w:asciiTheme="minorHAnsi" w:hAnsiTheme="minorHAnsi" w:cstheme="minorHAnsi"/>
          <w:b/>
          <w:bCs/>
        </w:rPr>
        <w:t>ZP-271-</w:t>
      </w:r>
      <w:r w:rsidR="00D4366F">
        <w:rPr>
          <w:rFonts w:asciiTheme="minorHAnsi" w:hAnsiTheme="minorHAnsi" w:cstheme="minorHAnsi"/>
          <w:b/>
          <w:bCs/>
        </w:rPr>
        <w:t>PN</w:t>
      </w:r>
      <w:r w:rsidR="00AA68B5" w:rsidRPr="009A21B1">
        <w:rPr>
          <w:rFonts w:asciiTheme="minorHAnsi" w:hAnsiTheme="minorHAnsi" w:cstheme="minorHAnsi"/>
          <w:b/>
          <w:bCs/>
        </w:rPr>
        <w:t>-</w:t>
      </w:r>
      <w:r w:rsidR="00410B83">
        <w:rPr>
          <w:rFonts w:asciiTheme="minorHAnsi" w:hAnsiTheme="minorHAnsi" w:cstheme="minorHAnsi"/>
          <w:b/>
          <w:bCs/>
        </w:rPr>
        <w:t>8</w:t>
      </w:r>
      <w:r w:rsidR="00AA68B5" w:rsidRPr="009A21B1">
        <w:rPr>
          <w:rFonts w:asciiTheme="minorHAnsi" w:hAnsiTheme="minorHAnsi" w:cstheme="minorHAnsi"/>
          <w:b/>
          <w:bCs/>
        </w:rPr>
        <w:t>/202</w:t>
      </w:r>
      <w:r w:rsidR="001C09C2">
        <w:rPr>
          <w:rFonts w:asciiTheme="minorHAnsi" w:hAnsiTheme="minorHAnsi" w:cstheme="minorHAnsi"/>
          <w:b/>
          <w:bCs/>
        </w:rPr>
        <w:t>3</w:t>
      </w:r>
    </w:p>
    <w:p w14:paraId="5475E145" w14:textId="2132D56A" w:rsidR="00B13C7F" w:rsidRPr="009A21B1" w:rsidRDefault="00B13C7F" w:rsidP="00CD0B07">
      <w:pPr>
        <w:spacing w:line="276" w:lineRule="auto"/>
        <w:ind w:left="4251" w:firstLine="705"/>
        <w:jc w:val="both"/>
        <w:rPr>
          <w:rFonts w:asciiTheme="minorHAnsi" w:hAnsiTheme="minorHAnsi" w:cstheme="minorHAnsi"/>
          <w:b/>
          <w:bCs/>
        </w:rPr>
      </w:pPr>
      <w:r w:rsidRPr="009A21B1">
        <w:rPr>
          <w:rFonts w:asciiTheme="minorHAnsi" w:hAnsiTheme="minorHAnsi" w:cstheme="minorHAnsi"/>
          <w:b/>
          <w:bCs/>
        </w:rPr>
        <w:t>DO WSZYSTKICH KOGO 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2EE8615F" w14:textId="77777777" w:rsidR="00F043F9" w:rsidRPr="0070270B" w:rsidRDefault="00F043F9" w:rsidP="00CD0B07">
      <w:pPr>
        <w:spacing w:line="276" w:lineRule="auto"/>
        <w:ind w:left="4251" w:firstLine="705"/>
        <w:jc w:val="both"/>
        <w:rPr>
          <w:rFonts w:asciiTheme="minorHAnsi" w:hAnsiTheme="minorHAnsi" w:cstheme="minorHAnsi"/>
          <w:b/>
          <w:bCs/>
        </w:rPr>
      </w:pPr>
    </w:p>
    <w:p w14:paraId="2183F0B5" w14:textId="1C3E706D" w:rsidR="00F340A9" w:rsidRPr="00410B83" w:rsidRDefault="00410B83" w:rsidP="00410B83">
      <w:pPr>
        <w:spacing w:line="276" w:lineRule="auto"/>
        <w:rPr>
          <w:rFonts w:asciiTheme="minorHAnsi" w:hAnsiTheme="minorHAnsi" w:cstheme="minorHAnsi"/>
          <w:b/>
          <w:bCs/>
          <w:color w:val="000000"/>
          <w:lang w:eastAsia="pl-PL"/>
        </w:rPr>
      </w:pPr>
      <w:r w:rsidRPr="00410B83">
        <w:rPr>
          <w:rFonts w:asciiTheme="minorHAnsi" w:hAnsiTheme="minorHAnsi" w:cstheme="minorHAnsi"/>
          <w:b/>
          <w:bCs/>
          <w:color w:val="000000"/>
          <w:lang w:eastAsia="pl-PL"/>
        </w:rPr>
        <w:t>Dostawa energii elektrycznej dla Krakowskiej Grupy Zakupowej Energii Elektrycznej</w:t>
      </w:r>
    </w:p>
    <w:p w14:paraId="0194EF50" w14:textId="77777777" w:rsidR="00410B83" w:rsidRDefault="00410B83" w:rsidP="00410B83">
      <w:pPr>
        <w:spacing w:line="276" w:lineRule="auto"/>
        <w:rPr>
          <w:rFonts w:asciiTheme="minorHAnsi" w:hAnsiTheme="minorHAnsi" w:cstheme="minorHAnsi"/>
          <w:b/>
          <w:bCs/>
          <w:color w:val="000000"/>
          <w:sz w:val="20"/>
          <w:szCs w:val="20"/>
          <w:lang w:eastAsia="pl-PL"/>
        </w:rPr>
      </w:pPr>
    </w:p>
    <w:p w14:paraId="1ECD4BA1" w14:textId="77777777" w:rsidR="00410B83" w:rsidRPr="001C09C2" w:rsidRDefault="00410B83" w:rsidP="00410B83">
      <w:pPr>
        <w:spacing w:line="276" w:lineRule="auto"/>
        <w:rPr>
          <w:rFonts w:asciiTheme="minorHAnsi" w:hAnsiTheme="minorHAnsi" w:cstheme="minorHAnsi"/>
          <w:b/>
          <w:color w:val="000000"/>
          <w:sz w:val="28"/>
          <w:szCs w:val="28"/>
        </w:rPr>
      </w:pPr>
    </w:p>
    <w:p w14:paraId="1A37782E" w14:textId="30F12976"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7A170F39" w14:textId="77777777" w:rsidR="00410B83" w:rsidRDefault="009D1021" w:rsidP="004C6DB3">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Pr="009D1021">
        <w:rPr>
          <w:rFonts w:asciiTheme="minorHAnsi" w:hAnsiTheme="minorHAnsi" w:cstheme="minorHAnsi"/>
          <w:b w:val="0"/>
          <w:sz w:val="22"/>
          <w:szCs w:val="22"/>
        </w:rPr>
        <w:t>ustawy z dnia 11 września 2019 r. Prawo zamówień publicznych (</w:t>
      </w:r>
      <w:r w:rsidR="00F1493C">
        <w:rPr>
          <w:rFonts w:asciiTheme="minorHAnsi" w:hAnsiTheme="minorHAnsi" w:cstheme="minorHAnsi"/>
          <w:b w:val="0"/>
          <w:sz w:val="22"/>
          <w:szCs w:val="22"/>
        </w:rPr>
        <w:t xml:space="preserve">t. j. </w:t>
      </w:r>
      <w:r w:rsidRPr="009D1021">
        <w:rPr>
          <w:rFonts w:asciiTheme="minorHAnsi" w:hAnsiTheme="minorHAnsi" w:cstheme="minorHAnsi"/>
          <w:b w:val="0"/>
          <w:sz w:val="22"/>
          <w:szCs w:val="22"/>
        </w:rPr>
        <w:t>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U. z 20</w:t>
      </w:r>
      <w:r w:rsidR="00D4366F">
        <w:rPr>
          <w:rFonts w:asciiTheme="minorHAnsi" w:hAnsiTheme="minorHAnsi" w:cstheme="minorHAnsi"/>
          <w:b w:val="0"/>
          <w:sz w:val="22"/>
          <w:szCs w:val="22"/>
        </w:rPr>
        <w:t>21</w:t>
      </w:r>
      <w:r w:rsidRPr="009D1021">
        <w:rPr>
          <w:rFonts w:asciiTheme="minorHAnsi" w:hAnsiTheme="minorHAnsi" w:cstheme="minorHAnsi"/>
          <w:b w:val="0"/>
          <w:sz w:val="22"/>
          <w:szCs w:val="22"/>
        </w:rPr>
        <w:t xml:space="preserve"> r. poz. </w:t>
      </w:r>
      <w:r w:rsidR="00D4366F">
        <w:rPr>
          <w:rFonts w:asciiTheme="minorHAnsi" w:hAnsiTheme="minorHAnsi" w:cstheme="minorHAnsi"/>
          <w:b w:val="0"/>
          <w:sz w:val="22"/>
          <w:szCs w:val="22"/>
        </w:rPr>
        <w:t>1129</w:t>
      </w:r>
      <w:r w:rsidRPr="009D1021">
        <w:rPr>
          <w:rFonts w:asciiTheme="minorHAnsi" w:hAnsiTheme="minorHAnsi" w:cstheme="minorHAnsi"/>
          <w:b w:val="0"/>
          <w:sz w:val="22"/>
          <w:szCs w:val="22"/>
        </w:rPr>
        <w:t xml:space="preserve"> z późn zm.), 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ierza przeznaczyć na sfinansowanie zamówienia</w:t>
      </w:r>
      <w:r w:rsidRPr="009D1021">
        <w:rPr>
          <w:rFonts w:asciiTheme="minorHAnsi" w:hAnsiTheme="minorHAnsi" w:cstheme="minorHAnsi"/>
          <w:b w:val="0"/>
          <w:sz w:val="22"/>
          <w:szCs w:val="22"/>
        </w:rPr>
        <w:t xml:space="preserve"> wynosi</w:t>
      </w:r>
      <w:bookmarkStart w:id="0" w:name="_Hlk35853216"/>
      <w:r w:rsidR="00410B83">
        <w:rPr>
          <w:rFonts w:asciiTheme="minorHAnsi" w:hAnsiTheme="minorHAnsi" w:cstheme="minorHAnsi"/>
          <w:b w:val="0"/>
          <w:sz w:val="22"/>
          <w:szCs w:val="22"/>
        </w:rPr>
        <w:t>:</w:t>
      </w:r>
    </w:p>
    <w:p w14:paraId="5171C9FD" w14:textId="77777777" w:rsidR="004666D9" w:rsidRPr="004666D9" w:rsidRDefault="004666D9" w:rsidP="004666D9">
      <w:pPr>
        <w:rPr>
          <w:lang w:eastAsia="pl-PL"/>
        </w:rPr>
      </w:pPr>
    </w:p>
    <w:p w14:paraId="6DE072F1" w14:textId="628C3476" w:rsidR="00FB752D" w:rsidRPr="004666D9" w:rsidRDefault="00410B83" w:rsidP="00410B83">
      <w:pPr>
        <w:pStyle w:val="Nagwek1"/>
        <w:numPr>
          <w:ilvl w:val="0"/>
          <w:numId w:val="17"/>
        </w:numPr>
        <w:spacing w:line="276" w:lineRule="auto"/>
        <w:jc w:val="both"/>
        <w:rPr>
          <w:rFonts w:asciiTheme="minorHAnsi" w:eastAsia="Arial" w:hAnsiTheme="minorHAnsi" w:cstheme="minorHAnsi"/>
          <w:b w:val="0"/>
          <w:sz w:val="22"/>
          <w:szCs w:val="22"/>
        </w:rPr>
      </w:pPr>
      <w:r w:rsidRPr="004666D9">
        <w:rPr>
          <w:rFonts w:asciiTheme="minorHAnsi" w:hAnsiTheme="minorHAnsi" w:cstheme="minorHAnsi"/>
          <w:sz w:val="22"/>
          <w:szCs w:val="22"/>
        </w:rPr>
        <w:t xml:space="preserve">w części I: </w:t>
      </w:r>
      <w:r w:rsidR="004666D9" w:rsidRPr="004666D9">
        <w:rPr>
          <w:rFonts w:asciiTheme="minorHAnsi" w:hAnsiTheme="minorHAnsi" w:cstheme="minorHAnsi"/>
          <w:b w:val="0"/>
          <w:bCs w:val="0"/>
          <w:sz w:val="22"/>
          <w:szCs w:val="22"/>
        </w:rPr>
        <w:t xml:space="preserve">120 868 443,13 zł </w:t>
      </w:r>
      <w:r w:rsidR="00FB752D" w:rsidRPr="004666D9">
        <w:rPr>
          <w:rFonts w:asciiTheme="minorHAnsi" w:hAnsiTheme="minorHAnsi" w:cstheme="minorHAnsi"/>
          <w:b w:val="0"/>
          <w:sz w:val="22"/>
          <w:szCs w:val="22"/>
        </w:rPr>
        <w:t xml:space="preserve">netto, co daje </w:t>
      </w:r>
      <w:r w:rsidR="004666D9" w:rsidRPr="004666D9">
        <w:rPr>
          <w:rFonts w:asciiTheme="minorHAnsi" w:hAnsiTheme="minorHAnsi" w:cstheme="minorHAnsi"/>
          <w:sz w:val="22"/>
          <w:szCs w:val="22"/>
        </w:rPr>
        <w:t>148 668 185,05</w:t>
      </w:r>
      <w:r w:rsidR="004666D9" w:rsidRPr="004666D9">
        <w:rPr>
          <w:rFonts w:asciiTheme="minorHAnsi" w:hAnsiTheme="minorHAnsi" w:cstheme="minorHAnsi"/>
          <w:b w:val="0"/>
          <w:bCs w:val="0"/>
          <w:sz w:val="22"/>
          <w:szCs w:val="22"/>
        </w:rPr>
        <w:t xml:space="preserve"> </w:t>
      </w:r>
      <w:r w:rsidR="00FB752D" w:rsidRPr="004666D9">
        <w:rPr>
          <w:rFonts w:asciiTheme="minorHAnsi" w:hAnsiTheme="minorHAnsi" w:cstheme="minorHAnsi"/>
          <w:bCs w:val="0"/>
          <w:sz w:val="22"/>
          <w:szCs w:val="22"/>
        </w:rPr>
        <w:t xml:space="preserve">zł </w:t>
      </w:r>
      <w:bookmarkEnd w:id="0"/>
      <w:r w:rsidR="00FB752D" w:rsidRPr="004666D9">
        <w:rPr>
          <w:rFonts w:asciiTheme="minorHAnsi" w:eastAsia="Arial" w:hAnsiTheme="minorHAnsi" w:cstheme="minorHAnsi"/>
          <w:bCs w:val="0"/>
          <w:sz w:val="22"/>
          <w:szCs w:val="22"/>
        </w:rPr>
        <w:t>brutto</w:t>
      </w:r>
      <w:r w:rsidRPr="004666D9">
        <w:rPr>
          <w:rFonts w:asciiTheme="minorHAnsi" w:eastAsia="Arial" w:hAnsiTheme="minorHAnsi" w:cstheme="minorHAnsi"/>
          <w:b w:val="0"/>
          <w:sz w:val="22"/>
          <w:szCs w:val="22"/>
        </w:rPr>
        <w:t>;</w:t>
      </w:r>
    </w:p>
    <w:p w14:paraId="0F27CC92" w14:textId="5A99F4C1" w:rsidR="00410B83" w:rsidRPr="004666D9" w:rsidRDefault="00410B83" w:rsidP="00410B83">
      <w:pPr>
        <w:pStyle w:val="Nagwek1"/>
        <w:numPr>
          <w:ilvl w:val="0"/>
          <w:numId w:val="17"/>
        </w:numPr>
        <w:spacing w:line="276" w:lineRule="auto"/>
        <w:jc w:val="both"/>
        <w:rPr>
          <w:rFonts w:asciiTheme="minorHAnsi" w:hAnsiTheme="minorHAnsi" w:cstheme="minorHAnsi"/>
          <w:b w:val="0"/>
          <w:sz w:val="22"/>
          <w:szCs w:val="22"/>
        </w:rPr>
      </w:pPr>
      <w:r w:rsidRPr="004666D9">
        <w:rPr>
          <w:rFonts w:asciiTheme="minorHAnsi" w:hAnsiTheme="minorHAnsi" w:cstheme="minorHAnsi"/>
          <w:sz w:val="22"/>
          <w:szCs w:val="22"/>
        </w:rPr>
        <w:t xml:space="preserve">w części II: </w:t>
      </w:r>
      <w:r w:rsidR="004666D9" w:rsidRPr="004666D9">
        <w:rPr>
          <w:rFonts w:asciiTheme="minorHAnsi" w:hAnsiTheme="minorHAnsi" w:cstheme="minorHAnsi"/>
          <w:b w:val="0"/>
          <w:bCs w:val="0"/>
          <w:sz w:val="22"/>
          <w:szCs w:val="22"/>
        </w:rPr>
        <w:t xml:space="preserve">309 958 130,10 </w:t>
      </w:r>
      <w:r w:rsidRPr="004666D9">
        <w:rPr>
          <w:rFonts w:asciiTheme="minorHAnsi" w:hAnsiTheme="minorHAnsi" w:cstheme="minorHAnsi"/>
          <w:b w:val="0"/>
          <w:sz w:val="22"/>
          <w:szCs w:val="22"/>
        </w:rPr>
        <w:t xml:space="preserve">zł netto, co daje </w:t>
      </w:r>
      <w:r w:rsidR="004666D9" w:rsidRPr="004666D9">
        <w:rPr>
          <w:rFonts w:asciiTheme="minorHAnsi" w:hAnsiTheme="minorHAnsi" w:cstheme="minorHAnsi"/>
          <w:sz w:val="22"/>
          <w:szCs w:val="22"/>
        </w:rPr>
        <w:t>381 248 500,03</w:t>
      </w:r>
      <w:r w:rsidR="004666D9" w:rsidRPr="004666D9">
        <w:rPr>
          <w:rFonts w:asciiTheme="minorHAnsi" w:hAnsiTheme="minorHAnsi" w:cstheme="minorHAnsi"/>
          <w:b w:val="0"/>
          <w:bCs w:val="0"/>
          <w:sz w:val="22"/>
          <w:szCs w:val="22"/>
        </w:rPr>
        <w:t xml:space="preserve"> </w:t>
      </w:r>
      <w:r w:rsidRPr="004666D9">
        <w:rPr>
          <w:rFonts w:asciiTheme="minorHAnsi" w:hAnsiTheme="minorHAnsi" w:cstheme="minorHAnsi"/>
          <w:bCs w:val="0"/>
          <w:sz w:val="22"/>
          <w:szCs w:val="22"/>
        </w:rPr>
        <w:t xml:space="preserve">zł </w:t>
      </w:r>
      <w:r w:rsidRPr="004666D9">
        <w:rPr>
          <w:rFonts w:asciiTheme="minorHAnsi" w:eastAsia="Arial" w:hAnsiTheme="minorHAnsi" w:cstheme="minorHAnsi"/>
          <w:bCs w:val="0"/>
          <w:sz w:val="22"/>
          <w:szCs w:val="22"/>
        </w:rPr>
        <w:t>brutto</w:t>
      </w:r>
      <w:r w:rsidRPr="004666D9">
        <w:rPr>
          <w:rFonts w:asciiTheme="minorHAnsi" w:eastAsia="Arial" w:hAnsiTheme="minorHAnsi" w:cstheme="minorHAnsi"/>
          <w:b w:val="0"/>
          <w:sz w:val="22"/>
          <w:szCs w:val="22"/>
        </w:rPr>
        <w:t>.</w:t>
      </w:r>
    </w:p>
    <w:p w14:paraId="50BD7469" w14:textId="77777777" w:rsidR="00410B83" w:rsidRPr="00410B83" w:rsidRDefault="00410B83" w:rsidP="00410B83">
      <w:pPr>
        <w:rPr>
          <w:lang w:eastAsia="pl-PL"/>
        </w:rPr>
      </w:pPr>
    </w:p>
    <w:p w14:paraId="39718F69" w14:textId="54977B20" w:rsidR="004D24C2" w:rsidRDefault="004D24C2" w:rsidP="004D24C2">
      <w:pPr>
        <w:rPr>
          <w:lang w:eastAsia="pl-PL"/>
        </w:rPr>
      </w:pP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2126B701"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16839FD5"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w:t>
          </w:r>
          <w:r w:rsidR="00BB6DF8">
            <w:rPr>
              <w:rFonts w:ascii="Arial" w:hAnsi="Arial" w:cs="Arial"/>
              <w:color w:val="004170"/>
              <w:sz w:val="12"/>
              <w:szCs w:val="12"/>
            </w:rPr>
            <w:t>38</w:t>
          </w:r>
          <w:r>
            <w:rPr>
              <w:rFonts w:ascii="Arial" w:hAnsi="Arial" w:cs="Arial"/>
              <w:color w:val="004170"/>
              <w:sz w:val="12"/>
              <w:szCs w:val="12"/>
            </w:rPr>
            <w:t>7.800.000,00 zł, kapitał wpłacony: 1.</w:t>
          </w:r>
          <w:r w:rsidR="00BB6DF8">
            <w:rPr>
              <w:rFonts w:ascii="Arial" w:hAnsi="Arial" w:cs="Arial"/>
              <w:color w:val="004170"/>
              <w:sz w:val="12"/>
              <w:szCs w:val="12"/>
            </w:rPr>
            <w:t>38</w:t>
          </w:r>
          <w:r>
            <w:rPr>
              <w:rFonts w:ascii="Arial" w:hAnsi="Arial" w:cs="Arial"/>
              <w:color w:val="004170"/>
              <w:sz w:val="12"/>
              <w:szCs w:val="12"/>
            </w:rPr>
            <w:t>7.800.000,00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05E08A43" w:rsidR="00CF21E4" w:rsidRDefault="00326D88" w:rsidP="004B30B4">
    <w:pPr>
      <w:pStyle w:val="Nagwek"/>
      <w:jc w:val="center"/>
    </w:pPr>
    <w:r>
      <w:rPr>
        <w:noProof/>
      </w:rPr>
      <w:drawing>
        <wp:inline distT="0" distB="0" distL="0" distR="0" wp14:anchorId="1224EAC2" wp14:editId="2D4ED3B8">
          <wp:extent cx="2011680" cy="1183498"/>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023063" cy="1190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41D4459"/>
    <w:multiLevelType w:val="hybridMultilevel"/>
    <w:tmpl w:val="B422024E"/>
    <w:lvl w:ilvl="0" w:tplc="32C665FC">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6"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7"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2"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5"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84253283">
    <w:abstractNumId w:val="7"/>
  </w:num>
  <w:num w:numId="2" w16cid:durableId="1854488167">
    <w:abstractNumId w:val="13"/>
  </w:num>
  <w:num w:numId="3" w16cid:durableId="1402291517">
    <w:abstractNumId w:val="15"/>
  </w:num>
  <w:num w:numId="4" w16cid:durableId="119761512">
    <w:abstractNumId w:val="4"/>
  </w:num>
  <w:num w:numId="5" w16cid:durableId="951597302">
    <w:abstractNumId w:val="9"/>
  </w:num>
  <w:num w:numId="6" w16cid:durableId="1622688023">
    <w:abstractNumId w:val="6"/>
  </w:num>
  <w:num w:numId="7" w16cid:durableId="2104909050">
    <w:abstractNumId w:val="1"/>
  </w:num>
  <w:num w:numId="8" w16cid:durableId="100760967">
    <w:abstractNumId w:val="0"/>
  </w:num>
  <w:num w:numId="9" w16cid:durableId="190535463">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458837744">
    <w:abstractNumId w:val="16"/>
  </w:num>
  <w:num w:numId="11" w16cid:durableId="346294017">
    <w:abstractNumId w:val="14"/>
  </w:num>
  <w:num w:numId="12" w16cid:durableId="1758789825">
    <w:abstractNumId w:val="11"/>
  </w:num>
  <w:num w:numId="13" w16cid:durableId="1624992406">
    <w:abstractNumId w:val="8"/>
  </w:num>
  <w:num w:numId="14" w16cid:durableId="812018453">
    <w:abstractNumId w:val="12"/>
  </w:num>
  <w:num w:numId="15" w16cid:durableId="1503207064">
    <w:abstractNumId w:val="10"/>
  </w:num>
  <w:num w:numId="16" w16cid:durableId="166530014">
    <w:abstractNumId w:val="5"/>
  </w:num>
  <w:num w:numId="17" w16cid:durableId="194518872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684D"/>
    <w:rsid w:val="00156E62"/>
    <w:rsid w:val="00161B1B"/>
    <w:rsid w:val="00174932"/>
    <w:rsid w:val="0018519F"/>
    <w:rsid w:val="001A1E71"/>
    <w:rsid w:val="001A53A3"/>
    <w:rsid w:val="001A5FEE"/>
    <w:rsid w:val="001B02E2"/>
    <w:rsid w:val="001C09C2"/>
    <w:rsid w:val="001C305B"/>
    <w:rsid w:val="001E0EEE"/>
    <w:rsid w:val="001E1A4C"/>
    <w:rsid w:val="001F33A3"/>
    <w:rsid w:val="002001C5"/>
    <w:rsid w:val="00220215"/>
    <w:rsid w:val="002232BA"/>
    <w:rsid w:val="00227253"/>
    <w:rsid w:val="0024487A"/>
    <w:rsid w:val="00244E16"/>
    <w:rsid w:val="00245328"/>
    <w:rsid w:val="00262BF5"/>
    <w:rsid w:val="00264400"/>
    <w:rsid w:val="002729F9"/>
    <w:rsid w:val="00280743"/>
    <w:rsid w:val="00284971"/>
    <w:rsid w:val="002853E7"/>
    <w:rsid w:val="00285D46"/>
    <w:rsid w:val="00287B2B"/>
    <w:rsid w:val="002A660C"/>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6D88"/>
    <w:rsid w:val="00327E93"/>
    <w:rsid w:val="00330136"/>
    <w:rsid w:val="003361DD"/>
    <w:rsid w:val="00347581"/>
    <w:rsid w:val="00351552"/>
    <w:rsid w:val="00353782"/>
    <w:rsid w:val="00354F7A"/>
    <w:rsid w:val="00360D46"/>
    <w:rsid w:val="0036576F"/>
    <w:rsid w:val="003676FA"/>
    <w:rsid w:val="0037088E"/>
    <w:rsid w:val="00377C5B"/>
    <w:rsid w:val="00380306"/>
    <w:rsid w:val="0038085E"/>
    <w:rsid w:val="00380BF7"/>
    <w:rsid w:val="00382798"/>
    <w:rsid w:val="00384D3E"/>
    <w:rsid w:val="0039077B"/>
    <w:rsid w:val="00396E4F"/>
    <w:rsid w:val="003A3A7F"/>
    <w:rsid w:val="003B495E"/>
    <w:rsid w:val="003D109A"/>
    <w:rsid w:val="003D42FE"/>
    <w:rsid w:val="003F0236"/>
    <w:rsid w:val="003F65B1"/>
    <w:rsid w:val="00410B83"/>
    <w:rsid w:val="00421746"/>
    <w:rsid w:val="00442300"/>
    <w:rsid w:val="00443F17"/>
    <w:rsid w:val="00443F95"/>
    <w:rsid w:val="00446CD5"/>
    <w:rsid w:val="0045466C"/>
    <w:rsid w:val="004551E1"/>
    <w:rsid w:val="00463144"/>
    <w:rsid w:val="004666D9"/>
    <w:rsid w:val="00473B76"/>
    <w:rsid w:val="00474FCA"/>
    <w:rsid w:val="0049214C"/>
    <w:rsid w:val="004A2477"/>
    <w:rsid w:val="004A59DA"/>
    <w:rsid w:val="004A6934"/>
    <w:rsid w:val="004B30B4"/>
    <w:rsid w:val="004C6DB3"/>
    <w:rsid w:val="004D1DD7"/>
    <w:rsid w:val="004D24C2"/>
    <w:rsid w:val="004E2F0A"/>
    <w:rsid w:val="004E75F0"/>
    <w:rsid w:val="005053F0"/>
    <w:rsid w:val="00520973"/>
    <w:rsid w:val="00520B16"/>
    <w:rsid w:val="00526349"/>
    <w:rsid w:val="005403DA"/>
    <w:rsid w:val="00541126"/>
    <w:rsid w:val="0055425C"/>
    <w:rsid w:val="0056125D"/>
    <w:rsid w:val="00562337"/>
    <w:rsid w:val="00563F12"/>
    <w:rsid w:val="00570F67"/>
    <w:rsid w:val="005909E6"/>
    <w:rsid w:val="005966BC"/>
    <w:rsid w:val="005A6960"/>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31CD"/>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40A6D"/>
    <w:rsid w:val="00941F13"/>
    <w:rsid w:val="00942963"/>
    <w:rsid w:val="00950A34"/>
    <w:rsid w:val="009652DF"/>
    <w:rsid w:val="009678BA"/>
    <w:rsid w:val="009704B0"/>
    <w:rsid w:val="00976000"/>
    <w:rsid w:val="00977F03"/>
    <w:rsid w:val="00985719"/>
    <w:rsid w:val="0098578F"/>
    <w:rsid w:val="009911AF"/>
    <w:rsid w:val="009929B0"/>
    <w:rsid w:val="00995686"/>
    <w:rsid w:val="009A21B1"/>
    <w:rsid w:val="009B0335"/>
    <w:rsid w:val="009B5144"/>
    <w:rsid w:val="009D1021"/>
    <w:rsid w:val="009E4259"/>
    <w:rsid w:val="009F0F59"/>
    <w:rsid w:val="009F25EA"/>
    <w:rsid w:val="009F38A4"/>
    <w:rsid w:val="00A04A16"/>
    <w:rsid w:val="00A11D1F"/>
    <w:rsid w:val="00A13054"/>
    <w:rsid w:val="00A13AFE"/>
    <w:rsid w:val="00A23132"/>
    <w:rsid w:val="00A25F32"/>
    <w:rsid w:val="00A55033"/>
    <w:rsid w:val="00A5696E"/>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B6DF8"/>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3544"/>
    <w:rsid w:val="00D36AE9"/>
    <w:rsid w:val="00D4366F"/>
    <w:rsid w:val="00D44771"/>
    <w:rsid w:val="00D44FF4"/>
    <w:rsid w:val="00D47668"/>
    <w:rsid w:val="00D5530B"/>
    <w:rsid w:val="00D701B1"/>
    <w:rsid w:val="00D7279E"/>
    <w:rsid w:val="00DA1D8D"/>
    <w:rsid w:val="00DA294B"/>
    <w:rsid w:val="00DA3FCD"/>
    <w:rsid w:val="00DA61A5"/>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493C"/>
    <w:rsid w:val="00F1672C"/>
    <w:rsid w:val="00F340A9"/>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80</Words>
  <Characters>485</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Paweł Urbańczyk</cp:lastModifiedBy>
  <cp:revision>17</cp:revision>
  <cp:lastPrinted>2021-04-30T09:29:00Z</cp:lastPrinted>
  <dcterms:created xsi:type="dcterms:W3CDTF">2021-08-03T11:53:00Z</dcterms:created>
  <dcterms:modified xsi:type="dcterms:W3CDTF">2023-04-27T07:15:00Z</dcterms:modified>
</cp:coreProperties>
</file>