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4B" w:rsidRDefault="00E91C4B" w:rsidP="00E91C4B">
      <w:pPr>
        <w:pStyle w:val="Standard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Pakiet nr 32</w:t>
      </w:r>
    </w:p>
    <w:p w:rsidR="00E91C4B" w:rsidRDefault="00E91C4B" w:rsidP="00E91C4B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"/>
        <w:gridCol w:w="2273"/>
        <w:gridCol w:w="1087"/>
        <w:gridCol w:w="726"/>
        <w:gridCol w:w="1190"/>
        <w:gridCol w:w="773"/>
        <w:gridCol w:w="1111"/>
        <w:gridCol w:w="1031"/>
        <w:gridCol w:w="1079"/>
      </w:tblGrid>
      <w:tr w:rsidR="00E91C4B" w:rsidTr="00AC4DC1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Nazwa asortymentu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JM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 jedn. netto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VAT %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jedn. brutto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netto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brutto</w:t>
            </w:r>
          </w:p>
        </w:tc>
      </w:tr>
      <w:tr w:rsidR="00E91C4B" w:rsidTr="00AC4DC1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</w:rPr>
            </w:pPr>
            <w:r>
              <w:t>1</w:t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Wzierniki uszne do otoskopu </w:t>
            </w:r>
            <w:proofErr w:type="spellStart"/>
            <w:r>
              <w:rPr>
                <w:sz w:val="20"/>
                <w:szCs w:val="20"/>
              </w:rPr>
              <w:t>Riester</w:t>
            </w:r>
            <w:proofErr w:type="spellEnd"/>
            <w:r>
              <w:rPr>
                <w:sz w:val="20"/>
                <w:szCs w:val="20"/>
              </w:rPr>
              <w:t xml:space="preserve"> , średnica 2,5 mm 100szt/</w:t>
            </w: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</w:rPr>
            </w:pPr>
            <w:r>
              <w:t>Op.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</w:rPr>
            </w:pPr>
            <w:r>
              <w:t>4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</w:rPr>
            </w:pPr>
          </w:p>
        </w:tc>
      </w:tr>
      <w:tr w:rsidR="00E91C4B" w:rsidTr="00AC4DC1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</w:rPr>
            </w:pPr>
            <w:r>
              <w:t>2</w:t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Wzierniki uszne do otoskopu </w:t>
            </w:r>
            <w:proofErr w:type="spellStart"/>
            <w:r>
              <w:rPr>
                <w:sz w:val="20"/>
                <w:szCs w:val="20"/>
              </w:rPr>
              <w:t>Reister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śnr</w:t>
            </w:r>
            <w:proofErr w:type="spellEnd"/>
            <w:r>
              <w:rPr>
                <w:sz w:val="20"/>
                <w:szCs w:val="20"/>
              </w:rPr>
              <w:t xml:space="preserve"> 4 , 100szt/</w:t>
            </w: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</w:rPr>
            </w:pPr>
            <w:r>
              <w:t>Op.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</w:rPr>
            </w:pPr>
            <w:r>
              <w:t>4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</w:rPr>
            </w:pPr>
          </w:p>
        </w:tc>
      </w:tr>
      <w:tr w:rsidR="00E91C4B" w:rsidTr="00AC4DC1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</w:rPr>
            </w:pP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C4B" w:rsidRDefault="00E91C4B" w:rsidP="00AC4DC1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</w:tbl>
    <w:p w:rsidR="0028361C" w:rsidRDefault="0028361C">
      <w:bookmarkStart w:id="0" w:name="_GoBack"/>
      <w:bookmarkEnd w:id="0"/>
    </w:p>
    <w:sectPr w:rsidR="00283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B"/>
    <w:rsid w:val="0028361C"/>
    <w:rsid w:val="00B70E17"/>
    <w:rsid w:val="00BF6744"/>
    <w:rsid w:val="00E173A3"/>
    <w:rsid w:val="00E9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D5FD-DA32-4696-8D08-D5BA27AA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91C4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1C4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1C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1</cp:revision>
  <dcterms:created xsi:type="dcterms:W3CDTF">2022-11-07T19:55:00Z</dcterms:created>
  <dcterms:modified xsi:type="dcterms:W3CDTF">2022-11-07T19:55:00Z</dcterms:modified>
</cp:coreProperties>
</file>