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2D6FD9C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9564A2">
        <w:rPr>
          <w:rFonts w:asciiTheme="majorHAnsi" w:eastAsia="Times New Roman" w:hAnsiTheme="majorHAnsi" w:cs="Arial"/>
          <w:snapToGrid w:val="0"/>
          <w:sz w:val="20"/>
          <w:lang w:eastAsia="pl-PL"/>
        </w:rPr>
        <w:t>18.01.2024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05C3E361" w:rsidR="006A1AB6" w:rsidRPr="00307365" w:rsidRDefault="00FE3A00" w:rsidP="00414B2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0518F0B1" w14:textId="0470E5E5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  <w:r w:rsidR="00414B29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 xml:space="preserve"> W CZĘŚCI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45CAE309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03512F" w:rsidRPr="0003512F">
        <w:rPr>
          <w:rFonts w:asciiTheme="majorHAnsi" w:eastAsia="Calibri" w:hAnsiTheme="majorHAnsi" w:cs="Arial"/>
          <w:b/>
          <w:bCs/>
          <w:sz w:val="20"/>
        </w:rPr>
        <w:t>Przebudow</w:t>
      </w:r>
      <w:r w:rsidR="0003512F">
        <w:rPr>
          <w:rFonts w:asciiTheme="majorHAnsi" w:eastAsia="Calibri" w:hAnsiTheme="majorHAnsi" w:cs="Arial"/>
          <w:b/>
          <w:bCs/>
          <w:sz w:val="20"/>
        </w:rPr>
        <w:t>ę</w:t>
      </w:r>
      <w:r w:rsidR="0003512F" w:rsidRPr="0003512F">
        <w:rPr>
          <w:rFonts w:asciiTheme="majorHAnsi" w:eastAsia="Calibri" w:hAnsiTheme="majorHAnsi" w:cs="Arial"/>
          <w:b/>
          <w:bCs/>
          <w:sz w:val="20"/>
        </w:rPr>
        <w:t xml:space="preserve"> drogi powiatowej nr 4801P Dąbcze- Maruszewo- przebudowa jezdni wraz z przebudową przejścia dla pieszych oraz budową chodnika w ciągu drogi powiatowej nr 4801P w m. Maruszewo- Poprawa bezpieczeństwa na drogach powiatowych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76F3D972" w14:textId="77777777" w:rsidR="009564A2" w:rsidRPr="009564A2" w:rsidRDefault="00414B29" w:rsidP="009564A2">
      <w:pPr>
        <w:pStyle w:val="Akapitzlist"/>
        <w:widowControl w:val="0"/>
        <w:numPr>
          <w:ilvl w:val="0"/>
          <w:numId w:val="7"/>
        </w:numPr>
        <w:spacing w:after="0" w:line="120" w:lineRule="atLeast"/>
        <w:rPr>
          <w:rFonts w:asciiTheme="majorHAnsi" w:eastAsia="Calibri" w:hAnsiTheme="majorHAnsi" w:cs="Arial"/>
          <w:b/>
          <w:sz w:val="20"/>
          <w:lang w:val="x-none"/>
        </w:rPr>
      </w:pPr>
      <w:r w:rsidRPr="009564A2">
        <w:rPr>
          <w:rFonts w:asciiTheme="majorHAnsi" w:eastAsia="Calibri" w:hAnsiTheme="majorHAnsi" w:cs="Arial"/>
          <w:b/>
          <w:sz w:val="20"/>
        </w:rPr>
        <w:t xml:space="preserve">w zadaniu częściowym nr </w:t>
      </w:r>
      <w:r w:rsidR="009564A2" w:rsidRPr="009564A2">
        <w:rPr>
          <w:rFonts w:asciiTheme="majorHAnsi" w:eastAsia="Calibri" w:hAnsiTheme="majorHAnsi" w:cs="Arial"/>
          <w:b/>
          <w:sz w:val="20"/>
        </w:rPr>
        <w:t>2</w:t>
      </w:r>
      <w:r w:rsidRPr="009564A2">
        <w:rPr>
          <w:rFonts w:asciiTheme="majorHAnsi" w:eastAsia="Calibri" w:hAnsiTheme="majorHAnsi" w:cs="Arial"/>
          <w:b/>
          <w:sz w:val="20"/>
        </w:rPr>
        <w:t>:</w:t>
      </w:r>
      <w:r w:rsidRPr="00414B29">
        <w:t xml:space="preserve"> </w:t>
      </w:r>
      <w:r w:rsidR="009564A2" w:rsidRPr="009564A2">
        <w:rPr>
          <w:rFonts w:asciiTheme="majorHAnsi" w:eastAsia="Calibri" w:hAnsiTheme="majorHAnsi" w:cs="Arial"/>
          <w:b/>
          <w:sz w:val="20"/>
        </w:rPr>
        <w:t>Modernizacja drogi powiatowej nr 4801P na odcinku od skrzyżowania z drogą powiatową 4800P w m. Dąbcze do m. Maruszewo- przebudowa drogi powiatowej nr 4801P Dąbcze- Maruszewo- przebudowa jezdni”</w:t>
      </w:r>
    </w:p>
    <w:p w14:paraId="45D54CD2" w14:textId="5E5ED3E5" w:rsidR="00414B29" w:rsidRPr="009564A2" w:rsidRDefault="00414B29" w:rsidP="009564A2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56965398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 </w:t>
      </w:r>
      <w:r w:rsidR="00414B29" w:rsidRPr="00307365">
        <w:rPr>
          <w:rFonts w:asciiTheme="majorHAnsi" w:eastAsia="Calibri" w:hAnsiTheme="majorHAnsi" w:cs="Arial"/>
          <w:b/>
          <w:sz w:val="20"/>
        </w:rPr>
        <w:t>Jako ofertę</w:t>
      </w:r>
      <w:r w:rsidR="00414B29">
        <w:rPr>
          <w:rFonts w:asciiTheme="majorHAnsi" w:eastAsia="Calibri" w:hAnsiTheme="majorHAnsi" w:cs="Arial"/>
          <w:b/>
          <w:sz w:val="20"/>
        </w:rPr>
        <w:t xml:space="preserve"> </w:t>
      </w:r>
      <w:r w:rsidRPr="00307365">
        <w:rPr>
          <w:rFonts w:asciiTheme="majorHAnsi" w:eastAsia="Calibri" w:hAnsiTheme="majorHAnsi" w:cs="Arial"/>
          <w:b/>
          <w:sz w:val="20"/>
        </w:rPr>
        <w:t xml:space="preserve">najkorzystniejszą uznano ofertę nr </w:t>
      </w:r>
      <w:r w:rsidR="00600D66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414B29" w:rsidRPr="00414B29">
        <w:rPr>
          <w:rFonts w:asciiTheme="majorHAnsi" w:eastAsia="Calibri" w:hAnsiTheme="majorHAnsi" w:cs="Arial"/>
          <w:b/>
          <w:sz w:val="20"/>
          <w:lang w:val="pl"/>
        </w:rPr>
        <w:t>Przedsiębiorstwo Dróg i Ulic, sp. z o</w:t>
      </w:r>
      <w:r w:rsidR="00414B29">
        <w:rPr>
          <w:rFonts w:asciiTheme="majorHAnsi" w:eastAsia="Calibri" w:hAnsiTheme="majorHAnsi" w:cs="Arial"/>
          <w:b/>
          <w:sz w:val="20"/>
          <w:lang w:val="pl"/>
        </w:rPr>
        <w:t xml:space="preserve">.o., ul. Bema 33, </w:t>
      </w:r>
      <w:r w:rsidR="00414B29" w:rsidRPr="00414B29">
        <w:rPr>
          <w:rFonts w:asciiTheme="majorHAnsi" w:eastAsia="Calibri" w:hAnsiTheme="majorHAnsi" w:cs="Arial"/>
          <w:b/>
          <w:sz w:val="20"/>
          <w:lang w:val="pl"/>
        </w:rPr>
        <w:t>64-100 Leszno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414B29" w:rsidRPr="003052CF" w14:paraId="4C29C3F7" w14:textId="77777777" w:rsidTr="00414B29">
        <w:trPr>
          <w:trHeight w:val="555"/>
        </w:trPr>
        <w:tc>
          <w:tcPr>
            <w:tcW w:w="846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8080" w:type="dxa"/>
            <w:gridSpan w:val="5"/>
            <w:shd w:val="clear" w:color="auto" w:fill="E5B8B7" w:themeFill="accent2" w:themeFillTint="66"/>
            <w:vAlign w:val="center"/>
          </w:tcPr>
          <w:p w14:paraId="0E898115" w14:textId="682479B3" w:rsidR="00414B29" w:rsidRPr="00307365" w:rsidRDefault="00414B29" w:rsidP="009564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 xml:space="preserve">ZADANIE CZĘŚCIOWE NR </w:t>
            </w:r>
            <w:r w:rsidR="009564A2">
              <w:rPr>
                <w:rFonts w:asciiTheme="majorHAnsi" w:eastAsia="Calibri" w:hAnsiTheme="majorHAnsi" w:cs="Arial"/>
                <w:b/>
                <w:sz w:val="20"/>
              </w:rPr>
              <w:t>2</w:t>
            </w:r>
            <w:r w:rsidR="00235239">
              <w:rPr>
                <w:rFonts w:asciiTheme="majorHAnsi" w:eastAsia="Calibri" w:hAnsiTheme="majorHAnsi" w:cs="Arial"/>
                <w:b/>
                <w:sz w:val="20"/>
              </w:rPr>
              <w:t>: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</w:p>
        </w:tc>
      </w:tr>
      <w:tr w:rsidR="00414B29" w:rsidRPr="003052CF" w14:paraId="1C8AD332" w14:textId="77777777" w:rsidTr="00414B29">
        <w:trPr>
          <w:trHeight w:val="1697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32ECD254" w14:textId="77777777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4961" w:type="dxa"/>
            <w:vMerge/>
            <w:shd w:val="clear" w:color="auto" w:fill="E5B8B7" w:themeFill="accent2" w:themeFillTint="66"/>
            <w:vAlign w:val="center"/>
          </w:tcPr>
          <w:p w14:paraId="424DAEBE" w14:textId="77777777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EC9BD37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F9303BD" w14:textId="5C6CCEAE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26034A18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9357AC7" w14:textId="673E4BCA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C137E74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0E71346C" w14:textId="32E6F372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27F4C19E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53B3F045" w14:textId="73B48E95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BEDF020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0C455D10" w14:textId="1221B938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Gwarancja jakości i rękojmi Wartość z oferty</w:t>
            </w:r>
          </w:p>
          <w:p w14:paraId="391567F3" w14:textId="5C0FDE04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mies.)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6486543B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20F78AB" w14:textId="105A361A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Gwarancja jakości i rękojmi –</w:t>
            </w:r>
          </w:p>
          <w:p w14:paraId="169512DD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0541A9CD" w14:textId="70015A7C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31BCCC1" w14:textId="34BFB72F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Razem pkt. </w:t>
            </w:r>
            <w:r>
              <w:rPr>
                <w:rFonts w:asciiTheme="majorHAnsi" w:eastAsia="Calibri" w:hAnsiTheme="majorHAnsi" w:cs="Arial"/>
                <w:b/>
                <w:sz w:val="20"/>
              </w:rPr>
              <w:t xml:space="preserve">               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235239" w:rsidRPr="00E85844" w14:paraId="1E978B72" w14:textId="77777777" w:rsidTr="006D4AB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703711" w14:textId="57F1E449" w:rsidR="00235239" w:rsidRPr="00600D66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Przedsiębiorstwo Dróg i Ulic, sp. z o.o., ul. Bema 33,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>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7A5EDF79" w:rsidR="00235239" w:rsidRPr="00235239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564A2">
              <w:rPr>
                <w:rFonts w:ascii="Cambria" w:eastAsia="Calibri" w:hAnsi="Cambria" w:cs="Arial"/>
                <w:sz w:val="20"/>
                <w:szCs w:val="20"/>
              </w:rPr>
              <w:t>1 444 819,50</w:t>
            </w:r>
          </w:p>
        </w:tc>
        <w:tc>
          <w:tcPr>
            <w:tcW w:w="1701" w:type="dxa"/>
            <w:vAlign w:val="center"/>
          </w:tcPr>
          <w:p w14:paraId="0C6A588A" w14:textId="55029441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4F93D33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9564A2" w:rsidRPr="00E85844" w14:paraId="6A01C4D1" w14:textId="77777777" w:rsidTr="00BA317B">
        <w:tc>
          <w:tcPr>
            <w:tcW w:w="846" w:type="dxa"/>
            <w:vAlign w:val="center"/>
          </w:tcPr>
          <w:p w14:paraId="36CD63B0" w14:textId="270D7B2F" w:rsidR="009564A2" w:rsidRPr="002049E9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75CFA699" w:rsidR="009564A2" w:rsidRPr="00600D66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             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0E41B8D" w14:textId="439926E7" w:rsidR="009564A2" w:rsidRPr="002049E9" w:rsidRDefault="009564A2" w:rsidP="0001405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oferta</w:t>
            </w:r>
            <w:r w:rsidR="00014051">
              <w:rPr>
                <w:rFonts w:ascii="Cambria" w:eastAsia="Calibri" w:hAnsi="Cambria" w:cs="Arial"/>
                <w:sz w:val="20"/>
                <w:szCs w:val="20"/>
              </w:rPr>
              <w:t xml:space="preserve"> odrzucona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, </w:t>
            </w:r>
            <w:r w:rsidR="00014051">
              <w:rPr>
                <w:rFonts w:ascii="Cambria" w:eastAsia="Calibri" w:hAnsi="Cambria" w:cs="Arial"/>
                <w:sz w:val="20"/>
                <w:szCs w:val="20"/>
              </w:rPr>
              <w:t>nie podlega ocenie</w:t>
            </w:r>
            <w:r w:rsidR="00014051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</w:tc>
      </w:tr>
      <w:tr w:rsidR="009564A2" w:rsidRPr="00E85844" w14:paraId="7BDED466" w14:textId="77777777" w:rsidTr="006D4AB7">
        <w:tc>
          <w:tcPr>
            <w:tcW w:w="846" w:type="dxa"/>
            <w:vAlign w:val="center"/>
          </w:tcPr>
          <w:p w14:paraId="57EE0434" w14:textId="2E87550D" w:rsidR="009564A2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242744" w14:textId="18B630F4" w:rsidR="009564A2" w:rsidRPr="00600D66" w:rsidRDefault="009564A2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9564A2">
              <w:rPr>
                <w:rFonts w:ascii="Cambria" w:hAnsi="Cambria"/>
                <w:sz w:val="20"/>
                <w:szCs w:val="20"/>
                <w:lang w:val="pl"/>
              </w:rPr>
              <w:t>Przedsiębiorstwo Budownictwa Drogowego sp. z o. o.                          ul. Mickiewicza 63, 67-200 Głogów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33684" w14:textId="7B95DB43" w:rsidR="009564A2" w:rsidRPr="00235239" w:rsidRDefault="00014051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014051">
              <w:rPr>
                <w:rFonts w:ascii="Cambria" w:hAnsi="Cambria"/>
                <w:sz w:val="20"/>
                <w:szCs w:val="20"/>
              </w:rPr>
              <w:t>2 656 485,86</w:t>
            </w:r>
          </w:p>
        </w:tc>
        <w:tc>
          <w:tcPr>
            <w:tcW w:w="1701" w:type="dxa"/>
            <w:vAlign w:val="center"/>
          </w:tcPr>
          <w:p w14:paraId="6D4F457C" w14:textId="2681082B" w:rsidR="009564A2" w:rsidRDefault="00014051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99698" w14:textId="2080C474" w:rsidR="009564A2" w:rsidRDefault="009564A2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782F219" w14:textId="06FD63E2" w:rsidR="009564A2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58EA1B7" w14:textId="3F233329" w:rsidR="009564A2" w:rsidRDefault="00014051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73</w:t>
            </w:r>
          </w:p>
        </w:tc>
      </w:tr>
      <w:tr w:rsidR="009564A2" w:rsidRPr="00E85844" w14:paraId="6E60A4DD" w14:textId="77777777" w:rsidTr="00173339">
        <w:tc>
          <w:tcPr>
            <w:tcW w:w="846" w:type="dxa"/>
            <w:vAlign w:val="center"/>
          </w:tcPr>
          <w:p w14:paraId="6BBE35C9" w14:textId="7CF5D431" w:rsidR="009564A2" w:rsidRPr="002049E9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225D26" w14:textId="49A7C126" w:rsidR="009564A2" w:rsidRPr="00600D66" w:rsidRDefault="009564A2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INFRAKOM KOŚCIAN sp. z. o. o.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>,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 ul. Feliksa 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lastRenderedPageBreak/>
              <w:t>Nowowiejskiego 4, 64-000 Kościan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10A9771" w14:textId="6CC612C3" w:rsidR="009564A2" w:rsidRDefault="00014051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lastRenderedPageBreak/>
              <w:t>oferta odrzucona, nie podlega ocenie</w:t>
            </w:r>
          </w:p>
        </w:tc>
      </w:tr>
      <w:tr w:rsidR="00235239" w:rsidRPr="00E85844" w14:paraId="74C45B7C" w14:textId="77777777" w:rsidTr="006D4AB7">
        <w:tc>
          <w:tcPr>
            <w:tcW w:w="846" w:type="dxa"/>
            <w:vAlign w:val="center"/>
          </w:tcPr>
          <w:p w14:paraId="3476F28C" w14:textId="3AC3BE3C" w:rsidR="00235239" w:rsidRPr="002049E9" w:rsidRDefault="009564A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A4A648" w14:textId="77777777" w:rsidR="00235239" w:rsidRPr="00600D66" w:rsidRDefault="00235239" w:rsidP="00235239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NODO Sp. z o.o.</w:t>
            </w:r>
          </w:p>
          <w:p w14:paraId="5243A17A" w14:textId="028C1BC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ul. Gronowska 46,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69D24" w14:textId="4401A283" w:rsidR="00235239" w:rsidRPr="00235239" w:rsidRDefault="00014051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014051">
              <w:rPr>
                <w:rFonts w:ascii="Cambria" w:hAnsi="Cambria"/>
                <w:sz w:val="20"/>
                <w:szCs w:val="20"/>
              </w:rPr>
              <w:t>1 949 144,10</w:t>
            </w:r>
          </w:p>
        </w:tc>
        <w:tc>
          <w:tcPr>
            <w:tcW w:w="1701" w:type="dxa"/>
            <w:vAlign w:val="center"/>
          </w:tcPr>
          <w:p w14:paraId="38171D0F" w14:textId="446E880E" w:rsidR="00235239" w:rsidRPr="002049E9" w:rsidRDefault="00014051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29E04" w14:textId="42836602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34E9ED" w14:textId="45ED220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AFF0736" w14:textId="5F666AF5" w:rsidR="00235239" w:rsidRDefault="00014051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84</w:t>
            </w:r>
          </w:p>
        </w:tc>
      </w:tr>
    </w:tbl>
    <w:p w14:paraId="11B6C772" w14:textId="7AC85AF7" w:rsidR="000754A7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p w14:paraId="05CAB350" w14:textId="5C911DAA" w:rsidR="00014051" w:rsidRDefault="00014051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p w14:paraId="0FA67B2A" w14:textId="7290EEC6" w:rsidR="00014051" w:rsidRPr="00CB0A85" w:rsidRDefault="00014051" w:rsidP="00014051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>Informacja o ofer</w:t>
      </w:r>
      <w:r w:rsidR="006326B8">
        <w:rPr>
          <w:rFonts w:ascii="Cambria" w:eastAsia="Times New Roman" w:hAnsi="Cambria" w:cs="Arial"/>
          <w:b/>
          <w:sz w:val="20"/>
          <w:szCs w:val="18"/>
        </w:rPr>
        <w:t>tach</w:t>
      </w:r>
      <w:r w:rsidRPr="00CB0A85">
        <w:rPr>
          <w:rFonts w:ascii="Cambria" w:eastAsia="Times New Roman" w:hAnsi="Cambria" w:cs="Arial"/>
          <w:b/>
          <w:sz w:val="20"/>
          <w:szCs w:val="18"/>
        </w:rPr>
        <w:t xml:space="preserve"> odrzucon</w:t>
      </w:r>
      <w:r w:rsidR="006326B8">
        <w:rPr>
          <w:rFonts w:ascii="Cambria" w:eastAsia="Times New Roman" w:hAnsi="Cambria" w:cs="Arial"/>
          <w:b/>
          <w:sz w:val="20"/>
          <w:szCs w:val="18"/>
        </w:rPr>
        <w:t>ych:</w:t>
      </w:r>
    </w:p>
    <w:p w14:paraId="00CFAE90" w14:textId="58E8D674" w:rsidR="00014051" w:rsidRPr="006326B8" w:rsidRDefault="00014051" w:rsidP="006326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6326B8">
        <w:rPr>
          <w:rFonts w:ascii="Cambria" w:eastAsia="Times New Roman" w:hAnsi="Cambria" w:cs="Arial"/>
          <w:sz w:val="20"/>
          <w:szCs w:val="18"/>
        </w:rPr>
        <w:t xml:space="preserve">Zamawiający informuje o odrzuceniu oferty nr </w:t>
      </w:r>
      <w:r w:rsidRPr="006326B8">
        <w:rPr>
          <w:rFonts w:ascii="Cambria" w:eastAsia="Times New Roman" w:hAnsi="Cambria" w:cs="Arial"/>
          <w:sz w:val="20"/>
          <w:szCs w:val="18"/>
        </w:rPr>
        <w:t>2</w:t>
      </w:r>
      <w:r w:rsidRPr="006326B8">
        <w:rPr>
          <w:rFonts w:ascii="Cambria" w:eastAsia="Times New Roman" w:hAnsi="Cambria" w:cs="Arial"/>
          <w:sz w:val="20"/>
          <w:szCs w:val="18"/>
        </w:rPr>
        <w:t xml:space="preserve">, złożonej przez następującego Wykonawcę: </w:t>
      </w:r>
      <w:r w:rsidRPr="006326B8">
        <w:rPr>
          <w:rFonts w:ascii="Cambria" w:eastAsia="Times New Roman" w:hAnsi="Cambria" w:cs="Arial"/>
          <w:sz w:val="20"/>
          <w:szCs w:val="18"/>
          <w:lang w:val="pl"/>
        </w:rPr>
        <w:t>STRABAG sp. z o.o., ul. Parzniewska 10, 05-800 Pruszków</w:t>
      </w:r>
    </w:p>
    <w:p w14:paraId="3A68758C" w14:textId="7D4B475E" w:rsidR="00014051" w:rsidRDefault="00014051" w:rsidP="006326B8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>Uzasadnienie prawne</w:t>
      </w:r>
      <w:r w:rsidRPr="00CB0A85">
        <w:rPr>
          <w:rFonts w:ascii="Cambria" w:eastAsia="Times New Roman" w:hAnsi="Cambria" w:cs="Arial"/>
          <w:sz w:val="20"/>
          <w:szCs w:val="18"/>
        </w:rPr>
        <w:t xml:space="preserve">: Zgodnie z art. </w:t>
      </w:r>
      <w:r w:rsidR="006326B8">
        <w:rPr>
          <w:rFonts w:ascii="Cambria" w:eastAsia="Times New Roman" w:hAnsi="Cambria" w:cs="Arial"/>
          <w:sz w:val="20"/>
          <w:szCs w:val="18"/>
        </w:rPr>
        <w:t>226 ust. 1 pkt 12 ustawy Pzp</w:t>
      </w:r>
    </w:p>
    <w:p w14:paraId="3C17E5FF" w14:textId="77777777" w:rsidR="006326B8" w:rsidRDefault="006326B8" w:rsidP="006326B8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18"/>
        </w:rPr>
      </w:pPr>
      <w:r>
        <w:rPr>
          <w:rFonts w:ascii="Cambria" w:eastAsia="Times New Roman" w:hAnsi="Cambria" w:cs="Arial"/>
          <w:b/>
          <w:sz w:val="20"/>
          <w:szCs w:val="18"/>
        </w:rPr>
        <w:t xml:space="preserve">Uzasadnienie faktyczne: </w:t>
      </w:r>
      <w:r w:rsidRPr="006326B8">
        <w:rPr>
          <w:rFonts w:ascii="Cambria" w:eastAsia="Times New Roman" w:hAnsi="Cambria" w:cs="Arial"/>
          <w:sz w:val="20"/>
          <w:szCs w:val="18"/>
        </w:rPr>
        <w:t>Brak zgody na przedłu</w:t>
      </w:r>
      <w:r>
        <w:rPr>
          <w:rFonts w:ascii="Cambria" w:eastAsia="Times New Roman" w:hAnsi="Cambria" w:cs="Arial"/>
          <w:sz w:val="20"/>
          <w:szCs w:val="18"/>
        </w:rPr>
        <w:t xml:space="preserve">żenie terminu związania ofertą </w:t>
      </w:r>
    </w:p>
    <w:p w14:paraId="1D14A5F6" w14:textId="7BDF42D2" w:rsidR="006326B8" w:rsidRPr="006326B8" w:rsidRDefault="006326B8" w:rsidP="006326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6326B8">
        <w:rPr>
          <w:rFonts w:ascii="Cambria" w:eastAsia="Times New Roman" w:hAnsi="Cambria" w:cs="Arial"/>
          <w:sz w:val="20"/>
          <w:szCs w:val="18"/>
        </w:rPr>
        <w:t xml:space="preserve">Zamawiający informuje o odrzuceniu oferty nr </w:t>
      </w:r>
      <w:r w:rsidRPr="006326B8">
        <w:rPr>
          <w:rFonts w:ascii="Cambria" w:eastAsia="Times New Roman" w:hAnsi="Cambria" w:cs="Arial"/>
          <w:sz w:val="20"/>
          <w:szCs w:val="18"/>
        </w:rPr>
        <w:t>4</w:t>
      </w:r>
      <w:r w:rsidRPr="006326B8">
        <w:rPr>
          <w:rFonts w:ascii="Cambria" w:eastAsia="Times New Roman" w:hAnsi="Cambria" w:cs="Arial"/>
          <w:sz w:val="20"/>
          <w:szCs w:val="18"/>
        </w:rPr>
        <w:t xml:space="preserve">, złożonej przez następującego Wykonawcę: </w:t>
      </w:r>
      <w:r w:rsidRPr="006326B8">
        <w:rPr>
          <w:rFonts w:ascii="Cambria" w:eastAsia="Times New Roman" w:hAnsi="Cambria" w:cs="Arial"/>
          <w:sz w:val="20"/>
          <w:szCs w:val="18"/>
          <w:lang w:val="pl"/>
        </w:rPr>
        <w:t>INFRAKOM KOŚCIAN sp. z. o. o., ul. Feliksa Nowowiejskiego 4, 64-000 Kościan</w:t>
      </w:r>
    </w:p>
    <w:p w14:paraId="3C2FA236" w14:textId="77777777" w:rsidR="006326B8" w:rsidRDefault="006326B8" w:rsidP="006326B8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>Uzasadnienie prawne</w:t>
      </w:r>
      <w:r w:rsidRPr="00CB0A85">
        <w:rPr>
          <w:rFonts w:ascii="Cambria" w:eastAsia="Times New Roman" w:hAnsi="Cambria" w:cs="Arial"/>
          <w:sz w:val="20"/>
          <w:szCs w:val="18"/>
        </w:rPr>
        <w:t xml:space="preserve">: Zgodnie z art. </w:t>
      </w:r>
      <w:r>
        <w:rPr>
          <w:rFonts w:ascii="Cambria" w:eastAsia="Times New Roman" w:hAnsi="Cambria" w:cs="Arial"/>
          <w:sz w:val="20"/>
          <w:szCs w:val="18"/>
        </w:rPr>
        <w:t>226 ust. 1 pkt 12 ustawy Pzp</w:t>
      </w:r>
    </w:p>
    <w:p w14:paraId="53FF0647" w14:textId="0D6A4C8F" w:rsidR="006326B8" w:rsidRPr="006326B8" w:rsidRDefault="006326B8" w:rsidP="006326B8">
      <w:pPr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18"/>
        </w:rPr>
      </w:pPr>
      <w:r>
        <w:rPr>
          <w:rFonts w:ascii="Cambria" w:eastAsia="Times New Roman" w:hAnsi="Cambria" w:cs="Arial"/>
          <w:b/>
          <w:sz w:val="20"/>
          <w:szCs w:val="18"/>
        </w:rPr>
        <w:t xml:space="preserve">Uzasadnienie faktyczne: </w:t>
      </w:r>
      <w:r w:rsidRPr="006326B8">
        <w:rPr>
          <w:rFonts w:ascii="Cambria" w:eastAsia="Times New Roman" w:hAnsi="Cambria" w:cs="Arial"/>
          <w:sz w:val="20"/>
          <w:szCs w:val="18"/>
        </w:rPr>
        <w:t>Brak zgody na przedłu</w:t>
      </w:r>
      <w:r>
        <w:rPr>
          <w:rFonts w:ascii="Cambria" w:eastAsia="Times New Roman" w:hAnsi="Cambria" w:cs="Arial"/>
          <w:sz w:val="20"/>
          <w:szCs w:val="18"/>
        </w:rPr>
        <w:t xml:space="preserve">żenie terminu związania ofertą </w:t>
      </w:r>
    </w:p>
    <w:p w14:paraId="462BF180" w14:textId="77777777" w:rsidR="00014051" w:rsidRPr="00014051" w:rsidRDefault="00014051" w:rsidP="00014051">
      <w:pPr>
        <w:rPr>
          <w:rFonts w:ascii="Cambria" w:eastAsia="Times New Roman" w:hAnsi="Cambria" w:cs="Arial"/>
          <w:sz w:val="18"/>
          <w:szCs w:val="18"/>
        </w:rPr>
      </w:pPr>
      <w:bookmarkStart w:id="0" w:name="_GoBack"/>
      <w:bookmarkEnd w:id="0"/>
    </w:p>
    <w:sectPr w:rsidR="00014051" w:rsidRPr="00014051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4C3"/>
    <w:multiLevelType w:val="hybridMultilevel"/>
    <w:tmpl w:val="776026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7F59"/>
    <w:multiLevelType w:val="hybridMultilevel"/>
    <w:tmpl w:val="7E24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14051"/>
    <w:rsid w:val="0003512F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3523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14B29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00D66"/>
    <w:rsid w:val="006326B8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27D72"/>
    <w:rsid w:val="0095390D"/>
    <w:rsid w:val="009564A2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C16B54"/>
    <w:rsid w:val="00C802F2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E0D7-5C72-47D5-9F9D-1208BD5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30</cp:revision>
  <cp:lastPrinted>2021-02-10T14:08:00Z</cp:lastPrinted>
  <dcterms:created xsi:type="dcterms:W3CDTF">2021-02-10T11:01:00Z</dcterms:created>
  <dcterms:modified xsi:type="dcterms:W3CDTF">2024-01-18T09:58:00Z</dcterms:modified>
</cp:coreProperties>
</file>