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C8" w:rsidRPr="00C76AC8" w:rsidRDefault="005D4CF4" w:rsidP="00C76A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3  - </w:t>
      </w:r>
      <w:r w:rsidR="00C76AC8" w:rsidRPr="00C76AC8">
        <w:rPr>
          <w:rFonts w:ascii="Arial" w:hAnsi="Arial" w:cs="Arial"/>
          <w:b/>
          <w:sz w:val="24"/>
          <w:szCs w:val="24"/>
        </w:rPr>
        <w:t>Proponowane Kryteria wyboru ofert</w:t>
      </w:r>
    </w:p>
    <w:p w:rsidR="00C76AC8" w:rsidRPr="00C76AC8" w:rsidRDefault="00C76AC8" w:rsidP="00C76AC8">
      <w:pPr>
        <w:ind w:left="426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6AC8" w:rsidRPr="00C76AC8" w:rsidRDefault="00C76AC8" w:rsidP="00C76AC8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u w:val="single"/>
        </w:rPr>
      </w:pPr>
      <w:r w:rsidRPr="00C76AC8">
        <w:rPr>
          <w:rFonts w:ascii="Arial" w:eastAsia="Times New Roman" w:hAnsi="Arial" w:cs="Arial"/>
          <w:b/>
          <w:bCs/>
          <w:sz w:val="24"/>
          <w:szCs w:val="24"/>
          <w:u w:val="single"/>
        </w:rPr>
        <w:t>CENA oferty brutto - 60%</w:t>
      </w:r>
    </w:p>
    <w:p w:rsidR="00C76AC8" w:rsidRDefault="00C76AC8" w:rsidP="00C76AC8">
      <w:pPr>
        <w:ind w:left="426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>Ilość punktów dla każdej ocenianej oferty zostanie wyliczona wg następującego wzoru:</w:t>
      </w:r>
    </w:p>
    <w:p w:rsidR="00C76AC8" w:rsidRPr="00C76AC8" w:rsidRDefault="00C76AC8" w:rsidP="00C76AC8">
      <w:pPr>
        <w:ind w:left="426"/>
        <w:rPr>
          <w:rFonts w:ascii="Arial" w:hAnsi="Arial" w:cs="Arial"/>
          <w:sz w:val="24"/>
          <w:szCs w:val="24"/>
        </w:rPr>
      </w:pPr>
    </w:p>
    <w:p w:rsidR="00C76AC8" w:rsidRPr="00C76AC8" w:rsidRDefault="00C76AC8" w:rsidP="00C76AC8">
      <w:pPr>
        <w:ind w:left="426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 xml:space="preserve">Ilość punktów = </w:t>
      </w:r>
      <w:proofErr w:type="spellStart"/>
      <w:r w:rsidRPr="00C76AC8">
        <w:rPr>
          <w:rFonts w:ascii="Arial" w:hAnsi="Arial" w:cs="Arial"/>
          <w:sz w:val="24"/>
          <w:szCs w:val="24"/>
        </w:rPr>
        <w:t>C</w:t>
      </w:r>
      <w:r w:rsidRPr="00C76AC8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C76AC8">
        <w:rPr>
          <w:rFonts w:ascii="Arial" w:hAnsi="Arial" w:cs="Arial"/>
          <w:sz w:val="24"/>
          <w:szCs w:val="24"/>
        </w:rPr>
        <w:t>/</w:t>
      </w:r>
      <w:proofErr w:type="spellStart"/>
      <w:r w:rsidRPr="00C76AC8">
        <w:rPr>
          <w:rFonts w:ascii="Arial" w:hAnsi="Arial" w:cs="Arial"/>
          <w:sz w:val="24"/>
          <w:szCs w:val="24"/>
        </w:rPr>
        <w:t>C</w:t>
      </w:r>
      <w:r w:rsidRPr="00C76AC8">
        <w:rPr>
          <w:rFonts w:ascii="Arial" w:hAnsi="Arial" w:cs="Arial"/>
          <w:sz w:val="24"/>
          <w:szCs w:val="24"/>
          <w:vertAlign w:val="subscript"/>
        </w:rPr>
        <w:t>wn</w:t>
      </w:r>
      <w:proofErr w:type="spellEnd"/>
      <w:r w:rsidRPr="00C76AC8">
        <w:rPr>
          <w:rFonts w:ascii="Arial" w:hAnsi="Arial" w:cs="Arial"/>
          <w:sz w:val="24"/>
          <w:szCs w:val="24"/>
        </w:rPr>
        <w:t xml:space="preserve"> x 100 pkt x waga kryterium</w:t>
      </w:r>
    </w:p>
    <w:p w:rsidR="00C76AC8" w:rsidRPr="00C76AC8" w:rsidRDefault="00C76AC8" w:rsidP="00C76AC8">
      <w:pPr>
        <w:ind w:left="426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>Gdzie:</w:t>
      </w:r>
    </w:p>
    <w:p w:rsidR="00C76AC8" w:rsidRPr="00C76AC8" w:rsidRDefault="00C76AC8" w:rsidP="00C76AC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C76AC8">
        <w:rPr>
          <w:rFonts w:ascii="Arial" w:hAnsi="Arial" w:cs="Arial"/>
          <w:sz w:val="24"/>
          <w:szCs w:val="24"/>
        </w:rPr>
        <w:t>C</w:t>
      </w:r>
      <w:r w:rsidRPr="00C76AC8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C76AC8">
        <w:rPr>
          <w:rFonts w:ascii="Arial" w:hAnsi="Arial" w:cs="Arial"/>
          <w:sz w:val="24"/>
          <w:szCs w:val="24"/>
        </w:rPr>
        <w:t xml:space="preserve"> – cena minimalna spośród zaproponowanych cen ofertowych</w:t>
      </w:r>
    </w:p>
    <w:p w:rsidR="00C76AC8" w:rsidRPr="00C76AC8" w:rsidRDefault="00C76AC8" w:rsidP="00C76AC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C76AC8">
        <w:rPr>
          <w:rFonts w:ascii="Arial" w:hAnsi="Arial" w:cs="Arial"/>
          <w:sz w:val="24"/>
          <w:szCs w:val="24"/>
        </w:rPr>
        <w:t>C</w:t>
      </w:r>
      <w:r w:rsidRPr="00C76AC8">
        <w:rPr>
          <w:rFonts w:ascii="Arial" w:hAnsi="Arial" w:cs="Arial"/>
          <w:sz w:val="24"/>
          <w:szCs w:val="24"/>
          <w:vertAlign w:val="subscript"/>
        </w:rPr>
        <w:t>wn</w:t>
      </w:r>
      <w:proofErr w:type="spellEnd"/>
      <w:r w:rsidRPr="00C76AC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76AC8">
        <w:rPr>
          <w:rFonts w:ascii="Arial" w:hAnsi="Arial" w:cs="Arial"/>
          <w:sz w:val="24"/>
          <w:szCs w:val="24"/>
        </w:rPr>
        <w:t xml:space="preserve">– cena zaproponowana przez wykonawcę </w:t>
      </w:r>
    </w:p>
    <w:p w:rsidR="00C76AC8" w:rsidRPr="00C76AC8" w:rsidRDefault="00C76AC8" w:rsidP="00C76AC8">
      <w:pPr>
        <w:rPr>
          <w:rFonts w:ascii="Arial" w:hAnsi="Arial" w:cs="Arial"/>
          <w:sz w:val="24"/>
          <w:szCs w:val="24"/>
        </w:rPr>
      </w:pPr>
    </w:p>
    <w:p w:rsidR="00C76AC8" w:rsidRPr="00C76AC8" w:rsidRDefault="00C76AC8" w:rsidP="00C76AC8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u w:val="single"/>
        </w:rPr>
      </w:pPr>
      <w:r w:rsidRPr="00C76AC8">
        <w:rPr>
          <w:rFonts w:ascii="Arial" w:eastAsia="Times New Roman" w:hAnsi="Arial" w:cs="Arial"/>
          <w:b/>
          <w:bCs/>
          <w:sz w:val="24"/>
          <w:szCs w:val="24"/>
          <w:u w:val="single"/>
        </w:rPr>
        <w:t>DOŚWIADCZENIE w badaniu sprawozdań finansowych szkół wyższych – 40%</w:t>
      </w:r>
    </w:p>
    <w:p w:rsidR="00C76AC8" w:rsidRPr="00C76AC8" w:rsidRDefault="00C76AC8" w:rsidP="00C76AC8">
      <w:pPr>
        <w:ind w:left="284" w:firstLine="142"/>
        <w:jc w:val="both"/>
        <w:rPr>
          <w:rFonts w:ascii="Arial" w:hAnsi="Arial" w:cs="Arial"/>
          <w:sz w:val="24"/>
          <w:szCs w:val="24"/>
        </w:rPr>
      </w:pPr>
    </w:p>
    <w:p w:rsid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 xml:space="preserve">Kryterium doświadczenia biegłych rewidentów w badaniu sprawozdania finansowego uczelni publicznych dotyczy osób skierowanych do realizacji przedmiotu zamówienia </w:t>
      </w:r>
    </w:p>
    <w:p w:rsidR="00C76AC8" w:rsidRP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C76AC8" w:rsidRP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 xml:space="preserve">Ocena zostanie dokonana na podstawie następujących </w:t>
      </w:r>
      <w:proofErr w:type="spellStart"/>
      <w:r w:rsidRPr="00C76AC8">
        <w:rPr>
          <w:rFonts w:ascii="Arial" w:hAnsi="Arial" w:cs="Arial"/>
          <w:sz w:val="24"/>
          <w:szCs w:val="24"/>
        </w:rPr>
        <w:t>podkryteriów</w:t>
      </w:r>
      <w:proofErr w:type="spellEnd"/>
      <w:r w:rsidRPr="00C76AC8">
        <w:rPr>
          <w:rFonts w:ascii="Arial" w:hAnsi="Arial" w:cs="Arial"/>
          <w:sz w:val="24"/>
          <w:szCs w:val="24"/>
        </w:rPr>
        <w:t xml:space="preserve">: </w:t>
      </w:r>
    </w:p>
    <w:p w:rsidR="00C76AC8" w:rsidRPr="00C76AC8" w:rsidRDefault="00C76AC8" w:rsidP="00C76A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76AC8">
        <w:rPr>
          <w:rFonts w:ascii="Arial" w:eastAsia="Times New Roman" w:hAnsi="Arial" w:cs="Arial"/>
          <w:sz w:val="24"/>
          <w:szCs w:val="24"/>
        </w:rPr>
        <w:t>3 usługi w zakresie badania sprawozdania finansowego szkół wyższych za lata 201</w:t>
      </w:r>
      <w:r w:rsidR="004369BD">
        <w:rPr>
          <w:rFonts w:ascii="Arial" w:eastAsia="Times New Roman" w:hAnsi="Arial" w:cs="Arial"/>
          <w:sz w:val="24"/>
          <w:szCs w:val="24"/>
        </w:rPr>
        <w:t>8</w:t>
      </w:r>
      <w:r w:rsidRPr="00C76AC8">
        <w:rPr>
          <w:rFonts w:ascii="Arial" w:eastAsia="Times New Roman" w:hAnsi="Arial" w:cs="Arial"/>
          <w:sz w:val="24"/>
          <w:szCs w:val="24"/>
        </w:rPr>
        <w:t>-20</w:t>
      </w:r>
      <w:r w:rsidR="004369BD">
        <w:rPr>
          <w:rFonts w:ascii="Arial" w:eastAsia="Times New Roman" w:hAnsi="Arial" w:cs="Arial"/>
          <w:sz w:val="24"/>
          <w:szCs w:val="24"/>
        </w:rPr>
        <w:t>22</w:t>
      </w:r>
      <w:r w:rsidRPr="00C76AC8">
        <w:rPr>
          <w:rFonts w:ascii="Arial" w:eastAsia="Times New Roman" w:hAnsi="Arial" w:cs="Arial"/>
          <w:sz w:val="24"/>
          <w:szCs w:val="24"/>
        </w:rPr>
        <w:t xml:space="preserve"> –  0 pkt., </w:t>
      </w:r>
    </w:p>
    <w:p w:rsidR="00C76AC8" w:rsidRPr="00C76AC8" w:rsidRDefault="00C76AC8" w:rsidP="00C76A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76AC8">
        <w:rPr>
          <w:rFonts w:ascii="Arial" w:eastAsia="Times New Roman" w:hAnsi="Arial" w:cs="Arial"/>
          <w:sz w:val="24"/>
          <w:szCs w:val="24"/>
        </w:rPr>
        <w:t>4 usługi w zakresie badania sprawozdania finansowego szkół wyższych za lata 201</w:t>
      </w:r>
      <w:r w:rsidR="004369BD">
        <w:rPr>
          <w:rFonts w:ascii="Arial" w:eastAsia="Times New Roman" w:hAnsi="Arial" w:cs="Arial"/>
          <w:sz w:val="24"/>
          <w:szCs w:val="24"/>
        </w:rPr>
        <w:t>8</w:t>
      </w:r>
      <w:r w:rsidRPr="00C76AC8">
        <w:rPr>
          <w:rFonts w:ascii="Arial" w:eastAsia="Times New Roman" w:hAnsi="Arial" w:cs="Arial"/>
          <w:sz w:val="24"/>
          <w:szCs w:val="24"/>
        </w:rPr>
        <w:t>-20</w:t>
      </w:r>
      <w:r w:rsidR="004369BD">
        <w:rPr>
          <w:rFonts w:ascii="Arial" w:eastAsia="Times New Roman" w:hAnsi="Arial" w:cs="Arial"/>
          <w:sz w:val="24"/>
          <w:szCs w:val="24"/>
        </w:rPr>
        <w:t>22</w:t>
      </w:r>
      <w:r w:rsidRPr="00C76AC8">
        <w:rPr>
          <w:rFonts w:ascii="Arial" w:eastAsia="Times New Roman" w:hAnsi="Arial" w:cs="Arial"/>
          <w:sz w:val="24"/>
          <w:szCs w:val="24"/>
        </w:rPr>
        <w:t xml:space="preserve"> –  10 pkt., </w:t>
      </w:r>
    </w:p>
    <w:p w:rsidR="00C76AC8" w:rsidRPr="00C76AC8" w:rsidRDefault="00C76AC8" w:rsidP="00C76A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76AC8">
        <w:rPr>
          <w:rFonts w:ascii="Arial" w:eastAsia="Times New Roman" w:hAnsi="Arial" w:cs="Arial"/>
          <w:sz w:val="24"/>
          <w:szCs w:val="24"/>
        </w:rPr>
        <w:t>5 usług w zakresie badania sprawozdania finansowego szkół wyższych za lata 201</w:t>
      </w:r>
      <w:r w:rsidR="004369BD">
        <w:rPr>
          <w:rFonts w:ascii="Arial" w:eastAsia="Times New Roman" w:hAnsi="Arial" w:cs="Arial"/>
          <w:sz w:val="24"/>
          <w:szCs w:val="24"/>
        </w:rPr>
        <w:t>8</w:t>
      </w:r>
      <w:r w:rsidRPr="00C76AC8">
        <w:rPr>
          <w:rFonts w:ascii="Arial" w:eastAsia="Times New Roman" w:hAnsi="Arial" w:cs="Arial"/>
          <w:sz w:val="24"/>
          <w:szCs w:val="24"/>
        </w:rPr>
        <w:t>-20</w:t>
      </w:r>
      <w:r w:rsidR="004369BD">
        <w:rPr>
          <w:rFonts w:ascii="Arial" w:eastAsia="Times New Roman" w:hAnsi="Arial" w:cs="Arial"/>
          <w:sz w:val="24"/>
          <w:szCs w:val="24"/>
        </w:rPr>
        <w:t>22</w:t>
      </w:r>
      <w:r w:rsidRPr="00C76AC8">
        <w:rPr>
          <w:rFonts w:ascii="Arial" w:eastAsia="Times New Roman" w:hAnsi="Arial" w:cs="Arial"/>
          <w:sz w:val="24"/>
          <w:szCs w:val="24"/>
        </w:rPr>
        <w:t xml:space="preserve"> –  20 pkt., </w:t>
      </w:r>
    </w:p>
    <w:p w:rsidR="00C76AC8" w:rsidRPr="00C76AC8" w:rsidRDefault="00C76AC8" w:rsidP="00C76A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76AC8">
        <w:rPr>
          <w:rFonts w:ascii="Arial" w:eastAsia="Times New Roman" w:hAnsi="Arial" w:cs="Arial"/>
          <w:sz w:val="24"/>
          <w:szCs w:val="24"/>
        </w:rPr>
        <w:t>6 usług w zakresie badania sprawozdania finansowego szkół wyższych za lata 201</w:t>
      </w:r>
      <w:r w:rsidR="004369BD">
        <w:rPr>
          <w:rFonts w:ascii="Arial" w:eastAsia="Times New Roman" w:hAnsi="Arial" w:cs="Arial"/>
          <w:sz w:val="24"/>
          <w:szCs w:val="24"/>
        </w:rPr>
        <w:t>8</w:t>
      </w:r>
      <w:r w:rsidRPr="00C76AC8">
        <w:rPr>
          <w:rFonts w:ascii="Arial" w:eastAsia="Times New Roman" w:hAnsi="Arial" w:cs="Arial"/>
          <w:sz w:val="24"/>
          <w:szCs w:val="24"/>
        </w:rPr>
        <w:t>-20</w:t>
      </w:r>
      <w:r w:rsidR="004369BD">
        <w:rPr>
          <w:rFonts w:ascii="Arial" w:eastAsia="Times New Roman" w:hAnsi="Arial" w:cs="Arial"/>
          <w:sz w:val="24"/>
          <w:szCs w:val="24"/>
        </w:rPr>
        <w:t>22</w:t>
      </w:r>
      <w:r w:rsidRPr="00C76AC8">
        <w:rPr>
          <w:rFonts w:ascii="Arial" w:eastAsia="Times New Roman" w:hAnsi="Arial" w:cs="Arial"/>
          <w:sz w:val="24"/>
          <w:szCs w:val="24"/>
        </w:rPr>
        <w:t xml:space="preserve"> –  30 pkt., </w:t>
      </w:r>
    </w:p>
    <w:p w:rsidR="00C76AC8" w:rsidRPr="00C76AC8" w:rsidRDefault="00C76AC8" w:rsidP="00C76A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76AC8">
        <w:rPr>
          <w:rFonts w:ascii="Arial" w:eastAsia="Times New Roman" w:hAnsi="Arial" w:cs="Arial"/>
          <w:sz w:val="24"/>
          <w:szCs w:val="24"/>
        </w:rPr>
        <w:t>7 i więcej usług</w:t>
      </w:r>
      <w:bookmarkStart w:id="0" w:name="_GoBack"/>
      <w:bookmarkEnd w:id="0"/>
      <w:r w:rsidRPr="00C76AC8">
        <w:rPr>
          <w:rFonts w:ascii="Arial" w:eastAsia="Times New Roman" w:hAnsi="Arial" w:cs="Arial"/>
          <w:sz w:val="24"/>
          <w:szCs w:val="24"/>
        </w:rPr>
        <w:t xml:space="preserve"> w zakresie badania sprawozdania finansowego szkół wyższych za lata 201</w:t>
      </w:r>
      <w:r w:rsidR="004369BD">
        <w:rPr>
          <w:rFonts w:ascii="Arial" w:eastAsia="Times New Roman" w:hAnsi="Arial" w:cs="Arial"/>
          <w:sz w:val="24"/>
          <w:szCs w:val="24"/>
        </w:rPr>
        <w:t>8</w:t>
      </w:r>
      <w:r w:rsidRPr="00C76AC8">
        <w:rPr>
          <w:rFonts w:ascii="Arial" w:eastAsia="Times New Roman" w:hAnsi="Arial" w:cs="Arial"/>
          <w:sz w:val="24"/>
          <w:szCs w:val="24"/>
        </w:rPr>
        <w:t xml:space="preserve"> - 20</w:t>
      </w:r>
      <w:r w:rsidR="004369BD">
        <w:rPr>
          <w:rFonts w:ascii="Arial" w:eastAsia="Times New Roman" w:hAnsi="Arial" w:cs="Arial"/>
          <w:sz w:val="24"/>
          <w:szCs w:val="24"/>
        </w:rPr>
        <w:t>22</w:t>
      </w:r>
      <w:r w:rsidRPr="00C76AC8">
        <w:rPr>
          <w:rFonts w:ascii="Arial" w:eastAsia="Times New Roman" w:hAnsi="Arial" w:cs="Arial"/>
          <w:sz w:val="24"/>
          <w:szCs w:val="24"/>
        </w:rPr>
        <w:t xml:space="preserve"> r. – 40 pkt. </w:t>
      </w:r>
    </w:p>
    <w:p w:rsidR="00C76AC8" w:rsidRP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 xml:space="preserve">Wartość punktowa kryteriów „Doświadczenie w badaniu sprawozdań finansowych szkół wyższych” wyliczona zostanie według wzoru: </w:t>
      </w:r>
    </w:p>
    <w:p w:rsidR="00C76AC8" w:rsidRPr="00C76AC8" w:rsidRDefault="00C76AC8" w:rsidP="00C76AC8">
      <w:pPr>
        <w:ind w:left="567"/>
        <w:rPr>
          <w:rFonts w:ascii="Arial" w:hAnsi="Arial" w:cs="Arial"/>
          <w:i/>
          <w:iCs/>
          <w:sz w:val="24"/>
          <w:szCs w:val="24"/>
        </w:rPr>
      </w:pPr>
      <w:r w:rsidRPr="00C76AC8">
        <w:rPr>
          <w:rFonts w:ascii="Arial" w:hAnsi="Arial" w:cs="Arial"/>
          <w:i/>
          <w:iCs/>
          <w:sz w:val="24"/>
          <w:szCs w:val="24"/>
        </w:rPr>
        <w:t>Ilość punktów = Liczba punktów otrzymanych przez badaną ofertę/Maksymalna możliwa do uzyskania liczba punktów (40)</w:t>
      </w:r>
    </w:p>
    <w:p w:rsid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C76AC8" w:rsidRP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 xml:space="preserve">Ocena w tym kryterium będzie polegała na tym, że Zamawiający przyzna punkty Wykonawcy tylko w zakresie wykonanych usług przez osoby wskazane w załączniku do oferty  „Wykaz biegłych rewidentów, skierowanych przez Wykonawcę do realizacji zamówienia - kryterium doświadczenie w badaniu sprawozdań finansowych szkół wyższych”. </w:t>
      </w:r>
    </w:p>
    <w:p w:rsid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C76AC8" w:rsidRP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>Wskazane usługi, muszą dotyczyć badania sprawozdania finansowego szkół wyższych za lata 201</w:t>
      </w:r>
      <w:r w:rsidR="004369BD">
        <w:rPr>
          <w:rFonts w:ascii="Arial" w:hAnsi="Arial" w:cs="Arial"/>
          <w:sz w:val="24"/>
          <w:szCs w:val="24"/>
        </w:rPr>
        <w:t>8</w:t>
      </w:r>
      <w:r w:rsidRPr="00C76AC8">
        <w:rPr>
          <w:rFonts w:ascii="Arial" w:hAnsi="Arial" w:cs="Arial"/>
          <w:sz w:val="24"/>
          <w:szCs w:val="24"/>
        </w:rPr>
        <w:t>-20</w:t>
      </w:r>
      <w:r w:rsidR="004369BD">
        <w:rPr>
          <w:rFonts w:ascii="Arial" w:hAnsi="Arial" w:cs="Arial"/>
          <w:sz w:val="24"/>
          <w:szCs w:val="24"/>
        </w:rPr>
        <w:t>22</w:t>
      </w:r>
      <w:r w:rsidRPr="00C76AC8">
        <w:rPr>
          <w:rFonts w:ascii="Arial" w:hAnsi="Arial" w:cs="Arial"/>
          <w:sz w:val="24"/>
          <w:szCs w:val="24"/>
        </w:rPr>
        <w:t xml:space="preserve">, </w:t>
      </w:r>
    </w:p>
    <w:p w:rsid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C76AC8" w:rsidRPr="00C76AC8" w:rsidRDefault="00C76AC8" w:rsidP="00C76AC8">
      <w:pPr>
        <w:ind w:left="284"/>
        <w:jc w:val="both"/>
        <w:rPr>
          <w:rFonts w:ascii="Arial" w:hAnsi="Arial" w:cs="Arial"/>
          <w:sz w:val="24"/>
          <w:szCs w:val="24"/>
        </w:rPr>
      </w:pPr>
      <w:r w:rsidRPr="00C76AC8">
        <w:rPr>
          <w:rFonts w:ascii="Arial" w:hAnsi="Arial" w:cs="Arial"/>
          <w:sz w:val="24"/>
          <w:szCs w:val="24"/>
        </w:rPr>
        <w:t>Wskazane przez Wykonawcę w wykazie osoby muszą być skierowane do realizacji przedmiotu zamówienia, a ich doświadczenie będzie sumowane dla celów przyznania punktów.</w:t>
      </w:r>
    </w:p>
    <w:p w:rsidR="00F57EE7" w:rsidRDefault="00F57EE7"/>
    <w:sectPr w:rsidR="00F57EE7" w:rsidSect="00860F5C">
      <w:headerReference w:type="default" r:id="rId7"/>
      <w:pgSz w:w="11906" w:h="16838" w:code="9"/>
      <w:pgMar w:top="1417" w:right="1417" w:bottom="1417" w:left="1417" w:header="709" w:footer="4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8A" w:rsidRDefault="00C95E8A" w:rsidP="004369BD">
      <w:r>
        <w:separator/>
      </w:r>
    </w:p>
  </w:endnote>
  <w:endnote w:type="continuationSeparator" w:id="0">
    <w:p w:rsidR="00C95E8A" w:rsidRDefault="00C95E8A" w:rsidP="0043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8A" w:rsidRDefault="00C95E8A" w:rsidP="004369BD">
      <w:r>
        <w:separator/>
      </w:r>
    </w:p>
  </w:footnote>
  <w:footnote w:type="continuationSeparator" w:id="0">
    <w:p w:rsidR="00C95E8A" w:rsidRDefault="00C95E8A" w:rsidP="0043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348636"/>
      <w:docPartObj>
        <w:docPartGallery w:val="Page Numbers (Top of Page)"/>
        <w:docPartUnique/>
      </w:docPartObj>
    </w:sdtPr>
    <w:sdtEndPr/>
    <w:sdtContent>
      <w:p w:rsidR="004369BD" w:rsidRDefault="004369B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69BD" w:rsidRDefault="00436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6BF"/>
    <w:multiLevelType w:val="hybridMultilevel"/>
    <w:tmpl w:val="FA9E1404"/>
    <w:lvl w:ilvl="0" w:tplc="94AE6560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</w:rPr>
    </w:lvl>
    <w:lvl w:ilvl="1" w:tplc="94AE6560">
      <w:start w:val="1"/>
      <w:numFmt w:val="lowerLetter"/>
      <w:lvlText w:val="%2)"/>
      <w:lvlJc w:val="left"/>
      <w:pPr>
        <w:ind w:left="1506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F268AA"/>
    <w:multiLevelType w:val="multilevel"/>
    <w:tmpl w:val="436E3DF4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895B56"/>
    <w:multiLevelType w:val="hybridMultilevel"/>
    <w:tmpl w:val="032C0FFE"/>
    <w:lvl w:ilvl="0" w:tplc="50EAAB7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C8"/>
    <w:rsid w:val="0002074F"/>
    <w:rsid w:val="003721D5"/>
    <w:rsid w:val="004369BD"/>
    <w:rsid w:val="005D4CF4"/>
    <w:rsid w:val="00860F5C"/>
    <w:rsid w:val="00903856"/>
    <w:rsid w:val="00AC3D2A"/>
    <w:rsid w:val="00C76AC8"/>
    <w:rsid w:val="00C95E8A"/>
    <w:rsid w:val="00DF623E"/>
    <w:rsid w:val="00E224FC"/>
    <w:rsid w:val="00F57EE7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2E18-D275-42BA-B0AD-5A4F99B3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AC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C76AC8"/>
    <w:pPr>
      <w:spacing w:after="160" w:line="252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9B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3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9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Ewelina Potok</cp:lastModifiedBy>
  <cp:revision>3</cp:revision>
  <dcterms:created xsi:type="dcterms:W3CDTF">2023-10-13T11:34:00Z</dcterms:created>
  <dcterms:modified xsi:type="dcterms:W3CDTF">2023-10-18T11:21:00Z</dcterms:modified>
</cp:coreProperties>
</file>