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F3" w:rsidRPr="002503E3" w:rsidRDefault="004511F3" w:rsidP="004511F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4"/>
          <w:lang w:val="sq-AL" w:eastAsia="ar-SA"/>
        </w:rPr>
      </w:pPr>
      <w:r w:rsidRPr="002503E3">
        <w:rPr>
          <w:rFonts w:ascii="Arial" w:eastAsia="Times New Roman" w:hAnsi="Arial" w:cs="Arial"/>
          <w:b/>
          <w:sz w:val="20"/>
          <w:szCs w:val="24"/>
          <w:lang w:val="sq-AL" w:eastAsia="ar-SA"/>
        </w:rPr>
        <w:t xml:space="preserve">Załącznik nr </w:t>
      </w:r>
      <w:r w:rsidR="001B49BB">
        <w:rPr>
          <w:rFonts w:ascii="Arial" w:eastAsia="Times New Roman" w:hAnsi="Arial" w:cs="Arial"/>
          <w:b/>
          <w:sz w:val="20"/>
          <w:szCs w:val="24"/>
          <w:lang w:val="sq-AL" w:eastAsia="ar-SA"/>
        </w:rPr>
        <w:t>2 do S</w:t>
      </w:r>
      <w:r w:rsidRPr="002503E3">
        <w:rPr>
          <w:rFonts w:ascii="Arial" w:eastAsia="Times New Roman" w:hAnsi="Arial" w:cs="Arial"/>
          <w:b/>
          <w:sz w:val="20"/>
          <w:szCs w:val="24"/>
          <w:lang w:val="sq-AL" w:eastAsia="ar-SA"/>
        </w:rPr>
        <w:t>WZ</w:t>
      </w:r>
    </w:p>
    <w:p w:rsidR="004511F3" w:rsidRPr="00F52603" w:rsidRDefault="004511F3" w:rsidP="00602C3C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4"/>
          <w:szCs w:val="24"/>
          <w:lang w:eastAsia="ar-SA"/>
        </w:rPr>
      </w:pPr>
      <w:r w:rsidRPr="00F52603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CENOWY SZCZEGÓŁOWY</w:t>
      </w:r>
    </w:p>
    <w:p w:rsidR="00F52603" w:rsidRPr="001B49BB" w:rsidRDefault="0001601D" w:rsidP="004511F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B49BB">
        <w:rPr>
          <w:rFonts w:ascii="Arial" w:hAnsi="Arial" w:cs="Arial"/>
          <w:b/>
          <w:lang w:eastAsia="x-none"/>
        </w:rPr>
        <w:t>„Dostaw</w:t>
      </w:r>
      <w:r w:rsidR="001B49BB" w:rsidRPr="001B49BB">
        <w:rPr>
          <w:rFonts w:ascii="Arial" w:hAnsi="Arial" w:cs="Arial"/>
          <w:b/>
          <w:lang w:eastAsia="x-none"/>
        </w:rPr>
        <w:t>y</w:t>
      </w:r>
      <w:r w:rsidRPr="001B49BB">
        <w:rPr>
          <w:rFonts w:ascii="Arial" w:hAnsi="Arial" w:cs="Arial"/>
          <w:b/>
          <w:lang w:eastAsia="x-none"/>
        </w:rPr>
        <w:t xml:space="preserve"> mięsa czerwonego, </w:t>
      </w:r>
      <w:r w:rsidR="001B49BB" w:rsidRPr="001B49BB">
        <w:rPr>
          <w:rFonts w:ascii="Arial" w:hAnsi="Arial" w:cs="Arial"/>
          <w:b/>
          <w:lang w:eastAsia="x-none"/>
        </w:rPr>
        <w:t xml:space="preserve">drobiowego, </w:t>
      </w:r>
      <w:r w:rsidRPr="001B49BB">
        <w:rPr>
          <w:rFonts w:ascii="Arial" w:hAnsi="Arial" w:cs="Arial"/>
          <w:b/>
          <w:lang w:eastAsia="x-none"/>
        </w:rPr>
        <w:t xml:space="preserve">wędlin </w:t>
      </w:r>
      <w:r w:rsidR="001B49BB" w:rsidRPr="001B49BB">
        <w:rPr>
          <w:rFonts w:ascii="Arial" w:hAnsi="Arial" w:cs="Arial"/>
          <w:b/>
          <w:lang w:eastAsia="x-none"/>
        </w:rPr>
        <w:t>oraz</w:t>
      </w:r>
      <w:r w:rsidRPr="001B49BB">
        <w:rPr>
          <w:rFonts w:ascii="Arial" w:hAnsi="Arial" w:cs="Arial"/>
          <w:b/>
          <w:lang w:eastAsia="x-none"/>
        </w:rPr>
        <w:t xml:space="preserve"> tłuszczy zwierzęcych dla 17 Wojskowego Oddziału G</w:t>
      </w:r>
      <w:r w:rsidR="001B49BB" w:rsidRPr="001B49BB">
        <w:rPr>
          <w:rFonts w:ascii="Arial" w:hAnsi="Arial" w:cs="Arial"/>
          <w:b/>
          <w:lang w:eastAsia="x-none"/>
        </w:rPr>
        <w:t>ospodarczego                              w Koszalinie w 2025</w:t>
      </w:r>
      <w:r w:rsidRPr="001B49BB">
        <w:rPr>
          <w:rFonts w:ascii="Arial" w:hAnsi="Arial" w:cs="Arial"/>
          <w:b/>
          <w:lang w:eastAsia="x-none"/>
        </w:rPr>
        <w:t xml:space="preserve"> roku”</w:t>
      </w:r>
      <w:r w:rsidRPr="001B49BB">
        <w:rPr>
          <w:rFonts w:ascii="Arial" w:hAnsi="Arial" w:cs="Arial"/>
          <w:lang w:eastAsia="x-none"/>
        </w:rPr>
        <w:t xml:space="preserve"> </w:t>
      </w:r>
      <w:r w:rsidR="001B49BB" w:rsidRPr="001B49BB">
        <w:rPr>
          <w:rFonts w:ascii="Arial" w:hAnsi="Arial" w:cs="Arial"/>
          <w:b/>
        </w:rPr>
        <w:t xml:space="preserve"> numer  postępowania: 3</w:t>
      </w:r>
      <w:r w:rsidR="004511F3" w:rsidRPr="001B49BB">
        <w:rPr>
          <w:rFonts w:ascii="Arial" w:hAnsi="Arial" w:cs="Arial"/>
          <w:b/>
        </w:rPr>
        <w:t>/WOG/</w:t>
      </w:r>
      <w:r w:rsidR="001B49BB" w:rsidRPr="001B49BB">
        <w:rPr>
          <w:rFonts w:ascii="Arial" w:hAnsi="Arial" w:cs="Arial"/>
          <w:b/>
        </w:rPr>
        <w:t>UE/D/Żywn./24</w:t>
      </w:r>
      <w:r w:rsidR="004511F3" w:rsidRPr="001B49BB">
        <w:rPr>
          <w:rFonts w:ascii="Arial" w:hAnsi="Arial" w:cs="Arial"/>
          <w:b/>
        </w:rPr>
        <w:t>.</w:t>
      </w:r>
    </w:p>
    <w:p w:rsidR="004511F3" w:rsidRPr="00F52603" w:rsidRDefault="00F52603" w:rsidP="004511F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2603">
        <w:rPr>
          <w:rFonts w:ascii="Arial" w:hAnsi="Arial" w:cs="Arial"/>
          <w:b/>
          <w:i/>
          <w:sz w:val="20"/>
          <w:szCs w:val="20"/>
          <w:u w:val="single"/>
        </w:rPr>
        <w:t>Zadanie nr 1 -</w:t>
      </w:r>
      <w:r w:rsidR="004511F3" w:rsidRPr="00F52603">
        <w:rPr>
          <w:rFonts w:ascii="Arial" w:hAnsi="Arial" w:cs="Arial"/>
          <w:b/>
          <w:i/>
          <w:sz w:val="20"/>
          <w:szCs w:val="20"/>
          <w:u w:val="single"/>
        </w:rPr>
        <w:t xml:space="preserve">  Dostawa</w:t>
      </w:r>
      <w:r w:rsidR="004511F3" w:rsidRPr="00F52603">
        <w:rPr>
          <w:rFonts w:ascii="Arial" w:hAnsi="Arial" w:cs="Arial"/>
          <w:b/>
          <w:sz w:val="20"/>
          <w:szCs w:val="20"/>
          <w:u w:val="single"/>
        </w:rPr>
        <w:t xml:space="preserve"> mięsa czerwonego</w:t>
      </w:r>
    </w:p>
    <w:p w:rsidR="00C07BB2" w:rsidRPr="00F52603" w:rsidRDefault="00C07BB2" w:rsidP="004511F3">
      <w:pPr>
        <w:jc w:val="both"/>
        <w:rPr>
          <w:rFonts w:ascii="Arial" w:hAnsi="Arial" w:cs="Arial"/>
          <w:b/>
          <w:sz w:val="20"/>
          <w:szCs w:val="20"/>
        </w:rPr>
      </w:pPr>
      <w:r w:rsidRPr="00F52603">
        <w:rPr>
          <w:rFonts w:ascii="Arial" w:hAnsi="Arial" w:cs="Arial"/>
          <w:b/>
          <w:sz w:val="20"/>
          <w:szCs w:val="20"/>
        </w:rPr>
        <w:t>Zamówienie podstawowe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4511F3" w:rsidRPr="00F52603" w:rsidTr="00602C3C">
        <w:trPr>
          <w:trHeight w:val="1326"/>
          <w:tblHeader/>
        </w:trPr>
        <w:tc>
          <w:tcPr>
            <w:tcW w:w="709" w:type="dxa"/>
            <w:vAlign w:val="center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4511F3" w:rsidRPr="00F52603" w:rsidRDefault="00C07BB2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4511F3" w:rsidRPr="00F52603" w:rsidRDefault="004511F3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4511F3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A32BCF" w:rsidRDefault="00A32BCF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A32BCF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4511F3" w:rsidRPr="00F52603" w:rsidRDefault="004511F3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4511F3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A32BCF" w:rsidP="00C07B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</w:p>
        </w:tc>
      </w:tr>
      <w:tr w:rsidR="004511F3" w:rsidRPr="00F52603" w:rsidTr="00602C3C">
        <w:trPr>
          <w:trHeight w:val="210"/>
          <w:tblHeader/>
        </w:trPr>
        <w:tc>
          <w:tcPr>
            <w:tcW w:w="709" w:type="dxa"/>
            <w:vAlign w:val="center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4511F3" w:rsidRPr="00F52603" w:rsidRDefault="004511F3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4511F3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4511F3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4511F3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4511F3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4511F3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364607">
        <w:trPr>
          <w:tblHeader/>
        </w:trPr>
        <w:tc>
          <w:tcPr>
            <w:tcW w:w="709" w:type="dxa"/>
          </w:tcPr>
          <w:p w:rsidR="00A8594C" w:rsidRPr="00F52603" w:rsidRDefault="00A8594C" w:rsidP="00B81DE7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Żeberka wędzone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679" w:rsidRPr="00F52603" w:rsidTr="00364607">
        <w:trPr>
          <w:tblHeader/>
        </w:trPr>
        <w:tc>
          <w:tcPr>
            <w:tcW w:w="709" w:type="dxa"/>
          </w:tcPr>
          <w:p w:rsidR="00796679" w:rsidRPr="00F52603" w:rsidRDefault="00796679" w:rsidP="00B81DE7">
            <w:pPr>
              <w:numPr>
                <w:ilvl w:val="0"/>
                <w:numId w:val="1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79" w:rsidRPr="00A8594C" w:rsidRDefault="007966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Żeberka wieprzowe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79" w:rsidRPr="00F52603" w:rsidRDefault="00796679" w:rsidP="00C07BB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679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41" w:type="dxa"/>
          </w:tcPr>
          <w:p w:rsidR="00796679" w:rsidRPr="00F52603" w:rsidRDefault="00796679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796679" w:rsidRPr="00F52603" w:rsidRDefault="00796679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796679" w:rsidRPr="00F52603" w:rsidRDefault="00796679" w:rsidP="00C07BB2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511F3" w:rsidRPr="00F52603" w:rsidTr="00602C3C">
        <w:trPr>
          <w:trHeight w:val="492"/>
          <w:tblHeader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4511F3" w:rsidRPr="00F52603" w:rsidTr="00602C3C">
        <w:trPr>
          <w:trHeight w:val="556"/>
          <w:tblHeader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4511F3" w:rsidRPr="00F52603" w:rsidRDefault="004511F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4511F3" w:rsidRPr="00F52603" w:rsidRDefault="004511F3" w:rsidP="004511F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:rsidR="00C07BB2" w:rsidRPr="00F52603" w:rsidRDefault="00C07BB2" w:rsidP="00C07BB2">
      <w:pPr>
        <w:jc w:val="both"/>
        <w:rPr>
          <w:rFonts w:ascii="Arial" w:hAnsi="Arial" w:cs="Arial"/>
          <w:b/>
          <w:sz w:val="20"/>
          <w:szCs w:val="20"/>
        </w:rPr>
      </w:pPr>
      <w:r w:rsidRPr="00F52603">
        <w:rPr>
          <w:rFonts w:ascii="Arial" w:hAnsi="Arial" w:cs="Arial"/>
          <w:b/>
          <w:sz w:val="20"/>
          <w:szCs w:val="20"/>
        </w:rPr>
        <w:t>Zamówienie z prawem opcji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C07BB2" w:rsidRPr="00F52603" w:rsidTr="00602C3C">
        <w:trPr>
          <w:trHeight w:val="1326"/>
        </w:trPr>
        <w:tc>
          <w:tcPr>
            <w:tcW w:w="709" w:type="dxa"/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C07BB2" w:rsidRPr="00F52603" w:rsidRDefault="00C07BB2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</w:p>
        </w:tc>
      </w:tr>
      <w:tr w:rsidR="00C07BB2" w:rsidRPr="00F52603" w:rsidTr="00602C3C">
        <w:trPr>
          <w:trHeight w:val="210"/>
        </w:trPr>
        <w:tc>
          <w:tcPr>
            <w:tcW w:w="709" w:type="dxa"/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C07BB2" w:rsidRPr="00F52603" w:rsidRDefault="00C07BB2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C07BB2" w:rsidRPr="00F52603" w:rsidRDefault="00A32BCF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  <w:tcBorders>
              <w:right w:val="single" w:sz="4" w:space="0" w:color="auto"/>
            </w:tcBorders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 w:rsidP="00364607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 w:rsidP="003646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Żeberka wędzone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679" w:rsidRPr="00F52603" w:rsidTr="00602C3C">
        <w:tc>
          <w:tcPr>
            <w:tcW w:w="709" w:type="dxa"/>
          </w:tcPr>
          <w:p w:rsidR="00796679" w:rsidRPr="00F52603" w:rsidRDefault="00796679" w:rsidP="00C07BB2">
            <w:pPr>
              <w:numPr>
                <w:ilvl w:val="0"/>
                <w:numId w:val="3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79" w:rsidRPr="00A8594C" w:rsidRDefault="00796679" w:rsidP="003646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Żeberka wieprzowe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79" w:rsidRPr="00F52603" w:rsidRDefault="00796679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679" w:rsidRPr="00A8594C" w:rsidRDefault="007966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41" w:type="dxa"/>
          </w:tcPr>
          <w:p w:rsidR="00796679" w:rsidRPr="00F52603" w:rsidRDefault="00796679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796679" w:rsidRPr="00F52603" w:rsidRDefault="00796679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796679" w:rsidRPr="00F52603" w:rsidRDefault="00796679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07BB2" w:rsidRPr="00F52603" w:rsidTr="00602C3C">
        <w:trPr>
          <w:trHeight w:val="492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07BB2" w:rsidRPr="00F52603" w:rsidTr="00602C3C">
        <w:trPr>
          <w:trHeight w:val="556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C07BB2" w:rsidRPr="00F52603" w:rsidRDefault="00C07B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52603" w:rsidRDefault="00F52603">
      <w:pPr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:rsidR="00F52603" w:rsidRPr="00F52603" w:rsidRDefault="00B81DE7">
      <w:pPr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F52603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Zadanie nr 2 – </w:t>
      </w:r>
      <w:r w:rsidR="00F52603" w:rsidRPr="00F52603">
        <w:rPr>
          <w:rFonts w:ascii="Arial" w:hAnsi="Arial" w:cs="Arial"/>
          <w:b/>
          <w:sz w:val="20"/>
          <w:szCs w:val="20"/>
          <w:u w:val="single"/>
        </w:rPr>
        <w:t>Dostawa</w:t>
      </w:r>
      <w:r w:rsidR="00F52603" w:rsidRPr="00F52603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</w:t>
      </w:r>
      <w:r w:rsidRPr="00F52603">
        <w:rPr>
          <w:rFonts w:ascii="Arial" w:hAnsi="Arial" w:cs="Arial"/>
          <w:b/>
          <w:sz w:val="20"/>
          <w:szCs w:val="20"/>
          <w:u w:val="single"/>
          <w:lang w:eastAsia="pl-PL"/>
        </w:rPr>
        <w:t>wędlin z mięsa czerwonego, wędlin</w:t>
      </w:r>
      <w:r w:rsidR="00F52603" w:rsidRPr="00F52603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drobiowych i tłuszczy zwierzęcych</w:t>
      </w:r>
    </w:p>
    <w:p w:rsidR="003723B2" w:rsidRPr="00F52603" w:rsidRDefault="003723B2" w:rsidP="003723B2">
      <w:pPr>
        <w:jc w:val="both"/>
        <w:rPr>
          <w:rFonts w:ascii="Arial" w:hAnsi="Arial" w:cs="Arial"/>
          <w:b/>
          <w:sz w:val="20"/>
          <w:szCs w:val="20"/>
        </w:rPr>
      </w:pPr>
      <w:r w:rsidRPr="00F52603">
        <w:rPr>
          <w:rFonts w:ascii="Arial" w:hAnsi="Arial" w:cs="Arial"/>
          <w:b/>
          <w:sz w:val="20"/>
          <w:szCs w:val="20"/>
        </w:rPr>
        <w:t>Zamówienie podstawowe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B81DE7" w:rsidRPr="00F52603" w:rsidTr="00602C3C">
        <w:trPr>
          <w:trHeight w:val="1326"/>
        </w:trPr>
        <w:tc>
          <w:tcPr>
            <w:tcW w:w="709" w:type="dxa"/>
            <w:vAlign w:val="center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B81DE7" w:rsidRPr="00F52603" w:rsidRDefault="00B81DE7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B81DE7" w:rsidRPr="00F52603" w:rsidRDefault="00364607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</w:p>
        </w:tc>
      </w:tr>
      <w:tr w:rsidR="00B81DE7" w:rsidRPr="00F52603" w:rsidTr="00602C3C">
        <w:trPr>
          <w:trHeight w:val="210"/>
        </w:trPr>
        <w:tc>
          <w:tcPr>
            <w:tcW w:w="709" w:type="dxa"/>
            <w:vAlign w:val="center"/>
          </w:tcPr>
          <w:p w:rsidR="00B81DE7" w:rsidRPr="00F52603" w:rsidRDefault="00B81DE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B81DE7" w:rsidRPr="00F52603" w:rsidRDefault="00B81DE7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B81DE7" w:rsidRPr="00F52603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5498A" w:rsidRPr="00F52603" w:rsidTr="00602C3C">
        <w:tc>
          <w:tcPr>
            <w:tcW w:w="709" w:type="dxa"/>
          </w:tcPr>
          <w:p w:rsidR="0075498A" w:rsidRPr="00F52603" w:rsidRDefault="0075498A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A8594C" w:rsidRDefault="00754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F52603" w:rsidRDefault="0075498A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1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krakowska parzona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podlaska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szynkowa wieprzowa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zwyczajna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5498A" w:rsidRPr="00F52603" w:rsidTr="00602C3C">
        <w:tc>
          <w:tcPr>
            <w:tcW w:w="709" w:type="dxa"/>
          </w:tcPr>
          <w:p w:rsidR="0075498A" w:rsidRPr="00F52603" w:rsidRDefault="0075498A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A8594C" w:rsidRDefault="00754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F52603" w:rsidRDefault="0075498A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98A" w:rsidRPr="00A8594C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41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75498A" w:rsidRPr="00F52603" w:rsidRDefault="0075498A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754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Słonina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Smalec wieprzowy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F52603" w:rsidTr="00602C3C">
        <w:tc>
          <w:tcPr>
            <w:tcW w:w="709" w:type="dxa"/>
          </w:tcPr>
          <w:p w:rsidR="00A8594C" w:rsidRPr="00F52603" w:rsidRDefault="00A8594C" w:rsidP="003723B2">
            <w:pPr>
              <w:numPr>
                <w:ilvl w:val="0"/>
                <w:numId w:val="4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z indyka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F52603" w:rsidRDefault="0023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A8594C"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F52603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723B2" w:rsidRPr="00F52603" w:rsidTr="00602C3C">
        <w:trPr>
          <w:trHeight w:val="492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3723B2" w:rsidRPr="00F52603" w:rsidTr="00602C3C">
        <w:trPr>
          <w:trHeight w:val="556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3723B2" w:rsidRPr="00F52603" w:rsidRDefault="003723B2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52603" w:rsidRPr="00F52603" w:rsidRDefault="00F52603" w:rsidP="003723B2">
      <w:pPr>
        <w:jc w:val="both"/>
        <w:rPr>
          <w:rFonts w:ascii="Arial" w:hAnsi="Arial" w:cs="Arial"/>
          <w:b/>
          <w:sz w:val="20"/>
          <w:szCs w:val="20"/>
        </w:rPr>
      </w:pPr>
    </w:p>
    <w:p w:rsidR="003723B2" w:rsidRPr="00F52603" w:rsidRDefault="003723B2" w:rsidP="003723B2">
      <w:pPr>
        <w:jc w:val="both"/>
        <w:rPr>
          <w:rFonts w:ascii="Arial" w:hAnsi="Arial" w:cs="Arial"/>
          <w:b/>
          <w:sz w:val="20"/>
          <w:szCs w:val="20"/>
        </w:rPr>
      </w:pPr>
      <w:r w:rsidRPr="00F52603">
        <w:rPr>
          <w:rFonts w:ascii="Arial" w:hAnsi="Arial" w:cs="Arial"/>
          <w:b/>
          <w:sz w:val="20"/>
          <w:szCs w:val="20"/>
        </w:rPr>
        <w:t>Zamówienie z prawem opcji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234F51" w:rsidRPr="00F52603" w:rsidTr="004F2D1B">
        <w:trPr>
          <w:trHeight w:val="1326"/>
        </w:trPr>
        <w:tc>
          <w:tcPr>
            <w:tcW w:w="709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234F51" w:rsidRPr="00F52603" w:rsidRDefault="00234F51" w:rsidP="004F2D1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</w:p>
        </w:tc>
      </w:tr>
      <w:tr w:rsidR="00234F51" w:rsidRPr="00F52603" w:rsidTr="004F2D1B">
        <w:trPr>
          <w:trHeight w:val="210"/>
        </w:trPr>
        <w:tc>
          <w:tcPr>
            <w:tcW w:w="709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234F51" w:rsidRPr="00F52603" w:rsidRDefault="00234F51" w:rsidP="004F2D1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krakowska parzona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podlaska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szynkowa wieprzowa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zwyczajna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Słonina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Smalec wieprzowy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c>
          <w:tcPr>
            <w:tcW w:w="709" w:type="dxa"/>
          </w:tcPr>
          <w:p w:rsidR="00234F51" w:rsidRPr="00F52603" w:rsidRDefault="00234F51" w:rsidP="00234F51">
            <w:pPr>
              <w:numPr>
                <w:ilvl w:val="0"/>
                <w:numId w:val="8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A8594C" w:rsidRDefault="00234F51" w:rsidP="004F2D1B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Szynka z indyka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60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Pr="00F5260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rPr>
          <w:trHeight w:val="492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34F51" w:rsidRPr="00F52603" w:rsidTr="004F2D1B">
        <w:trPr>
          <w:trHeight w:val="556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F526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234F51" w:rsidRPr="00F52603" w:rsidRDefault="00234F51" w:rsidP="004F2D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602C3C" w:rsidRDefault="00602C3C"/>
    <w:p w:rsidR="00602C3C" w:rsidRDefault="00602C3C">
      <w:pPr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:rsidR="00F52603" w:rsidRPr="00F52603" w:rsidRDefault="00F52603">
      <w:pPr>
        <w:rPr>
          <w:rFonts w:ascii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sz w:val="20"/>
          <w:szCs w:val="20"/>
          <w:u w:val="single"/>
          <w:lang w:eastAsia="pl-PL"/>
        </w:rPr>
        <w:lastRenderedPageBreak/>
        <w:t>Zadanie nr 3</w:t>
      </w:r>
      <w:r w:rsidRPr="00F52603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– Dostawy  mięsa drobiowego</w:t>
      </w:r>
    </w:p>
    <w:p w:rsidR="00F52603" w:rsidRDefault="00F52603" w:rsidP="00F52603">
      <w:pPr>
        <w:jc w:val="both"/>
        <w:rPr>
          <w:rFonts w:ascii="Arial" w:hAnsi="Arial" w:cs="Arial"/>
          <w:b/>
          <w:sz w:val="20"/>
          <w:szCs w:val="20"/>
        </w:rPr>
      </w:pPr>
      <w:r w:rsidRPr="00C07BB2">
        <w:rPr>
          <w:rFonts w:ascii="Arial" w:hAnsi="Arial" w:cs="Arial"/>
          <w:b/>
          <w:sz w:val="20"/>
          <w:szCs w:val="20"/>
        </w:rPr>
        <w:t>Zamówienie podstawowe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F52603" w:rsidRPr="00C07BB2" w:rsidTr="00602C3C">
        <w:trPr>
          <w:trHeight w:val="1326"/>
          <w:tblHeader/>
        </w:trPr>
        <w:tc>
          <w:tcPr>
            <w:tcW w:w="709" w:type="dxa"/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F52603" w:rsidRPr="00C07BB2" w:rsidRDefault="00F52603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364607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F52603" w:rsidRPr="00C07BB2" w:rsidTr="00602C3C">
        <w:trPr>
          <w:trHeight w:val="210"/>
          <w:tblHeader/>
        </w:trPr>
        <w:tc>
          <w:tcPr>
            <w:tcW w:w="709" w:type="dxa"/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F52603" w:rsidRPr="00C07BB2" w:rsidRDefault="00F52603" w:rsidP="00F5260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F52603" w:rsidRPr="00C07BB2" w:rsidRDefault="00364607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Filet z piersi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Filet z piersi kurczaka mrożony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Mięso z udźca indyka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Noga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Noga z kurczaka mrożona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Podudzie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Skrzydełka z kurczaka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6C63" w:rsidRPr="00C07BB2" w:rsidTr="00602C3C">
        <w:tc>
          <w:tcPr>
            <w:tcW w:w="709" w:type="dxa"/>
          </w:tcPr>
          <w:p w:rsidR="00BF6C63" w:rsidRPr="00C07BB2" w:rsidRDefault="00BF6C63" w:rsidP="00F52603">
            <w:pPr>
              <w:numPr>
                <w:ilvl w:val="0"/>
                <w:numId w:val="6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A8594C" w:rsidRDefault="00BF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C07BB2" w:rsidRDefault="00BF6C63" w:rsidP="00F52603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1" w:type="dxa"/>
          </w:tcPr>
          <w:p w:rsidR="00BF6C63" w:rsidRPr="00C07BB2" w:rsidRDefault="00BF6C63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BF6C63" w:rsidRPr="00C07BB2" w:rsidRDefault="00BF6C63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6C63" w:rsidRPr="00C07BB2" w:rsidRDefault="00BF6C63" w:rsidP="00F52603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52603" w:rsidRPr="00C07BB2" w:rsidTr="00602C3C">
        <w:trPr>
          <w:trHeight w:val="492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52603" w:rsidRPr="00C07BB2" w:rsidTr="00602C3C">
        <w:trPr>
          <w:trHeight w:val="556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F52603" w:rsidRPr="00C07BB2" w:rsidRDefault="00F52603" w:rsidP="00F5260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602C3C" w:rsidRDefault="00602C3C" w:rsidP="00F52603">
      <w:pPr>
        <w:jc w:val="both"/>
        <w:rPr>
          <w:rFonts w:ascii="Arial" w:hAnsi="Arial" w:cs="Arial"/>
          <w:b/>
          <w:sz w:val="20"/>
          <w:szCs w:val="20"/>
        </w:rPr>
      </w:pPr>
    </w:p>
    <w:p w:rsidR="00A13F25" w:rsidRDefault="00A13F25" w:rsidP="00F52603">
      <w:pPr>
        <w:jc w:val="both"/>
        <w:rPr>
          <w:rFonts w:ascii="Arial" w:hAnsi="Arial" w:cs="Arial"/>
          <w:b/>
          <w:sz w:val="20"/>
          <w:szCs w:val="20"/>
        </w:rPr>
      </w:pPr>
    </w:p>
    <w:p w:rsidR="00A13F25" w:rsidRDefault="00A13F25" w:rsidP="00F52603">
      <w:pPr>
        <w:jc w:val="both"/>
        <w:rPr>
          <w:rFonts w:ascii="Arial" w:hAnsi="Arial" w:cs="Arial"/>
          <w:b/>
          <w:sz w:val="20"/>
          <w:szCs w:val="20"/>
        </w:rPr>
      </w:pPr>
    </w:p>
    <w:p w:rsidR="00A13F25" w:rsidRDefault="00A13F25" w:rsidP="00F52603">
      <w:pPr>
        <w:jc w:val="both"/>
        <w:rPr>
          <w:rFonts w:ascii="Arial" w:hAnsi="Arial" w:cs="Arial"/>
          <w:b/>
          <w:sz w:val="20"/>
          <w:szCs w:val="20"/>
        </w:rPr>
      </w:pPr>
    </w:p>
    <w:p w:rsidR="00F52603" w:rsidRPr="00C07BB2" w:rsidRDefault="00F52603" w:rsidP="00F52603">
      <w:pPr>
        <w:jc w:val="both"/>
        <w:rPr>
          <w:rFonts w:ascii="Arial" w:hAnsi="Arial" w:cs="Arial"/>
          <w:b/>
          <w:sz w:val="20"/>
          <w:szCs w:val="20"/>
        </w:rPr>
      </w:pPr>
      <w:r w:rsidRPr="00C07BB2">
        <w:rPr>
          <w:rFonts w:ascii="Arial" w:hAnsi="Arial" w:cs="Arial"/>
          <w:b/>
          <w:sz w:val="20"/>
          <w:szCs w:val="20"/>
        </w:rPr>
        <w:lastRenderedPageBreak/>
        <w:t xml:space="preserve">Zamówienie </w:t>
      </w:r>
      <w:r>
        <w:rPr>
          <w:rFonts w:ascii="Arial" w:hAnsi="Arial" w:cs="Arial"/>
          <w:b/>
          <w:sz w:val="20"/>
          <w:szCs w:val="20"/>
        </w:rPr>
        <w:t>z prawem opcji</w:t>
      </w:r>
    </w:p>
    <w:tbl>
      <w:tblPr>
        <w:tblStyle w:val="Tabela-Siatka3"/>
        <w:tblW w:w="13892" w:type="dxa"/>
        <w:tblInd w:w="250" w:type="dxa"/>
        <w:tblLook w:val="04A0" w:firstRow="1" w:lastRow="0" w:firstColumn="1" w:lastColumn="0" w:noHBand="0" w:noVBand="1"/>
      </w:tblPr>
      <w:tblGrid>
        <w:gridCol w:w="709"/>
        <w:gridCol w:w="7207"/>
        <w:gridCol w:w="850"/>
        <w:gridCol w:w="991"/>
        <w:gridCol w:w="1441"/>
        <w:gridCol w:w="1418"/>
        <w:gridCol w:w="1276"/>
      </w:tblGrid>
      <w:tr w:rsidR="00602C3C" w:rsidRPr="00C07BB2" w:rsidTr="00602C3C">
        <w:trPr>
          <w:trHeight w:val="1326"/>
          <w:tblHeader/>
        </w:trPr>
        <w:tc>
          <w:tcPr>
            <w:tcW w:w="709" w:type="dxa"/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7207" w:type="dxa"/>
            <w:vAlign w:val="center"/>
          </w:tcPr>
          <w:p w:rsidR="00602C3C" w:rsidRPr="00C07BB2" w:rsidRDefault="00602C3C" w:rsidP="0036460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Nazwa produktu</w:t>
            </w:r>
          </w:p>
        </w:tc>
        <w:tc>
          <w:tcPr>
            <w:tcW w:w="850" w:type="dxa"/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J.M.</w:t>
            </w:r>
          </w:p>
        </w:tc>
        <w:tc>
          <w:tcPr>
            <w:tcW w:w="991" w:type="dxa"/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441" w:type="dxa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Stawka VAT</w:t>
            </w:r>
          </w:p>
        </w:tc>
        <w:tc>
          <w:tcPr>
            <w:tcW w:w="1276" w:type="dxa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DE74D2" w:rsidP="00DE74D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 (zł)</w:t>
            </w:r>
          </w:p>
        </w:tc>
      </w:tr>
      <w:tr w:rsidR="00602C3C" w:rsidRPr="00C07BB2" w:rsidTr="00602C3C">
        <w:trPr>
          <w:trHeight w:val="210"/>
          <w:tblHeader/>
        </w:trPr>
        <w:tc>
          <w:tcPr>
            <w:tcW w:w="709" w:type="dxa"/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7" w:type="dxa"/>
            <w:vAlign w:val="center"/>
          </w:tcPr>
          <w:p w:rsidR="00602C3C" w:rsidRPr="00C07BB2" w:rsidRDefault="00602C3C" w:rsidP="0036460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1" w:type="dxa"/>
            <w:vAlign w:val="center"/>
          </w:tcPr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41" w:type="dxa"/>
          </w:tcPr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</w:tcPr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276" w:type="dxa"/>
          </w:tcPr>
          <w:p w:rsidR="00602C3C" w:rsidRPr="00C07BB2" w:rsidRDefault="00DE74D2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Filet z piersi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Filet z piersi kurczaka mrożony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Mięso z udźca indyka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Noga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Noga z kurczaka mrożona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>Podudzie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594C" w:rsidRPr="00C07BB2" w:rsidTr="00602C3C">
        <w:tc>
          <w:tcPr>
            <w:tcW w:w="709" w:type="dxa"/>
          </w:tcPr>
          <w:p w:rsidR="00A8594C" w:rsidRPr="00C07BB2" w:rsidRDefault="00A8594C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A8594C">
            <w:pPr>
              <w:rPr>
                <w:rFonts w:ascii="Arial" w:hAnsi="Arial" w:cs="Arial"/>
                <w:sz w:val="20"/>
                <w:szCs w:val="20"/>
              </w:rPr>
            </w:pPr>
            <w:r w:rsidRPr="00A8594C">
              <w:rPr>
                <w:rFonts w:ascii="Arial" w:hAnsi="Arial" w:cs="Arial"/>
                <w:sz w:val="20"/>
                <w:szCs w:val="20"/>
              </w:rPr>
              <w:t xml:space="preserve">Skrzydełka z kurczaka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C07BB2" w:rsidRDefault="00A8594C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BB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4C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A8594C" w:rsidRPr="00A8594C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1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A8594C" w:rsidRPr="00C07BB2" w:rsidRDefault="00A8594C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6C63" w:rsidRPr="00C07BB2" w:rsidTr="00602C3C">
        <w:tc>
          <w:tcPr>
            <w:tcW w:w="709" w:type="dxa"/>
          </w:tcPr>
          <w:p w:rsidR="00BF6C63" w:rsidRPr="00C07BB2" w:rsidRDefault="00BF6C63" w:rsidP="00602C3C">
            <w:pPr>
              <w:numPr>
                <w:ilvl w:val="0"/>
                <w:numId w:val="7"/>
              </w:numPr>
              <w:suppressAutoHyphens/>
              <w:spacing w:before="24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A8594C" w:rsidRDefault="00BF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z kurczaka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C07BB2" w:rsidRDefault="00BF6C63" w:rsidP="0036460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63" w:rsidRPr="00A8594C" w:rsidRDefault="00BF6C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41" w:type="dxa"/>
          </w:tcPr>
          <w:p w:rsidR="00BF6C63" w:rsidRPr="00C07BB2" w:rsidRDefault="00BF6C63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BF6C63" w:rsidRPr="00C07BB2" w:rsidRDefault="00BF6C63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6C63" w:rsidRPr="00C07BB2" w:rsidRDefault="00BF6C63" w:rsidP="00364607">
            <w:pPr>
              <w:tabs>
                <w:tab w:val="left" w:pos="360"/>
              </w:tabs>
              <w:suppressAutoHyphens/>
              <w:spacing w:before="24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02C3C" w:rsidRPr="00C07BB2" w:rsidTr="00602C3C">
        <w:trPr>
          <w:trHeight w:val="492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02C3C" w:rsidRPr="00C07BB2" w:rsidTr="00602C3C">
        <w:trPr>
          <w:trHeight w:val="556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C07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:rsidR="00602C3C" w:rsidRPr="00C07BB2" w:rsidRDefault="00602C3C" w:rsidP="00364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F52603" w:rsidRDefault="00F52603"/>
    <w:tbl>
      <w:tblPr>
        <w:tblW w:w="13970" w:type="dxa"/>
        <w:jc w:val="right"/>
        <w:tblInd w:w="-4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88"/>
        <w:gridCol w:w="6882"/>
      </w:tblGrid>
      <w:tr w:rsidR="00602C3C" w:rsidRPr="00602C3C" w:rsidTr="00A13F25">
        <w:trPr>
          <w:trHeight w:val="1026"/>
          <w:jc w:val="right"/>
        </w:trPr>
        <w:tc>
          <w:tcPr>
            <w:tcW w:w="7088" w:type="dxa"/>
            <w:shd w:val="clear" w:color="auto" w:fill="FFFFFF"/>
            <w:vAlign w:val="center"/>
          </w:tcPr>
          <w:p w:rsidR="00602C3C" w:rsidRPr="00602C3C" w:rsidRDefault="00602C3C" w:rsidP="00602C3C">
            <w:pPr>
              <w:tabs>
                <w:tab w:val="left" w:pos="0"/>
              </w:tabs>
              <w:suppressAutoHyphens/>
              <w:spacing w:after="120"/>
              <w:jc w:val="center"/>
              <w:rPr>
                <w:rFonts w:ascii="Arial" w:eastAsia="Calibri" w:hAnsi="Arial" w:cs="Arial"/>
                <w:highlight w:val="lightGray"/>
                <w:lang w:eastAsia="pl-PL"/>
              </w:rPr>
            </w:pPr>
          </w:p>
        </w:tc>
        <w:tc>
          <w:tcPr>
            <w:tcW w:w="6882" w:type="dxa"/>
            <w:shd w:val="clear" w:color="auto" w:fill="FFFFFF"/>
            <w:vAlign w:val="center"/>
          </w:tcPr>
          <w:p w:rsidR="00602C3C" w:rsidRPr="001B49BB" w:rsidRDefault="00602C3C" w:rsidP="001B49BB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iCs/>
                <w:lang w:eastAsia="pl-PL"/>
              </w:rPr>
            </w:pPr>
            <w:r w:rsidRPr="001B49BB">
              <w:rPr>
                <w:rFonts w:ascii="Arial" w:eastAsia="Calibri" w:hAnsi="Arial" w:cs="Arial"/>
                <w:b/>
                <w:i/>
                <w:iCs/>
                <w:lang w:eastAsia="pl-PL"/>
              </w:rPr>
              <w:t>Kwalifikowany podpis elektroniczny</w:t>
            </w:r>
            <w:r w:rsidR="001B49BB" w:rsidRPr="001B49BB">
              <w:rPr>
                <w:rFonts w:ascii="Arial" w:eastAsia="Calibri" w:hAnsi="Arial" w:cs="Arial"/>
                <w:b/>
                <w:i/>
                <w:iCs/>
                <w:lang w:eastAsia="pl-PL"/>
              </w:rPr>
              <w:t xml:space="preserve"> </w:t>
            </w:r>
            <w:r w:rsidRPr="001B49BB">
              <w:rPr>
                <w:rFonts w:ascii="Arial" w:eastAsia="Calibri" w:hAnsi="Arial" w:cs="Arial"/>
                <w:b/>
                <w:i/>
                <w:iCs/>
                <w:lang w:eastAsia="pl-PL"/>
              </w:rPr>
              <w:t>złożony przez osobę(osoby) uprawnioną(-e)</w:t>
            </w:r>
          </w:p>
        </w:tc>
      </w:tr>
    </w:tbl>
    <w:p w:rsidR="00A13F25" w:rsidRDefault="00A13F25">
      <w:bookmarkStart w:id="0" w:name="_GoBack"/>
      <w:bookmarkEnd w:id="0"/>
    </w:p>
    <w:sectPr w:rsidR="00A13F25" w:rsidSect="004511F3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5E" w:rsidRDefault="001D0F5E" w:rsidP="004511F3">
      <w:pPr>
        <w:spacing w:after="0" w:line="240" w:lineRule="auto"/>
      </w:pPr>
      <w:r>
        <w:separator/>
      </w:r>
    </w:p>
  </w:endnote>
  <w:endnote w:type="continuationSeparator" w:id="0">
    <w:p w:rsidR="001D0F5E" w:rsidRDefault="001D0F5E" w:rsidP="0045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050341"/>
      <w:docPartObj>
        <w:docPartGallery w:val="Page Numbers (Bottom of Page)"/>
        <w:docPartUnique/>
      </w:docPartObj>
    </w:sdtPr>
    <w:sdtContent>
      <w:p w:rsidR="00364607" w:rsidRDefault="003646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5">
          <w:rPr>
            <w:noProof/>
          </w:rPr>
          <w:t>9</w:t>
        </w:r>
        <w:r>
          <w:fldChar w:fldCharType="end"/>
        </w:r>
      </w:p>
    </w:sdtContent>
  </w:sdt>
  <w:p w:rsidR="00364607" w:rsidRDefault="003646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5E" w:rsidRDefault="001D0F5E" w:rsidP="004511F3">
      <w:pPr>
        <w:spacing w:after="0" w:line="240" w:lineRule="auto"/>
      </w:pPr>
      <w:r>
        <w:separator/>
      </w:r>
    </w:p>
  </w:footnote>
  <w:footnote w:type="continuationSeparator" w:id="0">
    <w:p w:rsidR="001D0F5E" w:rsidRDefault="001D0F5E" w:rsidP="00451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539B"/>
    <w:multiLevelType w:val="hybridMultilevel"/>
    <w:tmpl w:val="CC009FA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8F2054D"/>
    <w:multiLevelType w:val="hybridMultilevel"/>
    <w:tmpl w:val="2B8CDD6E"/>
    <w:lvl w:ilvl="0" w:tplc="01FA48FE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E148AE"/>
    <w:multiLevelType w:val="hybridMultilevel"/>
    <w:tmpl w:val="CC009FA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DD011A1"/>
    <w:multiLevelType w:val="hybridMultilevel"/>
    <w:tmpl w:val="CC009FA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F0D2F65"/>
    <w:multiLevelType w:val="hybridMultilevel"/>
    <w:tmpl w:val="9D2C3F2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04263C5"/>
    <w:multiLevelType w:val="hybridMultilevel"/>
    <w:tmpl w:val="CC009FA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C6048EC"/>
    <w:multiLevelType w:val="hybridMultilevel"/>
    <w:tmpl w:val="9872D2B4"/>
    <w:lvl w:ilvl="0" w:tplc="4F26B9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842F6C"/>
    <w:multiLevelType w:val="hybridMultilevel"/>
    <w:tmpl w:val="CC009FA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F3"/>
    <w:rsid w:val="0001601D"/>
    <w:rsid w:val="000C34AC"/>
    <w:rsid w:val="001A24B3"/>
    <w:rsid w:val="001B49BB"/>
    <w:rsid w:val="001D0F5E"/>
    <w:rsid w:val="00234F51"/>
    <w:rsid w:val="00364607"/>
    <w:rsid w:val="003723B2"/>
    <w:rsid w:val="004511F3"/>
    <w:rsid w:val="00566542"/>
    <w:rsid w:val="00602C3C"/>
    <w:rsid w:val="0075498A"/>
    <w:rsid w:val="00796679"/>
    <w:rsid w:val="0091474A"/>
    <w:rsid w:val="00A13F25"/>
    <w:rsid w:val="00A32BCF"/>
    <w:rsid w:val="00A4582E"/>
    <w:rsid w:val="00A8594C"/>
    <w:rsid w:val="00B81DE7"/>
    <w:rsid w:val="00BF6C63"/>
    <w:rsid w:val="00C07BB2"/>
    <w:rsid w:val="00D10B90"/>
    <w:rsid w:val="00DE74D2"/>
    <w:rsid w:val="00E94397"/>
    <w:rsid w:val="00F5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1F3"/>
  </w:style>
  <w:style w:type="paragraph" w:styleId="Stopka">
    <w:name w:val="footer"/>
    <w:basedOn w:val="Normalny"/>
    <w:link w:val="StopkaZnak"/>
    <w:uiPriority w:val="99"/>
    <w:unhideWhenUsed/>
    <w:rsid w:val="00451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1F3"/>
  </w:style>
  <w:style w:type="paragraph" w:styleId="Akapitzlist">
    <w:name w:val="List Paragraph"/>
    <w:basedOn w:val="Normalny"/>
    <w:uiPriority w:val="34"/>
    <w:qFormat/>
    <w:rsid w:val="004511F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45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1F3"/>
  </w:style>
  <w:style w:type="paragraph" w:styleId="Stopka">
    <w:name w:val="footer"/>
    <w:basedOn w:val="Normalny"/>
    <w:link w:val="StopkaZnak"/>
    <w:uiPriority w:val="99"/>
    <w:unhideWhenUsed/>
    <w:rsid w:val="00451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1F3"/>
  </w:style>
  <w:style w:type="paragraph" w:styleId="Akapitzlist">
    <w:name w:val="List Paragraph"/>
    <w:basedOn w:val="Normalny"/>
    <w:uiPriority w:val="34"/>
    <w:qFormat/>
    <w:rsid w:val="004511F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45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B20B694-0496-4021-BFB6-31A5B92552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8</cp:revision>
  <dcterms:created xsi:type="dcterms:W3CDTF">2024-10-03T12:52:00Z</dcterms:created>
  <dcterms:modified xsi:type="dcterms:W3CDTF">2024-10-03T13:19:00Z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38383b8f-4e3f-4618-9489-468986b9c10e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