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DB6109" w14:textId="6FD8C908" w:rsidR="009E4445" w:rsidRPr="009E4445" w:rsidRDefault="00283B9E" w:rsidP="00262143">
      <w:pPr>
        <w:autoSpaceDE w:val="0"/>
        <w:autoSpaceDN w:val="0"/>
        <w:adjustRightInd w:val="0"/>
        <w:spacing w:after="0" w:line="276" w:lineRule="auto"/>
        <w:ind w:left="6372"/>
        <w:jc w:val="both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 xml:space="preserve"> </w:t>
      </w:r>
      <w:r w:rsidR="009E4445" w:rsidRPr="009E4445">
        <w:rPr>
          <w:rFonts w:eastAsia="Times New Roman" w:cstheme="minorHAnsi"/>
          <w:bCs/>
          <w:lang w:eastAsia="pl-PL"/>
        </w:rPr>
        <w:t xml:space="preserve">Załącznik nr </w:t>
      </w:r>
      <w:r w:rsidR="00363B85">
        <w:rPr>
          <w:rFonts w:eastAsia="Times New Roman" w:cstheme="minorHAnsi"/>
          <w:bCs/>
          <w:lang w:eastAsia="pl-PL"/>
        </w:rPr>
        <w:t xml:space="preserve">3 </w:t>
      </w:r>
      <w:r w:rsidR="009E4445" w:rsidRPr="009E4445">
        <w:rPr>
          <w:rFonts w:eastAsia="Times New Roman" w:cstheme="minorHAnsi"/>
          <w:bCs/>
          <w:lang w:eastAsia="pl-PL"/>
        </w:rPr>
        <w:t>do SWZ</w:t>
      </w:r>
    </w:p>
    <w:p w14:paraId="20267B0D" w14:textId="20EFCAFF" w:rsidR="009E4445" w:rsidRPr="00E9562C" w:rsidRDefault="009E4445" w:rsidP="00E9562C">
      <w:pPr>
        <w:autoSpaceDE w:val="0"/>
        <w:autoSpaceDN w:val="0"/>
        <w:adjustRightInd w:val="0"/>
        <w:spacing w:after="0" w:line="276" w:lineRule="auto"/>
        <w:rPr>
          <w:rFonts w:eastAsia="Times New Roman" w:cstheme="minorHAnsi"/>
          <w:iCs/>
          <w:lang w:eastAsia="pl-PL"/>
        </w:rPr>
      </w:pPr>
      <w:r w:rsidRPr="00E9562C">
        <w:rPr>
          <w:rFonts w:eastAsia="Times New Roman" w:cstheme="minorHAnsi"/>
          <w:iCs/>
          <w:lang w:eastAsia="pl-PL"/>
        </w:rPr>
        <w:t>Nr sprawy</w:t>
      </w:r>
      <w:r w:rsidRPr="00B70D60">
        <w:rPr>
          <w:rFonts w:eastAsia="Times New Roman" w:cstheme="minorHAnsi"/>
          <w:iCs/>
          <w:lang w:eastAsia="pl-PL"/>
        </w:rPr>
        <w:t>: ZP.TP</w:t>
      </w:r>
      <w:r w:rsidR="00E9562C" w:rsidRPr="00B70D60">
        <w:rPr>
          <w:rFonts w:eastAsia="Times New Roman" w:cstheme="minorHAnsi"/>
          <w:iCs/>
          <w:lang w:eastAsia="pl-PL"/>
        </w:rPr>
        <w:t>.</w:t>
      </w:r>
      <w:r w:rsidR="00B654CD">
        <w:rPr>
          <w:rFonts w:eastAsia="Times New Roman" w:cstheme="minorHAnsi"/>
          <w:iCs/>
          <w:lang w:eastAsia="pl-PL"/>
        </w:rPr>
        <w:t>1</w:t>
      </w:r>
      <w:r w:rsidR="00E9562C" w:rsidRPr="00B70D60">
        <w:rPr>
          <w:rFonts w:eastAsia="Times New Roman" w:cstheme="minorHAnsi"/>
          <w:iCs/>
          <w:lang w:eastAsia="pl-PL"/>
        </w:rPr>
        <w:t>.</w:t>
      </w:r>
      <w:r w:rsidRPr="00B70D60">
        <w:rPr>
          <w:rFonts w:eastAsia="Times New Roman" w:cstheme="minorHAnsi"/>
          <w:iCs/>
          <w:lang w:eastAsia="pl-PL"/>
        </w:rPr>
        <w:t>DAOiK.202</w:t>
      </w:r>
      <w:r w:rsidR="00B654CD">
        <w:rPr>
          <w:rFonts w:eastAsia="Times New Roman" w:cstheme="minorHAnsi"/>
          <w:iCs/>
          <w:lang w:eastAsia="pl-PL"/>
        </w:rPr>
        <w:t>2</w:t>
      </w:r>
    </w:p>
    <w:p w14:paraId="24869E11" w14:textId="77777777" w:rsidR="00AB114F" w:rsidRDefault="00AB114F" w:rsidP="00262143">
      <w:pPr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5B6ACAD1" w14:textId="2AF38932" w:rsidR="00AB114F" w:rsidRDefault="00AB114F" w:rsidP="00AB114F">
      <w:pPr>
        <w:spacing w:after="0" w:line="276" w:lineRule="auto"/>
        <w:jc w:val="center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----PROJEKT UMOWY ------</w:t>
      </w:r>
    </w:p>
    <w:p w14:paraId="5BE311C3" w14:textId="77777777" w:rsidR="00AB114F" w:rsidRDefault="00AB114F" w:rsidP="00AB114F">
      <w:pPr>
        <w:spacing w:after="0" w:line="276" w:lineRule="auto"/>
        <w:jc w:val="center"/>
        <w:rPr>
          <w:rFonts w:eastAsia="Times New Roman" w:cstheme="minorHAnsi"/>
          <w:lang w:eastAsia="pl-PL"/>
        </w:rPr>
      </w:pPr>
    </w:p>
    <w:p w14:paraId="09D3A2E6" w14:textId="11B73341" w:rsidR="009E4445" w:rsidRPr="009E4445" w:rsidRDefault="00B654CD" w:rsidP="00262143">
      <w:pPr>
        <w:spacing w:after="0" w:line="276" w:lineRule="auto"/>
        <w:jc w:val="center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UMOWA Nr ZP.TP.1.DAOiK.</w:t>
      </w:r>
      <w:r w:rsidR="009E4445">
        <w:rPr>
          <w:rFonts w:eastAsia="Times New Roman" w:cstheme="minorHAnsi"/>
          <w:lang w:eastAsia="pl-PL"/>
        </w:rPr>
        <w:t>202</w:t>
      </w:r>
      <w:r>
        <w:rPr>
          <w:rFonts w:eastAsia="Times New Roman" w:cstheme="minorHAnsi"/>
          <w:lang w:eastAsia="pl-PL"/>
        </w:rPr>
        <w:t>2</w:t>
      </w:r>
    </w:p>
    <w:p w14:paraId="171D09D4" w14:textId="77777777" w:rsidR="009E4445" w:rsidRPr="009E4445" w:rsidRDefault="009E4445" w:rsidP="00262143">
      <w:pPr>
        <w:spacing w:after="0" w:line="276" w:lineRule="auto"/>
        <w:jc w:val="center"/>
        <w:rPr>
          <w:rFonts w:eastAsia="Times New Roman" w:cstheme="minorHAnsi"/>
          <w:bCs/>
          <w:lang w:eastAsia="pl-PL"/>
        </w:rPr>
      </w:pPr>
    </w:p>
    <w:p w14:paraId="4E58A1BC" w14:textId="70DA0505" w:rsidR="009E4445" w:rsidRPr="00E9562C" w:rsidRDefault="0014288E" w:rsidP="00E9562C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E9562C">
        <w:rPr>
          <w:rFonts w:eastAsia="Times New Roman" w:cstheme="minorHAnsi"/>
          <w:lang w:eastAsia="pl-PL"/>
        </w:rPr>
        <w:t xml:space="preserve">dotycząca </w:t>
      </w:r>
      <w:r w:rsidR="00033490">
        <w:rPr>
          <w:rFonts w:eastAsia="Times New Roman" w:cstheme="minorHAnsi"/>
          <w:lang w:eastAsia="pl-PL"/>
        </w:rPr>
        <w:t xml:space="preserve">dostawy i </w:t>
      </w:r>
      <w:r w:rsidR="00B654CD" w:rsidRPr="002D4E4D">
        <w:rPr>
          <w:rFonts w:ascii="Calibri" w:hAnsi="Calibri"/>
        </w:rPr>
        <w:t>montaż</w:t>
      </w:r>
      <w:r w:rsidR="00B654CD">
        <w:rPr>
          <w:rFonts w:ascii="Calibri" w:hAnsi="Calibri"/>
        </w:rPr>
        <w:t>u</w:t>
      </w:r>
      <w:r w:rsidR="00B654CD" w:rsidRPr="002D4E4D">
        <w:rPr>
          <w:rFonts w:ascii="Calibri" w:hAnsi="Calibri"/>
        </w:rPr>
        <w:t xml:space="preserve"> wind w Domu Pomocy Społecznej „Promień Życia”</w:t>
      </w:r>
      <w:r w:rsidR="00B654CD">
        <w:rPr>
          <w:rFonts w:ascii="Calibri" w:hAnsi="Calibri"/>
        </w:rPr>
        <w:t xml:space="preserve"> </w:t>
      </w:r>
      <w:r w:rsidR="00B654CD" w:rsidRPr="002D4E4D">
        <w:rPr>
          <w:rFonts w:ascii="Calibri" w:hAnsi="Calibri"/>
        </w:rPr>
        <w:t>przy ul. Łomżyńskiej 54  w Bydgoszczy</w:t>
      </w:r>
    </w:p>
    <w:p w14:paraId="1226C28F" w14:textId="77777777" w:rsidR="0014288E" w:rsidRPr="009E4445" w:rsidRDefault="0014288E" w:rsidP="00262143">
      <w:pPr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394179D8" w14:textId="103B2DBB" w:rsidR="009E4445" w:rsidRPr="009E4445" w:rsidRDefault="009E4445" w:rsidP="00262143">
      <w:pPr>
        <w:spacing w:after="0" w:line="276" w:lineRule="auto"/>
        <w:jc w:val="center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>zawart</w:t>
      </w:r>
      <w:r w:rsidR="007763CC">
        <w:rPr>
          <w:rFonts w:eastAsia="Times New Roman" w:cstheme="minorHAnsi"/>
          <w:lang w:eastAsia="pl-PL"/>
        </w:rPr>
        <w:t>a</w:t>
      </w:r>
      <w:r w:rsidRPr="009E4445">
        <w:rPr>
          <w:rFonts w:eastAsia="Times New Roman" w:cstheme="minorHAnsi"/>
          <w:lang w:eastAsia="pl-PL"/>
        </w:rPr>
        <w:t xml:space="preserve"> w dniu …………… 202</w:t>
      </w:r>
      <w:r w:rsidR="00B654CD">
        <w:rPr>
          <w:rFonts w:eastAsia="Times New Roman" w:cstheme="minorHAnsi"/>
          <w:lang w:eastAsia="pl-PL"/>
        </w:rPr>
        <w:t>2</w:t>
      </w:r>
      <w:r w:rsidRPr="009E4445">
        <w:rPr>
          <w:rFonts w:eastAsia="Times New Roman" w:cstheme="minorHAnsi"/>
          <w:lang w:eastAsia="pl-PL"/>
        </w:rPr>
        <w:t xml:space="preserve"> r.</w:t>
      </w:r>
    </w:p>
    <w:p w14:paraId="1FEC376D" w14:textId="77777777" w:rsidR="009E4445" w:rsidRPr="009E4445" w:rsidRDefault="009E4445" w:rsidP="00262143">
      <w:pPr>
        <w:spacing w:after="0" w:line="276" w:lineRule="auto"/>
        <w:jc w:val="center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>na podstawie art. 2 ust. 1  pkt 1 ustawy Prawo zamówień publicznych</w:t>
      </w:r>
    </w:p>
    <w:p w14:paraId="44170FEA" w14:textId="77777777" w:rsidR="009E4445" w:rsidRPr="009E4445" w:rsidRDefault="009E4445" w:rsidP="00262143">
      <w:pPr>
        <w:spacing w:after="0" w:line="276" w:lineRule="auto"/>
        <w:jc w:val="center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>pomiędzy:</w:t>
      </w:r>
    </w:p>
    <w:p w14:paraId="43CA4A24" w14:textId="77777777" w:rsidR="009E4445" w:rsidRPr="009E4445" w:rsidRDefault="009E4445" w:rsidP="00262143">
      <w:pPr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38FC003D" w14:textId="77777777" w:rsidR="00B654CD" w:rsidRPr="009E4445" w:rsidRDefault="00B654CD" w:rsidP="00B654CD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>Miastem Bydgoszcz</w:t>
      </w:r>
    </w:p>
    <w:p w14:paraId="36A20531" w14:textId="77777777" w:rsidR="00B654CD" w:rsidRPr="009E4445" w:rsidRDefault="00B654CD" w:rsidP="00B654CD">
      <w:pPr>
        <w:tabs>
          <w:tab w:val="num" w:pos="709"/>
        </w:tabs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>ul. Jezuicka 1, 85-102 Bydgoszcz, NIP: 953-101-18-63, reprezentowanym przez</w:t>
      </w:r>
    </w:p>
    <w:p w14:paraId="64E73382" w14:textId="00AE0B43" w:rsidR="009E4445" w:rsidRPr="009E4445" w:rsidRDefault="00B654CD" w:rsidP="00B654CD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Emilię Nikodem – Boczek - Dyrektora</w:t>
      </w:r>
      <w:r w:rsidRPr="009E4445">
        <w:rPr>
          <w:rFonts w:eastAsia="Times New Roman" w:cstheme="minorHAnsi"/>
          <w:lang w:eastAsia="pl-PL"/>
        </w:rPr>
        <w:t xml:space="preserve"> Zespołu Domów Pomocy Społecznej i Ośrodków Wsparcia na podstawie upoważnienia Prezydenta Miasta Bydgoszczy z dnia 01.0</w:t>
      </w:r>
      <w:r>
        <w:rPr>
          <w:rFonts w:eastAsia="Times New Roman" w:cstheme="minorHAnsi"/>
          <w:lang w:eastAsia="pl-PL"/>
        </w:rPr>
        <w:t>3</w:t>
      </w:r>
      <w:r w:rsidRPr="009E4445">
        <w:rPr>
          <w:rFonts w:eastAsia="Times New Roman" w:cstheme="minorHAnsi"/>
          <w:lang w:eastAsia="pl-PL"/>
        </w:rPr>
        <w:t>.20</w:t>
      </w:r>
      <w:r>
        <w:rPr>
          <w:rFonts w:eastAsia="Times New Roman" w:cstheme="minorHAnsi"/>
          <w:lang w:eastAsia="pl-PL"/>
        </w:rPr>
        <w:t>22</w:t>
      </w:r>
      <w:r w:rsidRPr="009E4445">
        <w:rPr>
          <w:rFonts w:eastAsia="Times New Roman" w:cstheme="minorHAnsi"/>
          <w:lang w:eastAsia="pl-PL"/>
        </w:rPr>
        <w:t xml:space="preserve"> r. WOA-I.0052.</w:t>
      </w:r>
      <w:r>
        <w:rPr>
          <w:rFonts w:eastAsia="Times New Roman" w:cstheme="minorHAnsi"/>
          <w:lang w:eastAsia="pl-PL"/>
        </w:rPr>
        <w:t>190.2022</w:t>
      </w:r>
      <w:r w:rsidRPr="009E4445">
        <w:rPr>
          <w:rFonts w:eastAsia="Times New Roman" w:cstheme="minorHAnsi"/>
          <w:lang w:eastAsia="pl-PL"/>
        </w:rPr>
        <w:t>, zwanym dalej Zamawiającym</w:t>
      </w:r>
      <w:r w:rsidR="009E4445" w:rsidRPr="009E4445">
        <w:rPr>
          <w:rFonts w:eastAsia="Times New Roman" w:cstheme="minorHAnsi"/>
          <w:lang w:eastAsia="pl-PL"/>
        </w:rPr>
        <w:t>,</w:t>
      </w:r>
    </w:p>
    <w:p w14:paraId="58C61AB9" w14:textId="77777777" w:rsidR="009E4445" w:rsidRDefault="009E4445" w:rsidP="00262143">
      <w:pPr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14AFF9E4" w14:textId="4B92C616" w:rsidR="009E4445" w:rsidRPr="009E4445" w:rsidRDefault="009E4445" w:rsidP="00262143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>a</w:t>
      </w:r>
    </w:p>
    <w:p w14:paraId="5C376E0D" w14:textId="77777777" w:rsidR="009E4445" w:rsidRDefault="009E4445" w:rsidP="00262143">
      <w:pPr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608883B4" w14:textId="40AC76BB" w:rsidR="009E4445" w:rsidRDefault="009E4445" w:rsidP="00262143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</w:t>
      </w:r>
      <w:r>
        <w:rPr>
          <w:rFonts w:eastAsia="Times New Roman" w:cstheme="minorHAnsi"/>
          <w:lang w:eastAsia="pl-PL"/>
        </w:rPr>
        <w:t>……………,</w:t>
      </w:r>
      <w:r w:rsidR="00E9562C">
        <w:rPr>
          <w:rFonts w:eastAsia="Times New Roman" w:cstheme="minorHAnsi"/>
          <w:lang w:eastAsia="pl-PL"/>
        </w:rPr>
        <w:t xml:space="preserve">         </w:t>
      </w:r>
      <w:r w:rsidRPr="009E4445">
        <w:rPr>
          <w:rFonts w:eastAsia="Times New Roman" w:cstheme="minorHAnsi"/>
          <w:lang w:eastAsia="pl-PL"/>
        </w:rPr>
        <w:t>NIP…………………</w:t>
      </w:r>
      <w:r>
        <w:rPr>
          <w:rFonts w:eastAsia="Times New Roman" w:cstheme="minorHAnsi"/>
          <w:lang w:eastAsia="pl-PL"/>
        </w:rPr>
        <w:t>………..……………</w:t>
      </w:r>
      <w:r w:rsidRPr="009E4445">
        <w:rPr>
          <w:rFonts w:eastAsia="Times New Roman" w:cstheme="minorHAnsi"/>
          <w:lang w:eastAsia="pl-PL"/>
        </w:rPr>
        <w:t>,REGON:………………</w:t>
      </w:r>
      <w:r>
        <w:rPr>
          <w:rFonts w:eastAsia="Times New Roman" w:cstheme="minorHAnsi"/>
          <w:lang w:eastAsia="pl-PL"/>
        </w:rPr>
        <w:t>………….</w:t>
      </w:r>
      <w:r w:rsidRPr="009E4445">
        <w:rPr>
          <w:rFonts w:eastAsia="Times New Roman" w:cstheme="minorHAnsi"/>
          <w:lang w:eastAsia="pl-PL"/>
        </w:rPr>
        <w:t>…..,</w:t>
      </w:r>
    </w:p>
    <w:p w14:paraId="1215AAFE" w14:textId="2DFD6E1B" w:rsidR="009E4445" w:rsidRPr="009E4445" w:rsidRDefault="00E9562C" w:rsidP="00262143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r</w:t>
      </w:r>
      <w:r w:rsidR="009E4445">
        <w:rPr>
          <w:rFonts w:eastAsia="Times New Roman" w:cstheme="minorHAnsi"/>
          <w:lang w:eastAsia="pl-PL"/>
        </w:rPr>
        <w:t>eprezentowanym przez…………………………………………………………………………………………………………………….,</w:t>
      </w:r>
    </w:p>
    <w:p w14:paraId="703180A1" w14:textId="256ACA53" w:rsidR="009E4445" w:rsidRDefault="009E4445" w:rsidP="00262143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>zwanym dalej Wykonawcą.</w:t>
      </w:r>
    </w:p>
    <w:p w14:paraId="621B3B42" w14:textId="77777777" w:rsidR="009E4445" w:rsidRDefault="009E4445" w:rsidP="00262143">
      <w:pPr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0CE0AB65" w14:textId="61D43F8F" w:rsidR="009E4445" w:rsidRPr="007763CC" w:rsidRDefault="009E4445" w:rsidP="00262143">
      <w:pPr>
        <w:spacing w:after="0" w:line="276" w:lineRule="auto"/>
        <w:jc w:val="both"/>
        <w:rPr>
          <w:rFonts w:eastAsia="Times New Roman" w:cstheme="minorHAnsi"/>
          <w:i/>
          <w:iCs/>
          <w:lang w:eastAsia="pl-PL"/>
        </w:rPr>
      </w:pPr>
      <w:r w:rsidRPr="007763CC">
        <w:rPr>
          <w:rFonts w:eastAsia="Times New Roman" w:cstheme="minorHAnsi"/>
          <w:i/>
          <w:iCs/>
          <w:lang w:eastAsia="pl-PL"/>
        </w:rPr>
        <w:t>w rezultacie wyboru oferty w postępowaniu prowadzonym w trybie podstawowym bez negocjacji na</w:t>
      </w:r>
      <w:r w:rsidR="00DF1B94">
        <w:rPr>
          <w:rFonts w:eastAsia="Times New Roman" w:cstheme="minorHAnsi"/>
          <w:i/>
          <w:iCs/>
          <w:lang w:eastAsia="pl-PL"/>
        </w:rPr>
        <w:t xml:space="preserve"> </w:t>
      </w:r>
      <w:r w:rsidRPr="007763CC">
        <w:rPr>
          <w:rFonts w:eastAsia="Times New Roman" w:cstheme="minorHAnsi"/>
          <w:i/>
          <w:iCs/>
          <w:lang w:eastAsia="pl-PL"/>
        </w:rPr>
        <w:t xml:space="preserve">podstawie przepisu, o którym mowa w art. 275 pkt 1 ustawy z dnia 11.09.2019r. Prawo zamówień </w:t>
      </w:r>
      <w:r w:rsidRPr="006D2718">
        <w:rPr>
          <w:rFonts w:eastAsia="Times New Roman" w:cstheme="minorHAnsi"/>
          <w:i/>
          <w:iCs/>
          <w:lang w:eastAsia="pl-PL"/>
        </w:rPr>
        <w:t>publicznych (</w:t>
      </w:r>
      <w:r w:rsidR="006D2718" w:rsidRPr="006D2718">
        <w:rPr>
          <w:rFonts w:cstheme="minorHAnsi"/>
          <w:i/>
        </w:rPr>
        <w:t xml:space="preserve">tekst jedn. </w:t>
      </w:r>
      <w:r w:rsidR="006D2718" w:rsidRPr="006D2718">
        <w:rPr>
          <w:rFonts w:ascii="Calibri" w:hAnsi="Calibri"/>
          <w:i/>
        </w:rPr>
        <w:t>Dz. U. z 2021 r. poz. 1129, 1598, 2054, 2269, z 2022 r. poz. 25</w:t>
      </w:r>
      <w:r w:rsidRPr="006D2718">
        <w:rPr>
          <w:rFonts w:eastAsia="Times New Roman" w:cstheme="minorHAnsi"/>
          <w:i/>
          <w:iCs/>
          <w:lang w:eastAsia="pl-PL"/>
        </w:rPr>
        <w:t>) ogłoszonego w Biuletynie Zamówień</w:t>
      </w:r>
      <w:r w:rsidRPr="007763CC">
        <w:rPr>
          <w:rFonts w:eastAsia="Times New Roman" w:cstheme="minorHAnsi"/>
          <w:i/>
          <w:iCs/>
          <w:lang w:eastAsia="pl-PL"/>
        </w:rPr>
        <w:t xml:space="preserve"> Publicznych UZP pod nr </w:t>
      </w:r>
      <w:r w:rsidRPr="00B70D60">
        <w:rPr>
          <w:rFonts w:eastAsia="Times New Roman" w:cstheme="minorHAnsi"/>
          <w:i/>
          <w:iCs/>
          <w:lang w:eastAsia="pl-PL"/>
        </w:rPr>
        <w:t>………………</w:t>
      </w:r>
      <w:r w:rsidR="007763CC" w:rsidRPr="00B70D60">
        <w:rPr>
          <w:rFonts w:eastAsia="Times New Roman" w:cstheme="minorHAnsi"/>
          <w:i/>
          <w:iCs/>
          <w:lang w:eastAsia="pl-PL"/>
        </w:rPr>
        <w:t>……………………….</w:t>
      </w:r>
      <w:r w:rsidRPr="00B70D60">
        <w:rPr>
          <w:rFonts w:eastAsia="Times New Roman" w:cstheme="minorHAnsi"/>
          <w:i/>
          <w:iCs/>
          <w:lang w:eastAsia="pl-PL"/>
        </w:rPr>
        <w:t xml:space="preserve"> oraz nr sprawy ZP.TP</w:t>
      </w:r>
      <w:r w:rsidR="00E9562C" w:rsidRPr="00B70D60">
        <w:rPr>
          <w:rFonts w:eastAsia="Times New Roman" w:cstheme="minorHAnsi"/>
          <w:i/>
          <w:iCs/>
          <w:lang w:eastAsia="pl-PL"/>
        </w:rPr>
        <w:t>.</w:t>
      </w:r>
      <w:r w:rsidR="00B654CD">
        <w:rPr>
          <w:rFonts w:eastAsia="Times New Roman" w:cstheme="minorHAnsi"/>
          <w:i/>
          <w:iCs/>
          <w:lang w:eastAsia="pl-PL"/>
        </w:rPr>
        <w:t>1</w:t>
      </w:r>
      <w:r w:rsidR="00E9562C" w:rsidRPr="00B70D60">
        <w:rPr>
          <w:rFonts w:eastAsia="Times New Roman" w:cstheme="minorHAnsi"/>
          <w:i/>
          <w:iCs/>
          <w:lang w:eastAsia="pl-PL"/>
        </w:rPr>
        <w:t>.</w:t>
      </w:r>
      <w:r w:rsidRPr="00B70D60">
        <w:rPr>
          <w:rFonts w:eastAsia="Times New Roman" w:cstheme="minorHAnsi"/>
          <w:i/>
          <w:iCs/>
          <w:lang w:eastAsia="pl-PL"/>
        </w:rPr>
        <w:t>DAOiK.202</w:t>
      </w:r>
      <w:r w:rsidR="00B654CD">
        <w:rPr>
          <w:rFonts w:eastAsia="Times New Roman" w:cstheme="minorHAnsi"/>
          <w:i/>
          <w:iCs/>
          <w:lang w:eastAsia="pl-PL"/>
        </w:rPr>
        <w:t>2</w:t>
      </w:r>
      <w:r w:rsidRPr="00B70D60">
        <w:rPr>
          <w:rFonts w:eastAsia="Times New Roman" w:cstheme="minorHAnsi"/>
          <w:i/>
          <w:iCs/>
          <w:lang w:eastAsia="pl-PL"/>
        </w:rPr>
        <w:t xml:space="preserve"> została zawarta umowa o zamówienie</w:t>
      </w:r>
      <w:r w:rsidRPr="007763CC">
        <w:rPr>
          <w:rFonts w:eastAsia="Times New Roman" w:cstheme="minorHAnsi"/>
          <w:i/>
          <w:iCs/>
          <w:lang w:eastAsia="pl-PL"/>
        </w:rPr>
        <w:t xml:space="preserve"> publiczne o następującej treści:</w:t>
      </w:r>
    </w:p>
    <w:p w14:paraId="63D232D0" w14:textId="77777777" w:rsidR="009E4445" w:rsidRDefault="009E4445" w:rsidP="00262143">
      <w:pPr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3620A470" w14:textId="77777777" w:rsidR="009E4445" w:rsidRPr="008D3362" w:rsidRDefault="009E4445" w:rsidP="00262143">
      <w:pPr>
        <w:spacing w:after="0" w:line="276" w:lineRule="auto"/>
        <w:jc w:val="center"/>
        <w:rPr>
          <w:rFonts w:eastAsia="Times New Roman" w:cstheme="minorHAnsi"/>
          <w:bCs/>
          <w:lang w:eastAsia="pl-PL"/>
        </w:rPr>
      </w:pPr>
      <w:bookmarkStart w:id="0" w:name="_Hlk77836060"/>
      <w:r w:rsidRPr="008D3362">
        <w:rPr>
          <w:rFonts w:eastAsia="Times New Roman" w:cstheme="minorHAnsi"/>
          <w:bCs/>
          <w:lang w:eastAsia="pl-PL"/>
        </w:rPr>
        <w:t>§ 1</w:t>
      </w:r>
    </w:p>
    <w:p w14:paraId="59EBD6C9" w14:textId="77777777" w:rsidR="006D1692" w:rsidRPr="00C44300" w:rsidRDefault="006D1692" w:rsidP="006D1692">
      <w:pPr>
        <w:pStyle w:val="Tekstpodstawowy"/>
        <w:spacing w:before="34"/>
        <w:ind w:left="1922" w:right="1742" w:firstLine="0"/>
        <w:jc w:val="center"/>
        <w:rPr>
          <w:rFonts w:asciiTheme="minorHAnsi" w:hAnsiTheme="minorHAnsi"/>
          <w:sz w:val="22"/>
          <w:szCs w:val="22"/>
        </w:rPr>
      </w:pPr>
      <w:r w:rsidRPr="00C44300">
        <w:rPr>
          <w:rFonts w:asciiTheme="minorHAnsi" w:hAnsiTheme="minorHAnsi"/>
          <w:sz w:val="22"/>
          <w:szCs w:val="22"/>
        </w:rPr>
        <w:t>PRZEDMIOT</w:t>
      </w:r>
      <w:r w:rsidRPr="00C44300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C44300">
        <w:rPr>
          <w:rFonts w:asciiTheme="minorHAnsi" w:hAnsiTheme="minorHAnsi"/>
          <w:sz w:val="22"/>
          <w:szCs w:val="22"/>
        </w:rPr>
        <w:t>UMOWY</w:t>
      </w:r>
    </w:p>
    <w:p w14:paraId="479BC5FE" w14:textId="218223CD" w:rsidR="006D1692" w:rsidRPr="00812410" w:rsidRDefault="006D1692" w:rsidP="00E356A7">
      <w:pPr>
        <w:pStyle w:val="Akapitzlist"/>
        <w:widowControl w:val="0"/>
        <w:numPr>
          <w:ilvl w:val="0"/>
          <w:numId w:val="7"/>
        </w:numPr>
        <w:shd w:val="clear" w:color="auto" w:fill="FFFFFF" w:themeFill="background1"/>
        <w:tabs>
          <w:tab w:val="left" w:pos="472"/>
        </w:tabs>
        <w:autoSpaceDE w:val="0"/>
        <w:autoSpaceDN w:val="0"/>
        <w:spacing w:before="33" w:after="0" w:line="276" w:lineRule="auto"/>
        <w:ind w:right="214"/>
        <w:contextualSpacing w:val="0"/>
        <w:jc w:val="both"/>
      </w:pPr>
      <w:r w:rsidRPr="00812410">
        <w:t xml:space="preserve">Zamawiający powierza, a Wykonawca zobowiązuje się do wykonania </w:t>
      </w:r>
      <w:r w:rsidR="00033490" w:rsidRPr="00812410">
        <w:rPr>
          <w:spacing w:val="1"/>
        </w:rPr>
        <w:t>dostaw</w:t>
      </w:r>
      <w:r w:rsidR="00812410" w:rsidRPr="00812410">
        <w:rPr>
          <w:spacing w:val="1"/>
        </w:rPr>
        <w:t>y</w:t>
      </w:r>
      <w:r w:rsidR="00033490" w:rsidRPr="00812410">
        <w:rPr>
          <w:spacing w:val="1"/>
        </w:rPr>
        <w:t xml:space="preserve"> i </w:t>
      </w:r>
      <w:r w:rsidRPr="00812410">
        <w:rPr>
          <w:rFonts w:ascii="Calibri" w:hAnsi="Calibri"/>
        </w:rPr>
        <w:t xml:space="preserve">montażu </w:t>
      </w:r>
      <w:r w:rsidR="00CE6A21" w:rsidRPr="00812410">
        <w:rPr>
          <w:rFonts w:ascii="Calibri" w:hAnsi="Calibri"/>
        </w:rPr>
        <w:t xml:space="preserve">dwóch </w:t>
      </w:r>
      <w:r w:rsidRPr="00812410">
        <w:rPr>
          <w:rFonts w:ascii="Calibri" w:hAnsi="Calibri"/>
        </w:rPr>
        <w:t>wind w Domu Pomocy Społecznej „Promień Życia” przy ul. Łomżyńskiej 54  w Bydgoszczy,</w:t>
      </w:r>
      <w:r w:rsidRPr="00812410">
        <w:rPr>
          <w:spacing w:val="54"/>
        </w:rPr>
        <w:t xml:space="preserve"> </w:t>
      </w:r>
      <w:r w:rsidR="00812410" w:rsidRPr="00C86831">
        <w:t>tj.</w:t>
      </w:r>
      <w:r w:rsidR="00812410" w:rsidRPr="00812410">
        <w:rPr>
          <w:spacing w:val="54"/>
        </w:rPr>
        <w:t xml:space="preserve"> </w:t>
      </w:r>
      <w:r w:rsidR="00812410" w:rsidRPr="00812410">
        <w:rPr>
          <w:bCs/>
        </w:rPr>
        <w:t>demontaż</w:t>
      </w:r>
      <w:r w:rsidR="00812410" w:rsidRPr="00812410">
        <w:rPr>
          <w:bCs/>
        </w:rPr>
        <w:t>u</w:t>
      </w:r>
      <w:r w:rsidR="00812410" w:rsidRPr="00812410">
        <w:rPr>
          <w:bCs/>
        </w:rPr>
        <w:t xml:space="preserve"> dwóch starych wind, remont</w:t>
      </w:r>
      <w:r w:rsidR="00812410" w:rsidRPr="00812410">
        <w:rPr>
          <w:bCs/>
        </w:rPr>
        <w:t>u</w:t>
      </w:r>
      <w:r w:rsidR="00812410" w:rsidRPr="00812410">
        <w:rPr>
          <w:bCs/>
        </w:rPr>
        <w:t xml:space="preserve"> dwóch szybów windowych i montaż</w:t>
      </w:r>
      <w:r w:rsidR="00812410" w:rsidRPr="00812410">
        <w:rPr>
          <w:bCs/>
        </w:rPr>
        <w:t>u</w:t>
      </w:r>
      <w:r w:rsidR="00812410" w:rsidRPr="00812410">
        <w:rPr>
          <w:bCs/>
        </w:rPr>
        <w:t xml:space="preserve"> dwóch nowych </w:t>
      </w:r>
      <w:r w:rsidR="00C86831">
        <w:rPr>
          <w:bCs/>
        </w:rPr>
        <w:t>dźwigów windowych</w:t>
      </w:r>
      <w:r w:rsidR="00812410" w:rsidRPr="00812410">
        <w:rPr>
          <w:bCs/>
        </w:rPr>
        <w:t xml:space="preserve">, </w:t>
      </w:r>
      <w:r w:rsidRPr="00812410">
        <w:t>w</w:t>
      </w:r>
      <w:r w:rsidRPr="00812410">
        <w:rPr>
          <w:spacing w:val="1"/>
        </w:rPr>
        <w:t xml:space="preserve"> </w:t>
      </w:r>
      <w:r w:rsidRPr="00812410">
        <w:t>tym</w:t>
      </w:r>
      <w:r w:rsidR="00C44300" w:rsidRPr="00812410">
        <w:t xml:space="preserve"> w szczególności</w:t>
      </w:r>
      <w:r w:rsidRPr="00812410">
        <w:t>:</w:t>
      </w:r>
    </w:p>
    <w:p w14:paraId="6C11729D" w14:textId="7A001815" w:rsidR="00C44300" w:rsidRPr="001046D5" w:rsidRDefault="00C44300" w:rsidP="00C44300">
      <w:pPr>
        <w:pStyle w:val="Akapitzlist"/>
        <w:widowControl w:val="0"/>
        <w:tabs>
          <w:tab w:val="left" w:pos="656"/>
        </w:tabs>
        <w:spacing w:before="21"/>
        <w:ind w:left="656"/>
        <w:contextualSpacing w:val="0"/>
        <w:jc w:val="both"/>
        <w:rPr>
          <w:b/>
        </w:rPr>
      </w:pPr>
      <w:r>
        <w:rPr>
          <w:b/>
          <w:w w:val="80"/>
        </w:rPr>
        <w:t>W zakresie branży budowlanej:</w:t>
      </w:r>
    </w:p>
    <w:p w14:paraId="2B922ADF" w14:textId="77777777" w:rsidR="00C44300" w:rsidRPr="00BF531A" w:rsidRDefault="00C44300" w:rsidP="00C44300">
      <w:pPr>
        <w:pStyle w:val="Akapitzlist"/>
        <w:widowControl w:val="0"/>
        <w:numPr>
          <w:ilvl w:val="2"/>
          <w:numId w:val="29"/>
        </w:numPr>
        <w:tabs>
          <w:tab w:val="left" w:pos="846"/>
        </w:tabs>
        <w:autoSpaceDE w:val="0"/>
        <w:autoSpaceDN w:val="0"/>
        <w:spacing w:before="25" w:after="0" w:line="240" w:lineRule="auto"/>
        <w:jc w:val="both"/>
      </w:pPr>
      <w:r w:rsidRPr="00BF531A">
        <w:rPr>
          <w:w w:val="80"/>
        </w:rPr>
        <w:t>Demontaż</w:t>
      </w:r>
      <w:r w:rsidRPr="00BF531A">
        <w:rPr>
          <w:spacing w:val="18"/>
          <w:w w:val="80"/>
        </w:rPr>
        <w:t xml:space="preserve"> </w:t>
      </w:r>
      <w:r w:rsidRPr="00BF531A">
        <w:rPr>
          <w:w w:val="80"/>
        </w:rPr>
        <w:t>dwóch</w:t>
      </w:r>
      <w:r w:rsidRPr="00BF531A">
        <w:rPr>
          <w:spacing w:val="18"/>
          <w:w w:val="80"/>
        </w:rPr>
        <w:t xml:space="preserve"> </w:t>
      </w:r>
      <w:r w:rsidRPr="00BF531A">
        <w:rPr>
          <w:w w:val="80"/>
        </w:rPr>
        <w:t>starych</w:t>
      </w:r>
      <w:r w:rsidRPr="00BF531A">
        <w:rPr>
          <w:spacing w:val="14"/>
          <w:w w:val="80"/>
        </w:rPr>
        <w:t xml:space="preserve"> </w:t>
      </w:r>
      <w:r w:rsidRPr="00BF531A">
        <w:rPr>
          <w:w w:val="80"/>
        </w:rPr>
        <w:t>dźwigów</w:t>
      </w:r>
      <w:r w:rsidRPr="00BF531A">
        <w:rPr>
          <w:spacing w:val="17"/>
          <w:w w:val="80"/>
        </w:rPr>
        <w:t xml:space="preserve"> </w:t>
      </w:r>
      <w:r w:rsidRPr="00BF531A">
        <w:rPr>
          <w:w w:val="80"/>
        </w:rPr>
        <w:t>osobowych,</w:t>
      </w:r>
    </w:p>
    <w:p w14:paraId="21838342" w14:textId="77777777" w:rsidR="00C44300" w:rsidRPr="00892EDB" w:rsidRDefault="00C44300" w:rsidP="00C44300">
      <w:pPr>
        <w:pStyle w:val="Akapitzlist"/>
        <w:widowControl w:val="0"/>
        <w:numPr>
          <w:ilvl w:val="2"/>
          <w:numId w:val="29"/>
        </w:numPr>
        <w:tabs>
          <w:tab w:val="left" w:pos="846"/>
        </w:tabs>
        <w:autoSpaceDE w:val="0"/>
        <w:autoSpaceDN w:val="0"/>
        <w:spacing w:before="22" w:after="0" w:line="264" w:lineRule="auto"/>
        <w:ind w:left="1068" w:right="3767" w:hanging="425"/>
        <w:contextualSpacing w:val="0"/>
        <w:jc w:val="both"/>
      </w:pPr>
      <w:r w:rsidRPr="001046D5">
        <w:rPr>
          <w:w w:val="80"/>
        </w:rPr>
        <w:t>Roboty</w:t>
      </w:r>
      <w:r w:rsidRPr="001046D5">
        <w:rPr>
          <w:spacing w:val="18"/>
          <w:w w:val="80"/>
        </w:rPr>
        <w:t xml:space="preserve"> </w:t>
      </w:r>
      <w:r w:rsidRPr="001046D5">
        <w:rPr>
          <w:w w:val="80"/>
        </w:rPr>
        <w:t>budowlane</w:t>
      </w:r>
      <w:r w:rsidRPr="001046D5">
        <w:rPr>
          <w:spacing w:val="17"/>
          <w:w w:val="80"/>
        </w:rPr>
        <w:t xml:space="preserve"> </w:t>
      </w:r>
      <w:r w:rsidRPr="001046D5">
        <w:rPr>
          <w:w w:val="80"/>
        </w:rPr>
        <w:t>w</w:t>
      </w:r>
      <w:r w:rsidRPr="001046D5">
        <w:rPr>
          <w:spacing w:val="16"/>
          <w:w w:val="80"/>
        </w:rPr>
        <w:t xml:space="preserve"> </w:t>
      </w:r>
      <w:r w:rsidRPr="001046D5">
        <w:rPr>
          <w:w w:val="80"/>
        </w:rPr>
        <w:t>szybach</w:t>
      </w:r>
      <w:r w:rsidRPr="001046D5">
        <w:rPr>
          <w:spacing w:val="17"/>
          <w:w w:val="80"/>
        </w:rPr>
        <w:t xml:space="preserve"> </w:t>
      </w:r>
      <w:r w:rsidRPr="001046D5">
        <w:rPr>
          <w:w w:val="80"/>
        </w:rPr>
        <w:t>windowych</w:t>
      </w:r>
      <w:r w:rsidRPr="001046D5">
        <w:rPr>
          <w:spacing w:val="17"/>
          <w:w w:val="80"/>
        </w:rPr>
        <w:t xml:space="preserve"> </w:t>
      </w:r>
      <w:r w:rsidRPr="001046D5">
        <w:rPr>
          <w:w w:val="80"/>
        </w:rPr>
        <w:t>i</w:t>
      </w:r>
      <w:r w:rsidRPr="001046D5">
        <w:rPr>
          <w:spacing w:val="15"/>
          <w:w w:val="80"/>
        </w:rPr>
        <w:t xml:space="preserve"> </w:t>
      </w:r>
      <w:r w:rsidRPr="001046D5">
        <w:rPr>
          <w:w w:val="80"/>
        </w:rPr>
        <w:t>maszynowni:</w:t>
      </w:r>
      <w:r w:rsidRPr="001046D5">
        <w:rPr>
          <w:spacing w:val="-44"/>
          <w:w w:val="80"/>
        </w:rPr>
        <w:t xml:space="preserve"> </w:t>
      </w:r>
    </w:p>
    <w:p w14:paraId="4D4F3113" w14:textId="6DD46588" w:rsidR="00C44300" w:rsidRPr="001046D5" w:rsidRDefault="00C44300" w:rsidP="00C44300">
      <w:pPr>
        <w:pStyle w:val="Akapitzlist"/>
        <w:widowControl w:val="0"/>
        <w:tabs>
          <w:tab w:val="left" w:pos="846"/>
        </w:tabs>
        <w:spacing w:before="22" w:line="264" w:lineRule="auto"/>
        <w:ind w:left="1068" w:right="3767"/>
        <w:contextualSpacing w:val="0"/>
        <w:jc w:val="both"/>
      </w:pPr>
      <w:r w:rsidRPr="001046D5">
        <w:rPr>
          <w:w w:val="90"/>
        </w:rPr>
        <w:t>Prace</w:t>
      </w:r>
      <w:r w:rsidRPr="001046D5">
        <w:rPr>
          <w:spacing w:val="-5"/>
          <w:w w:val="90"/>
        </w:rPr>
        <w:t xml:space="preserve"> </w:t>
      </w:r>
      <w:r w:rsidRPr="001046D5">
        <w:rPr>
          <w:w w:val="90"/>
        </w:rPr>
        <w:t>w</w:t>
      </w:r>
      <w:r w:rsidRPr="001046D5">
        <w:rPr>
          <w:spacing w:val="-5"/>
          <w:w w:val="90"/>
        </w:rPr>
        <w:t xml:space="preserve"> </w:t>
      </w:r>
      <w:r w:rsidRPr="001046D5">
        <w:rPr>
          <w:w w:val="90"/>
        </w:rPr>
        <w:t>szyb</w:t>
      </w:r>
      <w:r>
        <w:rPr>
          <w:w w:val="90"/>
        </w:rPr>
        <w:t>ach</w:t>
      </w:r>
      <w:r w:rsidRPr="001046D5">
        <w:rPr>
          <w:w w:val="90"/>
        </w:rPr>
        <w:t>:</w:t>
      </w:r>
    </w:p>
    <w:p w14:paraId="721A8549" w14:textId="77777777" w:rsidR="00C44300" w:rsidRPr="001046D5" w:rsidRDefault="00C44300" w:rsidP="00C44300">
      <w:pPr>
        <w:pStyle w:val="Akapitzlist"/>
        <w:widowControl w:val="0"/>
        <w:numPr>
          <w:ilvl w:val="3"/>
          <w:numId w:val="29"/>
        </w:numPr>
        <w:tabs>
          <w:tab w:val="left" w:pos="1564"/>
        </w:tabs>
        <w:autoSpaceDE w:val="0"/>
        <w:autoSpaceDN w:val="0"/>
        <w:spacing w:after="0" w:line="246" w:lineRule="exact"/>
        <w:contextualSpacing w:val="0"/>
        <w:jc w:val="both"/>
      </w:pPr>
      <w:r>
        <w:rPr>
          <w:w w:val="80"/>
        </w:rPr>
        <w:t>s</w:t>
      </w:r>
      <w:r w:rsidRPr="001046D5">
        <w:rPr>
          <w:w w:val="80"/>
        </w:rPr>
        <w:t>kucie</w:t>
      </w:r>
      <w:r w:rsidRPr="001046D5">
        <w:rPr>
          <w:spacing w:val="13"/>
          <w:w w:val="80"/>
        </w:rPr>
        <w:t xml:space="preserve"> </w:t>
      </w:r>
      <w:r w:rsidRPr="001046D5">
        <w:rPr>
          <w:w w:val="80"/>
        </w:rPr>
        <w:t>słupków</w:t>
      </w:r>
      <w:r w:rsidRPr="001046D5">
        <w:rPr>
          <w:spacing w:val="12"/>
          <w:w w:val="80"/>
        </w:rPr>
        <w:t xml:space="preserve"> </w:t>
      </w:r>
      <w:r w:rsidRPr="001046D5">
        <w:rPr>
          <w:w w:val="80"/>
        </w:rPr>
        <w:t>w</w:t>
      </w:r>
      <w:r w:rsidRPr="001046D5">
        <w:rPr>
          <w:spacing w:val="12"/>
          <w:w w:val="80"/>
        </w:rPr>
        <w:t xml:space="preserve"> </w:t>
      </w:r>
      <w:r w:rsidRPr="001046D5">
        <w:rPr>
          <w:w w:val="80"/>
        </w:rPr>
        <w:t>podszybi</w:t>
      </w:r>
      <w:r>
        <w:rPr>
          <w:w w:val="80"/>
        </w:rPr>
        <w:t>ach</w:t>
      </w:r>
      <w:r w:rsidRPr="001046D5">
        <w:rPr>
          <w:w w:val="80"/>
        </w:rPr>
        <w:t>,</w:t>
      </w:r>
    </w:p>
    <w:p w14:paraId="7E78241F" w14:textId="77777777" w:rsidR="00C44300" w:rsidRPr="001046D5" w:rsidRDefault="00C44300" w:rsidP="00C44300">
      <w:pPr>
        <w:pStyle w:val="Akapitzlist"/>
        <w:widowControl w:val="0"/>
        <w:numPr>
          <w:ilvl w:val="3"/>
          <w:numId w:val="29"/>
        </w:numPr>
        <w:tabs>
          <w:tab w:val="left" w:pos="1564"/>
        </w:tabs>
        <w:autoSpaceDE w:val="0"/>
        <w:autoSpaceDN w:val="0"/>
        <w:spacing w:before="24" w:after="0" w:line="240" w:lineRule="auto"/>
        <w:contextualSpacing w:val="0"/>
        <w:jc w:val="both"/>
      </w:pPr>
      <w:r>
        <w:rPr>
          <w:w w:val="80"/>
        </w:rPr>
        <w:t>u</w:t>
      </w:r>
      <w:r w:rsidRPr="001046D5">
        <w:rPr>
          <w:w w:val="80"/>
        </w:rPr>
        <w:t>zupełnienie</w:t>
      </w:r>
      <w:r w:rsidRPr="001046D5">
        <w:rPr>
          <w:spacing w:val="15"/>
          <w:w w:val="80"/>
        </w:rPr>
        <w:t xml:space="preserve"> </w:t>
      </w:r>
      <w:r w:rsidRPr="001046D5">
        <w:rPr>
          <w:w w:val="80"/>
        </w:rPr>
        <w:t>ubytków</w:t>
      </w:r>
      <w:r w:rsidRPr="001046D5">
        <w:rPr>
          <w:spacing w:val="14"/>
          <w:w w:val="80"/>
        </w:rPr>
        <w:t xml:space="preserve"> </w:t>
      </w:r>
      <w:r w:rsidRPr="001046D5">
        <w:rPr>
          <w:w w:val="80"/>
        </w:rPr>
        <w:t>w</w:t>
      </w:r>
      <w:r w:rsidRPr="001046D5">
        <w:rPr>
          <w:spacing w:val="14"/>
          <w:w w:val="80"/>
        </w:rPr>
        <w:t xml:space="preserve"> </w:t>
      </w:r>
      <w:r w:rsidRPr="001046D5">
        <w:rPr>
          <w:w w:val="80"/>
        </w:rPr>
        <w:t>ścianach</w:t>
      </w:r>
      <w:r>
        <w:rPr>
          <w:w w:val="80"/>
        </w:rPr>
        <w:t xml:space="preserve"> szybów</w:t>
      </w:r>
      <w:r w:rsidRPr="001046D5">
        <w:rPr>
          <w:w w:val="80"/>
        </w:rPr>
        <w:t>,</w:t>
      </w:r>
    </w:p>
    <w:p w14:paraId="620EBAF6" w14:textId="77777777" w:rsidR="00C44300" w:rsidRPr="001046D5" w:rsidRDefault="00C44300" w:rsidP="00C44300">
      <w:pPr>
        <w:pStyle w:val="Akapitzlist"/>
        <w:widowControl w:val="0"/>
        <w:numPr>
          <w:ilvl w:val="3"/>
          <w:numId w:val="29"/>
        </w:numPr>
        <w:tabs>
          <w:tab w:val="left" w:pos="1554"/>
        </w:tabs>
        <w:autoSpaceDE w:val="0"/>
        <w:autoSpaceDN w:val="0"/>
        <w:spacing w:before="23" w:after="0" w:line="240" w:lineRule="auto"/>
        <w:ind w:left="1553" w:hanging="202"/>
        <w:contextualSpacing w:val="0"/>
        <w:jc w:val="both"/>
      </w:pPr>
      <w:r>
        <w:rPr>
          <w:w w:val="80"/>
        </w:rPr>
        <w:t>m</w:t>
      </w:r>
      <w:r w:rsidRPr="001046D5">
        <w:rPr>
          <w:w w:val="80"/>
        </w:rPr>
        <w:t>alowanie</w:t>
      </w:r>
      <w:r w:rsidRPr="001046D5">
        <w:rPr>
          <w:spacing w:val="11"/>
          <w:w w:val="80"/>
        </w:rPr>
        <w:t xml:space="preserve"> </w:t>
      </w:r>
      <w:r w:rsidRPr="001046D5">
        <w:rPr>
          <w:w w:val="80"/>
        </w:rPr>
        <w:t>ścian</w:t>
      </w:r>
      <w:r w:rsidRPr="001046D5">
        <w:rPr>
          <w:spacing w:val="14"/>
          <w:w w:val="80"/>
        </w:rPr>
        <w:t xml:space="preserve"> </w:t>
      </w:r>
      <w:r w:rsidRPr="001046D5">
        <w:rPr>
          <w:w w:val="80"/>
        </w:rPr>
        <w:t>szyb</w:t>
      </w:r>
      <w:r>
        <w:rPr>
          <w:w w:val="80"/>
        </w:rPr>
        <w:t xml:space="preserve">ów </w:t>
      </w:r>
      <w:r w:rsidRPr="001046D5">
        <w:rPr>
          <w:w w:val="80"/>
        </w:rPr>
        <w:t>farbą</w:t>
      </w:r>
      <w:r w:rsidRPr="001046D5">
        <w:rPr>
          <w:spacing w:val="14"/>
          <w:w w:val="80"/>
        </w:rPr>
        <w:t xml:space="preserve"> </w:t>
      </w:r>
      <w:r w:rsidRPr="001046D5">
        <w:rPr>
          <w:w w:val="80"/>
        </w:rPr>
        <w:t>emulsyjną</w:t>
      </w:r>
      <w:r w:rsidRPr="001046D5">
        <w:rPr>
          <w:spacing w:val="14"/>
          <w:w w:val="80"/>
        </w:rPr>
        <w:t xml:space="preserve"> </w:t>
      </w:r>
      <w:r w:rsidRPr="001046D5">
        <w:rPr>
          <w:w w:val="80"/>
        </w:rPr>
        <w:t>białą</w:t>
      </w:r>
      <w:bookmarkStart w:id="1" w:name="_GoBack"/>
      <w:bookmarkEnd w:id="1"/>
    </w:p>
    <w:p w14:paraId="6A275963" w14:textId="77777777" w:rsidR="00C44300" w:rsidRPr="001046D5" w:rsidRDefault="00C44300" w:rsidP="00C44300">
      <w:pPr>
        <w:pStyle w:val="Akapitzlist"/>
        <w:widowControl w:val="0"/>
        <w:numPr>
          <w:ilvl w:val="3"/>
          <w:numId w:val="29"/>
        </w:numPr>
        <w:tabs>
          <w:tab w:val="left" w:pos="1564"/>
        </w:tabs>
        <w:autoSpaceDE w:val="0"/>
        <w:autoSpaceDN w:val="0"/>
        <w:spacing w:before="24" w:after="0" w:line="240" w:lineRule="auto"/>
        <w:contextualSpacing w:val="0"/>
        <w:jc w:val="both"/>
      </w:pPr>
      <w:r>
        <w:rPr>
          <w:w w:val="80"/>
        </w:rPr>
        <w:lastRenderedPageBreak/>
        <w:t>m</w:t>
      </w:r>
      <w:r w:rsidRPr="001046D5">
        <w:rPr>
          <w:w w:val="80"/>
        </w:rPr>
        <w:t>alowanie</w:t>
      </w:r>
      <w:r w:rsidRPr="001046D5">
        <w:rPr>
          <w:spacing w:val="15"/>
          <w:w w:val="80"/>
        </w:rPr>
        <w:t xml:space="preserve"> </w:t>
      </w:r>
      <w:r w:rsidRPr="001046D5">
        <w:rPr>
          <w:w w:val="80"/>
        </w:rPr>
        <w:t>podszybia</w:t>
      </w:r>
      <w:r w:rsidRPr="001046D5">
        <w:rPr>
          <w:spacing w:val="16"/>
          <w:w w:val="80"/>
        </w:rPr>
        <w:t xml:space="preserve"> </w:t>
      </w:r>
      <w:r w:rsidRPr="001046D5">
        <w:rPr>
          <w:w w:val="80"/>
        </w:rPr>
        <w:t>farbą</w:t>
      </w:r>
      <w:r w:rsidRPr="001046D5">
        <w:rPr>
          <w:spacing w:val="13"/>
          <w:w w:val="80"/>
        </w:rPr>
        <w:t xml:space="preserve"> </w:t>
      </w:r>
      <w:r w:rsidRPr="001046D5">
        <w:rPr>
          <w:w w:val="80"/>
        </w:rPr>
        <w:t>olejną,</w:t>
      </w:r>
    </w:p>
    <w:p w14:paraId="029D2BFF" w14:textId="77777777" w:rsidR="00C44300" w:rsidRPr="001046D5" w:rsidRDefault="00C44300" w:rsidP="00C44300">
      <w:pPr>
        <w:pStyle w:val="Akapitzlist"/>
        <w:widowControl w:val="0"/>
        <w:numPr>
          <w:ilvl w:val="3"/>
          <w:numId w:val="29"/>
        </w:numPr>
        <w:tabs>
          <w:tab w:val="left" w:pos="1564"/>
        </w:tabs>
        <w:autoSpaceDE w:val="0"/>
        <w:autoSpaceDN w:val="0"/>
        <w:spacing w:before="22" w:after="0" w:line="240" w:lineRule="auto"/>
        <w:contextualSpacing w:val="0"/>
        <w:jc w:val="both"/>
      </w:pPr>
      <w:r>
        <w:rPr>
          <w:w w:val="80"/>
        </w:rPr>
        <w:t>o</w:t>
      </w:r>
      <w:r w:rsidRPr="001046D5">
        <w:rPr>
          <w:w w:val="80"/>
        </w:rPr>
        <w:t>sadzenie</w:t>
      </w:r>
      <w:r w:rsidRPr="001046D5">
        <w:rPr>
          <w:spacing w:val="13"/>
          <w:w w:val="80"/>
        </w:rPr>
        <w:t xml:space="preserve"> </w:t>
      </w:r>
      <w:r w:rsidRPr="001046D5">
        <w:rPr>
          <w:w w:val="80"/>
        </w:rPr>
        <w:t>i</w:t>
      </w:r>
      <w:r w:rsidRPr="001046D5">
        <w:rPr>
          <w:spacing w:val="10"/>
          <w:w w:val="80"/>
        </w:rPr>
        <w:t xml:space="preserve"> </w:t>
      </w:r>
      <w:r w:rsidRPr="001046D5">
        <w:rPr>
          <w:w w:val="80"/>
        </w:rPr>
        <w:t>obróbka</w:t>
      </w:r>
      <w:r w:rsidRPr="001046D5">
        <w:rPr>
          <w:spacing w:val="13"/>
          <w:w w:val="80"/>
        </w:rPr>
        <w:t xml:space="preserve"> </w:t>
      </w:r>
      <w:r w:rsidRPr="001046D5">
        <w:rPr>
          <w:w w:val="80"/>
        </w:rPr>
        <w:t>nowych</w:t>
      </w:r>
      <w:r w:rsidRPr="001046D5">
        <w:rPr>
          <w:spacing w:val="13"/>
          <w:w w:val="80"/>
        </w:rPr>
        <w:t xml:space="preserve"> </w:t>
      </w:r>
      <w:r w:rsidRPr="001046D5">
        <w:rPr>
          <w:w w:val="80"/>
        </w:rPr>
        <w:t>drzwi</w:t>
      </w:r>
      <w:r>
        <w:rPr>
          <w:w w:val="80"/>
        </w:rPr>
        <w:t xml:space="preserve"> wind</w:t>
      </w:r>
      <w:r w:rsidRPr="001046D5">
        <w:rPr>
          <w:w w:val="80"/>
        </w:rPr>
        <w:t>,</w:t>
      </w:r>
    </w:p>
    <w:p w14:paraId="62AD80DE" w14:textId="77777777" w:rsidR="00C44300" w:rsidRPr="00892EDB" w:rsidRDefault="00C44300" w:rsidP="00C44300">
      <w:pPr>
        <w:pStyle w:val="Akapitzlist"/>
        <w:widowControl w:val="0"/>
        <w:numPr>
          <w:ilvl w:val="3"/>
          <w:numId w:val="29"/>
        </w:numPr>
        <w:tabs>
          <w:tab w:val="left" w:pos="1513"/>
        </w:tabs>
        <w:autoSpaceDE w:val="0"/>
        <w:autoSpaceDN w:val="0"/>
        <w:spacing w:before="25" w:after="0" w:line="261" w:lineRule="auto"/>
        <w:ind w:left="1068" w:right="3753" w:firstLine="283"/>
        <w:contextualSpacing w:val="0"/>
        <w:jc w:val="both"/>
      </w:pPr>
      <w:r>
        <w:rPr>
          <w:w w:val="80"/>
        </w:rPr>
        <w:t>o</w:t>
      </w:r>
      <w:r w:rsidRPr="001046D5">
        <w:rPr>
          <w:w w:val="80"/>
        </w:rPr>
        <w:t>bróbka</w:t>
      </w:r>
      <w:r w:rsidRPr="001046D5">
        <w:rPr>
          <w:spacing w:val="15"/>
          <w:w w:val="80"/>
        </w:rPr>
        <w:t xml:space="preserve"> </w:t>
      </w:r>
      <w:r w:rsidRPr="001046D5">
        <w:rPr>
          <w:w w:val="80"/>
        </w:rPr>
        <w:t>prog</w:t>
      </w:r>
      <w:r>
        <w:rPr>
          <w:w w:val="80"/>
        </w:rPr>
        <w:t>ów</w:t>
      </w:r>
      <w:r w:rsidRPr="001046D5">
        <w:rPr>
          <w:spacing w:val="15"/>
          <w:w w:val="80"/>
        </w:rPr>
        <w:t xml:space="preserve"> </w:t>
      </w:r>
      <w:r w:rsidRPr="001046D5">
        <w:rPr>
          <w:w w:val="80"/>
        </w:rPr>
        <w:t>drzwi</w:t>
      </w:r>
      <w:r w:rsidRPr="001046D5">
        <w:rPr>
          <w:spacing w:val="12"/>
          <w:w w:val="80"/>
        </w:rPr>
        <w:t xml:space="preserve"> </w:t>
      </w:r>
      <w:r w:rsidRPr="001046D5">
        <w:rPr>
          <w:w w:val="80"/>
        </w:rPr>
        <w:t>po</w:t>
      </w:r>
      <w:r w:rsidRPr="001046D5">
        <w:rPr>
          <w:spacing w:val="15"/>
          <w:w w:val="80"/>
        </w:rPr>
        <w:t xml:space="preserve"> </w:t>
      </w:r>
      <w:r w:rsidRPr="001046D5">
        <w:rPr>
          <w:w w:val="80"/>
        </w:rPr>
        <w:t>montażu</w:t>
      </w:r>
      <w:r w:rsidRPr="001046D5">
        <w:rPr>
          <w:spacing w:val="15"/>
          <w:w w:val="80"/>
        </w:rPr>
        <w:t xml:space="preserve"> </w:t>
      </w:r>
      <w:r w:rsidRPr="001046D5">
        <w:rPr>
          <w:w w:val="80"/>
        </w:rPr>
        <w:t>nowych</w:t>
      </w:r>
      <w:r w:rsidRPr="001046D5">
        <w:rPr>
          <w:spacing w:val="13"/>
          <w:w w:val="80"/>
        </w:rPr>
        <w:t xml:space="preserve"> </w:t>
      </w:r>
      <w:r w:rsidRPr="001046D5">
        <w:rPr>
          <w:w w:val="80"/>
        </w:rPr>
        <w:t>drzwi</w:t>
      </w:r>
      <w:r>
        <w:rPr>
          <w:w w:val="80"/>
        </w:rPr>
        <w:t>,</w:t>
      </w:r>
    </w:p>
    <w:p w14:paraId="3535BD70" w14:textId="40A4A9E7" w:rsidR="00C44300" w:rsidRPr="00892EDB" w:rsidRDefault="00C44300" w:rsidP="00C44300">
      <w:pPr>
        <w:pStyle w:val="Akapitzlist"/>
        <w:widowControl w:val="0"/>
        <w:numPr>
          <w:ilvl w:val="3"/>
          <w:numId w:val="29"/>
        </w:numPr>
        <w:tabs>
          <w:tab w:val="left" w:pos="1513"/>
        </w:tabs>
        <w:autoSpaceDE w:val="0"/>
        <w:autoSpaceDN w:val="0"/>
        <w:spacing w:before="25" w:after="0" w:line="261" w:lineRule="auto"/>
        <w:ind w:left="1068" w:right="3753" w:firstLine="283"/>
        <w:contextualSpacing w:val="0"/>
        <w:jc w:val="both"/>
      </w:pPr>
      <w:r>
        <w:rPr>
          <w:w w:val="80"/>
        </w:rPr>
        <w:t>montaż lam</w:t>
      </w:r>
      <w:r w:rsidR="00812410">
        <w:rPr>
          <w:w w:val="80"/>
        </w:rPr>
        <w:t>p</w:t>
      </w:r>
      <w:r>
        <w:rPr>
          <w:w w:val="80"/>
        </w:rPr>
        <w:t xml:space="preserve"> LED w podszybiu,</w:t>
      </w:r>
    </w:p>
    <w:p w14:paraId="69B134AC" w14:textId="77777777" w:rsidR="00C44300" w:rsidRPr="00892EDB" w:rsidRDefault="00C44300" w:rsidP="00C44300">
      <w:pPr>
        <w:pStyle w:val="Akapitzlist"/>
        <w:widowControl w:val="0"/>
        <w:numPr>
          <w:ilvl w:val="3"/>
          <w:numId w:val="29"/>
        </w:numPr>
        <w:tabs>
          <w:tab w:val="left" w:pos="1513"/>
        </w:tabs>
        <w:autoSpaceDE w:val="0"/>
        <w:autoSpaceDN w:val="0"/>
        <w:spacing w:before="25" w:after="0" w:line="261" w:lineRule="auto"/>
        <w:ind w:left="1068" w:right="3753" w:firstLine="283"/>
        <w:contextualSpacing w:val="0"/>
        <w:jc w:val="both"/>
      </w:pPr>
      <w:r>
        <w:rPr>
          <w:w w:val="80"/>
        </w:rPr>
        <w:t>utylizacja gruzu</w:t>
      </w:r>
      <w:r w:rsidRPr="001046D5">
        <w:rPr>
          <w:w w:val="80"/>
        </w:rPr>
        <w:t>,</w:t>
      </w:r>
      <w:r w:rsidRPr="001046D5">
        <w:rPr>
          <w:spacing w:val="-44"/>
          <w:w w:val="80"/>
        </w:rPr>
        <w:t xml:space="preserve"> </w:t>
      </w:r>
    </w:p>
    <w:p w14:paraId="4E3E9329" w14:textId="77777777" w:rsidR="00C44300" w:rsidRPr="00892EDB" w:rsidRDefault="00C44300" w:rsidP="00C44300">
      <w:pPr>
        <w:widowControl w:val="0"/>
        <w:tabs>
          <w:tab w:val="left" w:pos="1513"/>
        </w:tabs>
        <w:spacing w:before="25" w:line="261" w:lineRule="auto"/>
        <w:ind w:left="1068" w:right="3753"/>
        <w:jc w:val="both"/>
      </w:pPr>
      <w:r w:rsidRPr="00892EDB">
        <w:rPr>
          <w:w w:val="90"/>
        </w:rPr>
        <w:t>Prace</w:t>
      </w:r>
      <w:r w:rsidRPr="00892EDB">
        <w:rPr>
          <w:spacing w:val="-6"/>
          <w:w w:val="90"/>
        </w:rPr>
        <w:t xml:space="preserve"> </w:t>
      </w:r>
      <w:r w:rsidRPr="00892EDB">
        <w:rPr>
          <w:w w:val="90"/>
        </w:rPr>
        <w:t>w</w:t>
      </w:r>
      <w:r w:rsidRPr="00892EDB">
        <w:rPr>
          <w:spacing w:val="-7"/>
          <w:w w:val="90"/>
        </w:rPr>
        <w:t xml:space="preserve"> </w:t>
      </w:r>
      <w:r w:rsidRPr="00892EDB">
        <w:rPr>
          <w:w w:val="90"/>
        </w:rPr>
        <w:t>maszynowni</w:t>
      </w:r>
      <w:r>
        <w:rPr>
          <w:w w:val="90"/>
        </w:rPr>
        <w:t xml:space="preserve"> dźwigów</w:t>
      </w:r>
      <w:r w:rsidRPr="00892EDB">
        <w:rPr>
          <w:w w:val="90"/>
        </w:rPr>
        <w:t>:</w:t>
      </w:r>
    </w:p>
    <w:p w14:paraId="51A05C38" w14:textId="77777777" w:rsidR="00C44300" w:rsidRPr="00892EDB" w:rsidRDefault="00C44300" w:rsidP="00C44300">
      <w:pPr>
        <w:pStyle w:val="Akapitzlist"/>
        <w:widowControl w:val="0"/>
        <w:numPr>
          <w:ilvl w:val="0"/>
          <w:numId w:val="28"/>
        </w:numPr>
        <w:tabs>
          <w:tab w:val="left" w:pos="1564"/>
        </w:tabs>
        <w:autoSpaceDE w:val="0"/>
        <w:autoSpaceDN w:val="0"/>
        <w:spacing w:before="2" w:after="0" w:line="240" w:lineRule="auto"/>
        <w:contextualSpacing w:val="0"/>
        <w:jc w:val="both"/>
      </w:pPr>
      <w:r>
        <w:rPr>
          <w:w w:val="80"/>
        </w:rPr>
        <w:t>m</w:t>
      </w:r>
      <w:r w:rsidRPr="001046D5">
        <w:rPr>
          <w:w w:val="80"/>
        </w:rPr>
        <w:t>alowanie</w:t>
      </w:r>
      <w:r w:rsidRPr="001046D5">
        <w:rPr>
          <w:spacing w:val="15"/>
          <w:w w:val="80"/>
        </w:rPr>
        <w:t xml:space="preserve"> </w:t>
      </w:r>
      <w:r w:rsidRPr="001046D5">
        <w:rPr>
          <w:w w:val="80"/>
        </w:rPr>
        <w:t>ścian</w:t>
      </w:r>
      <w:r w:rsidRPr="001046D5">
        <w:rPr>
          <w:spacing w:val="16"/>
          <w:w w:val="80"/>
        </w:rPr>
        <w:t xml:space="preserve"> </w:t>
      </w:r>
      <w:r w:rsidRPr="001046D5">
        <w:rPr>
          <w:w w:val="80"/>
        </w:rPr>
        <w:t>maszynowni:</w:t>
      </w:r>
      <w:r w:rsidRPr="001046D5">
        <w:rPr>
          <w:spacing w:val="18"/>
          <w:w w:val="80"/>
        </w:rPr>
        <w:t xml:space="preserve"> </w:t>
      </w:r>
      <w:r w:rsidRPr="001046D5">
        <w:rPr>
          <w:w w:val="80"/>
        </w:rPr>
        <w:t>do</w:t>
      </w:r>
      <w:r w:rsidRPr="001046D5">
        <w:rPr>
          <w:spacing w:val="16"/>
          <w:w w:val="80"/>
        </w:rPr>
        <w:t xml:space="preserve"> </w:t>
      </w:r>
      <w:r w:rsidRPr="001046D5">
        <w:rPr>
          <w:w w:val="80"/>
        </w:rPr>
        <w:t>1,3m</w:t>
      </w:r>
      <w:r w:rsidRPr="001046D5">
        <w:rPr>
          <w:spacing w:val="16"/>
          <w:w w:val="80"/>
        </w:rPr>
        <w:t xml:space="preserve"> </w:t>
      </w:r>
      <w:r w:rsidRPr="001046D5">
        <w:rPr>
          <w:w w:val="80"/>
        </w:rPr>
        <w:t>wysokości</w:t>
      </w:r>
      <w:r w:rsidRPr="001046D5">
        <w:rPr>
          <w:spacing w:val="16"/>
          <w:w w:val="80"/>
        </w:rPr>
        <w:t xml:space="preserve"> </w:t>
      </w:r>
      <w:r w:rsidRPr="001046D5">
        <w:rPr>
          <w:w w:val="80"/>
        </w:rPr>
        <w:t>–</w:t>
      </w:r>
      <w:r w:rsidRPr="001046D5">
        <w:rPr>
          <w:spacing w:val="18"/>
          <w:w w:val="80"/>
        </w:rPr>
        <w:t xml:space="preserve"> </w:t>
      </w:r>
      <w:r w:rsidRPr="001046D5">
        <w:rPr>
          <w:w w:val="80"/>
        </w:rPr>
        <w:t>lamperia,</w:t>
      </w:r>
      <w:r w:rsidRPr="001046D5">
        <w:rPr>
          <w:spacing w:val="19"/>
          <w:w w:val="80"/>
        </w:rPr>
        <w:t xml:space="preserve"> </w:t>
      </w:r>
      <w:r w:rsidRPr="001046D5">
        <w:rPr>
          <w:w w:val="80"/>
        </w:rPr>
        <w:t>powyżej</w:t>
      </w:r>
      <w:r w:rsidRPr="001046D5">
        <w:rPr>
          <w:spacing w:val="15"/>
          <w:w w:val="80"/>
        </w:rPr>
        <w:t xml:space="preserve"> </w:t>
      </w:r>
      <w:r w:rsidRPr="001046D5">
        <w:rPr>
          <w:w w:val="80"/>
        </w:rPr>
        <w:t>farba</w:t>
      </w:r>
      <w:r w:rsidRPr="001046D5">
        <w:rPr>
          <w:spacing w:val="16"/>
          <w:w w:val="80"/>
        </w:rPr>
        <w:t xml:space="preserve"> </w:t>
      </w:r>
      <w:r w:rsidRPr="001046D5">
        <w:rPr>
          <w:w w:val="80"/>
        </w:rPr>
        <w:t>emulsyjna</w:t>
      </w:r>
      <w:r w:rsidRPr="001046D5">
        <w:rPr>
          <w:spacing w:val="19"/>
          <w:w w:val="80"/>
        </w:rPr>
        <w:t xml:space="preserve"> </w:t>
      </w:r>
      <w:r w:rsidRPr="001046D5">
        <w:rPr>
          <w:w w:val="80"/>
        </w:rPr>
        <w:t>biała,</w:t>
      </w:r>
    </w:p>
    <w:p w14:paraId="0FFE9F65" w14:textId="77777777" w:rsidR="00C44300" w:rsidRPr="00892EDB" w:rsidRDefault="00C44300" w:rsidP="00C44300">
      <w:pPr>
        <w:pStyle w:val="Akapitzlist"/>
        <w:widowControl w:val="0"/>
        <w:numPr>
          <w:ilvl w:val="0"/>
          <w:numId w:val="28"/>
        </w:numPr>
        <w:tabs>
          <w:tab w:val="left" w:pos="1564"/>
        </w:tabs>
        <w:autoSpaceDE w:val="0"/>
        <w:autoSpaceDN w:val="0"/>
        <w:spacing w:before="2" w:after="0" w:line="240" w:lineRule="auto"/>
        <w:contextualSpacing w:val="0"/>
        <w:jc w:val="both"/>
      </w:pPr>
      <w:r w:rsidRPr="00892EDB">
        <w:rPr>
          <w:rFonts w:cs="Arial"/>
          <w:bCs/>
        </w:rPr>
        <w:t>rozebranie</w:t>
      </w:r>
      <w:r>
        <w:rPr>
          <w:rFonts w:cs="Arial"/>
          <w:bCs/>
        </w:rPr>
        <w:t xml:space="preserve"> i</w:t>
      </w:r>
      <w:r w:rsidRPr="00892EDB">
        <w:rPr>
          <w:rFonts w:cs="Arial"/>
          <w:bCs/>
        </w:rPr>
        <w:t xml:space="preserve"> przygotowanie pod ułożenie na posadzce płytek gresowych ok. 33m</w:t>
      </w:r>
      <w:r w:rsidRPr="00892EDB">
        <w:rPr>
          <w:rFonts w:cs="Arial"/>
          <w:bCs/>
          <w:vertAlign w:val="superscript"/>
        </w:rPr>
        <w:t>2</w:t>
      </w:r>
      <w:r>
        <w:rPr>
          <w:rFonts w:cs="Arial"/>
          <w:bCs/>
        </w:rPr>
        <w:t>.</w:t>
      </w:r>
    </w:p>
    <w:p w14:paraId="3635B15F" w14:textId="77777777" w:rsidR="00C44300" w:rsidRPr="001046D5" w:rsidRDefault="00C44300" w:rsidP="00C44300">
      <w:pPr>
        <w:pStyle w:val="Akapitzlist"/>
        <w:widowControl w:val="0"/>
        <w:numPr>
          <w:ilvl w:val="0"/>
          <w:numId w:val="28"/>
        </w:numPr>
        <w:tabs>
          <w:tab w:val="left" w:pos="1564"/>
        </w:tabs>
        <w:autoSpaceDE w:val="0"/>
        <w:autoSpaceDN w:val="0"/>
        <w:spacing w:before="22" w:after="0" w:line="240" w:lineRule="auto"/>
        <w:contextualSpacing w:val="0"/>
        <w:jc w:val="both"/>
      </w:pPr>
      <w:r>
        <w:rPr>
          <w:w w:val="80"/>
        </w:rPr>
        <w:t>po</w:t>
      </w:r>
      <w:r w:rsidRPr="001046D5">
        <w:rPr>
          <w:w w:val="80"/>
        </w:rPr>
        <w:t>łożenie</w:t>
      </w:r>
      <w:r w:rsidRPr="001046D5">
        <w:rPr>
          <w:spacing w:val="14"/>
          <w:w w:val="80"/>
        </w:rPr>
        <w:t xml:space="preserve"> </w:t>
      </w:r>
      <w:r w:rsidRPr="001046D5">
        <w:rPr>
          <w:w w:val="80"/>
        </w:rPr>
        <w:t>na</w:t>
      </w:r>
      <w:r w:rsidRPr="001046D5">
        <w:rPr>
          <w:spacing w:val="13"/>
          <w:w w:val="80"/>
        </w:rPr>
        <w:t xml:space="preserve"> </w:t>
      </w:r>
      <w:r w:rsidRPr="001046D5">
        <w:rPr>
          <w:w w:val="80"/>
        </w:rPr>
        <w:t>podłodze</w:t>
      </w:r>
      <w:r w:rsidRPr="001046D5">
        <w:rPr>
          <w:spacing w:val="12"/>
          <w:w w:val="80"/>
        </w:rPr>
        <w:t xml:space="preserve"> </w:t>
      </w:r>
      <w:r w:rsidRPr="001046D5">
        <w:rPr>
          <w:w w:val="80"/>
        </w:rPr>
        <w:t>płytek</w:t>
      </w:r>
      <w:r w:rsidRPr="001046D5">
        <w:rPr>
          <w:spacing w:val="16"/>
          <w:w w:val="80"/>
        </w:rPr>
        <w:t xml:space="preserve"> </w:t>
      </w:r>
      <w:r w:rsidRPr="001046D5">
        <w:rPr>
          <w:w w:val="80"/>
        </w:rPr>
        <w:t>gresowych,</w:t>
      </w:r>
    </w:p>
    <w:p w14:paraId="44E24E85" w14:textId="77777777" w:rsidR="00C44300" w:rsidRPr="001046D5" w:rsidRDefault="00C44300" w:rsidP="00C44300">
      <w:pPr>
        <w:pStyle w:val="Akapitzlist"/>
        <w:widowControl w:val="0"/>
        <w:numPr>
          <w:ilvl w:val="0"/>
          <w:numId w:val="28"/>
        </w:numPr>
        <w:tabs>
          <w:tab w:val="left" w:pos="1554"/>
        </w:tabs>
        <w:autoSpaceDE w:val="0"/>
        <w:autoSpaceDN w:val="0"/>
        <w:spacing w:before="25" w:after="0" w:line="240" w:lineRule="auto"/>
        <w:ind w:left="1553" w:hanging="202"/>
        <w:contextualSpacing w:val="0"/>
        <w:jc w:val="both"/>
      </w:pPr>
      <w:r>
        <w:rPr>
          <w:w w:val="80"/>
        </w:rPr>
        <w:t>w</w:t>
      </w:r>
      <w:r w:rsidRPr="001046D5">
        <w:rPr>
          <w:w w:val="80"/>
        </w:rPr>
        <w:t>ykonanie</w:t>
      </w:r>
      <w:r w:rsidRPr="001046D5">
        <w:rPr>
          <w:spacing w:val="19"/>
          <w:w w:val="80"/>
        </w:rPr>
        <w:t xml:space="preserve"> </w:t>
      </w:r>
      <w:r w:rsidRPr="001046D5">
        <w:rPr>
          <w:w w:val="80"/>
        </w:rPr>
        <w:t>wentylacji</w:t>
      </w:r>
      <w:r w:rsidRPr="001046D5">
        <w:rPr>
          <w:spacing w:val="21"/>
          <w:w w:val="80"/>
        </w:rPr>
        <w:t xml:space="preserve"> </w:t>
      </w:r>
      <w:r w:rsidRPr="001046D5">
        <w:rPr>
          <w:w w:val="80"/>
        </w:rPr>
        <w:t>grawitacyjnej</w:t>
      </w:r>
      <w:r w:rsidRPr="001046D5">
        <w:rPr>
          <w:spacing w:val="17"/>
          <w:w w:val="80"/>
        </w:rPr>
        <w:t xml:space="preserve"> </w:t>
      </w:r>
      <w:r w:rsidRPr="001046D5">
        <w:rPr>
          <w:w w:val="80"/>
        </w:rPr>
        <w:t>maszynowni,</w:t>
      </w:r>
    </w:p>
    <w:p w14:paraId="38EB2952" w14:textId="77777777" w:rsidR="00C44300" w:rsidRPr="001046D5" w:rsidRDefault="00C44300" w:rsidP="00C44300">
      <w:pPr>
        <w:pStyle w:val="Akapitzlist"/>
        <w:widowControl w:val="0"/>
        <w:numPr>
          <w:ilvl w:val="0"/>
          <w:numId w:val="28"/>
        </w:numPr>
        <w:tabs>
          <w:tab w:val="left" w:pos="1564"/>
        </w:tabs>
        <w:autoSpaceDE w:val="0"/>
        <w:autoSpaceDN w:val="0"/>
        <w:spacing w:before="22" w:after="0" w:line="240" w:lineRule="auto"/>
        <w:contextualSpacing w:val="0"/>
        <w:jc w:val="both"/>
      </w:pPr>
      <w:r w:rsidRPr="00892EDB">
        <w:rPr>
          <w:rFonts w:cs="Arial"/>
          <w:bCs/>
        </w:rPr>
        <w:t>obudowa instalacji maszynowni płytami gipsowo kartonowymi o odporności ogniowej ok 6m</w:t>
      </w:r>
      <w:r w:rsidRPr="00892EDB">
        <w:rPr>
          <w:rFonts w:cs="Arial"/>
          <w:bCs/>
          <w:vertAlign w:val="superscript"/>
        </w:rPr>
        <w:t>2</w:t>
      </w:r>
      <w:r w:rsidRPr="001046D5">
        <w:rPr>
          <w:w w:val="80"/>
        </w:rPr>
        <w:t>,</w:t>
      </w:r>
    </w:p>
    <w:p w14:paraId="309D02EF" w14:textId="77777777" w:rsidR="00C44300" w:rsidRPr="001046D5" w:rsidRDefault="00C44300" w:rsidP="00C44300">
      <w:pPr>
        <w:pStyle w:val="Akapitzlist"/>
        <w:widowControl w:val="0"/>
        <w:numPr>
          <w:ilvl w:val="0"/>
          <w:numId w:val="28"/>
        </w:numPr>
        <w:tabs>
          <w:tab w:val="left" w:pos="1564"/>
        </w:tabs>
        <w:autoSpaceDE w:val="0"/>
        <w:autoSpaceDN w:val="0"/>
        <w:spacing w:before="24" w:after="0" w:line="240" w:lineRule="auto"/>
        <w:contextualSpacing w:val="0"/>
        <w:jc w:val="both"/>
      </w:pPr>
      <w:r w:rsidRPr="001046D5">
        <w:rPr>
          <w:w w:val="80"/>
        </w:rPr>
        <w:t>malowanie</w:t>
      </w:r>
      <w:r w:rsidRPr="001046D5">
        <w:rPr>
          <w:spacing w:val="14"/>
          <w:w w:val="80"/>
        </w:rPr>
        <w:t xml:space="preserve"> </w:t>
      </w:r>
      <w:r w:rsidRPr="001046D5">
        <w:rPr>
          <w:w w:val="80"/>
        </w:rPr>
        <w:t>farbą</w:t>
      </w:r>
      <w:r w:rsidRPr="001046D5">
        <w:rPr>
          <w:spacing w:val="14"/>
          <w:w w:val="80"/>
        </w:rPr>
        <w:t xml:space="preserve"> </w:t>
      </w:r>
      <w:r w:rsidRPr="001046D5">
        <w:rPr>
          <w:w w:val="80"/>
        </w:rPr>
        <w:t>olejną</w:t>
      </w:r>
      <w:r w:rsidRPr="001046D5">
        <w:rPr>
          <w:spacing w:val="14"/>
          <w:w w:val="80"/>
        </w:rPr>
        <w:t xml:space="preserve"> </w:t>
      </w:r>
      <w:r w:rsidRPr="001046D5">
        <w:rPr>
          <w:w w:val="80"/>
        </w:rPr>
        <w:t>belek</w:t>
      </w:r>
      <w:r w:rsidRPr="001046D5">
        <w:rPr>
          <w:spacing w:val="15"/>
          <w:w w:val="80"/>
        </w:rPr>
        <w:t xml:space="preserve"> </w:t>
      </w:r>
      <w:r w:rsidRPr="001046D5">
        <w:rPr>
          <w:w w:val="80"/>
        </w:rPr>
        <w:t>montażowych</w:t>
      </w:r>
      <w:r w:rsidRPr="001046D5">
        <w:rPr>
          <w:spacing w:val="14"/>
          <w:w w:val="80"/>
        </w:rPr>
        <w:t xml:space="preserve"> </w:t>
      </w:r>
      <w:r w:rsidRPr="001046D5">
        <w:rPr>
          <w:w w:val="80"/>
        </w:rPr>
        <w:t>i</w:t>
      </w:r>
      <w:r w:rsidRPr="001046D5">
        <w:rPr>
          <w:spacing w:val="11"/>
          <w:w w:val="80"/>
        </w:rPr>
        <w:t xml:space="preserve"> </w:t>
      </w:r>
      <w:r w:rsidRPr="001046D5">
        <w:rPr>
          <w:w w:val="80"/>
        </w:rPr>
        <w:t>pokryw</w:t>
      </w:r>
      <w:r w:rsidRPr="001046D5">
        <w:rPr>
          <w:spacing w:val="13"/>
          <w:w w:val="80"/>
        </w:rPr>
        <w:t xml:space="preserve"> </w:t>
      </w:r>
      <w:r w:rsidRPr="001046D5">
        <w:rPr>
          <w:w w:val="80"/>
        </w:rPr>
        <w:t>kanałów</w:t>
      </w:r>
      <w:r w:rsidRPr="001046D5">
        <w:rPr>
          <w:spacing w:val="13"/>
          <w:w w:val="80"/>
        </w:rPr>
        <w:t xml:space="preserve"> </w:t>
      </w:r>
      <w:r w:rsidRPr="001046D5">
        <w:rPr>
          <w:w w:val="80"/>
        </w:rPr>
        <w:t>w</w:t>
      </w:r>
      <w:r w:rsidRPr="001046D5">
        <w:rPr>
          <w:spacing w:val="13"/>
          <w:w w:val="80"/>
        </w:rPr>
        <w:t xml:space="preserve"> </w:t>
      </w:r>
      <w:r w:rsidRPr="001046D5">
        <w:rPr>
          <w:w w:val="80"/>
        </w:rPr>
        <w:t>podłodze,</w:t>
      </w:r>
    </w:p>
    <w:p w14:paraId="128663FE" w14:textId="77777777" w:rsidR="00C44300" w:rsidRPr="001046D5" w:rsidRDefault="00C44300" w:rsidP="00C44300">
      <w:pPr>
        <w:pStyle w:val="Akapitzlist"/>
        <w:widowControl w:val="0"/>
        <w:numPr>
          <w:ilvl w:val="0"/>
          <w:numId w:val="27"/>
        </w:numPr>
        <w:tabs>
          <w:tab w:val="left" w:pos="1564"/>
        </w:tabs>
        <w:autoSpaceDE w:val="0"/>
        <w:autoSpaceDN w:val="0"/>
        <w:spacing w:before="77" w:after="0" w:line="240" w:lineRule="auto"/>
        <w:ind w:hanging="213"/>
        <w:contextualSpacing w:val="0"/>
        <w:jc w:val="both"/>
      </w:pPr>
      <w:r>
        <w:rPr>
          <w:w w:val="80"/>
        </w:rPr>
        <w:t>m</w:t>
      </w:r>
      <w:r w:rsidRPr="001046D5">
        <w:rPr>
          <w:w w:val="80"/>
        </w:rPr>
        <w:t>ontaż</w:t>
      </w:r>
      <w:r w:rsidRPr="001046D5">
        <w:rPr>
          <w:spacing w:val="15"/>
          <w:w w:val="80"/>
        </w:rPr>
        <w:t xml:space="preserve"> </w:t>
      </w:r>
      <w:r w:rsidRPr="001046D5">
        <w:rPr>
          <w:w w:val="80"/>
        </w:rPr>
        <w:t>kratki</w:t>
      </w:r>
      <w:r w:rsidRPr="001046D5">
        <w:rPr>
          <w:spacing w:val="16"/>
          <w:w w:val="80"/>
        </w:rPr>
        <w:t xml:space="preserve"> </w:t>
      </w:r>
      <w:r w:rsidRPr="001046D5">
        <w:rPr>
          <w:w w:val="80"/>
        </w:rPr>
        <w:t>wentylacji</w:t>
      </w:r>
      <w:r w:rsidRPr="001046D5">
        <w:rPr>
          <w:spacing w:val="13"/>
          <w:w w:val="80"/>
        </w:rPr>
        <w:t xml:space="preserve"> </w:t>
      </w:r>
      <w:r w:rsidRPr="001046D5">
        <w:rPr>
          <w:w w:val="80"/>
        </w:rPr>
        <w:t>grawitacyjnej</w:t>
      </w:r>
      <w:r w:rsidRPr="001046D5">
        <w:rPr>
          <w:spacing w:val="16"/>
          <w:w w:val="80"/>
        </w:rPr>
        <w:t xml:space="preserve"> </w:t>
      </w:r>
      <w:r w:rsidRPr="001046D5">
        <w:rPr>
          <w:w w:val="80"/>
        </w:rPr>
        <w:t>w</w:t>
      </w:r>
      <w:r w:rsidRPr="001046D5">
        <w:rPr>
          <w:spacing w:val="13"/>
          <w:w w:val="80"/>
        </w:rPr>
        <w:t xml:space="preserve"> </w:t>
      </w:r>
      <w:r w:rsidRPr="001046D5">
        <w:rPr>
          <w:w w:val="80"/>
        </w:rPr>
        <w:t>maszynowni</w:t>
      </w:r>
      <w:r>
        <w:rPr>
          <w:w w:val="80"/>
        </w:rPr>
        <w:t xml:space="preserve"> (1pkt)</w:t>
      </w:r>
      <w:r w:rsidRPr="001046D5">
        <w:rPr>
          <w:w w:val="80"/>
        </w:rPr>
        <w:t>,</w:t>
      </w:r>
    </w:p>
    <w:p w14:paraId="48B6C098" w14:textId="77777777" w:rsidR="00C44300" w:rsidRPr="001046D5" w:rsidRDefault="00C44300" w:rsidP="00C44300">
      <w:pPr>
        <w:pStyle w:val="Akapitzlist"/>
        <w:widowControl w:val="0"/>
        <w:numPr>
          <w:ilvl w:val="0"/>
          <w:numId w:val="27"/>
        </w:numPr>
        <w:tabs>
          <w:tab w:val="left" w:pos="1564"/>
        </w:tabs>
        <w:autoSpaceDE w:val="0"/>
        <w:autoSpaceDN w:val="0"/>
        <w:spacing w:before="24" w:after="0" w:line="240" w:lineRule="auto"/>
        <w:ind w:hanging="213"/>
        <w:contextualSpacing w:val="0"/>
        <w:jc w:val="both"/>
      </w:pPr>
      <w:r w:rsidRPr="00892EDB">
        <w:rPr>
          <w:rFonts w:cs="Arial"/>
          <w:bCs/>
        </w:rPr>
        <w:t>ułożenie cokolików na zaprawie klejowej ok. 25mb</w:t>
      </w:r>
      <w:r w:rsidRPr="001046D5">
        <w:rPr>
          <w:w w:val="80"/>
        </w:rPr>
        <w:t>,</w:t>
      </w:r>
    </w:p>
    <w:p w14:paraId="26075F56" w14:textId="77777777" w:rsidR="00C44300" w:rsidRDefault="00C44300" w:rsidP="00C44300">
      <w:pPr>
        <w:pStyle w:val="Tekstpodstawowy"/>
        <w:spacing w:before="4"/>
        <w:rPr>
          <w:sz w:val="25"/>
        </w:rPr>
      </w:pPr>
    </w:p>
    <w:p w14:paraId="03E13119" w14:textId="4A1D0FF5" w:rsidR="00C44300" w:rsidRPr="00C44300" w:rsidRDefault="00C44300" w:rsidP="00C44300">
      <w:pPr>
        <w:pStyle w:val="Nagwek1"/>
        <w:keepNext w:val="0"/>
        <w:widowControl w:val="0"/>
        <w:tabs>
          <w:tab w:val="left" w:pos="656"/>
        </w:tabs>
        <w:spacing w:before="1"/>
        <w:ind w:left="296"/>
        <w:rPr>
          <w:rFonts w:asciiTheme="minorHAnsi" w:hAnsiTheme="minorHAnsi"/>
          <w:color w:val="auto"/>
          <w:sz w:val="22"/>
          <w:szCs w:val="22"/>
        </w:rPr>
      </w:pPr>
      <w:r w:rsidRPr="00C44300">
        <w:rPr>
          <w:rFonts w:asciiTheme="minorHAnsi" w:hAnsiTheme="minorHAnsi"/>
          <w:color w:val="auto"/>
          <w:w w:val="80"/>
          <w:sz w:val="22"/>
          <w:szCs w:val="22"/>
        </w:rPr>
        <w:t xml:space="preserve">W zakresie branży </w:t>
      </w:r>
      <w:r>
        <w:rPr>
          <w:rFonts w:asciiTheme="minorHAnsi" w:hAnsiTheme="minorHAnsi"/>
          <w:color w:val="auto"/>
          <w:w w:val="80"/>
          <w:sz w:val="22"/>
          <w:szCs w:val="22"/>
        </w:rPr>
        <w:t>elektrycznej</w:t>
      </w:r>
      <w:r w:rsidRPr="00C44300">
        <w:rPr>
          <w:rFonts w:asciiTheme="minorHAnsi" w:hAnsiTheme="minorHAnsi"/>
          <w:color w:val="auto"/>
          <w:w w:val="80"/>
          <w:sz w:val="22"/>
          <w:szCs w:val="22"/>
        </w:rPr>
        <w:t>:</w:t>
      </w:r>
    </w:p>
    <w:p w14:paraId="3FA7A43B" w14:textId="5C797724" w:rsidR="00C44300" w:rsidRPr="001046D5" w:rsidRDefault="00C44300" w:rsidP="00C44300">
      <w:pPr>
        <w:pStyle w:val="Akapitzlist"/>
        <w:widowControl w:val="0"/>
        <w:numPr>
          <w:ilvl w:val="2"/>
          <w:numId w:val="30"/>
        </w:numPr>
        <w:tabs>
          <w:tab w:val="left" w:pos="954"/>
          <w:tab w:val="left" w:pos="3579"/>
        </w:tabs>
        <w:autoSpaceDE w:val="0"/>
        <w:autoSpaceDN w:val="0"/>
        <w:spacing w:before="22" w:after="0" w:line="264" w:lineRule="auto"/>
        <w:ind w:right="110"/>
        <w:contextualSpacing w:val="0"/>
        <w:jc w:val="both"/>
      </w:pPr>
      <w:r>
        <w:rPr>
          <w:w w:val="85"/>
        </w:rPr>
        <w:t>w</w:t>
      </w:r>
      <w:r w:rsidRPr="001046D5">
        <w:rPr>
          <w:w w:val="85"/>
        </w:rPr>
        <w:t>ymiana</w:t>
      </w:r>
      <w:r w:rsidRPr="001046D5">
        <w:rPr>
          <w:spacing w:val="66"/>
        </w:rPr>
        <w:t xml:space="preserve"> </w:t>
      </w:r>
      <w:r w:rsidRPr="001046D5">
        <w:rPr>
          <w:w w:val="85"/>
        </w:rPr>
        <w:t>całości</w:t>
      </w:r>
      <w:r w:rsidRPr="001046D5">
        <w:rPr>
          <w:spacing w:val="69"/>
        </w:rPr>
        <w:t xml:space="preserve"> </w:t>
      </w:r>
      <w:r w:rsidRPr="001046D5">
        <w:rPr>
          <w:w w:val="85"/>
        </w:rPr>
        <w:t>instalacji</w:t>
      </w:r>
      <w:r>
        <w:rPr>
          <w:w w:val="85"/>
        </w:rPr>
        <w:t xml:space="preserve"> </w:t>
      </w:r>
      <w:r w:rsidRPr="001046D5">
        <w:rPr>
          <w:w w:val="85"/>
        </w:rPr>
        <w:t>elektrycznej</w:t>
      </w:r>
      <w:r w:rsidRPr="001046D5">
        <w:rPr>
          <w:spacing w:val="29"/>
          <w:w w:val="85"/>
        </w:rPr>
        <w:t xml:space="preserve"> </w:t>
      </w:r>
      <w:r w:rsidRPr="001046D5">
        <w:rPr>
          <w:w w:val="85"/>
        </w:rPr>
        <w:t>dotyczącej</w:t>
      </w:r>
      <w:r w:rsidRPr="001046D5">
        <w:rPr>
          <w:spacing w:val="26"/>
          <w:w w:val="85"/>
        </w:rPr>
        <w:t xml:space="preserve"> </w:t>
      </w:r>
      <w:r w:rsidRPr="001046D5">
        <w:rPr>
          <w:w w:val="85"/>
        </w:rPr>
        <w:t>dźwigów</w:t>
      </w:r>
      <w:r w:rsidRPr="001046D5">
        <w:rPr>
          <w:spacing w:val="25"/>
          <w:w w:val="85"/>
        </w:rPr>
        <w:t xml:space="preserve"> </w:t>
      </w:r>
      <w:r w:rsidRPr="001046D5">
        <w:rPr>
          <w:w w:val="85"/>
        </w:rPr>
        <w:t>i</w:t>
      </w:r>
      <w:r w:rsidRPr="001046D5">
        <w:rPr>
          <w:spacing w:val="28"/>
          <w:w w:val="85"/>
        </w:rPr>
        <w:t xml:space="preserve"> </w:t>
      </w:r>
      <w:r w:rsidRPr="001046D5">
        <w:rPr>
          <w:w w:val="85"/>
        </w:rPr>
        <w:t>maszynowni</w:t>
      </w:r>
      <w:r w:rsidRPr="001046D5">
        <w:rPr>
          <w:spacing w:val="26"/>
          <w:w w:val="85"/>
        </w:rPr>
        <w:t xml:space="preserve"> </w:t>
      </w:r>
      <w:r w:rsidRPr="001046D5">
        <w:rPr>
          <w:w w:val="85"/>
        </w:rPr>
        <w:t>na</w:t>
      </w:r>
      <w:r w:rsidRPr="001046D5">
        <w:rPr>
          <w:spacing w:val="28"/>
          <w:w w:val="85"/>
        </w:rPr>
        <w:t xml:space="preserve"> </w:t>
      </w:r>
      <w:r w:rsidRPr="001046D5">
        <w:rPr>
          <w:w w:val="85"/>
        </w:rPr>
        <w:t>instalację</w:t>
      </w:r>
      <w:r w:rsidR="00812410">
        <w:rPr>
          <w:w w:val="85"/>
        </w:rPr>
        <w:t xml:space="preserve"> </w:t>
      </w:r>
      <w:r w:rsidRPr="001046D5">
        <w:rPr>
          <w:spacing w:val="-47"/>
          <w:w w:val="85"/>
        </w:rPr>
        <w:t xml:space="preserve"> </w:t>
      </w:r>
      <w:r w:rsidRPr="001046D5">
        <w:rPr>
          <w:w w:val="90"/>
        </w:rPr>
        <w:t>trzyprzewodową,</w:t>
      </w:r>
    </w:p>
    <w:p w14:paraId="1D543B89" w14:textId="186E898B" w:rsidR="00C44300" w:rsidRPr="00B13B73" w:rsidRDefault="00C44300" w:rsidP="00C44300">
      <w:pPr>
        <w:pStyle w:val="Akapitzlist"/>
        <w:widowControl w:val="0"/>
        <w:numPr>
          <w:ilvl w:val="2"/>
          <w:numId w:val="30"/>
        </w:numPr>
        <w:tabs>
          <w:tab w:val="left" w:pos="844"/>
        </w:tabs>
        <w:autoSpaceDE w:val="0"/>
        <w:autoSpaceDN w:val="0"/>
        <w:spacing w:after="0" w:line="264" w:lineRule="auto"/>
        <w:ind w:left="656" w:right="107" w:hanging="13"/>
        <w:contextualSpacing w:val="0"/>
        <w:jc w:val="both"/>
      </w:pPr>
      <w:r>
        <w:rPr>
          <w:w w:val="80"/>
        </w:rPr>
        <w:t>w</w:t>
      </w:r>
      <w:r w:rsidRPr="001046D5">
        <w:rPr>
          <w:w w:val="80"/>
        </w:rPr>
        <w:t>ymiana</w:t>
      </w:r>
      <w:r w:rsidRPr="001046D5">
        <w:rPr>
          <w:spacing w:val="8"/>
          <w:w w:val="80"/>
        </w:rPr>
        <w:t xml:space="preserve"> </w:t>
      </w:r>
      <w:r w:rsidRPr="001046D5">
        <w:rPr>
          <w:w w:val="80"/>
        </w:rPr>
        <w:t>opraw</w:t>
      </w:r>
      <w:r w:rsidRPr="001046D5">
        <w:rPr>
          <w:spacing w:val="12"/>
          <w:w w:val="80"/>
        </w:rPr>
        <w:t xml:space="preserve"> </w:t>
      </w:r>
      <w:r w:rsidRPr="001046D5">
        <w:rPr>
          <w:w w:val="80"/>
        </w:rPr>
        <w:t>oświetleniowych</w:t>
      </w:r>
      <w:r w:rsidRPr="001046D5">
        <w:rPr>
          <w:spacing w:val="12"/>
          <w:w w:val="80"/>
        </w:rPr>
        <w:t xml:space="preserve"> </w:t>
      </w:r>
      <w:r w:rsidRPr="001046D5">
        <w:rPr>
          <w:w w:val="80"/>
        </w:rPr>
        <w:t>w</w:t>
      </w:r>
      <w:r w:rsidRPr="001046D5">
        <w:rPr>
          <w:spacing w:val="12"/>
          <w:w w:val="80"/>
        </w:rPr>
        <w:t xml:space="preserve"> </w:t>
      </w:r>
      <w:r w:rsidRPr="001046D5">
        <w:rPr>
          <w:w w:val="80"/>
        </w:rPr>
        <w:t>maszynowni</w:t>
      </w:r>
      <w:r w:rsidRPr="001046D5">
        <w:rPr>
          <w:spacing w:val="10"/>
          <w:w w:val="80"/>
        </w:rPr>
        <w:t xml:space="preserve"> </w:t>
      </w:r>
      <w:r w:rsidRPr="001046D5">
        <w:rPr>
          <w:w w:val="80"/>
        </w:rPr>
        <w:t>i</w:t>
      </w:r>
      <w:r w:rsidRPr="001046D5">
        <w:rPr>
          <w:spacing w:val="10"/>
          <w:w w:val="80"/>
        </w:rPr>
        <w:t xml:space="preserve"> </w:t>
      </w:r>
      <w:r w:rsidRPr="001046D5">
        <w:rPr>
          <w:w w:val="80"/>
        </w:rPr>
        <w:t>szyb</w:t>
      </w:r>
      <w:r w:rsidR="00812410">
        <w:rPr>
          <w:w w:val="80"/>
        </w:rPr>
        <w:t>ach</w:t>
      </w:r>
      <w:r w:rsidRPr="001046D5">
        <w:rPr>
          <w:spacing w:val="13"/>
          <w:w w:val="80"/>
        </w:rPr>
        <w:t xml:space="preserve"> </w:t>
      </w:r>
      <w:r w:rsidRPr="001046D5">
        <w:rPr>
          <w:w w:val="80"/>
        </w:rPr>
        <w:t>windowy</w:t>
      </w:r>
      <w:r w:rsidR="00812410">
        <w:rPr>
          <w:w w:val="80"/>
        </w:rPr>
        <w:t>ch</w:t>
      </w:r>
      <w:r w:rsidRPr="001046D5">
        <w:rPr>
          <w:spacing w:val="10"/>
          <w:w w:val="80"/>
        </w:rPr>
        <w:t xml:space="preserve"> </w:t>
      </w:r>
      <w:r w:rsidRPr="001046D5">
        <w:rPr>
          <w:w w:val="80"/>
        </w:rPr>
        <w:t>i</w:t>
      </w:r>
      <w:r w:rsidRPr="001046D5">
        <w:rPr>
          <w:spacing w:val="13"/>
          <w:w w:val="80"/>
        </w:rPr>
        <w:t xml:space="preserve"> </w:t>
      </w:r>
      <w:r w:rsidRPr="001046D5">
        <w:rPr>
          <w:w w:val="80"/>
        </w:rPr>
        <w:t>wyposażenie</w:t>
      </w:r>
      <w:r w:rsidRPr="001046D5">
        <w:rPr>
          <w:spacing w:val="12"/>
          <w:w w:val="80"/>
        </w:rPr>
        <w:t xml:space="preserve"> </w:t>
      </w:r>
      <w:r w:rsidRPr="001046D5">
        <w:rPr>
          <w:w w:val="80"/>
        </w:rPr>
        <w:t>ich</w:t>
      </w:r>
      <w:r w:rsidRPr="001046D5">
        <w:rPr>
          <w:spacing w:val="13"/>
          <w:w w:val="80"/>
        </w:rPr>
        <w:t xml:space="preserve"> </w:t>
      </w:r>
      <w:r w:rsidRPr="001046D5">
        <w:rPr>
          <w:w w:val="80"/>
        </w:rPr>
        <w:t>w</w:t>
      </w:r>
      <w:r w:rsidRPr="001046D5">
        <w:rPr>
          <w:spacing w:val="7"/>
          <w:w w:val="80"/>
        </w:rPr>
        <w:t xml:space="preserve"> </w:t>
      </w:r>
      <w:r w:rsidRPr="001046D5">
        <w:rPr>
          <w:w w:val="80"/>
        </w:rPr>
        <w:t>źródła</w:t>
      </w:r>
      <w:r w:rsidRPr="001046D5">
        <w:rPr>
          <w:spacing w:val="9"/>
          <w:w w:val="80"/>
        </w:rPr>
        <w:t xml:space="preserve"> </w:t>
      </w:r>
      <w:r w:rsidRPr="001046D5">
        <w:rPr>
          <w:w w:val="80"/>
        </w:rPr>
        <w:t>światła</w:t>
      </w:r>
      <w:r w:rsidRPr="001046D5">
        <w:rPr>
          <w:spacing w:val="-43"/>
          <w:w w:val="80"/>
        </w:rPr>
        <w:t xml:space="preserve"> </w:t>
      </w:r>
      <w:r w:rsidRPr="001046D5">
        <w:rPr>
          <w:w w:val="90"/>
        </w:rPr>
        <w:t>LED,</w:t>
      </w:r>
    </w:p>
    <w:p w14:paraId="437CB0EA" w14:textId="77777777" w:rsidR="00C44300" w:rsidRPr="00B13B73" w:rsidRDefault="00C44300" w:rsidP="00C44300">
      <w:pPr>
        <w:pStyle w:val="Akapitzlist"/>
        <w:widowControl w:val="0"/>
        <w:numPr>
          <w:ilvl w:val="2"/>
          <w:numId w:val="30"/>
        </w:numPr>
        <w:tabs>
          <w:tab w:val="left" w:pos="844"/>
        </w:tabs>
        <w:autoSpaceDE w:val="0"/>
        <w:autoSpaceDN w:val="0"/>
        <w:spacing w:after="0" w:line="264" w:lineRule="auto"/>
        <w:ind w:left="656" w:right="107" w:hanging="13"/>
        <w:contextualSpacing w:val="0"/>
        <w:jc w:val="both"/>
      </w:pPr>
      <w:r w:rsidRPr="00B13B73">
        <w:rPr>
          <w:w w:val="80"/>
        </w:rPr>
        <w:t>wymiana całości tablic sterowania na tablice wyposażone we współczesne środki techniczne (wyłączniki</w:t>
      </w:r>
      <w:r w:rsidRPr="00B13B73">
        <w:rPr>
          <w:spacing w:val="1"/>
          <w:w w:val="80"/>
        </w:rPr>
        <w:t xml:space="preserve"> </w:t>
      </w:r>
      <w:r w:rsidRPr="00B13B73">
        <w:rPr>
          <w:w w:val="80"/>
        </w:rPr>
        <w:t>mocy,</w:t>
      </w:r>
      <w:r w:rsidRPr="00B13B73">
        <w:rPr>
          <w:spacing w:val="14"/>
          <w:w w:val="80"/>
        </w:rPr>
        <w:t xml:space="preserve"> </w:t>
      </w:r>
      <w:r w:rsidRPr="00B13B73">
        <w:rPr>
          <w:w w:val="80"/>
        </w:rPr>
        <w:t>wyłączniki</w:t>
      </w:r>
      <w:r w:rsidRPr="00B13B73">
        <w:rPr>
          <w:spacing w:val="14"/>
          <w:w w:val="80"/>
        </w:rPr>
        <w:t xml:space="preserve"> </w:t>
      </w:r>
      <w:r w:rsidRPr="00B13B73">
        <w:rPr>
          <w:w w:val="80"/>
        </w:rPr>
        <w:t>elektromagnetyczne</w:t>
      </w:r>
      <w:r w:rsidRPr="00B13B73">
        <w:rPr>
          <w:spacing w:val="15"/>
          <w:w w:val="80"/>
        </w:rPr>
        <w:t xml:space="preserve"> </w:t>
      </w:r>
      <w:r w:rsidRPr="00B13B73">
        <w:rPr>
          <w:w w:val="80"/>
        </w:rPr>
        <w:t>tzw.</w:t>
      </w:r>
      <w:r w:rsidRPr="00B13B73">
        <w:rPr>
          <w:spacing w:val="14"/>
          <w:w w:val="80"/>
        </w:rPr>
        <w:t xml:space="preserve"> </w:t>
      </w:r>
      <w:r w:rsidRPr="00B13B73">
        <w:rPr>
          <w:w w:val="80"/>
        </w:rPr>
        <w:t>„S”,</w:t>
      </w:r>
      <w:r w:rsidRPr="00B13B73">
        <w:rPr>
          <w:spacing w:val="14"/>
          <w:w w:val="80"/>
        </w:rPr>
        <w:t xml:space="preserve"> </w:t>
      </w:r>
      <w:r w:rsidRPr="00B13B73">
        <w:rPr>
          <w:w w:val="80"/>
        </w:rPr>
        <w:t>wyłączniki</w:t>
      </w:r>
      <w:r w:rsidRPr="00B13B73">
        <w:rPr>
          <w:spacing w:val="15"/>
          <w:w w:val="80"/>
        </w:rPr>
        <w:t xml:space="preserve"> </w:t>
      </w:r>
      <w:r w:rsidRPr="00B13B73">
        <w:rPr>
          <w:w w:val="80"/>
        </w:rPr>
        <w:t>różnicowo</w:t>
      </w:r>
      <w:r w:rsidRPr="00B13B73">
        <w:rPr>
          <w:spacing w:val="10"/>
          <w:w w:val="80"/>
        </w:rPr>
        <w:t xml:space="preserve"> </w:t>
      </w:r>
      <w:r w:rsidRPr="00B13B73">
        <w:rPr>
          <w:w w:val="80"/>
        </w:rPr>
        <w:t>prądowe,</w:t>
      </w:r>
      <w:r w:rsidRPr="00B13B73">
        <w:rPr>
          <w:spacing w:val="15"/>
          <w:w w:val="80"/>
        </w:rPr>
        <w:t xml:space="preserve"> </w:t>
      </w:r>
      <w:r w:rsidRPr="00B13B73">
        <w:rPr>
          <w:w w:val="80"/>
        </w:rPr>
        <w:t>ograniczniki</w:t>
      </w:r>
      <w:r w:rsidRPr="00B13B73">
        <w:rPr>
          <w:spacing w:val="12"/>
          <w:w w:val="80"/>
        </w:rPr>
        <w:t xml:space="preserve"> </w:t>
      </w:r>
      <w:r w:rsidRPr="00B13B73">
        <w:rPr>
          <w:w w:val="80"/>
        </w:rPr>
        <w:t>przepięć</w:t>
      </w:r>
      <w:r w:rsidRPr="00B13B73">
        <w:rPr>
          <w:spacing w:val="14"/>
          <w:w w:val="80"/>
        </w:rPr>
        <w:t xml:space="preserve"> </w:t>
      </w:r>
      <w:r w:rsidRPr="00B13B73">
        <w:rPr>
          <w:w w:val="80"/>
        </w:rPr>
        <w:t>itd.),</w:t>
      </w:r>
    </w:p>
    <w:p w14:paraId="219BD90D" w14:textId="77777777" w:rsidR="00C44300" w:rsidRPr="003B571B" w:rsidRDefault="00C44300" w:rsidP="00C44300">
      <w:pPr>
        <w:pStyle w:val="Akapitzlist"/>
        <w:widowControl w:val="0"/>
        <w:numPr>
          <w:ilvl w:val="2"/>
          <w:numId w:val="30"/>
        </w:numPr>
        <w:tabs>
          <w:tab w:val="left" w:pos="846"/>
        </w:tabs>
        <w:autoSpaceDE w:val="0"/>
        <w:autoSpaceDN w:val="0"/>
        <w:spacing w:after="0" w:line="246" w:lineRule="exact"/>
        <w:contextualSpacing w:val="0"/>
        <w:jc w:val="both"/>
      </w:pPr>
      <w:r>
        <w:rPr>
          <w:w w:val="80"/>
        </w:rPr>
        <w:t>w</w:t>
      </w:r>
      <w:r w:rsidRPr="001046D5">
        <w:rPr>
          <w:w w:val="80"/>
        </w:rPr>
        <w:t>ymi</w:t>
      </w:r>
      <w:r>
        <w:rPr>
          <w:w w:val="80"/>
        </w:rPr>
        <w:t>ana</w:t>
      </w:r>
      <w:r w:rsidRPr="001046D5">
        <w:rPr>
          <w:spacing w:val="16"/>
          <w:w w:val="80"/>
        </w:rPr>
        <w:t xml:space="preserve"> </w:t>
      </w:r>
      <w:r w:rsidRPr="001046D5">
        <w:rPr>
          <w:w w:val="80"/>
        </w:rPr>
        <w:t>wiązk</w:t>
      </w:r>
      <w:r>
        <w:rPr>
          <w:w w:val="80"/>
        </w:rPr>
        <w:t>i</w:t>
      </w:r>
      <w:r w:rsidRPr="001046D5">
        <w:rPr>
          <w:spacing w:val="16"/>
          <w:w w:val="80"/>
        </w:rPr>
        <w:t xml:space="preserve"> </w:t>
      </w:r>
      <w:r w:rsidRPr="001046D5">
        <w:rPr>
          <w:w w:val="80"/>
        </w:rPr>
        <w:t>przewodów</w:t>
      </w:r>
      <w:r w:rsidRPr="001046D5">
        <w:rPr>
          <w:spacing w:val="14"/>
          <w:w w:val="80"/>
        </w:rPr>
        <w:t xml:space="preserve"> </w:t>
      </w:r>
      <w:r w:rsidRPr="001046D5">
        <w:rPr>
          <w:w w:val="80"/>
        </w:rPr>
        <w:t>między</w:t>
      </w:r>
      <w:r w:rsidRPr="001046D5">
        <w:rPr>
          <w:spacing w:val="17"/>
          <w:w w:val="80"/>
        </w:rPr>
        <w:t xml:space="preserve"> </w:t>
      </w:r>
      <w:r w:rsidRPr="001046D5">
        <w:rPr>
          <w:w w:val="80"/>
        </w:rPr>
        <w:t>tablicą</w:t>
      </w:r>
      <w:r w:rsidRPr="001046D5">
        <w:rPr>
          <w:spacing w:val="13"/>
          <w:w w:val="80"/>
        </w:rPr>
        <w:t xml:space="preserve"> </w:t>
      </w:r>
      <w:r w:rsidRPr="001046D5">
        <w:rPr>
          <w:w w:val="80"/>
        </w:rPr>
        <w:t>sterową,</w:t>
      </w:r>
      <w:r w:rsidRPr="001046D5">
        <w:rPr>
          <w:spacing w:val="13"/>
          <w:w w:val="80"/>
        </w:rPr>
        <w:t xml:space="preserve"> </w:t>
      </w:r>
      <w:r w:rsidRPr="001046D5">
        <w:rPr>
          <w:w w:val="80"/>
        </w:rPr>
        <w:t>a</w:t>
      </w:r>
      <w:r w:rsidRPr="001046D5">
        <w:rPr>
          <w:spacing w:val="16"/>
          <w:w w:val="80"/>
        </w:rPr>
        <w:t xml:space="preserve"> </w:t>
      </w:r>
      <w:r w:rsidRPr="001046D5">
        <w:rPr>
          <w:w w:val="80"/>
        </w:rPr>
        <w:t>napędami</w:t>
      </w:r>
      <w:r w:rsidRPr="001046D5">
        <w:rPr>
          <w:spacing w:val="16"/>
          <w:w w:val="80"/>
        </w:rPr>
        <w:t xml:space="preserve"> </w:t>
      </w:r>
      <w:r w:rsidRPr="001046D5">
        <w:rPr>
          <w:w w:val="80"/>
        </w:rPr>
        <w:t>dźwigów,</w:t>
      </w:r>
    </w:p>
    <w:p w14:paraId="72E28B9B" w14:textId="62E031D5" w:rsidR="00C44300" w:rsidRPr="003B571B" w:rsidRDefault="00C44300" w:rsidP="00C44300">
      <w:pPr>
        <w:pStyle w:val="Akapitzlist"/>
        <w:widowControl w:val="0"/>
        <w:numPr>
          <w:ilvl w:val="2"/>
          <w:numId w:val="30"/>
        </w:numPr>
        <w:tabs>
          <w:tab w:val="left" w:pos="846"/>
        </w:tabs>
        <w:autoSpaceDE w:val="0"/>
        <w:autoSpaceDN w:val="0"/>
        <w:spacing w:after="0" w:line="246" w:lineRule="exact"/>
        <w:contextualSpacing w:val="0"/>
        <w:jc w:val="both"/>
      </w:pPr>
      <w:r>
        <w:rPr>
          <w:w w:val="85"/>
        </w:rPr>
        <w:t>m</w:t>
      </w:r>
      <w:r w:rsidRPr="003B571B">
        <w:rPr>
          <w:w w:val="85"/>
        </w:rPr>
        <w:t>ontaż GSU i podłączenie do niej wszystkich części przewodzących dostępnych związanych z</w:t>
      </w:r>
      <w:r w:rsidRPr="003B571B">
        <w:rPr>
          <w:spacing w:val="1"/>
          <w:w w:val="85"/>
        </w:rPr>
        <w:t xml:space="preserve"> </w:t>
      </w:r>
      <w:r w:rsidRPr="003B571B">
        <w:rPr>
          <w:w w:val="80"/>
        </w:rPr>
        <w:t>dźwigami</w:t>
      </w:r>
      <w:r w:rsidR="00812410">
        <w:rPr>
          <w:w w:val="80"/>
        </w:rPr>
        <w:t>;</w:t>
      </w:r>
      <w:r w:rsidRPr="003B571B">
        <w:rPr>
          <w:w w:val="80"/>
        </w:rPr>
        <w:t xml:space="preserve"> </w:t>
      </w:r>
      <w:r w:rsidR="00812410">
        <w:rPr>
          <w:w w:val="80"/>
        </w:rPr>
        <w:t>w</w:t>
      </w:r>
      <w:r w:rsidRPr="003B571B">
        <w:rPr>
          <w:w w:val="80"/>
        </w:rPr>
        <w:t>ykona</w:t>
      </w:r>
      <w:r>
        <w:rPr>
          <w:w w:val="80"/>
        </w:rPr>
        <w:t>nie</w:t>
      </w:r>
      <w:r w:rsidRPr="003B571B">
        <w:rPr>
          <w:w w:val="80"/>
        </w:rPr>
        <w:t xml:space="preserve"> połączenie między GSU, a instalacją uziemiającą budynku</w:t>
      </w:r>
      <w:r w:rsidR="00812410">
        <w:rPr>
          <w:w w:val="80"/>
        </w:rPr>
        <w:t>;</w:t>
      </w:r>
      <w:r w:rsidRPr="003B571B">
        <w:rPr>
          <w:w w:val="80"/>
        </w:rPr>
        <w:t xml:space="preserve"> </w:t>
      </w:r>
      <w:r w:rsidR="00812410">
        <w:rPr>
          <w:w w:val="80"/>
        </w:rPr>
        <w:t>w</w:t>
      </w:r>
      <w:r w:rsidRPr="003B571B">
        <w:rPr>
          <w:w w:val="80"/>
        </w:rPr>
        <w:t>ielkość GSU powinna</w:t>
      </w:r>
      <w:r w:rsidRPr="003B571B">
        <w:rPr>
          <w:spacing w:val="1"/>
          <w:w w:val="80"/>
        </w:rPr>
        <w:t xml:space="preserve"> </w:t>
      </w:r>
      <w:r w:rsidRPr="003B571B">
        <w:rPr>
          <w:w w:val="85"/>
        </w:rPr>
        <w:t>zapewnić</w:t>
      </w:r>
      <w:r w:rsidRPr="003B571B">
        <w:rPr>
          <w:spacing w:val="-2"/>
          <w:w w:val="85"/>
        </w:rPr>
        <w:t xml:space="preserve"> </w:t>
      </w:r>
      <w:r w:rsidRPr="003B571B">
        <w:rPr>
          <w:w w:val="85"/>
        </w:rPr>
        <w:t>podłączanie</w:t>
      </w:r>
      <w:r w:rsidRPr="003B571B">
        <w:rPr>
          <w:spacing w:val="-4"/>
          <w:w w:val="85"/>
        </w:rPr>
        <w:t xml:space="preserve"> </w:t>
      </w:r>
      <w:r w:rsidRPr="003B571B">
        <w:rPr>
          <w:w w:val="85"/>
        </w:rPr>
        <w:t>do</w:t>
      </w:r>
      <w:r w:rsidRPr="003B571B">
        <w:rPr>
          <w:spacing w:val="-2"/>
          <w:w w:val="85"/>
        </w:rPr>
        <w:t xml:space="preserve"> </w:t>
      </w:r>
      <w:r w:rsidRPr="003B571B">
        <w:rPr>
          <w:w w:val="85"/>
        </w:rPr>
        <w:t>niej</w:t>
      </w:r>
      <w:r w:rsidRPr="003B571B">
        <w:rPr>
          <w:spacing w:val="-5"/>
          <w:w w:val="85"/>
        </w:rPr>
        <w:t xml:space="preserve"> </w:t>
      </w:r>
      <w:r w:rsidRPr="003B571B">
        <w:rPr>
          <w:w w:val="85"/>
        </w:rPr>
        <w:t>kolejnych</w:t>
      </w:r>
      <w:r w:rsidRPr="003B571B">
        <w:rPr>
          <w:spacing w:val="-2"/>
          <w:w w:val="85"/>
        </w:rPr>
        <w:t xml:space="preserve"> </w:t>
      </w:r>
      <w:r w:rsidRPr="003B571B">
        <w:rPr>
          <w:w w:val="85"/>
        </w:rPr>
        <w:t>uziemień</w:t>
      </w:r>
      <w:r w:rsidRPr="003B571B">
        <w:rPr>
          <w:spacing w:val="-2"/>
          <w:w w:val="85"/>
        </w:rPr>
        <w:t xml:space="preserve"> </w:t>
      </w:r>
      <w:r w:rsidRPr="003B571B">
        <w:rPr>
          <w:w w:val="85"/>
        </w:rPr>
        <w:t>w</w:t>
      </w:r>
      <w:r w:rsidRPr="003B571B">
        <w:rPr>
          <w:spacing w:val="-4"/>
          <w:w w:val="85"/>
        </w:rPr>
        <w:t xml:space="preserve"> </w:t>
      </w:r>
      <w:r w:rsidRPr="003B571B">
        <w:rPr>
          <w:w w:val="85"/>
        </w:rPr>
        <w:t>przyszłości</w:t>
      </w:r>
      <w:r w:rsidR="00812410">
        <w:rPr>
          <w:w w:val="85"/>
        </w:rPr>
        <w:t>,</w:t>
      </w:r>
    </w:p>
    <w:p w14:paraId="7812A8E0" w14:textId="4DE49ECE" w:rsidR="00C44300" w:rsidRPr="001046D5" w:rsidRDefault="00C44300" w:rsidP="00C44300">
      <w:pPr>
        <w:pStyle w:val="Akapitzlist"/>
        <w:widowControl w:val="0"/>
        <w:numPr>
          <w:ilvl w:val="2"/>
          <w:numId w:val="30"/>
        </w:numPr>
        <w:tabs>
          <w:tab w:val="left" w:pos="841"/>
        </w:tabs>
        <w:autoSpaceDE w:val="0"/>
        <w:autoSpaceDN w:val="0"/>
        <w:spacing w:before="1" w:after="0" w:line="264" w:lineRule="auto"/>
        <w:ind w:left="655" w:right="107" w:hanging="12"/>
        <w:contextualSpacing w:val="0"/>
        <w:jc w:val="both"/>
      </w:pPr>
      <w:r>
        <w:rPr>
          <w:w w:val="80"/>
        </w:rPr>
        <w:t>w</w:t>
      </w:r>
      <w:r w:rsidRPr="001046D5">
        <w:rPr>
          <w:w w:val="80"/>
        </w:rPr>
        <w:t>ykonanie pomiarów stanu technicznego głównego kabla zasilającego maszynownię i w zależności od</w:t>
      </w:r>
      <w:r w:rsidRPr="001046D5">
        <w:rPr>
          <w:spacing w:val="1"/>
          <w:w w:val="80"/>
        </w:rPr>
        <w:t xml:space="preserve"> </w:t>
      </w:r>
      <w:r w:rsidRPr="001046D5">
        <w:rPr>
          <w:w w:val="90"/>
        </w:rPr>
        <w:t>nich</w:t>
      </w:r>
      <w:r w:rsidRPr="001046D5">
        <w:rPr>
          <w:spacing w:val="-5"/>
          <w:w w:val="90"/>
        </w:rPr>
        <w:t xml:space="preserve"> </w:t>
      </w:r>
      <w:r w:rsidRPr="001046D5">
        <w:rPr>
          <w:w w:val="90"/>
        </w:rPr>
        <w:t>podj</w:t>
      </w:r>
      <w:r>
        <w:rPr>
          <w:w w:val="90"/>
        </w:rPr>
        <w:t xml:space="preserve">ęcie </w:t>
      </w:r>
      <w:r w:rsidRPr="001046D5">
        <w:rPr>
          <w:w w:val="90"/>
        </w:rPr>
        <w:t>decyzj</w:t>
      </w:r>
      <w:r>
        <w:rPr>
          <w:w w:val="90"/>
        </w:rPr>
        <w:t>i</w:t>
      </w:r>
      <w:r w:rsidRPr="001046D5">
        <w:rPr>
          <w:spacing w:val="-5"/>
          <w:w w:val="90"/>
        </w:rPr>
        <w:t xml:space="preserve"> </w:t>
      </w:r>
      <w:r w:rsidRPr="001046D5">
        <w:rPr>
          <w:w w:val="90"/>
        </w:rPr>
        <w:t>o</w:t>
      </w:r>
      <w:r w:rsidRPr="001046D5">
        <w:rPr>
          <w:spacing w:val="-6"/>
          <w:w w:val="90"/>
        </w:rPr>
        <w:t xml:space="preserve"> </w:t>
      </w:r>
      <w:r w:rsidRPr="001046D5">
        <w:rPr>
          <w:w w:val="90"/>
        </w:rPr>
        <w:t>jego</w:t>
      </w:r>
      <w:r w:rsidRPr="001046D5">
        <w:rPr>
          <w:spacing w:val="-5"/>
          <w:w w:val="90"/>
        </w:rPr>
        <w:t xml:space="preserve"> </w:t>
      </w:r>
      <w:r w:rsidRPr="001046D5">
        <w:rPr>
          <w:w w:val="90"/>
        </w:rPr>
        <w:t>wymianie</w:t>
      </w:r>
      <w:r w:rsidR="00812410">
        <w:rPr>
          <w:w w:val="90"/>
        </w:rPr>
        <w:t>,</w:t>
      </w:r>
    </w:p>
    <w:p w14:paraId="7EE5850B" w14:textId="56AD2A4A" w:rsidR="00C44300" w:rsidRPr="001046D5" w:rsidRDefault="00C44300" w:rsidP="00C44300">
      <w:pPr>
        <w:pStyle w:val="Akapitzlist"/>
        <w:widowControl w:val="0"/>
        <w:numPr>
          <w:ilvl w:val="2"/>
          <w:numId w:val="30"/>
        </w:numPr>
        <w:tabs>
          <w:tab w:val="left" w:pos="856"/>
        </w:tabs>
        <w:autoSpaceDE w:val="0"/>
        <w:autoSpaceDN w:val="0"/>
        <w:spacing w:after="0" w:line="264" w:lineRule="auto"/>
        <w:ind w:left="656" w:right="110" w:hanging="13"/>
        <w:contextualSpacing w:val="0"/>
        <w:jc w:val="both"/>
      </w:pPr>
      <w:r>
        <w:rPr>
          <w:w w:val="80"/>
        </w:rPr>
        <w:t>z</w:t>
      </w:r>
      <w:r w:rsidRPr="001046D5">
        <w:rPr>
          <w:w w:val="80"/>
        </w:rPr>
        <w:t>ainstalowanie dwóch dodatkowych gniazd wtyczkowych w pomieszczeniu maszynowni w miejscach</w:t>
      </w:r>
      <w:r w:rsidRPr="001046D5">
        <w:rPr>
          <w:spacing w:val="1"/>
          <w:w w:val="80"/>
        </w:rPr>
        <w:t xml:space="preserve"> </w:t>
      </w:r>
      <w:r w:rsidRPr="001046D5">
        <w:rPr>
          <w:w w:val="90"/>
        </w:rPr>
        <w:t>uzgodnionych</w:t>
      </w:r>
      <w:r w:rsidRPr="001046D5">
        <w:rPr>
          <w:spacing w:val="-7"/>
          <w:w w:val="90"/>
        </w:rPr>
        <w:t xml:space="preserve"> </w:t>
      </w:r>
      <w:r w:rsidRPr="001046D5">
        <w:rPr>
          <w:w w:val="90"/>
        </w:rPr>
        <w:t>z</w:t>
      </w:r>
      <w:r w:rsidRPr="001046D5">
        <w:rPr>
          <w:spacing w:val="-4"/>
          <w:w w:val="90"/>
        </w:rPr>
        <w:t xml:space="preserve"> </w:t>
      </w:r>
      <w:r w:rsidRPr="001046D5">
        <w:rPr>
          <w:w w:val="90"/>
        </w:rPr>
        <w:t>zarządcą</w:t>
      </w:r>
      <w:r w:rsidRPr="001046D5">
        <w:rPr>
          <w:spacing w:val="-5"/>
          <w:w w:val="90"/>
        </w:rPr>
        <w:t xml:space="preserve"> </w:t>
      </w:r>
      <w:r w:rsidRPr="001046D5">
        <w:rPr>
          <w:w w:val="90"/>
        </w:rPr>
        <w:t>budynku</w:t>
      </w:r>
      <w:r w:rsidR="00812410">
        <w:rPr>
          <w:w w:val="90"/>
        </w:rPr>
        <w:t>,</w:t>
      </w:r>
    </w:p>
    <w:p w14:paraId="462DF7F3" w14:textId="4C3C3079" w:rsidR="00C44300" w:rsidRPr="005A03FF" w:rsidRDefault="00C44300" w:rsidP="00C44300">
      <w:pPr>
        <w:pStyle w:val="Akapitzlist"/>
        <w:widowControl w:val="0"/>
        <w:numPr>
          <w:ilvl w:val="2"/>
          <w:numId w:val="30"/>
        </w:numPr>
        <w:tabs>
          <w:tab w:val="left" w:pos="853"/>
        </w:tabs>
        <w:autoSpaceDE w:val="0"/>
        <w:autoSpaceDN w:val="0"/>
        <w:spacing w:after="0" w:line="264" w:lineRule="auto"/>
        <w:ind w:left="655" w:right="107" w:hanging="12"/>
        <w:contextualSpacing w:val="0"/>
        <w:jc w:val="both"/>
      </w:pPr>
      <w:r>
        <w:rPr>
          <w:w w:val="80"/>
        </w:rPr>
        <w:t>w</w:t>
      </w:r>
      <w:r w:rsidRPr="001046D5">
        <w:rPr>
          <w:w w:val="80"/>
        </w:rPr>
        <w:t>ykonanie wszystkich pomiarów wymaganych przez PN HD 60364 oraz PN EN 12464 i wystawienie</w:t>
      </w:r>
      <w:r w:rsidRPr="001046D5">
        <w:rPr>
          <w:spacing w:val="1"/>
          <w:w w:val="80"/>
        </w:rPr>
        <w:t xml:space="preserve"> </w:t>
      </w:r>
      <w:r w:rsidRPr="001046D5">
        <w:rPr>
          <w:w w:val="90"/>
        </w:rPr>
        <w:t>właściwych</w:t>
      </w:r>
      <w:r w:rsidRPr="001046D5">
        <w:rPr>
          <w:spacing w:val="-4"/>
          <w:w w:val="90"/>
        </w:rPr>
        <w:t xml:space="preserve"> </w:t>
      </w:r>
      <w:r w:rsidRPr="001046D5">
        <w:rPr>
          <w:w w:val="90"/>
        </w:rPr>
        <w:t>protokołów</w:t>
      </w:r>
      <w:r w:rsidR="00812410">
        <w:rPr>
          <w:w w:val="90"/>
        </w:rPr>
        <w:t>,</w:t>
      </w:r>
    </w:p>
    <w:p w14:paraId="6C8DEFFA" w14:textId="77777777" w:rsidR="00C44300" w:rsidRPr="00B13B73" w:rsidRDefault="00C44300" w:rsidP="00C44300">
      <w:pPr>
        <w:pStyle w:val="Akapitzlist"/>
        <w:widowControl w:val="0"/>
        <w:numPr>
          <w:ilvl w:val="2"/>
          <w:numId w:val="30"/>
        </w:numPr>
        <w:tabs>
          <w:tab w:val="left" w:pos="853"/>
        </w:tabs>
        <w:autoSpaceDE w:val="0"/>
        <w:autoSpaceDN w:val="0"/>
        <w:spacing w:after="0" w:line="264" w:lineRule="auto"/>
        <w:ind w:left="655" w:right="107" w:hanging="12"/>
        <w:contextualSpacing w:val="0"/>
        <w:jc w:val="both"/>
      </w:pPr>
      <w:r>
        <w:rPr>
          <w:w w:val="80"/>
        </w:rPr>
        <w:t>s</w:t>
      </w:r>
      <w:r w:rsidRPr="005A03FF">
        <w:rPr>
          <w:w w:val="80"/>
        </w:rPr>
        <w:t>porządzenie</w:t>
      </w:r>
      <w:r w:rsidRPr="005A03FF">
        <w:rPr>
          <w:spacing w:val="23"/>
          <w:w w:val="80"/>
        </w:rPr>
        <w:t xml:space="preserve"> </w:t>
      </w:r>
      <w:r w:rsidRPr="005A03FF">
        <w:rPr>
          <w:w w:val="80"/>
        </w:rPr>
        <w:t>dokumentacji</w:t>
      </w:r>
      <w:r w:rsidRPr="005A03FF">
        <w:rPr>
          <w:spacing w:val="20"/>
          <w:w w:val="80"/>
        </w:rPr>
        <w:t xml:space="preserve"> </w:t>
      </w:r>
      <w:r w:rsidRPr="005A03FF">
        <w:rPr>
          <w:w w:val="80"/>
        </w:rPr>
        <w:t>powykonawczej.</w:t>
      </w:r>
    </w:p>
    <w:p w14:paraId="507D7384" w14:textId="77777777" w:rsidR="00C44300" w:rsidRPr="00242A04" w:rsidRDefault="00C44300" w:rsidP="00C44300">
      <w:pPr>
        <w:pStyle w:val="Akapitzlist"/>
        <w:widowControl w:val="0"/>
        <w:numPr>
          <w:ilvl w:val="2"/>
          <w:numId w:val="29"/>
        </w:numPr>
        <w:tabs>
          <w:tab w:val="left" w:pos="567"/>
        </w:tabs>
        <w:autoSpaceDE w:val="0"/>
        <w:autoSpaceDN w:val="0"/>
        <w:spacing w:before="23" w:after="0" w:line="240" w:lineRule="auto"/>
        <w:ind w:hanging="561"/>
        <w:contextualSpacing w:val="0"/>
        <w:jc w:val="both"/>
      </w:pPr>
      <w:r w:rsidRPr="00B13B73">
        <w:rPr>
          <w:w w:val="80"/>
        </w:rPr>
        <w:t>Montaż</w:t>
      </w:r>
      <w:r w:rsidRPr="00B13B73">
        <w:rPr>
          <w:spacing w:val="16"/>
          <w:w w:val="80"/>
        </w:rPr>
        <w:t xml:space="preserve"> </w:t>
      </w:r>
      <w:r w:rsidRPr="00B13B73">
        <w:rPr>
          <w:w w:val="80"/>
        </w:rPr>
        <w:t>dwóch nowych dostarczonych przez Wykonawcę urządzeń dźwigowych.</w:t>
      </w:r>
    </w:p>
    <w:p w14:paraId="6A9D9D48" w14:textId="1ECFDEEC" w:rsidR="00242A04" w:rsidRPr="00B13B73" w:rsidRDefault="00242A04" w:rsidP="00C44300">
      <w:pPr>
        <w:pStyle w:val="Akapitzlist"/>
        <w:widowControl w:val="0"/>
        <w:numPr>
          <w:ilvl w:val="2"/>
          <w:numId w:val="29"/>
        </w:numPr>
        <w:tabs>
          <w:tab w:val="left" w:pos="567"/>
        </w:tabs>
        <w:autoSpaceDE w:val="0"/>
        <w:autoSpaceDN w:val="0"/>
        <w:spacing w:before="23" w:after="0" w:line="240" w:lineRule="auto"/>
        <w:ind w:hanging="561"/>
        <w:contextualSpacing w:val="0"/>
        <w:jc w:val="both"/>
      </w:pPr>
      <w:r>
        <w:rPr>
          <w:w w:val="80"/>
        </w:rPr>
        <w:t>Sporządzenie dokumentacji powykonawczej.</w:t>
      </w:r>
    </w:p>
    <w:p w14:paraId="77C55E39" w14:textId="77777777" w:rsidR="00C44300" w:rsidRPr="00B13B73" w:rsidRDefault="00C44300" w:rsidP="00C44300">
      <w:pPr>
        <w:pStyle w:val="Akapitzlist"/>
        <w:widowControl w:val="0"/>
        <w:numPr>
          <w:ilvl w:val="2"/>
          <w:numId w:val="29"/>
        </w:numPr>
        <w:tabs>
          <w:tab w:val="left" w:pos="567"/>
        </w:tabs>
        <w:autoSpaceDE w:val="0"/>
        <w:autoSpaceDN w:val="0"/>
        <w:spacing w:before="23" w:after="0" w:line="240" w:lineRule="auto"/>
        <w:ind w:hanging="561"/>
        <w:contextualSpacing w:val="0"/>
        <w:jc w:val="both"/>
      </w:pPr>
      <w:r w:rsidRPr="00B13B73">
        <w:rPr>
          <w:rFonts w:cs="Arial"/>
          <w:bCs/>
        </w:rPr>
        <w:t>Przygotowanie dokumentacji rejestracji dźwigów.</w:t>
      </w:r>
    </w:p>
    <w:p w14:paraId="69BCB7A7" w14:textId="77777777" w:rsidR="00C44300" w:rsidRPr="00B13B73" w:rsidRDefault="00C44300" w:rsidP="00C44300">
      <w:pPr>
        <w:pStyle w:val="Akapitzlist"/>
        <w:widowControl w:val="0"/>
        <w:numPr>
          <w:ilvl w:val="2"/>
          <w:numId w:val="29"/>
        </w:numPr>
        <w:tabs>
          <w:tab w:val="left" w:pos="567"/>
        </w:tabs>
        <w:autoSpaceDE w:val="0"/>
        <w:autoSpaceDN w:val="0"/>
        <w:spacing w:before="23" w:after="0" w:line="240" w:lineRule="auto"/>
        <w:ind w:hanging="561"/>
        <w:contextualSpacing w:val="0"/>
        <w:jc w:val="both"/>
      </w:pPr>
      <w:r w:rsidRPr="00B13B73">
        <w:rPr>
          <w:rFonts w:cs="Arial"/>
          <w:bCs/>
        </w:rPr>
        <w:t>Uzyskanie certyfikatów zgodności.</w:t>
      </w:r>
    </w:p>
    <w:p w14:paraId="07DE60C1" w14:textId="12BA0FAB" w:rsidR="00C44300" w:rsidRPr="00C44300" w:rsidRDefault="00C44300" w:rsidP="00C44300">
      <w:pPr>
        <w:pStyle w:val="Akapitzlist"/>
        <w:widowControl w:val="0"/>
        <w:numPr>
          <w:ilvl w:val="2"/>
          <w:numId w:val="29"/>
        </w:numPr>
        <w:tabs>
          <w:tab w:val="left" w:pos="567"/>
        </w:tabs>
        <w:autoSpaceDE w:val="0"/>
        <w:autoSpaceDN w:val="0"/>
        <w:spacing w:before="23" w:after="0" w:line="240" w:lineRule="auto"/>
        <w:ind w:left="567" w:hanging="283"/>
        <w:contextualSpacing w:val="0"/>
        <w:jc w:val="both"/>
      </w:pPr>
      <w:r w:rsidRPr="00B13B73">
        <w:rPr>
          <w:rFonts w:cs="Arial"/>
          <w:bCs/>
        </w:rPr>
        <w:t>Współudział w odbiorze końcowym przeprowadzonym przez Jednostkę Notyfikowaną Urzędu Dozoru Technicznego</w:t>
      </w:r>
      <w:r>
        <w:rPr>
          <w:rFonts w:cs="Arial"/>
          <w:bCs/>
        </w:rPr>
        <w:t>.</w:t>
      </w:r>
    </w:p>
    <w:p w14:paraId="4758E411" w14:textId="609BA78C" w:rsidR="006D1692" w:rsidRPr="00C44300" w:rsidRDefault="006D1692" w:rsidP="00C44300">
      <w:pPr>
        <w:pStyle w:val="Akapitzlist"/>
        <w:widowControl w:val="0"/>
        <w:numPr>
          <w:ilvl w:val="2"/>
          <w:numId w:val="29"/>
        </w:numPr>
        <w:tabs>
          <w:tab w:val="left" w:pos="567"/>
        </w:tabs>
        <w:autoSpaceDE w:val="0"/>
        <w:autoSpaceDN w:val="0"/>
        <w:spacing w:before="23" w:after="0" w:line="276" w:lineRule="auto"/>
        <w:ind w:left="567" w:hanging="283"/>
        <w:contextualSpacing w:val="0"/>
        <w:jc w:val="both"/>
      </w:pPr>
      <w:r w:rsidRPr="00C44300">
        <w:t>wykonywanie</w:t>
      </w:r>
      <w:r w:rsidRPr="00C44300">
        <w:rPr>
          <w:spacing w:val="1"/>
        </w:rPr>
        <w:t xml:space="preserve"> </w:t>
      </w:r>
      <w:r w:rsidRPr="00C44300">
        <w:t>w</w:t>
      </w:r>
      <w:r w:rsidRPr="00C44300">
        <w:rPr>
          <w:spacing w:val="1"/>
        </w:rPr>
        <w:t xml:space="preserve"> </w:t>
      </w:r>
      <w:r w:rsidRPr="00C44300">
        <w:t>okresie</w:t>
      </w:r>
      <w:r w:rsidRPr="00C44300">
        <w:rPr>
          <w:spacing w:val="1"/>
        </w:rPr>
        <w:t xml:space="preserve"> </w:t>
      </w:r>
      <w:r w:rsidRPr="00C44300">
        <w:t>udzielonej</w:t>
      </w:r>
      <w:r w:rsidRPr="00C44300">
        <w:rPr>
          <w:spacing w:val="1"/>
        </w:rPr>
        <w:t xml:space="preserve"> </w:t>
      </w:r>
      <w:r w:rsidRPr="00C44300">
        <w:t>gwarancji</w:t>
      </w:r>
      <w:r w:rsidRPr="00C44300">
        <w:rPr>
          <w:spacing w:val="1"/>
        </w:rPr>
        <w:t xml:space="preserve"> </w:t>
      </w:r>
      <w:r w:rsidRPr="00C44300">
        <w:t>czynności</w:t>
      </w:r>
      <w:r w:rsidRPr="00C44300">
        <w:rPr>
          <w:spacing w:val="1"/>
        </w:rPr>
        <w:t xml:space="preserve"> </w:t>
      </w:r>
      <w:r w:rsidRPr="00C44300">
        <w:t>konserwacyjnych</w:t>
      </w:r>
      <w:r w:rsidRPr="00C44300">
        <w:rPr>
          <w:spacing w:val="1"/>
        </w:rPr>
        <w:t xml:space="preserve"> </w:t>
      </w:r>
      <w:r w:rsidRPr="00C44300">
        <w:t>dźwig</w:t>
      </w:r>
      <w:r w:rsidR="00812410">
        <w:t>ów</w:t>
      </w:r>
      <w:r w:rsidRPr="00C44300">
        <w:rPr>
          <w:spacing w:val="1"/>
        </w:rPr>
        <w:t xml:space="preserve"> </w:t>
      </w:r>
      <w:r w:rsidRPr="00C44300">
        <w:t>w</w:t>
      </w:r>
      <w:r w:rsidRPr="00C44300">
        <w:rPr>
          <w:spacing w:val="1"/>
        </w:rPr>
        <w:t xml:space="preserve"> </w:t>
      </w:r>
      <w:r w:rsidRPr="00C44300">
        <w:t>zakresie</w:t>
      </w:r>
      <w:r w:rsidRPr="00C44300">
        <w:rPr>
          <w:spacing w:val="1"/>
        </w:rPr>
        <w:t xml:space="preserve"> </w:t>
      </w:r>
      <w:r w:rsidRPr="00C44300">
        <w:t>i</w:t>
      </w:r>
      <w:r w:rsidRPr="00C44300">
        <w:rPr>
          <w:spacing w:val="1"/>
        </w:rPr>
        <w:t xml:space="preserve"> </w:t>
      </w:r>
      <w:r w:rsidRPr="00C44300">
        <w:t>terminach</w:t>
      </w:r>
      <w:r w:rsidRPr="00C44300">
        <w:rPr>
          <w:spacing w:val="1"/>
        </w:rPr>
        <w:t xml:space="preserve"> </w:t>
      </w:r>
      <w:r w:rsidRPr="00C44300">
        <w:t>przewidzianych</w:t>
      </w:r>
      <w:r w:rsidRPr="00C44300">
        <w:rPr>
          <w:spacing w:val="1"/>
        </w:rPr>
        <w:t xml:space="preserve"> </w:t>
      </w:r>
      <w:r w:rsidRPr="00C44300">
        <w:t>przez</w:t>
      </w:r>
      <w:r w:rsidRPr="00C44300">
        <w:rPr>
          <w:spacing w:val="1"/>
        </w:rPr>
        <w:t xml:space="preserve"> </w:t>
      </w:r>
      <w:r w:rsidRPr="00C44300">
        <w:t>producenta</w:t>
      </w:r>
      <w:r w:rsidRPr="00C44300">
        <w:rPr>
          <w:spacing w:val="1"/>
        </w:rPr>
        <w:t xml:space="preserve"> </w:t>
      </w:r>
      <w:r w:rsidRPr="00C44300">
        <w:t>oraz</w:t>
      </w:r>
      <w:r w:rsidRPr="00C44300">
        <w:rPr>
          <w:spacing w:val="1"/>
        </w:rPr>
        <w:t xml:space="preserve"> </w:t>
      </w:r>
      <w:r w:rsidRPr="00C44300">
        <w:t>świadczenie</w:t>
      </w:r>
      <w:r w:rsidRPr="00C44300">
        <w:rPr>
          <w:spacing w:val="1"/>
        </w:rPr>
        <w:t xml:space="preserve"> </w:t>
      </w:r>
      <w:r w:rsidRPr="00C44300">
        <w:t>nieodpłatnych</w:t>
      </w:r>
      <w:r w:rsidRPr="00C44300">
        <w:rPr>
          <w:spacing w:val="1"/>
        </w:rPr>
        <w:t xml:space="preserve"> </w:t>
      </w:r>
      <w:r w:rsidRPr="00C44300">
        <w:t>napraw</w:t>
      </w:r>
      <w:r w:rsidR="00094BDD">
        <w:t xml:space="preserve"> nie spowodowanych niewłaściwym użytkowaniem przez zamawiającego, określonym w instrukcji obsługi wind i DTR (dokumentacji techniczno – ruchowej)</w:t>
      </w:r>
      <w:r w:rsidRPr="00C44300">
        <w:rPr>
          <w:spacing w:val="1"/>
        </w:rPr>
        <w:t xml:space="preserve"> </w:t>
      </w:r>
      <w:r w:rsidRPr="00C44300">
        <w:t>i</w:t>
      </w:r>
      <w:r w:rsidRPr="00C44300">
        <w:rPr>
          <w:spacing w:val="1"/>
        </w:rPr>
        <w:t xml:space="preserve"> </w:t>
      </w:r>
      <w:r w:rsidRPr="00C44300">
        <w:t>usług</w:t>
      </w:r>
      <w:r w:rsidRPr="00C44300">
        <w:rPr>
          <w:spacing w:val="1"/>
        </w:rPr>
        <w:t xml:space="preserve"> </w:t>
      </w:r>
      <w:r w:rsidRPr="00C44300">
        <w:t>serwisowych</w:t>
      </w:r>
      <w:r w:rsidRPr="00C44300">
        <w:rPr>
          <w:spacing w:val="56"/>
        </w:rPr>
        <w:t xml:space="preserve"> </w:t>
      </w:r>
      <w:r w:rsidRPr="00C44300">
        <w:t>w</w:t>
      </w:r>
      <w:r w:rsidRPr="00C44300">
        <w:rPr>
          <w:spacing w:val="56"/>
        </w:rPr>
        <w:t xml:space="preserve"> </w:t>
      </w:r>
      <w:r w:rsidRPr="00C44300">
        <w:t>celu</w:t>
      </w:r>
      <w:r w:rsidRPr="00C44300">
        <w:rPr>
          <w:spacing w:val="1"/>
        </w:rPr>
        <w:t xml:space="preserve"> </w:t>
      </w:r>
      <w:r w:rsidRPr="00C44300">
        <w:t>utrzymania</w:t>
      </w:r>
      <w:r w:rsidRPr="00C44300">
        <w:rPr>
          <w:spacing w:val="-1"/>
        </w:rPr>
        <w:t xml:space="preserve"> </w:t>
      </w:r>
      <w:r w:rsidRPr="00C44300">
        <w:t>urządze</w:t>
      </w:r>
      <w:r w:rsidR="00812410">
        <w:t>ń</w:t>
      </w:r>
      <w:r w:rsidRPr="00C44300">
        <w:t xml:space="preserve"> dźwigow</w:t>
      </w:r>
      <w:r w:rsidR="00812410">
        <w:t>ych</w:t>
      </w:r>
      <w:r w:rsidRPr="00C44300">
        <w:rPr>
          <w:spacing w:val="-2"/>
        </w:rPr>
        <w:t xml:space="preserve"> </w:t>
      </w:r>
      <w:r w:rsidRPr="00C44300">
        <w:t>w</w:t>
      </w:r>
      <w:r w:rsidRPr="00C44300">
        <w:rPr>
          <w:spacing w:val="-1"/>
        </w:rPr>
        <w:t xml:space="preserve"> </w:t>
      </w:r>
      <w:r w:rsidRPr="00C44300">
        <w:t>ciągłej sprawności</w:t>
      </w:r>
      <w:r w:rsidRPr="00C44300">
        <w:rPr>
          <w:spacing w:val="-3"/>
        </w:rPr>
        <w:t xml:space="preserve"> </w:t>
      </w:r>
      <w:r w:rsidRPr="00C44300">
        <w:t>technicznej.</w:t>
      </w:r>
    </w:p>
    <w:p w14:paraId="5A87D5F7" w14:textId="03816065" w:rsidR="00DB7688" w:rsidRPr="00DB7688" w:rsidRDefault="006D1692" w:rsidP="00C44300">
      <w:pPr>
        <w:pStyle w:val="Akapitzlist"/>
        <w:widowControl w:val="0"/>
        <w:numPr>
          <w:ilvl w:val="0"/>
          <w:numId w:val="7"/>
        </w:numPr>
        <w:shd w:val="clear" w:color="auto" w:fill="FFFFFF" w:themeFill="background1"/>
        <w:tabs>
          <w:tab w:val="left" w:pos="472"/>
        </w:tabs>
        <w:autoSpaceDE w:val="0"/>
        <w:autoSpaceDN w:val="0"/>
        <w:spacing w:after="0" w:line="276" w:lineRule="auto"/>
        <w:ind w:right="220"/>
        <w:contextualSpacing w:val="0"/>
        <w:jc w:val="both"/>
      </w:pPr>
      <w:r w:rsidRPr="009E4445">
        <w:rPr>
          <w:rFonts w:eastAsia="Times New Roman" w:cstheme="minorHAnsi"/>
          <w:lang w:eastAsia="pl-PL"/>
        </w:rPr>
        <w:t>Zamawiający</w:t>
      </w:r>
      <w:r>
        <w:rPr>
          <w:rFonts w:eastAsia="Times New Roman" w:cstheme="minorHAnsi"/>
          <w:lang w:eastAsia="pl-PL"/>
        </w:rPr>
        <w:t xml:space="preserve"> powierza</w:t>
      </w:r>
      <w:r w:rsidRPr="009E4445">
        <w:rPr>
          <w:rFonts w:eastAsia="Times New Roman" w:cstheme="minorHAnsi"/>
          <w:lang w:eastAsia="pl-PL"/>
        </w:rPr>
        <w:t xml:space="preserve"> a Wykonawca przyjmuje do realizacji przedmiot zamówienia</w:t>
      </w:r>
      <w:r>
        <w:rPr>
          <w:rFonts w:eastAsia="Times New Roman" w:cstheme="minorHAnsi"/>
          <w:lang w:eastAsia="pl-PL"/>
        </w:rPr>
        <w:t xml:space="preserve"> w zakresie i na warunkach określonych w specyfikacji warunków zamówienia (SWZ) wraz z załącznikami, </w:t>
      </w:r>
      <w:r w:rsidR="00927201">
        <w:rPr>
          <w:rFonts w:eastAsia="Times New Roman" w:cstheme="minorHAnsi"/>
          <w:lang w:eastAsia="pl-PL"/>
        </w:rPr>
        <w:t xml:space="preserve">     </w:t>
      </w:r>
      <w:r>
        <w:rPr>
          <w:rFonts w:eastAsia="Times New Roman" w:cstheme="minorHAnsi"/>
          <w:lang w:eastAsia="pl-PL"/>
        </w:rPr>
        <w:t xml:space="preserve">w tym w szczególności </w:t>
      </w:r>
      <w:r w:rsidR="00DB7688" w:rsidRPr="00DB7688">
        <w:rPr>
          <w:rFonts w:eastAsia="Times New Roman" w:cstheme="minorHAnsi"/>
          <w:lang w:eastAsia="pl-PL"/>
        </w:rPr>
        <w:t>w załączniku nr 1 do SWZ – formularz oferty</w:t>
      </w:r>
      <w:r w:rsidR="00CF00F1">
        <w:rPr>
          <w:rFonts w:eastAsia="Times New Roman" w:cstheme="minorHAnsi"/>
          <w:lang w:eastAsia="pl-PL"/>
        </w:rPr>
        <w:t xml:space="preserve"> oraz kosztorysie ofertowym</w:t>
      </w:r>
      <w:r w:rsidR="00DB7688" w:rsidRPr="00DB7688">
        <w:rPr>
          <w:rFonts w:eastAsia="Times New Roman" w:cstheme="minorHAnsi"/>
          <w:lang w:eastAsia="pl-PL"/>
        </w:rPr>
        <w:t>, któr</w:t>
      </w:r>
      <w:r w:rsidR="00E11A72">
        <w:rPr>
          <w:rFonts w:eastAsia="Times New Roman" w:cstheme="minorHAnsi"/>
          <w:lang w:eastAsia="pl-PL"/>
        </w:rPr>
        <w:t xml:space="preserve">e </w:t>
      </w:r>
      <w:r w:rsidR="00DB7688" w:rsidRPr="00DB7688">
        <w:rPr>
          <w:rFonts w:eastAsia="Times New Roman" w:cstheme="minorHAnsi"/>
          <w:lang w:eastAsia="pl-PL"/>
        </w:rPr>
        <w:t>stanowi</w:t>
      </w:r>
      <w:r w:rsidR="00E11A72">
        <w:rPr>
          <w:rFonts w:eastAsia="Times New Roman" w:cstheme="minorHAnsi"/>
          <w:lang w:eastAsia="pl-PL"/>
        </w:rPr>
        <w:t>ą</w:t>
      </w:r>
      <w:r w:rsidR="00DB7688" w:rsidRPr="00DB7688">
        <w:rPr>
          <w:rFonts w:eastAsia="Times New Roman" w:cstheme="minorHAnsi"/>
          <w:lang w:eastAsia="pl-PL"/>
        </w:rPr>
        <w:t xml:space="preserve"> integraln</w:t>
      </w:r>
      <w:r w:rsidR="00DB7688">
        <w:rPr>
          <w:rFonts w:eastAsia="Times New Roman" w:cstheme="minorHAnsi"/>
          <w:lang w:eastAsia="pl-PL"/>
        </w:rPr>
        <w:t>ą</w:t>
      </w:r>
      <w:r w:rsidR="00DB7688" w:rsidRPr="00DB7688">
        <w:rPr>
          <w:rFonts w:eastAsia="Times New Roman" w:cstheme="minorHAnsi"/>
          <w:lang w:eastAsia="pl-PL"/>
        </w:rPr>
        <w:t xml:space="preserve"> część umowy.</w:t>
      </w:r>
    </w:p>
    <w:p w14:paraId="463E35D7" w14:textId="388372A9" w:rsidR="006D1692" w:rsidRDefault="006D1692" w:rsidP="00E356A7">
      <w:pPr>
        <w:pStyle w:val="Akapitzlist"/>
        <w:widowControl w:val="0"/>
        <w:numPr>
          <w:ilvl w:val="0"/>
          <w:numId w:val="7"/>
        </w:numPr>
        <w:tabs>
          <w:tab w:val="left" w:pos="472"/>
        </w:tabs>
        <w:autoSpaceDE w:val="0"/>
        <w:autoSpaceDN w:val="0"/>
        <w:spacing w:after="0" w:line="276" w:lineRule="auto"/>
        <w:ind w:right="220"/>
        <w:contextualSpacing w:val="0"/>
        <w:jc w:val="both"/>
      </w:pPr>
      <w:r w:rsidRPr="006D1692">
        <w:t xml:space="preserve">Strony ustalają iż w roboty budowlane objęte niniejszą umową będą definiowane zgodnie </w:t>
      </w:r>
      <w:r w:rsidR="00927201">
        <w:t xml:space="preserve">                   </w:t>
      </w:r>
      <w:r w:rsidRPr="006D1692">
        <w:t>z treścią Rozporządzenia</w:t>
      </w:r>
      <w:r w:rsidRPr="006D1692">
        <w:rPr>
          <w:spacing w:val="1"/>
        </w:rPr>
        <w:t xml:space="preserve"> </w:t>
      </w:r>
      <w:r w:rsidRPr="006D1692">
        <w:t>Ministra</w:t>
      </w:r>
      <w:r w:rsidRPr="006D1692">
        <w:rPr>
          <w:spacing w:val="-4"/>
        </w:rPr>
        <w:t xml:space="preserve"> </w:t>
      </w:r>
      <w:r w:rsidRPr="006D1692">
        <w:t>Rozwoju</w:t>
      </w:r>
      <w:r w:rsidRPr="006D1692">
        <w:rPr>
          <w:spacing w:val="-2"/>
        </w:rPr>
        <w:t xml:space="preserve"> </w:t>
      </w:r>
      <w:r w:rsidRPr="006D1692">
        <w:t>z dnia</w:t>
      </w:r>
      <w:r w:rsidRPr="006D1692">
        <w:rPr>
          <w:spacing w:val="-1"/>
        </w:rPr>
        <w:t xml:space="preserve"> </w:t>
      </w:r>
      <w:r w:rsidRPr="006D1692">
        <w:t>26</w:t>
      </w:r>
      <w:r w:rsidRPr="006D1692">
        <w:rPr>
          <w:spacing w:val="-1"/>
        </w:rPr>
        <w:t xml:space="preserve"> </w:t>
      </w:r>
      <w:r w:rsidRPr="006D1692">
        <w:t>lipca</w:t>
      </w:r>
      <w:r w:rsidRPr="006D1692">
        <w:rPr>
          <w:spacing w:val="-3"/>
        </w:rPr>
        <w:t xml:space="preserve"> </w:t>
      </w:r>
      <w:r w:rsidRPr="006D1692">
        <w:t>2016</w:t>
      </w:r>
      <w:r w:rsidRPr="006D1692">
        <w:rPr>
          <w:spacing w:val="-1"/>
        </w:rPr>
        <w:t xml:space="preserve"> </w:t>
      </w:r>
      <w:r w:rsidRPr="006D1692">
        <w:t>r.</w:t>
      </w:r>
      <w:r w:rsidRPr="006D1692">
        <w:rPr>
          <w:spacing w:val="-1"/>
        </w:rPr>
        <w:t xml:space="preserve"> </w:t>
      </w:r>
      <w:r w:rsidRPr="006D1692">
        <w:t>w sprawie</w:t>
      </w:r>
      <w:r w:rsidRPr="006D1692">
        <w:rPr>
          <w:spacing w:val="-3"/>
        </w:rPr>
        <w:t xml:space="preserve"> </w:t>
      </w:r>
      <w:r w:rsidRPr="006D1692">
        <w:t>wykazu robót</w:t>
      </w:r>
      <w:r w:rsidRPr="006D1692">
        <w:rPr>
          <w:spacing w:val="-2"/>
        </w:rPr>
        <w:t xml:space="preserve"> </w:t>
      </w:r>
      <w:r w:rsidRPr="006D1692">
        <w:t>budowlanych</w:t>
      </w:r>
      <w:r w:rsidRPr="006D1692">
        <w:rPr>
          <w:spacing w:val="-2"/>
        </w:rPr>
        <w:t xml:space="preserve"> </w:t>
      </w:r>
      <w:r w:rsidRPr="006D1692">
        <w:t>(Dz.</w:t>
      </w:r>
      <w:r w:rsidRPr="006D1692">
        <w:rPr>
          <w:spacing w:val="-2"/>
        </w:rPr>
        <w:t xml:space="preserve"> </w:t>
      </w:r>
      <w:r w:rsidRPr="006D1692">
        <w:t>U</w:t>
      </w:r>
      <w:r w:rsidRPr="006D1692">
        <w:rPr>
          <w:spacing w:val="-2"/>
        </w:rPr>
        <w:t xml:space="preserve"> </w:t>
      </w:r>
      <w:r w:rsidRPr="006D1692">
        <w:t>z</w:t>
      </w:r>
      <w:r w:rsidRPr="006D1692">
        <w:rPr>
          <w:spacing w:val="-1"/>
        </w:rPr>
        <w:t xml:space="preserve"> </w:t>
      </w:r>
      <w:r w:rsidRPr="006D1692">
        <w:t>2016,</w:t>
      </w:r>
      <w:r w:rsidRPr="006D1692">
        <w:rPr>
          <w:spacing w:val="-1"/>
        </w:rPr>
        <w:t xml:space="preserve"> </w:t>
      </w:r>
      <w:r w:rsidRPr="006D1692">
        <w:t>poz.</w:t>
      </w:r>
      <w:r w:rsidRPr="006D1692">
        <w:rPr>
          <w:spacing w:val="-1"/>
        </w:rPr>
        <w:t xml:space="preserve"> </w:t>
      </w:r>
      <w:r w:rsidRPr="006D1692">
        <w:t>1125).</w:t>
      </w:r>
    </w:p>
    <w:p w14:paraId="2B8283EC" w14:textId="40FB455E" w:rsidR="006D1692" w:rsidRPr="00E11A72" w:rsidRDefault="006D1692" w:rsidP="00E356A7">
      <w:pPr>
        <w:pStyle w:val="Akapitzlist"/>
        <w:widowControl w:val="0"/>
        <w:numPr>
          <w:ilvl w:val="0"/>
          <w:numId w:val="7"/>
        </w:numPr>
        <w:shd w:val="clear" w:color="auto" w:fill="FFFFFF" w:themeFill="background1"/>
        <w:tabs>
          <w:tab w:val="left" w:pos="472"/>
        </w:tabs>
        <w:autoSpaceDE w:val="0"/>
        <w:autoSpaceDN w:val="0"/>
        <w:spacing w:after="0" w:line="276" w:lineRule="auto"/>
        <w:ind w:right="209"/>
        <w:contextualSpacing w:val="0"/>
        <w:jc w:val="both"/>
      </w:pPr>
      <w:r w:rsidRPr="00E11A72">
        <w:t>Zakres rz</w:t>
      </w:r>
      <w:r w:rsidR="00E11A72" w:rsidRPr="00E11A72">
        <w:t>eczowy przedmiotu umowy określa opis przedmiotu zamówienia, przedmiar robót oraz inwentaryzacja budowlana,</w:t>
      </w:r>
      <w:r w:rsidRPr="00E11A72">
        <w:t xml:space="preserve"> stanowiące załączniki do niniejszej umowy</w:t>
      </w:r>
      <w:r w:rsidR="00E11A72" w:rsidRPr="00E11A72">
        <w:t xml:space="preserve">. </w:t>
      </w:r>
      <w:r w:rsidRPr="00E11A72">
        <w:t>Wykonawca oświadcza, iż zapoznał się z przedmiotową dokumentacją i nie wnosi do niej</w:t>
      </w:r>
      <w:r w:rsidRPr="00E11A72">
        <w:rPr>
          <w:spacing w:val="1"/>
        </w:rPr>
        <w:t xml:space="preserve"> </w:t>
      </w:r>
      <w:r w:rsidRPr="00E11A72">
        <w:t>żadnych zastrzeżeń.</w:t>
      </w:r>
    </w:p>
    <w:p w14:paraId="490BB7F2" w14:textId="195B3830" w:rsidR="006D1692" w:rsidRDefault="006D1692" w:rsidP="00E356A7">
      <w:pPr>
        <w:pStyle w:val="Akapitzlist"/>
        <w:widowControl w:val="0"/>
        <w:numPr>
          <w:ilvl w:val="0"/>
          <w:numId w:val="7"/>
        </w:numPr>
        <w:tabs>
          <w:tab w:val="left" w:pos="472"/>
        </w:tabs>
        <w:autoSpaceDE w:val="0"/>
        <w:autoSpaceDN w:val="0"/>
        <w:spacing w:after="0" w:line="276" w:lineRule="auto"/>
        <w:ind w:right="216"/>
        <w:contextualSpacing w:val="0"/>
        <w:jc w:val="both"/>
      </w:pPr>
      <w:r w:rsidRPr="006D1692">
        <w:t>Przedmiot</w:t>
      </w:r>
      <w:r w:rsidRPr="006D1692">
        <w:rPr>
          <w:spacing w:val="1"/>
        </w:rPr>
        <w:t xml:space="preserve"> </w:t>
      </w:r>
      <w:r>
        <w:t>umowy</w:t>
      </w:r>
      <w:r w:rsidRPr="006D1692">
        <w:rPr>
          <w:spacing w:val="1"/>
        </w:rPr>
        <w:t xml:space="preserve"> </w:t>
      </w:r>
      <w:r w:rsidRPr="006D1692">
        <w:t>musi</w:t>
      </w:r>
      <w:r w:rsidRPr="006D1692">
        <w:rPr>
          <w:spacing w:val="1"/>
        </w:rPr>
        <w:t xml:space="preserve"> </w:t>
      </w:r>
      <w:r w:rsidRPr="006D1692">
        <w:t>być</w:t>
      </w:r>
      <w:r w:rsidRPr="006D1692">
        <w:rPr>
          <w:spacing w:val="1"/>
        </w:rPr>
        <w:t xml:space="preserve"> </w:t>
      </w:r>
      <w:r w:rsidRPr="006D1692">
        <w:t>wykonany</w:t>
      </w:r>
      <w:r w:rsidRPr="006D1692">
        <w:rPr>
          <w:spacing w:val="1"/>
        </w:rPr>
        <w:t xml:space="preserve"> </w:t>
      </w:r>
      <w:r w:rsidRPr="00F430A7">
        <w:rPr>
          <w:rFonts w:eastAsia="Times New Roman" w:cs="Arial"/>
          <w:lang w:eastAsia="pl-PL"/>
        </w:rPr>
        <w:t>zgodnie z warunkami wynikającymi z obowiązujących przepisów technicznych, prawa budowlanego, Polskich Norm i aprobat technicznych, sztuką budowlaną i zasadami wiedzy technicznej</w:t>
      </w:r>
      <w:r w:rsidRPr="006D1692">
        <w:rPr>
          <w:spacing w:val="-4"/>
        </w:rPr>
        <w:t xml:space="preserve"> </w:t>
      </w:r>
      <w:r w:rsidRPr="006D1692">
        <w:t>oraz</w:t>
      </w:r>
      <w:r w:rsidRPr="006D1692">
        <w:rPr>
          <w:spacing w:val="-5"/>
        </w:rPr>
        <w:t xml:space="preserve"> </w:t>
      </w:r>
      <w:r w:rsidRPr="006D1692">
        <w:t>w</w:t>
      </w:r>
      <w:r w:rsidRPr="006D1692">
        <w:rPr>
          <w:spacing w:val="-1"/>
        </w:rPr>
        <w:t xml:space="preserve"> </w:t>
      </w:r>
      <w:r w:rsidRPr="006D1692">
        <w:t>zakresie,</w:t>
      </w:r>
      <w:r w:rsidRPr="006D1692">
        <w:rPr>
          <w:spacing w:val="-4"/>
        </w:rPr>
        <w:t xml:space="preserve"> </w:t>
      </w:r>
      <w:r w:rsidRPr="006D1692">
        <w:t>terminach</w:t>
      </w:r>
      <w:r w:rsidRPr="006D1692">
        <w:rPr>
          <w:spacing w:val="-3"/>
        </w:rPr>
        <w:t xml:space="preserve"> </w:t>
      </w:r>
      <w:r w:rsidRPr="006D1692">
        <w:t>i</w:t>
      </w:r>
      <w:r w:rsidRPr="006D1692">
        <w:rPr>
          <w:spacing w:val="-1"/>
        </w:rPr>
        <w:t xml:space="preserve"> </w:t>
      </w:r>
      <w:r w:rsidRPr="006D1692">
        <w:t>na</w:t>
      </w:r>
      <w:r w:rsidRPr="006D1692">
        <w:rPr>
          <w:spacing w:val="-2"/>
        </w:rPr>
        <w:t xml:space="preserve"> </w:t>
      </w:r>
      <w:r w:rsidRPr="006D1692">
        <w:t>zasadach</w:t>
      </w:r>
      <w:r w:rsidRPr="006D1692">
        <w:rPr>
          <w:spacing w:val="-4"/>
        </w:rPr>
        <w:t xml:space="preserve"> </w:t>
      </w:r>
      <w:r w:rsidRPr="006D1692">
        <w:t>określonych</w:t>
      </w:r>
      <w:r w:rsidRPr="006D1692">
        <w:rPr>
          <w:spacing w:val="-3"/>
        </w:rPr>
        <w:t xml:space="preserve"> </w:t>
      </w:r>
      <w:r w:rsidRPr="006D1692">
        <w:t>w</w:t>
      </w:r>
      <w:r w:rsidRPr="006D1692">
        <w:rPr>
          <w:spacing w:val="-2"/>
        </w:rPr>
        <w:t xml:space="preserve"> </w:t>
      </w:r>
      <w:r w:rsidRPr="006D1692">
        <w:t>niniejszej</w:t>
      </w:r>
      <w:r w:rsidRPr="006D1692">
        <w:rPr>
          <w:spacing w:val="-2"/>
        </w:rPr>
        <w:t xml:space="preserve"> </w:t>
      </w:r>
      <w:r w:rsidRPr="006D1692">
        <w:t>umowie.</w:t>
      </w:r>
    </w:p>
    <w:bookmarkEnd w:id="0"/>
    <w:p w14:paraId="026511A7" w14:textId="7210B08D" w:rsidR="00DF1B94" w:rsidRPr="000E4893" w:rsidRDefault="00DF1B94" w:rsidP="00E356A7">
      <w:pPr>
        <w:pStyle w:val="Akapitzlist"/>
        <w:widowControl w:val="0"/>
        <w:numPr>
          <w:ilvl w:val="0"/>
          <w:numId w:val="7"/>
        </w:numPr>
        <w:tabs>
          <w:tab w:val="left" w:pos="472"/>
        </w:tabs>
        <w:autoSpaceDE w:val="0"/>
        <w:autoSpaceDN w:val="0"/>
        <w:spacing w:after="0" w:line="276" w:lineRule="auto"/>
        <w:ind w:right="216"/>
        <w:contextualSpacing w:val="0"/>
        <w:jc w:val="both"/>
      </w:pPr>
      <w:r w:rsidRPr="006D1692">
        <w:rPr>
          <w:rFonts w:eastAsia="Times New Roman" w:cstheme="minorHAnsi"/>
          <w:lang w:eastAsia="pl-PL"/>
        </w:rPr>
        <w:t>Wszystkie użyte materiały powinny posiadać stosowne atesty i świadectwa dopuszczenia do stosowania  w budownictwie</w:t>
      </w:r>
      <w:r w:rsidR="00D32F9F" w:rsidRPr="006D1692">
        <w:rPr>
          <w:rFonts w:eastAsia="Times New Roman" w:cstheme="minorHAnsi"/>
          <w:lang w:eastAsia="pl-PL"/>
        </w:rPr>
        <w:t>.</w:t>
      </w:r>
    </w:p>
    <w:p w14:paraId="24E0C645" w14:textId="34E181F1" w:rsidR="000E4893" w:rsidRPr="008D3362" w:rsidRDefault="000E4893" w:rsidP="000E4893">
      <w:pPr>
        <w:spacing w:after="0" w:line="276" w:lineRule="auto"/>
        <w:jc w:val="center"/>
        <w:rPr>
          <w:rFonts w:eastAsia="Times New Roman" w:cstheme="minorHAnsi"/>
          <w:bCs/>
          <w:lang w:eastAsia="pl-PL"/>
        </w:rPr>
      </w:pPr>
      <w:r w:rsidRPr="008D3362">
        <w:rPr>
          <w:rFonts w:eastAsia="Times New Roman" w:cstheme="minorHAnsi"/>
          <w:bCs/>
          <w:lang w:eastAsia="pl-PL"/>
        </w:rPr>
        <w:t xml:space="preserve">§ </w:t>
      </w:r>
      <w:r w:rsidR="00E93E66" w:rsidRPr="008D3362">
        <w:rPr>
          <w:rFonts w:eastAsia="Times New Roman" w:cstheme="minorHAnsi"/>
          <w:bCs/>
          <w:lang w:eastAsia="pl-PL"/>
        </w:rPr>
        <w:t>2</w:t>
      </w:r>
    </w:p>
    <w:p w14:paraId="5E231563" w14:textId="68F2CBFB" w:rsidR="000E4893" w:rsidRDefault="000E4893" w:rsidP="000E4893">
      <w:pPr>
        <w:pStyle w:val="Tekstpodstawowy"/>
        <w:spacing w:before="34"/>
        <w:ind w:left="1922" w:right="1742" w:firstLine="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OBOWIĄZKI WYKONAWCY </w:t>
      </w:r>
    </w:p>
    <w:p w14:paraId="58D9610F" w14:textId="1C4B3B99" w:rsidR="00616F1A" w:rsidRPr="005367F9" w:rsidRDefault="00616F1A" w:rsidP="00E356A7">
      <w:pPr>
        <w:pStyle w:val="Akapitzlist"/>
        <w:widowControl w:val="0"/>
        <w:numPr>
          <w:ilvl w:val="0"/>
          <w:numId w:val="11"/>
        </w:numPr>
        <w:tabs>
          <w:tab w:val="left" w:pos="472"/>
        </w:tabs>
        <w:autoSpaceDE w:val="0"/>
        <w:autoSpaceDN w:val="0"/>
        <w:spacing w:before="32" w:after="0" w:line="276" w:lineRule="auto"/>
        <w:ind w:right="218"/>
        <w:contextualSpacing w:val="0"/>
        <w:jc w:val="both"/>
      </w:pPr>
      <w:r w:rsidRPr="005367F9">
        <w:t xml:space="preserve">Uzyskanie wszelkich pozwoleń, aprobat, uzgodnień, zatwierdzeń i zgód wymaganych </w:t>
      </w:r>
      <w:r w:rsidR="00927201">
        <w:t xml:space="preserve">                            </w:t>
      </w:r>
      <w:r w:rsidRPr="005367F9">
        <w:t>w szczególności stosownymi</w:t>
      </w:r>
      <w:r w:rsidRPr="005367F9">
        <w:rPr>
          <w:spacing w:val="1"/>
        </w:rPr>
        <w:t xml:space="preserve"> </w:t>
      </w:r>
      <w:r w:rsidRPr="005367F9">
        <w:t>przepisami</w:t>
      </w:r>
      <w:r w:rsidRPr="005367F9">
        <w:rPr>
          <w:spacing w:val="-3"/>
        </w:rPr>
        <w:t xml:space="preserve"> </w:t>
      </w:r>
      <w:r w:rsidRPr="005367F9">
        <w:t>oraz postanowieniami</w:t>
      </w:r>
      <w:r w:rsidRPr="005367F9">
        <w:rPr>
          <w:spacing w:val="-2"/>
        </w:rPr>
        <w:t xml:space="preserve"> </w:t>
      </w:r>
      <w:r w:rsidRPr="005367F9">
        <w:t>w</w:t>
      </w:r>
      <w:r w:rsidRPr="005367F9">
        <w:rPr>
          <w:spacing w:val="-1"/>
        </w:rPr>
        <w:t xml:space="preserve"> </w:t>
      </w:r>
      <w:r w:rsidRPr="005367F9">
        <w:t>SWZ</w:t>
      </w:r>
      <w:r w:rsidRPr="005367F9">
        <w:rPr>
          <w:spacing w:val="-1"/>
        </w:rPr>
        <w:t xml:space="preserve"> </w:t>
      </w:r>
      <w:r w:rsidRPr="005367F9">
        <w:t>i</w:t>
      </w:r>
      <w:r w:rsidRPr="005367F9">
        <w:rPr>
          <w:spacing w:val="-3"/>
        </w:rPr>
        <w:t xml:space="preserve"> </w:t>
      </w:r>
      <w:r w:rsidRPr="005367F9">
        <w:t>niniejszej</w:t>
      </w:r>
      <w:r w:rsidRPr="005367F9">
        <w:rPr>
          <w:spacing w:val="-2"/>
        </w:rPr>
        <w:t xml:space="preserve"> </w:t>
      </w:r>
      <w:r w:rsidRPr="005367F9">
        <w:t>umowy.</w:t>
      </w:r>
    </w:p>
    <w:p w14:paraId="266D54DE" w14:textId="73C3E6EF" w:rsidR="00616F1A" w:rsidRPr="005367F9" w:rsidRDefault="00616F1A" w:rsidP="00E356A7">
      <w:pPr>
        <w:pStyle w:val="Akapitzlist"/>
        <w:widowControl w:val="0"/>
        <w:numPr>
          <w:ilvl w:val="0"/>
          <w:numId w:val="11"/>
        </w:numPr>
        <w:tabs>
          <w:tab w:val="left" w:pos="472"/>
        </w:tabs>
        <w:autoSpaceDE w:val="0"/>
        <w:autoSpaceDN w:val="0"/>
        <w:spacing w:after="0" w:line="276" w:lineRule="auto"/>
        <w:ind w:right="210"/>
        <w:contextualSpacing w:val="0"/>
        <w:jc w:val="both"/>
      </w:pPr>
      <w:r w:rsidRPr="005367F9">
        <w:t>Uzyskanie odbioru dźwig</w:t>
      </w:r>
      <w:r w:rsidR="00C44300">
        <w:t>ów</w:t>
      </w:r>
      <w:r w:rsidRPr="005367F9">
        <w:t xml:space="preserve"> osobow</w:t>
      </w:r>
      <w:r w:rsidR="00C44300">
        <w:t>ych</w:t>
      </w:r>
      <w:r w:rsidRPr="005367F9">
        <w:t xml:space="preserve"> przez Urząd Dozoru Technicznego</w:t>
      </w:r>
      <w:r w:rsidR="00E63A11">
        <w:t>,</w:t>
      </w:r>
      <w:r w:rsidRPr="005367F9">
        <w:t xml:space="preserve"> w tym</w:t>
      </w:r>
      <w:r w:rsidRPr="005367F9">
        <w:rPr>
          <w:spacing w:val="1"/>
        </w:rPr>
        <w:t xml:space="preserve"> </w:t>
      </w:r>
      <w:r w:rsidRPr="005367F9">
        <w:t>poniesienia kosztów odbioru.</w:t>
      </w:r>
      <w:r w:rsidR="00E63A11">
        <w:t xml:space="preserve"> Przez uzyskanie odbioru rozumie się przygotowanie dokumentacji rejestracyjnej dźwig</w:t>
      </w:r>
      <w:r w:rsidR="00812410">
        <w:t>ów</w:t>
      </w:r>
      <w:r w:rsidR="00E63A11">
        <w:t>, uzyskanie certyfikatu zgodności oraz współudział w odbiorze końcowym przeprowadzonym przez Jednostkę Notyfikowaną UDT.</w:t>
      </w:r>
    </w:p>
    <w:p w14:paraId="4B5D8903" w14:textId="2B34737E" w:rsidR="00616F1A" w:rsidRPr="005367F9" w:rsidRDefault="00616F1A" w:rsidP="00E356A7">
      <w:pPr>
        <w:pStyle w:val="Akapitzlist"/>
        <w:widowControl w:val="0"/>
        <w:numPr>
          <w:ilvl w:val="0"/>
          <w:numId w:val="11"/>
        </w:numPr>
        <w:tabs>
          <w:tab w:val="left" w:pos="472"/>
        </w:tabs>
        <w:autoSpaceDE w:val="0"/>
        <w:autoSpaceDN w:val="0"/>
        <w:spacing w:after="0" w:line="278" w:lineRule="auto"/>
        <w:ind w:right="216"/>
        <w:contextualSpacing w:val="0"/>
        <w:jc w:val="both"/>
      </w:pPr>
      <w:r w:rsidRPr="005367F9">
        <w:t>Przygotowanie</w:t>
      </w:r>
      <w:r w:rsidRPr="005367F9">
        <w:rPr>
          <w:spacing w:val="1"/>
        </w:rPr>
        <w:t xml:space="preserve"> </w:t>
      </w:r>
      <w:r w:rsidRPr="005367F9">
        <w:t>i</w:t>
      </w:r>
      <w:r w:rsidRPr="005367F9">
        <w:rPr>
          <w:spacing w:val="1"/>
        </w:rPr>
        <w:t xml:space="preserve"> </w:t>
      </w:r>
      <w:r w:rsidRPr="005367F9">
        <w:t>przekazanie</w:t>
      </w:r>
      <w:r w:rsidRPr="005367F9">
        <w:rPr>
          <w:spacing w:val="1"/>
        </w:rPr>
        <w:t xml:space="preserve"> </w:t>
      </w:r>
      <w:r w:rsidRPr="005367F9">
        <w:t>Zamawiającemu</w:t>
      </w:r>
      <w:r w:rsidRPr="005367F9">
        <w:rPr>
          <w:spacing w:val="1"/>
        </w:rPr>
        <w:t xml:space="preserve"> </w:t>
      </w:r>
      <w:r w:rsidRPr="005367F9">
        <w:t>pełnej</w:t>
      </w:r>
      <w:r w:rsidRPr="005367F9">
        <w:rPr>
          <w:spacing w:val="1"/>
        </w:rPr>
        <w:t xml:space="preserve"> </w:t>
      </w:r>
      <w:r w:rsidRPr="005367F9">
        <w:t>dokumentacji</w:t>
      </w:r>
      <w:r w:rsidRPr="005367F9">
        <w:rPr>
          <w:spacing w:val="1"/>
        </w:rPr>
        <w:t xml:space="preserve"> </w:t>
      </w:r>
      <w:r w:rsidRPr="005367F9">
        <w:t>budowlanej</w:t>
      </w:r>
      <w:r w:rsidRPr="005367F9">
        <w:rPr>
          <w:spacing w:val="1"/>
        </w:rPr>
        <w:t xml:space="preserve"> </w:t>
      </w:r>
      <w:r w:rsidRPr="005367F9">
        <w:t>oraz</w:t>
      </w:r>
      <w:r w:rsidRPr="005367F9">
        <w:rPr>
          <w:spacing w:val="1"/>
        </w:rPr>
        <w:t xml:space="preserve"> </w:t>
      </w:r>
      <w:r w:rsidRPr="005367F9">
        <w:t>techniczno-użytkowej</w:t>
      </w:r>
      <w:r w:rsidRPr="005367F9">
        <w:rPr>
          <w:spacing w:val="-3"/>
        </w:rPr>
        <w:t xml:space="preserve"> </w:t>
      </w:r>
      <w:r w:rsidRPr="005367F9">
        <w:t>wind.</w:t>
      </w:r>
    </w:p>
    <w:p w14:paraId="5E5E130D" w14:textId="0685BDB5" w:rsidR="00616F1A" w:rsidRPr="005367F9" w:rsidRDefault="00616F1A" w:rsidP="00E356A7">
      <w:pPr>
        <w:pStyle w:val="Akapitzlist"/>
        <w:widowControl w:val="0"/>
        <w:numPr>
          <w:ilvl w:val="0"/>
          <w:numId w:val="11"/>
        </w:numPr>
        <w:tabs>
          <w:tab w:val="left" w:pos="472"/>
        </w:tabs>
        <w:autoSpaceDE w:val="0"/>
        <w:autoSpaceDN w:val="0"/>
        <w:spacing w:after="0" w:line="276" w:lineRule="auto"/>
        <w:ind w:right="212"/>
        <w:contextualSpacing w:val="0"/>
        <w:jc w:val="both"/>
      </w:pPr>
      <w:r w:rsidRPr="005367F9">
        <w:t>Przeszkolenie</w:t>
      </w:r>
      <w:r w:rsidRPr="005367F9">
        <w:rPr>
          <w:spacing w:val="1"/>
        </w:rPr>
        <w:t xml:space="preserve"> </w:t>
      </w:r>
      <w:r w:rsidRPr="005367F9">
        <w:t>pracowników</w:t>
      </w:r>
      <w:r w:rsidRPr="005367F9">
        <w:rPr>
          <w:spacing w:val="1"/>
        </w:rPr>
        <w:t xml:space="preserve"> </w:t>
      </w:r>
      <w:r w:rsidRPr="005367F9">
        <w:t>Zamawiającego</w:t>
      </w:r>
      <w:r w:rsidRPr="005367F9">
        <w:rPr>
          <w:spacing w:val="1"/>
        </w:rPr>
        <w:t xml:space="preserve"> </w:t>
      </w:r>
      <w:r w:rsidRPr="005367F9">
        <w:t>przed</w:t>
      </w:r>
      <w:r w:rsidRPr="005367F9">
        <w:rPr>
          <w:spacing w:val="1"/>
        </w:rPr>
        <w:t xml:space="preserve"> </w:t>
      </w:r>
      <w:r w:rsidRPr="005367F9">
        <w:t>odbiorem</w:t>
      </w:r>
      <w:r w:rsidRPr="005367F9">
        <w:rPr>
          <w:spacing w:val="1"/>
        </w:rPr>
        <w:t xml:space="preserve"> </w:t>
      </w:r>
      <w:r w:rsidRPr="005367F9">
        <w:t>końcowym</w:t>
      </w:r>
      <w:r w:rsidRPr="005367F9">
        <w:rPr>
          <w:spacing w:val="1"/>
        </w:rPr>
        <w:t xml:space="preserve"> </w:t>
      </w:r>
      <w:r w:rsidRPr="005367F9">
        <w:t>w</w:t>
      </w:r>
      <w:r w:rsidRPr="005367F9">
        <w:rPr>
          <w:spacing w:val="1"/>
        </w:rPr>
        <w:t xml:space="preserve"> </w:t>
      </w:r>
      <w:r w:rsidRPr="005367F9">
        <w:t>zakresie</w:t>
      </w:r>
      <w:r w:rsidRPr="005367F9">
        <w:rPr>
          <w:spacing w:val="1"/>
        </w:rPr>
        <w:t xml:space="preserve"> </w:t>
      </w:r>
      <w:r w:rsidRPr="005367F9">
        <w:t>obsługi</w:t>
      </w:r>
      <w:r w:rsidRPr="005367F9">
        <w:rPr>
          <w:spacing w:val="1"/>
        </w:rPr>
        <w:t xml:space="preserve"> </w:t>
      </w:r>
      <w:r w:rsidR="00927201">
        <w:rPr>
          <w:spacing w:val="1"/>
        </w:rPr>
        <w:t xml:space="preserve">                  </w:t>
      </w:r>
      <w:r w:rsidRPr="005367F9">
        <w:t>i</w:t>
      </w:r>
      <w:r w:rsidRPr="005367F9">
        <w:rPr>
          <w:spacing w:val="1"/>
        </w:rPr>
        <w:t xml:space="preserve"> </w:t>
      </w:r>
      <w:r w:rsidRPr="005367F9">
        <w:t>użytkowania</w:t>
      </w:r>
      <w:r w:rsidRPr="005367F9">
        <w:rPr>
          <w:spacing w:val="1"/>
        </w:rPr>
        <w:t xml:space="preserve"> </w:t>
      </w:r>
      <w:r w:rsidRPr="005367F9">
        <w:t>zamontowanych urządzeń (dźwig</w:t>
      </w:r>
      <w:r>
        <w:t>ów</w:t>
      </w:r>
      <w:r w:rsidRPr="005367F9">
        <w:t xml:space="preserve"> osobow</w:t>
      </w:r>
      <w:r>
        <w:t>ych</w:t>
      </w:r>
      <w:r w:rsidRPr="005367F9">
        <w:t>),</w:t>
      </w:r>
      <w:r w:rsidRPr="005367F9">
        <w:rPr>
          <w:spacing w:val="56"/>
        </w:rPr>
        <w:t xml:space="preserve"> </w:t>
      </w:r>
      <w:r w:rsidRPr="005367F9">
        <w:t>instalacji i innych elementów wymagających określonego</w:t>
      </w:r>
      <w:r w:rsidRPr="005367F9">
        <w:rPr>
          <w:spacing w:val="1"/>
        </w:rPr>
        <w:t xml:space="preserve"> </w:t>
      </w:r>
      <w:r w:rsidRPr="005367F9">
        <w:t>przez</w:t>
      </w:r>
      <w:r w:rsidRPr="005367F9">
        <w:rPr>
          <w:spacing w:val="-1"/>
        </w:rPr>
        <w:t xml:space="preserve"> </w:t>
      </w:r>
      <w:r w:rsidRPr="005367F9">
        <w:t>producenta</w:t>
      </w:r>
      <w:r w:rsidRPr="005367F9">
        <w:rPr>
          <w:spacing w:val="-1"/>
        </w:rPr>
        <w:t xml:space="preserve"> </w:t>
      </w:r>
      <w:r w:rsidRPr="005367F9">
        <w:t>lub</w:t>
      </w:r>
      <w:r w:rsidRPr="005367F9">
        <w:rPr>
          <w:spacing w:val="-1"/>
        </w:rPr>
        <w:t xml:space="preserve"> </w:t>
      </w:r>
      <w:r w:rsidRPr="005367F9">
        <w:t>dostawcę</w:t>
      </w:r>
      <w:r w:rsidRPr="005367F9">
        <w:rPr>
          <w:spacing w:val="-3"/>
        </w:rPr>
        <w:t xml:space="preserve"> </w:t>
      </w:r>
      <w:r w:rsidRPr="005367F9">
        <w:t>sposobu</w:t>
      </w:r>
      <w:r w:rsidRPr="005367F9">
        <w:rPr>
          <w:spacing w:val="2"/>
        </w:rPr>
        <w:t xml:space="preserve"> </w:t>
      </w:r>
      <w:r w:rsidRPr="005367F9">
        <w:t>użytkowania</w:t>
      </w:r>
      <w:r w:rsidRPr="005367F9">
        <w:rPr>
          <w:spacing w:val="-1"/>
        </w:rPr>
        <w:t xml:space="preserve"> </w:t>
      </w:r>
      <w:r w:rsidRPr="005367F9">
        <w:t>i</w:t>
      </w:r>
      <w:r w:rsidRPr="005367F9">
        <w:rPr>
          <w:spacing w:val="-1"/>
        </w:rPr>
        <w:t xml:space="preserve"> </w:t>
      </w:r>
      <w:r w:rsidRPr="005367F9">
        <w:t>konserwacji</w:t>
      </w:r>
      <w:r w:rsidRPr="005367F9">
        <w:rPr>
          <w:spacing w:val="-2"/>
        </w:rPr>
        <w:t xml:space="preserve"> </w:t>
      </w:r>
      <w:r w:rsidR="00094BDD">
        <w:t>(eksploatacji). Z przeprowadzonego szkolenia Wykonawca dostarczy Zamawiającemu protokół.</w:t>
      </w:r>
    </w:p>
    <w:p w14:paraId="5A0DC731" w14:textId="34E23FAC" w:rsidR="00616F1A" w:rsidRPr="005367F9" w:rsidRDefault="00616F1A" w:rsidP="00E356A7">
      <w:pPr>
        <w:pStyle w:val="Akapitzlist"/>
        <w:widowControl w:val="0"/>
        <w:numPr>
          <w:ilvl w:val="0"/>
          <w:numId w:val="11"/>
        </w:numPr>
        <w:tabs>
          <w:tab w:val="left" w:pos="472"/>
        </w:tabs>
        <w:autoSpaceDE w:val="0"/>
        <w:autoSpaceDN w:val="0"/>
        <w:spacing w:after="0" w:line="276" w:lineRule="auto"/>
        <w:ind w:right="212"/>
        <w:contextualSpacing w:val="0"/>
        <w:jc w:val="both"/>
      </w:pPr>
      <w:r w:rsidRPr="005367F9">
        <w:t>Przeprowadzanie w okresie gwarancji czynności konserwacyjnych dźwig</w:t>
      </w:r>
      <w:r w:rsidR="00812410">
        <w:t>ów</w:t>
      </w:r>
      <w:r w:rsidRPr="005367F9">
        <w:t xml:space="preserve"> w zakresie </w:t>
      </w:r>
      <w:r w:rsidR="00927201">
        <w:t xml:space="preserve">                             </w:t>
      </w:r>
      <w:r w:rsidRPr="00943EF6">
        <w:t>i terminach przewidzianych przez</w:t>
      </w:r>
      <w:r w:rsidRPr="00943EF6">
        <w:rPr>
          <w:spacing w:val="-54"/>
        </w:rPr>
        <w:t xml:space="preserve"> </w:t>
      </w:r>
      <w:r w:rsidRPr="00943EF6">
        <w:t xml:space="preserve">producenta na zasadach określonych w § 10 umowy oraz </w:t>
      </w:r>
      <w:r w:rsidRPr="005367F9">
        <w:t>świadczenie nieodpłatnych napraw</w:t>
      </w:r>
      <w:r w:rsidR="00094BDD">
        <w:t xml:space="preserve"> nie spowodowanych niewłaściwym użytkowaniem przez zamawiającego, określonym w instrukcji obsługi wind i DTR (dokumentacji techniczno – ruchowej)</w:t>
      </w:r>
      <w:r w:rsidRPr="005367F9">
        <w:t xml:space="preserve"> i usług serwisowych w</w:t>
      </w:r>
      <w:r w:rsidRPr="005367F9">
        <w:rPr>
          <w:spacing w:val="1"/>
        </w:rPr>
        <w:t xml:space="preserve"> </w:t>
      </w:r>
      <w:r w:rsidRPr="005367F9">
        <w:t>celu</w:t>
      </w:r>
      <w:r w:rsidRPr="005367F9">
        <w:rPr>
          <w:spacing w:val="52"/>
        </w:rPr>
        <w:t xml:space="preserve"> </w:t>
      </w:r>
      <w:r w:rsidRPr="005367F9">
        <w:t>utrzymania</w:t>
      </w:r>
      <w:r w:rsidRPr="005367F9">
        <w:rPr>
          <w:spacing w:val="-1"/>
        </w:rPr>
        <w:t xml:space="preserve"> </w:t>
      </w:r>
      <w:r w:rsidR="00812410">
        <w:t xml:space="preserve">urządzeń </w:t>
      </w:r>
      <w:r w:rsidRPr="005367F9">
        <w:t>dźwigow</w:t>
      </w:r>
      <w:r w:rsidR="00812410">
        <w:t>ych</w:t>
      </w:r>
      <w:r w:rsidRPr="005367F9">
        <w:rPr>
          <w:spacing w:val="-1"/>
        </w:rPr>
        <w:t xml:space="preserve"> </w:t>
      </w:r>
      <w:r w:rsidRPr="005367F9">
        <w:t>w</w:t>
      </w:r>
      <w:r w:rsidRPr="005367F9">
        <w:rPr>
          <w:spacing w:val="-2"/>
        </w:rPr>
        <w:t xml:space="preserve"> </w:t>
      </w:r>
      <w:r w:rsidRPr="005367F9">
        <w:t>ciągłej</w:t>
      </w:r>
      <w:r w:rsidRPr="005367F9">
        <w:rPr>
          <w:spacing w:val="2"/>
        </w:rPr>
        <w:t xml:space="preserve"> </w:t>
      </w:r>
      <w:r w:rsidRPr="005367F9">
        <w:t>sprawności</w:t>
      </w:r>
      <w:r w:rsidRPr="005367F9">
        <w:rPr>
          <w:spacing w:val="-3"/>
        </w:rPr>
        <w:t xml:space="preserve"> </w:t>
      </w:r>
      <w:r w:rsidRPr="005367F9">
        <w:t>technicznej.</w:t>
      </w:r>
    </w:p>
    <w:p w14:paraId="5D9F8B19" w14:textId="41D446AA" w:rsidR="00616F1A" w:rsidRDefault="00616F1A" w:rsidP="00E356A7">
      <w:pPr>
        <w:pStyle w:val="Akapitzlist"/>
        <w:widowControl w:val="0"/>
        <w:numPr>
          <w:ilvl w:val="0"/>
          <w:numId w:val="11"/>
        </w:numPr>
        <w:tabs>
          <w:tab w:val="left" w:pos="472"/>
        </w:tabs>
        <w:autoSpaceDE w:val="0"/>
        <w:autoSpaceDN w:val="0"/>
        <w:spacing w:after="0" w:line="276" w:lineRule="auto"/>
        <w:contextualSpacing w:val="0"/>
        <w:jc w:val="both"/>
      </w:pPr>
      <w:r w:rsidRPr="005367F9">
        <w:t>Przygotowanie</w:t>
      </w:r>
      <w:r w:rsidRPr="005367F9">
        <w:rPr>
          <w:spacing w:val="-8"/>
        </w:rPr>
        <w:t xml:space="preserve"> </w:t>
      </w:r>
      <w:r w:rsidRPr="005367F9">
        <w:t>wymaganych</w:t>
      </w:r>
      <w:r w:rsidRPr="005367F9">
        <w:rPr>
          <w:spacing w:val="-5"/>
        </w:rPr>
        <w:t xml:space="preserve"> </w:t>
      </w:r>
      <w:r w:rsidRPr="005367F9">
        <w:t>dokumentów</w:t>
      </w:r>
      <w:r w:rsidRPr="005367F9">
        <w:rPr>
          <w:spacing w:val="-5"/>
        </w:rPr>
        <w:t xml:space="preserve"> </w:t>
      </w:r>
      <w:r w:rsidRPr="005367F9">
        <w:t>do</w:t>
      </w:r>
      <w:r w:rsidRPr="005367F9">
        <w:rPr>
          <w:spacing w:val="-6"/>
        </w:rPr>
        <w:t xml:space="preserve"> </w:t>
      </w:r>
      <w:r w:rsidRPr="005367F9">
        <w:t>kontroli</w:t>
      </w:r>
      <w:r w:rsidRPr="005367F9">
        <w:rPr>
          <w:spacing w:val="-4"/>
        </w:rPr>
        <w:t xml:space="preserve"> </w:t>
      </w:r>
      <w:r w:rsidR="00812410">
        <w:t>prac remontowych</w:t>
      </w:r>
      <w:r w:rsidRPr="005367F9">
        <w:rPr>
          <w:spacing w:val="-6"/>
        </w:rPr>
        <w:t xml:space="preserve"> </w:t>
      </w:r>
      <w:r w:rsidRPr="005367F9">
        <w:t>na</w:t>
      </w:r>
      <w:r w:rsidRPr="005367F9">
        <w:rPr>
          <w:spacing w:val="-4"/>
        </w:rPr>
        <w:t xml:space="preserve"> </w:t>
      </w:r>
      <w:r w:rsidR="00927201">
        <w:rPr>
          <w:spacing w:val="-4"/>
        </w:rPr>
        <w:t xml:space="preserve">każde </w:t>
      </w:r>
      <w:r w:rsidRPr="005367F9">
        <w:t>żądanie</w:t>
      </w:r>
      <w:r w:rsidRPr="005367F9">
        <w:rPr>
          <w:spacing w:val="-5"/>
        </w:rPr>
        <w:t xml:space="preserve"> </w:t>
      </w:r>
      <w:r w:rsidRPr="005367F9">
        <w:t>Zamawiającego.</w:t>
      </w:r>
    </w:p>
    <w:p w14:paraId="4CA8384A" w14:textId="77777777" w:rsidR="00616F1A" w:rsidRPr="005367F9" w:rsidRDefault="00616F1A" w:rsidP="00E356A7">
      <w:pPr>
        <w:pStyle w:val="Akapitzlist"/>
        <w:widowControl w:val="0"/>
        <w:numPr>
          <w:ilvl w:val="0"/>
          <w:numId w:val="11"/>
        </w:numPr>
        <w:tabs>
          <w:tab w:val="left" w:pos="472"/>
        </w:tabs>
        <w:autoSpaceDE w:val="0"/>
        <w:autoSpaceDN w:val="0"/>
        <w:spacing w:after="0" w:line="276" w:lineRule="auto"/>
        <w:contextualSpacing w:val="0"/>
        <w:jc w:val="both"/>
      </w:pPr>
      <w:r w:rsidRPr="005367F9">
        <w:t>Przedstawianie podczas odbiorów i przekazanie Zamawiającemu wraz z budowlaną dokumentacją powykonawczą</w:t>
      </w:r>
      <w:r w:rsidRPr="005367F9">
        <w:rPr>
          <w:spacing w:val="1"/>
        </w:rPr>
        <w:t xml:space="preserve"> </w:t>
      </w:r>
      <w:r w:rsidRPr="005367F9">
        <w:t>atestów</w:t>
      </w:r>
      <w:r w:rsidRPr="005367F9">
        <w:rPr>
          <w:spacing w:val="1"/>
        </w:rPr>
        <w:t xml:space="preserve"> </w:t>
      </w:r>
      <w:r w:rsidRPr="005367F9">
        <w:t>i</w:t>
      </w:r>
      <w:r w:rsidRPr="005367F9">
        <w:rPr>
          <w:spacing w:val="1"/>
        </w:rPr>
        <w:t xml:space="preserve"> </w:t>
      </w:r>
      <w:r w:rsidRPr="005367F9">
        <w:t>świadectw</w:t>
      </w:r>
      <w:r w:rsidRPr="005367F9">
        <w:rPr>
          <w:spacing w:val="1"/>
        </w:rPr>
        <w:t xml:space="preserve"> </w:t>
      </w:r>
      <w:r w:rsidRPr="005367F9">
        <w:t>dopuszczających</w:t>
      </w:r>
      <w:r w:rsidRPr="005367F9">
        <w:rPr>
          <w:spacing w:val="1"/>
        </w:rPr>
        <w:t xml:space="preserve"> </w:t>
      </w:r>
      <w:r w:rsidRPr="005367F9">
        <w:t>do</w:t>
      </w:r>
      <w:r w:rsidRPr="005367F9">
        <w:rPr>
          <w:spacing w:val="1"/>
        </w:rPr>
        <w:t xml:space="preserve"> </w:t>
      </w:r>
      <w:r w:rsidRPr="005367F9">
        <w:t>stosowania</w:t>
      </w:r>
      <w:r w:rsidRPr="005367F9">
        <w:rPr>
          <w:spacing w:val="1"/>
        </w:rPr>
        <w:t xml:space="preserve"> </w:t>
      </w:r>
      <w:r w:rsidRPr="005367F9">
        <w:t>(zgodnie</w:t>
      </w:r>
      <w:r w:rsidRPr="005367F9">
        <w:rPr>
          <w:spacing w:val="1"/>
        </w:rPr>
        <w:t xml:space="preserve"> </w:t>
      </w:r>
      <w:r w:rsidRPr="005367F9">
        <w:t>z</w:t>
      </w:r>
      <w:r w:rsidRPr="005367F9">
        <w:rPr>
          <w:spacing w:val="1"/>
        </w:rPr>
        <w:t xml:space="preserve"> </w:t>
      </w:r>
      <w:r w:rsidRPr="005367F9">
        <w:t>wymogami</w:t>
      </w:r>
      <w:r w:rsidRPr="005367F9">
        <w:rPr>
          <w:spacing w:val="1"/>
        </w:rPr>
        <w:t xml:space="preserve"> </w:t>
      </w:r>
      <w:r w:rsidRPr="005367F9">
        <w:t>Prawa</w:t>
      </w:r>
      <w:r w:rsidRPr="005367F9">
        <w:rPr>
          <w:spacing w:val="1"/>
        </w:rPr>
        <w:t xml:space="preserve"> </w:t>
      </w:r>
      <w:r w:rsidRPr="005367F9">
        <w:t>budowlanego,</w:t>
      </w:r>
      <w:r w:rsidRPr="005367F9">
        <w:rPr>
          <w:spacing w:val="1"/>
        </w:rPr>
        <w:t xml:space="preserve"> </w:t>
      </w:r>
      <w:r w:rsidRPr="005367F9">
        <w:t>przepisów</w:t>
      </w:r>
      <w:r w:rsidRPr="005367F9">
        <w:rPr>
          <w:spacing w:val="1"/>
        </w:rPr>
        <w:t xml:space="preserve"> </w:t>
      </w:r>
      <w:r w:rsidRPr="005367F9">
        <w:t>przeciwpożarowych,</w:t>
      </w:r>
      <w:r w:rsidRPr="005367F9">
        <w:rPr>
          <w:spacing w:val="1"/>
        </w:rPr>
        <w:t xml:space="preserve"> </w:t>
      </w:r>
      <w:r w:rsidRPr="005367F9">
        <w:t>sanitarno-epidemiologicznych</w:t>
      </w:r>
      <w:r w:rsidRPr="005367F9">
        <w:rPr>
          <w:spacing w:val="1"/>
        </w:rPr>
        <w:t xml:space="preserve"> </w:t>
      </w:r>
      <w:r w:rsidRPr="005367F9">
        <w:t>i</w:t>
      </w:r>
      <w:r w:rsidRPr="005367F9">
        <w:rPr>
          <w:spacing w:val="1"/>
        </w:rPr>
        <w:t xml:space="preserve"> </w:t>
      </w:r>
      <w:r w:rsidRPr="005367F9">
        <w:t>innych)</w:t>
      </w:r>
      <w:r w:rsidRPr="005367F9">
        <w:rPr>
          <w:spacing w:val="1"/>
        </w:rPr>
        <w:t xml:space="preserve"> </w:t>
      </w:r>
      <w:r w:rsidRPr="005367F9">
        <w:t>użytych</w:t>
      </w:r>
      <w:r w:rsidRPr="005367F9">
        <w:rPr>
          <w:spacing w:val="1"/>
        </w:rPr>
        <w:t xml:space="preserve"> </w:t>
      </w:r>
      <w:r w:rsidRPr="005367F9">
        <w:t>przy</w:t>
      </w:r>
      <w:r w:rsidRPr="005367F9">
        <w:rPr>
          <w:spacing w:val="1"/>
        </w:rPr>
        <w:t xml:space="preserve"> </w:t>
      </w:r>
      <w:r w:rsidRPr="005367F9">
        <w:t>realizacji</w:t>
      </w:r>
      <w:r w:rsidRPr="005367F9">
        <w:rPr>
          <w:spacing w:val="1"/>
        </w:rPr>
        <w:t xml:space="preserve"> </w:t>
      </w:r>
      <w:r w:rsidRPr="005367F9">
        <w:t>zamówienia</w:t>
      </w:r>
      <w:r w:rsidRPr="005367F9">
        <w:rPr>
          <w:spacing w:val="1"/>
        </w:rPr>
        <w:t xml:space="preserve"> </w:t>
      </w:r>
      <w:r w:rsidRPr="005367F9">
        <w:t>materiałów</w:t>
      </w:r>
      <w:r>
        <w:t xml:space="preserve"> </w:t>
      </w:r>
      <w:r w:rsidRPr="005367F9">
        <w:rPr>
          <w:spacing w:val="-54"/>
        </w:rPr>
        <w:t xml:space="preserve"> </w:t>
      </w:r>
      <w:r w:rsidRPr="005367F9">
        <w:t>budowlanych</w:t>
      </w:r>
      <w:r w:rsidRPr="005367F9">
        <w:rPr>
          <w:spacing w:val="-2"/>
        </w:rPr>
        <w:t xml:space="preserve"> </w:t>
      </w:r>
      <w:r w:rsidRPr="005367F9">
        <w:t>i</w:t>
      </w:r>
      <w:r w:rsidRPr="005367F9">
        <w:rPr>
          <w:spacing w:val="-2"/>
        </w:rPr>
        <w:t xml:space="preserve"> </w:t>
      </w:r>
      <w:r w:rsidRPr="005367F9">
        <w:t>technologii.</w:t>
      </w:r>
    </w:p>
    <w:p w14:paraId="6C845289" w14:textId="6EF6AB61" w:rsidR="00616F1A" w:rsidRPr="005367F9" w:rsidRDefault="00927201" w:rsidP="00E356A7">
      <w:pPr>
        <w:pStyle w:val="Akapitzlist"/>
        <w:widowControl w:val="0"/>
        <w:numPr>
          <w:ilvl w:val="0"/>
          <w:numId w:val="11"/>
        </w:numPr>
        <w:tabs>
          <w:tab w:val="left" w:pos="472"/>
        </w:tabs>
        <w:autoSpaceDE w:val="0"/>
        <w:autoSpaceDN w:val="0"/>
        <w:spacing w:before="101" w:after="0" w:line="276" w:lineRule="auto"/>
        <w:ind w:right="209"/>
        <w:contextualSpacing w:val="0"/>
        <w:jc w:val="both"/>
      </w:pPr>
      <w:r>
        <w:t>P</w:t>
      </w:r>
      <w:r w:rsidR="00616F1A" w:rsidRPr="005367F9">
        <w:t>rzekaz</w:t>
      </w:r>
      <w:r>
        <w:t>ywa</w:t>
      </w:r>
      <w:r w:rsidR="00616F1A" w:rsidRPr="005367F9">
        <w:t xml:space="preserve">nie </w:t>
      </w:r>
      <w:r>
        <w:t xml:space="preserve">na każde żądanie </w:t>
      </w:r>
      <w:r w:rsidR="00616F1A" w:rsidRPr="005367F9">
        <w:t>Zamawiające</w:t>
      </w:r>
      <w:r>
        <w:t>go</w:t>
      </w:r>
      <w:r w:rsidR="00616F1A" w:rsidRPr="005367F9">
        <w:t xml:space="preserve"> atestów</w:t>
      </w:r>
      <w:r w:rsidR="00616F1A" w:rsidRPr="005367F9">
        <w:rPr>
          <w:spacing w:val="1"/>
        </w:rPr>
        <w:t xml:space="preserve"> </w:t>
      </w:r>
      <w:r>
        <w:rPr>
          <w:spacing w:val="1"/>
        </w:rPr>
        <w:t xml:space="preserve">i </w:t>
      </w:r>
      <w:r w:rsidR="00616F1A" w:rsidRPr="005367F9">
        <w:t>świadectw</w:t>
      </w:r>
      <w:r w:rsidR="00616F1A" w:rsidRPr="005367F9">
        <w:rPr>
          <w:spacing w:val="1"/>
        </w:rPr>
        <w:t xml:space="preserve"> </w:t>
      </w:r>
      <w:r w:rsidR="00616F1A" w:rsidRPr="005367F9">
        <w:t>dopuszczających</w:t>
      </w:r>
      <w:r w:rsidR="00616F1A" w:rsidRPr="005367F9">
        <w:rPr>
          <w:spacing w:val="1"/>
        </w:rPr>
        <w:t xml:space="preserve"> </w:t>
      </w:r>
      <w:r w:rsidR="00616F1A" w:rsidRPr="005367F9">
        <w:t>do</w:t>
      </w:r>
      <w:r w:rsidR="00616F1A" w:rsidRPr="005367F9">
        <w:rPr>
          <w:spacing w:val="1"/>
        </w:rPr>
        <w:t xml:space="preserve"> </w:t>
      </w:r>
      <w:r w:rsidR="00616F1A" w:rsidRPr="005367F9">
        <w:t>stosowania</w:t>
      </w:r>
      <w:r w:rsidR="00616F1A" w:rsidRPr="005367F9">
        <w:rPr>
          <w:spacing w:val="1"/>
        </w:rPr>
        <w:t xml:space="preserve"> </w:t>
      </w:r>
      <w:r w:rsidR="00616F1A" w:rsidRPr="005367F9">
        <w:t>(zgodnie</w:t>
      </w:r>
      <w:r w:rsidR="00616F1A" w:rsidRPr="005367F9">
        <w:rPr>
          <w:spacing w:val="1"/>
        </w:rPr>
        <w:t xml:space="preserve"> </w:t>
      </w:r>
      <w:r w:rsidR="00616F1A" w:rsidRPr="005367F9">
        <w:t>z</w:t>
      </w:r>
      <w:r w:rsidR="00616F1A" w:rsidRPr="005367F9">
        <w:rPr>
          <w:spacing w:val="1"/>
        </w:rPr>
        <w:t xml:space="preserve"> </w:t>
      </w:r>
      <w:r w:rsidR="00616F1A" w:rsidRPr="005367F9">
        <w:t>wymogami</w:t>
      </w:r>
      <w:r w:rsidR="00616F1A" w:rsidRPr="005367F9">
        <w:rPr>
          <w:spacing w:val="1"/>
        </w:rPr>
        <w:t xml:space="preserve"> </w:t>
      </w:r>
      <w:r w:rsidR="00616F1A" w:rsidRPr="005367F9">
        <w:t>Prawa</w:t>
      </w:r>
      <w:r w:rsidR="00616F1A" w:rsidRPr="005367F9">
        <w:rPr>
          <w:spacing w:val="1"/>
        </w:rPr>
        <w:t xml:space="preserve"> </w:t>
      </w:r>
      <w:r w:rsidR="00616F1A" w:rsidRPr="005367F9">
        <w:t>budowlanego,</w:t>
      </w:r>
      <w:r w:rsidR="00616F1A" w:rsidRPr="005367F9">
        <w:rPr>
          <w:spacing w:val="1"/>
        </w:rPr>
        <w:t xml:space="preserve"> </w:t>
      </w:r>
      <w:r w:rsidR="00616F1A" w:rsidRPr="005367F9">
        <w:t>przepisów</w:t>
      </w:r>
      <w:r w:rsidR="00616F1A" w:rsidRPr="005367F9">
        <w:rPr>
          <w:spacing w:val="1"/>
        </w:rPr>
        <w:t xml:space="preserve"> </w:t>
      </w:r>
      <w:r w:rsidR="00616F1A" w:rsidRPr="005367F9">
        <w:t>przeciwpożarowych,</w:t>
      </w:r>
      <w:r w:rsidR="00616F1A" w:rsidRPr="005367F9">
        <w:rPr>
          <w:spacing w:val="1"/>
        </w:rPr>
        <w:t xml:space="preserve"> </w:t>
      </w:r>
      <w:r w:rsidR="00616F1A" w:rsidRPr="005367F9">
        <w:t>sanitarno-epidemiologicznych</w:t>
      </w:r>
      <w:r w:rsidR="00616F1A" w:rsidRPr="005367F9">
        <w:rPr>
          <w:spacing w:val="1"/>
        </w:rPr>
        <w:t xml:space="preserve"> </w:t>
      </w:r>
      <w:r w:rsidR="00616F1A" w:rsidRPr="005367F9">
        <w:t>i</w:t>
      </w:r>
      <w:r w:rsidR="00616F1A" w:rsidRPr="005367F9">
        <w:rPr>
          <w:spacing w:val="1"/>
        </w:rPr>
        <w:t xml:space="preserve"> </w:t>
      </w:r>
      <w:r w:rsidR="00616F1A" w:rsidRPr="005367F9">
        <w:t>innych)</w:t>
      </w:r>
      <w:r w:rsidR="00616F1A" w:rsidRPr="005367F9">
        <w:rPr>
          <w:spacing w:val="1"/>
        </w:rPr>
        <w:t xml:space="preserve"> </w:t>
      </w:r>
      <w:r w:rsidR="00616F1A" w:rsidRPr="005367F9">
        <w:t>użytych</w:t>
      </w:r>
      <w:r w:rsidR="00616F1A" w:rsidRPr="005367F9">
        <w:rPr>
          <w:spacing w:val="1"/>
        </w:rPr>
        <w:t xml:space="preserve"> </w:t>
      </w:r>
      <w:r w:rsidR="00616F1A" w:rsidRPr="005367F9">
        <w:t>przy</w:t>
      </w:r>
      <w:r w:rsidR="00616F1A" w:rsidRPr="005367F9">
        <w:rPr>
          <w:spacing w:val="1"/>
        </w:rPr>
        <w:t xml:space="preserve"> </w:t>
      </w:r>
      <w:r w:rsidR="00616F1A" w:rsidRPr="005367F9">
        <w:t>realizacji</w:t>
      </w:r>
      <w:r w:rsidR="00616F1A" w:rsidRPr="005367F9">
        <w:rPr>
          <w:spacing w:val="1"/>
        </w:rPr>
        <w:t xml:space="preserve"> </w:t>
      </w:r>
      <w:r w:rsidR="00616F1A" w:rsidRPr="005367F9">
        <w:t>zamówienia</w:t>
      </w:r>
      <w:r w:rsidR="00616F1A" w:rsidRPr="005367F9">
        <w:rPr>
          <w:spacing w:val="1"/>
        </w:rPr>
        <w:t xml:space="preserve"> </w:t>
      </w:r>
      <w:r w:rsidR="00616F1A" w:rsidRPr="005367F9">
        <w:t>materiałów</w:t>
      </w:r>
      <w:r>
        <w:t xml:space="preserve"> </w:t>
      </w:r>
      <w:r w:rsidR="00616F1A" w:rsidRPr="005367F9">
        <w:rPr>
          <w:spacing w:val="-54"/>
        </w:rPr>
        <w:t xml:space="preserve"> </w:t>
      </w:r>
      <w:r w:rsidR="00616F1A">
        <w:rPr>
          <w:spacing w:val="-54"/>
        </w:rPr>
        <w:t xml:space="preserve">     </w:t>
      </w:r>
      <w:r>
        <w:rPr>
          <w:spacing w:val="-54"/>
        </w:rPr>
        <w:t xml:space="preserve"> </w:t>
      </w:r>
      <w:r w:rsidR="00616F1A" w:rsidRPr="005367F9">
        <w:t>budowlanych</w:t>
      </w:r>
      <w:r w:rsidR="00616F1A" w:rsidRPr="005367F9">
        <w:rPr>
          <w:spacing w:val="-2"/>
        </w:rPr>
        <w:t xml:space="preserve"> </w:t>
      </w:r>
      <w:r w:rsidR="00616F1A" w:rsidRPr="005367F9">
        <w:t>i</w:t>
      </w:r>
      <w:r w:rsidR="00616F1A" w:rsidRPr="005367F9">
        <w:rPr>
          <w:spacing w:val="-2"/>
        </w:rPr>
        <w:t xml:space="preserve"> </w:t>
      </w:r>
      <w:r w:rsidR="00616F1A" w:rsidRPr="005367F9">
        <w:t>technologii.</w:t>
      </w:r>
    </w:p>
    <w:p w14:paraId="2B5F41F0" w14:textId="66C69739" w:rsidR="00616F1A" w:rsidRPr="005367F9" w:rsidRDefault="00616F1A" w:rsidP="00E356A7">
      <w:pPr>
        <w:pStyle w:val="Akapitzlist"/>
        <w:widowControl w:val="0"/>
        <w:numPr>
          <w:ilvl w:val="0"/>
          <w:numId w:val="11"/>
        </w:numPr>
        <w:tabs>
          <w:tab w:val="left" w:pos="472"/>
        </w:tabs>
        <w:autoSpaceDE w:val="0"/>
        <w:autoSpaceDN w:val="0"/>
        <w:spacing w:before="1" w:after="0" w:line="276" w:lineRule="auto"/>
        <w:ind w:right="209"/>
        <w:contextualSpacing w:val="0"/>
        <w:jc w:val="both"/>
      </w:pPr>
      <w:r w:rsidRPr="005367F9">
        <w:t>Wyznaczenie</w:t>
      </w:r>
      <w:r w:rsidRPr="005367F9">
        <w:rPr>
          <w:spacing w:val="1"/>
        </w:rPr>
        <w:t xml:space="preserve"> </w:t>
      </w:r>
      <w:r w:rsidR="00991B19">
        <w:t>koordynatora robót</w:t>
      </w:r>
      <w:r w:rsidRPr="005367F9">
        <w:t>.</w:t>
      </w:r>
    </w:p>
    <w:p w14:paraId="00716AE2" w14:textId="452D4D4E" w:rsidR="00616F1A" w:rsidRPr="005367F9" w:rsidRDefault="00812410" w:rsidP="00E356A7">
      <w:pPr>
        <w:pStyle w:val="Akapitzlist"/>
        <w:widowControl w:val="0"/>
        <w:numPr>
          <w:ilvl w:val="0"/>
          <w:numId w:val="11"/>
        </w:numPr>
        <w:tabs>
          <w:tab w:val="left" w:pos="472"/>
        </w:tabs>
        <w:autoSpaceDE w:val="0"/>
        <w:autoSpaceDN w:val="0"/>
        <w:spacing w:after="0" w:line="276" w:lineRule="auto"/>
        <w:ind w:right="209"/>
        <w:contextualSpacing w:val="0"/>
        <w:jc w:val="both"/>
      </w:pPr>
      <w:r>
        <w:t>Udostępnienie</w:t>
      </w:r>
      <w:r w:rsidR="00616F1A" w:rsidRPr="005367F9">
        <w:t xml:space="preserve"> przedstawicielom</w:t>
      </w:r>
      <w:r w:rsidR="00616F1A" w:rsidRPr="005367F9">
        <w:rPr>
          <w:spacing w:val="1"/>
        </w:rPr>
        <w:t xml:space="preserve"> </w:t>
      </w:r>
      <w:r w:rsidR="00616F1A" w:rsidRPr="005367F9">
        <w:t>Zamawiającego</w:t>
      </w:r>
      <w:r w:rsidR="00616F1A" w:rsidRPr="005367F9">
        <w:rPr>
          <w:spacing w:val="1"/>
        </w:rPr>
        <w:t xml:space="preserve"> </w:t>
      </w:r>
      <w:r w:rsidR="00616F1A" w:rsidRPr="005367F9">
        <w:t>oraz jednostkom</w:t>
      </w:r>
      <w:r w:rsidR="00616F1A" w:rsidRPr="005367F9">
        <w:rPr>
          <w:spacing w:val="1"/>
        </w:rPr>
        <w:t xml:space="preserve"> </w:t>
      </w:r>
      <w:r w:rsidR="00616F1A" w:rsidRPr="005367F9">
        <w:t>zewnętrznym</w:t>
      </w:r>
      <w:r w:rsidR="00616F1A" w:rsidRPr="005367F9">
        <w:rPr>
          <w:spacing w:val="1"/>
        </w:rPr>
        <w:t xml:space="preserve"> </w:t>
      </w:r>
      <w:r w:rsidR="00616F1A" w:rsidRPr="005367F9">
        <w:t>upoważnionym</w:t>
      </w:r>
      <w:r w:rsidR="00616F1A" w:rsidRPr="005367F9">
        <w:rPr>
          <w:spacing w:val="1"/>
        </w:rPr>
        <w:t xml:space="preserve"> </w:t>
      </w:r>
      <w:r w:rsidR="00616F1A" w:rsidRPr="005367F9">
        <w:t xml:space="preserve">do kontroli </w:t>
      </w:r>
      <w:r>
        <w:t xml:space="preserve">swobodnego dostępu </w:t>
      </w:r>
      <w:r w:rsidR="00616F1A" w:rsidRPr="005367F9">
        <w:t>do</w:t>
      </w:r>
      <w:r w:rsidR="00616F1A" w:rsidRPr="005367F9">
        <w:rPr>
          <w:spacing w:val="2"/>
        </w:rPr>
        <w:t xml:space="preserve"> </w:t>
      </w:r>
      <w:r w:rsidR="00927201">
        <w:t>miejsca</w:t>
      </w:r>
      <w:r w:rsidR="00616F1A" w:rsidRPr="005367F9">
        <w:rPr>
          <w:spacing w:val="6"/>
        </w:rPr>
        <w:t xml:space="preserve"> </w:t>
      </w:r>
      <w:r>
        <w:t>prowadzonych robót</w:t>
      </w:r>
      <w:r w:rsidR="00616F1A" w:rsidRPr="005367F9">
        <w:t>.</w:t>
      </w:r>
    </w:p>
    <w:p w14:paraId="1A1E19A6" w14:textId="40E0891F" w:rsidR="00616F1A" w:rsidRPr="005367F9" w:rsidRDefault="00616F1A" w:rsidP="00E356A7">
      <w:pPr>
        <w:pStyle w:val="Akapitzlist"/>
        <w:widowControl w:val="0"/>
        <w:numPr>
          <w:ilvl w:val="0"/>
          <w:numId w:val="11"/>
        </w:numPr>
        <w:tabs>
          <w:tab w:val="left" w:pos="472"/>
        </w:tabs>
        <w:autoSpaceDE w:val="0"/>
        <w:autoSpaceDN w:val="0"/>
        <w:spacing w:after="0" w:line="276" w:lineRule="auto"/>
        <w:ind w:right="220"/>
        <w:contextualSpacing w:val="0"/>
        <w:jc w:val="both"/>
      </w:pPr>
      <w:r w:rsidRPr="005367F9">
        <w:t xml:space="preserve">Zajęcie i zagospodarowanie terenu związanego z potrzebami </w:t>
      </w:r>
      <w:r w:rsidR="00812410">
        <w:t>remontu</w:t>
      </w:r>
      <w:r w:rsidRPr="005367F9">
        <w:t>, zorganizowani</w:t>
      </w:r>
      <w:r w:rsidR="0081202A">
        <w:t>e</w:t>
      </w:r>
      <w:r w:rsidRPr="005367F9">
        <w:t xml:space="preserve"> zaplecza </w:t>
      </w:r>
      <w:r w:rsidR="00812410">
        <w:t>prac</w:t>
      </w:r>
      <w:r w:rsidRPr="005367F9">
        <w:t xml:space="preserve"> na własny</w:t>
      </w:r>
      <w:r w:rsidRPr="005367F9">
        <w:rPr>
          <w:spacing w:val="1"/>
        </w:rPr>
        <w:t xml:space="preserve"> </w:t>
      </w:r>
      <w:r w:rsidRPr="005367F9">
        <w:t>koszt.</w:t>
      </w:r>
    </w:p>
    <w:p w14:paraId="31FA1D91" w14:textId="77777777" w:rsidR="00616F1A" w:rsidRPr="00D32F9F" w:rsidRDefault="00616F1A" w:rsidP="00E356A7">
      <w:pPr>
        <w:pStyle w:val="Akapitzlist"/>
        <w:numPr>
          <w:ilvl w:val="0"/>
          <w:numId w:val="11"/>
        </w:numPr>
        <w:tabs>
          <w:tab w:val="left" w:pos="851"/>
        </w:tabs>
        <w:spacing w:before="100" w:beforeAutospacing="1" w:after="0" w:afterAutospacing="1" w:line="276" w:lineRule="auto"/>
        <w:jc w:val="both"/>
        <w:rPr>
          <w:rFonts w:eastAsia="Times New Roman" w:cstheme="minorHAnsi"/>
          <w:lang w:eastAsia="pl-PL"/>
        </w:rPr>
      </w:pPr>
      <w:r w:rsidRPr="00D32F9F">
        <w:rPr>
          <w:rFonts w:eastAsia="Times New Roman" w:cstheme="minorHAnsi"/>
          <w:lang w:eastAsia="pl-PL"/>
        </w:rPr>
        <w:t>Przedmiot zamówienia należy prowadzić zgodnie z Rozporządzeniem Ministra Infrastruktury z dnia 06.02.2003 r. (Dz. U. 2003 Nr 47 poz. 401) w sprawie bezpieczeństwa i higieny pracy podczas wykonywania robót budowlanych.</w:t>
      </w:r>
    </w:p>
    <w:p w14:paraId="0FCABBF7" w14:textId="51DD8CBA" w:rsidR="00616F1A" w:rsidRDefault="00616F1A" w:rsidP="00E356A7">
      <w:pPr>
        <w:pStyle w:val="Akapitzlist"/>
        <w:numPr>
          <w:ilvl w:val="0"/>
          <w:numId w:val="11"/>
        </w:numPr>
        <w:tabs>
          <w:tab w:val="left" w:pos="851"/>
        </w:tabs>
        <w:spacing w:before="100" w:beforeAutospacing="1" w:after="0" w:afterAutospacing="1" w:line="276" w:lineRule="auto"/>
        <w:jc w:val="both"/>
        <w:rPr>
          <w:rFonts w:eastAsia="Times New Roman" w:cstheme="minorHAnsi"/>
          <w:lang w:eastAsia="pl-PL"/>
        </w:rPr>
      </w:pPr>
      <w:r w:rsidRPr="00D32F9F">
        <w:rPr>
          <w:rFonts w:eastAsia="Times New Roman" w:cstheme="minorHAnsi"/>
          <w:lang w:eastAsia="pl-PL"/>
        </w:rPr>
        <w:t>Wykonawca w pełni odpowiada za bezpieczeństwo i higienę pracy w miejscu realizacji przedmiotu zamówienia  oraz za zachowanie bezpieczeństwa pożarowego.</w:t>
      </w:r>
    </w:p>
    <w:p w14:paraId="0E991BE5" w14:textId="77777777" w:rsidR="00616F1A" w:rsidRPr="00D32F9F" w:rsidRDefault="00616F1A" w:rsidP="00E356A7">
      <w:pPr>
        <w:pStyle w:val="Akapitzlist"/>
        <w:numPr>
          <w:ilvl w:val="0"/>
          <w:numId w:val="11"/>
        </w:numPr>
        <w:tabs>
          <w:tab w:val="left" w:pos="851"/>
        </w:tabs>
        <w:spacing w:before="100" w:beforeAutospacing="1" w:after="0" w:afterAutospacing="1" w:line="276" w:lineRule="auto"/>
        <w:jc w:val="both"/>
        <w:rPr>
          <w:rFonts w:eastAsia="Times New Roman" w:cstheme="minorHAnsi"/>
          <w:lang w:eastAsia="pl-PL"/>
        </w:rPr>
      </w:pPr>
      <w:r w:rsidRPr="00D32F9F">
        <w:rPr>
          <w:rFonts w:eastAsia="Times New Roman" w:cstheme="minorHAnsi"/>
          <w:lang w:eastAsia="pl-PL"/>
        </w:rPr>
        <w:t>Wykonawca oświadcza, że pracownicy wykonujący prace remontowe w imieniu Wykonawcy są  przeszkoleni w zakresie BHP i ochrony przeciwpożarowej.</w:t>
      </w:r>
    </w:p>
    <w:p w14:paraId="22CFDE9C" w14:textId="6B2E52D6" w:rsidR="00616F1A" w:rsidRPr="00040553" w:rsidRDefault="00616F1A" w:rsidP="00E356A7">
      <w:pPr>
        <w:numPr>
          <w:ilvl w:val="0"/>
          <w:numId w:val="11"/>
        </w:numPr>
        <w:shd w:val="clear" w:color="auto" w:fill="FFFFFF" w:themeFill="background1"/>
        <w:tabs>
          <w:tab w:val="left" w:pos="851"/>
        </w:tabs>
        <w:spacing w:before="100" w:beforeAutospacing="1" w:after="0" w:afterAutospacing="1" w:line="276" w:lineRule="auto"/>
        <w:contextualSpacing/>
        <w:jc w:val="both"/>
        <w:rPr>
          <w:rFonts w:eastAsia="Times New Roman" w:cstheme="minorHAnsi"/>
          <w:lang w:eastAsia="pl-PL"/>
        </w:rPr>
      </w:pPr>
      <w:r w:rsidRPr="00040553">
        <w:rPr>
          <w:rFonts w:eastAsia="Times New Roman" w:cstheme="minorHAnsi"/>
          <w:lang w:eastAsia="pl-PL"/>
        </w:rPr>
        <w:t>Wykonawca powinien wykonać</w:t>
      </w:r>
      <w:r>
        <w:rPr>
          <w:rFonts w:eastAsia="Times New Roman" w:cstheme="minorHAnsi"/>
          <w:lang w:eastAsia="pl-PL"/>
        </w:rPr>
        <w:t xml:space="preserve"> przedmiot zamówienia</w:t>
      </w:r>
      <w:r w:rsidRPr="00040553">
        <w:rPr>
          <w:rFonts w:eastAsia="Times New Roman" w:cstheme="minorHAnsi"/>
          <w:lang w:eastAsia="pl-PL"/>
        </w:rPr>
        <w:t xml:space="preserve"> </w:t>
      </w:r>
      <w:r w:rsidR="0081202A">
        <w:rPr>
          <w:rFonts w:eastAsia="Times New Roman" w:cstheme="minorHAnsi"/>
          <w:lang w:eastAsia="pl-PL"/>
        </w:rPr>
        <w:t xml:space="preserve">w terminie określonym w </w:t>
      </w:r>
      <w:r w:rsidR="0081202A" w:rsidRPr="008D3362">
        <w:rPr>
          <w:rFonts w:eastAsia="Times New Roman" w:cstheme="minorHAnsi"/>
          <w:bCs/>
          <w:lang w:eastAsia="pl-PL"/>
        </w:rPr>
        <w:t xml:space="preserve">§ </w:t>
      </w:r>
      <w:r w:rsidR="0081202A">
        <w:rPr>
          <w:rFonts w:eastAsia="Times New Roman" w:cstheme="minorHAnsi"/>
          <w:bCs/>
          <w:lang w:eastAsia="pl-PL"/>
        </w:rPr>
        <w:t>5 ust. 5</w:t>
      </w:r>
      <w:r w:rsidR="0081202A">
        <w:rPr>
          <w:rFonts w:eastAsia="Times New Roman" w:cstheme="minorHAnsi"/>
          <w:lang w:eastAsia="pl-PL"/>
        </w:rPr>
        <w:t xml:space="preserve"> </w:t>
      </w:r>
      <w:r w:rsidR="00F20096">
        <w:rPr>
          <w:rFonts w:eastAsia="Times New Roman" w:cstheme="minorHAnsi"/>
          <w:lang w:eastAsia="pl-PL"/>
        </w:rPr>
        <w:t xml:space="preserve">                       </w:t>
      </w:r>
      <w:r w:rsidRPr="00040553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 xml:space="preserve">i </w:t>
      </w:r>
      <w:r w:rsidRPr="00040553">
        <w:rPr>
          <w:rFonts w:eastAsia="Times New Roman" w:cstheme="minorHAnsi"/>
          <w:lang w:eastAsia="pl-PL"/>
        </w:rPr>
        <w:t>prz</w:t>
      </w:r>
      <w:r>
        <w:rPr>
          <w:rFonts w:eastAsia="Times New Roman" w:cstheme="minorHAnsi"/>
          <w:lang w:eastAsia="pl-PL"/>
        </w:rPr>
        <w:t xml:space="preserve">ygotować </w:t>
      </w:r>
      <w:r w:rsidR="00F20096">
        <w:rPr>
          <w:rFonts w:eastAsia="Times New Roman" w:cstheme="minorHAnsi"/>
          <w:lang w:eastAsia="pl-PL"/>
        </w:rPr>
        <w:t>przedmiot umowy</w:t>
      </w:r>
      <w:r>
        <w:rPr>
          <w:rFonts w:eastAsia="Times New Roman" w:cstheme="minorHAnsi"/>
          <w:lang w:eastAsia="pl-PL"/>
        </w:rPr>
        <w:t xml:space="preserve"> do przekazania, celem podpisania protokołu odbioru.</w:t>
      </w:r>
    </w:p>
    <w:p w14:paraId="1B9BC5EA" w14:textId="77777777" w:rsidR="00616F1A" w:rsidRPr="00AB76A6" w:rsidRDefault="00616F1A" w:rsidP="00E356A7">
      <w:pPr>
        <w:numPr>
          <w:ilvl w:val="0"/>
          <w:numId w:val="11"/>
        </w:numPr>
        <w:tabs>
          <w:tab w:val="left" w:pos="851"/>
        </w:tabs>
        <w:spacing w:before="100" w:beforeAutospacing="1" w:after="0" w:afterAutospacing="1" w:line="276" w:lineRule="auto"/>
        <w:contextualSpacing/>
        <w:jc w:val="both"/>
        <w:rPr>
          <w:rFonts w:eastAsia="Times New Roman" w:cstheme="minorHAnsi"/>
          <w:lang w:eastAsia="pl-PL"/>
        </w:rPr>
      </w:pPr>
      <w:r w:rsidRPr="00040553">
        <w:rPr>
          <w:rFonts w:eastAsia="Calibri" w:cstheme="minorHAnsi"/>
        </w:rPr>
        <w:t>Wykonawca oświadcza, iż zawarł na czas obowiązywania umowy, umowę ubezpieczenia</w:t>
      </w:r>
      <w:r>
        <w:rPr>
          <w:rFonts w:eastAsia="Calibri" w:cstheme="minorHAnsi"/>
        </w:rPr>
        <w:t xml:space="preserve"> / polisę </w:t>
      </w:r>
      <w:r w:rsidRPr="00040553">
        <w:rPr>
          <w:rFonts w:eastAsia="Calibri" w:cstheme="minorHAnsi"/>
        </w:rPr>
        <w:t xml:space="preserve"> od odpowiedzialności cywilnej w zakresie prowadzonej działalności związanej z przedmiotem zamówienia lub ubezpieczenie kontraktu na okres realizacji przedmiotu zamówienia na kwotę nie niższą niż cena ofertowa brutto. </w:t>
      </w:r>
    </w:p>
    <w:p w14:paraId="4204612C" w14:textId="77777777" w:rsidR="00616F1A" w:rsidRPr="00943EF6" w:rsidRDefault="00616F1A" w:rsidP="00E356A7">
      <w:pPr>
        <w:numPr>
          <w:ilvl w:val="0"/>
          <w:numId w:val="11"/>
        </w:numPr>
        <w:tabs>
          <w:tab w:val="left" w:pos="851"/>
        </w:tabs>
        <w:spacing w:before="100" w:beforeAutospacing="1" w:after="0" w:afterAutospacing="1" w:line="276" w:lineRule="auto"/>
        <w:contextualSpacing/>
        <w:jc w:val="both"/>
        <w:rPr>
          <w:rFonts w:eastAsia="Times New Roman" w:cstheme="minorHAnsi"/>
          <w:lang w:eastAsia="pl-PL"/>
        </w:rPr>
      </w:pPr>
      <w:r w:rsidRPr="00943EF6">
        <w:rPr>
          <w:rFonts w:eastAsia="Calibri" w:cstheme="minorHAnsi"/>
        </w:rPr>
        <w:t>Wykonawca na bieżąco będzie prowadził dokumentację budowy.</w:t>
      </w:r>
    </w:p>
    <w:p w14:paraId="3D10B38B" w14:textId="66F98AAB" w:rsidR="00F01E72" w:rsidRPr="00E93E66" w:rsidRDefault="00616F1A" w:rsidP="00E356A7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040553">
        <w:rPr>
          <w:rFonts w:eastAsia="Times New Roman" w:cstheme="minorHAnsi"/>
          <w:lang w:eastAsia="pl-PL"/>
        </w:rPr>
        <w:t xml:space="preserve">Wykonawca zabezpieczy teren prowadzenia </w:t>
      </w:r>
      <w:r>
        <w:rPr>
          <w:rFonts w:eastAsia="Times New Roman" w:cstheme="minorHAnsi"/>
          <w:lang w:eastAsia="pl-PL"/>
        </w:rPr>
        <w:t>prac</w:t>
      </w:r>
      <w:r w:rsidRPr="00040553">
        <w:rPr>
          <w:rFonts w:eastAsia="Times New Roman" w:cstheme="minorHAnsi"/>
          <w:lang w:eastAsia="pl-PL"/>
        </w:rPr>
        <w:t xml:space="preserve"> na czas trwania realizacji zadania aż do zakończenia i odbioru ostatecznego na własny koszt</w:t>
      </w:r>
      <w:r w:rsidR="00F01E72">
        <w:rPr>
          <w:rFonts w:eastAsia="Times New Roman" w:cstheme="minorHAnsi"/>
          <w:lang w:eastAsia="pl-PL"/>
        </w:rPr>
        <w:t>.</w:t>
      </w:r>
      <w:r>
        <w:rPr>
          <w:rFonts w:eastAsia="Times New Roman" w:cstheme="minorHAnsi"/>
          <w:lang w:eastAsia="pl-PL"/>
        </w:rPr>
        <w:t xml:space="preserve"> </w:t>
      </w:r>
    </w:p>
    <w:p w14:paraId="44C4BE2D" w14:textId="0E49A04F" w:rsidR="00616F1A" w:rsidRPr="00E93E66" w:rsidRDefault="00F01E72" w:rsidP="00E356A7">
      <w:pPr>
        <w:pStyle w:val="Akapitzlist"/>
        <w:numPr>
          <w:ilvl w:val="0"/>
          <w:numId w:val="11"/>
        </w:numPr>
        <w:jc w:val="both"/>
        <w:rPr>
          <w:rFonts w:eastAsia="Times New Roman" w:cstheme="minorHAnsi"/>
          <w:lang w:eastAsia="pl-PL"/>
        </w:rPr>
      </w:pPr>
      <w:r w:rsidRPr="008D3362">
        <w:t>Wykonawca zobowiązuje się do usunięcia z terenu budowy odpadów powstałych w związku z realizacją umowy oraz</w:t>
      </w:r>
      <w:r w:rsidRPr="008D3362">
        <w:rPr>
          <w:spacing w:val="1"/>
        </w:rPr>
        <w:t xml:space="preserve"> </w:t>
      </w:r>
      <w:r w:rsidRPr="008D3362">
        <w:t>ich</w:t>
      </w:r>
      <w:r w:rsidRPr="008D3362">
        <w:rPr>
          <w:spacing w:val="-2"/>
        </w:rPr>
        <w:t xml:space="preserve"> </w:t>
      </w:r>
      <w:r w:rsidRPr="008D3362">
        <w:t>utylizacji zgodnie z</w:t>
      </w:r>
      <w:r w:rsidRPr="008D3362">
        <w:rPr>
          <w:spacing w:val="-2"/>
        </w:rPr>
        <w:t xml:space="preserve"> </w:t>
      </w:r>
      <w:r w:rsidRPr="008D3362">
        <w:t>obowiązującą</w:t>
      </w:r>
      <w:r w:rsidRPr="008D3362">
        <w:rPr>
          <w:spacing w:val="-2"/>
        </w:rPr>
        <w:t xml:space="preserve"> </w:t>
      </w:r>
      <w:r w:rsidRPr="008D3362">
        <w:t>ustawą</w:t>
      </w:r>
      <w:r w:rsidRPr="008D3362">
        <w:rPr>
          <w:spacing w:val="-1"/>
        </w:rPr>
        <w:t xml:space="preserve"> </w:t>
      </w:r>
      <w:r w:rsidRPr="008D3362">
        <w:t>o</w:t>
      </w:r>
      <w:r w:rsidRPr="008D3362">
        <w:rPr>
          <w:spacing w:val="-2"/>
        </w:rPr>
        <w:t xml:space="preserve"> </w:t>
      </w:r>
      <w:r w:rsidRPr="008D3362">
        <w:t>odpadach.</w:t>
      </w:r>
    </w:p>
    <w:p w14:paraId="75746D7C" w14:textId="72BFA80B" w:rsidR="00616F1A" w:rsidRPr="00F01E72" w:rsidRDefault="00616F1A" w:rsidP="0081202A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Wykonawca utrzyma </w:t>
      </w:r>
      <w:r w:rsidRPr="008D1733">
        <w:rPr>
          <w:rFonts w:ascii="Arial" w:eastAsia="Times New Roman" w:hAnsi="Arial" w:cs="Arial"/>
          <w:sz w:val="20"/>
          <w:szCs w:val="20"/>
          <w:lang w:eastAsia="pl-PL"/>
        </w:rPr>
        <w:t xml:space="preserve">teren </w:t>
      </w:r>
      <w:r>
        <w:rPr>
          <w:rFonts w:ascii="Arial" w:eastAsia="Times New Roman" w:hAnsi="Arial" w:cs="Arial"/>
          <w:sz w:val="20"/>
          <w:szCs w:val="20"/>
          <w:lang w:eastAsia="pl-PL"/>
        </w:rPr>
        <w:t>prowadzonych prac</w:t>
      </w:r>
      <w:r w:rsidRPr="008D1733">
        <w:rPr>
          <w:rFonts w:ascii="Arial" w:eastAsia="Times New Roman" w:hAnsi="Arial" w:cs="Arial"/>
          <w:sz w:val="20"/>
          <w:szCs w:val="20"/>
          <w:lang w:eastAsia="pl-PL"/>
        </w:rPr>
        <w:t xml:space="preserve"> w stanie wolnym od przeszkód komunikacyjnych oraz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D1733">
        <w:rPr>
          <w:rFonts w:ascii="Arial" w:eastAsia="Times New Roman" w:hAnsi="Arial" w:cs="Arial"/>
          <w:sz w:val="20"/>
          <w:szCs w:val="20"/>
          <w:lang w:eastAsia="pl-PL"/>
        </w:rPr>
        <w:t xml:space="preserve">na bieżąco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będzie </w:t>
      </w:r>
      <w:r w:rsidRPr="008D1733">
        <w:rPr>
          <w:rFonts w:ascii="Arial" w:eastAsia="Times New Roman" w:hAnsi="Arial" w:cs="Arial"/>
          <w:sz w:val="20"/>
          <w:szCs w:val="20"/>
          <w:lang w:eastAsia="pl-PL"/>
        </w:rPr>
        <w:t>usuwa</w:t>
      </w:r>
      <w:r>
        <w:rPr>
          <w:rFonts w:ascii="Arial" w:eastAsia="Times New Roman" w:hAnsi="Arial" w:cs="Arial"/>
          <w:sz w:val="20"/>
          <w:szCs w:val="20"/>
          <w:lang w:eastAsia="pl-PL"/>
        </w:rPr>
        <w:t>ć</w:t>
      </w:r>
      <w:r w:rsidRPr="008D1733">
        <w:rPr>
          <w:rFonts w:ascii="Arial" w:eastAsia="Times New Roman" w:hAnsi="Arial" w:cs="Arial"/>
          <w:sz w:val="20"/>
          <w:szCs w:val="20"/>
          <w:lang w:eastAsia="pl-PL"/>
        </w:rPr>
        <w:t xml:space="preserve"> zbędn</w:t>
      </w:r>
      <w:r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Pr="008D1733">
        <w:rPr>
          <w:rFonts w:ascii="Arial" w:eastAsia="Times New Roman" w:hAnsi="Arial" w:cs="Arial"/>
          <w:sz w:val="20"/>
          <w:szCs w:val="20"/>
          <w:lang w:eastAsia="pl-PL"/>
        </w:rPr>
        <w:t xml:space="preserve"> materiał</w:t>
      </w:r>
      <w:r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Pr="008D1733">
        <w:rPr>
          <w:rFonts w:ascii="Arial" w:eastAsia="Times New Roman" w:hAnsi="Arial" w:cs="Arial"/>
          <w:sz w:val="20"/>
          <w:szCs w:val="20"/>
          <w:lang w:eastAsia="pl-PL"/>
        </w:rPr>
        <w:t>, odpad</w:t>
      </w:r>
      <w:r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Pr="008D1733">
        <w:rPr>
          <w:rFonts w:ascii="Arial" w:eastAsia="Times New Roman" w:hAnsi="Arial" w:cs="Arial"/>
          <w:sz w:val="20"/>
          <w:szCs w:val="20"/>
          <w:lang w:eastAsia="pl-PL"/>
        </w:rPr>
        <w:t xml:space="preserve"> i śmieci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04692866" w14:textId="532755F0" w:rsidR="00F01E72" w:rsidRPr="00F01E72" w:rsidRDefault="00F01E72" w:rsidP="00E356A7">
      <w:pPr>
        <w:pStyle w:val="Akapitzlist"/>
        <w:widowControl w:val="0"/>
        <w:numPr>
          <w:ilvl w:val="0"/>
          <w:numId w:val="11"/>
        </w:numPr>
        <w:tabs>
          <w:tab w:val="left" w:pos="472"/>
        </w:tabs>
        <w:autoSpaceDE w:val="0"/>
        <w:autoSpaceDN w:val="0"/>
        <w:spacing w:before="2" w:after="0" w:line="276" w:lineRule="auto"/>
        <w:ind w:right="210"/>
        <w:contextualSpacing w:val="0"/>
        <w:jc w:val="both"/>
      </w:pPr>
      <w:r w:rsidRPr="008D3362">
        <w:t>Wykonawca ponosi pełną odpowiedzialność odszkodowawczą na zasadach ogólnych, określonych we właściwych</w:t>
      </w:r>
      <w:r w:rsidRPr="008D3362">
        <w:rPr>
          <w:spacing w:val="1"/>
        </w:rPr>
        <w:t xml:space="preserve"> </w:t>
      </w:r>
      <w:r w:rsidRPr="008D3362">
        <w:t>przepisach</w:t>
      </w:r>
      <w:r w:rsidRPr="008D3362">
        <w:rPr>
          <w:spacing w:val="1"/>
        </w:rPr>
        <w:t xml:space="preserve"> </w:t>
      </w:r>
      <w:r w:rsidRPr="008D3362">
        <w:t>prawa,</w:t>
      </w:r>
      <w:r w:rsidRPr="008D3362">
        <w:rPr>
          <w:spacing w:val="1"/>
        </w:rPr>
        <w:t xml:space="preserve"> </w:t>
      </w:r>
      <w:r w:rsidRPr="008D3362">
        <w:t>za</w:t>
      </w:r>
      <w:r w:rsidRPr="008D3362">
        <w:rPr>
          <w:spacing w:val="1"/>
        </w:rPr>
        <w:t xml:space="preserve"> </w:t>
      </w:r>
      <w:r w:rsidRPr="008D3362">
        <w:t>szkody</w:t>
      </w:r>
      <w:r w:rsidRPr="008D3362">
        <w:rPr>
          <w:spacing w:val="1"/>
        </w:rPr>
        <w:t xml:space="preserve"> </w:t>
      </w:r>
      <w:r w:rsidRPr="008D3362">
        <w:t>wyrządzone</w:t>
      </w:r>
      <w:r w:rsidRPr="008D3362">
        <w:rPr>
          <w:spacing w:val="1"/>
        </w:rPr>
        <w:t xml:space="preserve"> </w:t>
      </w:r>
      <w:r w:rsidRPr="008D3362">
        <w:t>Zamawiającemu</w:t>
      </w:r>
      <w:r w:rsidRPr="008D3362">
        <w:rPr>
          <w:spacing w:val="1"/>
        </w:rPr>
        <w:t xml:space="preserve"> </w:t>
      </w:r>
      <w:r w:rsidRPr="008D3362">
        <w:t>lub</w:t>
      </w:r>
      <w:r w:rsidRPr="008D3362">
        <w:rPr>
          <w:spacing w:val="1"/>
        </w:rPr>
        <w:t xml:space="preserve"> </w:t>
      </w:r>
      <w:r w:rsidRPr="008D3362">
        <w:t>osobom</w:t>
      </w:r>
      <w:r w:rsidRPr="008D3362">
        <w:rPr>
          <w:spacing w:val="1"/>
        </w:rPr>
        <w:t xml:space="preserve"> </w:t>
      </w:r>
      <w:r w:rsidRPr="008D3362">
        <w:t>trzecim</w:t>
      </w:r>
      <w:r w:rsidRPr="008D3362">
        <w:rPr>
          <w:spacing w:val="1"/>
        </w:rPr>
        <w:t xml:space="preserve"> </w:t>
      </w:r>
      <w:r w:rsidRPr="008D3362">
        <w:t>w</w:t>
      </w:r>
      <w:r w:rsidRPr="008D3362">
        <w:rPr>
          <w:spacing w:val="1"/>
        </w:rPr>
        <w:t xml:space="preserve"> </w:t>
      </w:r>
      <w:r w:rsidRPr="008D3362">
        <w:t>związku</w:t>
      </w:r>
      <w:r w:rsidRPr="008D3362">
        <w:rPr>
          <w:spacing w:val="1"/>
        </w:rPr>
        <w:t xml:space="preserve"> </w:t>
      </w:r>
      <w:r w:rsidRPr="008D3362">
        <w:t>z</w:t>
      </w:r>
      <w:r w:rsidRPr="008D3362">
        <w:rPr>
          <w:spacing w:val="56"/>
        </w:rPr>
        <w:t xml:space="preserve"> </w:t>
      </w:r>
      <w:r w:rsidRPr="008D3362">
        <w:t>wykonywaniem</w:t>
      </w:r>
      <w:r w:rsidRPr="008D3362">
        <w:rPr>
          <w:spacing w:val="1"/>
        </w:rPr>
        <w:t xml:space="preserve"> </w:t>
      </w:r>
      <w:r w:rsidRPr="008D3362">
        <w:t>przedmiotu</w:t>
      </w:r>
      <w:r w:rsidRPr="008D3362">
        <w:rPr>
          <w:spacing w:val="-2"/>
        </w:rPr>
        <w:t xml:space="preserve"> </w:t>
      </w:r>
      <w:r w:rsidRPr="008D3362">
        <w:t>umowy.</w:t>
      </w:r>
    </w:p>
    <w:p w14:paraId="6B8CC506" w14:textId="0A45A802" w:rsidR="00616F1A" w:rsidRDefault="00927201" w:rsidP="00E356A7">
      <w:pPr>
        <w:pStyle w:val="Akapitzlist"/>
        <w:widowControl w:val="0"/>
        <w:numPr>
          <w:ilvl w:val="0"/>
          <w:numId w:val="11"/>
        </w:numPr>
        <w:tabs>
          <w:tab w:val="left" w:pos="472"/>
        </w:tabs>
        <w:autoSpaceDE w:val="0"/>
        <w:autoSpaceDN w:val="0"/>
        <w:spacing w:before="28" w:after="0" w:line="276" w:lineRule="auto"/>
        <w:ind w:right="214"/>
        <w:contextualSpacing w:val="0"/>
        <w:jc w:val="both"/>
      </w:pPr>
      <w:r>
        <w:t>Wykonawca zobowiązuje się do w</w:t>
      </w:r>
      <w:r w:rsidR="00616F1A" w:rsidRPr="005367F9">
        <w:t>ykonani</w:t>
      </w:r>
      <w:r>
        <w:t>a</w:t>
      </w:r>
      <w:r w:rsidR="00616F1A" w:rsidRPr="005367F9">
        <w:t xml:space="preserve"> przedmiotu umowy przez osoby posiadające kwalifikacje zawodowe do wykonania określonych robót oraz</w:t>
      </w:r>
      <w:r w:rsidR="00616F1A" w:rsidRPr="005367F9">
        <w:rPr>
          <w:spacing w:val="1"/>
        </w:rPr>
        <w:t xml:space="preserve"> </w:t>
      </w:r>
      <w:r w:rsidR="00616F1A" w:rsidRPr="005367F9">
        <w:t xml:space="preserve">wykonanie robót z materiałów własnych, które muszą odpowiadać wymogom wyrobów dopuszczonych do obrotu </w:t>
      </w:r>
      <w:r w:rsidR="00943EF6">
        <w:t xml:space="preserve">                              </w:t>
      </w:r>
      <w:r w:rsidR="00616F1A" w:rsidRPr="005367F9">
        <w:t>i</w:t>
      </w:r>
      <w:r w:rsidR="00616F1A" w:rsidRPr="005367F9">
        <w:rPr>
          <w:spacing w:val="1"/>
        </w:rPr>
        <w:t xml:space="preserve"> </w:t>
      </w:r>
      <w:r w:rsidR="00616F1A" w:rsidRPr="005367F9">
        <w:t>stosowania w budownictwie w rozumieniu Prawa budowlanego ora</w:t>
      </w:r>
      <w:r w:rsidR="00A30B40">
        <w:t xml:space="preserve">z ustawy o wyrobach budowlanych, a także </w:t>
      </w:r>
      <w:r w:rsidR="00616F1A" w:rsidRPr="005367F9">
        <w:t>posiadać</w:t>
      </w:r>
      <w:r w:rsidR="00616F1A" w:rsidRPr="005367F9">
        <w:rPr>
          <w:spacing w:val="1"/>
        </w:rPr>
        <w:t xml:space="preserve"> </w:t>
      </w:r>
      <w:r w:rsidR="00616F1A" w:rsidRPr="005367F9">
        <w:t>stosowne atesty. Zamawiający ma prawo żądać od Wykonawcy faktury VAT za zakupione przez niego materiały w</w:t>
      </w:r>
      <w:r w:rsidR="00616F1A" w:rsidRPr="005367F9">
        <w:rPr>
          <w:spacing w:val="1"/>
        </w:rPr>
        <w:t xml:space="preserve"> </w:t>
      </w:r>
      <w:r w:rsidR="00616F1A" w:rsidRPr="005367F9">
        <w:t>celu</w:t>
      </w:r>
      <w:r w:rsidR="00616F1A" w:rsidRPr="005367F9">
        <w:rPr>
          <w:spacing w:val="-2"/>
        </w:rPr>
        <w:t xml:space="preserve"> </w:t>
      </w:r>
      <w:r w:rsidR="00616F1A" w:rsidRPr="005367F9">
        <w:t>zweryfikowania ich</w:t>
      </w:r>
      <w:r w:rsidR="00616F1A" w:rsidRPr="005367F9">
        <w:rPr>
          <w:spacing w:val="-2"/>
        </w:rPr>
        <w:t xml:space="preserve"> </w:t>
      </w:r>
      <w:r w:rsidR="00616F1A" w:rsidRPr="005367F9">
        <w:t>zgodności</w:t>
      </w:r>
      <w:r w:rsidR="00616F1A" w:rsidRPr="005367F9">
        <w:rPr>
          <w:spacing w:val="-2"/>
        </w:rPr>
        <w:t xml:space="preserve"> </w:t>
      </w:r>
      <w:r w:rsidR="00616F1A" w:rsidRPr="005367F9">
        <w:t>z</w:t>
      </w:r>
      <w:r w:rsidR="00616F1A" w:rsidRPr="005367F9">
        <w:rPr>
          <w:spacing w:val="-2"/>
        </w:rPr>
        <w:t xml:space="preserve"> </w:t>
      </w:r>
      <w:r w:rsidR="00616F1A" w:rsidRPr="005367F9">
        <w:t>ofertą</w:t>
      </w:r>
      <w:r w:rsidR="00616F1A" w:rsidRPr="005367F9">
        <w:rPr>
          <w:spacing w:val="-4"/>
        </w:rPr>
        <w:t xml:space="preserve"> </w:t>
      </w:r>
      <w:r w:rsidR="00616F1A" w:rsidRPr="005367F9">
        <w:t>Wykonawcy.</w:t>
      </w:r>
    </w:p>
    <w:p w14:paraId="0F817201" w14:textId="4A8F503F" w:rsidR="00DB7688" w:rsidRPr="00943EF6" w:rsidRDefault="0005527F" w:rsidP="00943EF6">
      <w:pPr>
        <w:pStyle w:val="Akapitzlist"/>
        <w:widowControl w:val="0"/>
        <w:numPr>
          <w:ilvl w:val="0"/>
          <w:numId w:val="11"/>
        </w:numPr>
        <w:shd w:val="clear" w:color="auto" w:fill="FFFFFF" w:themeFill="background1"/>
        <w:tabs>
          <w:tab w:val="left" w:pos="472"/>
        </w:tabs>
        <w:autoSpaceDE w:val="0"/>
        <w:autoSpaceDN w:val="0"/>
        <w:spacing w:after="0" w:line="276" w:lineRule="auto"/>
        <w:ind w:right="216"/>
        <w:contextualSpacing w:val="0"/>
        <w:jc w:val="both"/>
      </w:pPr>
      <w:r w:rsidRPr="00943EF6">
        <w:rPr>
          <w:rFonts w:eastAsia="Times New Roman" w:cstheme="minorHAnsi"/>
          <w:lang w:eastAsia="pl-PL"/>
        </w:rPr>
        <w:t>Wykonawca</w:t>
      </w:r>
      <w:r w:rsidRPr="00943EF6">
        <w:rPr>
          <w:rFonts w:eastAsia="Times New Roman" w:cs="Arial"/>
          <w:lang w:eastAsia="pl-PL"/>
        </w:rPr>
        <w:t xml:space="preserve"> oświadcza, że </w:t>
      </w:r>
      <w:r w:rsidR="00943EF6" w:rsidRPr="00783FDE">
        <w:rPr>
          <w:bCs/>
        </w:rPr>
        <w:t xml:space="preserve">roboty </w:t>
      </w:r>
      <w:r w:rsidR="00943EF6" w:rsidRPr="00783FDE">
        <w:rPr>
          <w:rFonts w:cs="Arial"/>
          <w:bCs/>
        </w:rPr>
        <w:t>związane  z</w:t>
      </w:r>
      <w:r w:rsidR="00783FDE" w:rsidRPr="00783FDE">
        <w:rPr>
          <w:rFonts w:cs="Arial"/>
          <w:bCs/>
        </w:rPr>
        <w:t xml:space="preserve"> demontażem i</w:t>
      </w:r>
      <w:r w:rsidR="00943EF6" w:rsidRPr="00783FDE">
        <w:rPr>
          <w:rFonts w:cs="Arial"/>
          <w:bCs/>
        </w:rPr>
        <w:t xml:space="preserve"> montażem dźwigów </w:t>
      </w:r>
      <w:r w:rsidR="00484A92" w:rsidRPr="00943EF6">
        <w:rPr>
          <w:rFonts w:cs="Arial"/>
          <w:bCs/>
        </w:rPr>
        <w:t xml:space="preserve">będą wykonane przez osoby zatrudnione na umowę o </w:t>
      </w:r>
      <w:r w:rsidR="006D2718">
        <w:rPr>
          <w:rFonts w:cs="Arial"/>
          <w:bCs/>
        </w:rPr>
        <w:t>p</w:t>
      </w:r>
      <w:r w:rsidR="00484A92" w:rsidRPr="00943EF6">
        <w:rPr>
          <w:rFonts w:cs="Arial"/>
          <w:bCs/>
        </w:rPr>
        <w:t>racę w rozumieniu przepisów ustawy z dnia 26 czerwca 1974 r. – Kodeks pracy u Wykonawcy.</w:t>
      </w:r>
    </w:p>
    <w:p w14:paraId="77D952FC" w14:textId="3940DCF9" w:rsidR="00AB76A6" w:rsidRDefault="00AB76A6" w:rsidP="00E356A7">
      <w:pPr>
        <w:pStyle w:val="Akapitzlist"/>
        <w:widowControl w:val="0"/>
        <w:numPr>
          <w:ilvl w:val="0"/>
          <w:numId w:val="11"/>
        </w:numPr>
        <w:tabs>
          <w:tab w:val="left" w:pos="472"/>
        </w:tabs>
        <w:autoSpaceDE w:val="0"/>
        <w:autoSpaceDN w:val="0"/>
        <w:spacing w:after="0" w:line="276" w:lineRule="auto"/>
        <w:ind w:right="216"/>
        <w:contextualSpacing w:val="0"/>
        <w:jc w:val="both"/>
      </w:pPr>
      <w:r w:rsidRPr="00AB76A6">
        <w:t xml:space="preserve">Najpóźniej na 3 dni robocze przed przystąpieniem do wykonywania czynności w zakresie realizacji przedmiotowego zamówienia wskazanych w ust. 1, Wykonawca udokumentuje, że będą one realizowane przez osoby zatrudnione na umowę o pracę, w szczególności złoży oświadczenie lub dokumenty o zatrudnieniu osób wykonujących wskazane czynności na umowę o pracę, tj. </w:t>
      </w:r>
      <w:r w:rsidRPr="000E4893">
        <w:rPr>
          <w:rFonts w:cstheme="minorHAnsi"/>
        </w:rPr>
        <w:t>kopie umów o pracę. Kopia umowy/umów o pracę powinna zostać zanonimizowana w sposób zapewniający ochronę danych osobowych zgodnie z przepisami Rozporządzenia Parlamentu Europejskiego i Rady (UE) 2016/679 z dnia 27 kwietnia 2016 r. w sprawie ochrony osób fizycznych w związku z przetwarzaniem danych osobowych i w sprawie swobodnego przepływu takich danych oraz uchylenia dyrektywy 95/46/WE, (tj. w szczególności bez adresów, nr PESEL pracownika, wynagrodzenia). Informacje takie jak data zawarcia umowy, rodzaj umowy o pracę i wymiar etatu powinny być do zidentyfikowania. Imię i nazwisko pracownika nie podlega anonimizacji.</w:t>
      </w:r>
      <w:r w:rsidRPr="00AB76A6">
        <w:t xml:space="preserve"> </w:t>
      </w:r>
    </w:p>
    <w:p w14:paraId="675192FE" w14:textId="0EB7B103" w:rsidR="00AB76A6" w:rsidRDefault="00AB76A6" w:rsidP="00E356A7">
      <w:pPr>
        <w:pStyle w:val="Akapitzlist"/>
        <w:widowControl w:val="0"/>
        <w:numPr>
          <w:ilvl w:val="0"/>
          <w:numId w:val="11"/>
        </w:numPr>
        <w:tabs>
          <w:tab w:val="left" w:pos="472"/>
        </w:tabs>
        <w:autoSpaceDE w:val="0"/>
        <w:autoSpaceDN w:val="0"/>
        <w:spacing w:after="0" w:line="276" w:lineRule="auto"/>
        <w:ind w:right="216"/>
        <w:contextualSpacing w:val="0"/>
        <w:jc w:val="both"/>
      </w:pPr>
      <w:r w:rsidRPr="00AB76A6">
        <w:t xml:space="preserve">Każdorazowo na żądanie Zamawiającego, w terminie </w:t>
      </w:r>
      <w:r w:rsidRPr="00484A92">
        <w:rPr>
          <w:rFonts w:cstheme="minorHAnsi"/>
        </w:rPr>
        <w:t>3 dni roboczych od daty doręczenia wezwania</w:t>
      </w:r>
      <w:r w:rsidRPr="00AB76A6">
        <w:t xml:space="preserve">, Wykonawca zobowiązuje się przedłożyć oświadczenie lub dokumenty, o których mowa w ust. </w:t>
      </w:r>
      <w:r w:rsidR="00B151C8">
        <w:t>24</w:t>
      </w:r>
      <w:r w:rsidRPr="00AB76A6">
        <w:t>.</w:t>
      </w:r>
    </w:p>
    <w:p w14:paraId="3F810772" w14:textId="77777777" w:rsidR="00AB76A6" w:rsidRPr="00484A92" w:rsidRDefault="00AB76A6" w:rsidP="00E356A7">
      <w:pPr>
        <w:pStyle w:val="Akapitzlist"/>
        <w:widowControl w:val="0"/>
        <w:numPr>
          <w:ilvl w:val="0"/>
          <w:numId w:val="11"/>
        </w:numPr>
        <w:tabs>
          <w:tab w:val="left" w:pos="472"/>
        </w:tabs>
        <w:autoSpaceDE w:val="0"/>
        <w:autoSpaceDN w:val="0"/>
        <w:spacing w:after="0" w:line="276" w:lineRule="auto"/>
        <w:ind w:right="216"/>
        <w:contextualSpacing w:val="0"/>
        <w:jc w:val="both"/>
      </w:pPr>
      <w:r w:rsidRPr="00484A92">
        <w:rPr>
          <w:rFonts w:cstheme="minorHAnsi"/>
        </w:rPr>
        <w:t>Na każde żądanie Zamawiającego w terminie 3 dni roboczych od daty doręczenia wezwania – Wykonawca zobowiązany jest przedłożyć Zamawiającemu imienny wykaz pracowników zatrudnionych na podstawie umowy o pracę z poświadczeniem ich ubezpieczenia społecznego i zdrowotnego w okresie wykonywania zamówienia przez właściwy inspektorat ZUS (formularz ZUS RCA). Wymóg ten dotyczy personelu Wykonawcy i Podwykonawców.</w:t>
      </w:r>
    </w:p>
    <w:p w14:paraId="54076CD7" w14:textId="77777777" w:rsidR="00AB76A6" w:rsidRPr="00AB76A6" w:rsidRDefault="00AB76A6" w:rsidP="00E356A7">
      <w:pPr>
        <w:pStyle w:val="Akapitzlist"/>
        <w:numPr>
          <w:ilvl w:val="0"/>
          <w:numId w:val="1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cstheme="minorHAnsi"/>
          <w:color w:val="000000"/>
        </w:rPr>
      </w:pPr>
      <w:r w:rsidRPr="00AB76A6">
        <w:t>Zamawiający jest uprawniony do kontroli dokonanego sposobu dokumentowania przez Wykonawcę ze stanem faktycznym.</w:t>
      </w:r>
    </w:p>
    <w:p w14:paraId="3BE7586F" w14:textId="31079B38" w:rsidR="00AB76A6" w:rsidRPr="00AB76A6" w:rsidRDefault="00AB76A6" w:rsidP="00E356A7">
      <w:pPr>
        <w:pStyle w:val="Akapitzlist"/>
        <w:numPr>
          <w:ilvl w:val="0"/>
          <w:numId w:val="1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cstheme="minorHAnsi"/>
          <w:color w:val="000000"/>
        </w:rPr>
      </w:pPr>
      <w:r w:rsidRPr="00AB76A6">
        <w:rPr>
          <w:rFonts w:cstheme="minorHAnsi"/>
        </w:rPr>
        <w:t xml:space="preserve">W przypadku zmiany składu osobowego personelu wykonawcy, w stosunku do którego Wykonawca w ofercie zobowiązał się wykonywać przedmiot umowy przy pomocy osób zatrudnionych na podstawie umowy o pracę, przed dopuszczeniem tych osób do wykonywania poszczególnych prac Wykonawca obowiązany jest przedłożyć Zamawiającemu kopie umów o pracę </w:t>
      </w:r>
      <w:r w:rsidR="00F20096">
        <w:rPr>
          <w:rFonts w:cstheme="minorHAnsi"/>
        </w:rPr>
        <w:t>tych osób</w:t>
      </w:r>
      <w:r w:rsidRPr="00AB76A6">
        <w:rPr>
          <w:rFonts w:cstheme="minorHAnsi"/>
        </w:rPr>
        <w:t>.</w:t>
      </w:r>
    </w:p>
    <w:p w14:paraId="36FF3677" w14:textId="3A056D96" w:rsidR="00AB76A6" w:rsidRPr="002123E6" w:rsidRDefault="00AB76A6" w:rsidP="00E356A7">
      <w:pPr>
        <w:pStyle w:val="Akapitzlist"/>
        <w:numPr>
          <w:ilvl w:val="0"/>
          <w:numId w:val="1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cstheme="minorHAnsi"/>
          <w:color w:val="000000"/>
        </w:rPr>
      </w:pPr>
      <w:r w:rsidRPr="00AB76A6">
        <w:rPr>
          <w:rFonts w:cstheme="minorHAnsi"/>
        </w:rPr>
        <w:t>Wykonawca zobowiązuje się do wykonywania przedmiotu umowy przez osoby wskazane w ofercie. Zamawiający dopuszcza możliwość zmiany osób, o których mowa w zdaniu poprzednim, na inne posiadające co najmniej taką samą wiedz</w:t>
      </w:r>
      <w:r w:rsidR="00F20096">
        <w:rPr>
          <w:rFonts w:cstheme="minorHAnsi"/>
        </w:rPr>
        <w:t>ę</w:t>
      </w:r>
      <w:r w:rsidRPr="00AB76A6">
        <w:rPr>
          <w:rFonts w:cstheme="minorHAnsi"/>
        </w:rPr>
        <w:t>, doświadczenie i kwalifikacje, jakich wymagał Zamawiający i w swej ofercie wskazał Wykonawca. O planowanej zmianie osób, przy pomocy których wykonawca wykonuje przedmiot umowy, wykonawca zobowiązany jest powiadomić zamawiającego na piśmie przed dopuszczeniem tych osób do wykonywania prac wraz z dostarczeniem dokumentów, o których mowa odpowiednio</w:t>
      </w:r>
      <w:r>
        <w:rPr>
          <w:rFonts w:cstheme="minorHAnsi"/>
        </w:rPr>
        <w:t xml:space="preserve"> </w:t>
      </w:r>
      <w:r w:rsidRPr="00AB76A6">
        <w:rPr>
          <w:rFonts w:cstheme="minorHAnsi"/>
        </w:rPr>
        <w:t xml:space="preserve">- w ust. </w:t>
      </w:r>
      <w:r w:rsidR="00B151C8">
        <w:rPr>
          <w:rFonts w:cstheme="minorHAnsi"/>
        </w:rPr>
        <w:t>24</w:t>
      </w:r>
      <w:r>
        <w:rPr>
          <w:rFonts w:cstheme="minorHAnsi"/>
        </w:rPr>
        <w:t xml:space="preserve"> i </w:t>
      </w:r>
      <w:r w:rsidR="00B151C8">
        <w:rPr>
          <w:rFonts w:cstheme="minorHAnsi"/>
        </w:rPr>
        <w:t>26</w:t>
      </w:r>
      <w:r w:rsidRPr="00AB76A6">
        <w:rPr>
          <w:rFonts w:cstheme="minorHAnsi"/>
        </w:rPr>
        <w:t xml:space="preserve"> powyżej</w:t>
      </w:r>
      <w:r>
        <w:rPr>
          <w:rFonts w:cstheme="minorHAnsi"/>
        </w:rPr>
        <w:t>.</w:t>
      </w:r>
    </w:p>
    <w:p w14:paraId="63F9FD04" w14:textId="2698B975" w:rsidR="002123E6" w:rsidRPr="00AB76A6" w:rsidRDefault="002123E6" w:rsidP="00E356A7">
      <w:pPr>
        <w:pStyle w:val="Akapitzlist"/>
        <w:numPr>
          <w:ilvl w:val="0"/>
          <w:numId w:val="1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cstheme="minorHAnsi"/>
          <w:color w:val="000000"/>
        </w:rPr>
      </w:pPr>
      <w:r>
        <w:t>Wykonawca oświadcza</w:t>
      </w:r>
      <w:r w:rsidR="00F20096">
        <w:t>, że dysponuje zasobami</w:t>
      </w:r>
      <w:r>
        <w:t>, pozwalający</w:t>
      </w:r>
      <w:r w:rsidR="00250644">
        <w:t>mi</w:t>
      </w:r>
      <w:r>
        <w:t xml:space="preserve"> na realizację warunk</w:t>
      </w:r>
      <w:r w:rsidR="00250644">
        <w:t>u</w:t>
      </w:r>
      <w:r>
        <w:t xml:space="preserve"> umowy w zakresie warunków rękojmi i gwarancji</w:t>
      </w:r>
      <w:r w:rsidR="00250644">
        <w:t>,</w:t>
      </w:r>
      <w:r>
        <w:t xml:space="preserve"> </w:t>
      </w:r>
      <w:r w:rsidR="00250644">
        <w:t xml:space="preserve">określonego w </w:t>
      </w:r>
      <w:r>
        <w:t>§10 ust. 5 pkt 2</w:t>
      </w:r>
      <w:r w:rsidR="00F20096">
        <w:t xml:space="preserve"> i 3</w:t>
      </w:r>
      <w:r w:rsidR="00250644">
        <w:t xml:space="preserve"> umowy.</w:t>
      </w:r>
    </w:p>
    <w:p w14:paraId="29974A3C" w14:textId="11070E8A" w:rsidR="0057606B" w:rsidRPr="0057606B" w:rsidRDefault="0057606B" w:rsidP="00E356A7">
      <w:pPr>
        <w:pStyle w:val="Akapitzlist"/>
        <w:numPr>
          <w:ilvl w:val="0"/>
          <w:numId w:val="1"/>
        </w:numPr>
        <w:jc w:val="both"/>
        <w:rPr>
          <w:rFonts w:eastAsia="Times New Roman" w:cstheme="minorHAnsi"/>
          <w:lang w:eastAsia="pl-PL"/>
        </w:rPr>
      </w:pPr>
      <w:r w:rsidRPr="0057606B">
        <w:rPr>
          <w:rFonts w:eastAsia="Times New Roman" w:cstheme="minorHAnsi"/>
          <w:lang w:eastAsia="pl-PL"/>
        </w:rPr>
        <w:t>Strony zobowiązują się do współdziałania przy realizacji niniejszej umowy.</w:t>
      </w:r>
    </w:p>
    <w:p w14:paraId="7DC17EED" w14:textId="612EAA57" w:rsidR="00616F1A" w:rsidRPr="005367F9" w:rsidRDefault="00616F1A" w:rsidP="00616F1A">
      <w:pPr>
        <w:pStyle w:val="Tekstpodstawowy"/>
        <w:ind w:left="1922" w:right="1643" w:firstLine="0"/>
        <w:jc w:val="center"/>
        <w:rPr>
          <w:rFonts w:asciiTheme="minorHAnsi" w:hAnsiTheme="minorHAnsi" w:cs="Arial"/>
          <w:sz w:val="22"/>
          <w:szCs w:val="22"/>
        </w:rPr>
      </w:pPr>
      <w:r w:rsidRPr="005367F9">
        <w:rPr>
          <w:rFonts w:asciiTheme="minorHAnsi" w:hAnsiTheme="minorHAnsi" w:cs="Arial"/>
          <w:sz w:val="22"/>
          <w:szCs w:val="22"/>
        </w:rPr>
        <w:t>§</w:t>
      </w:r>
      <w:r w:rsidRPr="005367F9">
        <w:rPr>
          <w:rFonts w:asciiTheme="minorHAnsi" w:hAnsiTheme="minorHAnsi" w:cs="Arial"/>
          <w:spacing w:val="-1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3</w:t>
      </w:r>
    </w:p>
    <w:p w14:paraId="032F3519" w14:textId="77777777" w:rsidR="00616F1A" w:rsidRPr="005367F9" w:rsidRDefault="00616F1A" w:rsidP="00616F1A">
      <w:pPr>
        <w:pStyle w:val="Tekstpodstawowy"/>
        <w:spacing w:before="32"/>
        <w:ind w:left="1922" w:right="1643" w:firstLine="0"/>
        <w:jc w:val="center"/>
        <w:rPr>
          <w:rFonts w:asciiTheme="minorHAnsi" w:hAnsiTheme="minorHAnsi" w:cs="Arial"/>
          <w:sz w:val="22"/>
          <w:szCs w:val="22"/>
        </w:rPr>
      </w:pPr>
      <w:r w:rsidRPr="005367F9">
        <w:rPr>
          <w:rFonts w:asciiTheme="minorHAnsi" w:hAnsiTheme="minorHAnsi" w:cs="Arial"/>
          <w:sz w:val="22"/>
          <w:szCs w:val="22"/>
        </w:rPr>
        <w:t>OBOWIĄZKI</w:t>
      </w:r>
      <w:r w:rsidRPr="005367F9">
        <w:rPr>
          <w:rFonts w:asciiTheme="minorHAnsi" w:hAnsiTheme="minorHAnsi" w:cs="Arial"/>
          <w:spacing w:val="-5"/>
          <w:sz w:val="22"/>
          <w:szCs w:val="22"/>
        </w:rPr>
        <w:t xml:space="preserve"> </w:t>
      </w:r>
      <w:r w:rsidRPr="005367F9">
        <w:rPr>
          <w:rFonts w:asciiTheme="minorHAnsi" w:hAnsiTheme="minorHAnsi" w:cs="Arial"/>
          <w:sz w:val="22"/>
          <w:szCs w:val="22"/>
        </w:rPr>
        <w:t>ZAMAWIAJĄCEGO</w:t>
      </w:r>
    </w:p>
    <w:p w14:paraId="4514C23E" w14:textId="4C3A9D03" w:rsidR="00616F1A" w:rsidRPr="005367F9" w:rsidRDefault="00616F1A" w:rsidP="00E356A7">
      <w:pPr>
        <w:pStyle w:val="Akapitzlist"/>
        <w:widowControl w:val="0"/>
        <w:numPr>
          <w:ilvl w:val="0"/>
          <w:numId w:val="12"/>
        </w:numPr>
        <w:tabs>
          <w:tab w:val="left" w:pos="471"/>
          <w:tab w:val="left" w:pos="472"/>
        </w:tabs>
        <w:autoSpaceDE w:val="0"/>
        <w:autoSpaceDN w:val="0"/>
        <w:spacing w:before="33" w:after="0" w:line="240" w:lineRule="auto"/>
        <w:contextualSpacing w:val="0"/>
        <w:jc w:val="both"/>
        <w:rPr>
          <w:rFonts w:cs="Arial"/>
        </w:rPr>
      </w:pPr>
      <w:r w:rsidRPr="005367F9">
        <w:rPr>
          <w:rFonts w:cs="Arial"/>
        </w:rPr>
        <w:t>Protokolarne</w:t>
      </w:r>
      <w:r w:rsidRPr="005367F9">
        <w:rPr>
          <w:rFonts w:cs="Arial"/>
          <w:spacing w:val="-3"/>
        </w:rPr>
        <w:t xml:space="preserve"> </w:t>
      </w:r>
      <w:r w:rsidRPr="005367F9">
        <w:rPr>
          <w:rFonts w:cs="Arial"/>
        </w:rPr>
        <w:t>przekazanie</w:t>
      </w:r>
      <w:r w:rsidRPr="005367F9">
        <w:rPr>
          <w:rFonts w:cs="Arial"/>
          <w:spacing w:val="-2"/>
        </w:rPr>
        <w:t xml:space="preserve"> </w:t>
      </w:r>
      <w:r w:rsidRPr="005367F9">
        <w:rPr>
          <w:rFonts w:cs="Arial"/>
        </w:rPr>
        <w:t>Wykonawcy</w:t>
      </w:r>
      <w:r w:rsidRPr="005367F9">
        <w:rPr>
          <w:rFonts w:cs="Arial"/>
          <w:spacing w:val="-4"/>
        </w:rPr>
        <w:t xml:space="preserve"> </w:t>
      </w:r>
      <w:r w:rsidRPr="005367F9">
        <w:rPr>
          <w:rFonts w:cs="Arial"/>
        </w:rPr>
        <w:t>placu</w:t>
      </w:r>
      <w:r w:rsidRPr="005367F9">
        <w:rPr>
          <w:rFonts w:cs="Arial"/>
          <w:spacing w:val="-3"/>
        </w:rPr>
        <w:t xml:space="preserve"> </w:t>
      </w:r>
      <w:r w:rsidRPr="005367F9">
        <w:rPr>
          <w:rFonts w:cs="Arial"/>
        </w:rPr>
        <w:t>budowy</w:t>
      </w:r>
      <w:r w:rsidRPr="005367F9">
        <w:rPr>
          <w:rFonts w:cs="Arial"/>
          <w:spacing w:val="-4"/>
        </w:rPr>
        <w:t xml:space="preserve"> </w:t>
      </w:r>
      <w:r w:rsidRPr="005367F9">
        <w:rPr>
          <w:rFonts w:cs="Arial"/>
        </w:rPr>
        <w:t>w</w:t>
      </w:r>
      <w:r w:rsidRPr="005367F9">
        <w:rPr>
          <w:rFonts w:cs="Arial"/>
          <w:spacing w:val="-3"/>
        </w:rPr>
        <w:t xml:space="preserve"> </w:t>
      </w:r>
      <w:r w:rsidRPr="005367F9">
        <w:rPr>
          <w:rFonts w:cs="Arial"/>
        </w:rPr>
        <w:t>termin</w:t>
      </w:r>
      <w:r w:rsidR="00D93FBA">
        <w:rPr>
          <w:rFonts w:cs="Arial"/>
        </w:rPr>
        <w:t>ie,</w:t>
      </w:r>
      <w:r w:rsidRPr="005367F9">
        <w:rPr>
          <w:rFonts w:cs="Arial"/>
          <w:spacing w:val="-3"/>
        </w:rPr>
        <w:t xml:space="preserve"> </w:t>
      </w:r>
      <w:r w:rsidRPr="005367F9">
        <w:rPr>
          <w:rFonts w:cs="Arial"/>
        </w:rPr>
        <w:t>o</w:t>
      </w:r>
      <w:r w:rsidRPr="005367F9">
        <w:rPr>
          <w:rFonts w:cs="Arial"/>
          <w:spacing w:val="-3"/>
        </w:rPr>
        <w:t xml:space="preserve"> </w:t>
      </w:r>
      <w:r w:rsidRPr="005367F9">
        <w:rPr>
          <w:rFonts w:cs="Arial"/>
        </w:rPr>
        <w:t>który</w:t>
      </w:r>
      <w:r w:rsidR="00D93FBA">
        <w:rPr>
          <w:rFonts w:cs="Arial"/>
        </w:rPr>
        <w:t>m</w:t>
      </w:r>
      <w:r w:rsidRPr="005367F9">
        <w:rPr>
          <w:rFonts w:cs="Arial"/>
          <w:spacing w:val="-3"/>
        </w:rPr>
        <w:t xml:space="preserve"> </w:t>
      </w:r>
      <w:r w:rsidRPr="005367F9">
        <w:rPr>
          <w:rFonts w:cs="Arial"/>
        </w:rPr>
        <w:t>mowa</w:t>
      </w:r>
      <w:r w:rsidRPr="005367F9">
        <w:rPr>
          <w:rFonts w:cs="Arial"/>
          <w:spacing w:val="-4"/>
        </w:rPr>
        <w:t xml:space="preserve"> </w:t>
      </w:r>
      <w:r w:rsidRPr="005367F9">
        <w:rPr>
          <w:rFonts w:cs="Arial"/>
        </w:rPr>
        <w:t>w</w:t>
      </w:r>
      <w:r w:rsidRPr="005367F9">
        <w:rPr>
          <w:rFonts w:cs="Arial"/>
          <w:spacing w:val="1"/>
        </w:rPr>
        <w:t xml:space="preserve"> </w:t>
      </w:r>
      <w:r w:rsidRPr="005367F9">
        <w:rPr>
          <w:rFonts w:cs="Arial"/>
        </w:rPr>
        <w:t>§</w:t>
      </w:r>
      <w:r w:rsidRPr="005367F9">
        <w:rPr>
          <w:rFonts w:cs="Arial"/>
          <w:spacing w:val="-3"/>
        </w:rPr>
        <w:t xml:space="preserve"> </w:t>
      </w:r>
      <w:r w:rsidR="00D93FBA">
        <w:rPr>
          <w:rFonts w:cs="Arial"/>
        </w:rPr>
        <w:t>5 ust. 1</w:t>
      </w:r>
      <w:r w:rsidRPr="005367F9">
        <w:rPr>
          <w:rFonts w:cs="Arial"/>
        </w:rPr>
        <w:t>.</w:t>
      </w:r>
    </w:p>
    <w:p w14:paraId="486CAD46" w14:textId="7FA6673C" w:rsidR="00616F1A" w:rsidRPr="005367F9" w:rsidRDefault="00616F1A" w:rsidP="00E356A7">
      <w:pPr>
        <w:pStyle w:val="Akapitzlist"/>
        <w:widowControl w:val="0"/>
        <w:numPr>
          <w:ilvl w:val="0"/>
          <w:numId w:val="12"/>
        </w:numPr>
        <w:tabs>
          <w:tab w:val="left" w:pos="471"/>
          <w:tab w:val="left" w:pos="472"/>
        </w:tabs>
        <w:autoSpaceDE w:val="0"/>
        <w:autoSpaceDN w:val="0"/>
        <w:spacing w:before="35" w:after="0" w:line="276" w:lineRule="auto"/>
        <w:ind w:right="213"/>
        <w:contextualSpacing w:val="0"/>
        <w:jc w:val="both"/>
        <w:rPr>
          <w:rFonts w:cs="Arial"/>
        </w:rPr>
      </w:pPr>
      <w:r w:rsidRPr="005367F9">
        <w:rPr>
          <w:rFonts w:cs="Arial"/>
        </w:rPr>
        <w:t>Dokonanie</w:t>
      </w:r>
      <w:r w:rsidRPr="005367F9">
        <w:rPr>
          <w:rFonts w:cs="Arial"/>
          <w:spacing w:val="7"/>
        </w:rPr>
        <w:t xml:space="preserve"> </w:t>
      </w:r>
      <w:r w:rsidRPr="005367F9">
        <w:rPr>
          <w:rFonts w:cs="Arial"/>
        </w:rPr>
        <w:t>wymaganych</w:t>
      </w:r>
      <w:r w:rsidRPr="005367F9">
        <w:rPr>
          <w:rFonts w:cs="Arial"/>
          <w:spacing w:val="9"/>
        </w:rPr>
        <w:t xml:space="preserve"> </w:t>
      </w:r>
      <w:r w:rsidRPr="005367F9">
        <w:rPr>
          <w:rFonts w:cs="Arial"/>
        </w:rPr>
        <w:t>przez</w:t>
      </w:r>
      <w:r w:rsidRPr="005367F9">
        <w:rPr>
          <w:rFonts w:cs="Arial"/>
          <w:spacing w:val="10"/>
        </w:rPr>
        <w:t xml:space="preserve"> </w:t>
      </w:r>
      <w:r w:rsidRPr="005367F9">
        <w:rPr>
          <w:rFonts w:cs="Arial"/>
        </w:rPr>
        <w:t>właściwe</w:t>
      </w:r>
      <w:r w:rsidRPr="005367F9">
        <w:rPr>
          <w:rFonts w:cs="Arial"/>
          <w:spacing w:val="8"/>
        </w:rPr>
        <w:t xml:space="preserve"> </w:t>
      </w:r>
      <w:r w:rsidRPr="005367F9">
        <w:rPr>
          <w:rFonts w:cs="Arial"/>
        </w:rPr>
        <w:t>przepisy</w:t>
      </w:r>
      <w:r w:rsidRPr="005367F9">
        <w:rPr>
          <w:rFonts w:cs="Arial"/>
          <w:spacing w:val="8"/>
        </w:rPr>
        <w:t xml:space="preserve"> </w:t>
      </w:r>
      <w:r w:rsidRPr="005367F9">
        <w:rPr>
          <w:rFonts w:cs="Arial"/>
        </w:rPr>
        <w:t>czynności</w:t>
      </w:r>
      <w:r w:rsidRPr="005367F9">
        <w:rPr>
          <w:rFonts w:cs="Arial"/>
          <w:spacing w:val="8"/>
        </w:rPr>
        <w:t xml:space="preserve"> </w:t>
      </w:r>
      <w:r w:rsidRPr="005367F9">
        <w:rPr>
          <w:rFonts w:cs="Arial"/>
        </w:rPr>
        <w:t>związanych</w:t>
      </w:r>
      <w:r w:rsidRPr="005367F9">
        <w:rPr>
          <w:rFonts w:cs="Arial"/>
          <w:spacing w:val="9"/>
        </w:rPr>
        <w:t xml:space="preserve"> </w:t>
      </w:r>
      <w:r w:rsidRPr="005367F9">
        <w:rPr>
          <w:rFonts w:cs="Arial"/>
        </w:rPr>
        <w:t>z</w:t>
      </w:r>
      <w:r w:rsidRPr="005367F9">
        <w:rPr>
          <w:rFonts w:cs="Arial"/>
          <w:spacing w:val="8"/>
        </w:rPr>
        <w:t xml:space="preserve"> </w:t>
      </w:r>
      <w:r w:rsidRPr="005367F9">
        <w:rPr>
          <w:rFonts w:cs="Arial"/>
        </w:rPr>
        <w:t>przygotowaniem</w:t>
      </w:r>
      <w:r w:rsidRPr="005367F9">
        <w:rPr>
          <w:rFonts w:cs="Arial"/>
          <w:spacing w:val="11"/>
        </w:rPr>
        <w:t xml:space="preserve"> </w:t>
      </w:r>
      <w:r w:rsidRPr="005367F9">
        <w:rPr>
          <w:rFonts w:cs="Arial"/>
        </w:rPr>
        <w:t>i</w:t>
      </w:r>
      <w:r w:rsidRPr="005367F9">
        <w:rPr>
          <w:rFonts w:cs="Arial"/>
          <w:spacing w:val="8"/>
        </w:rPr>
        <w:t xml:space="preserve"> </w:t>
      </w:r>
      <w:r w:rsidRPr="005367F9">
        <w:rPr>
          <w:rFonts w:cs="Arial"/>
        </w:rPr>
        <w:t>nadzorowaniem</w:t>
      </w:r>
      <w:r w:rsidRPr="005367F9">
        <w:rPr>
          <w:rFonts w:cs="Arial"/>
          <w:spacing w:val="9"/>
        </w:rPr>
        <w:t xml:space="preserve"> </w:t>
      </w:r>
      <w:r w:rsidRPr="005367F9">
        <w:rPr>
          <w:rFonts w:cs="Arial"/>
        </w:rPr>
        <w:t>robót</w:t>
      </w:r>
      <w:r w:rsidRPr="005367F9">
        <w:rPr>
          <w:rFonts w:cs="Arial"/>
          <w:spacing w:val="8"/>
        </w:rPr>
        <w:t xml:space="preserve"> </w:t>
      </w:r>
      <w:r w:rsidRPr="005367F9">
        <w:rPr>
          <w:rFonts w:cs="Arial"/>
        </w:rPr>
        <w:t>w</w:t>
      </w:r>
      <w:r w:rsidR="00D93FBA">
        <w:rPr>
          <w:rFonts w:cs="Arial"/>
        </w:rPr>
        <w:t xml:space="preserve"> </w:t>
      </w:r>
      <w:r w:rsidRPr="005367F9">
        <w:rPr>
          <w:rFonts w:cs="Arial"/>
          <w:spacing w:val="-53"/>
        </w:rPr>
        <w:t xml:space="preserve"> </w:t>
      </w:r>
      <w:r w:rsidRPr="005367F9">
        <w:rPr>
          <w:rFonts w:cs="Arial"/>
        </w:rPr>
        <w:t>terminach</w:t>
      </w:r>
      <w:r w:rsidRPr="005367F9">
        <w:rPr>
          <w:rFonts w:cs="Arial"/>
          <w:spacing w:val="-3"/>
        </w:rPr>
        <w:t xml:space="preserve"> </w:t>
      </w:r>
      <w:r w:rsidRPr="005367F9">
        <w:rPr>
          <w:rFonts w:cs="Arial"/>
        </w:rPr>
        <w:t>i</w:t>
      </w:r>
      <w:r w:rsidRPr="005367F9">
        <w:rPr>
          <w:rFonts w:cs="Arial"/>
          <w:spacing w:val="-3"/>
        </w:rPr>
        <w:t xml:space="preserve"> </w:t>
      </w:r>
      <w:r w:rsidRPr="005367F9">
        <w:rPr>
          <w:rFonts w:cs="Arial"/>
        </w:rPr>
        <w:t>na</w:t>
      </w:r>
      <w:r w:rsidRPr="005367F9">
        <w:rPr>
          <w:rFonts w:cs="Arial"/>
          <w:spacing w:val="-3"/>
        </w:rPr>
        <w:t xml:space="preserve"> </w:t>
      </w:r>
      <w:r w:rsidRPr="005367F9">
        <w:rPr>
          <w:rFonts w:cs="Arial"/>
        </w:rPr>
        <w:t>zasadach</w:t>
      </w:r>
      <w:r w:rsidRPr="005367F9">
        <w:rPr>
          <w:rFonts w:cs="Arial"/>
          <w:spacing w:val="-2"/>
        </w:rPr>
        <w:t xml:space="preserve"> </w:t>
      </w:r>
      <w:r w:rsidRPr="005367F9">
        <w:rPr>
          <w:rFonts w:cs="Arial"/>
        </w:rPr>
        <w:t>określonych</w:t>
      </w:r>
      <w:r w:rsidRPr="005367F9">
        <w:rPr>
          <w:rFonts w:cs="Arial"/>
          <w:spacing w:val="-3"/>
        </w:rPr>
        <w:t xml:space="preserve"> </w:t>
      </w:r>
      <w:r w:rsidRPr="005367F9">
        <w:rPr>
          <w:rFonts w:cs="Arial"/>
        </w:rPr>
        <w:t>w</w:t>
      </w:r>
      <w:r w:rsidRPr="005367F9">
        <w:rPr>
          <w:rFonts w:cs="Arial"/>
          <w:spacing w:val="-2"/>
        </w:rPr>
        <w:t xml:space="preserve"> </w:t>
      </w:r>
      <w:r w:rsidRPr="005367F9">
        <w:rPr>
          <w:rFonts w:cs="Arial"/>
        </w:rPr>
        <w:t>umowie,</w:t>
      </w:r>
      <w:r w:rsidRPr="005367F9">
        <w:rPr>
          <w:rFonts w:cs="Arial"/>
          <w:spacing w:val="-2"/>
        </w:rPr>
        <w:t xml:space="preserve"> </w:t>
      </w:r>
      <w:r w:rsidRPr="005367F9">
        <w:rPr>
          <w:rFonts w:cs="Arial"/>
        </w:rPr>
        <w:t>na</w:t>
      </w:r>
      <w:r w:rsidRPr="005367F9">
        <w:rPr>
          <w:rFonts w:cs="Arial"/>
          <w:spacing w:val="-3"/>
        </w:rPr>
        <w:t xml:space="preserve"> </w:t>
      </w:r>
      <w:r w:rsidRPr="005367F9">
        <w:rPr>
          <w:rFonts w:cs="Arial"/>
        </w:rPr>
        <w:t>podstawie</w:t>
      </w:r>
      <w:r w:rsidRPr="005367F9">
        <w:rPr>
          <w:rFonts w:cs="Arial"/>
          <w:spacing w:val="-4"/>
        </w:rPr>
        <w:t xml:space="preserve"> </w:t>
      </w:r>
      <w:r w:rsidRPr="005367F9">
        <w:rPr>
          <w:rFonts w:cs="Arial"/>
        </w:rPr>
        <w:t>ustawy</w:t>
      </w:r>
      <w:r w:rsidRPr="005367F9">
        <w:rPr>
          <w:rFonts w:cs="Arial"/>
          <w:spacing w:val="-4"/>
        </w:rPr>
        <w:t xml:space="preserve"> </w:t>
      </w:r>
      <w:r w:rsidRPr="005367F9">
        <w:rPr>
          <w:rFonts w:cs="Arial"/>
        </w:rPr>
        <w:t>Kodeks</w:t>
      </w:r>
      <w:r w:rsidRPr="005367F9">
        <w:rPr>
          <w:rFonts w:cs="Arial"/>
          <w:spacing w:val="-4"/>
        </w:rPr>
        <w:t xml:space="preserve"> </w:t>
      </w:r>
      <w:r w:rsidRPr="005367F9">
        <w:rPr>
          <w:rFonts w:cs="Arial"/>
        </w:rPr>
        <w:t>cywilny</w:t>
      </w:r>
      <w:r w:rsidRPr="005367F9">
        <w:rPr>
          <w:rFonts w:cs="Arial"/>
          <w:spacing w:val="-1"/>
        </w:rPr>
        <w:t xml:space="preserve"> </w:t>
      </w:r>
      <w:r w:rsidRPr="005367F9">
        <w:rPr>
          <w:rFonts w:cs="Arial"/>
        </w:rPr>
        <w:t>i</w:t>
      </w:r>
      <w:r w:rsidRPr="005367F9">
        <w:rPr>
          <w:rFonts w:cs="Arial"/>
          <w:spacing w:val="-3"/>
        </w:rPr>
        <w:t xml:space="preserve"> </w:t>
      </w:r>
      <w:r w:rsidRPr="005367F9">
        <w:rPr>
          <w:rFonts w:cs="Arial"/>
        </w:rPr>
        <w:t>ustawy</w:t>
      </w:r>
      <w:r w:rsidRPr="005367F9">
        <w:rPr>
          <w:rFonts w:cs="Arial"/>
          <w:spacing w:val="-3"/>
        </w:rPr>
        <w:t xml:space="preserve"> </w:t>
      </w:r>
      <w:r w:rsidRPr="005367F9">
        <w:rPr>
          <w:rFonts w:cs="Arial"/>
        </w:rPr>
        <w:t>Prawo</w:t>
      </w:r>
      <w:r w:rsidRPr="005367F9">
        <w:rPr>
          <w:rFonts w:cs="Arial"/>
          <w:spacing w:val="-3"/>
        </w:rPr>
        <w:t xml:space="preserve"> </w:t>
      </w:r>
      <w:r w:rsidRPr="005367F9">
        <w:rPr>
          <w:rFonts w:cs="Arial"/>
        </w:rPr>
        <w:t>Budowlane.</w:t>
      </w:r>
    </w:p>
    <w:p w14:paraId="0C4044BA" w14:textId="77777777" w:rsidR="00616F1A" w:rsidRPr="005367F9" w:rsidRDefault="00616F1A" w:rsidP="00E356A7">
      <w:pPr>
        <w:pStyle w:val="Akapitzlist"/>
        <w:widowControl w:val="0"/>
        <w:numPr>
          <w:ilvl w:val="0"/>
          <w:numId w:val="12"/>
        </w:numPr>
        <w:tabs>
          <w:tab w:val="left" w:pos="471"/>
          <w:tab w:val="left" w:pos="472"/>
        </w:tabs>
        <w:autoSpaceDE w:val="0"/>
        <w:autoSpaceDN w:val="0"/>
        <w:spacing w:after="0" w:line="217" w:lineRule="exact"/>
        <w:contextualSpacing w:val="0"/>
        <w:jc w:val="both"/>
        <w:rPr>
          <w:rFonts w:cs="Arial"/>
        </w:rPr>
      </w:pPr>
      <w:r w:rsidRPr="005367F9">
        <w:rPr>
          <w:rFonts w:cs="Arial"/>
        </w:rPr>
        <w:t>Ustanowienie</w:t>
      </w:r>
      <w:r w:rsidRPr="005367F9">
        <w:rPr>
          <w:rFonts w:cs="Arial"/>
          <w:spacing w:val="-6"/>
        </w:rPr>
        <w:t xml:space="preserve"> </w:t>
      </w:r>
      <w:r w:rsidRPr="005367F9">
        <w:rPr>
          <w:rFonts w:cs="Arial"/>
        </w:rPr>
        <w:t>Inspektora</w:t>
      </w:r>
      <w:r w:rsidRPr="005367F9">
        <w:rPr>
          <w:rFonts w:cs="Arial"/>
          <w:spacing w:val="-8"/>
        </w:rPr>
        <w:t xml:space="preserve"> </w:t>
      </w:r>
      <w:r w:rsidRPr="005367F9">
        <w:rPr>
          <w:rFonts w:cs="Arial"/>
        </w:rPr>
        <w:t>nadzoru</w:t>
      </w:r>
      <w:r w:rsidRPr="005367F9">
        <w:rPr>
          <w:rFonts w:cs="Arial"/>
          <w:spacing w:val="-7"/>
        </w:rPr>
        <w:t xml:space="preserve"> </w:t>
      </w:r>
      <w:r w:rsidRPr="005367F9">
        <w:rPr>
          <w:rFonts w:cs="Arial"/>
        </w:rPr>
        <w:t>inwestorskiego.</w:t>
      </w:r>
    </w:p>
    <w:p w14:paraId="1899556F" w14:textId="3C9817F5" w:rsidR="00616F1A" w:rsidRPr="005367F9" w:rsidRDefault="00616F1A" w:rsidP="00E356A7">
      <w:pPr>
        <w:pStyle w:val="Akapitzlist"/>
        <w:widowControl w:val="0"/>
        <w:numPr>
          <w:ilvl w:val="0"/>
          <w:numId w:val="12"/>
        </w:numPr>
        <w:tabs>
          <w:tab w:val="left" w:pos="471"/>
          <w:tab w:val="left" w:pos="472"/>
        </w:tabs>
        <w:autoSpaceDE w:val="0"/>
        <w:autoSpaceDN w:val="0"/>
        <w:spacing w:before="32" w:after="0" w:line="276" w:lineRule="auto"/>
        <w:ind w:right="215"/>
        <w:contextualSpacing w:val="0"/>
        <w:jc w:val="both"/>
        <w:rPr>
          <w:rFonts w:cs="Arial"/>
        </w:rPr>
      </w:pPr>
      <w:r w:rsidRPr="005367F9">
        <w:rPr>
          <w:rFonts w:cs="Arial"/>
        </w:rPr>
        <w:t>Udostępnienie</w:t>
      </w:r>
      <w:r w:rsidRPr="005367F9">
        <w:rPr>
          <w:rFonts w:cs="Arial"/>
          <w:spacing w:val="47"/>
        </w:rPr>
        <w:t xml:space="preserve"> </w:t>
      </w:r>
      <w:r w:rsidRPr="005367F9">
        <w:rPr>
          <w:rFonts w:cs="Arial"/>
        </w:rPr>
        <w:t>Wykonawcy</w:t>
      </w:r>
      <w:r w:rsidRPr="005367F9">
        <w:rPr>
          <w:rFonts w:cs="Arial"/>
          <w:spacing w:val="47"/>
        </w:rPr>
        <w:t xml:space="preserve"> </w:t>
      </w:r>
      <w:r w:rsidRPr="005367F9">
        <w:rPr>
          <w:rFonts w:cs="Arial"/>
        </w:rPr>
        <w:t>źródła</w:t>
      </w:r>
      <w:r w:rsidRPr="005367F9">
        <w:rPr>
          <w:rFonts w:cs="Arial"/>
          <w:spacing w:val="48"/>
        </w:rPr>
        <w:t xml:space="preserve"> </w:t>
      </w:r>
      <w:r w:rsidRPr="005367F9">
        <w:rPr>
          <w:rFonts w:cs="Arial"/>
        </w:rPr>
        <w:t>poboru</w:t>
      </w:r>
      <w:r w:rsidRPr="005367F9">
        <w:rPr>
          <w:rFonts w:cs="Arial"/>
          <w:spacing w:val="48"/>
        </w:rPr>
        <w:t xml:space="preserve"> </w:t>
      </w:r>
      <w:r w:rsidRPr="005367F9">
        <w:rPr>
          <w:rFonts w:cs="Arial"/>
        </w:rPr>
        <w:t>wody</w:t>
      </w:r>
      <w:r w:rsidRPr="005367F9">
        <w:rPr>
          <w:rFonts w:cs="Arial"/>
          <w:spacing w:val="47"/>
        </w:rPr>
        <w:t xml:space="preserve"> </w:t>
      </w:r>
      <w:r w:rsidRPr="005367F9">
        <w:rPr>
          <w:rFonts w:cs="Arial"/>
        </w:rPr>
        <w:t>i</w:t>
      </w:r>
      <w:r w:rsidRPr="005367F9">
        <w:rPr>
          <w:rFonts w:cs="Arial"/>
          <w:spacing w:val="49"/>
        </w:rPr>
        <w:t xml:space="preserve"> </w:t>
      </w:r>
      <w:r w:rsidRPr="005367F9">
        <w:rPr>
          <w:rFonts w:cs="Arial"/>
        </w:rPr>
        <w:t>energii</w:t>
      </w:r>
      <w:r w:rsidRPr="005367F9">
        <w:rPr>
          <w:rFonts w:cs="Arial"/>
          <w:spacing w:val="47"/>
        </w:rPr>
        <w:t xml:space="preserve"> </w:t>
      </w:r>
      <w:r w:rsidRPr="005367F9">
        <w:rPr>
          <w:rFonts w:cs="Arial"/>
        </w:rPr>
        <w:t>elektrycznej</w:t>
      </w:r>
      <w:r w:rsidR="00D93FBA">
        <w:rPr>
          <w:rFonts w:cs="Arial"/>
        </w:rPr>
        <w:t>.</w:t>
      </w:r>
    </w:p>
    <w:p w14:paraId="4D6F5033" w14:textId="77777777" w:rsidR="00616F1A" w:rsidRPr="005367F9" w:rsidRDefault="00616F1A" w:rsidP="00E356A7">
      <w:pPr>
        <w:pStyle w:val="Akapitzlist"/>
        <w:widowControl w:val="0"/>
        <w:numPr>
          <w:ilvl w:val="0"/>
          <w:numId w:val="12"/>
        </w:numPr>
        <w:tabs>
          <w:tab w:val="left" w:pos="471"/>
          <w:tab w:val="left" w:pos="472"/>
        </w:tabs>
        <w:autoSpaceDE w:val="0"/>
        <w:autoSpaceDN w:val="0"/>
        <w:spacing w:after="0" w:line="217" w:lineRule="exact"/>
        <w:contextualSpacing w:val="0"/>
        <w:jc w:val="both"/>
        <w:rPr>
          <w:rFonts w:cs="Arial"/>
        </w:rPr>
      </w:pPr>
      <w:r w:rsidRPr="005367F9">
        <w:rPr>
          <w:rFonts w:cs="Arial"/>
        </w:rPr>
        <w:t>Dokonywanie</w:t>
      </w:r>
      <w:r w:rsidRPr="005367F9">
        <w:rPr>
          <w:rFonts w:cs="Arial"/>
          <w:spacing w:val="-4"/>
        </w:rPr>
        <w:t xml:space="preserve"> </w:t>
      </w:r>
      <w:r w:rsidRPr="005367F9">
        <w:rPr>
          <w:rFonts w:cs="Arial"/>
        </w:rPr>
        <w:t>odbiorów</w:t>
      </w:r>
      <w:r w:rsidRPr="005367F9">
        <w:rPr>
          <w:rFonts w:cs="Arial"/>
          <w:spacing w:val="-3"/>
        </w:rPr>
        <w:t xml:space="preserve"> </w:t>
      </w:r>
      <w:r w:rsidRPr="005367F9">
        <w:rPr>
          <w:rFonts w:cs="Arial"/>
        </w:rPr>
        <w:t>na</w:t>
      </w:r>
      <w:r w:rsidRPr="005367F9">
        <w:rPr>
          <w:rFonts w:cs="Arial"/>
          <w:spacing w:val="-4"/>
        </w:rPr>
        <w:t xml:space="preserve"> </w:t>
      </w:r>
      <w:r w:rsidRPr="005367F9">
        <w:rPr>
          <w:rFonts w:cs="Arial"/>
        </w:rPr>
        <w:t>warunkach</w:t>
      </w:r>
      <w:r w:rsidRPr="005367F9">
        <w:rPr>
          <w:rFonts w:cs="Arial"/>
          <w:spacing w:val="-2"/>
        </w:rPr>
        <w:t xml:space="preserve"> </w:t>
      </w:r>
      <w:r w:rsidRPr="005367F9">
        <w:rPr>
          <w:rFonts w:cs="Arial"/>
        </w:rPr>
        <w:t>określonych</w:t>
      </w:r>
      <w:r w:rsidRPr="005367F9">
        <w:rPr>
          <w:rFonts w:cs="Arial"/>
          <w:spacing w:val="-3"/>
        </w:rPr>
        <w:t xml:space="preserve"> </w:t>
      </w:r>
      <w:r w:rsidRPr="005367F9">
        <w:rPr>
          <w:rFonts w:cs="Arial"/>
        </w:rPr>
        <w:t>w</w:t>
      </w:r>
      <w:r w:rsidRPr="005367F9">
        <w:rPr>
          <w:rFonts w:cs="Arial"/>
          <w:spacing w:val="-3"/>
        </w:rPr>
        <w:t xml:space="preserve"> </w:t>
      </w:r>
      <w:r w:rsidRPr="005367F9">
        <w:rPr>
          <w:rFonts w:cs="Arial"/>
        </w:rPr>
        <w:t>umowie.</w:t>
      </w:r>
    </w:p>
    <w:p w14:paraId="111C1796" w14:textId="77777777" w:rsidR="00616F1A" w:rsidRDefault="00616F1A" w:rsidP="00262143">
      <w:pPr>
        <w:spacing w:after="0" w:line="276" w:lineRule="auto"/>
        <w:jc w:val="center"/>
        <w:rPr>
          <w:rFonts w:eastAsia="Times New Roman" w:cstheme="minorHAnsi"/>
          <w:lang w:eastAsia="pl-PL"/>
        </w:rPr>
      </w:pPr>
    </w:p>
    <w:p w14:paraId="2C688E34" w14:textId="6550D612" w:rsidR="00E93E66" w:rsidRPr="008D3362" w:rsidRDefault="00E93E66" w:rsidP="00E93E66">
      <w:pPr>
        <w:pStyle w:val="Tekstpodstawowy"/>
        <w:ind w:left="1922" w:right="1744" w:firstLine="0"/>
        <w:jc w:val="center"/>
        <w:rPr>
          <w:rFonts w:asciiTheme="minorHAnsi" w:hAnsiTheme="minorHAnsi"/>
          <w:sz w:val="22"/>
          <w:szCs w:val="22"/>
        </w:rPr>
      </w:pPr>
      <w:r w:rsidRPr="008D3362">
        <w:rPr>
          <w:rFonts w:asciiTheme="minorHAnsi" w:hAnsiTheme="minorHAnsi"/>
          <w:sz w:val="22"/>
          <w:szCs w:val="22"/>
        </w:rPr>
        <w:t>§</w:t>
      </w:r>
      <w:r w:rsidRPr="008D3362">
        <w:rPr>
          <w:rFonts w:asciiTheme="minorHAnsi" w:hAnsiTheme="minorHAnsi"/>
          <w:spacing w:val="-1"/>
          <w:sz w:val="22"/>
          <w:szCs w:val="22"/>
        </w:rPr>
        <w:t xml:space="preserve"> </w:t>
      </w:r>
      <w:r w:rsidR="00616F1A" w:rsidRPr="008D3362">
        <w:rPr>
          <w:rFonts w:asciiTheme="minorHAnsi" w:hAnsiTheme="minorHAnsi"/>
          <w:sz w:val="22"/>
          <w:szCs w:val="22"/>
        </w:rPr>
        <w:t>4</w:t>
      </w:r>
    </w:p>
    <w:p w14:paraId="422434F6" w14:textId="77777777" w:rsidR="00E93E66" w:rsidRPr="00E93E66" w:rsidRDefault="00E93E66" w:rsidP="00E93E66">
      <w:pPr>
        <w:pStyle w:val="Tekstpodstawowy"/>
        <w:spacing w:before="35"/>
        <w:ind w:left="1922" w:right="1743" w:firstLine="0"/>
        <w:jc w:val="center"/>
        <w:rPr>
          <w:rFonts w:asciiTheme="minorHAnsi" w:hAnsiTheme="minorHAnsi"/>
          <w:sz w:val="22"/>
          <w:szCs w:val="22"/>
        </w:rPr>
      </w:pPr>
      <w:r w:rsidRPr="00E93E66">
        <w:rPr>
          <w:rFonts w:asciiTheme="minorHAnsi" w:hAnsiTheme="minorHAnsi"/>
          <w:sz w:val="22"/>
          <w:szCs w:val="22"/>
        </w:rPr>
        <w:t>WYNAGRODZENIE</w:t>
      </w:r>
    </w:p>
    <w:p w14:paraId="04DA58A7" w14:textId="1570E0EC" w:rsidR="00E93E66" w:rsidRDefault="00E93E66" w:rsidP="00E93E66">
      <w:pPr>
        <w:spacing w:after="0" w:line="276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042519">
        <w:rPr>
          <w:rFonts w:eastAsia="Times New Roman" w:cstheme="minorHAnsi"/>
          <w:sz w:val="18"/>
          <w:szCs w:val="18"/>
          <w:lang w:eastAsia="pl-PL"/>
        </w:rPr>
        <w:t xml:space="preserve"> (wysokość wynagrodzenia zostanie uzupełniona po rozstrzygnięciu postępowania)</w:t>
      </w:r>
    </w:p>
    <w:p w14:paraId="4787C327" w14:textId="77777777" w:rsidR="00E93E66" w:rsidRPr="00042519" w:rsidRDefault="00E93E66" w:rsidP="00E93E66">
      <w:pPr>
        <w:spacing w:after="0" w:line="276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3E5689C2" w14:textId="77777777" w:rsidR="00E93E66" w:rsidRPr="00042519" w:rsidRDefault="00E93E66" w:rsidP="00E356A7">
      <w:pPr>
        <w:pStyle w:val="Akapitzlist"/>
        <w:numPr>
          <w:ilvl w:val="0"/>
          <w:numId w:val="3"/>
        </w:numPr>
        <w:spacing w:after="0" w:line="276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042519">
        <w:rPr>
          <w:rFonts w:eastAsia="Times New Roman" w:cstheme="minorHAnsi"/>
          <w:lang w:eastAsia="pl-PL"/>
        </w:rPr>
        <w:t xml:space="preserve">Strony ustalają, że obowiązującą formą wynagrodzenia Wykonawcy, zgodnie z ofertą cenową będzie </w:t>
      </w:r>
      <w:r>
        <w:rPr>
          <w:rFonts w:eastAsia="Times New Roman" w:cstheme="minorHAnsi"/>
          <w:lang w:eastAsia="pl-PL"/>
        </w:rPr>
        <w:t>kwota</w:t>
      </w:r>
      <w:r w:rsidRPr="00042519">
        <w:rPr>
          <w:rFonts w:eastAsia="Times New Roman" w:cstheme="minorHAnsi"/>
          <w:lang w:eastAsia="pl-PL"/>
        </w:rPr>
        <w:t xml:space="preserve"> w wysokości:</w:t>
      </w:r>
    </w:p>
    <w:p w14:paraId="18EFA21C" w14:textId="77777777" w:rsidR="00E93E66" w:rsidRDefault="00E93E66" w:rsidP="00E356A7">
      <w:pPr>
        <w:pStyle w:val="Akapitzlist"/>
        <w:numPr>
          <w:ilvl w:val="0"/>
          <w:numId w:val="4"/>
        </w:numPr>
        <w:spacing w:after="0" w:line="276" w:lineRule="auto"/>
        <w:ind w:left="426" w:firstLine="0"/>
        <w:jc w:val="both"/>
        <w:rPr>
          <w:rFonts w:eastAsia="Times New Roman" w:cstheme="minorHAnsi"/>
          <w:lang w:eastAsia="pl-PL"/>
        </w:rPr>
      </w:pPr>
      <w:r w:rsidRPr="00042519">
        <w:rPr>
          <w:rFonts w:eastAsia="Times New Roman" w:cstheme="minorHAnsi"/>
          <w:lang w:eastAsia="pl-PL"/>
        </w:rPr>
        <w:t>wartość ogółem netto ………………….…………………………………………….….………………………………….,</w:t>
      </w:r>
    </w:p>
    <w:p w14:paraId="3C2ABC5A" w14:textId="77777777" w:rsidR="00E93E66" w:rsidRDefault="00E93E66" w:rsidP="00E356A7">
      <w:pPr>
        <w:pStyle w:val="Akapitzlist"/>
        <w:numPr>
          <w:ilvl w:val="0"/>
          <w:numId w:val="4"/>
        </w:numPr>
        <w:spacing w:after="0" w:line="276" w:lineRule="auto"/>
        <w:ind w:left="426" w:firstLine="0"/>
        <w:jc w:val="both"/>
        <w:rPr>
          <w:rFonts w:eastAsia="Times New Roman" w:cstheme="minorHAnsi"/>
          <w:lang w:eastAsia="pl-PL"/>
        </w:rPr>
      </w:pPr>
      <w:r w:rsidRPr="00042519">
        <w:rPr>
          <w:rFonts w:eastAsia="Times New Roman" w:cstheme="minorHAnsi"/>
          <w:lang w:eastAsia="pl-PL"/>
        </w:rPr>
        <w:t>wartość ogółem podatku VAT</w:t>
      </w:r>
      <w:r>
        <w:rPr>
          <w:rFonts w:eastAsia="Times New Roman" w:cstheme="minorHAnsi"/>
          <w:lang w:eastAsia="pl-PL"/>
        </w:rPr>
        <w:t>…………………………………………………………………………………………….,</w:t>
      </w:r>
    </w:p>
    <w:p w14:paraId="4E889AAB" w14:textId="77777777" w:rsidR="00E93E66" w:rsidRDefault="00E93E66" w:rsidP="00E356A7">
      <w:pPr>
        <w:pStyle w:val="Akapitzlist"/>
        <w:numPr>
          <w:ilvl w:val="0"/>
          <w:numId w:val="4"/>
        </w:numPr>
        <w:spacing w:after="0" w:line="276" w:lineRule="auto"/>
        <w:ind w:left="426" w:firstLine="0"/>
        <w:jc w:val="both"/>
        <w:rPr>
          <w:rFonts w:eastAsia="Times New Roman" w:cstheme="minorHAnsi"/>
          <w:lang w:eastAsia="pl-PL"/>
        </w:rPr>
      </w:pPr>
      <w:r w:rsidRPr="00042519">
        <w:rPr>
          <w:rFonts w:eastAsia="Times New Roman" w:cstheme="minorHAnsi"/>
          <w:lang w:eastAsia="pl-PL"/>
        </w:rPr>
        <w:t>wartość ogółem brutto ……………………………………………………...……….………………………………..……,</w:t>
      </w:r>
    </w:p>
    <w:p w14:paraId="69A26105" w14:textId="77777777" w:rsidR="00E93E66" w:rsidRDefault="00E93E66" w:rsidP="00E356A7">
      <w:pPr>
        <w:pStyle w:val="Akapitzlist"/>
        <w:numPr>
          <w:ilvl w:val="0"/>
          <w:numId w:val="4"/>
        </w:numPr>
        <w:spacing w:after="0" w:line="276" w:lineRule="auto"/>
        <w:ind w:left="426" w:firstLine="0"/>
        <w:jc w:val="both"/>
        <w:rPr>
          <w:rFonts w:eastAsia="Times New Roman" w:cstheme="minorHAnsi"/>
          <w:lang w:eastAsia="pl-PL"/>
        </w:rPr>
      </w:pPr>
      <w:r w:rsidRPr="00042519">
        <w:rPr>
          <w:rFonts w:eastAsia="Times New Roman" w:cstheme="minorHAnsi"/>
          <w:lang w:eastAsia="pl-PL"/>
        </w:rPr>
        <w:t>słownie wartość ogółem brutto</w:t>
      </w:r>
      <w:r>
        <w:rPr>
          <w:rFonts w:eastAsia="Times New Roman" w:cstheme="minorHAnsi"/>
          <w:lang w:eastAsia="pl-PL"/>
        </w:rPr>
        <w:t>…………………………………………………………………………………………..,</w:t>
      </w:r>
    </w:p>
    <w:p w14:paraId="7BECF56C" w14:textId="3E618D4F" w:rsidR="00E93E66" w:rsidRPr="00E93E66" w:rsidRDefault="00E93E66" w:rsidP="00E356A7">
      <w:pPr>
        <w:pStyle w:val="Akapitzlist"/>
        <w:numPr>
          <w:ilvl w:val="0"/>
          <w:numId w:val="9"/>
        </w:numPr>
        <w:spacing w:after="0" w:line="276" w:lineRule="auto"/>
        <w:ind w:left="426" w:hanging="426"/>
        <w:jc w:val="both"/>
      </w:pPr>
      <w:r w:rsidRPr="00E93E66">
        <w:t>Wynagrodzenie Wykonawcy określone w ust. 1 zawiera wszelkie podatki, opłaty i inne koszty związane z wykonaniem</w:t>
      </w:r>
      <w:r w:rsidRPr="00E93E66">
        <w:rPr>
          <w:spacing w:val="-54"/>
        </w:rPr>
        <w:t xml:space="preserve"> </w:t>
      </w:r>
      <w:r w:rsidRPr="00E93E66">
        <w:t>przedmiotu</w:t>
      </w:r>
      <w:r w:rsidRPr="00E93E66">
        <w:rPr>
          <w:spacing w:val="1"/>
        </w:rPr>
        <w:t xml:space="preserve"> </w:t>
      </w:r>
      <w:r w:rsidRPr="00E93E66">
        <w:t>niniejszej</w:t>
      </w:r>
      <w:r w:rsidRPr="00E93E66">
        <w:rPr>
          <w:spacing w:val="1"/>
        </w:rPr>
        <w:t xml:space="preserve"> </w:t>
      </w:r>
      <w:r w:rsidRPr="00E93E66">
        <w:t>umowy,</w:t>
      </w:r>
      <w:r w:rsidRPr="00E93E66">
        <w:rPr>
          <w:spacing w:val="1"/>
        </w:rPr>
        <w:t xml:space="preserve"> </w:t>
      </w:r>
      <w:r w:rsidRPr="00E93E66">
        <w:t>a</w:t>
      </w:r>
      <w:r w:rsidRPr="00E93E66">
        <w:rPr>
          <w:spacing w:val="1"/>
        </w:rPr>
        <w:t xml:space="preserve"> </w:t>
      </w:r>
      <w:r w:rsidRPr="00E93E66">
        <w:t>w</w:t>
      </w:r>
      <w:r w:rsidRPr="00E93E66">
        <w:rPr>
          <w:spacing w:val="1"/>
        </w:rPr>
        <w:t xml:space="preserve"> </w:t>
      </w:r>
      <w:r w:rsidRPr="00E93E66">
        <w:t>szczególności</w:t>
      </w:r>
      <w:r w:rsidRPr="00E93E66">
        <w:rPr>
          <w:spacing w:val="1"/>
        </w:rPr>
        <w:t xml:space="preserve"> </w:t>
      </w:r>
      <w:r w:rsidRPr="00E93E66">
        <w:t>wszelkie</w:t>
      </w:r>
      <w:r w:rsidRPr="00E93E66">
        <w:rPr>
          <w:spacing w:val="1"/>
        </w:rPr>
        <w:t xml:space="preserve"> </w:t>
      </w:r>
      <w:r w:rsidRPr="00E93E66">
        <w:t>koszty</w:t>
      </w:r>
      <w:r w:rsidRPr="00E93E66">
        <w:rPr>
          <w:spacing w:val="1"/>
        </w:rPr>
        <w:t xml:space="preserve"> </w:t>
      </w:r>
      <w:r w:rsidRPr="00E93E66">
        <w:t>dotyczące</w:t>
      </w:r>
      <w:r w:rsidRPr="00E93E66">
        <w:rPr>
          <w:spacing w:val="1"/>
        </w:rPr>
        <w:t xml:space="preserve"> </w:t>
      </w:r>
      <w:r w:rsidRPr="00E93E66">
        <w:t>robót</w:t>
      </w:r>
      <w:r w:rsidRPr="00E93E66">
        <w:rPr>
          <w:spacing w:val="1"/>
        </w:rPr>
        <w:t xml:space="preserve"> </w:t>
      </w:r>
      <w:r w:rsidRPr="00E93E66">
        <w:t>budowlanych,</w:t>
      </w:r>
      <w:r w:rsidRPr="00E93E66">
        <w:rPr>
          <w:spacing w:val="1"/>
        </w:rPr>
        <w:t xml:space="preserve"> </w:t>
      </w:r>
      <w:r w:rsidRPr="00E93E66">
        <w:t>robót</w:t>
      </w:r>
      <w:r w:rsidRPr="00E93E66">
        <w:rPr>
          <w:spacing w:val="1"/>
        </w:rPr>
        <w:t xml:space="preserve"> </w:t>
      </w:r>
      <w:r w:rsidRPr="00E93E66">
        <w:t>przygotowawczych, porządkowych, zagospodarowania placu budowy, utrzymania zaplecza budowy,</w:t>
      </w:r>
      <w:r w:rsidR="00E63A11">
        <w:t xml:space="preserve"> usunięcia i utylizacji odpadów, </w:t>
      </w:r>
      <w:r w:rsidRPr="00E93E66">
        <w:t>sporządzenia</w:t>
      </w:r>
      <w:r w:rsidRPr="00E93E66">
        <w:rPr>
          <w:spacing w:val="1"/>
        </w:rPr>
        <w:t xml:space="preserve"> </w:t>
      </w:r>
      <w:r w:rsidRPr="00E93E66">
        <w:t>dokumentacji powykonawczej</w:t>
      </w:r>
      <w:r w:rsidR="00E63A11">
        <w:t>,</w:t>
      </w:r>
      <w:r w:rsidRPr="00E93E66">
        <w:t xml:space="preserve"> koszt dostawy urządzeń, koszt </w:t>
      </w:r>
      <w:r w:rsidR="00F20096">
        <w:t xml:space="preserve">demontażu, </w:t>
      </w:r>
      <w:r w:rsidRPr="00E93E66">
        <w:t>dostawy, montażu i uruchomienia fabrycznie now</w:t>
      </w:r>
      <w:r w:rsidR="009942F5">
        <w:t>ych</w:t>
      </w:r>
      <w:r w:rsidRPr="00E93E66">
        <w:t xml:space="preserve"> i</w:t>
      </w:r>
      <w:r w:rsidRPr="00E93E66">
        <w:rPr>
          <w:spacing w:val="1"/>
        </w:rPr>
        <w:t xml:space="preserve"> </w:t>
      </w:r>
      <w:r w:rsidRPr="00E93E66">
        <w:t>kompletn</w:t>
      </w:r>
      <w:r w:rsidR="009942F5">
        <w:t>ych</w:t>
      </w:r>
      <w:r w:rsidRPr="00E93E66">
        <w:t xml:space="preserve"> dźwig</w:t>
      </w:r>
      <w:r w:rsidR="009942F5">
        <w:t>ów</w:t>
      </w:r>
      <w:r w:rsidRPr="00E93E66">
        <w:t xml:space="preserve"> osobow</w:t>
      </w:r>
      <w:r w:rsidR="009942F5">
        <w:t>ych</w:t>
      </w:r>
      <w:r w:rsidRPr="00E93E66">
        <w:t xml:space="preserve"> łącznie z opłaceniem kosztów odbioru dźwig</w:t>
      </w:r>
      <w:r w:rsidR="009942F5">
        <w:t>ów</w:t>
      </w:r>
      <w:r w:rsidRPr="00E93E66">
        <w:rPr>
          <w:spacing w:val="1"/>
        </w:rPr>
        <w:t xml:space="preserve"> </w:t>
      </w:r>
      <w:r w:rsidRPr="00E93E66">
        <w:t>i</w:t>
      </w:r>
      <w:r w:rsidRPr="00E93E66">
        <w:rPr>
          <w:spacing w:val="1"/>
        </w:rPr>
        <w:t xml:space="preserve"> </w:t>
      </w:r>
      <w:r w:rsidRPr="00E93E66">
        <w:t>inne</w:t>
      </w:r>
      <w:r w:rsidRPr="00E93E66">
        <w:rPr>
          <w:spacing w:val="1"/>
        </w:rPr>
        <w:t xml:space="preserve"> </w:t>
      </w:r>
      <w:r w:rsidRPr="00E93E66">
        <w:t>niezbędne</w:t>
      </w:r>
      <w:r w:rsidRPr="00E93E66">
        <w:rPr>
          <w:spacing w:val="1"/>
        </w:rPr>
        <w:t xml:space="preserve"> </w:t>
      </w:r>
      <w:r w:rsidRPr="00E93E66">
        <w:t>do</w:t>
      </w:r>
      <w:r w:rsidRPr="00E93E66">
        <w:rPr>
          <w:spacing w:val="1"/>
        </w:rPr>
        <w:t xml:space="preserve"> </w:t>
      </w:r>
      <w:r w:rsidRPr="00E93E66">
        <w:t>osiągnięcia</w:t>
      </w:r>
      <w:r w:rsidRPr="00E93E66">
        <w:rPr>
          <w:spacing w:val="1"/>
        </w:rPr>
        <w:t xml:space="preserve"> </w:t>
      </w:r>
      <w:r w:rsidRPr="00E93E66">
        <w:t>celu</w:t>
      </w:r>
      <w:r w:rsidRPr="00E93E66">
        <w:rPr>
          <w:spacing w:val="56"/>
        </w:rPr>
        <w:t xml:space="preserve"> </w:t>
      </w:r>
      <w:r w:rsidRPr="00E93E66">
        <w:t>stanowiącego</w:t>
      </w:r>
      <w:r w:rsidRPr="00E93E66">
        <w:rPr>
          <w:spacing w:val="1"/>
        </w:rPr>
        <w:t xml:space="preserve"> </w:t>
      </w:r>
      <w:r w:rsidRPr="00E93E66">
        <w:t>przedmiot umowy; ma ono charakter ostatecznego wynagrodzenia, bez względu na rzeczywisty nakład pracy i inne</w:t>
      </w:r>
      <w:r w:rsidRPr="00E93E66">
        <w:rPr>
          <w:spacing w:val="1"/>
        </w:rPr>
        <w:t xml:space="preserve"> </w:t>
      </w:r>
      <w:r w:rsidRPr="00E93E66">
        <w:t>nakłady, które okażą</w:t>
      </w:r>
      <w:r w:rsidRPr="00E93E66">
        <w:rPr>
          <w:spacing w:val="-1"/>
        </w:rPr>
        <w:t xml:space="preserve"> </w:t>
      </w:r>
      <w:r w:rsidRPr="00E93E66">
        <w:t>się</w:t>
      </w:r>
      <w:r w:rsidRPr="00E93E66">
        <w:rPr>
          <w:spacing w:val="-1"/>
        </w:rPr>
        <w:t xml:space="preserve"> </w:t>
      </w:r>
      <w:r w:rsidRPr="00E93E66">
        <w:t>niezbędne</w:t>
      </w:r>
      <w:r w:rsidRPr="00E93E66">
        <w:rPr>
          <w:spacing w:val="-1"/>
        </w:rPr>
        <w:t xml:space="preserve"> </w:t>
      </w:r>
      <w:r w:rsidRPr="00E93E66">
        <w:t>do</w:t>
      </w:r>
      <w:r w:rsidRPr="00E93E66">
        <w:rPr>
          <w:spacing w:val="-1"/>
        </w:rPr>
        <w:t xml:space="preserve"> </w:t>
      </w:r>
      <w:r w:rsidRPr="00E93E66">
        <w:t>wykonania przedmiotu</w:t>
      </w:r>
      <w:r w:rsidRPr="00E93E66">
        <w:rPr>
          <w:spacing w:val="-2"/>
        </w:rPr>
        <w:t xml:space="preserve"> </w:t>
      </w:r>
      <w:r w:rsidRPr="00E93E66">
        <w:t>niniejszej umowy.</w:t>
      </w:r>
    </w:p>
    <w:p w14:paraId="14DA907F" w14:textId="4110F8B5" w:rsidR="00E93E66" w:rsidRPr="00E93E66" w:rsidRDefault="00E93E66" w:rsidP="00E356A7">
      <w:pPr>
        <w:pStyle w:val="Akapitzlist"/>
        <w:widowControl w:val="0"/>
        <w:numPr>
          <w:ilvl w:val="0"/>
          <w:numId w:val="9"/>
        </w:numPr>
        <w:tabs>
          <w:tab w:val="left" w:pos="472"/>
        </w:tabs>
        <w:autoSpaceDE w:val="0"/>
        <w:autoSpaceDN w:val="0"/>
        <w:spacing w:before="32" w:after="0" w:line="276" w:lineRule="auto"/>
        <w:ind w:right="218"/>
        <w:contextualSpacing w:val="0"/>
        <w:jc w:val="both"/>
      </w:pPr>
      <w:r w:rsidRPr="00E93E66">
        <w:t>Wykonawca</w:t>
      </w:r>
      <w:r w:rsidRPr="00E93E66">
        <w:rPr>
          <w:spacing w:val="1"/>
        </w:rPr>
        <w:t xml:space="preserve"> </w:t>
      </w:r>
      <w:r w:rsidRPr="00E93E66">
        <w:t>nie</w:t>
      </w:r>
      <w:r w:rsidRPr="00E93E66">
        <w:rPr>
          <w:spacing w:val="1"/>
        </w:rPr>
        <w:t xml:space="preserve"> </w:t>
      </w:r>
      <w:r w:rsidRPr="00E93E66">
        <w:t>może</w:t>
      </w:r>
      <w:r w:rsidR="0075749F">
        <w:t xml:space="preserve"> </w:t>
      </w:r>
      <w:r w:rsidRPr="00E93E66">
        <w:t>żądać</w:t>
      </w:r>
      <w:r w:rsidRPr="00E93E66">
        <w:rPr>
          <w:spacing w:val="1"/>
        </w:rPr>
        <w:t xml:space="preserve"> </w:t>
      </w:r>
      <w:r w:rsidRPr="00E93E66">
        <w:t xml:space="preserve">podwyższenia wynagrodzenia, </w:t>
      </w:r>
      <w:r w:rsidR="0075749F">
        <w:t>nawet gdy przy</w:t>
      </w:r>
      <w:r w:rsidRPr="00E93E66">
        <w:t xml:space="preserve"> zaw</w:t>
      </w:r>
      <w:r w:rsidR="0075749F">
        <w:t>ieraniu</w:t>
      </w:r>
      <w:r w:rsidRPr="00E93E66">
        <w:t xml:space="preserve"> umowy nie można było przewidzieć rozmiaru lub kosztów</w:t>
      </w:r>
      <w:r w:rsidRPr="00E93E66">
        <w:rPr>
          <w:spacing w:val="1"/>
        </w:rPr>
        <w:t xml:space="preserve"> </w:t>
      </w:r>
      <w:r w:rsidRPr="00E93E66">
        <w:t>prac.</w:t>
      </w:r>
    </w:p>
    <w:p w14:paraId="1FE60505" w14:textId="1BF92C0B" w:rsidR="00E93E66" w:rsidRPr="00E93E66" w:rsidRDefault="00E93E66" w:rsidP="00E356A7">
      <w:pPr>
        <w:pStyle w:val="Akapitzlist"/>
        <w:widowControl w:val="0"/>
        <w:numPr>
          <w:ilvl w:val="0"/>
          <w:numId w:val="9"/>
        </w:numPr>
        <w:tabs>
          <w:tab w:val="left" w:pos="472"/>
        </w:tabs>
        <w:autoSpaceDE w:val="0"/>
        <w:autoSpaceDN w:val="0"/>
        <w:spacing w:after="0" w:line="276" w:lineRule="auto"/>
        <w:ind w:right="213"/>
        <w:contextualSpacing w:val="0"/>
        <w:jc w:val="both"/>
      </w:pPr>
      <w:r w:rsidRPr="00E93E66">
        <w:t>Wynagrodzenie, o którym mowa w ust. 1 obejmuje wszystkie koszty związane z realizacją przedmiotu</w:t>
      </w:r>
      <w:r w:rsidRPr="00E93E66">
        <w:rPr>
          <w:spacing w:val="1"/>
        </w:rPr>
        <w:t xml:space="preserve"> </w:t>
      </w:r>
      <w:r w:rsidRPr="00E93E66">
        <w:t>umowy, w tym ryzyko Wykonawcy z tytułu oszacowania wszelkich kosztów związanych z realizacją przedmiotu</w:t>
      </w:r>
      <w:r w:rsidRPr="00E93E66">
        <w:rPr>
          <w:spacing w:val="1"/>
        </w:rPr>
        <w:t xml:space="preserve"> </w:t>
      </w:r>
      <w:r w:rsidRPr="00E93E66">
        <w:t>umowy. Nieoszacowanie, pominięcie oraz brak rozpoznania zakresu przedmiotu umowy nie może być podstawą do</w:t>
      </w:r>
      <w:r w:rsidRPr="00E93E66">
        <w:rPr>
          <w:spacing w:val="1"/>
        </w:rPr>
        <w:t xml:space="preserve"> </w:t>
      </w:r>
      <w:r w:rsidRPr="00E93E66">
        <w:t>żądania</w:t>
      </w:r>
      <w:r w:rsidRPr="00E93E66">
        <w:rPr>
          <w:spacing w:val="-1"/>
        </w:rPr>
        <w:t xml:space="preserve"> </w:t>
      </w:r>
      <w:r w:rsidRPr="00E93E66">
        <w:t>zmiany wynagrodzenia</w:t>
      </w:r>
      <w:r w:rsidRPr="00E93E66">
        <w:rPr>
          <w:spacing w:val="-2"/>
        </w:rPr>
        <w:t xml:space="preserve"> </w:t>
      </w:r>
      <w:r w:rsidRPr="00E93E66">
        <w:t>określonego w</w:t>
      </w:r>
      <w:r w:rsidRPr="00E93E66">
        <w:rPr>
          <w:spacing w:val="-1"/>
        </w:rPr>
        <w:t xml:space="preserve"> </w:t>
      </w:r>
      <w:r w:rsidRPr="00E93E66">
        <w:t>ust.</w:t>
      </w:r>
      <w:r w:rsidRPr="00E93E66">
        <w:rPr>
          <w:spacing w:val="-2"/>
        </w:rPr>
        <w:t xml:space="preserve"> </w:t>
      </w:r>
      <w:r w:rsidRPr="00E93E66">
        <w:t>1</w:t>
      </w:r>
      <w:r w:rsidRPr="00E93E66">
        <w:rPr>
          <w:spacing w:val="-2"/>
        </w:rPr>
        <w:t xml:space="preserve"> </w:t>
      </w:r>
      <w:r w:rsidRPr="00E93E66">
        <w:t>niniejszego</w:t>
      </w:r>
      <w:r w:rsidRPr="00E93E66">
        <w:rPr>
          <w:spacing w:val="-1"/>
        </w:rPr>
        <w:t xml:space="preserve"> </w:t>
      </w:r>
      <w:r w:rsidRPr="00E93E66">
        <w:t>paragrafu.</w:t>
      </w:r>
    </w:p>
    <w:p w14:paraId="565B6316" w14:textId="77777777" w:rsidR="00E93E66" w:rsidRPr="00E93E66" w:rsidRDefault="00E93E66" w:rsidP="00E356A7">
      <w:pPr>
        <w:pStyle w:val="Akapitzlist"/>
        <w:widowControl w:val="0"/>
        <w:numPr>
          <w:ilvl w:val="0"/>
          <w:numId w:val="9"/>
        </w:numPr>
        <w:tabs>
          <w:tab w:val="left" w:pos="472"/>
        </w:tabs>
        <w:autoSpaceDE w:val="0"/>
        <w:autoSpaceDN w:val="0"/>
        <w:spacing w:after="0" w:line="278" w:lineRule="auto"/>
        <w:ind w:right="217"/>
        <w:contextualSpacing w:val="0"/>
        <w:jc w:val="both"/>
      </w:pPr>
      <w:r w:rsidRPr="00E93E66">
        <w:t>Uzgodnione wynagrodzenie jest niezmienne bez względu na rzeczywisty poziom cen materiałów, najmu sprzętu i</w:t>
      </w:r>
      <w:r w:rsidRPr="00E93E66">
        <w:rPr>
          <w:spacing w:val="1"/>
        </w:rPr>
        <w:t xml:space="preserve"> </w:t>
      </w:r>
      <w:r w:rsidRPr="00E93E66">
        <w:t>stawek</w:t>
      </w:r>
      <w:r w:rsidRPr="00E93E66">
        <w:rPr>
          <w:spacing w:val="-3"/>
        </w:rPr>
        <w:t xml:space="preserve"> </w:t>
      </w:r>
      <w:r w:rsidRPr="00E93E66">
        <w:t>robocizny</w:t>
      </w:r>
      <w:r w:rsidRPr="00E93E66">
        <w:rPr>
          <w:spacing w:val="-1"/>
        </w:rPr>
        <w:t xml:space="preserve"> </w:t>
      </w:r>
      <w:r w:rsidRPr="00E93E66">
        <w:t>–</w:t>
      </w:r>
      <w:r w:rsidRPr="00E93E66">
        <w:rPr>
          <w:spacing w:val="-3"/>
        </w:rPr>
        <w:t xml:space="preserve"> </w:t>
      </w:r>
      <w:r w:rsidRPr="00E93E66">
        <w:t>jakie</w:t>
      </w:r>
      <w:r w:rsidRPr="00E93E66">
        <w:rPr>
          <w:spacing w:val="-3"/>
        </w:rPr>
        <w:t xml:space="preserve"> </w:t>
      </w:r>
      <w:r w:rsidRPr="00E93E66">
        <w:t>kształtować</w:t>
      </w:r>
      <w:r w:rsidRPr="00E93E66">
        <w:rPr>
          <w:spacing w:val="-3"/>
        </w:rPr>
        <w:t xml:space="preserve"> </w:t>
      </w:r>
      <w:r w:rsidRPr="00E93E66">
        <w:t>się</w:t>
      </w:r>
      <w:r w:rsidRPr="00E93E66">
        <w:rPr>
          <w:spacing w:val="-3"/>
        </w:rPr>
        <w:t xml:space="preserve"> </w:t>
      </w:r>
      <w:r w:rsidRPr="00E93E66">
        <w:t>będą</w:t>
      </w:r>
      <w:r w:rsidRPr="00E93E66">
        <w:rPr>
          <w:spacing w:val="-3"/>
        </w:rPr>
        <w:t xml:space="preserve"> </w:t>
      </w:r>
      <w:r w:rsidRPr="00E93E66">
        <w:t>w</w:t>
      </w:r>
      <w:r w:rsidRPr="00E93E66">
        <w:rPr>
          <w:spacing w:val="-3"/>
        </w:rPr>
        <w:t xml:space="preserve"> </w:t>
      </w:r>
      <w:r w:rsidRPr="00E93E66">
        <w:t>okresie</w:t>
      </w:r>
      <w:r w:rsidRPr="00E93E66">
        <w:rPr>
          <w:spacing w:val="-3"/>
        </w:rPr>
        <w:t xml:space="preserve"> </w:t>
      </w:r>
      <w:r w:rsidRPr="00E93E66">
        <w:t>realizacji</w:t>
      </w:r>
      <w:r w:rsidRPr="00E93E66">
        <w:rPr>
          <w:spacing w:val="-4"/>
        </w:rPr>
        <w:t xml:space="preserve"> </w:t>
      </w:r>
      <w:r w:rsidRPr="00E93E66">
        <w:t>przedmiotu</w:t>
      </w:r>
      <w:r w:rsidRPr="00E93E66">
        <w:rPr>
          <w:spacing w:val="1"/>
        </w:rPr>
        <w:t xml:space="preserve"> </w:t>
      </w:r>
      <w:r w:rsidRPr="00E93E66">
        <w:t>zamówienia,</w:t>
      </w:r>
      <w:r w:rsidRPr="00E93E66">
        <w:rPr>
          <w:spacing w:val="-1"/>
        </w:rPr>
        <w:t xml:space="preserve"> </w:t>
      </w:r>
      <w:r w:rsidRPr="00E93E66">
        <w:t>z</w:t>
      </w:r>
      <w:r w:rsidRPr="00E93E66">
        <w:rPr>
          <w:spacing w:val="-5"/>
        </w:rPr>
        <w:t xml:space="preserve"> </w:t>
      </w:r>
      <w:r w:rsidRPr="00E93E66">
        <w:t>zastrzeżeniem</w:t>
      </w:r>
      <w:r w:rsidRPr="00E93E66">
        <w:rPr>
          <w:spacing w:val="-1"/>
        </w:rPr>
        <w:t xml:space="preserve"> </w:t>
      </w:r>
      <w:r w:rsidRPr="00E93E66">
        <w:t>ust.</w:t>
      </w:r>
      <w:r w:rsidRPr="00E93E66">
        <w:rPr>
          <w:spacing w:val="-1"/>
        </w:rPr>
        <w:t xml:space="preserve"> </w:t>
      </w:r>
      <w:r w:rsidRPr="00E93E66">
        <w:t>6</w:t>
      </w:r>
      <w:r w:rsidRPr="00E93E66">
        <w:rPr>
          <w:spacing w:val="-1"/>
        </w:rPr>
        <w:t xml:space="preserve"> </w:t>
      </w:r>
      <w:r w:rsidRPr="00E93E66">
        <w:t>i</w:t>
      </w:r>
      <w:r w:rsidRPr="00E93E66">
        <w:rPr>
          <w:spacing w:val="-4"/>
        </w:rPr>
        <w:t xml:space="preserve"> </w:t>
      </w:r>
      <w:r w:rsidRPr="00E93E66">
        <w:t>8.</w:t>
      </w:r>
    </w:p>
    <w:p w14:paraId="0AF52DC5" w14:textId="4F7DFD02" w:rsidR="00E93E66" w:rsidRPr="00E93E66" w:rsidRDefault="00E93E66" w:rsidP="00E356A7">
      <w:pPr>
        <w:pStyle w:val="Akapitzlist"/>
        <w:widowControl w:val="0"/>
        <w:numPr>
          <w:ilvl w:val="0"/>
          <w:numId w:val="9"/>
        </w:numPr>
        <w:tabs>
          <w:tab w:val="left" w:pos="472"/>
        </w:tabs>
        <w:autoSpaceDE w:val="0"/>
        <w:autoSpaceDN w:val="0"/>
        <w:spacing w:after="0" w:line="215" w:lineRule="exact"/>
        <w:contextualSpacing w:val="0"/>
        <w:jc w:val="both"/>
      </w:pPr>
      <w:r w:rsidRPr="00E93E66">
        <w:t>Strony</w:t>
      </w:r>
      <w:r w:rsidRPr="00E93E66">
        <w:rPr>
          <w:spacing w:val="-5"/>
        </w:rPr>
        <w:t xml:space="preserve"> </w:t>
      </w:r>
      <w:r w:rsidRPr="00E93E66">
        <w:t>ustalają,</w:t>
      </w:r>
      <w:r w:rsidRPr="00E93E66">
        <w:rPr>
          <w:spacing w:val="-4"/>
        </w:rPr>
        <w:t xml:space="preserve"> </w:t>
      </w:r>
      <w:r w:rsidRPr="00E93E66">
        <w:t>że</w:t>
      </w:r>
      <w:r w:rsidRPr="00E93E66">
        <w:rPr>
          <w:spacing w:val="-5"/>
        </w:rPr>
        <w:t xml:space="preserve"> </w:t>
      </w:r>
      <w:r w:rsidRPr="00E93E66">
        <w:t>uzgodnione</w:t>
      </w:r>
      <w:r w:rsidRPr="00E93E66">
        <w:rPr>
          <w:spacing w:val="-3"/>
        </w:rPr>
        <w:t xml:space="preserve"> </w:t>
      </w:r>
      <w:r w:rsidRPr="00E93E66">
        <w:t>wynagrodzenie</w:t>
      </w:r>
      <w:r w:rsidRPr="00E93E66">
        <w:rPr>
          <w:spacing w:val="-5"/>
        </w:rPr>
        <w:t xml:space="preserve"> </w:t>
      </w:r>
      <w:r w:rsidRPr="00E93E66">
        <w:t>może</w:t>
      </w:r>
      <w:r w:rsidRPr="00E93E66">
        <w:rPr>
          <w:spacing w:val="-5"/>
        </w:rPr>
        <w:t xml:space="preserve"> </w:t>
      </w:r>
      <w:r w:rsidRPr="00E93E66">
        <w:t>ulec</w:t>
      </w:r>
      <w:r w:rsidRPr="00E93E66">
        <w:rPr>
          <w:spacing w:val="-4"/>
        </w:rPr>
        <w:t xml:space="preserve"> </w:t>
      </w:r>
      <w:r w:rsidRPr="00E93E66">
        <w:t>obniżeniu</w:t>
      </w:r>
      <w:r w:rsidRPr="00E93E66">
        <w:rPr>
          <w:spacing w:val="-3"/>
        </w:rPr>
        <w:t xml:space="preserve"> </w:t>
      </w:r>
      <w:r w:rsidRPr="00E93E66">
        <w:t>w</w:t>
      </w:r>
      <w:r w:rsidRPr="00E93E66">
        <w:rPr>
          <w:spacing w:val="-4"/>
        </w:rPr>
        <w:t xml:space="preserve"> </w:t>
      </w:r>
      <w:r w:rsidRPr="00E93E66">
        <w:t>następujących</w:t>
      </w:r>
      <w:r w:rsidRPr="00E93E66">
        <w:rPr>
          <w:spacing w:val="-4"/>
        </w:rPr>
        <w:t xml:space="preserve"> </w:t>
      </w:r>
      <w:r w:rsidRPr="00E93E66">
        <w:t>przypadkach:</w:t>
      </w:r>
    </w:p>
    <w:p w14:paraId="7AE98BD2" w14:textId="77777777" w:rsidR="00E93E66" w:rsidRPr="00E93E66" w:rsidRDefault="00E93E66" w:rsidP="00E356A7">
      <w:pPr>
        <w:pStyle w:val="Akapitzlist"/>
        <w:widowControl w:val="0"/>
        <w:numPr>
          <w:ilvl w:val="0"/>
          <w:numId w:val="8"/>
        </w:numPr>
        <w:tabs>
          <w:tab w:val="left" w:pos="820"/>
        </w:tabs>
        <w:autoSpaceDE w:val="0"/>
        <w:autoSpaceDN w:val="0"/>
        <w:spacing w:before="31" w:after="0" w:line="240" w:lineRule="auto"/>
        <w:ind w:hanging="349"/>
        <w:contextualSpacing w:val="0"/>
        <w:jc w:val="both"/>
      </w:pPr>
      <w:r w:rsidRPr="00E93E66">
        <w:t>zmniejszenia</w:t>
      </w:r>
      <w:r w:rsidRPr="00E93E66">
        <w:rPr>
          <w:spacing w:val="-6"/>
        </w:rPr>
        <w:t xml:space="preserve"> </w:t>
      </w:r>
      <w:r w:rsidRPr="00E93E66">
        <w:t>przez</w:t>
      </w:r>
      <w:r w:rsidRPr="00E93E66">
        <w:rPr>
          <w:spacing w:val="-6"/>
        </w:rPr>
        <w:t xml:space="preserve"> </w:t>
      </w:r>
      <w:r w:rsidRPr="00E93E66">
        <w:t>Zamawiającego</w:t>
      </w:r>
      <w:r w:rsidRPr="00E93E66">
        <w:rPr>
          <w:spacing w:val="-5"/>
        </w:rPr>
        <w:t xml:space="preserve"> </w:t>
      </w:r>
      <w:r w:rsidRPr="00E93E66">
        <w:t>zakresu</w:t>
      </w:r>
      <w:r w:rsidRPr="00E93E66">
        <w:rPr>
          <w:spacing w:val="-5"/>
        </w:rPr>
        <w:t xml:space="preserve"> </w:t>
      </w:r>
      <w:r w:rsidRPr="00E93E66">
        <w:t>rzeczowego</w:t>
      </w:r>
      <w:r w:rsidRPr="00E93E66">
        <w:rPr>
          <w:spacing w:val="-5"/>
        </w:rPr>
        <w:t xml:space="preserve"> </w:t>
      </w:r>
      <w:r w:rsidRPr="00E93E66">
        <w:t>robót,</w:t>
      </w:r>
    </w:p>
    <w:p w14:paraId="6CA5EC66" w14:textId="77777777" w:rsidR="00E93E66" w:rsidRPr="00E93E66" w:rsidRDefault="00E93E66" w:rsidP="00E356A7">
      <w:pPr>
        <w:pStyle w:val="Akapitzlist"/>
        <w:widowControl w:val="0"/>
        <w:numPr>
          <w:ilvl w:val="0"/>
          <w:numId w:val="8"/>
        </w:numPr>
        <w:tabs>
          <w:tab w:val="left" w:pos="820"/>
        </w:tabs>
        <w:autoSpaceDE w:val="0"/>
        <w:autoSpaceDN w:val="0"/>
        <w:spacing w:before="33" w:after="0" w:line="240" w:lineRule="auto"/>
        <w:ind w:hanging="349"/>
        <w:contextualSpacing w:val="0"/>
        <w:jc w:val="both"/>
      </w:pPr>
      <w:r w:rsidRPr="00E93E66">
        <w:t>odstąpienia</w:t>
      </w:r>
      <w:r w:rsidRPr="00E93E66">
        <w:rPr>
          <w:spacing w:val="-5"/>
        </w:rPr>
        <w:t xml:space="preserve"> </w:t>
      </w:r>
      <w:r w:rsidRPr="00E93E66">
        <w:t>od</w:t>
      </w:r>
      <w:r w:rsidRPr="00E93E66">
        <w:rPr>
          <w:spacing w:val="-2"/>
        </w:rPr>
        <w:t xml:space="preserve"> </w:t>
      </w:r>
      <w:r w:rsidRPr="00E93E66">
        <w:t>umowy.</w:t>
      </w:r>
    </w:p>
    <w:p w14:paraId="346B01A9" w14:textId="2F600680" w:rsidR="00E93E66" w:rsidRPr="00E93E66" w:rsidRDefault="00E93E66" w:rsidP="00E356A7">
      <w:pPr>
        <w:pStyle w:val="Akapitzlist"/>
        <w:widowControl w:val="0"/>
        <w:numPr>
          <w:ilvl w:val="0"/>
          <w:numId w:val="9"/>
        </w:numPr>
        <w:tabs>
          <w:tab w:val="left" w:pos="472"/>
        </w:tabs>
        <w:autoSpaceDE w:val="0"/>
        <w:autoSpaceDN w:val="0"/>
        <w:spacing w:before="32" w:after="0" w:line="276" w:lineRule="auto"/>
        <w:ind w:right="213"/>
        <w:contextualSpacing w:val="0"/>
        <w:jc w:val="both"/>
      </w:pPr>
      <w:r w:rsidRPr="00E93E66">
        <w:t>W przypadku zaistnienia sytuacji wymienionych w ust. 6, podstawą do wyliczenia kwoty obniżenia wynagrodzenia</w:t>
      </w:r>
      <w:r w:rsidRPr="00E93E66">
        <w:rPr>
          <w:spacing w:val="1"/>
        </w:rPr>
        <w:t xml:space="preserve"> </w:t>
      </w:r>
      <w:r w:rsidRPr="00E93E66">
        <w:t>będzie</w:t>
      </w:r>
      <w:r w:rsidRPr="00E93E66">
        <w:rPr>
          <w:spacing w:val="-2"/>
        </w:rPr>
        <w:t xml:space="preserve"> </w:t>
      </w:r>
      <w:r w:rsidRPr="00E93E66">
        <w:t>faktycznie</w:t>
      </w:r>
      <w:r w:rsidRPr="00E93E66">
        <w:rPr>
          <w:spacing w:val="-3"/>
        </w:rPr>
        <w:t xml:space="preserve"> </w:t>
      </w:r>
      <w:r w:rsidRPr="00E93E66">
        <w:t>niewykonany</w:t>
      </w:r>
      <w:r w:rsidRPr="00E93E66">
        <w:rPr>
          <w:spacing w:val="-3"/>
        </w:rPr>
        <w:t xml:space="preserve"> </w:t>
      </w:r>
      <w:r w:rsidRPr="00E93E66">
        <w:t>i obustronnie</w:t>
      </w:r>
      <w:r w:rsidRPr="00E93E66">
        <w:rPr>
          <w:spacing w:val="-2"/>
        </w:rPr>
        <w:t xml:space="preserve"> </w:t>
      </w:r>
      <w:r w:rsidRPr="00E93E66">
        <w:t>uzgodniony zakres</w:t>
      </w:r>
      <w:r w:rsidRPr="00E93E66">
        <w:rPr>
          <w:spacing w:val="-1"/>
        </w:rPr>
        <w:t xml:space="preserve"> </w:t>
      </w:r>
      <w:r w:rsidRPr="00E93E66">
        <w:t>robót.</w:t>
      </w:r>
    </w:p>
    <w:p w14:paraId="082B8CEF" w14:textId="77777777" w:rsidR="00E93E66" w:rsidRPr="00943EF6" w:rsidRDefault="00E93E66" w:rsidP="00E356A7">
      <w:pPr>
        <w:pStyle w:val="Akapitzlist"/>
        <w:widowControl w:val="0"/>
        <w:numPr>
          <w:ilvl w:val="0"/>
          <w:numId w:val="9"/>
        </w:numPr>
        <w:tabs>
          <w:tab w:val="left" w:pos="472"/>
        </w:tabs>
        <w:autoSpaceDE w:val="0"/>
        <w:autoSpaceDN w:val="0"/>
        <w:spacing w:after="0" w:line="276" w:lineRule="auto"/>
        <w:ind w:right="211"/>
        <w:contextualSpacing w:val="0"/>
        <w:jc w:val="both"/>
      </w:pPr>
      <w:r w:rsidRPr="00943EF6">
        <w:t>Zamawiający przewiduje możliwość zwiększenia wynagrodzenia wykonawcy w przypadku, gdy w toku realizacji robót</w:t>
      </w:r>
      <w:r w:rsidRPr="00943EF6">
        <w:rPr>
          <w:spacing w:val="1"/>
        </w:rPr>
        <w:t xml:space="preserve"> </w:t>
      </w:r>
      <w:r w:rsidRPr="00943EF6">
        <w:t>wystąpi konieczność wykonania robót dodatkowych nieobjętych zamówieniem w ramach niniejszej umowy</w:t>
      </w:r>
      <w:r w:rsidRPr="00943EF6">
        <w:rPr>
          <w:spacing w:val="1"/>
        </w:rPr>
        <w:t xml:space="preserve"> </w:t>
      </w:r>
      <w:r w:rsidRPr="00943EF6">
        <w:t>(na</w:t>
      </w:r>
      <w:r w:rsidRPr="00943EF6">
        <w:rPr>
          <w:spacing w:val="1"/>
        </w:rPr>
        <w:t xml:space="preserve"> </w:t>
      </w:r>
      <w:r w:rsidRPr="00943EF6">
        <w:t>warunkach</w:t>
      </w:r>
      <w:r w:rsidRPr="00943EF6">
        <w:rPr>
          <w:spacing w:val="-2"/>
        </w:rPr>
        <w:t xml:space="preserve"> </w:t>
      </w:r>
      <w:r w:rsidRPr="00943EF6">
        <w:t>określonych</w:t>
      </w:r>
      <w:r w:rsidRPr="00943EF6">
        <w:rPr>
          <w:spacing w:val="-1"/>
        </w:rPr>
        <w:t xml:space="preserve"> </w:t>
      </w:r>
      <w:r w:rsidRPr="00943EF6">
        <w:t>w</w:t>
      </w:r>
      <w:r w:rsidRPr="00943EF6">
        <w:rPr>
          <w:spacing w:val="-2"/>
        </w:rPr>
        <w:t xml:space="preserve"> </w:t>
      </w:r>
      <w:r w:rsidRPr="00943EF6">
        <w:t>art.</w:t>
      </w:r>
      <w:r w:rsidRPr="00943EF6">
        <w:rPr>
          <w:spacing w:val="1"/>
        </w:rPr>
        <w:t xml:space="preserve"> </w:t>
      </w:r>
      <w:r w:rsidRPr="00943EF6">
        <w:t>455</w:t>
      </w:r>
      <w:r w:rsidRPr="00943EF6">
        <w:rPr>
          <w:spacing w:val="-2"/>
        </w:rPr>
        <w:t xml:space="preserve"> </w:t>
      </w:r>
      <w:r w:rsidRPr="00943EF6">
        <w:t>ust.</w:t>
      </w:r>
      <w:r w:rsidRPr="00943EF6">
        <w:rPr>
          <w:spacing w:val="-1"/>
        </w:rPr>
        <w:t xml:space="preserve"> </w:t>
      </w:r>
      <w:r w:rsidRPr="00943EF6">
        <w:t>1 pkt</w:t>
      </w:r>
      <w:r w:rsidRPr="00943EF6">
        <w:rPr>
          <w:spacing w:val="1"/>
        </w:rPr>
        <w:t xml:space="preserve"> </w:t>
      </w:r>
      <w:r w:rsidRPr="00943EF6">
        <w:t>3</w:t>
      </w:r>
      <w:r w:rsidRPr="00943EF6">
        <w:rPr>
          <w:spacing w:val="-1"/>
        </w:rPr>
        <w:t xml:space="preserve"> </w:t>
      </w:r>
      <w:r w:rsidRPr="00943EF6">
        <w:t>ustawy</w:t>
      </w:r>
      <w:r w:rsidRPr="00943EF6">
        <w:rPr>
          <w:spacing w:val="-3"/>
        </w:rPr>
        <w:t xml:space="preserve"> </w:t>
      </w:r>
      <w:r w:rsidRPr="00943EF6">
        <w:t>Prawo</w:t>
      </w:r>
      <w:r w:rsidRPr="00943EF6">
        <w:rPr>
          <w:spacing w:val="-1"/>
        </w:rPr>
        <w:t xml:space="preserve"> </w:t>
      </w:r>
      <w:r w:rsidRPr="00943EF6">
        <w:t>zamówień publicznych).</w:t>
      </w:r>
    </w:p>
    <w:p w14:paraId="09CA6CD1" w14:textId="77777777" w:rsidR="00E93E66" w:rsidRPr="00943EF6" w:rsidRDefault="00E93E66" w:rsidP="00E356A7">
      <w:pPr>
        <w:pStyle w:val="Akapitzlist"/>
        <w:widowControl w:val="0"/>
        <w:numPr>
          <w:ilvl w:val="0"/>
          <w:numId w:val="9"/>
        </w:numPr>
        <w:tabs>
          <w:tab w:val="left" w:pos="472"/>
        </w:tabs>
        <w:autoSpaceDE w:val="0"/>
        <w:autoSpaceDN w:val="0"/>
        <w:spacing w:after="0" w:line="276" w:lineRule="auto"/>
        <w:ind w:right="215"/>
        <w:contextualSpacing w:val="0"/>
        <w:jc w:val="both"/>
      </w:pPr>
      <w:r w:rsidRPr="00943EF6">
        <w:t>Zakres i koszt robót dodatkowych określony zostanie przez przedstawiciela Zamawiającego i Wykonawcę protokołem</w:t>
      </w:r>
      <w:r w:rsidRPr="00943EF6">
        <w:rPr>
          <w:spacing w:val="1"/>
        </w:rPr>
        <w:t xml:space="preserve"> </w:t>
      </w:r>
      <w:r w:rsidRPr="00943EF6">
        <w:t>konieczności z uwzględnieniem cen jednostkowych z kosztorysu ofertowego Wykonawcy. Podstawą realizacji robót</w:t>
      </w:r>
      <w:r w:rsidRPr="00943EF6">
        <w:rPr>
          <w:spacing w:val="1"/>
        </w:rPr>
        <w:t xml:space="preserve"> </w:t>
      </w:r>
      <w:r w:rsidRPr="00943EF6">
        <w:t>dodatkowych</w:t>
      </w:r>
      <w:r w:rsidRPr="00943EF6">
        <w:rPr>
          <w:spacing w:val="-3"/>
        </w:rPr>
        <w:t xml:space="preserve"> </w:t>
      </w:r>
      <w:r w:rsidRPr="00943EF6">
        <w:t>jest zatwierdzony</w:t>
      </w:r>
      <w:r w:rsidRPr="00943EF6">
        <w:rPr>
          <w:spacing w:val="-3"/>
        </w:rPr>
        <w:t xml:space="preserve"> </w:t>
      </w:r>
      <w:r w:rsidRPr="00943EF6">
        <w:t>przez</w:t>
      </w:r>
      <w:r w:rsidRPr="00943EF6">
        <w:rPr>
          <w:spacing w:val="-1"/>
        </w:rPr>
        <w:t xml:space="preserve"> </w:t>
      </w:r>
      <w:r w:rsidRPr="00943EF6">
        <w:t>Zamawiającego</w:t>
      </w:r>
      <w:r w:rsidRPr="00943EF6">
        <w:rPr>
          <w:spacing w:val="-2"/>
        </w:rPr>
        <w:t xml:space="preserve"> </w:t>
      </w:r>
      <w:r w:rsidRPr="00943EF6">
        <w:t>protokół</w:t>
      </w:r>
      <w:r w:rsidRPr="00943EF6">
        <w:rPr>
          <w:spacing w:val="-2"/>
        </w:rPr>
        <w:t xml:space="preserve"> </w:t>
      </w:r>
      <w:r w:rsidRPr="00943EF6">
        <w:t>konieczności</w:t>
      </w:r>
      <w:r w:rsidRPr="00943EF6">
        <w:rPr>
          <w:spacing w:val="-4"/>
        </w:rPr>
        <w:t xml:space="preserve"> </w:t>
      </w:r>
      <w:r w:rsidRPr="00943EF6">
        <w:t>i</w:t>
      </w:r>
      <w:r w:rsidRPr="00943EF6">
        <w:rPr>
          <w:spacing w:val="-3"/>
        </w:rPr>
        <w:t xml:space="preserve"> </w:t>
      </w:r>
      <w:r w:rsidRPr="00943EF6">
        <w:t>aneks</w:t>
      </w:r>
      <w:r w:rsidRPr="00943EF6">
        <w:rPr>
          <w:spacing w:val="-4"/>
        </w:rPr>
        <w:t xml:space="preserve"> </w:t>
      </w:r>
      <w:r w:rsidRPr="00943EF6">
        <w:t>do niniejszej</w:t>
      </w:r>
      <w:r w:rsidRPr="00943EF6">
        <w:rPr>
          <w:spacing w:val="-3"/>
        </w:rPr>
        <w:t xml:space="preserve"> </w:t>
      </w:r>
      <w:r w:rsidRPr="00943EF6">
        <w:t>umowy.</w:t>
      </w:r>
    </w:p>
    <w:p w14:paraId="35BD460C" w14:textId="45FE8584" w:rsidR="00E93E66" w:rsidRPr="00E93E66" w:rsidRDefault="00E93E66" w:rsidP="00E356A7">
      <w:pPr>
        <w:pStyle w:val="Akapitzlist"/>
        <w:widowControl w:val="0"/>
        <w:numPr>
          <w:ilvl w:val="0"/>
          <w:numId w:val="9"/>
        </w:numPr>
        <w:tabs>
          <w:tab w:val="left" w:pos="472"/>
        </w:tabs>
        <w:autoSpaceDE w:val="0"/>
        <w:autoSpaceDN w:val="0"/>
        <w:spacing w:after="0" w:line="276" w:lineRule="auto"/>
        <w:ind w:right="216"/>
        <w:contextualSpacing w:val="0"/>
        <w:jc w:val="both"/>
      </w:pPr>
      <w:r w:rsidRPr="00E93E66">
        <w:t>Przeniesienie</w:t>
      </w:r>
      <w:r w:rsidRPr="00E93E66">
        <w:rPr>
          <w:spacing w:val="1"/>
        </w:rPr>
        <w:t xml:space="preserve"> </w:t>
      </w:r>
      <w:r w:rsidRPr="00E93E66">
        <w:t>wierzytelności</w:t>
      </w:r>
      <w:r w:rsidRPr="00E93E66">
        <w:rPr>
          <w:spacing w:val="1"/>
        </w:rPr>
        <w:t xml:space="preserve"> </w:t>
      </w:r>
      <w:r w:rsidRPr="00E93E66">
        <w:t>przysługujących</w:t>
      </w:r>
      <w:r w:rsidRPr="00E93E66">
        <w:rPr>
          <w:spacing w:val="1"/>
        </w:rPr>
        <w:t xml:space="preserve"> </w:t>
      </w:r>
      <w:r w:rsidRPr="00E93E66">
        <w:t>Wykonawcy</w:t>
      </w:r>
      <w:r w:rsidRPr="00E93E66">
        <w:rPr>
          <w:spacing w:val="1"/>
        </w:rPr>
        <w:t xml:space="preserve"> </w:t>
      </w:r>
      <w:r w:rsidRPr="00E93E66">
        <w:t>z</w:t>
      </w:r>
      <w:r w:rsidRPr="00E93E66">
        <w:rPr>
          <w:spacing w:val="1"/>
        </w:rPr>
        <w:t xml:space="preserve"> </w:t>
      </w:r>
      <w:r w:rsidRPr="00E93E66">
        <w:t>tytułu</w:t>
      </w:r>
      <w:r w:rsidRPr="00E93E66">
        <w:rPr>
          <w:spacing w:val="1"/>
        </w:rPr>
        <w:t xml:space="preserve"> </w:t>
      </w:r>
      <w:r w:rsidRPr="00E93E66">
        <w:t>wynagrodzenia</w:t>
      </w:r>
      <w:r w:rsidRPr="00E93E66">
        <w:rPr>
          <w:spacing w:val="1"/>
        </w:rPr>
        <w:t xml:space="preserve"> </w:t>
      </w:r>
      <w:r w:rsidRPr="00E93E66">
        <w:t>należnego</w:t>
      </w:r>
      <w:r w:rsidRPr="00E93E66">
        <w:rPr>
          <w:spacing w:val="1"/>
        </w:rPr>
        <w:t xml:space="preserve"> </w:t>
      </w:r>
      <w:r w:rsidRPr="00E93E66">
        <w:t>mu</w:t>
      </w:r>
      <w:r w:rsidRPr="00E93E66">
        <w:rPr>
          <w:spacing w:val="1"/>
        </w:rPr>
        <w:t xml:space="preserve"> </w:t>
      </w:r>
      <w:r w:rsidRPr="00E93E66">
        <w:t>na</w:t>
      </w:r>
      <w:r w:rsidRPr="00E93E66">
        <w:rPr>
          <w:spacing w:val="1"/>
        </w:rPr>
        <w:t xml:space="preserve"> </w:t>
      </w:r>
      <w:r w:rsidRPr="00E93E66">
        <w:t>podstawie</w:t>
      </w:r>
      <w:r w:rsidRPr="00E93E66">
        <w:rPr>
          <w:spacing w:val="1"/>
        </w:rPr>
        <w:t xml:space="preserve"> </w:t>
      </w:r>
      <w:r w:rsidRPr="00E93E66">
        <w:t>niniejszej Umowy wymaga zgody Zamawiającego wyrażonej na piśmie pod rygorem nieważności. Ponadto bez zgody</w:t>
      </w:r>
      <w:r w:rsidRPr="00E93E66">
        <w:rPr>
          <w:spacing w:val="1"/>
        </w:rPr>
        <w:t xml:space="preserve"> </w:t>
      </w:r>
      <w:r w:rsidRPr="00E93E66">
        <w:t>Zamawiającego wyrażonej na piśmie pod rygorem nieważności wierzytelności wynikające z niniejszej Umowy nie</w:t>
      </w:r>
      <w:r w:rsidRPr="00E93E66">
        <w:rPr>
          <w:spacing w:val="1"/>
        </w:rPr>
        <w:t xml:space="preserve"> </w:t>
      </w:r>
      <w:r w:rsidRPr="00E93E66">
        <w:t>mogą</w:t>
      </w:r>
      <w:r w:rsidRPr="00E93E66">
        <w:rPr>
          <w:spacing w:val="1"/>
        </w:rPr>
        <w:t xml:space="preserve"> </w:t>
      </w:r>
      <w:r w:rsidRPr="00E93E66">
        <w:t>stanowić</w:t>
      </w:r>
      <w:r w:rsidRPr="00E93E66">
        <w:rPr>
          <w:spacing w:val="1"/>
        </w:rPr>
        <w:t xml:space="preserve"> </w:t>
      </w:r>
      <w:r w:rsidRPr="00E93E66">
        <w:t>przedmiotu</w:t>
      </w:r>
      <w:r w:rsidRPr="00E93E66">
        <w:rPr>
          <w:spacing w:val="1"/>
        </w:rPr>
        <w:t xml:space="preserve"> </w:t>
      </w:r>
      <w:r w:rsidRPr="00E93E66">
        <w:t>poręczenia</w:t>
      </w:r>
      <w:r w:rsidRPr="00E93E66">
        <w:rPr>
          <w:spacing w:val="1"/>
        </w:rPr>
        <w:t xml:space="preserve"> </w:t>
      </w:r>
      <w:r w:rsidRPr="00E93E66">
        <w:t>ani</w:t>
      </w:r>
      <w:r w:rsidRPr="00E93E66">
        <w:rPr>
          <w:spacing w:val="1"/>
        </w:rPr>
        <w:t xml:space="preserve"> </w:t>
      </w:r>
      <w:r w:rsidRPr="00E93E66">
        <w:t>jakiejkolwiek</w:t>
      </w:r>
      <w:r w:rsidRPr="00E93E66">
        <w:rPr>
          <w:spacing w:val="1"/>
        </w:rPr>
        <w:t xml:space="preserve"> </w:t>
      </w:r>
      <w:r w:rsidRPr="00E93E66">
        <w:t>innej</w:t>
      </w:r>
      <w:r w:rsidRPr="00E93E66">
        <w:rPr>
          <w:spacing w:val="1"/>
        </w:rPr>
        <w:t xml:space="preserve"> </w:t>
      </w:r>
      <w:r w:rsidRPr="00E93E66">
        <w:t>umowy</w:t>
      </w:r>
      <w:r w:rsidRPr="00E93E66">
        <w:rPr>
          <w:spacing w:val="1"/>
        </w:rPr>
        <w:t xml:space="preserve"> </w:t>
      </w:r>
      <w:r w:rsidRPr="00E93E66">
        <w:t>zmieniającej</w:t>
      </w:r>
      <w:r w:rsidRPr="00E93E66">
        <w:rPr>
          <w:spacing w:val="1"/>
        </w:rPr>
        <w:t xml:space="preserve"> </w:t>
      </w:r>
      <w:r w:rsidRPr="00E93E66">
        <w:t>Strony</w:t>
      </w:r>
      <w:r w:rsidR="0075749F">
        <w:t xml:space="preserve"> </w:t>
      </w:r>
      <w:r w:rsidRPr="00E93E66">
        <w:t>stosunku</w:t>
      </w:r>
      <w:r w:rsidRPr="00E93E66">
        <w:rPr>
          <w:spacing w:val="1"/>
        </w:rPr>
        <w:t xml:space="preserve"> </w:t>
      </w:r>
      <w:r w:rsidRPr="00E93E66">
        <w:t>zobowiązaniowego wynikającego</w:t>
      </w:r>
      <w:r w:rsidRPr="00E93E66">
        <w:rPr>
          <w:spacing w:val="-1"/>
        </w:rPr>
        <w:t xml:space="preserve"> </w:t>
      </w:r>
      <w:r w:rsidRPr="00E93E66">
        <w:t>z</w:t>
      </w:r>
      <w:r w:rsidRPr="00E93E66">
        <w:rPr>
          <w:spacing w:val="-2"/>
        </w:rPr>
        <w:t xml:space="preserve"> </w:t>
      </w:r>
      <w:r w:rsidRPr="00E93E66">
        <w:t>realizacji niniejszej</w:t>
      </w:r>
      <w:r w:rsidRPr="00E93E66">
        <w:rPr>
          <w:spacing w:val="-2"/>
        </w:rPr>
        <w:t xml:space="preserve"> </w:t>
      </w:r>
      <w:r w:rsidRPr="00E93E66">
        <w:t>Umowy</w:t>
      </w:r>
      <w:r w:rsidR="006E6740">
        <w:t>.</w:t>
      </w:r>
    </w:p>
    <w:p w14:paraId="3F76D7DB" w14:textId="77777777" w:rsidR="00F20096" w:rsidRDefault="002C22DD" w:rsidP="002C22DD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604621">
        <w:rPr>
          <w:rFonts w:eastAsia="Times New Roman" w:cstheme="minorHAnsi"/>
          <w:lang w:eastAsia="pl-PL"/>
        </w:rPr>
        <w:t xml:space="preserve">Płatność </w:t>
      </w:r>
      <w:r w:rsidRPr="0075749F">
        <w:t xml:space="preserve">za wykonanie robót stanowiących przedmiot </w:t>
      </w:r>
      <w:r>
        <w:t>u</w:t>
      </w:r>
      <w:r w:rsidRPr="0075749F">
        <w:t>mowy będzie dokonan</w:t>
      </w:r>
      <w:r>
        <w:t>a</w:t>
      </w:r>
      <w:r w:rsidRPr="002C22DD">
        <w:t xml:space="preserve"> </w:t>
      </w:r>
      <w:r w:rsidRPr="00604621">
        <w:rPr>
          <w:rFonts w:eastAsia="Times New Roman" w:cstheme="minorHAnsi"/>
          <w:lang w:eastAsia="pl-PL"/>
        </w:rPr>
        <w:t xml:space="preserve"> na konto Wykonawcy</w:t>
      </w:r>
      <w:r w:rsidR="00F20096">
        <w:rPr>
          <w:rFonts w:eastAsia="Times New Roman" w:cstheme="minorHAnsi"/>
          <w:lang w:eastAsia="pl-PL"/>
        </w:rPr>
        <w:t xml:space="preserve"> na podstawie:</w:t>
      </w:r>
    </w:p>
    <w:p w14:paraId="70D38F9E" w14:textId="0F51A732" w:rsidR="00F20096" w:rsidRDefault="00F20096" w:rsidP="00F20096">
      <w:pPr>
        <w:pStyle w:val="Akapitzlist"/>
        <w:numPr>
          <w:ilvl w:val="0"/>
          <w:numId w:val="32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faktury częściowej w kwocie nie wyższej niż 215.833,98 zł (słownie złotych: dwieście piętnaście tysięcy osiemset osiemdziesiąt trzy 98/100), płatnej w terminie 7 dni od dnia dostarczenia do zamawiającego </w:t>
      </w:r>
      <w:r>
        <w:rPr>
          <w:rFonts w:eastAsia="Times New Roman" w:cstheme="minorHAnsi"/>
          <w:lang w:eastAsia="pl-PL"/>
        </w:rPr>
        <w:t>prawidłowo wystawionej faktury</w:t>
      </w:r>
      <w:r w:rsidR="006865BC">
        <w:rPr>
          <w:rFonts w:eastAsia="Times New Roman" w:cstheme="minorHAnsi"/>
          <w:lang w:eastAsia="pl-PL"/>
        </w:rPr>
        <w:t xml:space="preserve">, pod warunkiem </w:t>
      </w:r>
      <w:r w:rsidR="006865BC">
        <w:t>podpisania pozytywnego protokołu odbioru</w:t>
      </w:r>
      <w:r w:rsidR="006865BC">
        <w:t xml:space="preserve"> częściowego dotyczącego demontażu dwóch starych wind</w:t>
      </w:r>
      <w:r w:rsidR="00396EC0">
        <w:t xml:space="preserve"> i</w:t>
      </w:r>
      <w:r w:rsidR="006865BC">
        <w:t xml:space="preserve"> wykonania remontu dwóch szybów windowych </w:t>
      </w:r>
      <w:r w:rsidR="00396EC0">
        <w:t>oraz</w:t>
      </w:r>
      <w:r w:rsidR="006865BC">
        <w:t xml:space="preserve"> dostarczeni</w:t>
      </w:r>
      <w:r w:rsidR="00396EC0">
        <w:t>a do zamawiającego</w:t>
      </w:r>
      <w:r w:rsidR="006865BC">
        <w:t xml:space="preserve"> dwóch nowych wind,</w:t>
      </w:r>
      <w:r w:rsidR="002C22DD">
        <w:rPr>
          <w:rFonts w:eastAsia="Times New Roman" w:cstheme="minorHAnsi"/>
          <w:lang w:eastAsia="pl-PL"/>
        </w:rPr>
        <w:t xml:space="preserve"> </w:t>
      </w:r>
    </w:p>
    <w:p w14:paraId="449C96F7" w14:textId="3A28FDF8" w:rsidR="00E93E66" w:rsidRPr="002C22DD" w:rsidRDefault="006865BC" w:rsidP="00F20096">
      <w:pPr>
        <w:pStyle w:val="Akapitzlist"/>
        <w:numPr>
          <w:ilvl w:val="0"/>
          <w:numId w:val="32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faktury </w:t>
      </w:r>
      <w:r>
        <w:rPr>
          <w:rFonts w:eastAsia="Times New Roman" w:cstheme="minorHAnsi"/>
          <w:lang w:eastAsia="pl-PL"/>
        </w:rPr>
        <w:t>końcowej</w:t>
      </w:r>
      <w:r>
        <w:rPr>
          <w:rFonts w:eastAsia="Times New Roman" w:cstheme="minorHAnsi"/>
          <w:lang w:eastAsia="pl-PL"/>
        </w:rPr>
        <w:t xml:space="preserve">  w kwocie </w:t>
      </w:r>
      <w:r>
        <w:rPr>
          <w:rFonts w:eastAsia="Times New Roman" w:cstheme="minorHAnsi"/>
          <w:lang w:eastAsia="pl-PL"/>
        </w:rPr>
        <w:t>………………………..</w:t>
      </w:r>
      <w:r>
        <w:rPr>
          <w:rFonts w:eastAsia="Times New Roman" w:cstheme="minorHAnsi"/>
          <w:lang w:eastAsia="pl-PL"/>
        </w:rPr>
        <w:t xml:space="preserve"> zł (słownie złotych: </w:t>
      </w:r>
      <w:r>
        <w:rPr>
          <w:rFonts w:eastAsia="Times New Roman" w:cstheme="minorHAnsi"/>
          <w:lang w:eastAsia="pl-PL"/>
        </w:rPr>
        <w:t>……………………………</w:t>
      </w:r>
      <w:r>
        <w:rPr>
          <w:rFonts w:eastAsia="Times New Roman" w:cstheme="minorHAnsi"/>
          <w:lang w:eastAsia="pl-PL"/>
        </w:rPr>
        <w:t xml:space="preserve">), płatnej w terminie </w:t>
      </w:r>
      <w:r>
        <w:rPr>
          <w:rFonts w:eastAsia="Times New Roman" w:cstheme="minorHAnsi"/>
          <w:lang w:eastAsia="pl-PL"/>
        </w:rPr>
        <w:t>30</w:t>
      </w:r>
      <w:r>
        <w:rPr>
          <w:rFonts w:eastAsia="Times New Roman" w:cstheme="minorHAnsi"/>
          <w:lang w:eastAsia="pl-PL"/>
        </w:rPr>
        <w:t xml:space="preserve"> dni od dnia dostarczenia do zamawiającego prawidłowo wystawionej faktury</w:t>
      </w:r>
      <w:r w:rsidR="002C22DD" w:rsidRPr="002C22DD">
        <w:rPr>
          <w:spacing w:val="-1"/>
        </w:rPr>
        <w:t>,</w:t>
      </w:r>
      <w:r w:rsidR="00E93E66" w:rsidRPr="0075749F">
        <w:t xml:space="preserve"> </w:t>
      </w:r>
      <w:r w:rsidR="006E6740">
        <w:t>pod warunkiem podpisania pozytywnego protokołu odbioru końcowego robót</w:t>
      </w:r>
      <w:r w:rsidR="006E6740" w:rsidRPr="0075749F">
        <w:t xml:space="preserve"> </w:t>
      </w:r>
      <w:r w:rsidR="00E93E66" w:rsidRPr="0075749F">
        <w:t>po</w:t>
      </w:r>
      <w:r w:rsidR="00E93E66" w:rsidRPr="002C22DD">
        <w:rPr>
          <w:spacing w:val="-3"/>
        </w:rPr>
        <w:t xml:space="preserve"> </w:t>
      </w:r>
      <w:r w:rsidR="00E93E66" w:rsidRPr="0075749F">
        <w:t>uzyskaniu</w:t>
      </w:r>
      <w:r w:rsidR="00E93E66" w:rsidRPr="002C22DD">
        <w:rPr>
          <w:spacing w:val="-2"/>
        </w:rPr>
        <w:t xml:space="preserve"> </w:t>
      </w:r>
      <w:r w:rsidR="00E93E66" w:rsidRPr="0075749F">
        <w:t>pozytywnej</w:t>
      </w:r>
      <w:r w:rsidR="00E93E66" w:rsidRPr="002C22DD">
        <w:rPr>
          <w:spacing w:val="-1"/>
        </w:rPr>
        <w:t xml:space="preserve"> </w:t>
      </w:r>
      <w:r w:rsidR="00E93E66" w:rsidRPr="0075749F">
        <w:t>decyzji</w:t>
      </w:r>
      <w:r w:rsidR="00E93E66" w:rsidRPr="002C22DD">
        <w:rPr>
          <w:spacing w:val="-2"/>
        </w:rPr>
        <w:t xml:space="preserve"> </w:t>
      </w:r>
      <w:r w:rsidR="00E93E66" w:rsidRPr="0075749F">
        <w:t>UDT</w:t>
      </w:r>
      <w:r w:rsidR="00E93E66" w:rsidRPr="002C22DD">
        <w:rPr>
          <w:spacing w:val="-3"/>
        </w:rPr>
        <w:t xml:space="preserve"> </w:t>
      </w:r>
      <w:r w:rsidR="00E93E66" w:rsidRPr="0075749F">
        <w:t>o</w:t>
      </w:r>
      <w:r w:rsidR="00E93E66" w:rsidRPr="002C22DD">
        <w:rPr>
          <w:spacing w:val="-2"/>
        </w:rPr>
        <w:t xml:space="preserve"> </w:t>
      </w:r>
      <w:r w:rsidR="00E93E66" w:rsidRPr="0075749F">
        <w:t>dopuszczeniu</w:t>
      </w:r>
      <w:r w:rsidR="00E93E66" w:rsidRPr="002C22DD">
        <w:rPr>
          <w:spacing w:val="-3"/>
        </w:rPr>
        <w:t xml:space="preserve"> </w:t>
      </w:r>
      <w:r w:rsidR="00E93E66" w:rsidRPr="0075749F">
        <w:t>dźwigu</w:t>
      </w:r>
      <w:r w:rsidR="00E93E66" w:rsidRPr="002C22DD">
        <w:rPr>
          <w:spacing w:val="-2"/>
        </w:rPr>
        <w:t xml:space="preserve"> </w:t>
      </w:r>
      <w:r w:rsidR="00E93E66" w:rsidRPr="0075749F">
        <w:t>do</w:t>
      </w:r>
      <w:r w:rsidR="00E93E66" w:rsidRPr="002C22DD">
        <w:rPr>
          <w:spacing w:val="-3"/>
        </w:rPr>
        <w:t xml:space="preserve"> </w:t>
      </w:r>
      <w:r w:rsidR="00E93E66" w:rsidRPr="0075749F">
        <w:t>eksploatacj</w:t>
      </w:r>
      <w:r>
        <w:t xml:space="preserve">i; </w:t>
      </w:r>
      <w:r>
        <w:rPr>
          <w:rFonts w:eastAsia="Times New Roman" w:cstheme="minorHAnsi"/>
          <w:lang w:eastAsia="pl-PL"/>
        </w:rPr>
        <w:t>z</w:t>
      </w:r>
      <w:r>
        <w:rPr>
          <w:rFonts w:eastAsia="Times New Roman" w:cstheme="minorHAnsi"/>
          <w:lang w:eastAsia="pl-PL"/>
        </w:rPr>
        <w:t xml:space="preserve">apłata nastąpi </w:t>
      </w:r>
      <w:r>
        <w:t>w nieprzekraczalnym terminie do 30.12.2022 r.</w:t>
      </w:r>
    </w:p>
    <w:p w14:paraId="4658672F" w14:textId="77777777" w:rsidR="00E93E66" w:rsidRPr="00E93E66" w:rsidRDefault="00E93E66" w:rsidP="00E356A7">
      <w:pPr>
        <w:pStyle w:val="Akapitzlist"/>
        <w:widowControl w:val="0"/>
        <w:numPr>
          <w:ilvl w:val="0"/>
          <w:numId w:val="9"/>
        </w:numPr>
        <w:tabs>
          <w:tab w:val="left" w:pos="472"/>
        </w:tabs>
        <w:autoSpaceDE w:val="0"/>
        <w:autoSpaceDN w:val="0"/>
        <w:spacing w:after="0" w:line="276" w:lineRule="auto"/>
        <w:ind w:right="218"/>
        <w:contextualSpacing w:val="0"/>
        <w:jc w:val="both"/>
      </w:pPr>
      <w:r w:rsidRPr="00E93E66">
        <w:t>Zapłata</w:t>
      </w:r>
      <w:r w:rsidRPr="00E93E66">
        <w:rPr>
          <w:spacing w:val="1"/>
        </w:rPr>
        <w:t xml:space="preserve"> </w:t>
      </w:r>
      <w:r w:rsidRPr="00E93E66">
        <w:t>wynagrodzenia</w:t>
      </w:r>
      <w:r w:rsidRPr="00E93E66">
        <w:rPr>
          <w:spacing w:val="1"/>
        </w:rPr>
        <w:t xml:space="preserve"> </w:t>
      </w:r>
      <w:r w:rsidRPr="00E93E66">
        <w:t>i</w:t>
      </w:r>
      <w:r w:rsidRPr="00E93E66">
        <w:rPr>
          <w:spacing w:val="1"/>
        </w:rPr>
        <w:t xml:space="preserve"> </w:t>
      </w:r>
      <w:r w:rsidRPr="00E93E66">
        <w:t>wszystkie</w:t>
      </w:r>
      <w:r w:rsidRPr="00E93E66">
        <w:rPr>
          <w:spacing w:val="1"/>
        </w:rPr>
        <w:t xml:space="preserve"> </w:t>
      </w:r>
      <w:r w:rsidRPr="00E93E66">
        <w:t>inne</w:t>
      </w:r>
      <w:r w:rsidRPr="00E93E66">
        <w:rPr>
          <w:spacing w:val="1"/>
        </w:rPr>
        <w:t xml:space="preserve"> </w:t>
      </w:r>
      <w:r w:rsidRPr="00E93E66">
        <w:t>płatności</w:t>
      </w:r>
      <w:r w:rsidRPr="00E93E66">
        <w:rPr>
          <w:spacing w:val="1"/>
        </w:rPr>
        <w:t xml:space="preserve"> </w:t>
      </w:r>
      <w:r w:rsidRPr="00E93E66">
        <w:t>dokonywane</w:t>
      </w:r>
      <w:r w:rsidRPr="00E93E66">
        <w:rPr>
          <w:spacing w:val="1"/>
        </w:rPr>
        <w:t xml:space="preserve"> </w:t>
      </w:r>
      <w:r w:rsidRPr="00E93E66">
        <w:t>na</w:t>
      </w:r>
      <w:r w:rsidRPr="00E93E66">
        <w:rPr>
          <w:spacing w:val="1"/>
        </w:rPr>
        <w:t xml:space="preserve"> </w:t>
      </w:r>
      <w:r w:rsidRPr="00E93E66">
        <w:t>podstawie</w:t>
      </w:r>
      <w:r w:rsidRPr="00E93E66">
        <w:rPr>
          <w:spacing w:val="1"/>
        </w:rPr>
        <w:t xml:space="preserve"> </w:t>
      </w:r>
      <w:r w:rsidRPr="00E93E66">
        <w:t>Umowy</w:t>
      </w:r>
      <w:r w:rsidRPr="00E93E66">
        <w:rPr>
          <w:spacing w:val="1"/>
        </w:rPr>
        <w:t xml:space="preserve"> </w:t>
      </w:r>
      <w:r w:rsidRPr="00E93E66">
        <w:t>będą</w:t>
      </w:r>
      <w:r w:rsidRPr="00E93E66">
        <w:rPr>
          <w:spacing w:val="1"/>
        </w:rPr>
        <w:t xml:space="preserve"> </w:t>
      </w:r>
      <w:r w:rsidRPr="00E93E66">
        <w:t>realizowane</w:t>
      </w:r>
      <w:r w:rsidRPr="00E93E66">
        <w:rPr>
          <w:spacing w:val="1"/>
        </w:rPr>
        <w:t xml:space="preserve"> </w:t>
      </w:r>
      <w:r w:rsidRPr="00E93E66">
        <w:t>przez</w:t>
      </w:r>
      <w:r w:rsidRPr="00E93E66">
        <w:rPr>
          <w:spacing w:val="1"/>
        </w:rPr>
        <w:t xml:space="preserve"> </w:t>
      </w:r>
      <w:r w:rsidRPr="00E93E66">
        <w:t>Zamawiającego</w:t>
      </w:r>
      <w:r w:rsidRPr="00E93E66">
        <w:rPr>
          <w:spacing w:val="-2"/>
        </w:rPr>
        <w:t xml:space="preserve"> </w:t>
      </w:r>
      <w:r w:rsidRPr="00E93E66">
        <w:t>w</w:t>
      </w:r>
      <w:r w:rsidRPr="00E93E66">
        <w:rPr>
          <w:spacing w:val="1"/>
        </w:rPr>
        <w:t xml:space="preserve"> </w:t>
      </w:r>
      <w:r w:rsidRPr="00E93E66">
        <w:t>złotych</w:t>
      </w:r>
      <w:r w:rsidRPr="00E93E66">
        <w:rPr>
          <w:spacing w:val="-1"/>
        </w:rPr>
        <w:t xml:space="preserve"> </w:t>
      </w:r>
      <w:r w:rsidRPr="00E93E66">
        <w:t>polskich.</w:t>
      </w:r>
    </w:p>
    <w:p w14:paraId="487B4DAA" w14:textId="77777777" w:rsidR="00E93E66" w:rsidRPr="00E93E66" w:rsidRDefault="00E93E66" w:rsidP="00E356A7">
      <w:pPr>
        <w:pStyle w:val="Akapitzlist"/>
        <w:widowControl w:val="0"/>
        <w:numPr>
          <w:ilvl w:val="0"/>
          <w:numId w:val="9"/>
        </w:numPr>
        <w:tabs>
          <w:tab w:val="left" w:pos="472"/>
        </w:tabs>
        <w:autoSpaceDE w:val="0"/>
        <w:autoSpaceDN w:val="0"/>
        <w:spacing w:after="0" w:line="276" w:lineRule="auto"/>
        <w:ind w:right="220"/>
        <w:contextualSpacing w:val="0"/>
        <w:jc w:val="both"/>
      </w:pPr>
      <w:r w:rsidRPr="00E93E66">
        <w:t>Wynagrodzenie Wykonawcy uwzględnia wszystkie obowiązujące w Polsce podatki, łącznie z VAT oraz opłaty celne i</w:t>
      </w:r>
      <w:r w:rsidRPr="00E93E66">
        <w:rPr>
          <w:spacing w:val="1"/>
        </w:rPr>
        <w:t xml:space="preserve"> </w:t>
      </w:r>
      <w:r w:rsidRPr="00E93E66">
        <w:t>inne</w:t>
      </w:r>
      <w:r w:rsidRPr="00E93E66">
        <w:rPr>
          <w:spacing w:val="-3"/>
        </w:rPr>
        <w:t xml:space="preserve"> </w:t>
      </w:r>
      <w:r w:rsidRPr="00E93E66">
        <w:t>opłaty związane z</w:t>
      </w:r>
      <w:r w:rsidRPr="00E93E66">
        <w:rPr>
          <w:spacing w:val="-2"/>
        </w:rPr>
        <w:t xml:space="preserve"> </w:t>
      </w:r>
      <w:r w:rsidRPr="00E93E66">
        <w:t>wykonywaniem robót.</w:t>
      </w:r>
    </w:p>
    <w:p w14:paraId="3D5F598F" w14:textId="77777777" w:rsidR="00E93E66" w:rsidRPr="00943EF6" w:rsidRDefault="00E93E66" w:rsidP="00E356A7">
      <w:pPr>
        <w:pStyle w:val="Akapitzlist"/>
        <w:widowControl w:val="0"/>
        <w:numPr>
          <w:ilvl w:val="0"/>
          <w:numId w:val="9"/>
        </w:numPr>
        <w:tabs>
          <w:tab w:val="left" w:pos="472"/>
        </w:tabs>
        <w:autoSpaceDE w:val="0"/>
        <w:autoSpaceDN w:val="0"/>
        <w:spacing w:after="0" w:line="276" w:lineRule="auto"/>
        <w:ind w:right="217"/>
        <w:contextualSpacing w:val="0"/>
        <w:jc w:val="both"/>
      </w:pPr>
      <w:r w:rsidRPr="00943EF6">
        <w:t>Strony oświadczają, że są czynnymi podatnikami podatku VAT identyfikującymi się numerami NIP wskazanymi w</w:t>
      </w:r>
      <w:r w:rsidRPr="00943EF6">
        <w:rPr>
          <w:spacing w:val="1"/>
        </w:rPr>
        <w:t xml:space="preserve"> </w:t>
      </w:r>
      <w:r w:rsidRPr="00943EF6">
        <w:t>komparycji Umowy, nie korzystającymi ze zwolnienia od podatku na podstawie art. 113 ust. 1 i 9 ustawy o VAT. W</w:t>
      </w:r>
      <w:r w:rsidRPr="00943EF6">
        <w:rPr>
          <w:spacing w:val="1"/>
        </w:rPr>
        <w:t xml:space="preserve"> </w:t>
      </w:r>
      <w:r w:rsidRPr="00943EF6">
        <w:t>przypadku wystąpienia zmiany w statusie podatnika VAT, każda ze Stron zobowiązuje się do poinformowania drugiej</w:t>
      </w:r>
      <w:r w:rsidRPr="00943EF6">
        <w:rPr>
          <w:spacing w:val="1"/>
        </w:rPr>
        <w:t xml:space="preserve"> </w:t>
      </w:r>
      <w:r w:rsidRPr="00943EF6">
        <w:t>Strony</w:t>
      </w:r>
      <w:r w:rsidRPr="00943EF6">
        <w:rPr>
          <w:spacing w:val="-3"/>
        </w:rPr>
        <w:t xml:space="preserve"> </w:t>
      </w:r>
      <w:r w:rsidRPr="00943EF6">
        <w:t>w</w:t>
      </w:r>
      <w:r w:rsidRPr="00943EF6">
        <w:rPr>
          <w:spacing w:val="-1"/>
        </w:rPr>
        <w:t xml:space="preserve"> </w:t>
      </w:r>
      <w:r w:rsidRPr="00943EF6">
        <w:t>momencie</w:t>
      </w:r>
      <w:r w:rsidRPr="00943EF6">
        <w:rPr>
          <w:spacing w:val="-3"/>
        </w:rPr>
        <w:t xml:space="preserve"> </w:t>
      </w:r>
      <w:r w:rsidRPr="00943EF6">
        <w:t>wystąpienia</w:t>
      </w:r>
      <w:r w:rsidRPr="00943EF6">
        <w:rPr>
          <w:spacing w:val="-3"/>
        </w:rPr>
        <w:t xml:space="preserve"> </w:t>
      </w:r>
      <w:r w:rsidRPr="00943EF6">
        <w:t>zmiany.</w:t>
      </w:r>
    </w:p>
    <w:p w14:paraId="0DFBA4E2" w14:textId="77777777" w:rsidR="00E93E66" w:rsidRPr="00943EF6" w:rsidRDefault="00E93E66" w:rsidP="00E356A7">
      <w:pPr>
        <w:pStyle w:val="Akapitzlist"/>
        <w:widowControl w:val="0"/>
        <w:numPr>
          <w:ilvl w:val="0"/>
          <w:numId w:val="9"/>
        </w:numPr>
        <w:tabs>
          <w:tab w:val="left" w:pos="472"/>
        </w:tabs>
        <w:autoSpaceDE w:val="0"/>
        <w:autoSpaceDN w:val="0"/>
        <w:spacing w:after="0" w:line="276" w:lineRule="auto"/>
        <w:ind w:right="215"/>
        <w:contextualSpacing w:val="0"/>
        <w:jc w:val="both"/>
      </w:pPr>
      <w:r w:rsidRPr="00943EF6">
        <w:t>Wykonawca oświadcza, że rachunek bankowy Wykonawcy jest rachunkiem znajdującym się elektronicznym wykazie</w:t>
      </w:r>
      <w:r w:rsidRPr="00943EF6">
        <w:rPr>
          <w:spacing w:val="1"/>
        </w:rPr>
        <w:t xml:space="preserve"> </w:t>
      </w:r>
      <w:r w:rsidRPr="00943EF6">
        <w:t>podmiotów prowadzonym od 1 września 2019 roku przez Szefa Krajowej Administracji Skarbowej, o którym mowa w</w:t>
      </w:r>
      <w:r w:rsidRPr="00943EF6">
        <w:rPr>
          <w:spacing w:val="1"/>
        </w:rPr>
        <w:t xml:space="preserve"> </w:t>
      </w:r>
      <w:r w:rsidRPr="00943EF6">
        <w:t>ustawie</w:t>
      </w:r>
      <w:r w:rsidRPr="00943EF6">
        <w:rPr>
          <w:spacing w:val="1"/>
        </w:rPr>
        <w:t xml:space="preserve"> </w:t>
      </w:r>
      <w:r w:rsidRPr="00943EF6">
        <w:t>o</w:t>
      </w:r>
      <w:r w:rsidRPr="00943EF6">
        <w:rPr>
          <w:spacing w:val="1"/>
        </w:rPr>
        <w:t xml:space="preserve"> </w:t>
      </w:r>
      <w:r w:rsidRPr="00943EF6">
        <w:t>podatku</w:t>
      </w:r>
      <w:r w:rsidRPr="00943EF6">
        <w:rPr>
          <w:spacing w:val="1"/>
        </w:rPr>
        <w:t xml:space="preserve"> </w:t>
      </w:r>
      <w:r w:rsidRPr="00943EF6">
        <w:t>od</w:t>
      </w:r>
      <w:r w:rsidRPr="00943EF6">
        <w:rPr>
          <w:spacing w:val="1"/>
        </w:rPr>
        <w:t xml:space="preserve"> </w:t>
      </w:r>
      <w:r w:rsidRPr="00943EF6">
        <w:t>towarów</w:t>
      </w:r>
      <w:r w:rsidRPr="00943EF6">
        <w:rPr>
          <w:spacing w:val="1"/>
        </w:rPr>
        <w:t xml:space="preserve"> </w:t>
      </w:r>
      <w:r w:rsidRPr="00943EF6">
        <w:t>i</w:t>
      </w:r>
      <w:r w:rsidRPr="00943EF6">
        <w:rPr>
          <w:spacing w:val="1"/>
        </w:rPr>
        <w:t xml:space="preserve"> </w:t>
      </w:r>
      <w:r w:rsidRPr="00943EF6">
        <w:t>usług</w:t>
      </w:r>
      <w:r w:rsidRPr="00943EF6">
        <w:rPr>
          <w:spacing w:val="1"/>
        </w:rPr>
        <w:t xml:space="preserve"> </w:t>
      </w:r>
      <w:r w:rsidRPr="00943EF6">
        <w:t>oraz</w:t>
      </w:r>
      <w:r w:rsidRPr="00943EF6">
        <w:rPr>
          <w:spacing w:val="1"/>
        </w:rPr>
        <w:t xml:space="preserve"> </w:t>
      </w:r>
      <w:r w:rsidRPr="00943EF6">
        <w:t>został</w:t>
      </w:r>
      <w:r w:rsidRPr="00943EF6">
        <w:rPr>
          <w:spacing w:val="1"/>
        </w:rPr>
        <w:t xml:space="preserve"> </w:t>
      </w:r>
      <w:r w:rsidRPr="00943EF6">
        <w:t>dla</w:t>
      </w:r>
      <w:r w:rsidRPr="00943EF6">
        <w:rPr>
          <w:spacing w:val="1"/>
        </w:rPr>
        <w:t xml:space="preserve"> </w:t>
      </w:r>
      <w:r w:rsidRPr="00943EF6">
        <w:t>niego</w:t>
      </w:r>
      <w:r w:rsidRPr="00943EF6">
        <w:rPr>
          <w:spacing w:val="1"/>
        </w:rPr>
        <w:t xml:space="preserve"> </w:t>
      </w:r>
      <w:r w:rsidRPr="00943EF6">
        <w:t>utworzony</w:t>
      </w:r>
      <w:r w:rsidRPr="00943EF6">
        <w:rPr>
          <w:spacing w:val="1"/>
        </w:rPr>
        <w:t xml:space="preserve"> </w:t>
      </w:r>
      <w:r w:rsidRPr="00943EF6">
        <w:t>wydzielony</w:t>
      </w:r>
      <w:r w:rsidRPr="00943EF6">
        <w:rPr>
          <w:spacing w:val="1"/>
        </w:rPr>
        <w:t xml:space="preserve"> </w:t>
      </w:r>
      <w:r w:rsidRPr="00943EF6">
        <w:t>rachunek</w:t>
      </w:r>
      <w:r w:rsidRPr="00943EF6">
        <w:rPr>
          <w:spacing w:val="1"/>
        </w:rPr>
        <w:t xml:space="preserve"> </w:t>
      </w:r>
      <w:r w:rsidRPr="00943EF6">
        <w:t>VAT</w:t>
      </w:r>
      <w:r w:rsidRPr="00943EF6">
        <w:rPr>
          <w:spacing w:val="1"/>
        </w:rPr>
        <w:t xml:space="preserve"> </w:t>
      </w:r>
      <w:r w:rsidRPr="00943EF6">
        <w:t>na</w:t>
      </w:r>
      <w:r w:rsidRPr="00943EF6">
        <w:rPr>
          <w:spacing w:val="56"/>
        </w:rPr>
        <w:t xml:space="preserve"> </w:t>
      </w:r>
      <w:r w:rsidRPr="00943EF6">
        <w:t>cele</w:t>
      </w:r>
      <w:r w:rsidRPr="00943EF6">
        <w:rPr>
          <w:spacing w:val="1"/>
        </w:rPr>
        <w:t xml:space="preserve"> </w:t>
      </w:r>
      <w:r w:rsidRPr="00943EF6">
        <w:t>prowadzonej</w:t>
      </w:r>
      <w:r w:rsidRPr="00943EF6">
        <w:rPr>
          <w:spacing w:val="-1"/>
        </w:rPr>
        <w:t xml:space="preserve"> </w:t>
      </w:r>
      <w:r w:rsidRPr="00943EF6">
        <w:t>działalności gospodarczej.</w:t>
      </w:r>
    </w:p>
    <w:p w14:paraId="09F13517" w14:textId="77777777" w:rsidR="00E93E66" w:rsidRPr="00943EF6" w:rsidRDefault="00E93E66" w:rsidP="00E356A7">
      <w:pPr>
        <w:pStyle w:val="Akapitzlist"/>
        <w:widowControl w:val="0"/>
        <w:numPr>
          <w:ilvl w:val="0"/>
          <w:numId w:val="9"/>
        </w:numPr>
        <w:tabs>
          <w:tab w:val="left" w:pos="472"/>
        </w:tabs>
        <w:autoSpaceDE w:val="0"/>
        <w:autoSpaceDN w:val="0"/>
        <w:spacing w:after="0" w:line="276" w:lineRule="auto"/>
        <w:ind w:right="212"/>
        <w:contextualSpacing w:val="0"/>
        <w:jc w:val="both"/>
      </w:pPr>
      <w:r w:rsidRPr="00943EF6">
        <w:t>Zamawiający oświadcza, że w oparciu o art. 108a ust. 1 ustawy z dnia 11 marca 2004 r. o podatku od towarów i</w:t>
      </w:r>
      <w:r w:rsidRPr="00943EF6">
        <w:rPr>
          <w:spacing w:val="1"/>
        </w:rPr>
        <w:t xml:space="preserve"> </w:t>
      </w:r>
      <w:r w:rsidRPr="00943EF6">
        <w:t>usług</w:t>
      </w:r>
      <w:r w:rsidRPr="00943EF6">
        <w:rPr>
          <w:spacing w:val="1"/>
        </w:rPr>
        <w:t xml:space="preserve"> </w:t>
      </w:r>
      <w:r w:rsidRPr="00943EF6">
        <w:t>(tj.</w:t>
      </w:r>
      <w:r w:rsidRPr="00943EF6">
        <w:rPr>
          <w:spacing w:val="1"/>
        </w:rPr>
        <w:t xml:space="preserve"> </w:t>
      </w:r>
      <w:r w:rsidRPr="00943EF6">
        <w:t>Dz.U.</w:t>
      </w:r>
      <w:r w:rsidRPr="00943EF6">
        <w:rPr>
          <w:spacing w:val="1"/>
        </w:rPr>
        <w:t xml:space="preserve"> </w:t>
      </w:r>
      <w:r w:rsidRPr="00943EF6">
        <w:t>2020,</w:t>
      </w:r>
      <w:r w:rsidRPr="00943EF6">
        <w:rPr>
          <w:spacing w:val="1"/>
        </w:rPr>
        <w:t xml:space="preserve"> </w:t>
      </w:r>
      <w:r w:rsidRPr="00943EF6">
        <w:t>poz.</w:t>
      </w:r>
      <w:r w:rsidRPr="00943EF6">
        <w:rPr>
          <w:spacing w:val="1"/>
        </w:rPr>
        <w:t xml:space="preserve"> </w:t>
      </w:r>
      <w:r w:rsidRPr="00943EF6">
        <w:t>106</w:t>
      </w:r>
      <w:r w:rsidRPr="00943EF6">
        <w:rPr>
          <w:spacing w:val="1"/>
        </w:rPr>
        <w:t xml:space="preserve"> </w:t>
      </w:r>
      <w:r w:rsidRPr="00943EF6">
        <w:t>z</w:t>
      </w:r>
      <w:r w:rsidRPr="00943EF6">
        <w:rPr>
          <w:spacing w:val="1"/>
        </w:rPr>
        <w:t xml:space="preserve"> </w:t>
      </w:r>
      <w:r w:rsidRPr="00943EF6">
        <w:t>późn.</w:t>
      </w:r>
      <w:r w:rsidRPr="00943EF6">
        <w:rPr>
          <w:spacing w:val="1"/>
        </w:rPr>
        <w:t xml:space="preserve"> </w:t>
      </w:r>
      <w:r w:rsidRPr="00943EF6">
        <w:t>zm.)</w:t>
      </w:r>
      <w:r w:rsidRPr="00943EF6">
        <w:rPr>
          <w:spacing w:val="1"/>
        </w:rPr>
        <w:t xml:space="preserve"> </w:t>
      </w:r>
      <w:r w:rsidRPr="00943EF6">
        <w:t>dokonuje</w:t>
      </w:r>
      <w:r w:rsidRPr="00943EF6">
        <w:rPr>
          <w:spacing w:val="1"/>
        </w:rPr>
        <w:t xml:space="preserve"> </w:t>
      </w:r>
      <w:r w:rsidRPr="00943EF6">
        <w:t>wyboru</w:t>
      </w:r>
      <w:r w:rsidRPr="00943EF6">
        <w:rPr>
          <w:spacing w:val="1"/>
        </w:rPr>
        <w:t xml:space="preserve"> </w:t>
      </w:r>
      <w:r w:rsidRPr="00943EF6">
        <w:t>płatności</w:t>
      </w:r>
      <w:r w:rsidRPr="00943EF6">
        <w:rPr>
          <w:spacing w:val="1"/>
        </w:rPr>
        <w:t xml:space="preserve"> </w:t>
      </w:r>
      <w:r w:rsidRPr="00943EF6">
        <w:t>należności</w:t>
      </w:r>
      <w:r w:rsidRPr="00943EF6">
        <w:rPr>
          <w:spacing w:val="1"/>
        </w:rPr>
        <w:t xml:space="preserve"> </w:t>
      </w:r>
      <w:r w:rsidRPr="00943EF6">
        <w:t>wynikających</w:t>
      </w:r>
      <w:r w:rsidRPr="00943EF6">
        <w:rPr>
          <w:spacing w:val="1"/>
        </w:rPr>
        <w:t xml:space="preserve"> </w:t>
      </w:r>
      <w:r w:rsidRPr="00943EF6">
        <w:t>z</w:t>
      </w:r>
      <w:r w:rsidRPr="00943EF6">
        <w:rPr>
          <w:spacing w:val="1"/>
        </w:rPr>
        <w:t xml:space="preserve"> </w:t>
      </w:r>
      <w:r w:rsidRPr="00943EF6">
        <w:t>faktur</w:t>
      </w:r>
      <w:r w:rsidRPr="00943EF6">
        <w:rPr>
          <w:spacing w:val="1"/>
        </w:rPr>
        <w:t xml:space="preserve"> </w:t>
      </w:r>
      <w:r w:rsidRPr="00943EF6">
        <w:t>wystawionych w wykonaniu Umowy z zastosowaniem mechanizmu podzielonej płatności (split payment), co oznacza</w:t>
      </w:r>
      <w:r w:rsidRPr="00943EF6">
        <w:rPr>
          <w:spacing w:val="1"/>
        </w:rPr>
        <w:t xml:space="preserve"> </w:t>
      </w:r>
      <w:r w:rsidRPr="00943EF6">
        <w:t>w szczególności, że</w:t>
      </w:r>
      <w:r w:rsidRPr="00943EF6">
        <w:rPr>
          <w:spacing w:val="1"/>
        </w:rPr>
        <w:t xml:space="preserve"> </w:t>
      </w:r>
      <w:r w:rsidRPr="00943EF6">
        <w:t>zapłata</w:t>
      </w:r>
      <w:r w:rsidRPr="00943EF6">
        <w:rPr>
          <w:spacing w:val="1"/>
        </w:rPr>
        <w:t xml:space="preserve"> </w:t>
      </w:r>
      <w:r w:rsidRPr="00943EF6">
        <w:t>kwoty odpowiadającej całości kwoty podatku VAT wynikającej z</w:t>
      </w:r>
      <w:r w:rsidRPr="00943EF6">
        <w:rPr>
          <w:spacing w:val="56"/>
        </w:rPr>
        <w:t xml:space="preserve"> </w:t>
      </w:r>
      <w:r w:rsidRPr="00943EF6">
        <w:t>otrzymanej faktury</w:t>
      </w:r>
      <w:r w:rsidRPr="00943EF6">
        <w:rPr>
          <w:spacing w:val="1"/>
        </w:rPr>
        <w:t xml:space="preserve"> </w:t>
      </w:r>
      <w:r w:rsidRPr="00943EF6">
        <w:t>będzie</w:t>
      </w:r>
      <w:r w:rsidRPr="00943EF6">
        <w:rPr>
          <w:spacing w:val="-2"/>
        </w:rPr>
        <w:t xml:space="preserve"> </w:t>
      </w:r>
      <w:r w:rsidRPr="00943EF6">
        <w:t>dokonywana na rachunek</w:t>
      </w:r>
      <w:r w:rsidRPr="00943EF6">
        <w:rPr>
          <w:spacing w:val="-2"/>
        </w:rPr>
        <w:t xml:space="preserve"> </w:t>
      </w:r>
      <w:r w:rsidRPr="00943EF6">
        <w:t>VAT</w:t>
      </w:r>
      <w:r w:rsidRPr="00943EF6">
        <w:rPr>
          <w:spacing w:val="1"/>
        </w:rPr>
        <w:t xml:space="preserve"> </w:t>
      </w:r>
      <w:r w:rsidRPr="00943EF6">
        <w:t>drugiej</w:t>
      </w:r>
      <w:r w:rsidRPr="00943EF6">
        <w:rPr>
          <w:spacing w:val="-3"/>
        </w:rPr>
        <w:t xml:space="preserve"> </w:t>
      </w:r>
      <w:r w:rsidRPr="00943EF6">
        <w:t>Strony.</w:t>
      </w:r>
    </w:p>
    <w:p w14:paraId="00EF7178" w14:textId="77777777" w:rsidR="00E93E66" w:rsidRPr="00943EF6" w:rsidRDefault="00E93E66" w:rsidP="00E356A7">
      <w:pPr>
        <w:pStyle w:val="Akapitzlist"/>
        <w:widowControl w:val="0"/>
        <w:numPr>
          <w:ilvl w:val="0"/>
          <w:numId w:val="9"/>
        </w:numPr>
        <w:tabs>
          <w:tab w:val="left" w:pos="472"/>
        </w:tabs>
        <w:autoSpaceDE w:val="0"/>
        <w:autoSpaceDN w:val="0"/>
        <w:spacing w:before="101" w:after="0" w:line="276" w:lineRule="auto"/>
        <w:ind w:right="214"/>
        <w:contextualSpacing w:val="0"/>
        <w:jc w:val="both"/>
      </w:pPr>
      <w:r w:rsidRPr="00943EF6">
        <w:t>Płatność będzie realizowana wyłącznie na rachunki bankowe, które widnieją w wykazie prowadzonym zgodnie z art.</w:t>
      </w:r>
      <w:r w:rsidRPr="00943EF6">
        <w:rPr>
          <w:spacing w:val="1"/>
        </w:rPr>
        <w:t xml:space="preserve"> </w:t>
      </w:r>
      <w:r w:rsidRPr="00943EF6">
        <w:t>96b ustawy o podatku od towarów i usług, w przeciwnym wypadku zobowiązanie zostanie zablokowane do płatności</w:t>
      </w:r>
      <w:r w:rsidRPr="00943EF6">
        <w:rPr>
          <w:spacing w:val="1"/>
        </w:rPr>
        <w:t xml:space="preserve"> </w:t>
      </w:r>
      <w:r w:rsidRPr="00943EF6">
        <w:t>do</w:t>
      </w:r>
      <w:r w:rsidRPr="00943EF6">
        <w:rPr>
          <w:spacing w:val="-2"/>
        </w:rPr>
        <w:t xml:space="preserve"> </w:t>
      </w:r>
      <w:r w:rsidRPr="00943EF6">
        <w:t>czasu aktualizacji</w:t>
      </w:r>
      <w:r w:rsidRPr="00943EF6">
        <w:rPr>
          <w:spacing w:val="-2"/>
        </w:rPr>
        <w:t xml:space="preserve"> </w:t>
      </w:r>
      <w:r w:rsidRPr="00943EF6">
        <w:t>danych</w:t>
      </w:r>
      <w:r w:rsidRPr="00943EF6">
        <w:rPr>
          <w:spacing w:val="-2"/>
        </w:rPr>
        <w:t xml:space="preserve"> </w:t>
      </w:r>
      <w:r w:rsidRPr="00943EF6">
        <w:t>w</w:t>
      </w:r>
      <w:r w:rsidRPr="00943EF6">
        <w:rPr>
          <w:spacing w:val="2"/>
        </w:rPr>
        <w:t xml:space="preserve"> </w:t>
      </w:r>
      <w:r w:rsidRPr="00943EF6">
        <w:t>tym zakresie,</w:t>
      </w:r>
      <w:r w:rsidRPr="00943EF6">
        <w:rPr>
          <w:spacing w:val="-1"/>
        </w:rPr>
        <w:t xml:space="preserve"> </w:t>
      </w:r>
      <w:r w:rsidRPr="00943EF6">
        <w:t>tj.</w:t>
      </w:r>
      <w:r w:rsidRPr="00943EF6">
        <w:rPr>
          <w:spacing w:val="-2"/>
        </w:rPr>
        <w:t xml:space="preserve"> </w:t>
      </w:r>
      <w:r w:rsidRPr="00943EF6">
        <w:t>wpisania</w:t>
      </w:r>
      <w:r w:rsidRPr="00943EF6">
        <w:rPr>
          <w:spacing w:val="-2"/>
        </w:rPr>
        <w:t xml:space="preserve"> </w:t>
      </w:r>
      <w:r w:rsidRPr="00943EF6">
        <w:t>rachunku</w:t>
      </w:r>
      <w:r w:rsidRPr="00943EF6">
        <w:rPr>
          <w:spacing w:val="-3"/>
        </w:rPr>
        <w:t xml:space="preserve"> </w:t>
      </w:r>
      <w:r w:rsidRPr="00943EF6">
        <w:t>bankowego na</w:t>
      </w:r>
      <w:r w:rsidRPr="00943EF6">
        <w:rPr>
          <w:spacing w:val="-2"/>
        </w:rPr>
        <w:t xml:space="preserve"> </w:t>
      </w:r>
      <w:r w:rsidRPr="00943EF6">
        <w:t>Białą</w:t>
      </w:r>
      <w:r w:rsidRPr="00943EF6">
        <w:rPr>
          <w:spacing w:val="-3"/>
        </w:rPr>
        <w:t xml:space="preserve"> </w:t>
      </w:r>
      <w:r w:rsidRPr="00943EF6">
        <w:t>listę.</w:t>
      </w:r>
    </w:p>
    <w:p w14:paraId="1899BE9E" w14:textId="3FE34F60" w:rsidR="00E93E66" w:rsidRPr="001D3448" w:rsidRDefault="00E93E66" w:rsidP="00E356A7">
      <w:pPr>
        <w:pStyle w:val="Akapitzlist"/>
        <w:widowControl w:val="0"/>
        <w:numPr>
          <w:ilvl w:val="0"/>
          <w:numId w:val="9"/>
        </w:numPr>
        <w:tabs>
          <w:tab w:val="left" w:pos="472"/>
        </w:tabs>
        <w:autoSpaceDE w:val="0"/>
        <w:autoSpaceDN w:val="0"/>
        <w:spacing w:before="101" w:after="0" w:line="276" w:lineRule="auto"/>
        <w:ind w:right="214"/>
        <w:contextualSpacing w:val="0"/>
        <w:jc w:val="both"/>
      </w:pPr>
      <w:r w:rsidRPr="00E93E66">
        <w:t xml:space="preserve">Wykonawca na fakturze umieszcza następujące dane: </w:t>
      </w:r>
      <w:r w:rsidR="00D90CA0" w:rsidRPr="00226579">
        <w:rPr>
          <w:rFonts w:eastAsia="Times New Roman" w:cstheme="minorHAnsi"/>
          <w:lang w:eastAsia="pl-PL"/>
        </w:rPr>
        <w:t xml:space="preserve">w określeniu </w:t>
      </w:r>
      <w:r w:rsidR="00D90CA0" w:rsidRPr="00226579">
        <w:rPr>
          <w:rFonts w:eastAsia="Times New Roman" w:cstheme="minorHAnsi"/>
          <w:u w:val="single"/>
          <w:lang w:eastAsia="pl-PL"/>
        </w:rPr>
        <w:t>nabywcy</w:t>
      </w:r>
      <w:r w:rsidR="00D90CA0">
        <w:rPr>
          <w:rFonts w:eastAsia="Times New Roman" w:cstheme="minorHAnsi"/>
          <w:lang w:eastAsia="pl-PL"/>
        </w:rPr>
        <w:t xml:space="preserve"> - </w:t>
      </w:r>
      <w:r w:rsidR="00D90CA0" w:rsidRPr="00226579">
        <w:rPr>
          <w:rFonts w:eastAsia="Times New Roman" w:cstheme="minorHAnsi"/>
          <w:lang w:eastAsia="pl-PL"/>
        </w:rPr>
        <w:t>nazwę i adres: Miasto Bydgoszcz, ul. Jezuicka 1, 85-102 Bydgoszcz</w:t>
      </w:r>
      <w:r w:rsidR="00D90CA0">
        <w:rPr>
          <w:rFonts w:eastAsia="Times New Roman" w:cstheme="minorHAnsi"/>
          <w:lang w:eastAsia="pl-PL"/>
        </w:rPr>
        <w:t>;</w:t>
      </w:r>
      <w:r w:rsidR="00D90CA0" w:rsidRPr="00226579">
        <w:rPr>
          <w:rFonts w:eastAsia="Times New Roman" w:cstheme="minorHAnsi"/>
          <w:lang w:eastAsia="pl-PL"/>
        </w:rPr>
        <w:t xml:space="preserve"> w określeniu </w:t>
      </w:r>
      <w:r w:rsidR="00D90CA0" w:rsidRPr="00226579">
        <w:rPr>
          <w:rFonts w:eastAsia="Times New Roman" w:cstheme="minorHAnsi"/>
          <w:u w:val="single"/>
          <w:lang w:eastAsia="pl-PL"/>
        </w:rPr>
        <w:t>odbiorcy</w:t>
      </w:r>
      <w:r w:rsidR="00D90CA0" w:rsidRPr="00226579">
        <w:rPr>
          <w:rFonts w:eastAsia="Times New Roman" w:cstheme="minorHAnsi"/>
          <w:lang w:eastAsia="pl-PL"/>
        </w:rPr>
        <w:t xml:space="preserve"> – nazwę i adres: Zespół Domów Pomocy Społecznej i Ośrodków Wsparcia, ul. Ga</w:t>
      </w:r>
      <w:r w:rsidR="00D90CA0">
        <w:rPr>
          <w:rFonts w:eastAsia="Times New Roman" w:cstheme="minorHAnsi"/>
          <w:lang w:eastAsia="pl-PL"/>
        </w:rPr>
        <w:t>łczyńskiego 2, 85-322 Bydgoszcz</w:t>
      </w:r>
      <w:r w:rsidR="00D90CA0" w:rsidRPr="00226579">
        <w:rPr>
          <w:rFonts w:eastAsia="Times New Roman" w:cstheme="minorHAnsi"/>
          <w:lang w:eastAsia="pl-PL"/>
        </w:rPr>
        <w:t>.</w:t>
      </w:r>
    </w:p>
    <w:p w14:paraId="5F3A1E32" w14:textId="53A5559B" w:rsidR="001D3448" w:rsidRPr="001D3448" w:rsidRDefault="001D3448" w:rsidP="00E356A7">
      <w:pPr>
        <w:pStyle w:val="Akapitzlist"/>
        <w:widowControl w:val="0"/>
        <w:numPr>
          <w:ilvl w:val="0"/>
          <w:numId w:val="9"/>
        </w:numPr>
        <w:tabs>
          <w:tab w:val="left" w:pos="472"/>
        </w:tabs>
        <w:autoSpaceDE w:val="0"/>
        <w:autoSpaceDN w:val="0"/>
        <w:spacing w:before="101" w:after="0" w:line="276" w:lineRule="auto"/>
        <w:ind w:right="214"/>
        <w:contextualSpacing w:val="0"/>
        <w:jc w:val="both"/>
      </w:pPr>
      <w:r w:rsidRPr="00226579">
        <w:rPr>
          <w:rFonts w:eastAsia="Times New Roman" w:cstheme="minorHAnsi"/>
          <w:lang w:eastAsia="pl-PL"/>
        </w:rPr>
        <w:t>Wykonawca zobowiązany jest złożyć fakturę w siedzibie Zespołu lub w formie elektronicznej przez platformę elektronicznego fakturowania.</w:t>
      </w:r>
    </w:p>
    <w:p w14:paraId="4691E97E" w14:textId="66B755D2" w:rsidR="001D3448" w:rsidRPr="00D90CA0" w:rsidRDefault="001D3448" w:rsidP="00E356A7">
      <w:pPr>
        <w:pStyle w:val="Akapitzlist"/>
        <w:widowControl w:val="0"/>
        <w:numPr>
          <w:ilvl w:val="0"/>
          <w:numId w:val="9"/>
        </w:numPr>
        <w:tabs>
          <w:tab w:val="left" w:pos="472"/>
        </w:tabs>
        <w:autoSpaceDE w:val="0"/>
        <w:autoSpaceDN w:val="0"/>
        <w:spacing w:before="101" w:after="0" w:line="276" w:lineRule="auto"/>
        <w:ind w:right="214"/>
        <w:contextualSpacing w:val="0"/>
        <w:jc w:val="both"/>
      </w:pPr>
      <w:r w:rsidRPr="00604621">
        <w:rPr>
          <w:rFonts w:eastAsia="Times New Roman" w:cstheme="minorHAnsi"/>
          <w:lang w:eastAsia="pl-PL"/>
        </w:rPr>
        <w:t>Za termin zapłaty uznaje się dzień, w którym Zamawiający polecił swojemu bankowi przelać kwotę z faktury na konto Wykonawcy.</w:t>
      </w:r>
    </w:p>
    <w:p w14:paraId="3938CC60" w14:textId="273AEC28" w:rsidR="001D3448" w:rsidRPr="008D3362" w:rsidRDefault="001D3448" w:rsidP="001D3448">
      <w:pPr>
        <w:pStyle w:val="Tekstpodstawowy"/>
        <w:spacing w:before="100"/>
        <w:ind w:left="1922" w:right="1744" w:firstLine="0"/>
        <w:jc w:val="center"/>
      </w:pPr>
      <w:r w:rsidRPr="008D3362">
        <w:t>§</w:t>
      </w:r>
      <w:r w:rsidRPr="008D3362">
        <w:rPr>
          <w:spacing w:val="-1"/>
        </w:rPr>
        <w:t xml:space="preserve"> </w:t>
      </w:r>
      <w:r w:rsidR="00616F1A" w:rsidRPr="008D3362">
        <w:t>5</w:t>
      </w:r>
    </w:p>
    <w:p w14:paraId="530562E7" w14:textId="77777777" w:rsidR="001D3448" w:rsidRDefault="001D3448" w:rsidP="001D3448">
      <w:pPr>
        <w:pStyle w:val="Tekstpodstawowy"/>
        <w:spacing w:before="33"/>
        <w:ind w:left="1922" w:right="1741" w:firstLine="0"/>
        <w:jc w:val="center"/>
      </w:pPr>
      <w:r>
        <w:t>TERMINY</w:t>
      </w:r>
    </w:p>
    <w:p w14:paraId="507790B0" w14:textId="5B0057D2" w:rsidR="001D3448" w:rsidRDefault="001D3448" w:rsidP="00E356A7">
      <w:pPr>
        <w:pStyle w:val="Akapitzlist"/>
        <w:widowControl w:val="0"/>
        <w:numPr>
          <w:ilvl w:val="0"/>
          <w:numId w:val="10"/>
        </w:numPr>
        <w:tabs>
          <w:tab w:val="left" w:pos="472"/>
        </w:tabs>
        <w:autoSpaceDE w:val="0"/>
        <w:autoSpaceDN w:val="0"/>
        <w:spacing w:before="32" w:after="0" w:line="276" w:lineRule="auto"/>
        <w:ind w:right="211"/>
        <w:contextualSpacing w:val="0"/>
        <w:jc w:val="both"/>
      </w:pPr>
      <w:r w:rsidRPr="001D3448">
        <w:t>Rozpoczęcie</w:t>
      </w:r>
      <w:r w:rsidRPr="001D3448">
        <w:rPr>
          <w:spacing w:val="1"/>
        </w:rPr>
        <w:t xml:space="preserve"> </w:t>
      </w:r>
      <w:r w:rsidRPr="001D3448">
        <w:t>robót</w:t>
      </w:r>
      <w:r w:rsidRPr="001D3448">
        <w:rPr>
          <w:spacing w:val="1"/>
        </w:rPr>
        <w:t xml:space="preserve"> </w:t>
      </w:r>
      <w:r w:rsidRPr="001D3448">
        <w:t>określonych</w:t>
      </w:r>
      <w:r w:rsidRPr="001D3448">
        <w:rPr>
          <w:spacing w:val="1"/>
        </w:rPr>
        <w:t xml:space="preserve"> </w:t>
      </w:r>
      <w:r w:rsidRPr="001D3448">
        <w:t>w</w:t>
      </w:r>
      <w:r w:rsidRPr="001D3448">
        <w:rPr>
          <w:spacing w:val="1"/>
        </w:rPr>
        <w:t xml:space="preserve"> </w:t>
      </w:r>
      <w:r w:rsidRPr="001D3448">
        <w:t>§</w:t>
      </w:r>
      <w:r w:rsidRPr="001D3448">
        <w:rPr>
          <w:spacing w:val="1"/>
        </w:rPr>
        <w:t xml:space="preserve"> </w:t>
      </w:r>
      <w:r w:rsidRPr="001D3448">
        <w:t>1</w:t>
      </w:r>
      <w:r w:rsidRPr="001D3448">
        <w:rPr>
          <w:spacing w:val="1"/>
        </w:rPr>
        <w:t xml:space="preserve"> </w:t>
      </w:r>
      <w:r w:rsidRPr="001D3448">
        <w:t>ustala</w:t>
      </w:r>
      <w:r w:rsidRPr="001D3448">
        <w:rPr>
          <w:spacing w:val="1"/>
        </w:rPr>
        <w:t xml:space="preserve"> </w:t>
      </w:r>
      <w:r w:rsidRPr="001D3448">
        <w:t>się</w:t>
      </w:r>
      <w:r w:rsidRPr="001D3448">
        <w:rPr>
          <w:spacing w:val="1"/>
        </w:rPr>
        <w:t xml:space="preserve"> </w:t>
      </w:r>
      <w:r w:rsidRPr="001D3448">
        <w:t>na</w:t>
      </w:r>
      <w:r w:rsidRPr="001D3448">
        <w:rPr>
          <w:spacing w:val="1"/>
        </w:rPr>
        <w:t xml:space="preserve"> </w:t>
      </w:r>
      <w:r w:rsidRPr="001D3448">
        <w:t>dzień</w:t>
      </w:r>
      <w:r w:rsidRPr="001D3448">
        <w:rPr>
          <w:spacing w:val="1"/>
        </w:rPr>
        <w:t xml:space="preserve"> </w:t>
      </w:r>
      <w:r w:rsidRPr="001D3448">
        <w:t>przekazania</w:t>
      </w:r>
      <w:r w:rsidRPr="001D3448">
        <w:rPr>
          <w:spacing w:val="1"/>
        </w:rPr>
        <w:t xml:space="preserve"> </w:t>
      </w:r>
      <w:r w:rsidR="006865BC">
        <w:t>miejsca prowadzenia prac remontowych</w:t>
      </w:r>
      <w:r w:rsidRPr="001D3448">
        <w:rPr>
          <w:spacing w:val="1"/>
        </w:rPr>
        <w:t xml:space="preserve"> </w:t>
      </w:r>
      <w:r w:rsidRPr="001D3448">
        <w:t>protok</w:t>
      </w:r>
      <w:r w:rsidR="006E6740">
        <w:t>o</w:t>
      </w:r>
      <w:r w:rsidRPr="001D3448">
        <w:t>łem</w:t>
      </w:r>
      <w:r w:rsidRPr="001D3448">
        <w:rPr>
          <w:spacing w:val="1"/>
        </w:rPr>
        <w:t xml:space="preserve"> </w:t>
      </w:r>
      <w:r w:rsidRPr="001D3448">
        <w:t>zdawczo</w:t>
      </w:r>
      <w:r w:rsidRPr="001D3448">
        <w:rPr>
          <w:spacing w:val="56"/>
        </w:rPr>
        <w:t xml:space="preserve"> </w:t>
      </w:r>
      <w:r w:rsidRPr="001D3448">
        <w:t>–</w:t>
      </w:r>
      <w:r w:rsidRPr="001D3448">
        <w:rPr>
          <w:spacing w:val="1"/>
        </w:rPr>
        <w:t xml:space="preserve"> </w:t>
      </w:r>
      <w:r w:rsidRPr="001D3448">
        <w:t>odbiorczym podpisanym przez upoważnionych przedstawicieli obu stron, nie później niż do 5 dni od dnia zawarcia</w:t>
      </w:r>
      <w:r w:rsidRPr="001D3448">
        <w:rPr>
          <w:spacing w:val="1"/>
        </w:rPr>
        <w:t xml:space="preserve"> </w:t>
      </w:r>
      <w:r w:rsidRPr="001D3448">
        <w:t>umowy.</w:t>
      </w:r>
    </w:p>
    <w:p w14:paraId="74E6E4E1" w14:textId="7E836C77" w:rsidR="00B7331D" w:rsidRPr="001D3448" w:rsidRDefault="00B7331D" w:rsidP="007D6AE8">
      <w:pPr>
        <w:pStyle w:val="Akapitzlist"/>
        <w:widowControl w:val="0"/>
        <w:numPr>
          <w:ilvl w:val="0"/>
          <w:numId w:val="10"/>
        </w:numPr>
        <w:tabs>
          <w:tab w:val="left" w:pos="472"/>
          <w:tab w:val="left" w:pos="3686"/>
        </w:tabs>
        <w:autoSpaceDE w:val="0"/>
        <w:autoSpaceDN w:val="0"/>
        <w:spacing w:before="32" w:after="0" w:line="276" w:lineRule="auto"/>
        <w:ind w:right="211"/>
        <w:contextualSpacing w:val="0"/>
        <w:jc w:val="both"/>
      </w:pPr>
      <w:r w:rsidRPr="001D3448">
        <w:t>Wykonawca w terminie 5 dni od daty podpisania umowy przedłoży Zamawiającemu harmonogram robót. Harmonogram, o którym mowa, winien obejmować wykaz robót, czynności i prac, które</w:t>
      </w:r>
      <w:r w:rsidRPr="001D3448">
        <w:rPr>
          <w:spacing w:val="1"/>
        </w:rPr>
        <w:t xml:space="preserve"> </w:t>
      </w:r>
      <w:r w:rsidRPr="001D3448">
        <w:t xml:space="preserve">Wykonawca realizował będzie w poszczególnych </w:t>
      </w:r>
      <w:r w:rsidR="00E63A11">
        <w:t>tygodniach</w:t>
      </w:r>
      <w:r w:rsidRPr="001D3448">
        <w:t xml:space="preserve"> w toku realizacji umowy od dnia jej zawarcia do dnia</w:t>
      </w:r>
      <w:r w:rsidRPr="001D3448">
        <w:rPr>
          <w:spacing w:val="1"/>
        </w:rPr>
        <w:t xml:space="preserve"> </w:t>
      </w:r>
      <w:r w:rsidRPr="001D3448">
        <w:t>zakończenia</w:t>
      </w:r>
      <w:r w:rsidRPr="001D3448">
        <w:rPr>
          <w:spacing w:val="-1"/>
        </w:rPr>
        <w:t xml:space="preserve"> </w:t>
      </w:r>
      <w:r w:rsidRPr="001D3448">
        <w:t>jej</w:t>
      </w:r>
      <w:r w:rsidRPr="001D3448">
        <w:rPr>
          <w:spacing w:val="-2"/>
        </w:rPr>
        <w:t xml:space="preserve"> </w:t>
      </w:r>
      <w:r w:rsidRPr="001D3448">
        <w:t>realizacji.</w:t>
      </w:r>
    </w:p>
    <w:p w14:paraId="15F68AC1" w14:textId="4FACD531" w:rsidR="001D3448" w:rsidRPr="001D3448" w:rsidRDefault="001D3448" w:rsidP="00E356A7">
      <w:pPr>
        <w:pStyle w:val="Akapitzlist"/>
        <w:widowControl w:val="0"/>
        <w:numPr>
          <w:ilvl w:val="0"/>
          <w:numId w:val="10"/>
        </w:numPr>
        <w:tabs>
          <w:tab w:val="left" w:pos="472"/>
        </w:tabs>
        <w:autoSpaceDE w:val="0"/>
        <w:autoSpaceDN w:val="0"/>
        <w:spacing w:before="2" w:after="0" w:line="240" w:lineRule="auto"/>
        <w:contextualSpacing w:val="0"/>
        <w:jc w:val="both"/>
      </w:pPr>
      <w:r w:rsidRPr="001D3448">
        <w:rPr>
          <w:spacing w:val="-1"/>
        </w:rPr>
        <w:t>Roboty</w:t>
      </w:r>
      <w:r w:rsidRPr="001D3448">
        <w:rPr>
          <w:spacing w:val="-2"/>
        </w:rPr>
        <w:t xml:space="preserve"> </w:t>
      </w:r>
      <w:r w:rsidRPr="001D3448">
        <w:rPr>
          <w:spacing w:val="-1"/>
        </w:rPr>
        <w:t>realizowane</w:t>
      </w:r>
      <w:r w:rsidRPr="001D3448">
        <w:t xml:space="preserve"> </w:t>
      </w:r>
      <w:r w:rsidRPr="001D3448">
        <w:rPr>
          <w:spacing w:val="-1"/>
        </w:rPr>
        <w:t>będą</w:t>
      </w:r>
      <w:r w:rsidRPr="001D3448">
        <w:rPr>
          <w:spacing w:val="1"/>
        </w:rPr>
        <w:t xml:space="preserve"> </w:t>
      </w:r>
      <w:r>
        <w:rPr>
          <w:spacing w:val="-1"/>
        </w:rPr>
        <w:t>w budynku Domu Pomocy Społecznej „Promień Życia” przy                                ul. Łomżyńskiej 54 w Bydgoszczy</w:t>
      </w:r>
      <w:r w:rsidRPr="001D3448">
        <w:rPr>
          <w:spacing w:val="-1"/>
        </w:rPr>
        <w:t>.</w:t>
      </w:r>
    </w:p>
    <w:p w14:paraId="2E35C749" w14:textId="77777777" w:rsidR="001D3448" w:rsidRPr="001D3448" w:rsidRDefault="001D3448" w:rsidP="00E356A7">
      <w:pPr>
        <w:pStyle w:val="Akapitzlist"/>
        <w:widowControl w:val="0"/>
        <w:numPr>
          <w:ilvl w:val="0"/>
          <w:numId w:val="10"/>
        </w:numPr>
        <w:tabs>
          <w:tab w:val="left" w:pos="472"/>
        </w:tabs>
        <w:autoSpaceDE w:val="0"/>
        <w:autoSpaceDN w:val="0"/>
        <w:spacing w:before="32" w:after="0" w:line="276" w:lineRule="auto"/>
        <w:ind w:right="216"/>
        <w:contextualSpacing w:val="0"/>
        <w:jc w:val="both"/>
      </w:pPr>
      <w:r w:rsidRPr="001D3448">
        <w:t>Realizacja</w:t>
      </w:r>
      <w:r w:rsidRPr="001D3448">
        <w:rPr>
          <w:spacing w:val="1"/>
        </w:rPr>
        <w:t xml:space="preserve"> </w:t>
      </w:r>
      <w:r w:rsidRPr="001D3448">
        <w:t>przez</w:t>
      </w:r>
      <w:r w:rsidRPr="001D3448">
        <w:rPr>
          <w:spacing w:val="1"/>
        </w:rPr>
        <w:t xml:space="preserve"> </w:t>
      </w:r>
      <w:r w:rsidRPr="001D3448">
        <w:t>Wykonawcę</w:t>
      </w:r>
      <w:r w:rsidRPr="001D3448">
        <w:rPr>
          <w:spacing w:val="1"/>
        </w:rPr>
        <w:t xml:space="preserve"> </w:t>
      </w:r>
      <w:r w:rsidRPr="001D3448">
        <w:t>robót,</w:t>
      </w:r>
      <w:r w:rsidRPr="001D3448">
        <w:rPr>
          <w:spacing w:val="1"/>
        </w:rPr>
        <w:t xml:space="preserve"> </w:t>
      </w:r>
      <w:r w:rsidRPr="001D3448">
        <w:t>stanowiących</w:t>
      </w:r>
      <w:r w:rsidRPr="001D3448">
        <w:rPr>
          <w:spacing w:val="1"/>
        </w:rPr>
        <w:t xml:space="preserve"> </w:t>
      </w:r>
      <w:r w:rsidRPr="001D3448">
        <w:t>przedmiot</w:t>
      </w:r>
      <w:r w:rsidRPr="001D3448">
        <w:rPr>
          <w:spacing w:val="1"/>
        </w:rPr>
        <w:t xml:space="preserve"> </w:t>
      </w:r>
      <w:r w:rsidRPr="001D3448">
        <w:t>umowy,</w:t>
      </w:r>
      <w:r w:rsidRPr="001D3448">
        <w:rPr>
          <w:spacing w:val="1"/>
        </w:rPr>
        <w:t xml:space="preserve"> </w:t>
      </w:r>
      <w:r w:rsidRPr="001D3448">
        <w:t>będzie</w:t>
      </w:r>
      <w:r w:rsidRPr="001D3448">
        <w:rPr>
          <w:spacing w:val="1"/>
        </w:rPr>
        <w:t xml:space="preserve"> </w:t>
      </w:r>
      <w:r w:rsidRPr="001D3448">
        <w:t>odbywała</w:t>
      </w:r>
      <w:r w:rsidRPr="001D3448">
        <w:rPr>
          <w:spacing w:val="1"/>
        </w:rPr>
        <w:t xml:space="preserve"> </w:t>
      </w:r>
      <w:r w:rsidRPr="001D3448">
        <w:t>się</w:t>
      </w:r>
      <w:r w:rsidRPr="001D3448">
        <w:rPr>
          <w:spacing w:val="1"/>
        </w:rPr>
        <w:t xml:space="preserve"> </w:t>
      </w:r>
      <w:r w:rsidRPr="001D3448">
        <w:t>podczas</w:t>
      </w:r>
      <w:r w:rsidRPr="001D3448">
        <w:rPr>
          <w:spacing w:val="1"/>
        </w:rPr>
        <w:t xml:space="preserve"> </w:t>
      </w:r>
      <w:r w:rsidRPr="001D3448">
        <w:t>czynnego</w:t>
      </w:r>
      <w:r w:rsidRPr="001D3448">
        <w:rPr>
          <w:spacing w:val="1"/>
        </w:rPr>
        <w:t xml:space="preserve"> </w:t>
      </w:r>
      <w:r w:rsidRPr="001D3448">
        <w:t>wykonywania</w:t>
      </w:r>
      <w:r w:rsidRPr="001D3448">
        <w:rPr>
          <w:spacing w:val="17"/>
        </w:rPr>
        <w:t xml:space="preserve"> </w:t>
      </w:r>
      <w:r w:rsidRPr="001D3448">
        <w:t>przez</w:t>
      </w:r>
      <w:r w:rsidRPr="001D3448">
        <w:rPr>
          <w:spacing w:val="18"/>
        </w:rPr>
        <w:t xml:space="preserve"> </w:t>
      </w:r>
      <w:r w:rsidRPr="001D3448">
        <w:t>Zamawiającego</w:t>
      </w:r>
      <w:r w:rsidRPr="001D3448">
        <w:rPr>
          <w:spacing w:val="19"/>
        </w:rPr>
        <w:t xml:space="preserve"> </w:t>
      </w:r>
      <w:r w:rsidRPr="001D3448">
        <w:t>jego</w:t>
      </w:r>
      <w:r w:rsidRPr="001D3448">
        <w:rPr>
          <w:spacing w:val="19"/>
        </w:rPr>
        <w:t xml:space="preserve"> </w:t>
      </w:r>
      <w:r w:rsidRPr="001D3448">
        <w:t>działalności</w:t>
      </w:r>
      <w:r w:rsidRPr="001D3448">
        <w:rPr>
          <w:spacing w:val="19"/>
        </w:rPr>
        <w:t xml:space="preserve"> </w:t>
      </w:r>
      <w:r w:rsidRPr="001D3448">
        <w:t>statutowej,</w:t>
      </w:r>
      <w:r w:rsidRPr="001D3448">
        <w:rPr>
          <w:spacing w:val="19"/>
        </w:rPr>
        <w:t xml:space="preserve"> </w:t>
      </w:r>
      <w:r w:rsidRPr="001D3448">
        <w:t>w</w:t>
      </w:r>
      <w:r w:rsidRPr="001D3448">
        <w:rPr>
          <w:spacing w:val="20"/>
        </w:rPr>
        <w:t xml:space="preserve"> </w:t>
      </w:r>
      <w:r w:rsidRPr="001D3448">
        <w:t>związku</w:t>
      </w:r>
      <w:r w:rsidRPr="001D3448">
        <w:rPr>
          <w:spacing w:val="19"/>
        </w:rPr>
        <w:t xml:space="preserve"> </w:t>
      </w:r>
      <w:r w:rsidRPr="001D3448">
        <w:t>z</w:t>
      </w:r>
      <w:r w:rsidRPr="001D3448">
        <w:rPr>
          <w:spacing w:val="18"/>
        </w:rPr>
        <w:t xml:space="preserve"> </w:t>
      </w:r>
      <w:r w:rsidRPr="001D3448">
        <w:t>czym</w:t>
      </w:r>
      <w:r w:rsidRPr="001D3448">
        <w:rPr>
          <w:spacing w:val="18"/>
        </w:rPr>
        <w:t xml:space="preserve"> </w:t>
      </w:r>
      <w:r w:rsidRPr="001D3448">
        <w:t>Wykonawca</w:t>
      </w:r>
      <w:r w:rsidRPr="001D3448">
        <w:rPr>
          <w:spacing w:val="18"/>
        </w:rPr>
        <w:t xml:space="preserve"> </w:t>
      </w:r>
      <w:r w:rsidRPr="001D3448">
        <w:t>winien</w:t>
      </w:r>
      <w:r w:rsidRPr="001D3448">
        <w:rPr>
          <w:spacing w:val="19"/>
        </w:rPr>
        <w:t xml:space="preserve"> </w:t>
      </w:r>
      <w:r w:rsidRPr="001D3448">
        <w:t>uwzględnić</w:t>
      </w:r>
      <w:r w:rsidRPr="001D3448">
        <w:rPr>
          <w:spacing w:val="-54"/>
        </w:rPr>
        <w:t xml:space="preserve"> </w:t>
      </w:r>
      <w:r w:rsidRPr="001D3448">
        <w:t>ten fakt w toku planowania i realizowania robót, zaś wszelkie niedogodności z tym związane stanowią ryzyko</w:t>
      </w:r>
      <w:r w:rsidRPr="001D3448">
        <w:rPr>
          <w:spacing w:val="1"/>
        </w:rPr>
        <w:t xml:space="preserve"> </w:t>
      </w:r>
      <w:r w:rsidRPr="001D3448">
        <w:t>Wykonawcy.</w:t>
      </w:r>
    </w:p>
    <w:p w14:paraId="73D842B7" w14:textId="2DAB3C12" w:rsidR="00E63A11" w:rsidRPr="00E63A11" w:rsidRDefault="005367F9" w:rsidP="00E63A11">
      <w:pPr>
        <w:pStyle w:val="Akapitzlist"/>
        <w:widowControl w:val="0"/>
        <w:numPr>
          <w:ilvl w:val="0"/>
          <w:numId w:val="10"/>
        </w:numPr>
        <w:tabs>
          <w:tab w:val="left" w:pos="472"/>
        </w:tabs>
        <w:autoSpaceDE w:val="0"/>
        <w:autoSpaceDN w:val="0"/>
        <w:spacing w:after="0" w:line="276" w:lineRule="auto"/>
        <w:ind w:right="210"/>
        <w:contextualSpacing w:val="0"/>
        <w:jc w:val="both"/>
      </w:pPr>
      <w:r>
        <w:t>Realizacja</w:t>
      </w:r>
      <w:r w:rsidR="001D3448" w:rsidRPr="001D3448">
        <w:t xml:space="preserve"> wszelkich robót, stanowiących przedmiot umowy, łącznie z</w:t>
      </w:r>
      <w:r w:rsidR="001D3448" w:rsidRPr="001D3448">
        <w:rPr>
          <w:spacing w:val="1"/>
        </w:rPr>
        <w:t xml:space="preserve"> </w:t>
      </w:r>
      <w:r w:rsidR="001D3448" w:rsidRPr="001D3448">
        <w:t>czynnościami odbioru</w:t>
      </w:r>
      <w:r w:rsidR="001D3448" w:rsidRPr="001D3448">
        <w:rPr>
          <w:spacing w:val="1"/>
        </w:rPr>
        <w:t xml:space="preserve"> </w:t>
      </w:r>
      <w:r w:rsidR="001D3448" w:rsidRPr="001D3448">
        <w:t>końcowego oraz z uzyskaniem pozytywnej decyzji UDT o dopuszczeniu dźwig</w:t>
      </w:r>
      <w:r w:rsidR="006865BC">
        <w:t>ów</w:t>
      </w:r>
      <w:r w:rsidR="001D3448" w:rsidRPr="001D3448">
        <w:t xml:space="preserve"> do eksploatacji w myśl przepisów</w:t>
      </w:r>
      <w:r w:rsidR="001D3448" w:rsidRPr="001D3448">
        <w:rPr>
          <w:spacing w:val="1"/>
        </w:rPr>
        <w:t xml:space="preserve"> </w:t>
      </w:r>
      <w:r w:rsidR="001D3448" w:rsidRPr="001D3448">
        <w:t xml:space="preserve">ustawy z dnia 21 grudnia 2000 r. o dozorze technicznym </w:t>
      </w:r>
      <w:r w:rsidR="009C0B2D">
        <w:t>nastąpi w nieprzekraczanym terminie</w:t>
      </w:r>
      <w:r>
        <w:t xml:space="preserve"> </w:t>
      </w:r>
      <w:r w:rsidR="0081202A">
        <w:rPr>
          <w:rFonts w:cstheme="minorHAnsi"/>
          <w:b/>
          <w:u w:val="single"/>
        </w:rPr>
        <w:t>………</w:t>
      </w:r>
      <w:r w:rsidR="00E63A11">
        <w:rPr>
          <w:rFonts w:cstheme="minorHAnsi"/>
          <w:b/>
          <w:u w:val="single"/>
        </w:rPr>
        <w:t xml:space="preserve"> tygodni</w:t>
      </w:r>
      <w:r w:rsidR="00A30B40" w:rsidRPr="00167123">
        <w:rPr>
          <w:rFonts w:cstheme="minorHAnsi"/>
          <w:b/>
          <w:u w:val="single"/>
        </w:rPr>
        <w:t xml:space="preserve"> od dnia podpisania umowy</w:t>
      </w:r>
      <w:r w:rsidR="00A30B40">
        <w:rPr>
          <w:rFonts w:cstheme="minorHAnsi"/>
          <w:b/>
          <w:u w:val="single"/>
        </w:rPr>
        <w:t>, w nieprzekraczalnym</w:t>
      </w:r>
      <w:r w:rsidR="0081202A">
        <w:rPr>
          <w:rFonts w:cstheme="minorHAnsi"/>
          <w:b/>
          <w:u w:val="single"/>
        </w:rPr>
        <w:t xml:space="preserve"> terminie do ………………………. r.</w:t>
      </w:r>
      <w:r w:rsidR="00A30B40">
        <w:rPr>
          <w:rFonts w:cstheme="minorHAnsi"/>
          <w:b/>
          <w:u w:val="single"/>
        </w:rPr>
        <w:t xml:space="preserve"> </w:t>
      </w:r>
    </w:p>
    <w:p w14:paraId="51E0364A" w14:textId="77777777" w:rsidR="00E63A11" w:rsidRPr="00E63A11" w:rsidRDefault="00E63A11" w:rsidP="00E63A11">
      <w:pPr>
        <w:pStyle w:val="Akapitzlist"/>
        <w:widowControl w:val="0"/>
        <w:tabs>
          <w:tab w:val="left" w:pos="472"/>
        </w:tabs>
        <w:autoSpaceDE w:val="0"/>
        <w:autoSpaceDN w:val="0"/>
        <w:spacing w:after="0" w:line="276" w:lineRule="auto"/>
        <w:ind w:left="471" w:right="210"/>
        <w:contextualSpacing w:val="0"/>
        <w:jc w:val="both"/>
      </w:pPr>
    </w:p>
    <w:p w14:paraId="32403A46" w14:textId="4A8455E6" w:rsidR="00616F1A" w:rsidRDefault="00616F1A" w:rsidP="00E63A11">
      <w:pPr>
        <w:pStyle w:val="Akapitzlist"/>
        <w:widowControl w:val="0"/>
        <w:tabs>
          <w:tab w:val="left" w:pos="472"/>
        </w:tabs>
        <w:autoSpaceDE w:val="0"/>
        <w:autoSpaceDN w:val="0"/>
        <w:spacing w:after="0" w:line="276" w:lineRule="auto"/>
        <w:ind w:left="471" w:right="210"/>
        <w:contextualSpacing w:val="0"/>
        <w:jc w:val="center"/>
      </w:pPr>
      <w:r>
        <w:t>§</w:t>
      </w:r>
      <w:r>
        <w:rPr>
          <w:spacing w:val="-1"/>
        </w:rPr>
        <w:t xml:space="preserve"> </w:t>
      </w:r>
      <w:r>
        <w:t>6</w:t>
      </w:r>
    </w:p>
    <w:p w14:paraId="65086FC9" w14:textId="77777777" w:rsidR="00616F1A" w:rsidRPr="008D3362" w:rsidRDefault="00616F1A" w:rsidP="008D3362">
      <w:pPr>
        <w:pStyle w:val="Tekstpodstawowy"/>
        <w:spacing w:before="33"/>
        <w:ind w:left="1922" w:right="1646" w:firstLine="0"/>
        <w:jc w:val="center"/>
        <w:rPr>
          <w:rFonts w:asciiTheme="minorHAnsi" w:hAnsiTheme="minorHAnsi"/>
          <w:sz w:val="22"/>
          <w:szCs w:val="22"/>
        </w:rPr>
      </w:pPr>
      <w:r w:rsidRPr="008D3362">
        <w:rPr>
          <w:rFonts w:asciiTheme="minorHAnsi" w:hAnsiTheme="minorHAnsi"/>
          <w:sz w:val="22"/>
          <w:szCs w:val="22"/>
        </w:rPr>
        <w:t>WARUNKI</w:t>
      </w:r>
      <w:r w:rsidRPr="008D3362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8D3362">
        <w:rPr>
          <w:rFonts w:asciiTheme="minorHAnsi" w:hAnsiTheme="minorHAnsi"/>
          <w:sz w:val="22"/>
          <w:szCs w:val="22"/>
        </w:rPr>
        <w:t>REALIZACJI</w:t>
      </w:r>
      <w:r w:rsidRPr="008D336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8D3362">
        <w:rPr>
          <w:rFonts w:asciiTheme="minorHAnsi" w:hAnsiTheme="minorHAnsi"/>
          <w:sz w:val="22"/>
          <w:szCs w:val="22"/>
        </w:rPr>
        <w:t>UMOWY</w:t>
      </w:r>
    </w:p>
    <w:p w14:paraId="0FB5627D" w14:textId="6CF04425" w:rsidR="00616F1A" w:rsidRPr="00F01E72" w:rsidRDefault="00616F1A" w:rsidP="00E356A7">
      <w:pPr>
        <w:pStyle w:val="Akapitzlist"/>
        <w:widowControl w:val="0"/>
        <w:numPr>
          <w:ilvl w:val="0"/>
          <w:numId w:val="13"/>
        </w:numPr>
        <w:tabs>
          <w:tab w:val="left" w:pos="471"/>
          <w:tab w:val="left" w:pos="472"/>
        </w:tabs>
        <w:autoSpaceDE w:val="0"/>
        <w:autoSpaceDN w:val="0"/>
        <w:spacing w:before="32" w:after="0" w:line="278" w:lineRule="auto"/>
        <w:ind w:right="215"/>
        <w:contextualSpacing w:val="0"/>
        <w:jc w:val="both"/>
      </w:pPr>
      <w:r w:rsidRPr="008D3362">
        <w:t>Nadzór</w:t>
      </w:r>
      <w:r w:rsidRPr="008D3362">
        <w:rPr>
          <w:spacing w:val="32"/>
        </w:rPr>
        <w:t xml:space="preserve"> </w:t>
      </w:r>
      <w:r w:rsidRPr="008D3362">
        <w:t>nad</w:t>
      </w:r>
      <w:r w:rsidRPr="008D3362">
        <w:rPr>
          <w:spacing w:val="32"/>
        </w:rPr>
        <w:t xml:space="preserve"> </w:t>
      </w:r>
      <w:r w:rsidRPr="008D3362">
        <w:t>realizacją</w:t>
      </w:r>
      <w:r w:rsidRPr="008D3362">
        <w:rPr>
          <w:spacing w:val="32"/>
        </w:rPr>
        <w:t xml:space="preserve"> </w:t>
      </w:r>
      <w:r w:rsidRPr="008D3362">
        <w:t>przedmiotu</w:t>
      </w:r>
      <w:r w:rsidRPr="008D3362">
        <w:rPr>
          <w:spacing w:val="33"/>
        </w:rPr>
        <w:t xml:space="preserve"> </w:t>
      </w:r>
      <w:r w:rsidRPr="008D3362">
        <w:t>umowy</w:t>
      </w:r>
      <w:r w:rsidRPr="008D3362">
        <w:rPr>
          <w:spacing w:val="32"/>
        </w:rPr>
        <w:t xml:space="preserve"> </w:t>
      </w:r>
      <w:r w:rsidRPr="008D3362">
        <w:t>ze</w:t>
      </w:r>
      <w:r w:rsidRPr="008D3362">
        <w:rPr>
          <w:spacing w:val="32"/>
        </w:rPr>
        <w:t xml:space="preserve"> </w:t>
      </w:r>
      <w:r w:rsidRPr="008D3362">
        <w:t>strony</w:t>
      </w:r>
      <w:r w:rsidRPr="008D3362">
        <w:rPr>
          <w:spacing w:val="32"/>
        </w:rPr>
        <w:t xml:space="preserve"> </w:t>
      </w:r>
      <w:r w:rsidRPr="008D3362">
        <w:t>Zamawiającego</w:t>
      </w:r>
      <w:r w:rsidRPr="008D3362">
        <w:rPr>
          <w:spacing w:val="33"/>
        </w:rPr>
        <w:t xml:space="preserve"> </w:t>
      </w:r>
      <w:r w:rsidRPr="008D3362">
        <w:t>sprawować</w:t>
      </w:r>
      <w:r w:rsidRPr="008D3362">
        <w:rPr>
          <w:spacing w:val="32"/>
        </w:rPr>
        <w:t xml:space="preserve"> </w:t>
      </w:r>
      <w:r w:rsidRPr="008D3362">
        <w:t>będzie</w:t>
      </w:r>
      <w:r w:rsidRPr="008D3362">
        <w:rPr>
          <w:spacing w:val="32"/>
        </w:rPr>
        <w:t xml:space="preserve"> </w:t>
      </w:r>
      <w:r w:rsidRPr="008D3362">
        <w:t>Inspektor</w:t>
      </w:r>
      <w:r w:rsidRPr="008D3362">
        <w:rPr>
          <w:spacing w:val="32"/>
        </w:rPr>
        <w:t xml:space="preserve"> </w:t>
      </w:r>
      <w:r w:rsidRPr="008D3362">
        <w:t>nadzoru</w:t>
      </w:r>
      <w:r w:rsidR="008D3362">
        <w:t xml:space="preserve"> </w:t>
      </w:r>
      <w:r w:rsidRPr="008D3362">
        <w:rPr>
          <w:spacing w:val="-54"/>
        </w:rPr>
        <w:t xml:space="preserve"> </w:t>
      </w:r>
      <w:r w:rsidRPr="008D3362">
        <w:t xml:space="preserve">inwestorskiego </w:t>
      </w:r>
      <w:r w:rsidR="008D3362">
        <w:t xml:space="preserve"> -</w:t>
      </w:r>
      <w:r w:rsidR="00F01E72">
        <w:t xml:space="preserve"> p. </w:t>
      </w:r>
      <w:r w:rsidR="008D3362">
        <w:rPr>
          <w:rFonts w:ascii="Calibri" w:hAnsi="Calibri" w:cs="Arial"/>
        </w:rPr>
        <w:t>Damian Marach.</w:t>
      </w:r>
    </w:p>
    <w:p w14:paraId="00637398" w14:textId="39EA7049" w:rsidR="00616F1A" w:rsidRPr="00F01E72" w:rsidRDefault="00616F1A" w:rsidP="00991B19">
      <w:pPr>
        <w:pStyle w:val="Akapitzlist"/>
        <w:widowControl w:val="0"/>
        <w:numPr>
          <w:ilvl w:val="0"/>
          <w:numId w:val="13"/>
        </w:numPr>
        <w:tabs>
          <w:tab w:val="left" w:pos="471"/>
          <w:tab w:val="left" w:pos="472"/>
        </w:tabs>
        <w:autoSpaceDE w:val="0"/>
        <w:autoSpaceDN w:val="0"/>
        <w:spacing w:before="32" w:after="0" w:line="278" w:lineRule="auto"/>
        <w:ind w:right="215"/>
        <w:contextualSpacing w:val="0"/>
        <w:jc w:val="both"/>
      </w:pPr>
      <w:r w:rsidRPr="00F01E72">
        <w:t>Odpowiedzialnym</w:t>
      </w:r>
      <w:r w:rsidRPr="00F01E72">
        <w:rPr>
          <w:spacing w:val="5"/>
        </w:rPr>
        <w:t xml:space="preserve"> </w:t>
      </w:r>
      <w:r w:rsidRPr="00F01E72">
        <w:t>za</w:t>
      </w:r>
      <w:r w:rsidRPr="00F01E72">
        <w:rPr>
          <w:spacing w:val="60"/>
        </w:rPr>
        <w:t xml:space="preserve"> </w:t>
      </w:r>
      <w:r w:rsidRPr="00F01E72">
        <w:t>realizację</w:t>
      </w:r>
      <w:r w:rsidRPr="00F01E72">
        <w:rPr>
          <w:spacing w:val="60"/>
        </w:rPr>
        <w:t xml:space="preserve"> </w:t>
      </w:r>
      <w:r w:rsidRPr="00F01E72">
        <w:t>przedmiotu</w:t>
      </w:r>
      <w:r w:rsidRPr="00F01E72">
        <w:rPr>
          <w:spacing w:val="61"/>
        </w:rPr>
        <w:t xml:space="preserve"> </w:t>
      </w:r>
      <w:r w:rsidRPr="00F01E72">
        <w:t>umowy</w:t>
      </w:r>
      <w:r w:rsidRPr="00F01E72">
        <w:rPr>
          <w:spacing w:val="60"/>
        </w:rPr>
        <w:t xml:space="preserve"> </w:t>
      </w:r>
      <w:r w:rsidRPr="00F01E72">
        <w:t>ze</w:t>
      </w:r>
      <w:r w:rsidRPr="00F01E72">
        <w:rPr>
          <w:spacing w:val="60"/>
        </w:rPr>
        <w:t xml:space="preserve"> </w:t>
      </w:r>
      <w:r w:rsidRPr="00F01E72">
        <w:t>strony</w:t>
      </w:r>
      <w:r w:rsidRPr="00F01E72">
        <w:rPr>
          <w:spacing w:val="60"/>
        </w:rPr>
        <w:t xml:space="preserve"> </w:t>
      </w:r>
      <w:r w:rsidRPr="00F01E72">
        <w:t>Wykonawcy</w:t>
      </w:r>
      <w:r w:rsidRPr="00F01E72">
        <w:rPr>
          <w:spacing w:val="60"/>
        </w:rPr>
        <w:t xml:space="preserve"> </w:t>
      </w:r>
      <w:r w:rsidRPr="00F01E72">
        <w:t>będzie</w:t>
      </w:r>
      <w:r w:rsidRPr="00F01E72">
        <w:rPr>
          <w:spacing w:val="63"/>
        </w:rPr>
        <w:t xml:space="preserve"> </w:t>
      </w:r>
      <w:r w:rsidR="00991B19">
        <w:t>koordynator</w:t>
      </w:r>
      <w:r w:rsidRPr="00F01E72">
        <w:rPr>
          <w:spacing w:val="60"/>
        </w:rPr>
        <w:t xml:space="preserve"> </w:t>
      </w:r>
      <w:r w:rsidRPr="00F01E72">
        <w:t>budowy</w:t>
      </w:r>
      <w:r w:rsidRPr="00F01E72">
        <w:rPr>
          <w:spacing w:val="60"/>
        </w:rPr>
        <w:t xml:space="preserve"> </w:t>
      </w:r>
      <w:r w:rsidR="00F01E72">
        <w:t xml:space="preserve">p. </w:t>
      </w:r>
      <w:r w:rsidRPr="00F01E72">
        <w:t>…………………………….</w:t>
      </w:r>
    </w:p>
    <w:p w14:paraId="401AD2BF" w14:textId="617E3FBD" w:rsidR="00616F1A" w:rsidRPr="00C56F9D" w:rsidRDefault="00616F1A" w:rsidP="00991B19">
      <w:pPr>
        <w:pStyle w:val="Akapitzlist"/>
        <w:widowControl w:val="0"/>
        <w:numPr>
          <w:ilvl w:val="0"/>
          <w:numId w:val="13"/>
        </w:numPr>
        <w:tabs>
          <w:tab w:val="left" w:pos="472"/>
        </w:tabs>
        <w:autoSpaceDE w:val="0"/>
        <w:autoSpaceDN w:val="0"/>
        <w:spacing w:before="33" w:after="0" w:line="276" w:lineRule="auto"/>
        <w:ind w:right="210"/>
        <w:contextualSpacing w:val="0"/>
        <w:jc w:val="both"/>
      </w:pPr>
      <w:r w:rsidRPr="00991B19">
        <w:t xml:space="preserve">Zmiana </w:t>
      </w:r>
      <w:r w:rsidR="00991B19" w:rsidRPr="00991B19">
        <w:t>koordynatora</w:t>
      </w:r>
      <w:r w:rsidRPr="00991B19">
        <w:t xml:space="preserve"> budowy</w:t>
      </w:r>
      <w:r w:rsidRPr="00C56F9D">
        <w:rPr>
          <w:spacing w:val="1"/>
        </w:rPr>
        <w:t xml:space="preserve"> </w:t>
      </w:r>
      <w:r w:rsidRPr="008D3362">
        <w:t>nie stanowi zmiany umowy,</w:t>
      </w:r>
      <w:r w:rsidRPr="00C56F9D">
        <w:rPr>
          <w:spacing w:val="1"/>
        </w:rPr>
        <w:t xml:space="preserve"> </w:t>
      </w:r>
      <w:r w:rsidRPr="008D3362">
        <w:t>ale wymaga pisemnego</w:t>
      </w:r>
      <w:r w:rsidRPr="00C56F9D">
        <w:rPr>
          <w:spacing w:val="1"/>
        </w:rPr>
        <w:t xml:space="preserve"> </w:t>
      </w:r>
      <w:r w:rsidRPr="008D3362">
        <w:t>powiadomienia strony.</w:t>
      </w:r>
      <w:r w:rsidRPr="00C56F9D">
        <w:rPr>
          <w:spacing w:val="56"/>
        </w:rPr>
        <w:t xml:space="preserve"> </w:t>
      </w:r>
      <w:r w:rsidRPr="008D3362">
        <w:t>Zmiana</w:t>
      </w:r>
      <w:r w:rsidRPr="00C56F9D">
        <w:rPr>
          <w:spacing w:val="1"/>
        </w:rPr>
        <w:t xml:space="preserve"> </w:t>
      </w:r>
      <w:r w:rsidRPr="008D3362">
        <w:t>będzie</w:t>
      </w:r>
      <w:r w:rsidRPr="00C56F9D">
        <w:rPr>
          <w:spacing w:val="25"/>
        </w:rPr>
        <w:t xml:space="preserve"> </w:t>
      </w:r>
      <w:r w:rsidRPr="008D3362">
        <w:t>skuteczna</w:t>
      </w:r>
      <w:r w:rsidRPr="00C56F9D">
        <w:rPr>
          <w:spacing w:val="23"/>
        </w:rPr>
        <w:t xml:space="preserve"> </w:t>
      </w:r>
      <w:r w:rsidRPr="008D3362">
        <w:t>pod</w:t>
      </w:r>
      <w:r w:rsidRPr="00C56F9D">
        <w:rPr>
          <w:spacing w:val="23"/>
        </w:rPr>
        <w:t xml:space="preserve"> </w:t>
      </w:r>
      <w:r w:rsidRPr="008D3362">
        <w:t>warunkiem</w:t>
      </w:r>
      <w:r w:rsidRPr="00C56F9D">
        <w:rPr>
          <w:spacing w:val="24"/>
        </w:rPr>
        <w:t xml:space="preserve"> </w:t>
      </w:r>
      <w:r w:rsidRPr="008D3362">
        <w:t>udokumentowania</w:t>
      </w:r>
      <w:r w:rsidRPr="00C56F9D">
        <w:rPr>
          <w:spacing w:val="25"/>
        </w:rPr>
        <w:t xml:space="preserve"> </w:t>
      </w:r>
      <w:r w:rsidRPr="008D3362">
        <w:t>przez</w:t>
      </w:r>
      <w:r w:rsidRPr="00C56F9D">
        <w:rPr>
          <w:spacing w:val="23"/>
        </w:rPr>
        <w:t xml:space="preserve"> </w:t>
      </w:r>
      <w:r w:rsidRPr="008D3362">
        <w:t>Wykonawcę,</w:t>
      </w:r>
      <w:r w:rsidRPr="00C56F9D">
        <w:rPr>
          <w:spacing w:val="25"/>
        </w:rPr>
        <w:t xml:space="preserve"> </w:t>
      </w:r>
      <w:r w:rsidRPr="008D3362">
        <w:t>że</w:t>
      </w:r>
      <w:r w:rsidRPr="00C56F9D">
        <w:rPr>
          <w:spacing w:val="23"/>
        </w:rPr>
        <w:t xml:space="preserve"> </w:t>
      </w:r>
      <w:r w:rsidRPr="008D3362">
        <w:t>osoba</w:t>
      </w:r>
      <w:r w:rsidRPr="00C56F9D">
        <w:rPr>
          <w:spacing w:val="23"/>
        </w:rPr>
        <w:t xml:space="preserve"> </w:t>
      </w:r>
      <w:r w:rsidRPr="008D3362">
        <w:t>ta</w:t>
      </w:r>
      <w:r w:rsidRPr="00C56F9D">
        <w:rPr>
          <w:spacing w:val="23"/>
        </w:rPr>
        <w:t xml:space="preserve"> </w:t>
      </w:r>
      <w:r w:rsidRPr="008D3362">
        <w:t>posiada</w:t>
      </w:r>
      <w:r w:rsidRPr="00C56F9D">
        <w:rPr>
          <w:spacing w:val="23"/>
        </w:rPr>
        <w:t xml:space="preserve"> </w:t>
      </w:r>
      <w:r w:rsidRPr="008D3362">
        <w:t>kwalifikacje</w:t>
      </w:r>
      <w:r w:rsidRPr="00C56F9D">
        <w:rPr>
          <w:spacing w:val="22"/>
        </w:rPr>
        <w:t xml:space="preserve"> </w:t>
      </w:r>
      <w:r w:rsidRPr="00C56F9D">
        <w:t>niezbędne do wykonywania funkcji nadzoru nad realizowanymi robotami nie niższe niż dotychczasowy</w:t>
      </w:r>
      <w:r w:rsidRPr="00C56F9D">
        <w:rPr>
          <w:spacing w:val="1"/>
        </w:rPr>
        <w:t xml:space="preserve"> </w:t>
      </w:r>
      <w:r w:rsidR="00991B19">
        <w:t>koordynator</w:t>
      </w:r>
      <w:r w:rsidRPr="00C56F9D">
        <w:rPr>
          <w:spacing w:val="-3"/>
        </w:rPr>
        <w:t xml:space="preserve"> </w:t>
      </w:r>
      <w:r w:rsidRPr="00C56F9D">
        <w:t>robót.</w:t>
      </w:r>
    </w:p>
    <w:p w14:paraId="6013BBCB" w14:textId="77777777" w:rsidR="00616F1A" w:rsidRPr="008D3362" w:rsidRDefault="00616F1A" w:rsidP="00E356A7">
      <w:pPr>
        <w:pStyle w:val="Akapitzlist"/>
        <w:widowControl w:val="0"/>
        <w:numPr>
          <w:ilvl w:val="0"/>
          <w:numId w:val="13"/>
        </w:numPr>
        <w:tabs>
          <w:tab w:val="left" w:pos="472"/>
        </w:tabs>
        <w:autoSpaceDE w:val="0"/>
        <w:autoSpaceDN w:val="0"/>
        <w:spacing w:after="0" w:line="276" w:lineRule="auto"/>
        <w:ind w:right="217"/>
        <w:contextualSpacing w:val="0"/>
        <w:jc w:val="both"/>
      </w:pPr>
      <w:r w:rsidRPr="008D3362">
        <w:t>Wykonawca zobowiązuje się przedkładać Zamawiającemu co 21 dni raporty o postępie robót –raporty te będą</w:t>
      </w:r>
      <w:r w:rsidRPr="008D3362">
        <w:rPr>
          <w:spacing w:val="1"/>
        </w:rPr>
        <w:t xml:space="preserve"> </w:t>
      </w:r>
      <w:r w:rsidRPr="008D3362">
        <w:t>obejmowały</w:t>
      </w:r>
      <w:r w:rsidRPr="008D3362">
        <w:rPr>
          <w:spacing w:val="1"/>
        </w:rPr>
        <w:t xml:space="preserve"> </w:t>
      </w:r>
      <w:r w:rsidRPr="008D3362">
        <w:t>szczegółowe</w:t>
      </w:r>
      <w:r w:rsidRPr="008D3362">
        <w:rPr>
          <w:spacing w:val="1"/>
        </w:rPr>
        <w:t xml:space="preserve"> </w:t>
      </w:r>
      <w:r w:rsidRPr="008D3362">
        <w:t>opisy</w:t>
      </w:r>
      <w:r w:rsidRPr="008D3362">
        <w:rPr>
          <w:spacing w:val="1"/>
        </w:rPr>
        <w:t xml:space="preserve"> </w:t>
      </w:r>
      <w:r w:rsidRPr="008D3362">
        <w:t>postępu</w:t>
      </w:r>
      <w:r w:rsidRPr="008D3362">
        <w:rPr>
          <w:spacing w:val="1"/>
        </w:rPr>
        <w:t xml:space="preserve"> </w:t>
      </w:r>
      <w:r w:rsidRPr="008D3362">
        <w:t>robót,</w:t>
      </w:r>
      <w:r w:rsidRPr="008D3362">
        <w:rPr>
          <w:spacing w:val="1"/>
        </w:rPr>
        <w:t xml:space="preserve"> </w:t>
      </w:r>
      <w:r w:rsidRPr="008D3362">
        <w:t>obejmujące</w:t>
      </w:r>
      <w:r w:rsidRPr="008D3362">
        <w:rPr>
          <w:spacing w:val="1"/>
        </w:rPr>
        <w:t xml:space="preserve"> </w:t>
      </w:r>
      <w:r w:rsidRPr="008D3362">
        <w:t>każdy</w:t>
      </w:r>
      <w:r w:rsidRPr="008D3362">
        <w:rPr>
          <w:spacing w:val="1"/>
        </w:rPr>
        <w:t xml:space="preserve"> </w:t>
      </w:r>
      <w:r w:rsidRPr="008D3362">
        <w:t>etap</w:t>
      </w:r>
      <w:r w:rsidRPr="008D3362">
        <w:rPr>
          <w:spacing w:val="1"/>
        </w:rPr>
        <w:t xml:space="preserve"> </w:t>
      </w:r>
      <w:r w:rsidRPr="008D3362">
        <w:t>wykonywania</w:t>
      </w:r>
      <w:r w:rsidRPr="008D3362">
        <w:rPr>
          <w:spacing w:val="1"/>
        </w:rPr>
        <w:t xml:space="preserve"> </w:t>
      </w:r>
      <w:r w:rsidRPr="008D3362">
        <w:t>przedmiotu</w:t>
      </w:r>
      <w:r w:rsidRPr="008D3362">
        <w:rPr>
          <w:spacing w:val="1"/>
        </w:rPr>
        <w:t xml:space="preserve"> </w:t>
      </w:r>
      <w:r w:rsidRPr="008D3362">
        <w:t>zamówienia,</w:t>
      </w:r>
      <w:r w:rsidRPr="008D3362">
        <w:rPr>
          <w:spacing w:val="1"/>
        </w:rPr>
        <w:t xml:space="preserve"> </w:t>
      </w:r>
      <w:r w:rsidRPr="008D3362">
        <w:t>wskazując</w:t>
      </w:r>
      <w:r w:rsidRPr="008D3362">
        <w:rPr>
          <w:spacing w:val="2"/>
        </w:rPr>
        <w:t xml:space="preserve"> </w:t>
      </w:r>
      <w:r w:rsidRPr="008D3362">
        <w:t>na</w:t>
      </w:r>
      <w:r w:rsidRPr="008D3362">
        <w:rPr>
          <w:spacing w:val="3"/>
        </w:rPr>
        <w:t xml:space="preserve"> </w:t>
      </w:r>
      <w:r w:rsidRPr="008D3362">
        <w:t>zakres</w:t>
      </w:r>
      <w:r w:rsidRPr="008D3362">
        <w:rPr>
          <w:spacing w:val="3"/>
        </w:rPr>
        <w:t xml:space="preserve"> </w:t>
      </w:r>
      <w:r w:rsidRPr="008D3362">
        <w:t>rzeczowy,</w:t>
      </w:r>
      <w:r w:rsidRPr="008D3362">
        <w:rPr>
          <w:spacing w:val="2"/>
        </w:rPr>
        <w:t xml:space="preserve"> </w:t>
      </w:r>
      <w:r w:rsidRPr="008D3362">
        <w:t>materiałowy</w:t>
      </w:r>
      <w:r w:rsidRPr="008D3362">
        <w:rPr>
          <w:spacing w:val="3"/>
        </w:rPr>
        <w:t xml:space="preserve"> </w:t>
      </w:r>
      <w:r w:rsidRPr="008D3362">
        <w:t>i</w:t>
      </w:r>
      <w:r w:rsidRPr="008D3362">
        <w:rPr>
          <w:spacing w:val="4"/>
        </w:rPr>
        <w:t xml:space="preserve"> </w:t>
      </w:r>
      <w:r w:rsidRPr="008D3362">
        <w:t>kosztowy</w:t>
      </w:r>
      <w:r w:rsidRPr="008D3362">
        <w:rPr>
          <w:spacing w:val="3"/>
        </w:rPr>
        <w:t xml:space="preserve"> </w:t>
      </w:r>
      <w:r w:rsidRPr="008D3362">
        <w:t>postępu</w:t>
      </w:r>
      <w:r w:rsidRPr="008D3362">
        <w:rPr>
          <w:spacing w:val="4"/>
        </w:rPr>
        <w:t xml:space="preserve"> </w:t>
      </w:r>
      <w:r w:rsidRPr="008D3362">
        <w:t>robót.</w:t>
      </w:r>
    </w:p>
    <w:p w14:paraId="3D3F3255" w14:textId="3997B68A" w:rsidR="00616F1A" w:rsidRPr="00F01E72" w:rsidRDefault="00616F1A" w:rsidP="00E356A7">
      <w:pPr>
        <w:pStyle w:val="Akapitzlist"/>
        <w:widowControl w:val="0"/>
        <w:numPr>
          <w:ilvl w:val="0"/>
          <w:numId w:val="13"/>
        </w:numPr>
        <w:tabs>
          <w:tab w:val="left" w:pos="472"/>
        </w:tabs>
        <w:autoSpaceDE w:val="0"/>
        <w:autoSpaceDN w:val="0"/>
        <w:spacing w:before="1" w:after="0" w:line="276" w:lineRule="auto"/>
        <w:ind w:right="235"/>
        <w:contextualSpacing w:val="0"/>
        <w:jc w:val="both"/>
      </w:pPr>
      <w:r w:rsidRPr="008D3362">
        <w:t>Strony zobowiązują się do porozumiewania w toku realizacji umowy na piśmie poprzez korespondencję</w:t>
      </w:r>
      <w:r w:rsidR="00F01E72">
        <w:t>, w tym elektroniczną,</w:t>
      </w:r>
      <w:r w:rsidRPr="008D3362">
        <w:t xml:space="preserve"> doręczaną</w:t>
      </w:r>
      <w:r w:rsidRPr="008D3362">
        <w:rPr>
          <w:spacing w:val="1"/>
        </w:rPr>
        <w:t xml:space="preserve"> </w:t>
      </w:r>
      <w:r w:rsidRPr="008D3362">
        <w:t>adresatowi</w:t>
      </w:r>
      <w:r w:rsidRPr="008D3362">
        <w:rPr>
          <w:spacing w:val="44"/>
        </w:rPr>
        <w:t xml:space="preserve"> </w:t>
      </w:r>
      <w:r w:rsidRPr="008D3362">
        <w:t>za</w:t>
      </w:r>
      <w:r w:rsidRPr="008D3362">
        <w:rPr>
          <w:spacing w:val="46"/>
        </w:rPr>
        <w:t xml:space="preserve"> </w:t>
      </w:r>
      <w:r w:rsidRPr="008D3362">
        <w:t>pokwitowaniem/potwierdzeniem</w:t>
      </w:r>
      <w:r w:rsidRPr="008D3362">
        <w:rPr>
          <w:spacing w:val="47"/>
        </w:rPr>
        <w:t xml:space="preserve"> </w:t>
      </w:r>
      <w:r w:rsidR="00F01E72">
        <w:t>odbioru</w:t>
      </w:r>
      <w:r w:rsidRPr="00F01E72">
        <w:t>.</w:t>
      </w:r>
    </w:p>
    <w:p w14:paraId="736B196E" w14:textId="77777777" w:rsidR="00616F1A" w:rsidRPr="008D3362" w:rsidRDefault="00616F1A" w:rsidP="00E356A7">
      <w:pPr>
        <w:pStyle w:val="Akapitzlist"/>
        <w:widowControl w:val="0"/>
        <w:numPr>
          <w:ilvl w:val="0"/>
          <w:numId w:val="13"/>
        </w:numPr>
        <w:tabs>
          <w:tab w:val="left" w:pos="472"/>
        </w:tabs>
        <w:autoSpaceDE w:val="0"/>
        <w:autoSpaceDN w:val="0"/>
        <w:spacing w:after="0" w:line="276" w:lineRule="auto"/>
        <w:ind w:right="211"/>
        <w:contextualSpacing w:val="0"/>
        <w:jc w:val="both"/>
      </w:pPr>
      <w:r w:rsidRPr="008D3362">
        <w:t>Zabrania</w:t>
      </w:r>
      <w:r w:rsidRPr="008D3362">
        <w:rPr>
          <w:spacing w:val="1"/>
        </w:rPr>
        <w:t xml:space="preserve"> </w:t>
      </w:r>
      <w:r w:rsidRPr="008D3362">
        <w:t>się</w:t>
      </w:r>
      <w:r w:rsidRPr="008D3362">
        <w:rPr>
          <w:spacing w:val="1"/>
        </w:rPr>
        <w:t xml:space="preserve"> </w:t>
      </w:r>
      <w:r w:rsidRPr="008D3362">
        <w:t>Inspektorowi</w:t>
      </w:r>
      <w:r w:rsidRPr="008D3362">
        <w:rPr>
          <w:spacing w:val="1"/>
        </w:rPr>
        <w:t xml:space="preserve"> </w:t>
      </w:r>
      <w:r w:rsidRPr="008D3362">
        <w:t>Nadzoru</w:t>
      </w:r>
      <w:r w:rsidRPr="008D3362">
        <w:rPr>
          <w:spacing w:val="1"/>
        </w:rPr>
        <w:t xml:space="preserve"> </w:t>
      </w:r>
      <w:r w:rsidRPr="008D3362">
        <w:t>podejmowania</w:t>
      </w:r>
      <w:r w:rsidRPr="008D3362">
        <w:rPr>
          <w:spacing w:val="1"/>
        </w:rPr>
        <w:t xml:space="preserve"> </w:t>
      </w:r>
      <w:r w:rsidRPr="008D3362">
        <w:t>bez</w:t>
      </w:r>
      <w:r w:rsidRPr="008D3362">
        <w:rPr>
          <w:spacing w:val="1"/>
        </w:rPr>
        <w:t xml:space="preserve"> </w:t>
      </w:r>
      <w:r w:rsidRPr="008D3362">
        <w:t>pisemnej</w:t>
      </w:r>
      <w:r w:rsidRPr="008D3362">
        <w:rPr>
          <w:spacing w:val="1"/>
        </w:rPr>
        <w:t xml:space="preserve"> </w:t>
      </w:r>
      <w:r w:rsidRPr="008D3362">
        <w:t>zgody</w:t>
      </w:r>
      <w:r w:rsidRPr="008D3362">
        <w:rPr>
          <w:spacing w:val="1"/>
        </w:rPr>
        <w:t xml:space="preserve"> </w:t>
      </w:r>
      <w:r w:rsidRPr="008D3362">
        <w:t>Zamawiającego</w:t>
      </w:r>
      <w:r w:rsidRPr="008D3362">
        <w:rPr>
          <w:spacing w:val="1"/>
        </w:rPr>
        <w:t xml:space="preserve"> </w:t>
      </w:r>
      <w:r w:rsidRPr="008D3362">
        <w:t>jakichkolwiek</w:t>
      </w:r>
      <w:r w:rsidRPr="008D3362">
        <w:rPr>
          <w:spacing w:val="1"/>
        </w:rPr>
        <w:t xml:space="preserve"> </w:t>
      </w:r>
      <w:r w:rsidRPr="008D3362">
        <w:t>decyzji,</w:t>
      </w:r>
      <w:r w:rsidRPr="008D3362">
        <w:rPr>
          <w:spacing w:val="1"/>
        </w:rPr>
        <w:t xml:space="preserve"> </w:t>
      </w:r>
      <w:r w:rsidRPr="008D3362">
        <w:t>mających</w:t>
      </w:r>
      <w:r w:rsidRPr="008D3362">
        <w:rPr>
          <w:spacing w:val="-2"/>
        </w:rPr>
        <w:t xml:space="preserve"> </w:t>
      </w:r>
      <w:r w:rsidRPr="008D3362">
        <w:t>wpływ</w:t>
      </w:r>
      <w:r w:rsidRPr="008D3362">
        <w:rPr>
          <w:spacing w:val="-1"/>
        </w:rPr>
        <w:t xml:space="preserve"> </w:t>
      </w:r>
      <w:r w:rsidRPr="008D3362">
        <w:t>na zobowiązania</w:t>
      </w:r>
      <w:r w:rsidRPr="008D3362">
        <w:rPr>
          <w:spacing w:val="-2"/>
        </w:rPr>
        <w:t xml:space="preserve"> </w:t>
      </w:r>
      <w:r w:rsidRPr="008D3362">
        <w:t>finansowe</w:t>
      </w:r>
      <w:r w:rsidRPr="008D3362">
        <w:rPr>
          <w:spacing w:val="-1"/>
        </w:rPr>
        <w:t xml:space="preserve"> </w:t>
      </w:r>
      <w:r w:rsidRPr="008D3362">
        <w:t>Zamawiającego.</w:t>
      </w:r>
    </w:p>
    <w:p w14:paraId="38B2C65F" w14:textId="77777777" w:rsidR="00026383" w:rsidRDefault="00026383" w:rsidP="00EB6944">
      <w:pPr>
        <w:pStyle w:val="Tekstpodstawowy"/>
        <w:ind w:left="1922" w:right="1643" w:firstLine="0"/>
        <w:jc w:val="center"/>
      </w:pPr>
    </w:p>
    <w:p w14:paraId="5AA4978D" w14:textId="77777777" w:rsidR="00EB6944" w:rsidRDefault="00EB6944" w:rsidP="00EB6944">
      <w:pPr>
        <w:pStyle w:val="Tekstpodstawowy"/>
        <w:ind w:left="1922" w:right="1643" w:firstLine="0"/>
        <w:jc w:val="center"/>
      </w:pPr>
      <w:r>
        <w:t>§</w:t>
      </w:r>
      <w:r>
        <w:rPr>
          <w:spacing w:val="-1"/>
        </w:rPr>
        <w:t xml:space="preserve"> </w:t>
      </w:r>
      <w:r>
        <w:t>7</w:t>
      </w:r>
    </w:p>
    <w:p w14:paraId="7756DB3B" w14:textId="77777777" w:rsidR="00EB6944" w:rsidRDefault="00EB6944" w:rsidP="00EB6944">
      <w:pPr>
        <w:pStyle w:val="Tekstpodstawowy"/>
        <w:spacing w:before="32"/>
        <w:ind w:left="1922" w:right="1645" w:firstLine="0"/>
        <w:jc w:val="center"/>
      </w:pPr>
      <w:r>
        <w:t>PODWYKONAWCY</w:t>
      </w:r>
    </w:p>
    <w:p w14:paraId="25CD58BB" w14:textId="77777777" w:rsidR="00766A7A" w:rsidRPr="003E4B1A" w:rsidRDefault="00766A7A" w:rsidP="00766A7A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120" w:line="240" w:lineRule="auto"/>
        <w:ind w:left="362" w:right="20" w:hanging="362"/>
        <w:jc w:val="both"/>
        <w:rPr>
          <w:rFonts w:eastAsia="Times New Roman" w:cs="Arial"/>
          <w:lang w:eastAsia="pl-PL"/>
        </w:rPr>
      </w:pPr>
      <w:r w:rsidRPr="003E4B1A">
        <w:rPr>
          <w:rFonts w:eastAsia="Times New Roman" w:cs="Arial"/>
          <w:lang w:eastAsia="pl-PL"/>
        </w:rPr>
        <w:t>Wykonawca oświadcza, że przedmiot zamówienia objęty umową wykona (siłami własnymi / siłami własnymi oraz przy pomocy Podwykonawców, przy założeniu, że Podwykonawcy wykonują następujący zakres:</w:t>
      </w:r>
    </w:p>
    <w:p w14:paraId="51D1C903" w14:textId="77777777" w:rsidR="00766A7A" w:rsidRPr="003E4B1A" w:rsidRDefault="00766A7A" w:rsidP="00766A7A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jc w:val="both"/>
        <w:rPr>
          <w:rFonts w:eastAsia="Times New Roman" w:cs="Arial"/>
        </w:rPr>
      </w:pPr>
      <w:r w:rsidRPr="003E4B1A">
        <w:rPr>
          <w:rFonts w:eastAsia="Times New Roman" w:cs="Arial"/>
        </w:rPr>
        <w:t>………………………………………………………………………………..……)</w:t>
      </w:r>
      <w:r w:rsidRPr="003E4B1A">
        <w:rPr>
          <w:rFonts w:eastAsia="Times New Roman" w:cs="Arial"/>
        </w:rPr>
        <w:footnoteReference w:customMarkFollows="1" w:id="1"/>
        <w:sym w:font="Symbol" w:char="F02A"/>
      </w:r>
    </w:p>
    <w:p w14:paraId="78195213" w14:textId="77777777" w:rsidR="00766A7A" w:rsidRPr="003E4B1A" w:rsidRDefault="00766A7A" w:rsidP="00766A7A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120" w:line="240" w:lineRule="auto"/>
        <w:ind w:left="362" w:right="20" w:hanging="362"/>
        <w:jc w:val="both"/>
        <w:rPr>
          <w:rFonts w:eastAsia="Times New Roman" w:cs="Arial"/>
          <w:lang w:eastAsia="pl-PL"/>
        </w:rPr>
      </w:pPr>
      <w:r w:rsidRPr="003E4B1A">
        <w:rPr>
          <w:rFonts w:eastAsia="Times New Roman" w:cs="Arial"/>
          <w:lang w:eastAsia="pl-PL"/>
        </w:rPr>
        <w:t>Umowa o podwykonawstwo nie może zawierać postanowień kształtujących prawa i obowiązki podwykonawcy, w zakresie kar umownych oraz postanowień dotyczących warunków wypłaty wynagrodzenia, w sposób dla niego mniej korzystny niż prawa i obowiązki wykonawcy, ukształtowane postanowieniami umowy zawartej między zamawiającym a wykonawcą.</w:t>
      </w:r>
    </w:p>
    <w:p w14:paraId="7E6EA8DF" w14:textId="77777777" w:rsidR="00766A7A" w:rsidRPr="003E4B1A" w:rsidRDefault="00766A7A" w:rsidP="00766A7A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120" w:line="240" w:lineRule="auto"/>
        <w:ind w:left="362" w:right="20" w:hanging="362"/>
        <w:jc w:val="both"/>
        <w:rPr>
          <w:rFonts w:eastAsia="Times New Roman" w:cs="Arial"/>
          <w:lang w:eastAsia="pl-PL"/>
        </w:rPr>
      </w:pPr>
      <w:r w:rsidRPr="003E4B1A">
        <w:rPr>
          <w:rFonts w:eastAsia="Times New Roman" w:cs="Arial"/>
          <w:lang w:eastAsia="pl-PL"/>
        </w:rPr>
        <w:t xml:space="preserve">Wykonawca, Podwykonawca lub dalszy Podwykonawca zamówienia na roboty budowlane zamierzający zawrzeć umowę o podwykonawstwo, której przedmiotem są roboty budowlane, jest obowiązany, w trakcie realizacji zamówienia publicznego na roboty budowlane, do przedłożenia Zamawiającemu projektu tej umowy, przy czym Podwykonawca lub dalszy Podwykonawca jest obowiązany dołączyć zgodę Wykonawcy na zawarcie umowy o podwykonawstwo o treści zgodnej </w:t>
      </w:r>
      <w:r w:rsidRPr="003E4B1A">
        <w:rPr>
          <w:rFonts w:eastAsia="Times New Roman" w:cs="Arial"/>
          <w:lang w:eastAsia="pl-PL"/>
        </w:rPr>
        <w:br/>
        <w:t>z projektem umowy.</w:t>
      </w:r>
    </w:p>
    <w:p w14:paraId="76516A85" w14:textId="77777777" w:rsidR="00766A7A" w:rsidRPr="003E4B1A" w:rsidRDefault="00766A7A" w:rsidP="00766A7A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120" w:line="240" w:lineRule="auto"/>
        <w:ind w:left="362" w:right="20" w:hanging="362"/>
        <w:jc w:val="both"/>
        <w:rPr>
          <w:rFonts w:eastAsia="Times New Roman" w:cs="Arial"/>
          <w:lang w:eastAsia="pl-PL"/>
        </w:rPr>
      </w:pPr>
      <w:r w:rsidRPr="003E4B1A">
        <w:rPr>
          <w:rFonts w:eastAsia="Times New Roman" w:cs="Arial"/>
          <w:lang w:eastAsia="pl-PL"/>
        </w:rPr>
        <w:t>Termin zapłaty wynagrodzenia Podwykonawcy lub dalszemu Podwykonawcy przewidziany w umowie o podwykonawstwo nie może być dłuższy niż 30 dni od dnia doręczenia Wykonawcy, Podwykonawcy lub dalszemu Podwykonawcy faktury lub rachunku.</w:t>
      </w:r>
    </w:p>
    <w:p w14:paraId="2C7065BB" w14:textId="77777777" w:rsidR="00766A7A" w:rsidRPr="003E4B1A" w:rsidRDefault="00766A7A" w:rsidP="00766A7A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120" w:line="240" w:lineRule="auto"/>
        <w:ind w:left="362" w:right="20" w:hanging="362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Zamawiający w terminie 5</w:t>
      </w:r>
      <w:r w:rsidRPr="003E4B1A">
        <w:rPr>
          <w:rFonts w:eastAsia="Times New Roman" w:cs="Arial"/>
          <w:lang w:eastAsia="pl-PL"/>
        </w:rPr>
        <w:t xml:space="preserve"> dni zgłosi w formie pisemnej, pod rygorem nieważności, zastrzeżenia do projektu umowy o podwykonawstwo, której przedmiotem są roboty budowlane, w szczególności niespełniającej wymagań określonych w SWZ, oraz gdy przewiduje termin zapłaty dłuższy niż 30 dni albo zawiera postanowienia niezgodne z ust. 2. Niezgłoszenie zastrzeżeń do przedłożonego projektu w terminie </w:t>
      </w:r>
      <w:r>
        <w:rPr>
          <w:rFonts w:eastAsia="Times New Roman" w:cs="Arial"/>
          <w:lang w:eastAsia="pl-PL"/>
        </w:rPr>
        <w:t>5</w:t>
      </w:r>
      <w:r w:rsidRPr="003E4B1A">
        <w:rPr>
          <w:rFonts w:eastAsia="Times New Roman" w:cs="Arial"/>
          <w:lang w:eastAsia="pl-PL"/>
        </w:rPr>
        <w:t xml:space="preserve"> dni uważa się za akceptację projektu umowy.</w:t>
      </w:r>
    </w:p>
    <w:p w14:paraId="6EFB82AF" w14:textId="77777777" w:rsidR="00766A7A" w:rsidRPr="003E4B1A" w:rsidRDefault="00766A7A" w:rsidP="00766A7A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120" w:line="240" w:lineRule="auto"/>
        <w:ind w:left="362" w:right="20" w:hanging="362"/>
        <w:jc w:val="both"/>
        <w:rPr>
          <w:rFonts w:eastAsia="Times New Roman" w:cs="Arial"/>
          <w:lang w:eastAsia="pl-PL"/>
        </w:rPr>
      </w:pPr>
      <w:r w:rsidRPr="003E4B1A">
        <w:rPr>
          <w:rFonts w:eastAsia="Times New Roman" w:cs="Arial"/>
          <w:lang w:eastAsia="pl-PL"/>
        </w:rPr>
        <w:t xml:space="preserve">Wykonawca, Podwykonawca lub dalszy Podwykonawca zamówienia na roboty budowlane przedkłada Zamawiającemu poświadczoną za zgodność z oryginałem kopię zawartej umowy </w:t>
      </w:r>
      <w:r w:rsidRPr="003E4B1A">
        <w:rPr>
          <w:rFonts w:eastAsia="Times New Roman" w:cs="Arial"/>
          <w:lang w:eastAsia="pl-PL"/>
        </w:rPr>
        <w:br/>
        <w:t xml:space="preserve">o podwykonawstwo, której przedmiotem są roboty budowlane, w terminie </w:t>
      </w:r>
      <w:r>
        <w:rPr>
          <w:rFonts w:eastAsia="Times New Roman" w:cs="Arial"/>
          <w:lang w:eastAsia="pl-PL"/>
        </w:rPr>
        <w:t>5</w:t>
      </w:r>
      <w:r w:rsidRPr="003E4B1A">
        <w:rPr>
          <w:rFonts w:eastAsia="Times New Roman" w:cs="Arial"/>
          <w:lang w:eastAsia="pl-PL"/>
        </w:rPr>
        <w:t xml:space="preserve"> dni od jej zawarcia. </w:t>
      </w:r>
    </w:p>
    <w:p w14:paraId="41D165EA" w14:textId="77777777" w:rsidR="00766A7A" w:rsidRPr="003E4B1A" w:rsidRDefault="00766A7A" w:rsidP="00766A7A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120" w:line="240" w:lineRule="auto"/>
        <w:ind w:left="362" w:right="20" w:hanging="362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Zamawiający w terminie 5</w:t>
      </w:r>
      <w:r w:rsidRPr="003E4B1A">
        <w:rPr>
          <w:rFonts w:eastAsia="Times New Roman" w:cs="Arial"/>
          <w:lang w:eastAsia="pl-PL"/>
        </w:rPr>
        <w:t xml:space="preserve"> dni zgłosi w formie pisemnej pod rygorem nieważności sprzeciw do umowy o podwykonawstwo, której przedmiotem są roboty budowlane w sytuacji niespełnienia wymagań określonych w SWZ, oraz gdy termin zapłaty jest dłuższy niż 30 dni albo zawiera postanowienia niezgodne z ust. 2. Niezgłoszenie sprzeciwu  do</w:t>
      </w:r>
      <w:r>
        <w:rPr>
          <w:rFonts w:eastAsia="Times New Roman" w:cs="Arial"/>
          <w:lang w:eastAsia="pl-PL"/>
        </w:rPr>
        <w:t xml:space="preserve"> przedłożonej umowy w terminie 5</w:t>
      </w:r>
      <w:r w:rsidRPr="003E4B1A">
        <w:rPr>
          <w:rFonts w:eastAsia="Times New Roman" w:cs="Arial"/>
          <w:lang w:eastAsia="pl-PL"/>
        </w:rPr>
        <w:t xml:space="preserve"> dni uważa się za akceptację umowy.</w:t>
      </w:r>
    </w:p>
    <w:p w14:paraId="193FA30B" w14:textId="77777777" w:rsidR="00766A7A" w:rsidRPr="003E4B1A" w:rsidRDefault="00766A7A" w:rsidP="00766A7A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120" w:line="240" w:lineRule="auto"/>
        <w:ind w:left="362" w:right="20" w:hanging="362"/>
        <w:jc w:val="both"/>
        <w:rPr>
          <w:rFonts w:eastAsia="Times New Roman" w:cs="Arial"/>
          <w:lang w:eastAsia="pl-PL"/>
        </w:rPr>
      </w:pPr>
      <w:r w:rsidRPr="003E4B1A">
        <w:rPr>
          <w:rFonts w:eastAsia="Times New Roman" w:cs="Arial"/>
          <w:lang w:eastAsia="pl-PL"/>
        </w:rPr>
        <w:t xml:space="preserve">Każda umowa o podwykonawstwo lub dalsze podwykonawstwo robót budowlanych musi zawierać m.in. postanowienia dotyczące: </w:t>
      </w:r>
    </w:p>
    <w:p w14:paraId="395E9917" w14:textId="77777777" w:rsidR="00766A7A" w:rsidRPr="003E4B1A" w:rsidRDefault="00766A7A" w:rsidP="00766A7A">
      <w:pPr>
        <w:widowControl w:val="0"/>
        <w:numPr>
          <w:ilvl w:val="0"/>
          <w:numId w:val="24"/>
        </w:numPr>
        <w:tabs>
          <w:tab w:val="num" w:pos="709"/>
        </w:tabs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eastAsia="Times New Roman" w:cs="Arial"/>
        </w:rPr>
      </w:pPr>
      <w:r w:rsidRPr="003E4B1A">
        <w:rPr>
          <w:rFonts w:eastAsia="Times New Roman" w:cs="Arial"/>
        </w:rPr>
        <w:t xml:space="preserve">zakresu robót przewidzianego do wykonania </w:t>
      </w:r>
      <w:r w:rsidRPr="003E4B1A">
        <w:rPr>
          <w:rFonts w:cs="Arial"/>
        </w:rPr>
        <w:t>(załączyć kosztorys, który stanowić będzie załącznik do umowy z Podwykonawcą)</w:t>
      </w:r>
      <w:r w:rsidRPr="003E4B1A">
        <w:rPr>
          <w:rFonts w:eastAsia="Times New Roman" w:cs="Arial"/>
        </w:rPr>
        <w:t xml:space="preserve">, </w:t>
      </w:r>
    </w:p>
    <w:p w14:paraId="7D23D4C1" w14:textId="77777777" w:rsidR="00766A7A" w:rsidRPr="003E4B1A" w:rsidRDefault="00766A7A" w:rsidP="00766A7A">
      <w:pPr>
        <w:widowControl w:val="0"/>
        <w:numPr>
          <w:ilvl w:val="0"/>
          <w:numId w:val="24"/>
        </w:numPr>
        <w:tabs>
          <w:tab w:val="num" w:pos="709"/>
        </w:tabs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eastAsia="Times New Roman" w:cs="Arial"/>
        </w:rPr>
      </w:pPr>
      <w:r w:rsidRPr="003E4B1A">
        <w:rPr>
          <w:rFonts w:eastAsia="Times New Roman" w:cs="Arial"/>
        </w:rPr>
        <w:t xml:space="preserve">terminu wykonania, </w:t>
      </w:r>
    </w:p>
    <w:p w14:paraId="62A5E24D" w14:textId="77777777" w:rsidR="00766A7A" w:rsidRPr="003E4B1A" w:rsidRDefault="00766A7A" w:rsidP="00766A7A">
      <w:pPr>
        <w:widowControl w:val="0"/>
        <w:numPr>
          <w:ilvl w:val="0"/>
          <w:numId w:val="24"/>
        </w:numPr>
        <w:tabs>
          <w:tab w:val="num" w:pos="709"/>
        </w:tabs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eastAsia="Times New Roman" w:cs="Arial"/>
        </w:rPr>
      </w:pPr>
      <w:r w:rsidRPr="003E4B1A">
        <w:rPr>
          <w:rFonts w:eastAsia="Times New Roman" w:cs="Arial"/>
        </w:rPr>
        <w:t xml:space="preserve">wynagrodzenia i terminów płatności, </w:t>
      </w:r>
    </w:p>
    <w:p w14:paraId="10E79D49" w14:textId="77777777" w:rsidR="00766A7A" w:rsidRPr="003E4B1A" w:rsidRDefault="00766A7A" w:rsidP="00766A7A">
      <w:pPr>
        <w:widowControl w:val="0"/>
        <w:numPr>
          <w:ilvl w:val="0"/>
          <w:numId w:val="24"/>
        </w:numPr>
        <w:tabs>
          <w:tab w:val="num" w:pos="709"/>
        </w:tabs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eastAsia="Times New Roman" w:cs="Arial"/>
        </w:rPr>
      </w:pPr>
      <w:r w:rsidRPr="003E4B1A">
        <w:rPr>
          <w:rFonts w:eastAsia="Times New Roman" w:cs="Arial"/>
        </w:rPr>
        <w:t>postanowienie o obowiązku uzyskania zgody Zamawiającego i Wykonawcy na zawarcie (zmianę/modyfikację) umowy przez Podwykonawcę z dalszym Podwykonawcą,</w:t>
      </w:r>
    </w:p>
    <w:p w14:paraId="2089AFEB" w14:textId="77777777" w:rsidR="00766A7A" w:rsidRPr="00EF4ED6" w:rsidRDefault="00766A7A" w:rsidP="00766A7A">
      <w:pPr>
        <w:widowControl w:val="0"/>
        <w:numPr>
          <w:ilvl w:val="0"/>
          <w:numId w:val="24"/>
        </w:numPr>
        <w:tabs>
          <w:tab w:val="num" w:pos="709"/>
        </w:tabs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eastAsia="Times New Roman" w:cs="Arial"/>
        </w:rPr>
      </w:pPr>
      <w:r w:rsidRPr="003E4B1A">
        <w:rPr>
          <w:rFonts w:eastAsia="Times New Roman" w:cs="Arial"/>
        </w:rPr>
        <w:t>rozwiązania umowy z Podwykonawcą lub dalszym Podwykonawcą w przypadku rozwiązania niniejszej umowy.</w:t>
      </w:r>
    </w:p>
    <w:p w14:paraId="63521D3D" w14:textId="42FAFCF8" w:rsidR="00EB6944" w:rsidRPr="00B76BB2" w:rsidRDefault="00B76BB2" w:rsidP="00766A7A">
      <w:pPr>
        <w:pStyle w:val="Akapitzlist"/>
        <w:widowControl w:val="0"/>
        <w:numPr>
          <w:ilvl w:val="0"/>
          <w:numId w:val="26"/>
        </w:numPr>
        <w:tabs>
          <w:tab w:val="left" w:pos="472"/>
        </w:tabs>
        <w:autoSpaceDE w:val="0"/>
        <w:autoSpaceDN w:val="0"/>
        <w:spacing w:after="0" w:line="276" w:lineRule="auto"/>
        <w:ind w:left="426" w:right="213" w:hanging="426"/>
        <w:contextualSpacing w:val="0"/>
        <w:jc w:val="both"/>
      </w:pPr>
      <w:r w:rsidRPr="00B76BB2">
        <w:t>Zamawiający nie ponosi odpowiedzialności za zawarcie przez Wykonawcę umowy z podwykonawcami bez wymaganej</w:t>
      </w:r>
      <w:r w:rsidRPr="00795CA9">
        <w:rPr>
          <w:spacing w:val="-54"/>
        </w:rPr>
        <w:t xml:space="preserve"> </w:t>
      </w:r>
      <w:r w:rsidRPr="00B76BB2">
        <w:t>zgody</w:t>
      </w:r>
      <w:r w:rsidRPr="00795CA9">
        <w:rPr>
          <w:spacing w:val="-1"/>
        </w:rPr>
        <w:t xml:space="preserve"> </w:t>
      </w:r>
      <w:r w:rsidRPr="00B76BB2">
        <w:t>Zamawiającego,</w:t>
      </w:r>
      <w:r w:rsidRPr="00795CA9">
        <w:rPr>
          <w:spacing w:val="-2"/>
        </w:rPr>
        <w:t xml:space="preserve"> </w:t>
      </w:r>
      <w:r w:rsidRPr="00B76BB2">
        <w:t>zaś skutki</w:t>
      </w:r>
      <w:r w:rsidRPr="00795CA9">
        <w:rPr>
          <w:spacing w:val="-3"/>
        </w:rPr>
        <w:t xml:space="preserve"> </w:t>
      </w:r>
      <w:r w:rsidRPr="00B76BB2">
        <w:t>z tego</w:t>
      </w:r>
      <w:r w:rsidRPr="00795CA9">
        <w:rPr>
          <w:spacing w:val="-2"/>
        </w:rPr>
        <w:t xml:space="preserve"> </w:t>
      </w:r>
      <w:r w:rsidRPr="00B76BB2">
        <w:t>wynikające</w:t>
      </w:r>
      <w:r w:rsidRPr="00795CA9">
        <w:rPr>
          <w:spacing w:val="-1"/>
        </w:rPr>
        <w:t xml:space="preserve"> </w:t>
      </w:r>
      <w:r w:rsidRPr="00B76BB2">
        <w:t>będą obciążały</w:t>
      </w:r>
      <w:r w:rsidRPr="00795CA9">
        <w:rPr>
          <w:spacing w:val="-1"/>
        </w:rPr>
        <w:t xml:space="preserve"> </w:t>
      </w:r>
      <w:r w:rsidRPr="00B76BB2">
        <w:t>wyłącznie</w:t>
      </w:r>
      <w:r w:rsidRPr="00795CA9">
        <w:rPr>
          <w:spacing w:val="-2"/>
        </w:rPr>
        <w:t xml:space="preserve"> </w:t>
      </w:r>
      <w:r w:rsidRPr="00B76BB2">
        <w:t>Wykonawcę.</w:t>
      </w:r>
    </w:p>
    <w:p w14:paraId="1F95B264" w14:textId="77777777" w:rsidR="00772799" w:rsidRDefault="00772799" w:rsidP="00772799">
      <w:pPr>
        <w:pStyle w:val="Tekstpodstawowy"/>
        <w:ind w:left="1922" w:right="1643" w:firstLine="0"/>
        <w:jc w:val="center"/>
      </w:pPr>
      <w:r>
        <w:t>§</w:t>
      </w:r>
      <w:r>
        <w:rPr>
          <w:spacing w:val="-1"/>
        </w:rPr>
        <w:t xml:space="preserve"> </w:t>
      </w:r>
      <w:r>
        <w:t>8</w:t>
      </w:r>
    </w:p>
    <w:p w14:paraId="4CE97BF8" w14:textId="77777777" w:rsidR="00772799" w:rsidRDefault="00772799" w:rsidP="00772799">
      <w:pPr>
        <w:pStyle w:val="Tekstpodstawowy"/>
        <w:spacing w:before="33"/>
        <w:ind w:left="1922" w:right="1643" w:firstLine="0"/>
        <w:jc w:val="center"/>
      </w:pPr>
      <w:r>
        <w:t>ODBIORY</w:t>
      </w:r>
      <w:r>
        <w:rPr>
          <w:spacing w:val="-3"/>
        </w:rPr>
        <w:t xml:space="preserve"> </w:t>
      </w:r>
      <w:r>
        <w:t>ROBÓT</w:t>
      </w:r>
    </w:p>
    <w:p w14:paraId="3445CA89" w14:textId="77777777" w:rsidR="00772799" w:rsidRPr="00041A35" w:rsidRDefault="00772799" w:rsidP="00E356A7">
      <w:pPr>
        <w:pStyle w:val="Akapitzlist"/>
        <w:widowControl w:val="0"/>
        <w:numPr>
          <w:ilvl w:val="0"/>
          <w:numId w:val="15"/>
        </w:numPr>
        <w:tabs>
          <w:tab w:val="left" w:pos="471"/>
          <w:tab w:val="left" w:pos="472"/>
        </w:tabs>
        <w:autoSpaceDE w:val="0"/>
        <w:autoSpaceDN w:val="0"/>
        <w:spacing w:before="34" w:after="0" w:line="240" w:lineRule="auto"/>
        <w:contextualSpacing w:val="0"/>
      </w:pPr>
      <w:r w:rsidRPr="00041A35">
        <w:t>Wykonawca</w:t>
      </w:r>
      <w:r w:rsidRPr="00041A35">
        <w:rPr>
          <w:spacing w:val="-6"/>
        </w:rPr>
        <w:t xml:space="preserve"> </w:t>
      </w:r>
      <w:r w:rsidRPr="00041A35">
        <w:t>zgłosi</w:t>
      </w:r>
      <w:r w:rsidRPr="00041A35">
        <w:rPr>
          <w:spacing w:val="-4"/>
        </w:rPr>
        <w:t xml:space="preserve"> </w:t>
      </w:r>
      <w:r w:rsidRPr="00041A35">
        <w:t>Zamawiającemu</w:t>
      </w:r>
      <w:r w:rsidRPr="00041A35">
        <w:rPr>
          <w:spacing w:val="-4"/>
        </w:rPr>
        <w:t xml:space="preserve"> </w:t>
      </w:r>
      <w:r w:rsidRPr="00041A35">
        <w:t>gotowość</w:t>
      </w:r>
      <w:r w:rsidRPr="00041A35">
        <w:rPr>
          <w:spacing w:val="-5"/>
        </w:rPr>
        <w:t xml:space="preserve"> </w:t>
      </w:r>
      <w:r w:rsidRPr="00041A35">
        <w:t>do</w:t>
      </w:r>
      <w:r w:rsidRPr="00041A35">
        <w:rPr>
          <w:spacing w:val="-5"/>
        </w:rPr>
        <w:t xml:space="preserve"> </w:t>
      </w:r>
      <w:r w:rsidRPr="00041A35">
        <w:t>odbioru</w:t>
      </w:r>
      <w:r w:rsidRPr="00041A35">
        <w:rPr>
          <w:spacing w:val="-4"/>
        </w:rPr>
        <w:t xml:space="preserve"> </w:t>
      </w:r>
      <w:r w:rsidRPr="00041A35">
        <w:t>częściowego</w:t>
      </w:r>
      <w:r w:rsidRPr="00041A35">
        <w:rPr>
          <w:spacing w:val="-5"/>
        </w:rPr>
        <w:t xml:space="preserve"> </w:t>
      </w:r>
      <w:r w:rsidRPr="00041A35">
        <w:t>na</w:t>
      </w:r>
      <w:r w:rsidRPr="00041A35">
        <w:rPr>
          <w:spacing w:val="-4"/>
        </w:rPr>
        <w:t xml:space="preserve"> </w:t>
      </w:r>
      <w:r w:rsidRPr="00041A35">
        <w:t>piśmie.</w:t>
      </w:r>
    </w:p>
    <w:p w14:paraId="7477C3C1" w14:textId="5D119F28" w:rsidR="00772799" w:rsidRDefault="00772799" w:rsidP="00C56F9D">
      <w:pPr>
        <w:pStyle w:val="Akapitzlist"/>
        <w:widowControl w:val="0"/>
        <w:numPr>
          <w:ilvl w:val="0"/>
          <w:numId w:val="15"/>
        </w:numPr>
        <w:tabs>
          <w:tab w:val="left" w:pos="471"/>
          <w:tab w:val="left" w:pos="472"/>
        </w:tabs>
        <w:autoSpaceDE w:val="0"/>
        <w:autoSpaceDN w:val="0"/>
        <w:spacing w:before="33" w:after="0" w:line="276" w:lineRule="auto"/>
        <w:ind w:right="218"/>
        <w:contextualSpacing w:val="0"/>
        <w:jc w:val="both"/>
      </w:pPr>
      <w:r w:rsidRPr="00041A35">
        <w:t>Zamawiający</w:t>
      </w:r>
      <w:r w:rsidRPr="00041A35">
        <w:rPr>
          <w:spacing w:val="-1"/>
        </w:rPr>
        <w:t xml:space="preserve"> </w:t>
      </w:r>
      <w:r w:rsidRPr="00041A35">
        <w:t>wyznaczy</w:t>
      </w:r>
      <w:r w:rsidRPr="00041A35">
        <w:rPr>
          <w:spacing w:val="-1"/>
        </w:rPr>
        <w:t xml:space="preserve"> </w:t>
      </w:r>
      <w:r w:rsidRPr="00041A35">
        <w:t>termin</w:t>
      </w:r>
      <w:r w:rsidRPr="00041A35">
        <w:rPr>
          <w:spacing w:val="2"/>
        </w:rPr>
        <w:t xml:space="preserve"> </w:t>
      </w:r>
      <w:r w:rsidRPr="00041A35">
        <w:t>dokonania</w:t>
      </w:r>
      <w:r w:rsidRPr="00041A35">
        <w:rPr>
          <w:spacing w:val="-1"/>
        </w:rPr>
        <w:t xml:space="preserve"> </w:t>
      </w:r>
      <w:r w:rsidRPr="00041A35">
        <w:t>odbioru częściowego</w:t>
      </w:r>
      <w:r w:rsidRPr="00041A35">
        <w:rPr>
          <w:spacing w:val="2"/>
        </w:rPr>
        <w:t xml:space="preserve"> </w:t>
      </w:r>
      <w:r w:rsidRPr="00041A35">
        <w:t>w</w:t>
      </w:r>
      <w:r w:rsidRPr="00041A35">
        <w:rPr>
          <w:spacing w:val="1"/>
        </w:rPr>
        <w:t xml:space="preserve"> </w:t>
      </w:r>
      <w:r w:rsidRPr="00041A35">
        <w:t>ciągu</w:t>
      </w:r>
      <w:r w:rsidRPr="00041A35">
        <w:rPr>
          <w:spacing w:val="1"/>
        </w:rPr>
        <w:t xml:space="preserve"> </w:t>
      </w:r>
      <w:r w:rsidRPr="00041A35">
        <w:t>3 dni od</w:t>
      </w:r>
      <w:r w:rsidRPr="00041A35">
        <w:rPr>
          <w:spacing w:val="2"/>
        </w:rPr>
        <w:t xml:space="preserve"> </w:t>
      </w:r>
      <w:r w:rsidRPr="00041A35">
        <w:t>daty</w:t>
      </w:r>
      <w:r w:rsidRPr="00041A35">
        <w:rPr>
          <w:spacing w:val="2"/>
        </w:rPr>
        <w:t xml:space="preserve"> </w:t>
      </w:r>
      <w:r w:rsidRPr="00041A35">
        <w:t>zawiadomienia go</w:t>
      </w:r>
      <w:r w:rsidRPr="00041A35">
        <w:rPr>
          <w:spacing w:val="1"/>
        </w:rPr>
        <w:t xml:space="preserve"> </w:t>
      </w:r>
      <w:r w:rsidRPr="00041A35">
        <w:t>o</w:t>
      </w:r>
      <w:r w:rsidRPr="00041A35">
        <w:rPr>
          <w:spacing w:val="1"/>
        </w:rPr>
        <w:t xml:space="preserve"> </w:t>
      </w:r>
      <w:r w:rsidRPr="00041A35">
        <w:t>osiągnięciu</w:t>
      </w:r>
      <w:r w:rsidR="00C56F9D">
        <w:t xml:space="preserve"> </w:t>
      </w:r>
      <w:r w:rsidRPr="00041A35">
        <w:rPr>
          <w:spacing w:val="-53"/>
        </w:rPr>
        <w:t xml:space="preserve"> </w:t>
      </w:r>
      <w:r w:rsidRPr="00041A35">
        <w:t>gotowości</w:t>
      </w:r>
      <w:r w:rsidRPr="00041A35">
        <w:rPr>
          <w:spacing w:val="-3"/>
        </w:rPr>
        <w:t xml:space="preserve"> </w:t>
      </w:r>
      <w:r w:rsidRPr="00041A35">
        <w:t>do</w:t>
      </w:r>
      <w:r w:rsidRPr="00041A35">
        <w:rPr>
          <w:spacing w:val="-1"/>
        </w:rPr>
        <w:t xml:space="preserve"> </w:t>
      </w:r>
      <w:r w:rsidRPr="00041A35">
        <w:t>odbioru.</w:t>
      </w:r>
    </w:p>
    <w:p w14:paraId="4B747A4D" w14:textId="10FD4105" w:rsidR="00991B19" w:rsidRPr="00041A35" w:rsidRDefault="00991B19" w:rsidP="00C56F9D">
      <w:pPr>
        <w:pStyle w:val="Akapitzlist"/>
        <w:widowControl w:val="0"/>
        <w:numPr>
          <w:ilvl w:val="0"/>
          <w:numId w:val="15"/>
        </w:numPr>
        <w:tabs>
          <w:tab w:val="left" w:pos="471"/>
          <w:tab w:val="left" w:pos="472"/>
        </w:tabs>
        <w:autoSpaceDE w:val="0"/>
        <w:autoSpaceDN w:val="0"/>
        <w:spacing w:before="33" w:after="0" w:line="276" w:lineRule="auto"/>
        <w:ind w:right="218"/>
        <w:contextualSpacing w:val="0"/>
        <w:jc w:val="both"/>
      </w:pPr>
      <w:r>
        <w:t>Odbiór częściowy zostanie dokonany po wykonaniu demontaż</w:t>
      </w:r>
      <w:r w:rsidR="003506E8">
        <w:t>u</w:t>
      </w:r>
      <w:r>
        <w:t xml:space="preserve"> dwóch starych dźwigów  oraz </w:t>
      </w:r>
      <w:r w:rsidR="003506E8">
        <w:t xml:space="preserve">wykonaniu </w:t>
      </w:r>
      <w:r w:rsidR="00396EC0">
        <w:t>prac remontowych</w:t>
      </w:r>
      <w:r w:rsidR="003506E8">
        <w:t xml:space="preserve"> z branży budowlanej i elektrycznej w szybach windowych</w:t>
      </w:r>
      <w:r w:rsidR="00396EC0">
        <w:t xml:space="preserve"> oraz po dostarczeniu do zamawiającego dwóch nowych dźwigów</w:t>
      </w:r>
      <w:r w:rsidR="003506E8">
        <w:t>.</w:t>
      </w:r>
    </w:p>
    <w:p w14:paraId="319DC916" w14:textId="129231AF" w:rsidR="00772799" w:rsidRPr="00041A35" w:rsidRDefault="00772799" w:rsidP="00C56F9D">
      <w:pPr>
        <w:pStyle w:val="Akapitzlist"/>
        <w:widowControl w:val="0"/>
        <w:numPr>
          <w:ilvl w:val="0"/>
          <w:numId w:val="15"/>
        </w:numPr>
        <w:tabs>
          <w:tab w:val="left" w:pos="471"/>
          <w:tab w:val="left" w:pos="472"/>
          <w:tab w:val="left" w:pos="1701"/>
        </w:tabs>
        <w:autoSpaceDE w:val="0"/>
        <w:autoSpaceDN w:val="0"/>
        <w:spacing w:after="0" w:line="276" w:lineRule="auto"/>
        <w:ind w:right="218"/>
        <w:contextualSpacing w:val="0"/>
        <w:jc w:val="both"/>
      </w:pPr>
      <w:r w:rsidRPr="00041A35">
        <w:t>Jeżeli</w:t>
      </w:r>
      <w:r w:rsidRPr="00041A35">
        <w:rPr>
          <w:spacing w:val="16"/>
        </w:rPr>
        <w:t xml:space="preserve"> </w:t>
      </w:r>
      <w:r w:rsidRPr="00041A35">
        <w:t>w</w:t>
      </w:r>
      <w:r w:rsidRPr="00041A35">
        <w:rPr>
          <w:spacing w:val="17"/>
        </w:rPr>
        <w:t xml:space="preserve"> </w:t>
      </w:r>
      <w:r w:rsidRPr="00041A35">
        <w:t>toku</w:t>
      </w:r>
      <w:r w:rsidRPr="00041A35">
        <w:rPr>
          <w:spacing w:val="17"/>
        </w:rPr>
        <w:t xml:space="preserve"> </w:t>
      </w:r>
      <w:r w:rsidRPr="00041A35">
        <w:t>czynności</w:t>
      </w:r>
      <w:r w:rsidRPr="00041A35">
        <w:rPr>
          <w:spacing w:val="17"/>
        </w:rPr>
        <w:t xml:space="preserve"> </w:t>
      </w:r>
      <w:r w:rsidRPr="00041A35">
        <w:t>zostaną</w:t>
      </w:r>
      <w:r w:rsidRPr="00041A35">
        <w:rPr>
          <w:spacing w:val="16"/>
        </w:rPr>
        <w:t xml:space="preserve"> </w:t>
      </w:r>
      <w:r w:rsidRPr="00041A35">
        <w:t>stwierdzone</w:t>
      </w:r>
      <w:r w:rsidRPr="00041A35">
        <w:rPr>
          <w:spacing w:val="16"/>
        </w:rPr>
        <w:t xml:space="preserve"> </w:t>
      </w:r>
      <w:r w:rsidRPr="00041A35">
        <w:t>wady</w:t>
      </w:r>
      <w:r w:rsidRPr="00041A35">
        <w:rPr>
          <w:spacing w:val="16"/>
        </w:rPr>
        <w:t xml:space="preserve"> </w:t>
      </w:r>
      <w:r w:rsidRPr="00041A35">
        <w:t>lub</w:t>
      </w:r>
      <w:r w:rsidRPr="00041A35">
        <w:rPr>
          <w:spacing w:val="18"/>
        </w:rPr>
        <w:t xml:space="preserve"> </w:t>
      </w:r>
      <w:r w:rsidRPr="00041A35">
        <w:t>usterki,</w:t>
      </w:r>
      <w:r w:rsidRPr="00041A35">
        <w:rPr>
          <w:spacing w:val="17"/>
        </w:rPr>
        <w:t xml:space="preserve"> </w:t>
      </w:r>
      <w:r w:rsidRPr="00041A35">
        <w:t>to</w:t>
      </w:r>
      <w:r w:rsidRPr="00041A35">
        <w:rPr>
          <w:spacing w:val="17"/>
        </w:rPr>
        <w:t xml:space="preserve"> </w:t>
      </w:r>
      <w:r w:rsidRPr="00041A35">
        <w:t>Zamawiającemu</w:t>
      </w:r>
      <w:r w:rsidRPr="00041A35">
        <w:rPr>
          <w:spacing w:val="19"/>
        </w:rPr>
        <w:t xml:space="preserve"> </w:t>
      </w:r>
      <w:r w:rsidRPr="00041A35">
        <w:t>przysługują</w:t>
      </w:r>
      <w:r w:rsidRPr="00041A35">
        <w:rPr>
          <w:spacing w:val="16"/>
        </w:rPr>
        <w:t xml:space="preserve"> </w:t>
      </w:r>
      <w:r w:rsidRPr="00041A35">
        <w:t>następujące</w:t>
      </w:r>
      <w:r w:rsidR="00C56F9D">
        <w:rPr>
          <w:spacing w:val="-54"/>
        </w:rPr>
        <w:t xml:space="preserve">  </w:t>
      </w:r>
      <w:r w:rsidR="00C56F9D">
        <w:rPr>
          <w:spacing w:val="-54"/>
        </w:rPr>
        <w:tab/>
      </w:r>
      <w:r w:rsidRPr="00041A35">
        <w:t>uprawnienia:</w:t>
      </w:r>
    </w:p>
    <w:p w14:paraId="0D382225" w14:textId="77777777" w:rsidR="00772799" w:rsidRPr="00041A35" w:rsidRDefault="00772799" w:rsidP="00C56F9D">
      <w:pPr>
        <w:pStyle w:val="Akapitzlist"/>
        <w:widowControl w:val="0"/>
        <w:numPr>
          <w:ilvl w:val="1"/>
          <w:numId w:val="15"/>
        </w:numPr>
        <w:tabs>
          <w:tab w:val="left" w:pos="820"/>
        </w:tabs>
        <w:autoSpaceDE w:val="0"/>
        <w:autoSpaceDN w:val="0"/>
        <w:spacing w:after="0" w:line="217" w:lineRule="exact"/>
        <w:ind w:hanging="258"/>
        <w:contextualSpacing w:val="0"/>
        <w:jc w:val="both"/>
      </w:pPr>
      <w:r w:rsidRPr="00041A35">
        <w:t>jeżeli</w:t>
      </w:r>
      <w:r w:rsidRPr="00041A35">
        <w:rPr>
          <w:spacing w:val="-4"/>
        </w:rPr>
        <w:t xml:space="preserve"> </w:t>
      </w:r>
      <w:r w:rsidRPr="00041A35">
        <w:t>wady</w:t>
      </w:r>
      <w:r w:rsidRPr="00041A35">
        <w:rPr>
          <w:spacing w:val="-2"/>
        </w:rPr>
        <w:t xml:space="preserve"> </w:t>
      </w:r>
      <w:r w:rsidRPr="00041A35">
        <w:t>lub</w:t>
      </w:r>
      <w:r w:rsidRPr="00041A35">
        <w:rPr>
          <w:spacing w:val="-4"/>
        </w:rPr>
        <w:t xml:space="preserve"> </w:t>
      </w:r>
      <w:r w:rsidRPr="00041A35">
        <w:t>usterki</w:t>
      </w:r>
      <w:r w:rsidRPr="00041A35">
        <w:rPr>
          <w:spacing w:val="-4"/>
        </w:rPr>
        <w:t xml:space="preserve"> </w:t>
      </w:r>
      <w:r w:rsidRPr="00041A35">
        <w:t>nadają</w:t>
      </w:r>
      <w:r w:rsidRPr="00041A35">
        <w:rPr>
          <w:spacing w:val="-2"/>
        </w:rPr>
        <w:t xml:space="preserve"> </w:t>
      </w:r>
      <w:r w:rsidRPr="00041A35">
        <w:t>się</w:t>
      </w:r>
      <w:r w:rsidRPr="00041A35">
        <w:rPr>
          <w:spacing w:val="-2"/>
        </w:rPr>
        <w:t xml:space="preserve"> </w:t>
      </w:r>
      <w:r w:rsidRPr="00041A35">
        <w:t>do</w:t>
      </w:r>
      <w:r w:rsidRPr="00041A35">
        <w:rPr>
          <w:spacing w:val="-3"/>
        </w:rPr>
        <w:t xml:space="preserve"> </w:t>
      </w:r>
      <w:r w:rsidRPr="00041A35">
        <w:t>usunięcia,</w:t>
      </w:r>
      <w:r w:rsidRPr="00041A35">
        <w:rPr>
          <w:spacing w:val="-3"/>
        </w:rPr>
        <w:t xml:space="preserve"> </w:t>
      </w:r>
      <w:r w:rsidRPr="00041A35">
        <w:t>może</w:t>
      </w:r>
      <w:r w:rsidRPr="00041A35">
        <w:rPr>
          <w:spacing w:val="-4"/>
        </w:rPr>
        <w:t xml:space="preserve"> </w:t>
      </w:r>
      <w:r w:rsidRPr="00041A35">
        <w:t>odmówić</w:t>
      </w:r>
      <w:r w:rsidRPr="00041A35">
        <w:rPr>
          <w:spacing w:val="-3"/>
        </w:rPr>
        <w:t xml:space="preserve"> </w:t>
      </w:r>
      <w:r w:rsidRPr="00041A35">
        <w:t>odbioru</w:t>
      </w:r>
      <w:r w:rsidRPr="00041A35">
        <w:rPr>
          <w:spacing w:val="-3"/>
        </w:rPr>
        <w:t xml:space="preserve"> </w:t>
      </w:r>
      <w:r w:rsidRPr="00041A35">
        <w:t>do czasu</w:t>
      </w:r>
      <w:r w:rsidRPr="00041A35">
        <w:rPr>
          <w:spacing w:val="-1"/>
        </w:rPr>
        <w:t xml:space="preserve"> </w:t>
      </w:r>
      <w:r w:rsidRPr="00041A35">
        <w:t>ich</w:t>
      </w:r>
      <w:r w:rsidRPr="00041A35">
        <w:rPr>
          <w:spacing w:val="-3"/>
        </w:rPr>
        <w:t xml:space="preserve"> </w:t>
      </w:r>
      <w:r w:rsidRPr="00041A35">
        <w:t>usunięcia,</w:t>
      </w:r>
    </w:p>
    <w:p w14:paraId="3D828E0E" w14:textId="77777777" w:rsidR="00772799" w:rsidRPr="00041A35" w:rsidRDefault="00772799" w:rsidP="00C56F9D">
      <w:pPr>
        <w:pStyle w:val="Akapitzlist"/>
        <w:widowControl w:val="0"/>
        <w:numPr>
          <w:ilvl w:val="1"/>
          <w:numId w:val="15"/>
        </w:numPr>
        <w:tabs>
          <w:tab w:val="left" w:pos="820"/>
        </w:tabs>
        <w:autoSpaceDE w:val="0"/>
        <w:autoSpaceDN w:val="0"/>
        <w:spacing w:before="32" w:after="0" w:line="240" w:lineRule="auto"/>
        <w:ind w:hanging="258"/>
        <w:contextualSpacing w:val="0"/>
        <w:jc w:val="both"/>
      </w:pPr>
      <w:r w:rsidRPr="00041A35">
        <w:t>jeżeli</w:t>
      </w:r>
      <w:r w:rsidRPr="00041A35">
        <w:rPr>
          <w:spacing w:val="-3"/>
        </w:rPr>
        <w:t xml:space="preserve"> </w:t>
      </w:r>
      <w:r w:rsidRPr="00041A35">
        <w:t>wady</w:t>
      </w:r>
      <w:r w:rsidRPr="00041A35">
        <w:rPr>
          <w:spacing w:val="-1"/>
        </w:rPr>
        <w:t xml:space="preserve"> </w:t>
      </w:r>
      <w:r w:rsidRPr="00041A35">
        <w:t>lub</w:t>
      </w:r>
      <w:r w:rsidRPr="00041A35">
        <w:rPr>
          <w:spacing w:val="-4"/>
        </w:rPr>
        <w:t xml:space="preserve"> </w:t>
      </w:r>
      <w:r w:rsidRPr="00041A35">
        <w:t>usterki</w:t>
      </w:r>
      <w:r w:rsidRPr="00041A35">
        <w:rPr>
          <w:spacing w:val="-3"/>
        </w:rPr>
        <w:t xml:space="preserve"> </w:t>
      </w:r>
      <w:r w:rsidRPr="00041A35">
        <w:t>nie</w:t>
      </w:r>
      <w:r w:rsidRPr="00041A35">
        <w:rPr>
          <w:spacing w:val="-4"/>
        </w:rPr>
        <w:t xml:space="preserve"> </w:t>
      </w:r>
      <w:r w:rsidRPr="00041A35">
        <w:t>nadają</w:t>
      </w:r>
      <w:r w:rsidRPr="00041A35">
        <w:rPr>
          <w:spacing w:val="1"/>
        </w:rPr>
        <w:t xml:space="preserve"> </w:t>
      </w:r>
      <w:r w:rsidRPr="00041A35">
        <w:t>się</w:t>
      </w:r>
      <w:r w:rsidRPr="00041A35">
        <w:rPr>
          <w:spacing w:val="-2"/>
        </w:rPr>
        <w:t xml:space="preserve"> </w:t>
      </w:r>
      <w:r w:rsidRPr="00041A35">
        <w:t>do</w:t>
      </w:r>
      <w:r w:rsidRPr="00041A35">
        <w:rPr>
          <w:spacing w:val="-2"/>
        </w:rPr>
        <w:t xml:space="preserve"> </w:t>
      </w:r>
      <w:r w:rsidRPr="00041A35">
        <w:t>usunięcia</w:t>
      </w:r>
      <w:r w:rsidRPr="00041A35">
        <w:rPr>
          <w:spacing w:val="-1"/>
        </w:rPr>
        <w:t xml:space="preserve"> </w:t>
      </w:r>
      <w:r w:rsidRPr="00041A35">
        <w:t>to:</w:t>
      </w:r>
    </w:p>
    <w:p w14:paraId="549073CB" w14:textId="0D88C897" w:rsidR="00772799" w:rsidRPr="00041A35" w:rsidRDefault="00772799" w:rsidP="00C56F9D">
      <w:pPr>
        <w:pStyle w:val="Akapitzlist"/>
        <w:widowControl w:val="0"/>
        <w:numPr>
          <w:ilvl w:val="2"/>
          <w:numId w:val="15"/>
        </w:numPr>
        <w:tabs>
          <w:tab w:val="left" w:pos="1192"/>
          <w:tab w:val="left" w:pos="2552"/>
        </w:tabs>
        <w:autoSpaceDE w:val="0"/>
        <w:autoSpaceDN w:val="0"/>
        <w:spacing w:before="32" w:after="0" w:line="276" w:lineRule="auto"/>
        <w:ind w:right="217"/>
        <w:contextualSpacing w:val="0"/>
        <w:jc w:val="both"/>
      </w:pPr>
      <w:r w:rsidRPr="00041A35">
        <w:t>jeżeli</w:t>
      </w:r>
      <w:r w:rsidRPr="00041A35">
        <w:rPr>
          <w:spacing w:val="18"/>
        </w:rPr>
        <w:t xml:space="preserve"> </w:t>
      </w:r>
      <w:r w:rsidRPr="00041A35">
        <w:t>nie</w:t>
      </w:r>
      <w:r w:rsidRPr="00041A35">
        <w:rPr>
          <w:spacing w:val="18"/>
        </w:rPr>
        <w:t xml:space="preserve"> </w:t>
      </w:r>
      <w:r w:rsidRPr="00041A35">
        <w:t>uniemożliwiają</w:t>
      </w:r>
      <w:r w:rsidRPr="00041A35">
        <w:rPr>
          <w:spacing w:val="18"/>
        </w:rPr>
        <w:t xml:space="preserve"> </w:t>
      </w:r>
      <w:r w:rsidRPr="00041A35">
        <w:t>użytkowania</w:t>
      </w:r>
      <w:r w:rsidRPr="00041A35">
        <w:rPr>
          <w:spacing w:val="18"/>
        </w:rPr>
        <w:t xml:space="preserve"> </w:t>
      </w:r>
      <w:r w:rsidRPr="00041A35">
        <w:t>przedmiotu</w:t>
      </w:r>
      <w:r w:rsidRPr="00041A35">
        <w:rPr>
          <w:spacing w:val="20"/>
        </w:rPr>
        <w:t xml:space="preserve"> </w:t>
      </w:r>
      <w:r w:rsidRPr="00041A35">
        <w:t>odbioru</w:t>
      </w:r>
      <w:r w:rsidRPr="00041A35">
        <w:rPr>
          <w:spacing w:val="20"/>
        </w:rPr>
        <w:t xml:space="preserve"> </w:t>
      </w:r>
      <w:r w:rsidRPr="00041A35">
        <w:t>zgodnie</w:t>
      </w:r>
      <w:r w:rsidRPr="00041A35">
        <w:rPr>
          <w:spacing w:val="21"/>
        </w:rPr>
        <w:t xml:space="preserve"> </w:t>
      </w:r>
      <w:r w:rsidRPr="00041A35">
        <w:t>z</w:t>
      </w:r>
      <w:r w:rsidRPr="00041A35">
        <w:rPr>
          <w:spacing w:val="19"/>
        </w:rPr>
        <w:t xml:space="preserve"> </w:t>
      </w:r>
      <w:r w:rsidRPr="00041A35">
        <w:t>przeznaczeniem,</w:t>
      </w:r>
      <w:r w:rsidRPr="00041A35">
        <w:rPr>
          <w:spacing w:val="20"/>
        </w:rPr>
        <w:t xml:space="preserve"> </w:t>
      </w:r>
      <w:r w:rsidRPr="00041A35">
        <w:t>może</w:t>
      </w:r>
      <w:r w:rsidRPr="00041A35">
        <w:rPr>
          <w:spacing w:val="18"/>
        </w:rPr>
        <w:t xml:space="preserve"> </w:t>
      </w:r>
      <w:r w:rsidRPr="00041A35">
        <w:t>obniżyć</w:t>
      </w:r>
      <w:r w:rsidRPr="00041A35">
        <w:rPr>
          <w:spacing w:val="-54"/>
        </w:rPr>
        <w:t xml:space="preserve"> </w:t>
      </w:r>
      <w:r w:rsidR="00C56F9D">
        <w:rPr>
          <w:spacing w:val="-54"/>
        </w:rPr>
        <w:t xml:space="preserve"> </w:t>
      </w:r>
      <w:r w:rsidR="00C56F9D">
        <w:rPr>
          <w:spacing w:val="-54"/>
        </w:rPr>
        <w:tab/>
      </w:r>
      <w:r w:rsidRPr="00041A35">
        <w:t>odpowiednio</w:t>
      </w:r>
      <w:r w:rsidRPr="00041A35">
        <w:rPr>
          <w:spacing w:val="-2"/>
        </w:rPr>
        <w:t xml:space="preserve"> </w:t>
      </w:r>
      <w:r w:rsidRPr="00041A35">
        <w:t>wynagrodzenie,</w:t>
      </w:r>
    </w:p>
    <w:p w14:paraId="44B7223D" w14:textId="5383FD4E" w:rsidR="00772799" w:rsidRPr="00041A35" w:rsidRDefault="00772799" w:rsidP="00C56F9D">
      <w:pPr>
        <w:pStyle w:val="Akapitzlist"/>
        <w:widowControl w:val="0"/>
        <w:numPr>
          <w:ilvl w:val="2"/>
          <w:numId w:val="15"/>
        </w:numPr>
        <w:tabs>
          <w:tab w:val="left" w:pos="1192"/>
        </w:tabs>
        <w:autoSpaceDE w:val="0"/>
        <w:autoSpaceDN w:val="0"/>
        <w:spacing w:before="2" w:after="0" w:line="276" w:lineRule="auto"/>
        <w:ind w:right="218"/>
        <w:contextualSpacing w:val="0"/>
        <w:jc w:val="both"/>
      </w:pPr>
      <w:r w:rsidRPr="00041A35">
        <w:t>jeżeli</w:t>
      </w:r>
      <w:r w:rsidRPr="00041A35">
        <w:rPr>
          <w:spacing w:val="27"/>
        </w:rPr>
        <w:t xml:space="preserve"> </w:t>
      </w:r>
      <w:r w:rsidRPr="00041A35">
        <w:t>uniemożliwiają</w:t>
      </w:r>
      <w:r w:rsidRPr="00041A35">
        <w:rPr>
          <w:spacing w:val="27"/>
        </w:rPr>
        <w:t xml:space="preserve"> </w:t>
      </w:r>
      <w:r w:rsidRPr="00041A35">
        <w:t>użytkowanie</w:t>
      </w:r>
      <w:r w:rsidRPr="00041A35">
        <w:rPr>
          <w:spacing w:val="28"/>
        </w:rPr>
        <w:t xml:space="preserve"> </w:t>
      </w:r>
      <w:r w:rsidRPr="00041A35">
        <w:t>przedmiotu</w:t>
      </w:r>
      <w:r w:rsidRPr="00041A35">
        <w:rPr>
          <w:spacing w:val="28"/>
        </w:rPr>
        <w:t xml:space="preserve"> </w:t>
      </w:r>
      <w:r w:rsidRPr="00041A35">
        <w:t>odbioru</w:t>
      </w:r>
      <w:r w:rsidRPr="00041A35">
        <w:rPr>
          <w:spacing w:val="29"/>
        </w:rPr>
        <w:t xml:space="preserve"> </w:t>
      </w:r>
      <w:r w:rsidRPr="00041A35">
        <w:t>zgodnie</w:t>
      </w:r>
      <w:r w:rsidRPr="00041A35">
        <w:rPr>
          <w:spacing w:val="27"/>
        </w:rPr>
        <w:t xml:space="preserve"> </w:t>
      </w:r>
      <w:r w:rsidRPr="00041A35">
        <w:t>z</w:t>
      </w:r>
      <w:r w:rsidRPr="00041A35">
        <w:rPr>
          <w:spacing w:val="28"/>
        </w:rPr>
        <w:t xml:space="preserve"> </w:t>
      </w:r>
      <w:r w:rsidRPr="00041A35">
        <w:t>przeznaczeniem,</w:t>
      </w:r>
      <w:r w:rsidRPr="00041A35">
        <w:rPr>
          <w:spacing w:val="28"/>
        </w:rPr>
        <w:t xml:space="preserve"> </w:t>
      </w:r>
      <w:r w:rsidRPr="00041A35">
        <w:t>może</w:t>
      </w:r>
      <w:r w:rsidRPr="00041A35">
        <w:rPr>
          <w:spacing w:val="29"/>
        </w:rPr>
        <w:t xml:space="preserve"> </w:t>
      </w:r>
      <w:r w:rsidRPr="00041A35">
        <w:t>żądać</w:t>
      </w:r>
      <w:r w:rsidRPr="00041A35">
        <w:rPr>
          <w:spacing w:val="29"/>
        </w:rPr>
        <w:t xml:space="preserve"> </w:t>
      </w:r>
      <w:r w:rsidRPr="00041A35">
        <w:t>wykonania</w:t>
      </w:r>
      <w:r w:rsidR="00C56F9D">
        <w:t xml:space="preserve">  </w:t>
      </w:r>
      <w:r w:rsidRPr="00041A35">
        <w:rPr>
          <w:spacing w:val="-53"/>
        </w:rPr>
        <w:t xml:space="preserve"> </w:t>
      </w:r>
      <w:r w:rsidRPr="00041A35">
        <w:t>wadliwie</w:t>
      </w:r>
      <w:r w:rsidRPr="00041A35">
        <w:rPr>
          <w:spacing w:val="-2"/>
        </w:rPr>
        <w:t xml:space="preserve"> </w:t>
      </w:r>
      <w:r w:rsidRPr="00041A35">
        <w:t>wykonanej części</w:t>
      </w:r>
      <w:r w:rsidRPr="00041A35">
        <w:rPr>
          <w:spacing w:val="-3"/>
        </w:rPr>
        <w:t xml:space="preserve"> </w:t>
      </w:r>
      <w:r w:rsidRPr="00041A35">
        <w:t>przedmiotu</w:t>
      </w:r>
      <w:r w:rsidRPr="00041A35">
        <w:rPr>
          <w:spacing w:val="-1"/>
        </w:rPr>
        <w:t xml:space="preserve"> </w:t>
      </w:r>
      <w:r w:rsidRPr="00041A35">
        <w:t>umowy</w:t>
      </w:r>
      <w:r w:rsidRPr="00041A35">
        <w:rPr>
          <w:spacing w:val="-1"/>
        </w:rPr>
        <w:t xml:space="preserve"> </w:t>
      </w:r>
      <w:r w:rsidRPr="00041A35">
        <w:t>po</w:t>
      </w:r>
      <w:r w:rsidRPr="00041A35">
        <w:rPr>
          <w:spacing w:val="-1"/>
        </w:rPr>
        <w:t xml:space="preserve"> </w:t>
      </w:r>
      <w:r w:rsidRPr="00041A35">
        <w:t>raz</w:t>
      </w:r>
      <w:r w:rsidRPr="00041A35">
        <w:rPr>
          <w:spacing w:val="-3"/>
        </w:rPr>
        <w:t xml:space="preserve"> </w:t>
      </w:r>
      <w:r w:rsidRPr="00041A35">
        <w:t>drugi</w:t>
      </w:r>
      <w:r w:rsidRPr="00041A35">
        <w:rPr>
          <w:spacing w:val="-2"/>
        </w:rPr>
        <w:t xml:space="preserve"> </w:t>
      </w:r>
      <w:r w:rsidRPr="00041A35">
        <w:t>lub</w:t>
      </w:r>
      <w:r w:rsidRPr="00041A35">
        <w:rPr>
          <w:spacing w:val="-2"/>
        </w:rPr>
        <w:t xml:space="preserve"> </w:t>
      </w:r>
      <w:r w:rsidRPr="00041A35">
        <w:t>odstąpić</w:t>
      </w:r>
      <w:r w:rsidRPr="00041A35">
        <w:rPr>
          <w:spacing w:val="-2"/>
        </w:rPr>
        <w:t xml:space="preserve"> </w:t>
      </w:r>
      <w:r w:rsidRPr="00041A35">
        <w:t>od</w:t>
      </w:r>
      <w:r w:rsidRPr="00041A35">
        <w:rPr>
          <w:spacing w:val="-3"/>
        </w:rPr>
        <w:t xml:space="preserve"> </w:t>
      </w:r>
      <w:r w:rsidRPr="00041A35">
        <w:t>umowy.</w:t>
      </w:r>
    </w:p>
    <w:p w14:paraId="40A962CA" w14:textId="629D5AFA" w:rsidR="00772799" w:rsidRPr="00041A35" w:rsidRDefault="00772799" w:rsidP="00995FBE">
      <w:pPr>
        <w:pStyle w:val="Akapitzlist"/>
        <w:widowControl w:val="0"/>
        <w:numPr>
          <w:ilvl w:val="0"/>
          <w:numId w:val="15"/>
        </w:numPr>
        <w:tabs>
          <w:tab w:val="left" w:pos="471"/>
          <w:tab w:val="left" w:pos="472"/>
        </w:tabs>
        <w:autoSpaceDE w:val="0"/>
        <w:autoSpaceDN w:val="0"/>
        <w:spacing w:after="0" w:line="276" w:lineRule="auto"/>
        <w:ind w:right="223"/>
        <w:contextualSpacing w:val="0"/>
        <w:jc w:val="both"/>
      </w:pPr>
      <w:r w:rsidRPr="00041A35">
        <w:t>Strony postanawiają, że z czynności odbioru</w:t>
      </w:r>
      <w:r w:rsidR="003506E8">
        <w:t xml:space="preserve"> częściowego</w:t>
      </w:r>
      <w:r w:rsidRPr="00041A35">
        <w:t xml:space="preserve"> będzie spisany</w:t>
      </w:r>
      <w:r w:rsidRPr="00041A35">
        <w:rPr>
          <w:spacing w:val="1"/>
        </w:rPr>
        <w:t xml:space="preserve"> </w:t>
      </w:r>
      <w:r w:rsidRPr="00041A35">
        <w:t>protokół</w:t>
      </w:r>
      <w:r w:rsidRPr="00041A35">
        <w:rPr>
          <w:spacing w:val="1"/>
        </w:rPr>
        <w:t xml:space="preserve"> </w:t>
      </w:r>
      <w:r w:rsidRPr="00041A35">
        <w:t>zawierający</w:t>
      </w:r>
      <w:r w:rsidRPr="00041A35">
        <w:rPr>
          <w:spacing w:val="-1"/>
        </w:rPr>
        <w:t xml:space="preserve"> </w:t>
      </w:r>
      <w:r w:rsidRPr="00041A35">
        <w:t>wszelkie</w:t>
      </w:r>
      <w:r w:rsidRPr="00041A35">
        <w:rPr>
          <w:spacing w:val="1"/>
        </w:rPr>
        <w:t xml:space="preserve"> </w:t>
      </w:r>
      <w:r w:rsidRPr="00041A35">
        <w:t>ustalenia</w:t>
      </w:r>
      <w:r w:rsidRPr="00041A35">
        <w:rPr>
          <w:spacing w:val="-1"/>
        </w:rPr>
        <w:t xml:space="preserve"> </w:t>
      </w:r>
      <w:r w:rsidRPr="00041A35">
        <w:t>dokonane</w:t>
      </w:r>
      <w:r w:rsidRPr="00041A35">
        <w:rPr>
          <w:spacing w:val="-1"/>
        </w:rPr>
        <w:t xml:space="preserve"> </w:t>
      </w:r>
      <w:r w:rsidRPr="00041A35">
        <w:t>w</w:t>
      </w:r>
      <w:r w:rsidRPr="00041A35">
        <w:rPr>
          <w:spacing w:val="1"/>
        </w:rPr>
        <w:t xml:space="preserve"> </w:t>
      </w:r>
      <w:r w:rsidRPr="00041A35">
        <w:t>toku</w:t>
      </w:r>
      <w:r w:rsidR="00995FBE">
        <w:t xml:space="preserve"> </w:t>
      </w:r>
      <w:r w:rsidRPr="00041A35">
        <w:rPr>
          <w:spacing w:val="-53"/>
        </w:rPr>
        <w:t xml:space="preserve"> </w:t>
      </w:r>
      <w:r w:rsidRPr="00041A35">
        <w:t>odbioru.</w:t>
      </w:r>
    </w:p>
    <w:p w14:paraId="3D3FB70D" w14:textId="5EB4269F" w:rsidR="00772799" w:rsidRPr="00041A35" w:rsidRDefault="00772799" w:rsidP="00995FBE">
      <w:pPr>
        <w:pStyle w:val="Akapitzlist"/>
        <w:widowControl w:val="0"/>
        <w:numPr>
          <w:ilvl w:val="0"/>
          <w:numId w:val="15"/>
        </w:numPr>
        <w:tabs>
          <w:tab w:val="left" w:pos="471"/>
          <w:tab w:val="left" w:pos="472"/>
        </w:tabs>
        <w:autoSpaceDE w:val="0"/>
        <w:autoSpaceDN w:val="0"/>
        <w:spacing w:after="0" w:line="276" w:lineRule="auto"/>
        <w:ind w:right="212"/>
        <w:contextualSpacing w:val="0"/>
        <w:jc w:val="both"/>
      </w:pPr>
      <w:r w:rsidRPr="00041A35">
        <w:t>Wykonawca</w:t>
      </w:r>
      <w:r w:rsidRPr="00041A35">
        <w:rPr>
          <w:spacing w:val="22"/>
        </w:rPr>
        <w:t xml:space="preserve"> </w:t>
      </w:r>
      <w:r w:rsidRPr="00041A35">
        <w:t>zobowiązuje</w:t>
      </w:r>
      <w:r w:rsidRPr="00041A35">
        <w:rPr>
          <w:spacing w:val="24"/>
        </w:rPr>
        <w:t xml:space="preserve"> </w:t>
      </w:r>
      <w:r w:rsidRPr="00041A35">
        <w:t>się</w:t>
      </w:r>
      <w:r w:rsidRPr="00041A35">
        <w:rPr>
          <w:spacing w:val="24"/>
        </w:rPr>
        <w:t xml:space="preserve"> </w:t>
      </w:r>
      <w:r w:rsidRPr="00041A35">
        <w:t>do</w:t>
      </w:r>
      <w:r w:rsidRPr="00041A35">
        <w:rPr>
          <w:spacing w:val="23"/>
        </w:rPr>
        <w:t xml:space="preserve"> </w:t>
      </w:r>
      <w:r w:rsidRPr="00041A35">
        <w:t>usunięcia</w:t>
      </w:r>
      <w:r w:rsidRPr="00041A35">
        <w:rPr>
          <w:spacing w:val="21"/>
        </w:rPr>
        <w:t xml:space="preserve"> </w:t>
      </w:r>
      <w:r w:rsidRPr="00041A35">
        <w:t>wad</w:t>
      </w:r>
      <w:r w:rsidRPr="00041A35">
        <w:rPr>
          <w:spacing w:val="23"/>
        </w:rPr>
        <w:t xml:space="preserve"> </w:t>
      </w:r>
      <w:r w:rsidRPr="00041A35">
        <w:t>lub</w:t>
      </w:r>
      <w:r w:rsidRPr="00041A35">
        <w:rPr>
          <w:spacing w:val="21"/>
        </w:rPr>
        <w:t xml:space="preserve"> </w:t>
      </w:r>
      <w:r w:rsidRPr="00041A35">
        <w:t>usterek</w:t>
      </w:r>
      <w:r w:rsidRPr="00041A35">
        <w:rPr>
          <w:spacing w:val="24"/>
        </w:rPr>
        <w:t xml:space="preserve"> </w:t>
      </w:r>
      <w:r w:rsidRPr="00041A35">
        <w:t>stwierdzonych</w:t>
      </w:r>
      <w:r w:rsidRPr="00041A35">
        <w:rPr>
          <w:spacing w:val="23"/>
        </w:rPr>
        <w:t xml:space="preserve"> </w:t>
      </w:r>
      <w:r w:rsidRPr="00041A35">
        <w:t>w</w:t>
      </w:r>
      <w:r w:rsidRPr="00041A35">
        <w:rPr>
          <w:spacing w:val="23"/>
        </w:rPr>
        <w:t xml:space="preserve"> </w:t>
      </w:r>
      <w:r w:rsidRPr="00041A35">
        <w:t>toku</w:t>
      </w:r>
      <w:r w:rsidRPr="00041A35">
        <w:rPr>
          <w:spacing w:val="24"/>
        </w:rPr>
        <w:t xml:space="preserve"> </w:t>
      </w:r>
      <w:r w:rsidRPr="00041A35">
        <w:t>odbioru</w:t>
      </w:r>
      <w:r w:rsidR="00396EC0">
        <w:t xml:space="preserve"> częściowego</w:t>
      </w:r>
      <w:r w:rsidRPr="00041A35">
        <w:rPr>
          <w:spacing w:val="23"/>
        </w:rPr>
        <w:t xml:space="preserve"> </w:t>
      </w:r>
      <w:r w:rsidRPr="00041A35">
        <w:t>w</w:t>
      </w:r>
      <w:r w:rsidRPr="00041A35">
        <w:rPr>
          <w:spacing w:val="23"/>
        </w:rPr>
        <w:t xml:space="preserve"> </w:t>
      </w:r>
      <w:r w:rsidRPr="00041A35">
        <w:t>terminie</w:t>
      </w:r>
      <w:r w:rsidRPr="00041A35">
        <w:rPr>
          <w:spacing w:val="21"/>
        </w:rPr>
        <w:t xml:space="preserve"> </w:t>
      </w:r>
      <w:r w:rsidR="00995FBE">
        <w:t>5</w:t>
      </w:r>
      <w:r w:rsidRPr="00041A35">
        <w:rPr>
          <w:spacing w:val="27"/>
        </w:rPr>
        <w:t xml:space="preserve"> </w:t>
      </w:r>
      <w:r w:rsidRPr="00041A35">
        <w:t>dni</w:t>
      </w:r>
      <w:r w:rsidRPr="00041A35">
        <w:rPr>
          <w:spacing w:val="23"/>
        </w:rPr>
        <w:t xml:space="preserve"> </w:t>
      </w:r>
      <w:r w:rsidRPr="00041A35">
        <w:t>od</w:t>
      </w:r>
      <w:r w:rsidRPr="00041A35">
        <w:rPr>
          <w:spacing w:val="22"/>
        </w:rPr>
        <w:t xml:space="preserve"> </w:t>
      </w:r>
      <w:r w:rsidRPr="00041A35">
        <w:t>ich</w:t>
      </w:r>
      <w:r w:rsidR="00995FBE">
        <w:t xml:space="preserve"> </w:t>
      </w:r>
      <w:r w:rsidRPr="00041A35">
        <w:rPr>
          <w:spacing w:val="-53"/>
        </w:rPr>
        <w:t xml:space="preserve"> </w:t>
      </w:r>
      <w:r w:rsidRPr="00041A35">
        <w:t>zgłoszenia.</w:t>
      </w:r>
    </w:p>
    <w:p w14:paraId="505E3521" w14:textId="05F0C341" w:rsidR="00772799" w:rsidRPr="00041A35" w:rsidRDefault="00772799" w:rsidP="00995FBE">
      <w:pPr>
        <w:pStyle w:val="Akapitzlist"/>
        <w:widowControl w:val="0"/>
        <w:numPr>
          <w:ilvl w:val="0"/>
          <w:numId w:val="15"/>
        </w:numPr>
        <w:tabs>
          <w:tab w:val="left" w:pos="471"/>
          <w:tab w:val="left" w:pos="472"/>
        </w:tabs>
        <w:autoSpaceDE w:val="0"/>
        <w:autoSpaceDN w:val="0"/>
        <w:spacing w:after="0" w:line="276" w:lineRule="auto"/>
        <w:ind w:right="221"/>
        <w:contextualSpacing w:val="0"/>
        <w:jc w:val="both"/>
      </w:pPr>
      <w:r w:rsidRPr="00041A35">
        <w:t>Wykonawca</w:t>
      </w:r>
      <w:r w:rsidRPr="00041A35">
        <w:rPr>
          <w:spacing w:val="-1"/>
        </w:rPr>
        <w:t xml:space="preserve"> </w:t>
      </w:r>
      <w:r w:rsidRPr="00041A35">
        <w:t>zobowiązany</w:t>
      </w:r>
      <w:r w:rsidRPr="00041A35">
        <w:rPr>
          <w:spacing w:val="1"/>
        </w:rPr>
        <w:t xml:space="preserve"> </w:t>
      </w:r>
      <w:r w:rsidRPr="00041A35">
        <w:t>jest</w:t>
      </w:r>
      <w:r w:rsidRPr="00041A35">
        <w:rPr>
          <w:spacing w:val="2"/>
        </w:rPr>
        <w:t xml:space="preserve"> </w:t>
      </w:r>
      <w:r w:rsidRPr="00041A35">
        <w:t>do</w:t>
      </w:r>
      <w:r w:rsidRPr="00041A35">
        <w:rPr>
          <w:spacing w:val="1"/>
        </w:rPr>
        <w:t xml:space="preserve"> </w:t>
      </w:r>
      <w:r w:rsidRPr="00041A35">
        <w:t>zawiadomienia</w:t>
      </w:r>
      <w:r w:rsidRPr="00041A35">
        <w:rPr>
          <w:spacing w:val="1"/>
        </w:rPr>
        <w:t xml:space="preserve"> </w:t>
      </w:r>
      <w:r w:rsidRPr="00041A35">
        <w:t>w</w:t>
      </w:r>
      <w:r w:rsidRPr="00041A35">
        <w:rPr>
          <w:spacing w:val="1"/>
        </w:rPr>
        <w:t xml:space="preserve"> </w:t>
      </w:r>
      <w:r w:rsidRPr="00041A35">
        <w:t>formie</w:t>
      </w:r>
      <w:r w:rsidRPr="00041A35">
        <w:rPr>
          <w:spacing w:val="-1"/>
        </w:rPr>
        <w:t xml:space="preserve"> </w:t>
      </w:r>
      <w:r w:rsidRPr="00041A35">
        <w:t>pisemnej</w:t>
      </w:r>
      <w:r w:rsidRPr="00041A35">
        <w:rPr>
          <w:spacing w:val="2"/>
        </w:rPr>
        <w:t xml:space="preserve"> </w:t>
      </w:r>
      <w:r w:rsidRPr="00041A35">
        <w:t>Zamawiającego</w:t>
      </w:r>
      <w:r w:rsidRPr="00041A35">
        <w:rPr>
          <w:spacing w:val="1"/>
        </w:rPr>
        <w:t xml:space="preserve"> </w:t>
      </w:r>
      <w:r w:rsidRPr="00041A35">
        <w:t>o</w:t>
      </w:r>
      <w:r w:rsidRPr="00041A35">
        <w:rPr>
          <w:spacing w:val="1"/>
        </w:rPr>
        <w:t xml:space="preserve"> </w:t>
      </w:r>
      <w:r w:rsidRPr="00041A35">
        <w:t>usunięciu wad</w:t>
      </w:r>
      <w:r w:rsidRPr="00041A35">
        <w:rPr>
          <w:spacing w:val="-1"/>
        </w:rPr>
        <w:t xml:space="preserve"> </w:t>
      </w:r>
      <w:r w:rsidRPr="00041A35">
        <w:t>lub</w:t>
      </w:r>
      <w:r w:rsidRPr="00041A35">
        <w:rPr>
          <w:spacing w:val="-1"/>
        </w:rPr>
        <w:t xml:space="preserve"> </w:t>
      </w:r>
      <w:r w:rsidRPr="00041A35">
        <w:t>usterek</w:t>
      </w:r>
      <w:r w:rsidRPr="00041A35">
        <w:rPr>
          <w:spacing w:val="-1"/>
        </w:rPr>
        <w:t xml:space="preserve"> </w:t>
      </w:r>
      <w:r w:rsidRPr="00041A35">
        <w:t>oraz</w:t>
      </w:r>
      <w:r w:rsidR="00995FBE">
        <w:t xml:space="preserve"> </w:t>
      </w:r>
      <w:r w:rsidRPr="00041A35">
        <w:rPr>
          <w:spacing w:val="-53"/>
        </w:rPr>
        <w:t xml:space="preserve"> </w:t>
      </w:r>
      <w:r w:rsidRPr="00041A35">
        <w:t>wspólnego</w:t>
      </w:r>
      <w:r w:rsidRPr="00041A35">
        <w:rPr>
          <w:spacing w:val="-2"/>
        </w:rPr>
        <w:t xml:space="preserve"> </w:t>
      </w:r>
      <w:r w:rsidRPr="00041A35">
        <w:t>uzgodnienia</w:t>
      </w:r>
      <w:r w:rsidRPr="00041A35">
        <w:rPr>
          <w:spacing w:val="-2"/>
        </w:rPr>
        <w:t xml:space="preserve"> </w:t>
      </w:r>
      <w:r w:rsidRPr="00041A35">
        <w:t>terminu</w:t>
      </w:r>
      <w:r w:rsidRPr="00041A35">
        <w:rPr>
          <w:spacing w:val="-2"/>
        </w:rPr>
        <w:t xml:space="preserve"> </w:t>
      </w:r>
      <w:r w:rsidRPr="00041A35">
        <w:t>odbioru</w:t>
      </w:r>
      <w:r w:rsidRPr="00041A35">
        <w:rPr>
          <w:spacing w:val="-1"/>
        </w:rPr>
        <w:t xml:space="preserve"> </w:t>
      </w:r>
      <w:r w:rsidRPr="00041A35">
        <w:t>zakwestionowanych</w:t>
      </w:r>
      <w:r w:rsidRPr="00041A35">
        <w:rPr>
          <w:spacing w:val="-2"/>
        </w:rPr>
        <w:t xml:space="preserve"> </w:t>
      </w:r>
      <w:r w:rsidRPr="00041A35">
        <w:t>uprzednio</w:t>
      </w:r>
      <w:r w:rsidRPr="00041A35">
        <w:rPr>
          <w:spacing w:val="-1"/>
        </w:rPr>
        <w:t xml:space="preserve"> </w:t>
      </w:r>
      <w:r w:rsidRPr="00041A35">
        <w:t>robót.</w:t>
      </w:r>
    </w:p>
    <w:p w14:paraId="492910CC" w14:textId="519E19B5" w:rsidR="00772799" w:rsidRPr="00041A35" w:rsidRDefault="00772799" w:rsidP="00995FBE">
      <w:pPr>
        <w:pStyle w:val="Akapitzlist"/>
        <w:widowControl w:val="0"/>
        <w:numPr>
          <w:ilvl w:val="0"/>
          <w:numId w:val="15"/>
        </w:numPr>
        <w:tabs>
          <w:tab w:val="left" w:pos="471"/>
          <w:tab w:val="left" w:pos="472"/>
        </w:tabs>
        <w:autoSpaceDE w:val="0"/>
        <w:autoSpaceDN w:val="0"/>
        <w:spacing w:after="0" w:line="276" w:lineRule="auto"/>
        <w:contextualSpacing w:val="0"/>
        <w:jc w:val="both"/>
      </w:pPr>
      <w:r w:rsidRPr="00041A35">
        <w:t>Przedmiotem</w:t>
      </w:r>
      <w:r w:rsidRPr="00041A35">
        <w:rPr>
          <w:spacing w:val="-2"/>
        </w:rPr>
        <w:t xml:space="preserve"> </w:t>
      </w:r>
      <w:r w:rsidRPr="00041A35">
        <w:t>odbioru</w:t>
      </w:r>
      <w:r w:rsidRPr="00041A35">
        <w:rPr>
          <w:spacing w:val="-1"/>
        </w:rPr>
        <w:t xml:space="preserve"> </w:t>
      </w:r>
      <w:r w:rsidRPr="00041A35">
        <w:t>końcowego</w:t>
      </w:r>
      <w:r w:rsidRPr="00041A35">
        <w:rPr>
          <w:spacing w:val="-3"/>
        </w:rPr>
        <w:t xml:space="preserve"> </w:t>
      </w:r>
      <w:r w:rsidRPr="00041A35">
        <w:t>jest</w:t>
      </w:r>
      <w:r w:rsidRPr="00041A35">
        <w:rPr>
          <w:spacing w:val="-3"/>
        </w:rPr>
        <w:t xml:space="preserve"> </w:t>
      </w:r>
      <w:r w:rsidRPr="00041A35">
        <w:t>przedmiot</w:t>
      </w:r>
      <w:r w:rsidRPr="00041A35">
        <w:rPr>
          <w:spacing w:val="-3"/>
        </w:rPr>
        <w:t xml:space="preserve"> </w:t>
      </w:r>
      <w:r w:rsidRPr="00041A35">
        <w:t>umowy</w:t>
      </w:r>
      <w:r w:rsidRPr="00041A35">
        <w:rPr>
          <w:spacing w:val="-4"/>
        </w:rPr>
        <w:t xml:space="preserve"> </w:t>
      </w:r>
      <w:r w:rsidRPr="00041A35">
        <w:t>opisany</w:t>
      </w:r>
      <w:r w:rsidRPr="00041A35">
        <w:rPr>
          <w:spacing w:val="-4"/>
        </w:rPr>
        <w:t xml:space="preserve"> </w:t>
      </w:r>
      <w:r w:rsidRPr="00041A35">
        <w:t>w</w:t>
      </w:r>
      <w:r w:rsidRPr="00041A35">
        <w:rPr>
          <w:spacing w:val="-1"/>
        </w:rPr>
        <w:t xml:space="preserve"> </w:t>
      </w:r>
      <w:r w:rsidRPr="00041A35">
        <w:t>SWZ</w:t>
      </w:r>
      <w:r w:rsidR="0024729D">
        <w:rPr>
          <w:spacing w:val="-4"/>
        </w:rPr>
        <w:t xml:space="preserve">, przedmiarze robót                         i </w:t>
      </w:r>
      <w:r w:rsidR="0024729D" w:rsidRPr="0024729D">
        <w:rPr>
          <w:spacing w:val="-4"/>
        </w:rPr>
        <w:t>inwentaryzacji budowlanej</w:t>
      </w:r>
      <w:r w:rsidRPr="0024729D">
        <w:t>.</w:t>
      </w:r>
    </w:p>
    <w:p w14:paraId="47764BD5" w14:textId="1A536C92" w:rsidR="00772799" w:rsidRPr="00041A35" w:rsidRDefault="00772799" w:rsidP="00E356A7">
      <w:pPr>
        <w:pStyle w:val="Akapitzlist"/>
        <w:widowControl w:val="0"/>
        <w:numPr>
          <w:ilvl w:val="0"/>
          <w:numId w:val="15"/>
        </w:numPr>
        <w:tabs>
          <w:tab w:val="left" w:pos="472"/>
        </w:tabs>
        <w:autoSpaceDE w:val="0"/>
        <w:autoSpaceDN w:val="0"/>
        <w:spacing w:before="31" w:after="0" w:line="276" w:lineRule="auto"/>
        <w:ind w:right="214"/>
        <w:contextualSpacing w:val="0"/>
        <w:jc w:val="both"/>
      </w:pPr>
      <w:r w:rsidRPr="00041A35">
        <w:t>Odbiór</w:t>
      </w:r>
      <w:r w:rsidRPr="00041A35">
        <w:rPr>
          <w:spacing w:val="1"/>
        </w:rPr>
        <w:t xml:space="preserve"> </w:t>
      </w:r>
      <w:r w:rsidRPr="00041A35">
        <w:t>końcowy</w:t>
      </w:r>
      <w:r w:rsidRPr="00041A35">
        <w:rPr>
          <w:spacing w:val="1"/>
        </w:rPr>
        <w:t xml:space="preserve"> </w:t>
      </w:r>
      <w:r w:rsidRPr="00041A35">
        <w:t>ma</w:t>
      </w:r>
      <w:r w:rsidRPr="00041A35">
        <w:rPr>
          <w:spacing w:val="1"/>
        </w:rPr>
        <w:t xml:space="preserve"> </w:t>
      </w:r>
      <w:r w:rsidRPr="00041A35">
        <w:t>na</w:t>
      </w:r>
      <w:r w:rsidRPr="00041A35">
        <w:rPr>
          <w:spacing w:val="1"/>
        </w:rPr>
        <w:t xml:space="preserve"> </w:t>
      </w:r>
      <w:r w:rsidRPr="00041A35">
        <w:t>celu</w:t>
      </w:r>
      <w:r w:rsidRPr="00041A35">
        <w:rPr>
          <w:spacing w:val="1"/>
        </w:rPr>
        <w:t xml:space="preserve"> </w:t>
      </w:r>
      <w:r w:rsidRPr="00041A35">
        <w:t>przekazanie</w:t>
      </w:r>
      <w:r w:rsidRPr="00041A35">
        <w:rPr>
          <w:spacing w:val="1"/>
        </w:rPr>
        <w:t xml:space="preserve"> </w:t>
      </w:r>
      <w:r w:rsidRPr="00041A35">
        <w:t>Zamawiającemu</w:t>
      </w:r>
      <w:r w:rsidRPr="00041A35">
        <w:rPr>
          <w:spacing w:val="1"/>
        </w:rPr>
        <w:t xml:space="preserve"> </w:t>
      </w:r>
      <w:r w:rsidRPr="00041A35">
        <w:t>ustalonego</w:t>
      </w:r>
      <w:r w:rsidRPr="00041A35">
        <w:rPr>
          <w:spacing w:val="1"/>
        </w:rPr>
        <w:t xml:space="preserve"> </w:t>
      </w:r>
      <w:r w:rsidRPr="00041A35">
        <w:t>w</w:t>
      </w:r>
      <w:r w:rsidRPr="00041A35">
        <w:rPr>
          <w:spacing w:val="1"/>
        </w:rPr>
        <w:t xml:space="preserve"> </w:t>
      </w:r>
      <w:r w:rsidRPr="00041A35">
        <w:t>umowie</w:t>
      </w:r>
      <w:r w:rsidRPr="00041A35">
        <w:rPr>
          <w:spacing w:val="1"/>
        </w:rPr>
        <w:t xml:space="preserve"> </w:t>
      </w:r>
      <w:r w:rsidRPr="00041A35">
        <w:t>przedmiotu</w:t>
      </w:r>
      <w:r w:rsidRPr="00041A35">
        <w:rPr>
          <w:spacing w:val="1"/>
        </w:rPr>
        <w:t xml:space="preserve"> </w:t>
      </w:r>
      <w:r w:rsidRPr="00041A35">
        <w:t>zamówienia,</w:t>
      </w:r>
      <w:r w:rsidRPr="00041A35">
        <w:rPr>
          <w:spacing w:val="1"/>
        </w:rPr>
        <w:t xml:space="preserve"> </w:t>
      </w:r>
      <w:r w:rsidRPr="00041A35">
        <w:t>po</w:t>
      </w:r>
      <w:r w:rsidRPr="00041A35">
        <w:rPr>
          <w:spacing w:val="1"/>
        </w:rPr>
        <w:t xml:space="preserve"> </w:t>
      </w:r>
      <w:r w:rsidRPr="00041A35">
        <w:rPr>
          <w:spacing w:val="-1"/>
        </w:rPr>
        <w:t>stwierdzeniu</w:t>
      </w:r>
      <w:r w:rsidRPr="00041A35">
        <w:rPr>
          <w:spacing w:val="-6"/>
        </w:rPr>
        <w:t xml:space="preserve"> </w:t>
      </w:r>
      <w:r w:rsidRPr="00041A35">
        <w:t>zgodności</w:t>
      </w:r>
      <w:r w:rsidRPr="00041A35">
        <w:rPr>
          <w:spacing w:val="-6"/>
        </w:rPr>
        <w:t xml:space="preserve"> </w:t>
      </w:r>
      <w:r w:rsidRPr="00041A35">
        <w:t>wykonanych</w:t>
      </w:r>
      <w:r w:rsidRPr="00041A35">
        <w:rPr>
          <w:spacing w:val="-6"/>
        </w:rPr>
        <w:t xml:space="preserve"> </w:t>
      </w:r>
      <w:r w:rsidRPr="00041A35">
        <w:t>robót</w:t>
      </w:r>
      <w:r w:rsidRPr="00041A35">
        <w:rPr>
          <w:spacing w:val="-6"/>
        </w:rPr>
        <w:t xml:space="preserve"> </w:t>
      </w:r>
      <w:r w:rsidRPr="00041A35">
        <w:t>w</w:t>
      </w:r>
      <w:r w:rsidRPr="00041A35">
        <w:rPr>
          <w:spacing w:val="-6"/>
        </w:rPr>
        <w:t xml:space="preserve"> </w:t>
      </w:r>
      <w:r w:rsidRPr="00041A35">
        <w:t>szczególności</w:t>
      </w:r>
      <w:r w:rsidRPr="00041A35">
        <w:rPr>
          <w:spacing w:val="-6"/>
        </w:rPr>
        <w:t xml:space="preserve"> </w:t>
      </w:r>
      <w:r w:rsidRPr="0024729D">
        <w:t>z</w:t>
      </w:r>
      <w:r w:rsidRPr="0024729D">
        <w:rPr>
          <w:spacing w:val="-6"/>
        </w:rPr>
        <w:t xml:space="preserve"> </w:t>
      </w:r>
      <w:r w:rsidRPr="0024729D">
        <w:t>przedmiar</w:t>
      </w:r>
      <w:r w:rsidR="0024729D" w:rsidRPr="0024729D">
        <w:t>em</w:t>
      </w:r>
      <w:r w:rsidRPr="0024729D">
        <w:rPr>
          <w:spacing w:val="-6"/>
        </w:rPr>
        <w:t xml:space="preserve"> </w:t>
      </w:r>
      <w:r w:rsidRPr="0024729D">
        <w:t>robót</w:t>
      </w:r>
      <w:r w:rsidRPr="00041A35">
        <w:t>,</w:t>
      </w:r>
      <w:r w:rsidRPr="00041A35">
        <w:rPr>
          <w:spacing w:val="-5"/>
        </w:rPr>
        <w:t xml:space="preserve"> </w:t>
      </w:r>
      <w:r w:rsidR="002123E6" w:rsidRPr="0024729D">
        <w:rPr>
          <w:spacing w:val="-4"/>
        </w:rPr>
        <w:t>inwentaryzacj</w:t>
      </w:r>
      <w:r w:rsidR="002123E6">
        <w:rPr>
          <w:spacing w:val="-4"/>
        </w:rPr>
        <w:t>ą budowlaną</w:t>
      </w:r>
      <w:r w:rsidR="002123E6" w:rsidRPr="00041A35">
        <w:t xml:space="preserve"> </w:t>
      </w:r>
      <w:r w:rsidRPr="00041A35">
        <w:t>oraz</w:t>
      </w:r>
      <w:r w:rsidRPr="00041A35">
        <w:rPr>
          <w:spacing w:val="-7"/>
        </w:rPr>
        <w:t xml:space="preserve"> </w:t>
      </w:r>
      <w:r w:rsidRPr="00041A35">
        <w:t>aktualnymi</w:t>
      </w:r>
      <w:r w:rsidRPr="00041A35">
        <w:rPr>
          <w:spacing w:val="-54"/>
        </w:rPr>
        <w:t xml:space="preserve"> </w:t>
      </w:r>
      <w:r w:rsidRPr="00041A35">
        <w:t>normami</w:t>
      </w:r>
      <w:r w:rsidRPr="00041A35">
        <w:rPr>
          <w:spacing w:val="-3"/>
        </w:rPr>
        <w:t xml:space="preserve"> </w:t>
      </w:r>
      <w:r w:rsidRPr="00041A35">
        <w:t>i przepisami</w:t>
      </w:r>
      <w:r w:rsidRPr="00041A35">
        <w:rPr>
          <w:spacing w:val="-3"/>
        </w:rPr>
        <w:t xml:space="preserve"> </w:t>
      </w:r>
      <w:r w:rsidR="00041A35">
        <w:t xml:space="preserve">technicznymi </w:t>
      </w:r>
      <w:r w:rsidRPr="00041A35">
        <w:t>oraz</w:t>
      </w:r>
      <w:r w:rsidRPr="00041A35">
        <w:rPr>
          <w:spacing w:val="-2"/>
        </w:rPr>
        <w:t xml:space="preserve"> </w:t>
      </w:r>
      <w:r w:rsidRPr="00041A35">
        <w:t>niniejszą</w:t>
      </w:r>
      <w:r w:rsidRPr="00041A35">
        <w:rPr>
          <w:spacing w:val="-1"/>
        </w:rPr>
        <w:t xml:space="preserve"> </w:t>
      </w:r>
      <w:r w:rsidRPr="00041A35">
        <w:t>umową.</w:t>
      </w:r>
    </w:p>
    <w:p w14:paraId="20480F89" w14:textId="20D5643E" w:rsidR="00772799" w:rsidRPr="00041A35" w:rsidRDefault="00772799" w:rsidP="00E356A7">
      <w:pPr>
        <w:pStyle w:val="Akapitzlist"/>
        <w:widowControl w:val="0"/>
        <w:numPr>
          <w:ilvl w:val="0"/>
          <w:numId w:val="15"/>
        </w:numPr>
        <w:tabs>
          <w:tab w:val="left" w:pos="472"/>
        </w:tabs>
        <w:autoSpaceDE w:val="0"/>
        <w:autoSpaceDN w:val="0"/>
        <w:spacing w:before="2" w:after="0" w:line="276" w:lineRule="auto"/>
        <w:ind w:right="214"/>
        <w:contextualSpacing w:val="0"/>
        <w:jc w:val="both"/>
      </w:pPr>
      <w:r w:rsidRPr="00041A35">
        <w:t>Wykonawca zgłosi Zamawiającemu gotowość do</w:t>
      </w:r>
      <w:r w:rsidRPr="00041A35">
        <w:rPr>
          <w:spacing w:val="1"/>
        </w:rPr>
        <w:t xml:space="preserve"> </w:t>
      </w:r>
      <w:r w:rsidRPr="00041A35">
        <w:t>odbioru końcowego odrębnym pismem</w:t>
      </w:r>
      <w:r w:rsidR="00041A35">
        <w:t xml:space="preserve">, na którym </w:t>
      </w:r>
      <w:r w:rsidRPr="00041A35">
        <w:t xml:space="preserve"> </w:t>
      </w:r>
      <w:r w:rsidR="00041A35">
        <w:t>g</w:t>
      </w:r>
      <w:r w:rsidRPr="00041A35">
        <w:t>otowość do odbioru końcowego zostanie</w:t>
      </w:r>
      <w:r w:rsidR="00995FBE">
        <w:t xml:space="preserve"> </w:t>
      </w:r>
      <w:r w:rsidRPr="00041A35">
        <w:rPr>
          <w:spacing w:val="-54"/>
        </w:rPr>
        <w:t xml:space="preserve"> </w:t>
      </w:r>
      <w:r w:rsidRPr="00041A35">
        <w:t>potwierdzona</w:t>
      </w:r>
      <w:r w:rsidRPr="00041A35">
        <w:rPr>
          <w:spacing w:val="-1"/>
        </w:rPr>
        <w:t xml:space="preserve"> </w:t>
      </w:r>
      <w:r w:rsidRPr="00041A35">
        <w:t>przez Inspektora</w:t>
      </w:r>
      <w:r w:rsidRPr="00041A35">
        <w:rPr>
          <w:spacing w:val="-1"/>
        </w:rPr>
        <w:t xml:space="preserve"> </w:t>
      </w:r>
      <w:r w:rsidRPr="00041A35">
        <w:t>nadzoru.</w:t>
      </w:r>
    </w:p>
    <w:p w14:paraId="0788B67E" w14:textId="23E41E43" w:rsidR="00772799" w:rsidRPr="00041A35" w:rsidRDefault="00772799" w:rsidP="00E356A7">
      <w:pPr>
        <w:pStyle w:val="Akapitzlist"/>
        <w:widowControl w:val="0"/>
        <w:numPr>
          <w:ilvl w:val="0"/>
          <w:numId w:val="15"/>
        </w:numPr>
        <w:tabs>
          <w:tab w:val="left" w:pos="472"/>
        </w:tabs>
        <w:autoSpaceDE w:val="0"/>
        <w:autoSpaceDN w:val="0"/>
        <w:spacing w:after="0" w:line="276" w:lineRule="auto"/>
        <w:ind w:right="220"/>
        <w:contextualSpacing w:val="0"/>
        <w:jc w:val="both"/>
      </w:pPr>
      <w:r w:rsidRPr="00041A35">
        <w:t>Zamawiający, na podstawie zgłoszenia gotowości do odbioru końcowego, o którym mowa w ust. 9, wyznaczy termin</w:t>
      </w:r>
      <w:r w:rsidRPr="00041A35">
        <w:rPr>
          <w:spacing w:val="1"/>
        </w:rPr>
        <w:t xml:space="preserve"> </w:t>
      </w:r>
      <w:r w:rsidRPr="00041A35">
        <w:t>rozpoczęcia odbioru przedmiotu zamówienia, w ciągu 3 dni od daty zawiadomienia go o osiągnięciu gotowości do</w:t>
      </w:r>
      <w:r w:rsidRPr="00041A35">
        <w:rPr>
          <w:spacing w:val="1"/>
        </w:rPr>
        <w:t xml:space="preserve"> </w:t>
      </w:r>
      <w:r w:rsidRPr="00041A35">
        <w:t>odbioru, o czym poinformuje Wykonawcę na piśmie. Zakończenie czynności odbioru końcowego nastąpi nie później</w:t>
      </w:r>
      <w:r w:rsidRPr="00041A35">
        <w:rPr>
          <w:spacing w:val="1"/>
        </w:rPr>
        <w:t xml:space="preserve"> </w:t>
      </w:r>
      <w:r w:rsidRPr="00041A35">
        <w:t>niż</w:t>
      </w:r>
      <w:r w:rsidRPr="00041A35">
        <w:rPr>
          <w:spacing w:val="-3"/>
        </w:rPr>
        <w:t xml:space="preserve"> </w:t>
      </w:r>
      <w:r w:rsidRPr="00041A35">
        <w:t>w</w:t>
      </w:r>
      <w:r w:rsidRPr="00041A35">
        <w:rPr>
          <w:spacing w:val="-1"/>
        </w:rPr>
        <w:t xml:space="preserve"> </w:t>
      </w:r>
      <w:r w:rsidRPr="00041A35">
        <w:t>terminie</w:t>
      </w:r>
      <w:r w:rsidRPr="00041A35">
        <w:rPr>
          <w:spacing w:val="-4"/>
        </w:rPr>
        <w:t xml:space="preserve"> </w:t>
      </w:r>
      <w:r w:rsidR="00995FBE">
        <w:rPr>
          <w:spacing w:val="-4"/>
        </w:rPr>
        <w:t>5</w:t>
      </w:r>
      <w:r w:rsidRPr="00041A35">
        <w:rPr>
          <w:spacing w:val="1"/>
        </w:rPr>
        <w:t xml:space="preserve"> </w:t>
      </w:r>
      <w:r w:rsidRPr="00041A35">
        <w:t>dni od dnia</w:t>
      </w:r>
      <w:r w:rsidRPr="00041A35">
        <w:rPr>
          <w:spacing w:val="-1"/>
        </w:rPr>
        <w:t xml:space="preserve"> </w:t>
      </w:r>
      <w:r w:rsidRPr="00041A35">
        <w:t>zgłoszenia gotowości</w:t>
      </w:r>
      <w:r w:rsidRPr="00041A35">
        <w:rPr>
          <w:spacing w:val="-3"/>
        </w:rPr>
        <w:t xml:space="preserve"> </w:t>
      </w:r>
      <w:r w:rsidRPr="00041A35">
        <w:t>do</w:t>
      </w:r>
      <w:r w:rsidRPr="00041A35">
        <w:rPr>
          <w:spacing w:val="-1"/>
        </w:rPr>
        <w:t xml:space="preserve"> </w:t>
      </w:r>
      <w:r w:rsidRPr="00041A35">
        <w:t>odbioru</w:t>
      </w:r>
      <w:r w:rsidRPr="00041A35">
        <w:rPr>
          <w:spacing w:val="-2"/>
        </w:rPr>
        <w:t xml:space="preserve"> </w:t>
      </w:r>
      <w:r w:rsidRPr="00041A35">
        <w:t>przez</w:t>
      </w:r>
      <w:r w:rsidRPr="00041A35">
        <w:rPr>
          <w:spacing w:val="-2"/>
        </w:rPr>
        <w:t xml:space="preserve"> </w:t>
      </w:r>
      <w:r w:rsidRPr="00041A35">
        <w:t>Wykonawcę.</w:t>
      </w:r>
    </w:p>
    <w:p w14:paraId="22CDAA56" w14:textId="354337D1" w:rsidR="00772799" w:rsidRPr="00041A35" w:rsidRDefault="00772799" w:rsidP="00E356A7">
      <w:pPr>
        <w:pStyle w:val="Akapitzlist"/>
        <w:widowControl w:val="0"/>
        <w:numPr>
          <w:ilvl w:val="0"/>
          <w:numId w:val="15"/>
        </w:numPr>
        <w:tabs>
          <w:tab w:val="left" w:pos="472"/>
        </w:tabs>
        <w:autoSpaceDE w:val="0"/>
        <w:autoSpaceDN w:val="0"/>
        <w:spacing w:before="1" w:after="0" w:line="276" w:lineRule="auto"/>
        <w:ind w:right="219"/>
        <w:contextualSpacing w:val="0"/>
        <w:jc w:val="both"/>
      </w:pPr>
      <w:r w:rsidRPr="00041A35">
        <w:t>Zamawiający</w:t>
      </w:r>
      <w:r w:rsidRPr="00041A35">
        <w:rPr>
          <w:spacing w:val="1"/>
        </w:rPr>
        <w:t xml:space="preserve"> </w:t>
      </w:r>
      <w:r w:rsidRPr="00041A35">
        <w:t>rozpocznie</w:t>
      </w:r>
      <w:r w:rsidRPr="00041A35">
        <w:rPr>
          <w:spacing w:val="1"/>
        </w:rPr>
        <w:t xml:space="preserve"> </w:t>
      </w:r>
      <w:r w:rsidRPr="00041A35">
        <w:t>odbiór</w:t>
      </w:r>
      <w:r w:rsidRPr="00041A35">
        <w:rPr>
          <w:spacing w:val="1"/>
        </w:rPr>
        <w:t xml:space="preserve"> </w:t>
      </w:r>
      <w:r w:rsidRPr="00041A35">
        <w:t>końcowy</w:t>
      </w:r>
      <w:r w:rsidRPr="00041A35">
        <w:rPr>
          <w:spacing w:val="1"/>
        </w:rPr>
        <w:t xml:space="preserve"> </w:t>
      </w:r>
      <w:r w:rsidRPr="00041A35">
        <w:t>w</w:t>
      </w:r>
      <w:r w:rsidRPr="00041A35">
        <w:rPr>
          <w:spacing w:val="1"/>
        </w:rPr>
        <w:t xml:space="preserve"> </w:t>
      </w:r>
      <w:r w:rsidRPr="00041A35">
        <w:t>wyznaczonym</w:t>
      </w:r>
      <w:r w:rsidRPr="00041A35">
        <w:rPr>
          <w:spacing w:val="1"/>
        </w:rPr>
        <w:t xml:space="preserve"> </w:t>
      </w:r>
      <w:r w:rsidRPr="00041A35">
        <w:t>terminie.</w:t>
      </w:r>
      <w:r w:rsidRPr="00041A35">
        <w:rPr>
          <w:spacing w:val="1"/>
        </w:rPr>
        <w:t xml:space="preserve"> </w:t>
      </w:r>
      <w:r w:rsidRPr="00041A35">
        <w:t>W</w:t>
      </w:r>
      <w:r w:rsidRPr="00041A35">
        <w:rPr>
          <w:spacing w:val="1"/>
        </w:rPr>
        <w:t xml:space="preserve"> </w:t>
      </w:r>
      <w:r w:rsidRPr="00041A35">
        <w:t>czynnościach</w:t>
      </w:r>
      <w:r w:rsidRPr="00041A35">
        <w:rPr>
          <w:spacing w:val="1"/>
        </w:rPr>
        <w:t xml:space="preserve"> </w:t>
      </w:r>
      <w:r w:rsidRPr="00041A35">
        <w:t>odbioru</w:t>
      </w:r>
      <w:r w:rsidRPr="00041A35">
        <w:rPr>
          <w:spacing w:val="1"/>
        </w:rPr>
        <w:t xml:space="preserve"> </w:t>
      </w:r>
      <w:r w:rsidRPr="00041A35">
        <w:t>będą</w:t>
      </w:r>
      <w:r w:rsidRPr="00041A35">
        <w:rPr>
          <w:spacing w:val="1"/>
        </w:rPr>
        <w:t xml:space="preserve"> </w:t>
      </w:r>
      <w:r w:rsidRPr="00041A35">
        <w:t>brali</w:t>
      </w:r>
      <w:r w:rsidRPr="00041A35">
        <w:rPr>
          <w:spacing w:val="1"/>
        </w:rPr>
        <w:t xml:space="preserve"> </w:t>
      </w:r>
      <w:r w:rsidRPr="00041A35">
        <w:t>udział</w:t>
      </w:r>
      <w:r w:rsidRPr="00041A35">
        <w:rPr>
          <w:spacing w:val="-54"/>
        </w:rPr>
        <w:t xml:space="preserve"> </w:t>
      </w:r>
      <w:r w:rsidRPr="00041A35">
        <w:t>przedstawiciele</w:t>
      </w:r>
      <w:r w:rsidRPr="00041A35">
        <w:rPr>
          <w:spacing w:val="-3"/>
        </w:rPr>
        <w:t xml:space="preserve"> </w:t>
      </w:r>
      <w:r w:rsidRPr="00041A35">
        <w:t>Zamawiającego</w:t>
      </w:r>
      <w:r w:rsidRPr="00041A35">
        <w:rPr>
          <w:spacing w:val="-2"/>
        </w:rPr>
        <w:t xml:space="preserve"> </w:t>
      </w:r>
      <w:r w:rsidRPr="00041A35">
        <w:t>i</w:t>
      </w:r>
      <w:r w:rsidRPr="00041A35">
        <w:rPr>
          <w:spacing w:val="-4"/>
        </w:rPr>
        <w:t xml:space="preserve"> </w:t>
      </w:r>
      <w:r w:rsidRPr="00041A35">
        <w:t>Wykonawcy,</w:t>
      </w:r>
      <w:r w:rsidRPr="00041A35">
        <w:rPr>
          <w:spacing w:val="-2"/>
        </w:rPr>
        <w:t xml:space="preserve"> </w:t>
      </w:r>
      <w:r w:rsidRPr="00041A35">
        <w:t>w</w:t>
      </w:r>
      <w:r w:rsidRPr="00041A35">
        <w:rPr>
          <w:spacing w:val="-2"/>
        </w:rPr>
        <w:t xml:space="preserve"> </w:t>
      </w:r>
      <w:r w:rsidRPr="00041A35">
        <w:t>szczególności</w:t>
      </w:r>
      <w:r w:rsidRPr="00041A35">
        <w:rPr>
          <w:spacing w:val="-4"/>
        </w:rPr>
        <w:t xml:space="preserve"> </w:t>
      </w:r>
      <w:r w:rsidRPr="00041A35">
        <w:t>Inspektor</w:t>
      </w:r>
      <w:r w:rsidRPr="00041A35">
        <w:rPr>
          <w:spacing w:val="-1"/>
        </w:rPr>
        <w:t xml:space="preserve"> </w:t>
      </w:r>
      <w:r w:rsidRPr="00041A35">
        <w:t>nadzoru</w:t>
      </w:r>
      <w:r w:rsidRPr="00041A35">
        <w:rPr>
          <w:spacing w:val="-3"/>
        </w:rPr>
        <w:t xml:space="preserve"> </w:t>
      </w:r>
      <w:r w:rsidRPr="00041A35">
        <w:t>oraz</w:t>
      </w:r>
      <w:r w:rsidRPr="00041A35">
        <w:rPr>
          <w:spacing w:val="-1"/>
        </w:rPr>
        <w:t xml:space="preserve"> </w:t>
      </w:r>
      <w:r w:rsidR="00991B19" w:rsidRPr="00991B19">
        <w:t>koordynator</w:t>
      </w:r>
      <w:r w:rsidRPr="00991B19">
        <w:rPr>
          <w:spacing w:val="-3"/>
        </w:rPr>
        <w:t xml:space="preserve"> </w:t>
      </w:r>
      <w:r w:rsidRPr="00991B19">
        <w:t>budowy.</w:t>
      </w:r>
    </w:p>
    <w:p w14:paraId="0790CE5B" w14:textId="4761FA72" w:rsidR="00772799" w:rsidRPr="00041A35" w:rsidRDefault="00772799" w:rsidP="00E356A7">
      <w:pPr>
        <w:pStyle w:val="Akapitzlist"/>
        <w:widowControl w:val="0"/>
        <w:numPr>
          <w:ilvl w:val="0"/>
          <w:numId w:val="15"/>
        </w:numPr>
        <w:tabs>
          <w:tab w:val="left" w:pos="472"/>
        </w:tabs>
        <w:autoSpaceDE w:val="0"/>
        <w:autoSpaceDN w:val="0"/>
        <w:spacing w:before="101" w:after="0" w:line="276" w:lineRule="auto"/>
        <w:ind w:right="213"/>
        <w:contextualSpacing w:val="0"/>
        <w:jc w:val="both"/>
      </w:pPr>
      <w:r w:rsidRPr="00041A35">
        <w:t>Wykonawca</w:t>
      </w:r>
      <w:r w:rsidRPr="00041A35">
        <w:rPr>
          <w:spacing w:val="1"/>
        </w:rPr>
        <w:t xml:space="preserve"> </w:t>
      </w:r>
      <w:r w:rsidRPr="00041A35">
        <w:t>ma</w:t>
      </w:r>
      <w:r w:rsidRPr="00041A35">
        <w:rPr>
          <w:spacing w:val="1"/>
        </w:rPr>
        <w:t xml:space="preserve"> </w:t>
      </w:r>
      <w:r w:rsidRPr="00041A35">
        <w:t>obowiązek</w:t>
      </w:r>
      <w:r w:rsidRPr="00041A35">
        <w:rPr>
          <w:spacing w:val="1"/>
        </w:rPr>
        <w:t xml:space="preserve"> </w:t>
      </w:r>
      <w:r w:rsidRPr="00041A35">
        <w:t>przekazać</w:t>
      </w:r>
      <w:r w:rsidRPr="00041A35">
        <w:rPr>
          <w:spacing w:val="1"/>
        </w:rPr>
        <w:t xml:space="preserve"> </w:t>
      </w:r>
      <w:r w:rsidRPr="00041A35">
        <w:t>Zamawiającemu</w:t>
      </w:r>
      <w:r w:rsidRPr="00041A35">
        <w:rPr>
          <w:spacing w:val="1"/>
        </w:rPr>
        <w:t xml:space="preserve"> </w:t>
      </w:r>
      <w:r w:rsidRPr="00041A35">
        <w:t>nie</w:t>
      </w:r>
      <w:r w:rsidRPr="00041A35">
        <w:rPr>
          <w:spacing w:val="1"/>
        </w:rPr>
        <w:t xml:space="preserve"> </w:t>
      </w:r>
      <w:r w:rsidRPr="00041A35">
        <w:t>później</w:t>
      </w:r>
      <w:r w:rsidRPr="00041A35">
        <w:rPr>
          <w:spacing w:val="1"/>
        </w:rPr>
        <w:t xml:space="preserve"> </w:t>
      </w:r>
      <w:r w:rsidRPr="00041A35">
        <w:t>niż</w:t>
      </w:r>
      <w:r w:rsidRPr="00041A35">
        <w:rPr>
          <w:spacing w:val="1"/>
        </w:rPr>
        <w:t xml:space="preserve"> </w:t>
      </w:r>
      <w:r w:rsidRPr="00041A35">
        <w:t>w</w:t>
      </w:r>
      <w:r w:rsidRPr="00041A35">
        <w:rPr>
          <w:spacing w:val="1"/>
        </w:rPr>
        <w:t xml:space="preserve"> </w:t>
      </w:r>
      <w:r w:rsidRPr="00041A35">
        <w:t>dniu</w:t>
      </w:r>
      <w:r w:rsidRPr="00041A35">
        <w:rPr>
          <w:spacing w:val="1"/>
        </w:rPr>
        <w:t xml:space="preserve"> </w:t>
      </w:r>
      <w:r w:rsidRPr="00041A35">
        <w:t>rozpoczęcia</w:t>
      </w:r>
      <w:r w:rsidRPr="00041A35">
        <w:rPr>
          <w:spacing w:val="1"/>
        </w:rPr>
        <w:t xml:space="preserve"> </w:t>
      </w:r>
      <w:r w:rsidRPr="00041A35">
        <w:t>odbioru</w:t>
      </w:r>
      <w:r w:rsidRPr="00041A35">
        <w:rPr>
          <w:spacing w:val="1"/>
        </w:rPr>
        <w:t xml:space="preserve"> </w:t>
      </w:r>
      <w:r w:rsidRPr="00041A35">
        <w:t>końcowego</w:t>
      </w:r>
      <w:r w:rsidR="007E3970">
        <w:t xml:space="preserve">  </w:t>
      </w:r>
      <w:r w:rsidRPr="00041A35">
        <w:rPr>
          <w:spacing w:val="-54"/>
        </w:rPr>
        <w:t xml:space="preserve"> </w:t>
      </w:r>
      <w:r w:rsidRPr="00041A35">
        <w:t>przedmiotu umowy, sporządzone w języku polskim i w zakresie niniejszej umowy: dokumentację powykonawczą,</w:t>
      </w:r>
      <w:r w:rsidRPr="00041A35">
        <w:rPr>
          <w:spacing w:val="1"/>
        </w:rPr>
        <w:t xml:space="preserve"> </w:t>
      </w:r>
      <w:r w:rsidRPr="00041A35">
        <w:t>wszystkie instrukcje obsługi i eksploatacji wbudowanych oraz zainstalowanych urządzeń, dokumenty gwarancyjne</w:t>
      </w:r>
      <w:r w:rsidRPr="00041A35">
        <w:rPr>
          <w:spacing w:val="1"/>
        </w:rPr>
        <w:t xml:space="preserve"> </w:t>
      </w:r>
      <w:r w:rsidRPr="00041A35">
        <w:t>dotyczące zamontowanych urządzeń, atesty oraz właściwe dokumenty dopuszczające do stosowania materiałów, a</w:t>
      </w:r>
      <w:r w:rsidRPr="00041A35">
        <w:rPr>
          <w:spacing w:val="1"/>
        </w:rPr>
        <w:t xml:space="preserve"> </w:t>
      </w:r>
      <w:r w:rsidRPr="00041A35">
        <w:t>także</w:t>
      </w:r>
      <w:r w:rsidRPr="00041A35">
        <w:rPr>
          <w:spacing w:val="-1"/>
        </w:rPr>
        <w:t xml:space="preserve"> </w:t>
      </w:r>
      <w:r w:rsidRPr="00041A35">
        <w:t>protokoły</w:t>
      </w:r>
      <w:r w:rsidRPr="00041A35">
        <w:rPr>
          <w:spacing w:val="-2"/>
        </w:rPr>
        <w:t xml:space="preserve"> </w:t>
      </w:r>
      <w:r w:rsidRPr="00041A35">
        <w:t>pomiarów prawidłowości</w:t>
      </w:r>
      <w:r w:rsidRPr="00041A35">
        <w:rPr>
          <w:spacing w:val="-2"/>
        </w:rPr>
        <w:t xml:space="preserve"> </w:t>
      </w:r>
      <w:r w:rsidRPr="00041A35">
        <w:t>działania</w:t>
      </w:r>
      <w:r w:rsidRPr="00041A35">
        <w:rPr>
          <w:spacing w:val="-1"/>
        </w:rPr>
        <w:t xml:space="preserve"> </w:t>
      </w:r>
      <w:r w:rsidRPr="00041A35">
        <w:t>urządzeń</w:t>
      </w:r>
      <w:r w:rsidRPr="00041A35">
        <w:rPr>
          <w:spacing w:val="3"/>
        </w:rPr>
        <w:t xml:space="preserve"> </w:t>
      </w:r>
      <w:r w:rsidRPr="00041A35">
        <w:t>i</w:t>
      </w:r>
      <w:r w:rsidRPr="00041A35">
        <w:rPr>
          <w:spacing w:val="-3"/>
        </w:rPr>
        <w:t xml:space="preserve"> </w:t>
      </w:r>
      <w:r w:rsidRPr="00041A35">
        <w:t>instalacji</w:t>
      </w:r>
      <w:r w:rsidR="006D2718">
        <w:t xml:space="preserve"> oraz pozytywną decyzję UDT</w:t>
      </w:r>
      <w:r w:rsidRPr="00041A35">
        <w:t>.</w:t>
      </w:r>
    </w:p>
    <w:p w14:paraId="5949305B" w14:textId="700C3C4D" w:rsidR="00772799" w:rsidRPr="00041A35" w:rsidRDefault="007E3970" w:rsidP="00E356A7">
      <w:pPr>
        <w:pStyle w:val="Akapitzlist"/>
        <w:widowControl w:val="0"/>
        <w:numPr>
          <w:ilvl w:val="0"/>
          <w:numId w:val="15"/>
        </w:numPr>
        <w:tabs>
          <w:tab w:val="left" w:pos="472"/>
        </w:tabs>
        <w:autoSpaceDE w:val="0"/>
        <w:autoSpaceDN w:val="0"/>
        <w:spacing w:before="1" w:after="0" w:line="276" w:lineRule="auto"/>
        <w:ind w:right="214"/>
        <w:contextualSpacing w:val="0"/>
        <w:jc w:val="both"/>
      </w:pPr>
      <w:r>
        <w:t xml:space="preserve">Strony sporządzą protokół </w:t>
      </w:r>
      <w:r w:rsidR="00772799" w:rsidRPr="00041A35">
        <w:t>odbioru końcowego</w:t>
      </w:r>
      <w:r>
        <w:t xml:space="preserve">, wg - </w:t>
      </w:r>
      <w:r w:rsidRPr="007E3970">
        <w:rPr>
          <w:b/>
        </w:rPr>
        <w:t xml:space="preserve">załącznika nr </w:t>
      </w:r>
      <w:r w:rsidR="002123E6">
        <w:rPr>
          <w:b/>
        </w:rPr>
        <w:t>9</w:t>
      </w:r>
      <w:r w:rsidRPr="007E3970">
        <w:rPr>
          <w:b/>
        </w:rPr>
        <w:t xml:space="preserve"> do SWZ</w:t>
      </w:r>
      <w:r>
        <w:t>,</w:t>
      </w:r>
      <w:r w:rsidR="00772799" w:rsidRPr="00041A35">
        <w:t xml:space="preserve"> zawierający wszelkie ustalenia, w szczególności Zamawiający w</w:t>
      </w:r>
      <w:r w:rsidR="00772799" w:rsidRPr="00041A35">
        <w:rPr>
          <w:spacing w:val="1"/>
        </w:rPr>
        <w:t xml:space="preserve"> </w:t>
      </w:r>
      <w:r w:rsidR="00772799" w:rsidRPr="00041A35">
        <w:t>uzgodnieniu</w:t>
      </w:r>
      <w:r w:rsidR="00772799" w:rsidRPr="00041A35">
        <w:rPr>
          <w:spacing w:val="-1"/>
        </w:rPr>
        <w:t xml:space="preserve"> </w:t>
      </w:r>
      <w:r w:rsidR="00772799" w:rsidRPr="00041A35">
        <w:t>z</w:t>
      </w:r>
      <w:r w:rsidR="00772799" w:rsidRPr="00041A35">
        <w:rPr>
          <w:spacing w:val="-3"/>
        </w:rPr>
        <w:t xml:space="preserve"> </w:t>
      </w:r>
      <w:r w:rsidR="00772799" w:rsidRPr="00041A35">
        <w:t>Wykonawcą,</w:t>
      </w:r>
      <w:r w:rsidR="00772799" w:rsidRPr="00041A35">
        <w:rPr>
          <w:spacing w:val="-2"/>
        </w:rPr>
        <w:t xml:space="preserve"> </w:t>
      </w:r>
      <w:r w:rsidR="00772799" w:rsidRPr="00041A35">
        <w:t>wyznaczy</w:t>
      </w:r>
      <w:r w:rsidR="00772799" w:rsidRPr="00041A35">
        <w:rPr>
          <w:spacing w:val="-3"/>
        </w:rPr>
        <w:t xml:space="preserve"> </w:t>
      </w:r>
      <w:r w:rsidR="00772799" w:rsidRPr="00041A35">
        <w:t>terminy</w:t>
      </w:r>
      <w:r w:rsidR="00772799" w:rsidRPr="00041A35">
        <w:rPr>
          <w:spacing w:val="-1"/>
        </w:rPr>
        <w:t xml:space="preserve"> </w:t>
      </w:r>
      <w:r w:rsidR="00772799" w:rsidRPr="00041A35">
        <w:t>usunięcia</w:t>
      </w:r>
      <w:r w:rsidR="00772799" w:rsidRPr="00041A35">
        <w:rPr>
          <w:spacing w:val="-1"/>
        </w:rPr>
        <w:t xml:space="preserve"> </w:t>
      </w:r>
      <w:r w:rsidR="00772799" w:rsidRPr="00041A35">
        <w:t>wad</w:t>
      </w:r>
      <w:r w:rsidR="00772799" w:rsidRPr="00041A35">
        <w:rPr>
          <w:spacing w:val="1"/>
        </w:rPr>
        <w:t xml:space="preserve"> </w:t>
      </w:r>
      <w:r w:rsidR="00772799" w:rsidRPr="00041A35">
        <w:t>i</w:t>
      </w:r>
      <w:r w:rsidR="00772799" w:rsidRPr="00041A35">
        <w:rPr>
          <w:spacing w:val="-3"/>
        </w:rPr>
        <w:t xml:space="preserve"> </w:t>
      </w:r>
      <w:r w:rsidR="00772799" w:rsidRPr="00041A35">
        <w:t>usterek</w:t>
      </w:r>
      <w:r w:rsidR="00772799" w:rsidRPr="00041A35">
        <w:rPr>
          <w:spacing w:val="-1"/>
        </w:rPr>
        <w:t xml:space="preserve"> </w:t>
      </w:r>
      <w:r w:rsidR="00772799" w:rsidRPr="00041A35">
        <w:t>stwierdzonych podczas</w:t>
      </w:r>
      <w:r w:rsidR="00772799" w:rsidRPr="00041A35">
        <w:rPr>
          <w:spacing w:val="-4"/>
        </w:rPr>
        <w:t xml:space="preserve"> </w:t>
      </w:r>
      <w:r w:rsidR="00772799" w:rsidRPr="00041A35">
        <w:t>odbioru.</w:t>
      </w:r>
    </w:p>
    <w:p w14:paraId="67D0EED8" w14:textId="77777777" w:rsidR="00772799" w:rsidRPr="00041A35" w:rsidRDefault="00772799" w:rsidP="00E356A7">
      <w:pPr>
        <w:pStyle w:val="Akapitzlist"/>
        <w:widowControl w:val="0"/>
        <w:numPr>
          <w:ilvl w:val="0"/>
          <w:numId w:val="15"/>
        </w:numPr>
        <w:tabs>
          <w:tab w:val="left" w:pos="472"/>
        </w:tabs>
        <w:autoSpaceDE w:val="0"/>
        <w:autoSpaceDN w:val="0"/>
        <w:spacing w:after="0" w:line="276" w:lineRule="auto"/>
        <w:ind w:right="212"/>
        <w:contextualSpacing w:val="0"/>
        <w:jc w:val="both"/>
      </w:pPr>
      <w:r w:rsidRPr="00041A35">
        <w:t>Zamawiający może podjąć decyzję o przerwaniu czynności odbioru, jeżeli w czasie jego trwania ujawniono istnienie</w:t>
      </w:r>
      <w:r w:rsidRPr="00041A35">
        <w:rPr>
          <w:spacing w:val="1"/>
        </w:rPr>
        <w:t xml:space="preserve"> </w:t>
      </w:r>
      <w:r w:rsidRPr="00041A35">
        <w:t>takich wad i usterek, które uniemożliwiają użytkowanie przedmiotu umowy zgodnie z przeznaczeniem, aż do</w:t>
      </w:r>
      <w:r w:rsidRPr="00041A35">
        <w:rPr>
          <w:spacing w:val="56"/>
        </w:rPr>
        <w:t xml:space="preserve"> </w:t>
      </w:r>
      <w:r w:rsidRPr="00041A35">
        <w:t>czasu</w:t>
      </w:r>
      <w:r w:rsidRPr="00041A35">
        <w:rPr>
          <w:spacing w:val="1"/>
        </w:rPr>
        <w:t xml:space="preserve"> </w:t>
      </w:r>
      <w:r w:rsidRPr="00041A35">
        <w:t>ich</w:t>
      </w:r>
      <w:r w:rsidRPr="00041A35">
        <w:rPr>
          <w:spacing w:val="-2"/>
        </w:rPr>
        <w:t xml:space="preserve"> </w:t>
      </w:r>
      <w:r w:rsidRPr="00041A35">
        <w:t>usunięcia.</w:t>
      </w:r>
      <w:r w:rsidRPr="00041A35">
        <w:rPr>
          <w:spacing w:val="-1"/>
        </w:rPr>
        <w:t xml:space="preserve"> </w:t>
      </w:r>
      <w:r w:rsidRPr="00041A35">
        <w:t>Zapisy</w:t>
      </w:r>
      <w:r w:rsidRPr="00041A35">
        <w:rPr>
          <w:spacing w:val="-2"/>
        </w:rPr>
        <w:t xml:space="preserve"> </w:t>
      </w:r>
      <w:r w:rsidRPr="00041A35">
        <w:t>§</w:t>
      </w:r>
      <w:r w:rsidRPr="00041A35">
        <w:rPr>
          <w:spacing w:val="-1"/>
        </w:rPr>
        <w:t xml:space="preserve"> </w:t>
      </w:r>
      <w:r w:rsidRPr="00041A35">
        <w:t>8</w:t>
      </w:r>
      <w:r w:rsidRPr="00041A35">
        <w:rPr>
          <w:spacing w:val="1"/>
        </w:rPr>
        <w:t xml:space="preserve"> </w:t>
      </w:r>
      <w:r w:rsidRPr="00041A35">
        <w:t>ust.</w:t>
      </w:r>
      <w:r w:rsidRPr="00041A35">
        <w:rPr>
          <w:spacing w:val="-2"/>
        </w:rPr>
        <w:t xml:space="preserve"> </w:t>
      </w:r>
      <w:r w:rsidRPr="00041A35">
        <w:t>3</w:t>
      </w:r>
      <w:r w:rsidRPr="00041A35">
        <w:rPr>
          <w:spacing w:val="1"/>
        </w:rPr>
        <w:t xml:space="preserve"> </w:t>
      </w:r>
      <w:r w:rsidRPr="00041A35">
        <w:t>i</w:t>
      </w:r>
      <w:r w:rsidRPr="00041A35">
        <w:rPr>
          <w:spacing w:val="-2"/>
        </w:rPr>
        <w:t xml:space="preserve"> </w:t>
      </w:r>
      <w:r w:rsidRPr="00041A35">
        <w:t>ust.</w:t>
      </w:r>
      <w:r w:rsidRPr="00041A35">
        <w:rPr>
          <w:spacing w:val="1"/>
        </w:rPr>
        <w:t xml:space="preserve"> </w:t>
      </w:r>
      <w:r w:rsidRPr="00041A35">
        <w:t>5</w:t>
      </w:r>
      <w:r w:rsidRPr="00041A35">
        <w:rPr>
          <w:spacing w:val="-1"/>
        </w:rPr>
        <w:t xml:space="preserve"> </w:t>
      </w:r>
      <w:r w:rsidRPr="00041A35">
        <w:t>stosuje</w:t>
      </w:r>
      <w:r w:rsidRPr="00041A35">
        <w:rPr>
          <w:spacing w:val="-1"/>
        </w:rPr>
        <w:t xml:space="preserve"> </w:t>
      </w:r>
      <w:r w:rsidRPr="00041A35">
        <w:t>się</w:t>
      </w:r>
      <w:r w:rsidRPr="00041A35">
        <w:rPr>
          <w:spacing w:val="-3"/>
        </w:rPr>
        <w:t xml:space="preserve"> </w:t>
      </w:r>
      <w:r w:rsidRPr="00041A35">
        <w:t>odpowiednio.</w:t>
      </w:r>
    </w:p>
    <w:p w14:paraId="5567C1DD" w14:textId="77777777" w:rsidR="00772799" w:rsidRPr="00041A35" w:rsidRDefault="00772799" w:rsidP="00E356A7">
      <w:pPr>
        <w:pStyle w:val="Akapitzlist"/>
        <w:widowControl w:val="0"/>
        <w:numPr>
          <w:ilvl w:val="0"/>
          <w:numId w:val="15"/>
        </w:numPr>
        <w:tabs>
          <w:tab w:val="left" w:pos="472"/>
        </w:tabs>
        <w:autoSpaceDE w:val="0"/>
        <w:autoSpaceDN w:val="0"/>
        <w:spacing w:after="0" w:line="276" w:lineRule="auto"/>
        <w:ind w:right="213"/>
        <w:contextualSpacing w:val="0"/>
        <w:jc w:val="both"/>
      </w:pPr>
      <w:r w:rsidRPr="00041A35">
        <w:t>Wykonawca zobowiązany jest do zawiadomienia Zamawiającego o usunięciu wad stwierdzonych w protokole odbioru</w:t>
      </w:r>
      <w:r w:rsidRPr="00041A35">
        <w:rPr>
          <w:spacing w:val="1"/>
        </w:rPr>
        <w:t xml:space="preserve"> </w:t>
      </w:r>
      <w:r w:rsidRPr="00041A35">
        <w:t>oraz</w:t>
      </w:r>
      <w:r w:rsidRPr="00041A35">
        <w:rPr>
          <w:spacing w:val="1"/>
        </w:rPr>
        <w:t xml:space="preserve"> </w:t>
      </w:r>
      <w:r w:rsidRPr="00041A35">
        <w:t>żądania</w:t>
      </w:r>
      <w:r w:rsidRPr="00041A35">
        <w:rPr>
          <w:spacing w:val="1"/>
        </w:rPr>
        <w:t xml:space="preserve"> </w:t>
      </w:r>
      <w:r w:rsidRPr="00041A35">
        <w:t>wyznaczenia</w:t>
      </w:r>
      <w:r w:rsidRPr="00041A35">
        <w:rPr>
          <w:spacing w:val="1"/>
        </w:rPr>
        <w:t xml:space="preserve"> </w:t>
      </w:r>
      <w:r w:rsidRPr="00041A35">
        <w:t>terminu</w:t>
      </w:r>
      <w:r w:rsidRPr="00041A35">
        <w:rPr>
          <w:spacing w:val="1"/>
        </w:rPr>
        <w:t xml:space="preserve"> </w:t>
      </w:r>
      <w:r w:rsidRPr="00041A35">
        <w:t>odbioru</w:t>
      </w:r>
      <w:r w:rsidRPr="00041A35">
        <w:rPr>
          <w:spacing w:val="1"/>
        </w:rPr>
        <w:t xml:space="preserve"> </w:t>
      </w:r>
      <w:r w:rsidRPr="00041A35">
        <w:t>zakwestionowanych</w:t>
      </w:r>
      <w:r w:rsidRPr="00041A35">
        <w:rPr>
          <w:spacing w:val="1"/>
        </w:rPr>
        <w:t xml:space="preserve"> </w:t>
      </w:r>
      <w:r w:rsidRPr="00041A35">
        <w:t>uprzednio</w:t>
      </w:r>
      <w:r w:rsidRPr="00041A35">
        <w:rPr>
          <w:spacing w:val="1"/>
        </w:rPr>
        <w:t xml:space="preserve"> </w:t>
      </w:r>
      <w:r w:rsidRPr="00041A35">
        <w:t>robót.</w:t>
      </w:r>
      <w:r w:rsidRPr="00041A35">
        <w:rPr>
          <w:spacing w:val="1"/>
        </w:rPr>
        <w:t xml:space="preserve"> </w:t>
      </w:r>
      <w:r w:rsidRPr="00041A35">
        <w:t>Usunięcie</w:t>
      </w:r>
      <w:r w:rsidRPr="00041A35">
        <w:rPr>
          <w:spacing w:val="1"/>
        </w:rPr>
        <w:t xml:space="preserve"> </w:t>
      </w:r>
      <w:r w:rsidRPr="00041A35">
        <w:t>wad</w:t>
      </w:r>
      <w:r w:rsidRPr="00041A35">
        <w:rPr>
          <w:spacing w:val="1"/>
        </w:rPr>
        <w:t xml:space="preserve"> </w:t>
      </w:r>
      <w:r w:rsidRPr="00041A35">
        <w:t>powinno</w:t>
      </w:r>
      <w:r w:rsidRPr="00041A35">
        <w:rPr>
          <w:spacing w:val="1"/>
        </w:rPr>
        <w:t xml:space="preserve"> </w:t>
      </w:r>
      <w:r w:rsidRPr="00041A35">
        <w:t>być</w:t>
      </w:r>
      <w:r w:rsidRPr="00041A35">
        <w:rPr>
          <w:spacing w:val="1"/>
        </w:rPr>
        <w:t xml:space="preserve"> </w:t>
      </w:r>
      <w:r w:rsidRPr="00041A35">
        <w:t>stwierdzone</w:t>
      </w:r>
      <w:r w:rsidRPr="00041A35">
        <w:rPr>
          <w:spacing w:val="-1"/>
        </w:rPr>
        <w:t xml:space="preserve"> </w:t>
      </w:r>
      <w:r w:rsidRPr="00041A35">
        <w:t>protokolarnie.</w:t>
      </w:r>
    </w:p>
    <w:p w14:paraId="08851C9F" w14:textId="20725341" w:rsidR="00772799" w:rsidRPr="00041A35" w:rsidRDefault="00772799" w:rsidP="00E356A7">
      <w:pPr>
        <w:pStyle w:val="Akapitzlist"/>
        <w:widowControl w:val="0"/>
        <w:numPr>
          <w:ilvl w:val="0"/>
          <w:numId w:val="15"/>
        </w:numPr>
        <w:tabs>
          <w:tab w:val="left" w:pos="472"/>
        </w:tabs>
        <w:autoSpaceDE w:val="0"/>
        <w:autoSpaceDN w:val="0"/>
        <w:spacing w:after="0" w:line="276" w:lineRule="auto"/>
        <w:ind w:right="211"/>
        <w:contextualSpacing w:val="0"/>
        <w:jc w:val="both"/>
      </w:pPr>
      <w:r w:rsidRPr="00041A35">
        <w:t>Odbiór</w:t>
      </w:r>
      <w:r w:rsidRPr="00041A35">
        <w:rPr>
          <w:spacing w:val="1"/>
        </w:rPr>
        <w:t xml:space="preserve"> </w:t>
      </w:r>
      <w:r w:rsidRPr="00041A35">
        <w:t>ostateczny</w:t>
      </w:r>
      <w:r w:rsidRPr="00041A35">
        <w:rPr>
          <w:spacing w:val="1"/>
        </w:rPr>
        <w:t xml:space="preserve"> </w:t>
      </w:r>
      <w:r w:rsidRPr="00041A35">
        <w:t>po</w:t>
      </w:r>
      <w:r w:rsidRPr="00041A35">
        <w:rPr>
          <w:spacing w:val="1"/>
        </w:rPr>
        <w:t xml:space="preserve"> </w:t>
      </w:r>
      <w:r w:rsidRPr="00041A35">
        <w:t>okresie</w:t>
      </w:r>
      <w:r w:rsidRPr="00041A35">
        <w:rPr>
          <w:spacing w:val="1"/>
        </w:rPr>
        <w:t xml:space="preserve"> </w:t>
      </w:r>
      <w:r w:rsidRPr="00041A35">
        <w:t>gwarancji</w:t>
      </w:r>
      <w:r w:rsidRPr="00041A35">
        <w:rPr>
          <w:spacing w:val="1"/>
        </w:rPr>
        <w:t xml:space="preserve"> </w:t>
      </w:r>
      <w:r w:rsidRPr="00041A35">
        <w:t>będzie</w:t>
      </w:r>
      <w:r w:rsidRPr="00041A35">
        <w:rPr>
          <w:spacing w:val="1"/>
        </w:rPr>
        <w:t xml:space="preserve"> </w:t>
      </w:r>
      <w:r w:rsidRPr="00041A35">
        <w:t>dokonany</w:t>
      </w:r>
      <w:r w:rsidRPr="00041A35">
        <w:rPr>
          <w:spacing w:val="1"/>
        </w:rPr>
        <w:t xml:space="preserve"> </w:t>
      </w:r>
      <w:r w:rsidRPr="00041A35">
        <w:t>przez</w:t>
      </w:r>
      <w:r w:rsidRPr="00041A35">
        <w:rPr>
          <w:spacing w:val="1"/>
        </w:rPr>
        <w:t xml:space="preserve"> </w:t>
      </w:r>
      <w:r w:rsidRPr="00041A35">
        <w:t>Zamawiającego</w:t>
      </w:r>
      <w:r w:rsidRPr="00041A35">
        <w:rPr>
          <w:spacing w:val="1"/>
        </w:rPr>
        <w:t xml:space="preserve"> </w:t>
      </w:r>
      <w:r w:rsidRPr="00041A35">
        <w:t>z</w:t>
      </w:r>
      <w:r w:rsidRPr="00041A35">
        <w:rPr>
          <w:spacing w:val="1"/>
        </w:rPr>
        <w:t xml:space="preserve"> </w:t>
      </w:r>
      <w:r w:rsidRPr="00041A35">
        <w:t>udziałem</w:t>
      </w:r>
      <w:r w:rsidRPr="00041A35">
        <w:rPr>
          <w:spacing w:val="1"/>
        </w:rPr>
        <w:t xml:space="preserve"> </w:t>
      </w:r>
      <w:r w:rsidRPr="00041A35">
        <w:t>upoważnionych</w:t>
      </w:r>
      <w:r w:rsidRPr="00041A35">
        <w:rPr>
          <w:spacing w:val="1"/>
        </w:rPr>
        <w:t xml:space="preserve"> </w:t>
      </w:r>
      <w:r w:rsidRPr="00041A35">
        <w:t>przedstawicieli obu stron w terminie wspólnie uzgodnionym, w formie protokolarnej i ma na celu stwierdzenie</w:t>
      </w:r>
      <w:r w:rsidRPr="00041A35">
        <w:rPr>
          <w:spacing w:val="1"/>
        </w:rPr>
        <w:t xml:space="preserve"> </w:t>
      </w:r>
      <w:r w:rsidRPr="00041A35">
        <w:t>wykonania</w:t>
      </w:r>
      <w:r w:rsidRPr="00041A35">
        <w:rPr>
          <w:spacing w:val="-1"/>
        </w:rPr>
        <w:t xml:space="preserve"> </w:t>
      </w:r>
      <w:r w:rsidRPr="00041A35">
        <w:t>przez</w:t>
      </w:r>
      <w:r w:rsidRPr="00041A35">
        <w:rPr>
          <w:spacing w:val="-2"/>
        </w:rPr>
        <w:t xml:space="preserve"> </w:t>
      </w:r>
      <w:r w:rsidRPr="00041A35">
        <w:t>Wykonawcę zobowiązań</w:t>
      </w:r>
      <w:r w:rsidRPr="00041A35">
        <w:rPr>
          <w:spacing w:val="-2"/>
        </w:rPr>
        <w:t xml:space="preserve"> </w:t>
      </w:r>
      <w:r w:rsidRPr="00041A35">
        <w:t>wynikających</w:t>
      </w:r>
      <w:r w:rsidRPr="00041A35">
        <w:rPr>
          <w:spacing w:val="-1"/>
        </w:rPr>
        <w:t xml:space="preserve"> </w:t>
      </w:r>
      <w:r w:rsidRPr="00041A35">
        <w:t>z gwarancji.</w:t>
      </w:r>
    </w:p>
    <w:p w14:paraId="75A7B15C" w14:textId="0169A911" w:rsidR="00772799" w:rsidRDefault="00772799" w:rsidP="00995FBE">
      <w:pPr>
        <w:pStyle w:val="Akapitzlist"/>
        <w:widowControl w:val="0"/>
        <w:numPr>
          <w:ilvl w:val="0"/>
          <w:numId w:val="15"/>
        </w:numPr>
        <w:tabs>
          <w:tab w:val="left" w:pos="472"/>
          <w:tab w:val="left" w:pos="3119"/>
        </w:tabs>
        <w:autoSpaceDE w:val="0"/>
        <w:autoSpaceDN w:val="0"/>
        <w:spacing w:after="0" w:line="276" w:lineRule="auto"/>
        <w:ind w:right="216"/>
        <w:contextualSpacing w:val="0"/>
        <w:jc w:val="both"/>
      </w:pPr>
      <w:r w:rsidRPr="00041A35">
        <w:t>Zamawiający</w:t>
      </w:r>
      <w:r w:rsidRPr="00041A35">
        <w:rPr>
          <w:spacing w:val="29"/>
        </w:rPr>
        <w:t xml:space="preserve"> </w:t>
      </w:r>
      <w:r w:rsidRPr="00041A35">
        <w:t>określi</w:t>
      </w:r>
      <w:r w:rsidRPr="00041A35">
        <w:rPr>
          <w:spacing w:val="29"/>
        </w:rPr>
        <w:t xml:space="preserve"> </w:t>
      </w:r>
      <w:r w:rsidRPr="00041A35">
        <w:t>termin</w:t>
      </w:r>
      <w:r w:rsidRPr="00041A35">
        <w:rPr>
          <w:spacing w:val="30"/>
        </w:rPr>
        <w:t xml:space="preserve"> </w:t>
      </w:r>
      <w:r w:rsidRPr="00041A35">
        <w:t>przeglądów</w:t>
      </w:r>
      <w:r w:rsidRPr="00041A35">
        <w:rPr>
          <w:spacing w:val="28"/>
        </w:rPr>
        <w:t xml:space="preserve"> </w:t>
      </w:r>
      <w:r w:rsidRPr="00041A35">
        <w:t>technicznych</w:t>
      </w:r>
      <w:r w:rsidRPr="00041A35">
        <w:rPr>
          <w:spacing w:val="32"/>
        </w:rPr>
        <w:t xml:space="preserve"> </w:t>
      </w:r>
      <w:r w:rsidRPr="00041A35">
        <w:t>(gwarancyjnych)</w:t>
      </w:r>
      <w:r w:rsidRPr="00041A35">
        <w:rPr>
          <w:spacing w:val="30"/>
        </w:rPr>
        <w:t xml:space="preserve"> </w:t>
      </w:r>
      <w:r w:rsidRPr="00041A35">
        <w:t>przed</w:t>
      </w:r>
      <w:r w:rsidRPr="00041A35">
        <w:rPr>
          <w:spacing w:val="27"/>
        </w:rPr>
        <w:t xml:space="preserve"> </w:t>
      </w:r>
      <w:r w:rsidRPr="00041A35">
        <w:t>upływem</w:t>
      </w:r>
      <w:r w:rsidRPr="00041A35">
        <w:rPr>
          <w:spacing w:val="28"/>
        </w:rPr>
        <w:t xml:space="preserve"> </w:t>
      </w:r>
      <w:r w:rsidRPr="00041A35">
        <w:t>okresu</w:t>
      </w:r>
      <w:r w:rsidRPr="00041A35">
        <w:rPr>
          <w:spacing w:val="30"/>
        </w:rPr>
        <w:t xml:space="preserve"> </w:t>
      </w:r>
      <w:r w:rsidRPr="00041A35">
        <w:t>rękojmi</w:t>
      </w:r>
      <w:r w:rsidRPr="00041A35">
        <w:rPr>
          <w:spacing w:val="30"/>
        </w:rPr>
        <w:t xml:space="preserve"> </w:t>
      </w:r>
      <w:r w:rsidRPr="00041A35">
        <w:t>i</w:t>
      </w:r>
      <w:r w:rsidRPr="00041A35">
        <w:rPr>
          <w:spacing w:val="29"/>
        </w:rPr>
        <w:t xml:space="preserve"> </w:t>
      </w:r>
      <w:r w:rsidRPr="00041A35">
        <w:t>gwarancji</w:t>
      </w:r>
      <w:r w:rsidRPr="00041A35">
        <w:rPr>
          <w:spacing w:val="-54"/>
        </w:rPr>
        <w:t xml:space="preserve"> </w:t>
      </w:r>
      <w:r w:rsidR="00995FBE">
        <w:rPr>
          <w:spacing w:val="-54"/>
        </w:rPr>
        <w:t xml:space="preserve"> </w:t>
      </w:r>
      <w:r w:rsidR="00995FBE">
        <w:rPr>
          <w:spacing w:val="-54"/>
        </w:rPr>
        <w:tab/>
      </w:r>
      <w:r w:rsidRPr="00041A35">
        <w:t>oraz</w:t>
      </w:r>
      <w:r w:rsidRPr="00041A35">
        <w:rPr>
          <w:spacing w:val="-3"/>
        </w:rPr>
        <w:t xml:space="preserve"> </w:t>
      </w:r>
      <w:r w:rsidRPr="00041A35">
        <w:t>termin</w:t>
      </w:r>
      <w:r w:rsidRPr="00041A35">
        <w:rPr>
          <w:spacing w:val="-1"/>
        </w:rPr>
        <w:t xml:space="preserve"> </w:t>
      </w:r>
      <w:r w:rsidRPr="00041A35">
        <w:t>usunięcia</w:t>
      </w:r>
      <w:r w:rsidRPr="00041A35">
        <w:rPr>
          <w:spacing w:val="-2"/>
        </w:rPr>
        <w:t xml:space="preserve"> </w:t>
      </w:r>
      <w:r w:rsidRPr="00041A35">
        <w:t>stwierdzonych</w:t>
      </w:r>
      <w:r w:rsidRPr="00041A35">
        <w:rPr>
          <w:spacing w:val="-1"/>
        </w:rPr>
        <w:t xml:space="preserve"> </w:t>
      </w:r>
      <w:r w:rsidRPr="00041A35">
        <w:t>w</w:t>
      </w:r>
      <w:r w:rsidRPr="00041A35">
        <w:rPr>
          <w:spacing w:val="-1"/>
        </w:rPr>
        <w:t xml:space="preserve"> </w:t>
      </w:r>
      <w:r w:rsidRPr="00041A35">
        <w:t>tym</w:t>
      </w:r>
      <w:r w:rsidRPr="00041A35">
        <w:rPr>
          <w:spacing w:val="-2"/>
        </w:rPr>
        <w:t xml:space="preserve"> </w:t>
      </w:r>
      <w:r w:rsidRPr="00041A35">
        <w:t>okresie</w:t>
      </w:r>
      <w:r w:rsidRPr="00041A35">
        <w:rPr>
          <w:spacing w:val="-1"/>
        </w:rPr>
        <w:t xml:space="preserve"> </w:t>
      </w:r>
      <w:r w:rsidRPr="00041A35">
        <w:t>wad i</w:t>
      </w:r>
      <w:r w:rsidRPr="00041A35">
        <w:rPr>
          <w:spacing w:val="-2"/>
        </w:rPr>
        <w:t xml:space="preserve"> </w:t>
      </w:r>
      <w:r w:rsidRPr="00041A35">
        <w:t>usterek.</w:t>
      </w:r>
    </w:p>
    <w:p w14:paraId="470C5F50" w14:textId="64E76D51" w:rsidR="00772799" w:rsidRDefault="00772799" w:rsidP="00E356A7">
      <w:pPr>
        <w:pStyle w:val="Akapitzlist"/>
        <w:widowControl w:val="0"/>
        <w:numPr>
          <w:ilvl w:val="0"/>
          <w:numId w:val="15"/>
        </w:numPr>
        <w:tabs>
          <w:tab w:val="left" w:pos="472"/>
        </w:tabs>
        <w:autoSpaceDE w:val="0"/>
        <w:autoSpaceDN w:val="0"/>
        <w:spacing w:after="0" w:line="276" w:lineRule="auto"/>
        <w:ind w:right="216"/>
        <w:contextualSpacing w:val="0"/>
        <w:jc w:val="both"/>
      </w:pPr>
      <w:r w:rsidRPr="00041A35">
        <w:t>Jeżeli wady stwierdzone przy odbiorze końcowym przedmiotu umowy nie będą nadawały się do usunięcia, to</w:t>
      </w:r>
      <w:r w:rsidRPr="00B1628F">
        <w:rPr>
          <w:spacing w:val="1"/>
        </w:rPr>
        <w:t xml:space="preserve"> </w:t>
      </w:r>
      <w:r w:rsidRPr="00041A35">
        <w:t>Zamawiający będzie uprawniony do odstąpienia od umowy z winy Wykonawcy lub żądania wykonania przedmiotu</w:t>
      </w:r>
      <w:r w:rsidRPr="00B1628F">
        <w:rPr>
          <w:spacing w:val="1"/>
        </w:rPr>
        <w:t xml:space="preserve"> </w:t>
      </w:r>
      <w:r w:rsidRPr="00041A35">
        <w:t xml:space="preserve">umowy po raz drugi w ramach wynagrodzenia, o którym mowa w § </w:t>
      </w:r>
      <w:r w:rsidR="00995FBE">
        <w:t>4</w:t>
      </w:r>
      <w:r w:rsidRPr="00041A35">
        <w:t xml:space="preserve"> ust. 1, jeżeli wady uniemożliwią użytkowanie</w:t>
      </w:r>
      <w:r w:rsidRPr="00B1628F">
        <w:rPr>
          <w:spacing w:val="1"/>
        </w:rPr>
        <w:t xml:space="preserve"> </w:t>
      </w:r>
      <w:r w:rsidRPr="00041A35">
        <w:t>przedmiotu</w:t>
      </w:r>
      <w:r w:rsidRPr="00B1628F">
        <w:rPr>
          <w:spacing w:val="-2"/>
        </w:rPr>
        <w:t xml:space="preserve"> </w:t>
      </w:r>
      <w:r w:rsidRPr="00041A35">
        <w:t>umowy</w:t>
      </w:r>
      <w:r w:rsidRPr="00B1628F">
        <w:rPr>
          <w:spacing w:val="-2"/>
        </w:rPr>
        <w:t xml:space="preserve"> </w:t>
      </w:r>
      <w:r w:rsidRPr="00041A35">
        <w:t>zgodnie z</w:t>
      </w:r>
      <w:r w:rsidRPr="00B1628F">
        <w:rPr>
          <w:spacing w:val="2"/>
        </w:rPr>
        <w:t xml:space="preserve"> </w:t>
      </w:r>
      <w:r w:rsidRPr="00041A35">
        <w:t>przeznaczeniem.</w:t>
      </w:r>
    </w:p>
    <w:p w14:paraId="64D26E98" w14:textId="77777777" w:rsidR="00B1628F" w:rsidRDefault="00B1628F" w:rsidP="00B1628F">
      <w:pPr>
        <w:pStyle w:val="Tekstpodstawowy"/>
        <w:ind w:left="1922" w:right="1643" w:firstLine="0"/>
        <w:jc w:val="center"/>
      </w:pPr>
    </w:p>
    <w:p w14:paraId="14865776" w14:textId="77777777" w:rsidR="00B1628F" w:rsidRDefault="00B1628F" w:rsidP="00B1628F">
      <w:pPr>
        <w:pStyle w:val="Tekstpodstawowy"/>
        <w:ind w:left="1922" w:right="1643" w:firstLine="0"/>
        <w:jc w:val="center"/>
      </w:pPr>
      <w:r>
        <w:t>§</w:t>
      </w:r>
      <w:r>
        <w:rPr>
          <w:spacing w:val="-1"/>
        </w:rPr>
        <w:t xml:space="preserve"> </w:t>
      </w:r>
      <w:r>
        <w:t>9</w:t>
      </w:r>
    </w:p>
    <w:p w14:paraId="00D5F721" w14:textId="77777777" w:rsidR="00B1628F" w:rsidRDefault="00B1628F" w:rsidP="00B1628F">
      <w:pPr>
        <w:pStyle w:val="Tekstpodstawowy"/>
        <w:spacing w:before="32"/>
        <w:ind w:left="1922" w:right="1646" w:firstLine="0"/>
        <w:jc w:val="center"/>
      </w:pPr>
      <w:r>
        <w:t>KARY</w:t>
      </w:r>
      <w:r>
        <w:rPr>
          <w:spacing w:val="-3"/>
        </w:rPr>
        <w:t xml:space="preserve"> </w:t>
      </w:r>
      <w:r>
        <w:t>UMOWNE</w:t>
      </w:r>
    </w:p>
    <w:p w14:paraId="55B10AE8" w14:textId="5D8D8ADE" w:rsidR="00BD328B" w:rsidRPr="009C77AB" w:rsidRDefault="00BD328B" w:rsidP="00E356A7">
      <w:pPr>
        <w:pStyle w:val="Akapitzlist"/>
        <w:numPr>
          <w:ilvl w:val="0"/>
          <w:numId w:val="2"/>
        </w:numPr>
        <w:spacing w:after="0" w:line="276" w:lineRule="auto"/>
        <w:ind w:left="567" w:hanging="425"/>
        <w:jc w:val="both"/>
        <w:rPr>
          <w:rFonts w:eastAsia="Times New Roman" w:cstheme="minorHAnsi"/>
          <w:lang w:eastAsia="pl-PL"/>
        </w:rPr>
      </w:pPr>
      <w:r w:rsidRPr="009C77AB">
        <w:rPr>
          <w:rFonts w:eastAsia="Times New Roman" w:cstheme="minorHAnsi"/>
          <w:lang w:eastAsia="pl-PL"/>
        </w:rPr>
        <w:t>Strony postanawiają, że obowiązującą je formę odszkodowania stanowią kary umowne z następujących tytułów:</w:t>
      </w:r>
    </w:p>
    <w:p w14:paraId="03FC5315" w14:textId="225E9625" w:rsidR="00BD328B" w:rsidRPr="009C77AB" w:rsidRDefault="00BD328B" w:rsidP="00E356A7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9C77AB">
        <w:rPr>
          <w:rFonts w:eastAsia="Times New Roman" w:cstheme="minorHAnsi"/>
          <w:lang w:eastAsia="pl-PL"/>
        </w:rPr>
        <w:t xml:space="preserve">w wysokości 0,1% </w:t>
      </w:r>
      <w:r>
        <w:rPr>
          <w:rFonts w:eastAsia="Times New Roman" w:cstheme="minorHAnsi"/>
          <w:lang w:eastAsia="pl-PL"/>
        </w:rPr>
        <w:t xml:space="preserve"> </w:t>
      </w:r>
      <w:r w:rsidRPr="009C77AB">
        <w:rPr>
          <w:rFonts w:eastAsia="Times New Roman" w:cstheme="minorHAnsi"/>
          <w:lang w:eastAsia="pl-PL"/>
        </w:rPr>
        <w:t xml:space="preserve">wynagrodzenia umownego brutto określonego w § </w:t>
      </w:r>
      <w:r w:rsidR="005C7485">
        <w:rPr>
          <w:rFonts w:eastAsia="Times New Roman" w:cstheme="minorHAnsi"/>
          <w:lang w:eastAsia="pl-PL"/>
        </w:rPr>
        <w:t>4</w:t>
      </w:r>
      <w:r w:rsidRPr="009C77AB">
        <w:rPr>
          <w:rFonts w:eastAsia="Times New Roman" w:cstheme="minorHAnsi"/>
          <w:lang w:eastAsia="pl-PL"/>
        </w:rPr>
        <w:t xml:space="preserve"> ust. 1</w:t>
      </w:r>
      <w:r>
        <w:rPr>
          <w:rFonts w:eastAsia="Times New Roman" w:cstheme="minorHAnsi"/>
          <w:lang w:eastAsia="pl-PL"/>
        </w:rPr>
        <w:t xml:space="preserve"> </w:t>
      </w:r>
      <w:r w:rsidRPr="009C77AB">
        <w:rPr>
          <w:rFonts w:eastAsia="Times New Roman" w:cstheme="minorHAnsi"/>
          <w:lang w:eastAsia="pl-PL"/>
        </w:rPr>
        <w:t>z tytułu niedotrzymania terminu końcowego wykonania przedmiotu umowy – za każdy rozpoczęty dzień zwłoki, naliczanej począwszy od pierwszego dnia po upływie terminu;</w:t>
      </w:r>
    </w:p>
    <w:p w14:paraId="020BF638" w14:textId="6181EF7B" w:rsidR="00BD328B" w:rsidRDefault="00BD328B" w:rsidP="00E356A7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9C77AB">
        <w:rPr>
          <w:rFonts w:eastAsia="Times New Roman" w:cstheme="minorHAnsi"/>
          <w:lang w:eastAsia="pl-PL"/>
        </w:rPr>
        <w:t xml:space="preserve">w wysokości 0,1% wynagrodzenia umownego brutto określonego w § </w:t>
      </w:r>
      <w:r w:rsidR="005C7485">
        <w:rPr>
          <w:rFonts w:eastAsia="Times New Roman" w:cstheme="minorHAnsi"/>
          <w:lang w:eastAsia="pl-PL"/>
        </w:rPr>
        <w:t>4</w:t>
      </w:r>
      <w:r w:rsidRPr="009C77AB">
        <w:rPr>
          <w:rFonts w:eastAsia="Times New Roman" w:cstheme="minorHAnsi"/>
          <w:lang w:eastAsia="pl-PL"/>
        </w:rPr>
        <w:t xml:space="preserve"> ust. 1</w:t>
      </w:r>
      <w:r>
        <w:rPr>
          <w:rFonts w:eastAsia="Times New Roman" w:cstheme="minorHAnsi"/>
          <w:lang w:eastAsia="pl-PL"/>
        </w:rPr>
        <w:t xml:space="preserve"> </w:t>
      </w:r>
      <w:r w:rsidRPr="009C77AB">
        <w:rPr>
          <w:rFonts w:eastAsia="Times New Roman" w:cstheme="minorHAnsi"/>
          <w:lang w:eastAsia="pl-PL"/>
        </w:rPr>
        <w:t>z tytułu nie usunięcia usterek w wyznaczonym terminie za każdy rozpoczęty dzień zwłoki w okresie gwarancji;</w:t>
      </w:r>
    </w:p>
    <w:p w14:paraId="1FF16E8E" w14:textId="6C1B517D" w:rsidR="00BD328B" w:rsidRPr="004565D6" w:rsidRDefault="00BD328B" w:rsidP="00E356A7">
      <w:pPr>
        <w:numPr>
          <w:ilvl w:val="0"/>
          <w:numId w:val="5"/>
        </w:numPr>
        <w:spacing w:after="0" w:line="276" w:lineRule="auto"/>
        <w:jc w:val="both"/>
        <w:rPr>
          <w:rFonts w:eastAsia="Times New Roman" w:cs="Arial"/>
          <w:lang w:eastAsia="pl-PL"/>
        </w:rPr>
      </w:pPr>
      <w:r w:rsidRPr="004565D6">
        <w:rPr>
          <w:rFonts w:eastAsia="Times New Roman" w:cs="Arial"/>
          <w:lang w:eastAsia="pl-PL"/>
        </w:rPr>
        <w:t>niewykonani</w:t>
      </w:r>
      <w:r>
        <w:rPr>
          <w:rFonts w:eastAsia="Times New Roman" w:cs="Arial"/>
          <w:lang w:eastAsia="pl-PL"/>
        </w:rPr>
        <w:t>a</w:t>
      </w:r>
      <w:r w:rsidRPr="004565D6">
        <w:rPr>
          <w:rFonts w:eastAsia="Times New Roman" w:cs="Arial"/>
          <w:lang w:eastAsia="pl-PL"/>
        </w:rPr>
        <w:t xml:space="preserve"> obowiązku określonego w </w:t>
      </w:r>
      <w:r w:rsidRPr="004565D6">
        <w:rPr>
          <w:rFonts w:eastAsia="Times New Roman" w:cstheme="minorHAnsi"/>
          <w:bCs/>
          <w:lang w:eastAsia="pl-PL"/>
        </w:rPr>
        <w:t>§</w:t>
      </w:r>
      <w:r w:rsidRPr="004565D6">
        <w:rPr>
          <w:rFonts w:eastAsia="Times New Roman" w:cs="Arial"/>
          <w:lang w:eastAsia="pl-PL"/>
        </w:rPr>
        <w:t xml:space="preserve"> </w:t>
      </w:r>
      <w:r w:rsidR="00995FBE">
        <w:rPr>
          <w:rFonts w:eastAsia="Times New Roman" w:cs="Arial"/>
          <w:lang w:eastAsia="pl-PL"/>
        </w:rPr>
        <w:t>2</w:t>
      </w:r>
      <w:r w:rsidRPr="004565D6">
        <w:rPr>
          <w:rFonts w:eastAsia="Times New Roman" w:cs="Arial"/>
          <w:lang w:eastAsia="pl-PL"/>
        </w:rPr>
        <w:t xml:space="preserve"> ust. </w:t>
      </w:r>
      <w:r w:rsidR="00995FBE">
        <w:rPr>
          <w:rFonts w:eastAsia="Times New Roman" w:cs="Arial"/>
          <w:lang w:eastAsia="pl-PL"/>
        </w:rPr>
        <w:t>23</w:t>
      </w:r>
      <w:r>
        <w:rPr>
          <w:rFonts w:eastAsia="Times New Roman" w:cs="Arial"/>
          <w:lang w:eastAsia="pl-PL"/>
        </w:rPr>
        <w:t xml:space="preserve"> umowy</w:t>
      </w:r>
      <w:r w:rsidRPr="004565D6">
        <w:rPr>
          <w:rFonts w:eastAsia="Times New Roman" w:cs="Arial"/>
          <w:lang w:eastAsia="pl-PL"/>
        </w:rPr>
        <w:t xml:space="preserve"> w wysokości </w:t>
      </w:r>
      <w:r>
        <w:rPr>
          <w:rFonts w:eastAsia="Times New Roman" w:cs="Arial"/>
          <w:lang w:eastAsia="pl-PL"/>
        </w:rPr>
        <w:t>1</w:t>
      </w:r>
      <w:r w:rsidRPr="004565D6">
        <w:rPr>
          <w:rFonts w:eastAsia="Times New Roman" w:cs="Arial"/>
          <w:lang w:eastAsia="pl-PL"/>
        </w:rPr>
        <w:t xml:space="preserve">.000 zł (słownie: </w:t>
      </w:r>
      <w:r>
        <w:rPr>
          <w:rFonts w:eastAsia="Times New Roman" w:cs="Arial"/>
          <w:lang w:eastAsia="pl-PL"/>
        </w:rPr>
        <w:t>jeden tysiąc</w:t>
      </w:r>
      <w:r w:rsidRPr="004565D6">
        <w:rPr>
          <w:rFonts w:eastAsia="Times New Roman" w:cs="Arial"/>
          <w:lang w:eastAsia="pl-PL"/>
        </w:rPr>
        <w:t xml:space="preserve"> złotych 00/100)</w:t>
      </w:r>
      <w:r>
        <w:rPr>
          <w:rFonts w:eastAsia="Times New Roman" w:cs="Arial"/>
          <w:lang w:eastAsia="pl-PL"/>
        </w:rPr>
        <w:t>;</w:t>
      </w:r>
    </w:p>
    <w:p w14:paraId="0C2AF783" w14:textId="5E24E4A6" w:rsidR="00BD328B" w:rsidRPr="004565D6" w:rsidRDefault="00BD328B" w:rsidP="00E356A7">
      <w:pPr>
        <w:numPr>
          <w:ilvl w:val="0"/>
          <w:numId w:val="5"/>
        </w:numPr>
        <w:spacing w:after="0" w:line="276" w:lineRule="auto"/>
        <w:jc w:val="both"/>
        <w:rPr>
          <w:rFonts w:eastAsia="Times New Roman" w:cs="Arial"/>
          <w:lang w:eastAsia="pl-PL"/>
        </w:rPr>
      </w:pPr>
      <w:r w:rsidRPr="004565D6">
        <w:rPr>
          <w:rFonts w:eastAsia="Times New Roman" w:cs="Arial"/>
          <w:lang w:eastAsia="pl-PL"/>
        </w:rPr>
        <w:t>niewykonani</w:t>
      </w:r>
      <w:r>
        <w:rPr>
          <w:rFonts w:eastAsia="Times New Roman" w:cs="Arial"/>
          <w:lang w:eastAsia="pl-PL"/>
        </w:rPr>
        <w:t>a</w:t>
      </w:r>
      <w:r w:rsidRPr="004565D6">
        <w:rPr>
          <w:rFonts w:eastAsia="Times New Roman" w:cs="Arial"/>
          <w:lang w:eastAsia="pl-PL"/>
        </w:rPr>
        <w:t xml:space="preserve"> obowiązku określonego w </w:t>
      </w:r>
      <w:r w:rsidRPr="004565D6">
        <w:rPr>
          <w:rFonts w:eastAsia="Times New Roman" w:cstheme="minorHAnsi"/>
          <w:bCs/>
          <w:lang w:eastAsia="pl-PL"/>
        </w:rPr>
        <w:t>§</w:t>
      </w:r>
      <w:r w:rsidRPr="004565D6">
        <w:rPr>
          <w:rFonts w:eastAsia="Times New Roman" w:cs="Arial"/>
          <w:lang w:eastAsia="pl-PL"/>
        </w:rPr>
        <w:t xml:space="preserve"> </w:t>
      </w:r>
      <w:r w:rsidR="00995FBE">
        <w:rPr>
          <w:rFonts w:eastAsia="Times New Roman" w:cs="Arial"/>
          <w:lang w:eastAsia="pl-PL"/>
        </w:rPr>
        <w:t>2</w:t>
      </w:r>
      <w:r w:rsidRPr="004565D6">
        <w:rPr>
          <w:rFonts w:eastAsia="Times New Roman" w:cs="Arial"/>
          <w:lang w:eastAsia="pl-PL"/>
        </w:rPr>
        <w:t xml:space="preserve"> ust. </w:t>
      </w:r>
      <w:r w:rsidR="00995FBE">
        <w:rPr>
          <w:rFonts w:eastAsia="Times New Roman" w:cs="Arial"/>
          <w:lang w:eastAsia="pl-PL"/>
        </w:rPr>
        <w:t>24</w:t>
      </w:r>
      <w:r>
        <w:rPr>
          <w:rFonts w:eastAsia="Times New Roman" w:cs="Arial"/>
          <w:lang w:eastAsia="pl-PL"/>
        </w:rPr>
        <w:t xml:space="preserve"> umowy </w:t>
      </w:r>
      <w:r w:rsidRPr="004565D6">
        <w:rPr>
          <w:rFonts w:eastAsia="Times New Roman" w:cs="Arial"/>
          <w:lang w:eastAsia="pl-PL"/>
        </w:rPr>
        <w:t xml:space="preserve">w wysokości </w:t>
      </w:r>
      <w:r>
        <w:rPr>
          <w:rFonts w:eastAsia="Times New Roman" w:cs="Arial"/>
          <w:lang w:eastAsia="pl-PL"/>
        </w:rPr>
        <w:t xml:space="preserve"> 1</w:t>
      </w:r>
      <w:r w:rsidRPr="004565D6">
        <w:rPr>
          <w:rFonts w:eastAsia="Times New Roman" w:cs="Arial"/>
          <w:lang w:eastAsia="pl-PL"/>
        </w:rPr>
        <w:t>.000 zł</w:t>
      </w:r>
      <w:r>
        <w:rPr>
          <w:rFonts w:eastAsia="Times New Roman" w:cs="Arial"/>
          <w:lang w:eastAsia="pl-PL"/>
        </w:rPr>
        <w:t xml:space="preserve"> </w:t>
      </w:r>
      <w:r w:rsidRPr="004565D6">
        <w:rPr>
          <w:rFonts w:eastAsia="Times New Roman" w:cs="Arial"/>
          <w:lang w:eastAsia="pl-PL"/>
        </w:rPr>
        <w:t xml:space="preserve">(słownie: </w:t>
      </w:r>
      <w:r>
        <w:rPr>
          <w:rFonts w:eastAsia="Times New Roman" w:cs="Arial"/>
          <w:lang w:eastAsia="pl-PL"/>
        </w:rPr>
        <w:t>jeden tysiąc</w:t>
      </w:r>
      <w:r w:rsidRPr="004565D6">
        <w:rPr>
          <w:rFonts w:eastAsia="Times New Roman" w:cs="Arial"/>
          <w:lang w:eastAsia="pl-PL"/>
        </w:rPr>
        <w:t xml:space="preserve"> złotych 00/100)</w:t>
      </w:r>
      <w:r>
        <w:rPr>
          <w:rFonts w:eastAsia="Times New Roman" w:cs="Arial"/>
          <w:lang w:eastAsia="pl-PL"/>
        </w:rPr>
        <w:t>;</w:t>
      </w:r>
    </w:p>
    <w:p w14:paraId="6766105D" w14:textId="55A527FD" w:rsidR="00BD328B" w:rsidRPr="004565D6" w:rsidRDefault="00BD328B" w:rsidP="00E356A7">
      <w:pPr>
        <w:numPr>
          <w:ilvl w:val="0"/>
          <w:numId w:val="5"/>
        </w:numPr>
        <w:spacing w:after="0" w:line="276" w:lineRule="auto"/>
        <w:jc w:val="both"/>
        <w:rPr>
          <w:rFonts w:eastAsia="Times New Roman" w:cs="Arial"/>
          <w:lang w:eastAsia="pl-PL"/>
        </w:rPr>
      </w:pPr>
      <w:r w:rsidRPr="004565D6">
        <w:rPr>
          <w:rFonts w:eastAsia="Times New Roman" w:cs="Arial"/>
          <w:lang w:eastAsia="pl-PL"/>
        </w:rPr>
        <w:t>niewykonani</w:t>
      </w:r>
      <w:r>
        <w:rPr>
          <w:rFonts w:eastAsia="Times New Roman" w:cs="Arial"/>
          <w:lang w:eastAsia="pl-PL"/>
        </w:rPr>
        <w:t>a</w:t>
      </w:r>
      <w:r w:rsidRPr="004565D6">
        <w:rPr>
          <w:rFonts w:eastAsia="Times New Roman" w:cs="Arial"/>
          <w:lang w:eastAsia="pl-PL"/>
        </w:rPr>
        <w:t xml:space="preserve"> obowiązku określonego w </w:t>
      </w:r>
      <w:r w:rsidRPr="004565D6">
        <w:rPr>
          <w:rFonts w:eastAsia="Times New Roman" w:cstheme="minorHAnsi"/>
          <w:bCs/>
          <w:lang w:eastAsia="pl-PL"/>
        </w:rPr>
        <w:t>§</w:t>
      </w:r>
      <w:r w:rsidRPr="004565D6">
        <w:rPr>
          <w:rFonts w:eastAsia="Times New Roman" w:cs="Arial"/>
          <w:lang w:eastAsia="pl-PL"/>
        </w:rPr>
        <w:t xml:space="preserve"> </w:t>
      </w:r>
      <w:r w:rsidR="00995FBE">
        <w:rPr>
          <w:rFonts w:eastAsia="Times New Roman" w:cs="Arial"/>
          <w:lang w:eastAsia="pl-PL"/>
        </w:rPr>
        <w:t>2</w:t>
      </w:r>
      <w:r w:rsidRPr="004565D6">
        <w:rPr>
          <w:rFonts w:eastAsia="Times New Roman" w:cs="Arial"/>
          <w:lang w:eastAsia="pl-PL"/>
        </w:rPr>
        <w:t xml:space="preserve"> ust. </w:t>
      </w:r>
      <w:r w:rsidR="00995FBE">
        <w:rPr>
          <w:rFonts w:eastAsia="Times New Roman" w:cs="Arial"/>
          <w:lang w:eastAsia="pl-PL"/>
        </w:rPr>
        <w:t>25</w:t>
      </w:r>
      <w:r>
        <w:rPr>
          <w:rFonts w:eastAsia="Times New Roman" w:cs="Arial"/>
          <w:lang w:eastAsia="pl-PL"/>
        </w:rPr>
        <w:t xml:space="preserve"> umowy </w:t>
      </w:r>
      <w:r w:rsidRPr="004565D6">
        <w:rPr>
          <w:rFonts w:eastAsia="Times New Roman" w:cs="Arial"/>
          <w:lang w:eastAsia="pl-PL"/>
        </w:rPr>
        <w:t xml:space="preserve">w wysokości </w:t>
      </w:r>
      <w:r>
        <w:rPr>
          <w:rFonts w:eastAsia="Times New Roman" w:cs="Arial"/>
          <w:lang w:eastAsia="pl-PL"/>
        </w:rPr>
        <w:t xml:space="preserve"> 1</w:t>
      </w:r>
      <w:r w:rsidRPr="004565D6">
        <w:rPr>
          <w:rFonts w:eastAsia="Times New Roman" w:cs="Arial"/>
          <w:lang w:eastAsia="pl-PL"/>
        </w:rPr>
        <w:t>.000 zł</w:t>
      </w:r>
      <w:r>
        <w:rPr>
          <w:rFonts w:eastAsia="Times New Roman" w:cs="Arial"/>
          <w:lang w:eastAsia="pl-PL"/>
        </w:rPr>
        <w:t xml:space="preserve"> </w:t>
      </w:r>
      <w:r w:rsidRPr="004565D6">
        <w:rPr>
          <w:rFonts w:eastAsia="Times New Roman" w:cs="Arial"/>
          <w:lang w:eastAsia="pl-PL"/>
        </w:rPr>
        <w:t xml:space="preserve">(słownie: </w:t>
      </w:r>
      <w:r>
        <w:rPr>
          <w:rFonts w:eastAsia="Times New Roman" w:cs="Arial"/>
          <w:lang w:eastAsia="pl-PL"/>
        </w:rPr>
        <w:t>jeden tysiąc</w:t>
      </w:r>
      <w:r w:rsidRPr="004565D6">
        <w:rPr>
          <w:rFonts w:eastAsia="Times New Roman" w:cs="Arial"/>
          <w:lang w:eastAsia="pl-PL"/>
        </w:rPr>
        <w:t xml:space="preserve"> złotych 00/100)</w:t>
      </w:r>
      <w:r>
        <w:rPr>
          <w:rFonts w:eastAsia="Times New Roman" w:cs="Arial"/>
          <w:lang w:eastAsia="pl-PL"/>
        </w:rPr>
        <w:t>;</w:t>
      </w:r>
    </w:p>
    <w:p w14:paraId="518EAD54" w14:textId="4F52DBC3" w:rsidR="00BD328B" w:rsidRDefault="00BD328B" w:rsidP="00E356A7">
      <w:pPr>
        <w:numPr>
          <w:ilvl w:val="0"/>
          <w:numId w:val="5"/>
        </w:numPr>
        <w:spacing w:after="0" w:line="276" w:lineRule="auto"/>
        <w:jc w:val="both"/>
        <w:rPr>
          <w:rFonts w:eastAsia="Times New Roman" w:cs="Arial"/>
          <w:lang w:eastAsia="pl-PL"/>
        </w:rPr>
      </w:pPr>
      <w:r w:rsidRPr="004565D6">
        <w:rPr>
          <w:rFonts w:eastAsia="Times New Roman" w:cs="Arial"/>
          <w:lang w:eastAsia="pl-PL"/>
        </w:rPr>
        <w:t>niewykonani</w:t>
      </w:r>
      <w:r>
        <w:rPr>
          <w:rFonts w:eastAsia="Times New Roman" w:cs="Arial"/>
          <w:lang w:eastAsia="pl-PL"/>
        </w:rPr>
        <w:t>a</w:t>
      </w:r>
      <w:r w:rsidRPr="004565D6">
        <w:rPr>
          <w:rFonts w:eastAsia="Times New Roman" w:cs="Arial"/>
          <w:lang w:eastAsia="pl-PL"/>
        </w:rPr>
        <w:t xml:space="preserve"> obowiązku określonego w </w:t>
      </w:r>
      <w:r w:rsidRPr="004565D6">
        <w:rPr>
          <w:rFonts w:eastAsia="Times New Roman" w:cstheme="minorHAnsi"/>
          <w:bCs/>
          <w:lang w:eastAsia="pl-PL"/>
        </w:rPr>
        <w:t>§</w:t>
      </w:r>
      <w:r w:rsidRPr="004565D6">
        <w:rPr>
          <w:rFonts w:eastAsia="Times New Roman" w:cs="Arial"/>
          <w:lang w:eastAsia="pl-PL"/>
        </w:rPr>
        <w:t xml:space="preserve"> </w:t>
      </w:r>
      <w:r w:rsidR="00995FBE">
        <w:rPr>
          <w:rFonts w:eastAsia="Times New Roman" w:cs="Arial"/>
          <w:lang w:eastAsia="pl-PL"/>
        </w:rPr>
        <w:t>2</w:t>
      </w:r>
      <w:r w:rsidRPr="004565D6">
        <w:rPr>
          <w:rFonts w:eastAsia="Times New Roman" w:cs="Arial"/>
          <w:lang w:eastAsia="pl-PL"/>
        </w:rPr>
        <w:t xml:space="preserve"> ust. </w:t>
      </w:r>
      <w:r w:rsidR="00995FBE">
        <w:rPr>
          <w:rFonts w:eastAsia="Times New Roman" w:cs="Arial"/>
          <w:lang w:eastAsia="pl-PL"/>
        </w:rPr>
        <w:t>26</w:t>
      </w:r>
      <w:r>
        <w:rPr>
          <w:rFonts w:eastAsia="Times New Roman" w:cs="Arial"/>
          <w:lang w:eastAsia="pl-PL"/>
        </w:rPr>
        <w:t xml:space="preserve"> umowy </w:t>
      </w:r>
      <w:r w:rsidRPr="004565D6">
        <w:rPr>
          <w:rFonts w:eastAsia="Times New Roman" w:cs="Arial"/>
          <w:lang w:eastAsia="pl-PL"/>
        </w:rPr>
        <w:t xml:space="preserve">w wysokości </w:t>
      </w:r>
      <w:r>
        <w:rPr>
          <w:rFonts w:eastAsia="Times New Roman" w:cs="Arial"/>
          <w:lang w:eastAsia="pl-PL"/>
        </w:rPr>
        <w:t xml:space="preserve"> 1</w:t>
      </w:r>
      <w:r w:rsidRPr="004565D6">
        <w:rPr>
          <w:rFonts w:eastAsia="Times New Roman" w:cs="Arial"/>
          <w:lang w:eastAsia="pl-PL"/>
        </w:rPr>
        <w:t>.000 zł</w:t>
      </w:r>
      <w:r>
        <w:rPr>
          <w:rFonts w:eastAsia="Times New Roman" w:cs="Arial"/>
          <w:lang w:eastAsia="pl-PL"/>
        </w:rPr>
        <w:t xml:space="preserve"> </w:t>
      </w:r>
      <w:r w:rsidRPr="004565D6">
        <w:rPr>
          <w:rFonts w:eastAsia="Times New Roman" w:cs="Arial"/>
          <w:lang w:eastAsia="pl-PL"/>
        </w:rPr>
        <w:t xml:space="preserve">(słownie: </w:t>
      </w:r>
      <w:r>
        <w:rPr>
          <w:rFonts w:eastAsia="Times New Roman" w:cs="Arial"/>
          <w:lang w:eastAsia="pl-PL"/>
        </w:rPr>
        <w:t>jeden tysiąc</w:t>
      </w:r>
      <w:r w:rsidRPr="004565D6">
        <w:rPr>
          <w:rFonts w:eastAsia="Times New Roman" w:cs="Arial"/>
          <w:lang w:eastAsia="pl-PL"/>
        </w:rPr>
        <w:t xml:space="preserve"> złotych 00/100</w:t>
      </w:r>
      <w:r>
        <w:rPr>
          <w:rFonts w:eastAsia="Times New Roman" w:cs="Arial"/>
          <w:lang w:eastAsia="pl-PL"/>
        </w:rPr>
        <w:t>);</w:t>
      </w:r>
    </w:p>
    <w:p w14:paraId="699C5EC8" w14:textId="77777777" w:rsidR="00BD328B" w:rsidRPr="00211A43" w:rsidRDefault="00BD328B" w:rsidP="00E356A7">
      <w:pPr>
        <w:numPr>
          <w:ilvl w:val="0"/>
          <w:numId w:val="5"/>
        </w:numPr>
        <w:spacing w:after="0" w:line="276" w:lineRule="auto"/>
        <w:jc w:val="both"/>
        <w:rPr>
          <w:rFonts w:eastAsia="Times New Roman" w:cs="Arial"/>
          <w:lang w:eastAsia="pl-PL"/>
        </w:rPr>
      </w:pPr>
      <w:r w:rsidRPr="00211A43">
        <w:rPr>
          <w:rFonts w:eastAsia="Times New Roman" w:cs="Arial"/>
          <w:lang w:eastAsia="pl-PL"/>
        </w:rPr>
        <w:t>brak zapłaty lub nieterminowej zapłaty wynagrodzenia należnego Podwykonawcom                                          lub dalszym Podwykonawcom w wysokości 1.000 zł (słownie: jeden tysiąc złotych 00/100)</w:t>
      </w:r>
      <w:r>
        <w:rPr>
          <w:rFonts w:eastAsia="Times New Roman" w:cs="Arial"/>
          <w:lang w:eastAsia="pl-PL"/>
        </w:rPr>
        <w:t>;</w:t>
      </w:r>
    </w:p>
    <w:p w14:paraId="2EED14BF" w14:textId="77777777" w:rsidR="00BD328B" w:rsidRPr="00211A43" w:rsidRDefault="00BD328B" w:rsidP="00E356A7">
      <w:pPr>
        <w:numPr>
          <w:ilvl w:val="0"/>
          <w:numId w:val="5"/>
        </w:numPr>
        <w:spacing w:after="0" w:line="276" w:lineRule="auto"/>
        <w:jc w:val="both"/>
        <w:rPr>
          <w:rFonts w:eastAsia="Times New Roman" w:cs="Arial"/>
          <w:lang w:eastAsia="pl-PL"/>
        </w:rPr>
      </w:pPr>
      <w:r w:rsidRPr="00211A43">
        <w:rPr>
          <w:rFonts w:eastAsia="Times New Roman" w:cs="Arial"/>
          <w:lang w:eastAsia="pl-PL"/>
        </w:rPr>
        <w:t xml:space="preserve">nieprzedłożenie do zaakceptowania projektu umowy lub projektu zmiany umowy </w:t>
      </w:r>
      <w:r w:rsidRPr="00211A43">
        <w:rPr>
          <w:rFonts w:eastAsia="Times New Roman" w:cs="Arial"/>
          <w:lang w:eastAsia="pl-PL"/>
        </w:rPr>
        <w:br/>
        <w:t>o podwykonawstwo, której przedmiotem są roboty budowlane w wysokości 1.000 zł (słownie: jeden tysiąc złotych 00/100</w:t>
      </w:r>
      <w:r>
        <w:rPr>
          <w:rFonts w:eastAsia="Times New Roman" w:cs="Arial"/>
          <w:lang w:eastAsia="pl-PL"/>
        </w:rPr>
        <w:t>;</w:t>
      </w:r>
    </w:p>
    <w:p w14:paraId="5841A10D" w14:textId="77777777" w:rsidR="00BD328B" w:rsidRPr="00211A43" w:rsidRDefault="00BD328B" w:rsidP="00E356A7">
      <w:pPr>
        <w:numPr>
          <w:ilvl w:val="0"/>
          <w:numId w:val="5"/>
        </w:numPr>
        <w:spacing w:after="0" w:line="276" w:lineRule="auto"/>
        <w:jc w:val="both"/>
        <w:rPr>
          <w:rFonts w:eastAsia="Times New Roman" w:cs="Arial"/>
          <w:lang w:eastAsia="pl-PL"/>
        </w:rPr>
      </w:pPr>
      <w:r w:rsidRPr="00211A43">
        <w:rPr>
          <w:rFonts w:eastAsia="Times New Roman" w:cs="Arial"/>
          <w:lang w:eastAsia="pl-PL"/>
        </w:rPr>
        <w:t>nieprzedłożenie poświadczonej za zgodność z oryginałem kopii umowy o podwykonawstwo lub jej zmiany w wysokości 1.000 zł (słownie: jeden tysiąc złotych 00/100)</w:t>
      </w:r>
      <w:r>
        <w:rPr>
          <w:rFonts w:eastAsia="Times New Roman" w:cs="Arial"/>
          <w:lang w:eastAsia="pl-PL"/>
        </w:rPr>
        <w:t>;</w:t>
      </w:r>
      <w:r w:rsidRPr="00211A43">
        <w:rPr>
          <w:rFonts w:eastAsia="Times New Roman" w:cs="Arial"/>
          <w:lang w:eastAsia="pl-PL"/>
        </w:rPr>
        <w:t xml:space="preserve"> </w:t>
      </w:r>
    </w:p>
    <w:p w14:paraId="68CC5C5E" w14:textId="77777777" w:rsidR="00BD328B" w:rsidRPr="00211A43" w:rsidRDefault="00BD328B" w:rsidP="00E356A7">
      <w:pPr>
        <w:numPr>
          <w:ilvl w:val="0"/>
          <w:numId w:val="5"/>
        </w:numPr>
        <w:spacing w:after="0" w:line="276" w:lineRule="auto"/>
        <w:jc w:val="both"/>
        <w:rPr>
          <w:rFonts w:eastAsia="Times New Roman" w:cs="Arial"/>
          <w:lang w:eastAsia="pl-PL"/>
        </w:rPr>
      </w:pPr>
      <w:r w:rsidRPr="00211A43">
        <w:rPr>
          <w:rFonts w:eastAsia="Times New Roman" w:cs="Arial"/>
          <w:lang w:eastAsia="pl-PL"/>
        </w:rPr>
        <w:t>niedoprowadzenie do zmiany umowy, jeżeli termin zapłaty wynagrodzenia określono na okres dłuższy niż 30 dni w wysokości 1.000 zł (słownie: jeden tysiąc złotych 00/100).</w:t>
      </w:r>
    </w:p>
    <w:p w14:paraId="03006A87" w14:textId="69C4FCE8" w:rsidR="00BD328B" w:rsidRDefault="00BD328B" w:rsidP="00E356A7">
      <w:pPr>
        <w:pStyle w:val="Akapitzlist"/>
        <w:numPr>
          <w:ilvl w:val="0"/>
          <w:numId w:val="2"/>
        </w:numPr>
        <w:spacing w:after="0" w:line="276" w:lineRule="auto"/>
        <w:ind w:left="567" w:hanging="425"/>
        <w:jc w:val="both"/>
        <w:rPr>
          <w:rFonts w:eastAsia="Times New Roman" w:cstheme="minorHAnsi"/>
          <w:lang w:eastAsia="pl-PL"/>
        </w:rPr>
      </w:pPr>
      <w:r w:rsidRPr="009C77AB">
        <w:rPr>
          <w:rFonts w:eastAsia="Times New Roman" w:cstheme="minorHAnsi"/>
          <w:lang w:eastAsia="pl-PL"/>
        </w:rPr>
        <w:t xml:space="preserve">Za odstąpienie od umowy lub jej rozwiązanie przez którąkolwiek ze stron, z przyczyn leżących po stronie Wykonawcy, Wykonawca zapłaci karę umowną w wysokości 10% wynagrodzenia umownego brutto określonego w § </w:t>
      </w:r>
      <w:r w:rsidR="005C7485">
        <w:rPr>
          <w:rFonts w:eastAsia="Times New Roman" w:cstheme="minorHAnsi"/>
          <w:lang w:eastAsia="pl-PL"/>
        </w:rPr>
        <w:t>4</w:t>
      </w:r>
      <w:r w:rsidRPr="009C77AB">
        <w:rPr>
          <w:rFonts w:eastAsia="Times New Roman" w:cstheme="minorHAnsi"/>
          <w:lang w:eastAsia="pl-PL"/>
        </w:rPr>
        <w:t xml:space="preserve"> ust. 1.</w:t>
      </w:r>
    </w:p>
    <w:p w14:paraId="2815E955" w14:textId="77777777" w:rsidR="00BD328B" w:rsidRPr="00BD328B" w:rsidRDefault="00BD328B" w:rsidP="00E356A7">
      <w:pPr>
        <w:pStyle w:val="Akapitzlist"/>
        <w:numPr>
          <w:ilvl w:val="0"/>
          <w:numId w:val="2"/>
        </w:numPr>
        <w:spacing w:after="0" w:line="276" w:lineRule="auto"/>
        <w:ind w:left="567" w:hanging="425"/>
        <w:jc w:val="both"/>
        <w:rPr>
          <w:rFonts w:eastAsia="Times New Roman" w:cstheme="minorHAnsi"/>
          <w:lang w:eastAsia="pl-PL"/>
        </w:rPr>
      </w:pPr>
      <w:r w:rsidRPr="00BD328B">
        <w:t>W sytuacji, gdy szkoda przekraczać będzie wartość zastrzeżonej kary umownej, Zamawiający ma prawo dochodzenia</w:t>
      </w:r>
      <w:r w:rsidRPr="00BD328B">
        <w:rPr>
          <w:spacing w:val="1"/>
        </w:rPr>
        <w:t xml:space="preserve"> </w:t>
      </w:r>
      <w:r w:rsidRPr="00BD328B">
        <w:t>odszkodowania</w:t>
      </w:r>
      <w:r w:rsidRPr="00BD328B">
        <w:rPr>
          <w:spacing w:val="-3"/>
        </w:rPr>
        <w:t xml:space="preserve"> </w:t>
      </w:r>
      <w:r w:rsidRPr="00BD328B">
        <w:t>na zasadach</w:t>
      </w:r>
      <w:r w:rsidRPr="00BD328B">
        <w:rPr>
          <w:spacing w:val="-1"/>
        </w:rPr>
        <w:t xml:space="preserve"> </w:t>
      </w:r>
      <w:r w:rsidRPr="00BD328B">
        <w:t>ogólnych,</w:t>
      </w:r>
      <w:r w:rsidRPr="00BD328B">
        <w:rPr>
          <w:spacing w:val="-1"/>
        </w:rPr>
        <w:t xml:space="preserve"> </w:t>
      </w:r>
      <w:r w:rsidRPr="00BD328B">
        <w:t>niezależnie</w:t>
      </w:r>
      <w:r w:rsidRPr="00BD328B">
        <w:rPr>
          <w:spacing w:val="-4"/>
        </w:rPr>
        <w:t xml:space="preserve"> </w:t>
      </w:r>
      <w:r w:rsidRPr="00BD328B">
        <w:t>od kar</w:t>
      </w:r>
      <w:r w:rsidRPr="00BD328B">
        <w:rPr>
          <w:spacing w:val="1"/>
        </w:rPr>
        <w:t xml:space="preserve"> </w:t>
      </w:r>
      <w:r w:rsidRPr="00BD328B">
        <w:t>umownych.</w:t>
      </w:r>
    </w:p>
    <w:p w14:paraId="6BA535A5" w14:textId="77777777" w:rsidR="00BD328B" w:rsidRPr="00BD328B" w:rsidRDefault="00BD328B" w:rsidP="00E356A7">
      <w:pPr>
        <w:pStyle w:val="Akapitzlist"/>
        <w:numPr>
          <w:ilvl w:val="0"/>
          <w:numId w:val="2"/>
        </w:numPr>
        <w:spacing w:after="0" w:line="276" w:lineRule="auto"/>
        <w:ind w:left="567" w:hanging="425"/>
        <w:jc w:val="both"/>
        <w:rPr>
          <w:rFonts w:eastAsia="Times New Roman" w:cstheme="minorHAnsi"/>
          <w:lang w:eastAsia="pl-PL"/>
        </w:rPr>
      </w:pPr>
      <w:r w:rsidRPr="00BD328B">
        <w:t>Naliczenie przez Zamawiającego kary umownej następuje przez sporządzenie noty księgowej wraz z pisemnym</w:t>
      </w:r>
      <w:r w:rsidRPr="00BD328B">
        <w:rPr>
          <w:spacing w:val="1"/>
        </w:rPr>
        <w:t xml:space="preserve"> </w:t>
      </w:r>
      <w:r w:rsidRPr="00BD328B">
        <w:t>uzasadnieniem. Wykonawca zobowiązany jest w terminie 10 dni od daty otrzymania ww. dokumentów do zapłaty</w:t>
      </w:r>
      <w:r w:rsidRPr="00BD328B">
        <w:rPr>
          <w:spacing w:val="1"/>
        </w:rPr>
        <w:t xml:space="preserve"> </w:t>
      </w:r>
      <w:r w:rsidRPr="00BD328B">
        <w:t>naliczonej kary umownej. Brak zapłaty w powyższym terminie uprawnia Zamawiającego do potrącenia kary umownej</w:t>
      </w:r>
      <w:r w:rsidRPr="00BD328B">
        <w:rPr>
          <w:spacing w:val="1"/>
        </w:rPr>
        <w:t xml:space="preserve"> </w:t>
      </w:r>
      <w:r w:rsidRPr="00BD328B">
        <w:t>z</w:t>
      </w:r>
      <w:r w:rsidRPr="00BD328B">
        <w:rPr>
          <w:spacing w:val="-5"/>
        </w:rPr>
        <w:t xml:space="preserve"> </w:t>
      </w:r>
      <w:r w:rsidRPr="00BD328B">
        <w:t>wynagrodzenia</w:t>
      </w:r>
      <w:r w:rsidRPr="00BD328B">
        <w:rPr>
          <w:spacing w:val="-4"/>
        </w:rPr>
        <w:t xml:space="preserve"> </w:t>
      </w:r>
      <w:r w:rsidRPr="00BD328B">
        <w:t>Wykonawcy</w:t>
      </w:r>
      <w:r w:rsidRPr="00BD328B">
        <w:rPr>
          <w:spacing w:val="-4"/>
        </w:rPr>
        <w:t xml:space="preserve"> </w:t>
      </w:r>
      <w:r w:rsidRPr="00BD328B">
        <w:t>lub</w:t>
      </w:r>
      <w:r w:rsidRPr="00BD328B">
        <w:rPr>
          <w:spacing w:val="-4"/>
        </w:rPr>
        <w:t xml:space="preserve"> </w:t>
      </w:r>
      <w:r w:rsidRPr="00BD328B">
        <w:t>innych</w:t>
      </w:r>
      <w:r w:rsidRPr="00BD328B">
        <w:rPr>
          <w:spacing w:val="-3"/>
        </w:rPr>
        <w:t xml:space="preserve"> </w:t>
      </w:r>
      <w:r w:rsidRPr="00BD328B">
        <w:t>wierzytelności</w:t>
      </w:r>
      <w:r w:rsidRPr="00BD328B">
        <w:rPr>
          <w:spacing w:val="-3"/>
        </w:rPr>
        <w:t xml:space="preserve"> </w:t>
      </w:r>
      <w:r w:rsidRPr="00BD328B">
        <w:t>przysługujących</w:t>
      </w:r>
      <w:r w:rsidRPr="00BD328B">
        <w:rPr>
          <w:spacing w:val="-3"/>
        </w:rPr>
        <w:t xml:space="preserve"> </w:t>
      </w:r>
      <w:r w:rsidRPr="00BD328B">
        <w:t>Wykonawcy</w:t>
      </w:r>
      <w:r w:rsidRPr="00BD328B">
        <w:rPr>
          <w:spacing w:val="-4"/>
        </w:rPr>
        <w:t xml:space="preserve"> </w:t>
      </w:r>
      <w:r w:rsidRPr="00BD328B">
        <w:t>w</w:t>
      </w:r>
      <w:r w:rsidRPr="00BD328B">
        <w:rPr>
          <w:spacing w:val="-3"/>
        </w:rPr>
        <w:t xml:space="preserve"> </w:t>
      </w:r>
      <w:r w:rsidRPr="00BD328B">
        <w:t>stosunku</w:t>
      </w:r>
      <w:r w:rsidRPr="00BD328B">
        <w:rPr>
          <w:spacing w:val="-4"/>
        </w:rPr>
        <w:t xml:space="preserve"> </w:t>
      </w:r>
      <w:r w:rsidRPr="00BD328B">
        <w:t>do</w:t>
      </w:r>
      <w:r w:rsidRPr="00BD328B">
        <w:rPr>
          <w:spacing w:val="-3"/>
        </w:rPr>
        <w:t xml:space="preserve"> </w:t>
      </w:r>
      <w:r w:rsidRPr="00BD328B">
        <w:t>Zamawiającego.</w:t>
      </w:r>
    </w:p>
    <w:p w14:paraId="3C07FDFE" w14:textId="77777777" w:rsidR="00BD328B" w:rsidRPr="00BD328B" w:rsidRDefault="00BD328B" w:rsidP="00E356A7">
      <w:pPr>
        <w:pStyle w:val="Akapitzlist"/>
        <w:numPr>
          <w:ilvl w:val="0"/>
          <w:numId w:val="2"/>
        </w:numPr>
        <w:spacing w:after="0" w:line="276" w:lineRule="auto"/>
        <w:ind w:left="567" w:hanging="425"/>
        <w:jc w:val="both"/>
        <w:rPr>
          <w:rFonts w:eastAsia="Times New Roman" w:cstheme="minorHAnsi"/>
          <w:lang w:eastAsia="pl-PL"/>
        </w:rPr>
      </w:pPr>
      <w:r w:rsidRPr="00BD328B">
        <w:t>Naliczenie</w:t>
      </w:r>
      <w:r w:rsidRPr="00BD328B">
        <w:rPr>
          <w:spacing w:val="1"/>
        </w:rPr>
        <w:t xml:space="preserve"> </w:t>
      </w:r>
      <w:r w:rsidRPr="00BD328B">
        <w:t>przez</w:t>
      </w:r>
      <w:r w:rsidRPr="00BD328B">
        <w:rPr>
          <w:spacing w:val="1"/>
        </w:rPr>
        <w:t xml:space="preserve"> </w:t>
      </w:r>
      <w:r w:rsidRPr="00BD328B">
        <w:t>Zamawiającego</w:t>
      </w:r>
      <w:r w:rsidRPr="00BD328B">
        <w:rPr>
          <w:spacing w:val="1"/>
        </w:rPr>
        <w:t xml:space="preserve"> </w:t>
      </w:r>
      <w:r w:rsidRPr="00BD328B">
        <w:t>bądź</w:t>
      </w:r>
      <w:r w:rsidRPr="00BD328B">
        <w:rPr>
          <w:spacing w:val="1"/>
        </w:rPr>
        <w:t xml:space="preserve"> </w:t>
      </w:r>
      <w:r w:rsidRPr="00BD328B">
        <w:t>zapłata</w:t>
      </w:r>
      <w:r w:rsidRPr="00BD328B">
        <w:rPr>
          <w:spacing w:val="1"/>
        </w:rPr>
        <w:t xml:space="preserve"> </w:t>
      </w:r>
      <w:r w:rsidRPr="00BD328B">
        <w:t>przez</w:t>
      </w:r>
      <w:r w:rsidRPr="00BD328B">
        <w:rPr>
          <w:spacing w:val="1"/>
        </w:rPr>
        <w:t xml:space="preserve"> </w:t>
      </w:r>
      <w:r w:rsidRPr="00BD328B">
        <w:t>Wykonawcę</w:t>
      </w:r>
      <w:r w:rsidRPr="00BD328B">
        <w:rPr>
          <w:spacing w:val="1"/>
        </w:rPr>
        <w:t xml:space="preserve"> </w:t>
      </w:r>
      <w:r w:rsidRPr="00BD328B">
        <w:t>kary</w:t>
      </w:r>
      <w:r w:rsidRPr="00BD328B">
        <w:rPr>
          <w:spacing w:val="1"/>
        </w:rPr>
        <w:t xml:space="preserve"> </w:t>
      </w:r>
      <w:r w:rsidRPr="00BD328B">
        <w:t>umownej</w:t>
      </w:r>
      <w:r w:rsidRPr="00BD328B">
        <w:rPr>
          <w:spacing w:val="1"/>
        </w:rPr>
        <w:t xml:space="preserve"> </w:t>
      </w:r>
      <w:r w:rsidRPr="00BD328B">
        <w:t>nie</w:t>
      </w:r>
      <w:r w:rsidRPr="00BD328B">
        <w:rPr>
          <w:spacing w:val="1"/>
        </w:rPr>
        <w:t xml:space="preserve"> </w:t>
      </w:r>
      <w:r w:rsidRPr="00BD328B">
        <w:t>zwalnia</w:t>
      </w:r>
      <w:r w:rsidRPr="00BD328B">
        <w:rPr>
          <w:spacing w:val="1"/>
        </w:rPr>
        <w:t xml:space="preserve"> </w:t>
      </w:r>
      <w:r w:rsidRPr="00BD328B">
        <w:t>Wykonawcy</w:t>
      </w:r>
      <w:r w:rsidRPr="00BD328B">
        <w:rPr>
          <w:spacing w:val="56"/>
        </w:rPr>
        <w:t xml:space="preserve"> </w:t>
      </w:r>
      <w:r w:rsidRPr="00BD328B">
        <w:t>ze</w:t>
      </w:r>
      <w:r w:rsidRPr="00BD328B">
        <w:rPr>
          <w:spacing w:val="1"/>
        </w:rPr>
        <w:t xml:space="preserve"> </w:t>
      </w:r>
      <w:r w:rsidRPr="00BD328B">
        <w:t>zobowiązań</w:t>
      </w:r>
      <w:r w:rsidRPr="00BD328B">
        <w:rPr>
          <w:spacing w:val="-2"/>
        </w:rPr>
        <w:t xml:space="preserve"> </w:t>
      </w:r>
      <w:r w:rsidRPr="00BD328B">
        <w:t>wynikających</w:t>
      </w:r>
      <w:r w:rsidRPr="00BD328B">
        <w:rPr>
          <w:spacing w:val="-1"/>
        </w:rPr>
        <w:t xml:space="preserve"> </w:t>
      </w:r>
      <w:r w:rsidRPr="00BD328B">
        <w:t>z</w:t>
      </w:r>
      <w:r w:rsidRPr="00BD328B">
        <w:rPr>
          <w:spacing w:val="-2"/>
        </w:rPr>
        <w:t xml:space="preserve"> </w:t>
      </w:r>
      <w:r w:rsidRPr="00BD328B">
        <w:t>niniejszej</w:t>
      </w:r>
      <w:r w:rsidRPr="00BD328B">
        <w:rPr>
          <w:spacing w:val="-2"/>
        </w:rPr>
        <w:t xml:space="preserve"> </w:t>
      </w:r>
      <w:r w:rsidRPr="00BD328B">
        <w:t>umowy.</w:t>
      </w:r>
    </w:p>
    <w:p w14:paraId="19A7C747" w14:textId="2A7C3502" w:rsidR="00BD328B" w:rsidRPr="00BD328B" w:rsidRDefault="00BD328B" w:rsidP="00E356A7">
      <w:pPr>
        <w:pStyle w:val="Akapitzlist"/>
        <w:numPr>
          <w:ilvl w:val="0"/>
          <w:numId w:val="2"/>
        </w:numPr>
        <w:spacing w:after="0" w:line="276" w:lineRule="auto"/>
        <w:ind w:left="567" w:hanging="425"/>
        <w:jc w:val="both"/>
        <w:rPr>
          <w:rFonts w:eastAsia="Times New Roman" w:cstheme="minorHAnsi"/>
          <w:lang w:eastAsia="pl-PL"/>
        </w:rPr>
      </w:pPr>
      <w:r w:rsidRPr="00BD328B">
        <w:t>Strony zastrzegają sobie prawo do odszkodowania uzupełniającego jeżeli wysokość kar umownych nie pokrywa</w:t>
      </w:r>
      <w:r w:rsidRPr="00BD328B">
        <w:rPr>
          <w:spacing w:val="1"/>
        </w:rPr>
        <w:t xml:space="preserve"> </w:t>
      </w:r>
      <w:r w:rsidRPr="00BD328B">
        <w:t>wysokości</w:t>
      </w:r>
      <w:r w:rsidRPr="00BD328B">
        <w:rPr>
          <w:spacing w:val="-3"/>
        </w:rPr>
        <w:t xml:space="preserve"> </w:t>
      </w:r>
      <w:r w:rsidRPr="00BD328B">
        <w:t>rzeczywiście poniesionych</w:t>
      </w:r>
      <w:r w:rsidRPr="00BD328B">
        <w:rPr>
          <w:spacing w:val="-1"/>
        </w:rPr>
        <w:t xml:space="preserve"> </w:t>
      </w:r>
      <w:r w:rsidRPr="00BD328B">
        <w:t>szkód</w:t>
      </w:r>
      <w:r>
        <w:t>.</w:t>
      </w:r>
    </w:p>
    <w:p w14:paraId="7A81E8F1" w14:textId="5E9C2B0F" w:rsidR="00B1628F" w:rsidRPr="00BD328B" w:rsidRDefault="00BD328B" w:rsidP="00E356A7">
      <w:pPr>
        <w:pStyle w:val="Akapitzlist"/>
        <w:numPr>
          <w:ilvl w:val="0"/>
          <w:numId w:val="2"/>
        </w:numPr>
        <w:spacing w:after="0" w:line="276" w:lineRule="auto"/>
        <w:ind w:left="567" w:hanging="425"/>
        <w:jc w:val="both"/>
        <w:rPr>
          <w:rFonts w:eastAsia="Times New Roman" w:cstheme="minorHAnsi"/>
          <w:lang w:eastAsia="pl-PL"/>
        </w:rPr>
      </w:pPr>
      <w:r w:rsidRPr="00BD328B">
        <w:t>Łączna maksymalna wysokość kar umownych, których mogą dochodzić strony wynosić będzie nie więcej niż 20%</w:t>
      </w:r>
      <w:r w:rsidRPr="00BD328B">
        <w:rPr>
          <w:spacing w:val="1"/>
        </w:rPr>
        <w:t xml:space="preserve"> </w:t>
      </w:r>
      <w:r w:rsidRPr="00BD328B">
        <w:t>wynagrodzenia</w:t>
      </w:r>
      <w:r w:rsidRPr="00BD328B">
        <w:rPr>
          <w:spacing w:val="-3"/>
        </w:rPr>
        <w:t xml:space="preserve"> </w:t>
      </w:r>
      <w:r w:rsidRPr="00BD328B">
        <w:t>umownego</w:t>
      </w:r>
      <w:r w:rsidRPr="00BD328B">
        <w:rPr>
          <w:spacing w:val="1"/>
        </w:rPr>
        <w:t xml:space="preserve"> </w:t>
      </w:r>
      <w:r w:rsidRPr="00BD328B">
        <w:t>brutto</w:t>
      </w:r>
      <w:r w:rsidRPr="00BD328B">
        <w:rPr>
          <w:spacing w:val="-1"/>
        </w:rPr>
        <w:t xml:space="preserve"> </w:t>
      </w:r>
      <w:r w:rsidRPr="00BD328B">
        <w:t>określonego</w:t>
      </w:r>
      <w:r w:rsidRPr="00BD328B">
        <w:rPr>
          <w:spacing w:val="-1"/>
        </w:rPr>
        <w:t xml:space="preserve"> </w:t>
      </w:r>
      <w:r w:rsidRPr="00BD328B">
        <w:t>w</w:t>
      </w:r>
      <w:r w:rsidRPr="00BD328B">
        <w:rPr>
          <w:spacing w:val="-2"/>
        </w:rPr>
        <w:t xml:space="preserve"> </w:t>
      </w:r>
      <w:r w:rsidRPr="00BD328B">
        <w:t>§</w:t>
      </w:r>
      <w:r w:rsidRPr="00BD328B">
        <w:rPr>
          <w:spacing w:val="1"/>
        </w:rPr>
        <w:t xml:space="preserve"> </w:t>
      </w:r>
      <w:r>
        <w:t>4</w:t>
      </w:r>
      <w:r w:rsidRPr="00BD328B">
        <w:rPr>
          <w:spacing w:val="-1"/>
        </w:rPr>
        <w:t xml:space="preserve"> </w:t>
      </w:r>
      <w:r w:rsidRPr="00BD328B">
        <w:t>ust. 1.</w:t>
      </w:r>
    </w:p>
    <w:p w14:paraId="1C6E7C8B" w14:textId="77777777" w:rsidR="00BD328B" w:rsidRDefault="00BD328B" w:rsidP="00BD328B">
      <w:pPr>
        <w:pStyle w:val="Tekstpodstawowy"/>
        <w:ind w:left="1922" w:right="1646" w:firstLine="0"/>
        <w:jc w:val="center"/>
      </w:pPr>
    </w:p>
    <w:p w14:paraId="7076C6F7" w14:textId="77777777" w:rsidR="00BD328B" w:rsidRDefault="00BD328B" w:rsidP="00BD328B">
      <w:pPr>
        <w:pStyle w:val="Tekstpodstawowy"/>
        <w:ind w:left="1922" w:right="1646" w:firstLine="0"/>
        <w:jc w:val="center"/>
      </w:pPr>
      <w:r>
        <w:t>§</w:t>
      </w:r>
      <w:r>
        <w:rPr>
          <w:spacing w:val="-1"/>
        </w:rPr>
        <w:t xml:space="preserve"> </w:t>
      </w:r>
      <w:r>
        <w:t>10</w:t>
      </w:r>
    </w:p>
    <w:p w14:paraId="17BBF409" w14:textId="77777777" w:rsidR="00BD328B" w:rsidRDefault="00BD328B" w:rsidP="00BD328B">
      <w:pPr>
        <w:pStyle w:val="Tekstpodstawowy"/>
        <w:spacing w:before="33"/>
        <w:ind w:left="1922" w:right="1646" w:firstLine="0"/>
        <w:jc w:val="center"/>
      </w:pPr>
      <w:r>
        <w:t>RĘKOJMIA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GWARANCJA</w:t>
      </w:r>
    </w:p>
    <w:p w14:paraId="208DABF4" w14:textId="77777777" w:rsidR="00BD328B" w:rsidRPr="00606CB8" w:rsidRDefault="00BD328B" w:rsidP="00E356A7">
      <w:pPr>
        <w:pStyle w:val="Akapitzlist"/>
        <w:widowControl w:val="0"/>
        <w:numPr>
          <w:ilvl w:val="0"/>
          <w:numId w:val="16"/>
        </w:numPr>
        <w:tabs>
          <w:tab w:val="left" w:pos="383"/>
        </w:tabs>
        <w:autoSpaceDE w:val="0"/>
        <w:autoSpaceDN w:val="0"/>
        <w:spacing w:before="32" w:after="0" w:line="240" w:lineRule="auto"/>
        <w:contextualSpacing w:val="0"/>
        <w:jc w:val="both"/>
      </w:pPr>
      <w:r w:rsidRPr="00606CB8">
        <w:t>Wykonawca</w:t>
      </w:r>
      <w:r w:rsidRPr="00606CB8">
        <w:rPr>
          <w:spacing w:val="-5"/>
        </w:rPr>
        <w:t xml:space="preserve"> </w:t>
      </w:r>
      <w:r w:rsidRPr="00606CB8">
        <w:t>udziela</w:t>
      </w:r>
      <w:r w:rsidRPr="00606CB8">
        <w:rPr>
          <w:spacing w:val="-2"/>
        </w:rPr>
        <w:t xml:space="preserve"> </w:t>
      </w:r>
      <w:r w:rsidRPr="00606CB8">
        <w:t>Zamawiającemu</w:t>
      </w:r>
      <w:r w:rsidRPr="00606CB8">
        <w:rPr>
          <w:spacing w:val="-3"/>
        </w:rPr>
        <w:t xml:space="preserve"> </w:t>
      </w:r>
      <w:r w:rsidRPr="00606CB8">
        <w:t>gwarancji</w:t>
      </w:r>
      <w:r w:rsidRPr="00606CB8">
        <w:rPr>
          <w:spacing w:val="-4"/>
        </w:rPr>
        <w:t xml:space="preserve"> </w:t>
      </w:r>
      <w:r w:rsidRPr="00606CB8">
        <w:t>z</w:t>
      </w:r>
      <w:r w:rsidRPr="00606CB8">
        <w:rPr>
          <w:spacing w:val="-3"/>
        </w:rPr>
        <w:t xml:space="preserve"> </w:t>
      </w:r>
      <w:r w:rsidRPr="00606CB8">
        <w:t>tytułu</w:t>
      </w:r>
      <w:r w:rsidRPr="00606CB8">
        <w:rPr>
          <w:spacing w:val="-3"/>
        </w:rPr>
        <w:t xml:space="preserve"> </w:t>
      </w:r>
      <w:r w:rsidRPr="00606CB8">
        <w:t>wad i</w:t>
      </w:r>
      <w:r w:rsidRPr="00606CB8">
        <w:rPr>
          <w:spacing w:val="-4"/>
        </w:rPr>
        <w:t xml:space="preserve"> </w:t>
      </w:r>
      <w:r w:rsidRPr="00606CB8">
        <w:t>usterek</w:t>
      </w:r>
      <w:r w:rsidRPr="00606CB8">
        <w:rPr>
          <w:spacing w:val="-3"/>
        </w:rPr>
        <w:t xml:space="preserve"> </w:t>
      </w:r>
      <w:r w:rsidRPr="00606CB8">
        <w:t>przedmiotu</w:t>
      </w:r>
      <w:r w:rsidRPr="00606CB8">
        <w:rPr>
          <w:spacing w:val="-3"/>
        </w:rPr>
        <w:t xml:space="preserve"> </w:t>
      </w:r>
      <w:r w:rsidRPr="00606CB8">
        <w:t>niniejszej</w:t>
      </w:r>
      <w:r w:rsidRPr="00606CB8">
        <w:rPr>
          <w:spacing w:val="-2"/>
        </w:rPr>
        <w:t xml:space="preserve"> </w:t>
      </w:r>
      <w:r w:rsidRPr="00606CB8">
        <w:t>umowy.</w:t>
      </w:r>
    </w:p>
    <w:p w14:paraId="760A6955" w14:textId="6EC31C81" w:rsidR="00BD328B" w:rsidRPr="00606CB8" w:rsidRDefault="00BD328B" w:rsidP="00E356A7">
      <w:pPr>
        <w:pStyle w:val="Akapitzlist"/>
        <w:widowControl w:val="0"/>
        <w:numPr>
          <w:ilvl w:val="0"/>
          <w:numId w:val="16"/>
        </w:numPr>
        <w:tabs>
          <w:tab w:val="left" w:pos="383"/>
        </w:tabs>
        <w:autoSpaceDE w:val="0"/>
        <w:autoSpaceDN w:val="0"/>
        <w:spacing w:before="32" w:after="0" w:line="276" w:lineRule="auto"/>
        <w:ind w:right="210"/>
        <w:contextualSpacing w:val="0"/>
        <w:jc w:val="both"/>
      </w:pPr>
      <w:r w:rsidRPr="00606CB8">
        <w:t>Okres gwarancji na wszelkie prace, roboty budowlane, wbudowane materiały oraz zainstalowane urządzenia (w tym</w:t>
      </w:r>
      <w:r w:rsidRPr="00606CB8">
        <w:rPr>
          <w:spacing w:val="1"/>
        </w:rPr>
        <w:t xml:space="preserve"> </w:t>
      </w:r>
      <w:r w:rsidRPr="00606CB8">
        <w:t>dźwig</w:t>
      </w:r>
      <w:r w:rsidR="0022438A">
        <w:t>i</w:t>
      </w:r>
      <w:r w:rsidRPr="00606CB8">
        <w:t xml:space="preserve"> osobow</w:t>
      </w:r>
      <w:r w:rsidR="0022438A">
        <w:t>e</w:t>
      </w:r>
      <w:r w:rsidRPr="00606CB8">
        <w:t>) objęte przedmiotem niniejszej umowy wynosi ……… miesięcy i jest liczony od dnia dokonania przez</w:t>
      </w:r>
      <w:r w:rsidRPr="00606CB8">
        <w:rPr>
          <w:spacing w:val="1"/>
        </w:rPr>
        <w:t xml:space="preserve"> </w:t>
      </w:r>
      <w:r w:rsidRPr="00606CB8">
        <w:t>strony</w:t>
      </w:r>
      <w:r w:rsidRPr="00606CB8">
        <w:rPr>
          <w:spacing w:val="1"/>
        </w:rPr>
        <w:t xml:space="preserve"> </w:t>
      </w:r>
      <w:r w:rsidRPr="00606CB8">
        <w:t>odbioru</w:t>
      </w:r>
      <w:r w:rsidRPr="00606CB8">
        <w:rPr>
          <w:spacing w:val="1"/>
        </w:rPr>
        <w:t xml:space="preserve"> </w:t>
      </w:r>
      <w:r w:rsidRPr="00606CB8">
        <w:t>końcowego</w:t>
      </w:r>
      <w:r w:rsidRPr="00606CB8">
        <w:rPr>
          <w:spacing w:val="1"/>
        </w:rPr>
        <w:t xml:space="preserve"> </w:t>
      </w:r>
      <w:r w:rsidRPr="00606CB8">
        <w:t>robót.</w:t>
      </w:r>
      <w:r w:rsidRPr="00606CB8">
        <w:rPr>
          <w:spacing w:val="1"/>
        </w:rPr>
        <w:t xml:space="preserve"> </w:t>
      </w:r>
      <w:r w:rsidRPr="00606CB8">
        <w:t>W</w:t>
      </w:r>
      <w:r w:rsidRPr="00606CB8">
        <w:rPr>
          <w:spacing w:val="1"/>
        </w:rPr>
        <w:t xml:space="preserve"> </w:t>
      </w:r>
      <w:r w:rsidRPr="00606CB8">
        <w:t>przypadku</w:t>
      </w:r>
      <w:r w:rsidRPr="00606CB8">
        <w:rPr>
          <w:spacing w:val="1"/>
        </w:rPr>
        <w:t xml:space="preserve"> </w:t>
      </w:r>
      <w:r w:rsidRPr="00606CB8">
        <w:t>gdy</w:t>
      </w:r>
      <w:r w:rsidRPr="00606CB8">
        <w:rPr>
          <w:spacing w:val="1"/>
        </w:rPr>
        <w:t xml:space="preserve"> </w:t>
      </w:r>
      <w:r w:rsidRPr="00606CB8">
        <w:t>okres</w:t>
      </w:r>
      <w:r w:rsidRPr="00606CB8">
        <w:rPr>
          <w:spacing w:val="1"/>
        </w:rPr>
        <w:t xml:space="preserve"> </w:t>
      </w:r>
      <w:r w:rsidRPr="00606CB8">
        <w:t>gwarancji</w:t>
      </w:r>
      <w:r w:rsidRPr="00606CB8">
        <w:rPr>
          <w:spacing w:val="1"/>
        </w:rPr>
        <w:t xml:space="preserve"> </w:t>
      </w:r>
      <w:r w:rsidRPr="00606CB8">
        <w:t>producenta</w:t>
      </w:r>
      <w:r w:rsidRPr="00606CB8">
        <w:rPr>
          <w:spacing w:val="1"/>
        </w:rPr>
        <w:t xml:space="preserve"> </w:t>
      </w:r>
      <w:r w:rsidRPr="00606CB8">
        <w:t>na</w:t>
      </w:r>
      <w:r w:rsidRPr="00606CB8">
        <w:rPr>
          <w:spacing w:val="1"/>
        </w:rPr>
        <w:t xml:space="preserve"> </w:t>
      </w:r>
      <w:r w:rsidRPr="00606CB8">
        <w:t>dostarczone</w:t>
      </w:r>
      <w:r w:rsidRPr="00606CB8">
        <w:rPr>
          <w:spacing w:val="1"/>
        </w:rPr>
        <w:t xml:space="preserve"> </w:t>
      </w:r>
      <w:r w:rsidRPr="00606CB8">
        <w:t>i</w:t>
      </w:r>
      <w:r w:rsidRPr="00606CB8">
        <w:rPr>
          <w:spacing w:val="56"/>
        </w:rPr>
        <w:t xml:space="preserve"> </w:t>
      </w:r>
      <w:r w:rsidRPr="00606CB8">
        <w:t>wbudowane</w:t>
      </w:r>
      <w:r w:rsidRPr="00606CB8">
        <w:rPr>
          <w:spacing w:val="-54"/>
        </w:rPr>
        <w:t xml:space="preserve"> </w:t>
      </w:r>
      <w:r w:rsidRPr="00606CB8">
        <w:t>materiały lub zainstalowane urządzenia objęte przedmiotem niniejszej umowy jest dłuższy niż określony powyżej do</w:t>
      </w:r>
      <w:r w:rsidRPr="00606CB8">
        <w:rPr>
          <w:spacing w:val="1"/>
        </w:rPr>
        <w:t xml:space="preserve"> </w:t>
      </w:r>
      <w:r w:rsidRPr="00606CB8">
        <w:t>postanowień</w:t>
      </w:r>
      <w:r w:rsidRPr="00606CB8">
        <w:rPr>
          <w:spacing w:val="-2"/>
        </w:rPr>
        <w:t xml:space="preserve"> </w:t>
      </w:r>
      <w:r w:rsidRPr="00606CB8">
        <w:t>niniejszej umowy</w:t>
      </w:r>
      <w:r w:rsidRPr="00606CB8">
        <w:rPr>
          <w:spacing w:val="-2"/>
        </w:rPr>
        <w:t xml:space="preserve"> </w:t>
      </w:r>
      <w:r w:rsidRPr="00606CB8">
        <w:t>stosuje się</w:t>
      </w:r>
      <w:r w:rsidRPr="00606CB8">
        <w:rPr>
          <w:spacing w:val="-2"/>
        </w:rPr>
        <w:t xml:space="preserve"> </w:t>
      </w:r>
      <w:r w:rsidRPr="00606CB8">
        <w:t>okres dłuższy.</w:t>
      </w:r>
    </w:p>
    <w:p w14:paraId="0877DCD7" w14:textId="403A7861" w:rsidR="00BD328B" w:rsidRPr="00606CB8" w:rsidRDefault="00BD328B" w:rsidP="00E356A7">
      <w:pPr>
        <w:pStyle w:val="Akapitzlist"/>
        <w:widowControl w:val="0"/>
        <w:numPr>
          <w:ilvl w:val="0"/>
          <w:numId w:val="16"/>
        </w:numPr>
        <w:tabs>
          <w:tab w:val="left" w:pos="383"/>
        </w:tabs>
        <w:autoSpaceDE w:val="0"/>
        <w:autoSpaceDN w:val="0"/>
        <w:spacing w:before="1" w:after="0" w:line="276" w:lineRule="auto"/>
        <w:ind w:right="208"/>
        <w:contextualSpacing w:val="0"/>
        <w:jc w:val="both"/>
      </w:pPr>
      <w:r w:rsidRPr="00606CB8">
        <w:t>W ramach gwarancji Wykonawca będzie odpowiedzialny za usunięcie wszelkich wad w przedmiocie umowy, które</w:t>
      </w:r>
      <w:r w:rsidRPr="00606CB8">
        <w:rPr>
          <w:spacing w:val="1"/>
        </w:rPr>
        <w:t xml:space="preserve"> </w:t>
      </w:r>
      <w:r w:rsidRPr="00606CB8">
        <w:t>ujawnią się w okresie gwarancji i które wynikną z nieprawidłowego wykonania jakiejkolwiek części przedmiotu umowy</w:t>
      </w:r>
      <w:r w:rsidRPr="00606CB8">
        <w:rPr>
          <w:spacing w:val="1"/>
        </w:rPr>
        <w:t xml:space="preserve"> </w:t>
      </w:r>
      <w:r w:rsidRPr="00606CB8">
        <w:t>lub z jakiegokolwiek działania lub zaniechania Wykonawcy. Dodatkowo Wykonawca zobowiązany jest w okresie</w:t>
      </w:r>
      <w:r w:rsidRPr="00606CB8">
        <w:rPr>
          <w:spacing w:val="1"/>
        </w:rPr>
        <w:t xml:space="preserve"> </w:t>
      </w:r>
      <w:r w:rsidRPr="00606CB8">
        <w:t>gwarancji wykonywać w ramach ceny umownej serwis i konserwację zamontowanych urządzeń</w:t>
      </w:r>
      <w:r w:rsidRPr="00606CB8">
        <w:rPr>
          <w:spacing w:val="1"/>
        </w:rPr>
        <w:t xml:space="preserve"> </w:t>
      </w:r>
      <w:r w:rsidRPr="00606CB8">
        <w:t>(w tym dźwig</w:t>
      </w:r>
      <w:r w:rsidR="002123E6">
        <w:t>ów</w:t>
      </w:r>
      <w:r w:rsidRPr="00606CB8">
        <w:rPr>
          <w:spacing w:val="1"/>
        </w:rPr>
        <w:t xml:space="preserve"> </w:t>
      </w:r>
      <w:r w:rsidRPr="00606CB8">
        <w:t>osobow</w:t>
      </w:r>
      <w:r w:rsidR="002123E6">
        <w:t>ych</w:t>
      </w:r>
      <w:r w:rsidRPr="00606CB8">
        <w:t>)</w:t>
      </w:r>
      <w:r w:rsidRPr="00606CB8">
        <w:rPr>
          <w:spacing w:val="-1"/>
        </w:rPr>
        <w:t xml:space="preserve"> </w:t>
      </w:r>
      <w:r w:rsidRPr="00606CB8">
        <w:t>w</w:t>
      </w:r>
      <w:r w:rsidRPr="00606CB8">
        <w:rPr>
          <w:spacing w:val="-1"/>
        </w:rPr>
        <w:t xml:space="preserve"> </w:t>
      </w:r>
      <w:r w:rsidRPr="00606CB8">
        <w:t>zakresie</w:t>
      </w:r>
      <w:r w:rsidRPr="00606CB8">
        <w:rPr>
          <w:spacing w:val="-2"/>
        </w:rPr>
        <w:t xml:space="preserve"> </w:t>
      </w:r>
      <w:r w:rsidRPr="00606CB8">
        <w:t>i z</w:t>
      </w:r>
      <w:r w:rsidRPr="00606CB8">
        <w:rPr>
          <w:spacing w:val="-3"/>
        </w:rPr>
        <w:t xml:space="preserve"> </w:t>
      </w:r>
      <w:r w:rsidRPr="00606CB8">
        <w:t>częstotliwością</w:t>
      </w:r>
      <w:r w:rsidRPr="00606CB8">
        <w:rPr>
          <w:spacing w:val="-3"/>
        </w:rPr>
        <w:t xml:space="preserve"> </w:t>
      </w:r>
      <w:r w:rsidRPr="00606CB8">
        <w:t>określoną przez</w:t>
      </w:r>
      <w:r w:rsidRPr="00606CB8">
        <w:rPr>
          <w:spacing w:val="-1"/>
        </w:rPr>
        <w:t xml:space="preserve"> </w:t>
      </w:r>
      <w:r w:rsidRPr="00606CB8">
        <w:t>producenta</w:t>
      </w:r>
      <w:r w:rsidRPr="00606CB8">
        <w:rPr>
          <w:spacing w:val="-2"/>
        </w:rPr>
        <w:t xml:space="preserve"> </w:t>
      </w:r>
      <w:r w:rsidRPr="00606CB8">
        <w:t>urządzenia</w:t>
      </w:r>
      <w:r w:rsidR="00396EC0">
        <w:t xml:space="preserve"> oraz obowiązujące przepisy prawa</w:t>
      </w:r>
      <w:r w:rsidRPr="00606CB8">
        <w:t>.</w:t>
      </w:r>
    </w:p>
    <w:p w14:paraId="795FDA6D" w14:textId="5837F980" w:rsidR="00BD328B" w:rsidRPr="00606CB8" w:rsidRDefault="00BD328B" w:rsidP="00E356A7">
      <w:pPr>
        <w:pStyle w:val="Akapitzlist"/>
        <w:widowControl w:val="0"/>
        <w:numPr>
          <w:ilvl w:val="0"/>
          <w:numId w:val="16"/>
        </w:numPr>
        <w:tabs>
          <w:tab w:val="left" w:pos="383"/>
        </w:tabs>
        <w:autoSpaceDE w:val="0"/>
        <w:autoSpaceDN w:val="0"/>
        <w:spacing w:after="0" w:line="276" w:lineRule="auto"/>
        <w:ind w:right="212"/>
        <w:contextualSpacing w:val="0"/>
        <w:jc w:val="both"/>
      </w:pPr>
      <w:r w:rsidRPr="00606CB8">
        <w:t>W okresie gwarancji Wykonawca zobowiązuje się do comiesięcznego przeprowadzania czynności z zakresu konserwacji</w:t>
      </w:r>
      <w:r w:rsidRPr="00606CB8">
        <w:rPr>
          <w:spacing w:val="-54"/>
        </w:rPr>
        <w:t xml:space="preserve"> </w:t>
      </w:r>
      <w:r w:rsidR="000E4A63">
        <w:rPr>
          <w:spacing w:val="-54"/>
        </w:rPr>
        <w:t xml:space="preserve"> </w:t>
      </w:r>
      <w:r w:rsidRPr="00606CB8">
        <w:t xml:space="preserve">zainstalowanego urządzenia dźwigowego (od poniedziałku do </w:t>
      </w:r>
      <w:r w:rsidR="000E4A63">
        <w:t>czwartku</w:t>
      </w:r>
      <w:r w:rsidRPr="00606CB8">
        <w:t xml:space="preserve"> w godzinach</w:t>
      </w:r>
      <w:r w:rsidR="000E4A63">
        <w:t xml:space="preserve"> od 8:00 do 15:00 , w piątki od 8:00 do 13:00, </w:t>
      </w:r>
      <w:r w:rsidRPr="00606CB8">
        <w:t>za wyjątkiem dni</w:t>
      </w:r>
      <w:r w:rsidRPr="00606CB8">
        <w:rPr>
          <w:spacing w:val="1"/>
        </w:rPr>
        <w:t xml:space="preserve"> </w:t>
      </w:r>
      <w:r w:rsidRPr="00606CB8">
        <w:t>ustawowo wolnych od pracy</w:t>
      </w:r>
      <w:r w:rsidR="000E4A63">
        <w:t>)</w:t>
      </w:r>
      <w:r w:rsidRPr="00606CB8">
        <w:t>.</w:t>
      </w:r>
      <w:r w:rsidRPr="00606CB8">
        <w:rPr>
          <w:spacing w:val="54"/>
        </w:rPr>
        <w:t xml:space="preserve"> </w:t>
      </w:r>
      <w:r w:rsidRPr="00606CB8">
        <w:t>Zakres konserwacji obejmować</w:t>
      </w:r>
      <w:r w:rsidRPr="00606CB8">
        <w:rPr>
          <w:spacing w:val="-1"/>
        </w:rPr>
        <w:t xml:space="preserve"> </w:t>
      </w:r>
      <w:r w:rsidRPr="00606CB8">
        <w:t>będzie:</w:t>
      </w:r>
    </w:p>
    <w:p w14:paraId="6D4B7BE2" w14:textId="2512817E" w:rsidR="00BD328B" w:rsidRPr="00606CB8" w:rsidRDefault="00BD328B" w:rsidP="00E356A7">
      <w:pPr>
        <w:pStyle w:val="Akapitzlist"/>
        <w:widowControl w:val="0"/>
        <w:numPr>
          <w:ilvl w:val="1"/>
          <w:numId w:val="16"/>
        </w:numPr>
        <w:tabs>
          <w:tab w:val="left" w:pos="820"/>
        </w:tabs>
        <w:autoSpaceDE w:val="0"/>
        <w:autoSpaceDN w:val="0"/>
        <w:spacing w:before="1" w:after="0" w:line="276" w:lineRule="auto"/>
        <w:ind w:right="213" w:hanging="360"/>
        <w:contextualSpacing w:val="0"/>
        <w:jc w:val="both"/>
      </w:pPr>
      <w:r w:rsidRPr="00606CB8">
        <w:t>czynności wynikające z wymagań producenta / dostawcy, niezbędne dla prawidłowej eksploatacji dźwig</w:t>
      </w:r>
      <w:r w:rsidR="00396EC0">
        <w:t>ów</w:t>
      </w:r>
      <w:r w:rsidRPr="00606CB8">
        <w:t xml:space="preserve"> przez</w:t>
      </w:r>
      <w:r w:rsidRPr="00606CB8">
        <w:rPr>
          <w:spacing w:val="1"/>
        </w:rPr>
        <w:t xml:space="preserve"> </w:t>
      </w:r>
      <w:r w:rsidRPr="00606CB8">
        <w:t>Zamawiającego,</w:t>
      </w:r>
    </w:p>
    <w:p w14:paraId="03DC89B6" w14:textId="77777777" w:rsidR="00BD328B" w:rsidRPr="00606CB8" w:rsidRDefault="00BD328B" w:rsidP="00407513">
      <w:pPr>
        <w:pStyle w:val="Akapitzlist"/>
        <w:widowControl w:val="0"/>
        <w:numPr>
          <w:ilvl w:val="1"/>
          <w:numId w:val="16"/>
        </w:numPr>
        <w:tabs>
          <w:tab w:val="left" w:pos="820"/>
        </w:tabs>
        <w:autoSpaceDE w:val="0"/>
        <w:autoSpaceDN w:val="0"/>
        <w:spacing w:after="0" w:line="276" w:lineRule="auto"/>
        <w:ind w:left="819" w:hanging="349"/>
        <w:contextualSpacing w:val="0"/>
        <w:jc w:val="both"/>
      </w:pPr>
      <w:r w:rsidRPr="00606CB8">
        <w:t>wykonywanie</w:t>
      </w:r>
      <w:r w:rsidRPr="00606CB8">
        <w:rPr>
          <w:spacing w:val="-3"/>
        </w:rPr>
        <w:t xml:space="preserve"> </w:t>
      </w:r>
      <w:r w:rsidRPr="00606CB8">
        <w:t>badań</w:t>
      </w:r>
      <w:r w:rsidRPr="00606CB8">
        <w:rPr>
          <w:spacing w:val="-3"/>
        </w:rPr>
        <w:t xml:space="preserve"> </w:t>
      </w:r>
      <w:r w:rsidRPr="00606CB8">
        <w:t>i</w:t>
      </w:r>
      <w:r w:rsidRPr="00606CB8">
        <w:rPr>
          <w:spacing w:val="-3"/>
        </w:rPr>
        <w:t xml:space="preserve"> </w:t>
      </w:r>
      <w:r w:rsidRPr="00606CB8">
        <w:t>pomiarów</w:t>
      </w:r>
      <w:r w:rsidRPr="00606CB8">
        <w:rPr>
          <w:spacing w:val="-3"/>
        </w:rPr>
        <w:t xml:space="preserve"> </w:t>
      </w:r>
      <w:r w:rsidRPr="00606CB8">
        <w:t>eksploatacyjnych</w:t>
      </w:r>
      <w:r w:rsidRPr="00606CB8">
        <w:rPr>
          <w:spacing w:val="-4"/>
        </w:rPr>
        <w:t xml:space="preserve"> </w:t>
      </w:r>
      <w:r w:rsidRPr="00606CB8">
        <w:t>wg</w:t>
      </w:r>
      <w:r w:rsidRPr="00606CB8">
        <w:rPr>
          <w:spacing w:val="-2"/>
        </w:rPr>
        <w:t xml:space="preserve"> </w:t>
      </w:r>
      <w:r w:rsidRPr="00606CB8">
        <w:t>aktualnych</w:t>
      </w:r>
      <w:r w:rsidRPr="00606CB8">
        <w:rPr>
          <w:spacing w:val="-3"/>
        </w:rPr>
        <w:t xml:space="preserve"> </w:t>
      </w:r>
      <w:r w:rsidRPr="00606CB8">
        <w:t>wymagań</w:t>
      </w:r>
      <w:r w:rsidRPr="00606CB8">
        <w:rPr>
          <w:spacing w:val="-2"/>
        </w:rPr>
        <w:t xml:space="preserve"> </w:t>
      </w:r>
      <w:r w:rsidRPr="00606CB8">
        <w:t>UDT</w:t>
      </w:r>
      <w:r w:rsidRPr="00606CB8">
        <w:rPr>
          <w:spacing w:val="-3"/>
        </w:rPr>
        <w:t xml:space="preserve"> </w:t>
      </w:r>
      <w:r w:rsidRPr="00606CB8">
        <w:t>i</w:t>
      </w:r>
      <w:r w:rsidRPr="00606CB8">
        <w:rPr>
          <w:spacing w:val="-5"/>
        </w:rPr>
        <w:t xml:space="preserve"> </w:t>
      </w:r>
      <w:r w:rsidRPr="00606CB8">
        <w:t>obowiązujących</w:t>
      </w:r>
      <w:r w:rsidRPr="00606CB8">
        <w:rPr>
          <w:spacing w:val="-3"/>
        </w:rPr>
        <w:t xml:space="preserve"> </w:t>
      </w:r>
      <w:r w:rsidRPr="00606CB8">
        <w:t>przepisów</w:t>
      </w:r>
    </w:p>
    <w:p w14:paraId="3E9BC14A" w14:textId="43533A1B" w:rsidR="00BD328B" w:rsidRPr="00606CB8" w:rsidRDefault="00BD328B" w:rsidP="00E356A7">
      <w:pPr>
        <w:pStyle w:val="Akapitzlist"/>
        <w:widowControl w:val="0"/>
        <w:numPr>
          <w:ilvl w:val="0"/>
          <w:numId w:val="16"/>
        </w:numPr>
        <w:tabs>
          <w:tab w:val="left" w:pos="383"/>
        </w:tabs>
        <w:autoSpaceDE w:val="0"/>
        <w:autoSpaceDN w:val="0"/>
        <w:spacing w:before="32" w:after="0" w:line="276" w:lineRule="auto"/>
        <w:ind w:right="210"/>
        <w:contextualSpacing w:val="0"/>
        <w:jc w:val="both"/>
      </w:pPr>
      <w:r w:rsidRPr="00606CB8">
        <w:t>Strony ustaliły następujący tryb postępowania przy usuwaniu przez Wykonawcę awarii</w:t>
      </w:r>
      <w:r w:rsidRPr="00606CB8">
        <w:rPr>
          <w:spacing w:val="57"/>
        </w:rPr>
        <w:t xml:space="preserve"> </w:t>
      </w:r>
      <w:r w:rsidRPr="00606CB8">
        <w:t>urządze</w:t>
      </w:r>
      <w:r w:rsidR="002123E6">
        <w:t>ń</w:t>
      </w:r>
      <w:r w:rsidRPr="00606CB8">
        <w:t xml:space="preserve"> dźwigow</w:t>
      </w:r>
      <w:r w:rsidR="002123E6">
        <w:t>ych</w:t>
      </w:r>
      <w:r w:rsidRPr="00606CB8">
        <w:rPr>
          <w:spacing w:val="1"/>
        </w:rPr>
        <w:t xml:space="preserve"> </w:t>
      </w:r>
      <w:r w:rsidRPr="00606CB8">
        <w:t>(dźwig</w:t>
      </w:r>
      <w:r w:rsidR="002123E6">
        <w:t>ów</w:t>
      </w:r>
      <w:r w:rsidRPr="00606CB8">
        <w:rPr>
          <w:spacing w:val="-2"/>
        </w:rPr>
        <w:t xml:space="preserve"> </w:t>
      </w:r>
      <w:r w:rsidRPr="00606CB8">
        <w:t>osobow</w:t>
      </w:r>
      <w:r w:rsidR="002123E6">
        <w:t>ych</w:t>
      </w:r>
      <w:r w:rsidRPr="00606CB8">
        <w:t>)</w:t>
      </w:r>
      <w:r w:rsidRPr="00606CB8">
        <w:rPr>
          <w:spacing w:val="-1"/>
        </w:rPr>
        <w:t xml:space="preserve"> </w:t>
      </w:r>
      <w:r w:rsidRPr="00606CB8">
        <w:t>oraz</w:t>
      </w:r>
      <w:r w:rsidRPr="00606CB8">
        <w:rPr>
          <w:spacing w:val="-1"/>
        </w:rPr>
        <w:t xml:space="preserve"> </w:t>
      </w:r>
      <w:r w:rsidRPr="00606CB8">
        <w:t>napraw</w:t>
      </w:r>
      <w:r w:rsidRPr="00606CB8">
        <w:rPr>
          <w:spacing w:val="-1"/>
        </w:rPr>
        <w:t xml:space="preserve"> </w:t>
      </w:r>
      <w:r w:rsidRPr="00606CB8">
        <w:t>przekraczających zakres konserwacji:</w:t>
      </w:r>
    </w:p>
    <w:p w14:paraId="78531A3B" w14:textId="77777777" w:rsidR="00BD328B" w:rsidRPr="00606CB8" w:rsidRDefault="00BD328B" w:rsidP="00407513">
      <w:pPr>
        <w:pStyle w:val="Akapitzlist"/>
        <w:widowControl w:val="0"/>
        <w:numPr>
          <w:ilvl w:val="1"/>
          <w:numId w:val="16"/>
        </w:numPr>
        <w:tabs>
          <w:tab w:val="left" w:pos="820"/>
        </w:tabs>
        <w:autoSpaceDE w:val="0"/>
        <w:autoSpaceDN w:val="0"/>
        <w:spacing w:after="0" w:line="276" w:lineRule="auto"/>
        <w:ind w:left="819" w:hanging="349"/>
        <w:contextualSpacing w:val="0"/>
        <w:jc w:val="both"/>
      </w:pPr>
      <w:r w:rsidRPr="00606CB8">
        <w:t>Zamawiający</w:t>
      </w:r>
      <w:r w:rsidRPr="00606CB8">
        <w:rPr>
          <w:spacing w:val="-1"/>
        </w:rPr>
        <w:t xml:space="preserve"> </w:t>
      </w:r>
      <w:r w:rsidRPr="00606CB8">
        <w:t>powiadomi</w:t>
      </w:r>
      <w:r w:rsidRPr="00606CB8">
        <w:rPr>
          <w:spacing w:val="-1"/>
        </w:rPr>
        <w:t xml:space="preserve"> </w:t>
      </w:r>
      <w:r w:rsidRPr="00606CB8">
        <w:t>Wykonawcę</w:t>
      </w:r>
      <w:r w:rsidRPr="00606CB8">
        <w:rPr>
          <w:spacing w:val="-2"/>
        </w:rPr>
        <w:t xml:space="preserve"> </w:t>
      </w:r>
      <w:r w:rsidRPr="00606CB8">
        <w:t>o</w:t>
      </w:r>
      <w:r w:rsidRPr="00606CB8">
        <w:rPr>
          <w:spacing w:val="-1"/>
        </w:rPr>
        <w:t xml:space="preserve"> </w:t>
      </w:r>
      <w:r w:rsidRPr="00606CB8">
        <w:t>wystąpieniu</w:t>
      </w:r>
      <w:r w:rsidRPr="00606CB8">
        <w:rPr>
          <w:spacing w:val="1"/>
        </w:rPr>
        <w:t xml:space="preserve"> </w:t>
      </w:r>
      <w:r w:rsidRPr="00606CB8">
        <w:t>awarii.</w:t>
      </w:r>
      <w:r w:rsidRPr="00606CB8">
        <w:rPr>
          <w:spacing w:val="-1"/>
        </w:rPr>
        <w:t xml:space="preserve"> </w:t>
      </w:r>
      <w:r w:rsidRPr="00606CB8">
        <w:t>Zgłoszenia</w:t>
      </w:r>
      <w:r w:rsidRPr="00606CB8">
        <w:rPr>
          <w:spacing w:val="-1"/>
        </w:rPr>
        <w:t xml:space="preserve"> </w:t>
      </w:r>
      <w:r w:rsidRPr="00606CB8">
        <w:t>będą</w:t>
      </w:r>
      <w:r w:rsidRPr="00606CB8">
        <w:rPr>
          <w:spacing w:val="-1"/>
        </w:rPr>
        <w:t xml:space="preserve"> </w:t>
      </w:r>
      <w:r w:rsidRPr="00606CB8">
        <w:t>dokonywane</w:t>
      </w:r>
      <w:r w:rsidRPr="00606CB8">
        <w:rPr>
          <w:spacing w:val="-2"/>
        </w:rPr>
        <w:t xml:space="preserve"> </w:t>
      </w:r>
      <w:r w:rsidRPr="00606CB8">
        <w:t>telefonicznie</w:t>
      </w:r>
      <w:r w:rsidRPr="00606CB8">
        <w:rPr>
          <w:spacing w:val="-2"/>
        </w:rPr>
        <w:t xml:space="preserve"> </w:t>
      </w:r>
      <w:r w:rsidRPr="00606CB8">
        <w:t>pod</w:t>
      </w:r>
      <w:r w:rsidRPr="00606CB8">
        <w:rPr>
          <w:spacing w:val="-2"/>
        </w:rPr>
        <w:t xml:space="preserve"> </w:t>
      </w:r>
      <w:r w:rsidRPr="00606CB8">
        <w:t>nr</w:t>
      </w:r>
      <w:r w:rsidRPr="00606CB8">
        <w:rPr>
          <w:spacing w:val="1"/>
        </w:rPr>
        <w:t xml:space="preserve"> </w:t>
      </w:r>
      <w:r w:rsidRPr="00606CB8">
        <w:t>tel.</w:t>
      </w:r>
    </w:p>
    <w:p w14:paraId="27224E49" w14:textId="77777777" w:rsidR="00BD328B" w:rsidRPr="00606CB8" w:rsidRDefault="00BD328B" w:rsidP="00BD328B">
      <w:pPr>
        <w:pStyle w:val="Tekstpodstawowy"/>
        <w:spacing w:before="33"/>
        <w:ind w:left="831" w:firstLine="0"/>
        <w:rPr>
          <w:rFonts w:asciiTheme="minorHAnsi" w:hAnsiTheme="minorHAnsi"/>
          <w:sz w:val="22"/>
          <w:szCs w:val="22"/>
        </w:rPr>
      </w:pPr>
      <w:r w:rsidRPr="00606CB8">
        <w:rPr>
          <w:rFonts w:asciiTheme="minorHAnsi" w:hAnsiTheme="minorHAnsi"/>
          <w:sz w:val="22"/>
          <w:szCs w:val="22"/>
        </w:rPr>
        <w:t>…………….</w:t>
      </w:r>
      <w:r w:rsidRPr="00606CB8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606CB8">
        <w:rPr>
          <w:rFonts w:asciiTheme="minorHAnsi" w:hAnsiTheme="minorHAnsi"/>
          <w:sz w:val="22"/>
          <w:szCs w:val="22"/>
        </w:rPr>
        <w:t>lub</w:t>
      </w:r>
      <w:r w:rsidRPr="00606CB8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606CB8">
        <w:rPr>
          <w:rFonts w:asciiTheme="minorHAnsi" w:hAnsiTheme="minorHAnsi"/>
          <w:sz w:val="22"/>
          <w:szCs w:val="22"/>
        </w:rPr>
        <w:t>za</w:t>
      </w:r>
      <w:r w:rsidRPr="00606CB8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606CB8">
        <w:rPr>
          <w:rFonts w:asciiTheme="minorHAnsi" w:hAnsiTheme="minorHAnsi"/>
          <w:sz w:val="22"/>
          <w:szCs w:val="22"/>
        </w:rPr>
        <w:t>pośrednictwem</w:t>
      </w:r>
      <w:r w:rsidRPr="00606CB8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606CB8">
        <w:rPr>
          <w:rFonts w:asciiTheme="minorHAnsi" w:hAnsiTheme="minorHAnsi"/>
          <w:sz w:val="22"/>
          <w:szCs w:val="22"/>
        </w:rPr>
        <w:t>poczty</w:t>
      </w:r>
      <w:r w:rsidRPr="00606CB8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606CB8">
        <w:rPr>
          <w:rFonts w:asciiTheme="minorHAnsi" w:hAnsiTheme="minorHAnsi"/>
          <w:sz w:val="22"/>
          <w:szCs w:val="22"/>
        </w:rPr>
        <w:t>e-mail:</w:t>
      </w:r>
      <w:r w:rsidRPr="00606CB8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606CB8">
        <w:rPr>
          <w:rFonts w:asciiTheme="minorHAnsi" w:hAnsiTheme="minorHAnsi"/>
          <w:sz w:val="22"/>
          <w:szCs w:val="22"/>
        </w:rPr>
        <w:t>…………………………………</w:t>
      </w:r>
    </w:p>
    <w:p w14:paraId="6A21FBF1" w14:textId="4A2E2888" w:rsidR="00BD328B" w:rsidRPr="00606CB8" w:rsidRDefault="00BD328B" w:rsidP="00E356A7">
      <w:pPr>
        <w:pStyle w:val="Akapitzlist"/>
        <w:widowControl w:val="0"/>
        <w:numPr>
          <w:ilvl w:val="1"/>
          <w:numId w:val="16"/>
        </w:numPr>
        <w:tabs>
          <w:tab w:val="left" w:pos="820"/>
        </w:tabs>
        <w:autoSpaceDE w:val="0"/>
        <w:autoSpaceDN w:val="0"/>
        <w:spacing w:before="32" w:after="0" w:line="240" w:lineRule="auto"/>
        <w:ind w:left="819" w:hanging="349"/>
        <w:contextualSpacing w:val="0"/>
        <w:jc w:val="both"/>
      </w:pPr>
      <w:r w:rsidRPr="00606CB8">
        <w:t>awarie</w:t>
      </w:r>
      <w:r w:rsidRPr="00606CB8">
        <w:rPr>
          <w:spacing w:val="-13"/>
        </w:rPr>
        <w:t xml:space="preserve"> </w:t>
      </w:r>
      <w:r w:rsidRPr="00606CB8">
        <w:t>w</w:t>
      </w:r>
      <w:r w:rsidRPr="00606CB8">
        <w:rPr>
          <w:spacing w:val="-8"/>
        </w:rPr>
        <w:t xml:space="preserve"> </w:t>
      </w:r>
      <w:r w:rsidRPr="00606CB8">
        <w:t>przypadku</w:t>
      </w:r>
      <w:r w:rsidRPr="00606CB8">
        <w:rPr>
          <w:spacing w:val="-8"/>
        </w:rPr>
        <w:t xml:space="preserve"> </w:t>
      </w:r>
      <w:r w:rsidRPr="00606CB8">
        <w:t>zablokowania</w:t>
      </w:r>
      <w:r w:rsidRPr="00606CB8">
        <w:rPr>
          <w:spacing w:val="-7"/>
        </w:rPr>
        <w:t xml:space="preserve"> </w:t>
      </w:r>
      <w:r w:rsidRPr="00606CB8">
        <w:t>kabiny</w:t>
      </w:r>
      <w:r w:rsidRPr="00606CB8">
        <w:rPr>
          <w:spacing w:val="-9"/>
        </w:rPr>
        <w:t xml:space="preserve"> </w:t>
      </w:r>
      <w:r w:rsidRPr="00606CB8">
        <w:t>z</w:t>
      </w:r>
      <w:r w:rsidRPr="00606CB8">
        <w:rPr>
          <w:spacing w:val="-7"/>
        </w:rPr>
        <w:t xml:space="preserve"> </w:t>
      </w:r>
      <w:r w:rsidRPr="00606CB8">
        <w:t>ludźmi</w:t>
      </w:r>
      <w:r w:rsidRPr="00606CB8">
        <w:rPr>
          <w:spacing w:val="-9"/>
        </w:rPr>
        <w:t xml:space="preserve"> </w:t>
      </w:r>
      <w:r w:rsidRPr="00606CB8">
        <w:t>usuwane</w:t>
      </w:r>
      <w:r w:rsidRPr="00606CB8">
        <w:rPr>
          <w:spacing w:val="-9"/>
        </w:rPr>
        <w:t xml:space="preserve"> </w:t>
      </w:r>
      <w:r w:rsidRPr="00606CB8">
        <w:t>będą</w:t>
      </w:r>
      <w:r w:rsidRPr="00606CB8">
        <w:rPr>
          <w:spacing w:val="-11"/>
        </w:rPr>
        <w:t xml:space="preserve"> </w:t>
      </w:r>
      <w:r w:rsidRPr="00606CB8">
        <w:t>w</w:t>
      </w:r>
      <w:r w:rsidRPr="00606CB8">
        <w:rPr>
          <w:spacing w:val="-10"/>
        </w:rPr>
        <w:t xml:space="preserve"> </w:t>
      </w:r>
      <w:r w:rsidRPr="00606CB8">
        <w:t>terminie</w:t>
      </w:r>
      <w:r w:rsidRPr="00606CB8">
        <w:rPr>
          <w:spacing w:val="-11"/>
        </w:rPr>
        <w:t xml:space="preserve"> </w:t>
      </w:r>
      <w:r w:rsidRPr="00606CB8">
        <w:t>60</w:t>
      </w:r>
      <w:r w:rsidRPr="00606CB8">
        <w:rPr>
          <w:spacing w:val="-11"/>
        </w:rPr>
        <w:t xml:space="preserve"> </w:t>
      </w:r>
      <w:r w:rsidRPr="00606CB8">
        <w:t>minut</w:t>
      </w:r>
      <w:r w:rsidRPr="00606CB8">
        <w:rPr>
          <w:spacing w:val="-10"/>
        </w:rPr>
        <w:t xml:space="preserve"> </w:t>
      </w:r>
      <w:r w:rsidRPr="00606CB8">
        <w:t>od</w:t>
      </w:r>
      <w:r w:rsidRPr="00606CB8">
        <w:rPr>
          <w:spacing w:val="-12"/>
        </w:rPr>
        <w:t xml:space="preserve"> </w:t>
      </w:r>
      <w:r w:rsidRPr="00606CB8">
        <w:t>powiadomienia,</w:t>
      </w:r>
    </w:p>
    <w:p w14:paraId="34CB39F2" w14:textId="387BF3A5" w:rsidR="00BD328B" w:rsidRPr="00606CB8" w:rsidRDefault="00BD328B" w:rsidP="00E356A7">
      <w:pPr>
        <w:pStyle w:val="Akapitzlist"/>
        <w:widowControl w:val="0"/>
        <w:numPr>
          <w:ilvl w:val="1"/>
          <w:numId w:val="16"/>
        </w:numPr>
        <w:tabs>
          <w:tab w:val="left" w:pos="820"/>
        </w:tabs>
        <w:autoSpaceDE w:val="0"/>
        <w:autoSpaceDN w:val="0"/>
        <w:spacing w:before="32" w:after="0" w:line="278" w:lineRule="auto"/>
        <w:ind w:right="209" w:hanging="360"/>
        <w:contextualSpacing w:val="0"/>
        <w:jc w:val="both"/>
      </w:pPr>
      <w:r w:rsidRPr="00606CB8">
        <w:t>pozostałe awarie urządze</w:t>
      </w:r>
      <w:r w:rsidR="00396EC0">
        <w:t>ń</w:t>
      </w:r>
      <w:r w:rsidRPr="00606CB8">
        <w:t xml:space="preserve"> dźwigow</w:t>
      </w:r>
      <w:r w:rsidR="00396EC0">
        <w:t>ych</w:t>
      </w:r>
      <w:r w:rsidRPr="00606CB8">
        <w:t xml:space="preserve"> oraz naprawy przekraczające zakres konserwacji usuwane będą w</w:t>
      </w:r>
      <w:r w:rsidRPr="00606CB8">
        <w:rPr>
          <w:spacing w:val="1"/>
        </w:rPr>
        <w:t xml:space="preserve"> </w:t>
      </w:r>
      <w:r w:rsidRPr="00606CB8">
        <w:t>terminie</w:t>
      </w:r>
      <w:r w:rsidRPr="00606CB8">
        <w:rPr>
          <w:spacing w:val="-9"/>
        </w:rPr>
        <w:t xml:space="preserve"> </w:t>
      </w:r>
      <w:r w:rsidRPr="00606CB8">
        <w:t>2</w:t>
      </w:r>
      <w:r w:rsidRPr="00606CB8">
        <w:rPr>
          <w:spacing w:val="-4"/>
        </w:rPr>
        <w:t xml:space="preserve"> </w:t>
      </w:r>
      <w:r w:rsidRPr="00606CB8">
        <w:t>dni</w:t>
      </w:r>
      <w:r w:rsidRPr="00606CB8">
        <w:rPr>
          <w:spacing w:val="-7"/>
        </w:rPr>
        <w:t xml:space="preserve"> </w:t>
      </w:r>
      <w:r w:rsidRPr="00606CB8">
        <w:t>od</w:t>
      </w:r>
      <w:r w:rsidRPr="00606CB8">
        <w:rPr>
          <w:spacing w:val="-5"/>
        </w:rPr>
        <w:t xml:space="preserve"> </w:t>
      </w:r>
      <w:r w:rsidRPr="00606CB8">
        <w:t>powiadomienia,</w:t>
      </w:r>
    </w:p>
    <w:p w14:paraId="737ADA3E" w14:textId="1BC337BD" w:rsidR="00BD328B" w:rsidRPr="00606CB8" w:rsidRDefault="00BD328B" w:rsidP="00E356A7">
      <w:pPr>
        <w:pStyle w:val="Akapitzlist"/>
        <w:widowControl w:val="0"/>
        <w:numPr>
          <w:ilvl w:val="1"/>
          <w:numId w:val="16"/>
        </w:numPr>
        <w:tabs>
          <w:tab w:val="left" w:pos="820"/>
        </w:tabs>
        <w:autoSpaceDE w:val="0"/>
        <w:autoSpaceDN w:val="0"/>
        <w:spacing w:after="0" w:line="276" w:lineRule="auto"/>
        <w:ind w:right="210" w:hanging="360"/>
        <w:contextualSpacing w:val="0"/>
        <w:jc w:val="both"/>
      </w:pPr>
      <w:r w:rsidRPr="00606CB8">
        <w:t>przez naprawę urządzenia rozumie się znalezienie przyczyny awarii lub złego, nieprawidłowego funkcjonowania</w:t>
      </w:r>
      <w:r w:rsidRPr="00606CB8">
        <w:rPr>
          <w:spacing w:val="1"/>
        </w:rPr>
        <w:t xml:space="preserve"> </w:t>
      </w:r>
      <w:r w:rsidRPr="00606CB8">
        <w:t>urządze</w:t>
      </w:r>
      <w:r w:rsidR="00396EC0">
        <w:t xml:space="preserve">ń </w:t>
      </w:r>
      <w:r w:rsidRPr="00606CB8">
        <w:t>dźwigow</w:t>
      </w:r>
      <w:r w:rsidR="00396EC0">
        <w:t>ych</w:t>
      </w:r>
      <w:r w:rsidRPr="00606CB8">
        <w:t xml:space="preserve"> oraz jej całkowite usunięcie, a za miejsce wykonania usługi przyjmuje się miejsce</w:t>
      </w:r>
      <w:r w:rsidRPr="00606CB8">
        <w:rPr>
          <w:spacing w:val="1"/>
        </w:rPr>
        <w:t xml:space="preserve"> </w:t>
      </w:r>
      <w:r w:rsidRPr="00606CB8">
        <w:t>lokalizacji</w:t>
      </w:r>
      <w:r w:rsidRPr="00606CB8">
        <w:rPr>
          <w:spacing w:val="-3"/>
        </w:rPr>
        <w:t xml:space="preserve"> </w:t>
      </w:r>
      <w:r w:rsidRPr="00606CB8">
        <w:t>urządzenia,</w:t>
      </w:r>
    </w:p>
    <w:p w14:paraId="4B137ADA" w14:textId="79C90B74" w:rsidR="00BD328B" w:rsidRPr="00606CB8" w:rsidRDefault="00BD328B" w:rsidP="00E356A7">
      <w:pPr>
        <w:pStyle w:val="Akapitzlist"/>
        <w:widowControl w:val="0"/>
        <w:numPr>
          <w:ilvl w:val="1"/>
          <w:numId w:val="16"/>
        </w:numPr>
        <w:tabs>
          <w:tab w:val="left" w:pos="820"/>
        </w:tabs>
        <w:autoSpaceDE w:val="0"/>
        <w:autoSpaceDN w:val="0"/>
        <w:spacing w:after="0" w:line="276" w:lineRule="auto"/>
        <w:ind w:right="215" w:hanging="360"/>
        <w:contextualSpacing w:val="0"/>
        <w:jc w:val="both"/>
      </w:pPr>
      <w:r w:rsidRPr="00606CB8">
        <w:t>usługa będzie świadczona w miejscu instalacji urządzenia</w:t>
      </w:r>
      <w:r w:rsidR="00606CB8" w:rsidRPr="00606CB8">
        <w:t>,</w:t>
      </w:r>
    </w:p>
    <w:p w14:paraId="455CE07A" w14:textId="3E82B6EE" w:rsidR="00BD328B" w:rsidRPr="00606CB8" w:rsidRDefault="00BD328B" w:rsidP="00E356A7">
      <w:pPr>
        <w:pStyle w:val="Akapitzlist"/>
        <w:widowControl w:val="0"/>
        <w:numPr>
          <w:ilvl w:val="1"/>
          <w:numId w:val="16"/>
        </w:numPr>
        <w:tabs>
          <w:tab w:val="left" w:pos="820"/>
        </w:tabs>
        <w:autoSpaceDE w:val="0"/>
        <w:autoSpaceDN w:val="0"/>
        <w:spacing w:after="0" w:line="276" w:lineRule="auto"/>
        <w:ind w:right="214" w:hanging="360"/>
        <w:contextualSpacing w:val="0"/>
        <w:jc w:val="both"/>
      </w:pPr>
      <w:r w:rsidRPr="00606CB8">
        <w:t>Wykonawca zobowiązuje się po usunięciu awarii wykonać wszelkie czynności konfiguracyjne naprawion</w:t>
      </w:r>
      <w:r w:rsidR="00396EC0">
        <w:t>ych</w:t>
      </w:r>
      <w:r w:rsidRPr="00606CB8">
        <w:rPr>
          <w:spacing w:val="1"/>
        </w:rPr>
        <w:t xml:space="preserve"> </w:t>
      </w:r>
      <w:r w:rsidRPr="00606CB8">
        <w:t>urządze</w:t>
      </w:r>
      <w:r w:rsidR="00396EC0">
        <w:t>ń</w:t>
      </w:r>
      <w:r w:rsidRPr="00606CB8">
        <w:rPr>
          <w:spacing w:val="-1"/>
        </w:rPr>
        <w:t xml:space="preserve"> </w:t>
      </w:r>
      <w:r w:rsidRPr="00606CB8">
        <w:t>dźwigow</w:t>
      </w:r>
      <w:r w:rsidR="00396EC0">
        <w:t>ych</w:t>
      </w:r>
      <w:r w:rsidRPr="00606CB8">
        <w:rPr>
          <w:spacing w:val="-1"/>
        </w:rPr>
        <w:t xml:space="preserve"> </w:t>
      </w:r>
      <w:r w:rsidRPr="00606CB8">
        <w:t>(dźwig</w:t>
      </w:r>
      <w:r w:rsidR="00396EC0">
        <w:t>ów</w:t>
      </w:r>
      <w:r w:rsidRPr="00606CB8">
        <w:rPr>
          <w:spacing w:val="-1"/>
        </w:rPr>
        <w:t xml:space="preserve"> </w:t>
      </w:r>
      <w:r w:rsidRPr="00606CB8">
        <w:t>osobow</w:t>
      </w:r>
      <w:r w:rsidR="00396EC0">
        <w:t>ych</w:t>
      </w:r>
      <w:r w:rsidRPr="00606CB8">
        <w:t>),</w:t>
      </w:r>
    </w:p>
    <w:p w14:paraId="171C75A6" w14:textId="77777777" w:rsidR="00BD328B" w:rsidRPr="00606CB8" w:rsidRDefault="00BD328B" w:rsidP="00E356A7">
      <w:pPr>
        <w:pStyle w:val="Akapitzlist"/>
        <w:widowControl w:val="0"/>
        <w:numPr>
          <w:ilvl w:val="1"/>
          <w:numId w:val="16"/>
        </w:numPr>
        <w:tabs>
          <w:tab w:val="left" w:pos="820"/>
        </w:tabs>
        <w:autoSpaceDE w:val="0"/>
        <w:autoSpaceDN w:val="0"/>
        <w:spacing w:after="0" w:line="217" w:lineRule="exact"/>
        <w:ind w:left="819" w:hanging="349"/>
        <w:contextualSpacing w:val="0"/>
        <w:jc w:val="both"/>
      </w:pPr>
      <w:r w:rsidRPr="00606CB8">
        <w:t>Wykonawca</w:t>
      </w:r>
      <w:r w:rsidRPr="00606CB8">
        <w:rPr>
          <w:spacing w:val="-5"/>
        </w:rPr>
        <w:t xml:space="preserve"> </w:t>
      </w:r>
      <w:r w:rsidRPr="00606CB8">
        <w:t>może</w:t>
      </w:r>
      <w:r w:rsidRPr="00606CB8">
        <w:rPr>
          <w:spacing w:val="-5"/>
        </w:rPr>
        <w:t xml:space="preserve"> </w:t>
      </w:r>
      <w:r w:rsidRPr="00606CB8">
        <w:t>montować</w:t>
      </w:r>
      <w:r w:rsidRPr="00606CB8">
        <w:rPr>
          <w:spacing w:val="-4"/>
        </w:rPr>
        <w:t xml:space="preserve"> </w:t>
      </w:r>
      <w:r w:rsidRPr="00606CB8">
        <w:t>jedynie</w:t>
      </w:r>
      <w:r w:rsidRPr="00606CB8">
        <w:rPr>
          <w:spacing w:val="-5"/>
        </w:rPr>
        <w:t xml:space="preserve"> </w:t>
      </w:r>
      <w:r w:rsidRPr="00606CB8">
        <w:t>nowe</w:t>
      </w:r>
      <w:r w:rsidRPr="00606CB8">
        <w:rPr>
          <w:spacing w:val="-5"/>
        </w:rPr>
        <w:t xml:space="preserve"> </w:t>
      </w:r>
      <w:r w:rsidRPr="00606CB8">
        <w:t>i</w:t>
      </w:r>
      <w:r w:rsidRPr="00606CB8">
        <w:rPr>
          <w:spacing w:val="-3"/>
        </w:rPr>
        <w:t xml:space="preserve"> </w:t>
      </w:r>
      <w:r w:rsidRPr="00606CB8">
        <w:t>pełnowartościowe</w:t>
      </w:r>
      <w:r w:rsidRPr="00606CB8">
        <w:rPr>
          <w:spacing w:val="-5"/>
        </w:rPr>
        <w:t xml:space="preserve"> </w:t>
      </w:r>
      <w:r w:rsidRPr="00606CB8">
        <w:t>części</w:t>
      </w:r>
      <w:r w:rsidRPr="00606CB8">
        <w:rPr>
          <w:spacing w:val="-3"/>
        </w:rPr>
        <w:t xml:space="preserve"> </w:t>
      </w:r>
      <w:r w:rsidRPr="00606CB8">
        <w:t>zamienne.</w:t>
      </w:r>
    </w:p>
    <w:p w14:paraId="39DA262A" w14:textId="77777777" w:rsidR="00BD328B" w:rsidRDefault="00BD328B" w:rsidP="00E356A7">
      <w:pPr>
        <w:pStyle w:val="Akapitzlist"/>
        <w:widowControl w:val="0"/>
        <w:numPr>
          <w:ilvl w:val="0"/>
          <w:numId w:val="16"/>
        </w:numPr>
        <w:tabs>
          <w:tab w:val="left" w:pos="383"/>
        </w:tabs>
        <w:autoSpaceDE w:val="0"/>
        <w:autoSpaceDN w:val="0"/>
        <w:spacing w:before="32" w:after="0" w:line="276" w:lineRule="auto"/>
        <w:ind w:right="210"/>
        <w:contextualSpacing w:val="0"/>
        <w:jc w:val="both"/>
      </w:pPr>
      <w:r w:rsidRPr="00606CB8">
        <w:t>W ramach udzielonej gwarancji jakości Wykonawca zobowiązuje się w terminie 14 dni od daty pisemnego wezwania</w:t>
      </w:r>
      <w:r w:rsidRPr="00606CB8">
        <w:rPr>
          <w:spacing w:val="1"/>
        </w:rPr>
        <w:t xml:space="preserve"> </w:t>
      </w:r>
      <w:r w:rsidRPr="00606CB8">
        <w:t>Zamawiającego</w:t>
      </w:r>
      <w:r w:rsidRPr="00606CB8">
        <w:rPr>
          <w:spacing w:val="-4"/>
        </w:rPr>
        <w:t xml:space="preserve"> </w:t>
      </w:r>
      <w:r w:rsidRPr="00606CB8">
        <w:t>(z</w:t>
      </w:r>
      <w:r w:rsidRPr="00606CB8">
        <w:rPr>
          <w:spacing w:val="-2"/>
        </w:rPr>
        <w:t xml:space="preserve"> </w:t>
      </w:r>
      <w:r w:rsidRPr="00606CB8">
        <w:t>wyjątkiem</w:t>
      </w:r>
      <w:r w:rsidRPr="00606CB8">
        <w:rPr>
          <w:spacing w:val="-2"/>
        </w:rPr>
        <w:t xml:space="preserve"> </w:t>
      </w:r>
      <w:r w:rsidRPr="00606CB8">
        <w:t>urządzenia</w:t>
      </w:r>
      <w:r w:rsidRPr="00606CB8">
        <w:rPr>
          <w:spacing w:val="-2"/>
        </w:rPr>
        <w:t xml:space="preserve"> </w:t>
      </w:r>
      <w:r w:rsidRPr="00606CB8">
        <w:t>dźwigowego</w:t>
      </w:r>
      <w:r w:rsidRPr="00606CB8">
        <w:rPr>
          <w:spacing w:val="-1"/>
        </w:rPr>
        <w:t xml:space="preserve"> </w:t>
      </w:r>
      <w:r w:rsidRPr="00606CB8">
        <w:t>dla</w:t>
      </w:r>
      <w:r w:rsidRPr="00606CB8">
        <w:rPr>
          <w:spacing w:val="-3"/>
        </w:rPr>
        <w:t xml:space="preserve"> </w:t>
      </w:r>
      <w:r w:rsidRPr="00606CB8">
        <w:t>którego</w:t>
      </w:r>
      <w:r w:rsidRPr="00606CB8">
        <w:rPr>
          <w:spacing w:val="-3"/>
        </w:rPr>
        <w:t xml:space="preserve"> </w:t>
      </w:r>
      <w:r w:rsidRPr="00606CB8">
        <w:t>ma</w:t>
      </w:r>
      <w:r w:rsidRPr="00606CB8">
        <w:rPr>
          <w:spacing w:val="-2"/>
        </w:rPr>
        <w:t xml:space="preserve"> </w:t>
      </w:r>
      <w:r w:rsidRPr="00606CB8">
        <w:t>zastosowanie</w:t>
      </w:r>
      <w:r w:rsidRPr="00606CB8">
        <w:rPr>
          <w:spacing w:val="-6"/>
        </w:rPr>
        <w:t xml:space="preserve"> </w:t>
      </w:r>
      <w:r w:rsidRPr="00606CB8">
        <w:t>ust. 5</w:t>
      </w:r>
      <w:r w:rsidRPr="00606CB8">
        <w:rPr>
          <w:spacing w:val="-3"/>
        </w:rPr>
        <w:t xml:space="preserve"> </w:t>
      </w:r>
      <w:r w:rsidRPr="00606CB8">
        <w:t>niniejszego</w:t>
      </w:r>
      <w:r w:rsidRPr="00606CB8">
        <w:rPr>
          <w:spacing w:val="-2"/>
        </w:rPr>
        <w:t xml:space="preserve"> </w:t>
      </w:r>
      <w:r w:rsidRPr="00606CB8">
        <w:t>paragrafu)</w:t>
      </w:r>
      <w:r w:rsidRPr="00606CB8">
        <w:rPr>
          <w:spacing w:val="-1"/>
        </w:rPr>
        <w:t xml:space="preserve"> </w:t>
      </w:r>
      <w:r w:rsidRPr="00606CB8">
        <w:t>do:</w:t>
      </w:r>
    </w:p>
    <w:p w14:paraId="7B5E6C89" w14:textId="00F6F054" w:rsidR="00BD328B" w:rsidRDefault="00BD328B" w:rsidP="00E356A7">
      <w:pPr>
        <w:pStyle w:val="Akapitzlist"/>
        <w:widowControl w:val="0"/>
        <w:numPr>
          <w:ilvl w:val="0"/>
          <w:numId w:val="17"/>
        </w:numPr>
        <w:tabs>
          <w:tab w:val="left" w:pos="383"/>
        </w:tabs>
        <w:autoSpaceDE w:val="0"/>
        <w:autoSpaceDN w:val="0"/>
        <w:spacing w:before="32" w:after="0" w:line="276" w:lineRule="auto"/>
        <w:ind w:right="210"/>
        <w:contextualSpacing w:val="0"/>
        <w:jc w:val="both"/>
      </w:pPr>
      <w:r w:rsidRPr="00606CB8">
        <w:t>usunięcia</w:t>
      </w:r>
      <w:r w:rsidRPr="00606CB8">
        <w:rPr>
          <w:spacing w:val="-5"/>
        </w:rPr>
        <w:t xml:space="preserve"> </w:t>
      </w:r>
      <w:r w:rsidRPr="00606CB8">
        <w:t>wady</w:t>
      </w:r>
      <w:r w:rsidRPr="00606CB8">
        <w:rPr>
          <w:spacing w:val="-1"/>
        </w:rPr>
        <w:t xml:space="preserve"> </w:t>
      </w:r>
      <w:r w:rsidRPr="00606CB8">
        <w:t>lub</w:t>
      </w:r>
    </w:p>
    <w:p w14:paraId="0F7047F1" w14:textId="77777777" w:rsidR="00BD328B" w:rsidRPr="00606CB8" w:rsidRDefault="00BD328B" w:rsidP="00E356A7">
      <w:pPr>
        <w:pStyle w:val="Akapitzlist"/>
        <w:widowControl w:val="0"/>
        <w:numPr>
          <w:ilvl w:val="0"/>
          <w:numId w:val="17"/>
        </w:numPr>
        <w:tabs>
          <w:tab w:val="left" w:pos="383"/>
        </w:tabs>
        <w:autoSpaceDE w:val="0"/>
        <w:autoSpaceDN w:val="0"/>
        <w:spacing w:before="32" w:after="0" w:line="276" w:lineRule="auto"/>
        <w:ind w:right="210"/>
        <w:contextualSpacing w:val="0"/>
        <w:jc w:val="both"/>
      </w:pPr>
      <w:r w:rsidRPr="00606CB8">
        <w:t>wykonania przedmiotu umowy lub dotkniętej wadą lub usterką jego części od nowa – w przypadku, kiedy samo</w:t>
      </w:r>
      <w:r w:rsidRPr="00606CB8">
        <w:rPr>
          <w:spacing w:val="1"/>
        </w:rPr>
        <w:t xml:space="preserve"> </w:t>
      </w:r>
      <w:r w:rsidRPr="00606CB8">
        <w:t>usunięcie</w:t>
      </w:r>
      <w:r w:rsidRPr="00606CB8">
        <w:rPr>
          <w:spacing w:val="-4"/>
        </w:rPr>
        <w:t xml:space="preserve"> </w:t>
      </w:r>
      <w:r w:rsidRPr="00606CB8">
        <w:t>wady</w:t>
      </w:r>
      <w:r w:rsidRPr="00606CB8">
        <w:rPr>
          <w:spacing w:val="-1"/>
        </w:rPr>
        <w:t xml:space="preserve"> </w:t>
      </w:r>
      <w:r w:rsidRPr="00606CB8">
        <w:t>nie</w:t>
      </w:r>
      <w:r w:rsidRPr="00606CB8">
        <w:rPr>
          <w:spacing w:val="-3"/>
        </w:rPr>
        <w:t xml:space="preserve"> </w:t>
      </w:r>
      <w:r w:rsidRPr="00606CB8">
        <w:t>umożliwia użytkowania</w:t>
      </w:r>
      <w:r w:rsidRPr="00606CB8">
        <w:rPr>
          <w:spacing w:val="-1"/>
        </w:rPr>
        <w:t xml:space="preserve"> </w:t>
      </w:r>
      <w:r w:rsidRPr="00606CB8">
        <w:t>przedmiotu</w:t>
      </w:r>
      <w:r w:rsidRPr="00606CB8">
        <w:rPr>
          <w:spacing w:val="-2"/>
        </w:rPr>
        <w:t xml:space="preserve"> </w:t>
      </w:r>
      <w:r w:rsidRPr="00606CB8">
        <w:t>umowy</w:t>
      </w:r>
      <w:r w:rsidRPr="00606CB8">
        <w:rPr>
          <w:spacing w:val="-3"/>
        </w:rPr>
        <w:t xml:space="preserve"> </w:t>
      </w:r>
      <w:r w:rsidRPr="00606CB8">
        <w:t>zgodnie z</w:t>
      </w:r>
      <w:r w:rsidRPr="00606CB8">
        <w:rPr>
          <w:spacing w:val="-3"/>
        </w:rPr>
        <w:t xml:space="preserve"> </w:t>
      </w:r>
      <w:r w:rsidRPr="00606CB8">
        <w:t>jego przeznaczeniem.</w:t>
      </w:r>
    </w:p>
    <w:p w14:paraId="6184AB9C" w14:textId="3F7F1B87" w:rsidR="00BD328B" w:rsidRPr="00606CB8" w:rsidRDefault="00BD328B" w:rsidP="00E356A7">
      <w:pPr>
        <w:pStyle w:val="Akapitzlist"/>
        <w:widowControl w:val="0"/>
        <w:numPr>
          <w:ilvl w:val="0"/>
          <w:numId w:val="16"/>
        </w:numPr>
        <w:tabs>
          <w:tab w:val="left" w:pos="472"/>
        </w:tabs>
        <w:autoSpaceDE w:val="0"/>
        <w:autoSpaceDN w:val="0"/>
        <w:spacing w:after="0" w:line="278" w:lineRule="auto"/>
        <w:ind w:left="471" w:right="212" w:hanging="361"/>
        <w:contextualSpacing w:val="0"/>
        <w:jc w:val="both"/>
      </w:pPr>
      <w:r w:rsidRPr="00606CB8">
        <w:t>Zamawiający może dochodzić roszczeń z tytułu gwarancji także po terminie określonym w ust. 2, jeżeli zgłaszał wadę</w:t>
      </w:r>
      <w:r w:rsidR="00407513">
        <w:t xml:space="preserve"> </w:t>
      </w:r>
      <w:r w:rsidRPr="00606CB8">
        <w:rPr>
          <w:spacing w:val="-54"/>
        </w:rPr>
        <w:t xml:space="preserve"> </w:t>
      </w:r>
      <w:r w:rsidRPr="00606CB8">
        <w:t>przedmiotu</w:t>
      </w:r>
      <w:r w:rsidRPr="00606CB8">
        <w:rPr>
          <w:spacing w:val="-2"/>
        </w:rPr>
        <w:t xml:space="preserve"> </w:t>
      </w:r>
      <w:r w:rsidRPr="00606CB8">
        <w:t>umowy</w:t>
      </w:r>
      <w:r w:rsidRPr="00606CB8">
        <w:rPr>
          <w:spacing w:val="-2"/>
        </w:rPr>
        <w:t xml:space="preserve"> </w:t>
      </w:r>
      <w:r w:rsidRPr="00606CB8">
        <w:t>przed</w:t>
      </w:r>
      <w:r w:rsidRPr="00606CB8">
        <w:rPr>
          <w:spacing w:val="-3"/>
        </w:rPr>
        <w:t xml:space="preserve"> </w:t>
      </w:r>
      <w:r w:rsidRPr="00606CB8">
        <w:t>upływem</w:t>
      </w:r>
      <w:r w:rsidRPr="00606CB8">
        <w:rPr>
          <w:spacing w:val="-1"/>
        </w:rPr>
        <w:t xml:space="preserve"> </w:t>
      </w:r>
      <w:r w:rsidRPr="00606CB8">
        <w:t>tego</w:t>
      </w:r>
      <w:r w:rsidRPr="00606CB8">
        <w:rPr>
          <w:spacing w:val="-1"/>
        </w:rPr>
        <w:t xml:space="preserve"> </w:t>
      </w:r>
      <w:r w:rsidRPr="00606CB8">
        <w:t>terminu.</w:t>
      </w:r>
    </w:p>
    <w:p w14:paraId="39B86F51" w14:textId="77777777" w:rsidR="00BD328B" w:rsidRPr="00606CB8" w:rsidRDefault="00BD328B" w:rsidP="00E356A7">
      <w:pPr>
        <w:pStyle w:val="Akapitzlist"/>
        <w:widowControl w:val="0"/>
        <w:numPr>
          <w:ilvl w:val="0"/>
          <w:numId w:val="16"/>
        </w:numPr>
        <w:tabs>
          <w:tab w:val="left" w:pos="472"/>
        </w:tabs>
        <w:autoSpaceDE w:val="0"/>
        <w:autoSpaceDN w:val="0"/>
        <w:spacing w:after="0" w:line="276" w:lineRule="auto"/>
        <w:ind w:left="471" w:right="216" w:hanging="361"/>
        <w:contextualSpacing w:val="0"/>
        <w:jc w:val="both"/>
      </w:pPr>
      <w:r w:rsidRPr="00606CB8">
        <w:t>Jeżeli Wykonawca nie usunie wad przedmiotu niniejszej umowy, ujawnionych w okresie gwarancji, w terminie</w:t>
      </w:r>
      <w:r w:rsidRPr="00606CB8">
        <w:rPr>
          <w:spacing w:val="1"/>
        </w:rPr>
        <w:t xml:space="preserve"> </w:t>
      </w:r>
      <w:r w:rsidRPr="00606CB8">
        <w:t>wyznaczonym</w:t>
      </w:r>
      <w:r w:rsidRPr="00606CB8">
        <w:rPr>
          <w:spacing w:val="-4"/>
        </w:rPr>
        <w:t xml:space="preserve"> </w:t>
      </w:r>
      <w:r w:rsidRPr="00606CB8">
        <w:t>przez</w:t>
      </w:r>
      <w:r w:rsidRPr="00606CB8">
        <w:rPr>
          <w:spacing w:val="-2"/>
        </w:rPr>
        <w:t xml:space="preserve"> </w:t>
      </w:r>
      <w:r w:rsidRPr="00606CB8">
        <w:t>Zamawiającego,</w:t>
      </w:r>
      <w:r w:rsidRPr="00606CB8">
        <w:rPr>
          <w:spacing w:val="-3"/>
        </w:rPr>
        <w:t xml:space="preserve"> </w:t>
      </w:r>
      <w:r w:rsidRPr="00606CB8">
        <w:t>to</w:t>
      </w:r>
      <w:r w:rsidRPr="00606CB8">
        <w:rPr>
          <w:spacing w:val="-3"/>
        </w:rPr>
        <w:t xml:space="preserve"> </w:t>
      </w:r>
      <w:r w:rsidRPr="00606CB8">
        <w:t>Zamawiający</w:t>
      </w:r>
      <w:r w:rsidRPr="00606CB8">
        <w:rPr>
          <w:spacing w:val="-2"/>
        </w:rPr>
        <w:t xml:space="preserve"> </w:t>
      </w:r>
      <w:r w:rsidRPr="00606CB8">
        <w:t>może</w:t>
      </w:r>
      <w:r w:rsidRPr="00606CB8">
        <w:rPr>
          <w:spacing w:val="-2"/>
        </w:rPr>
        <w:t xml:space="preserve"> </w:t>
      </w:r>
      <w:r w:rsidRPr="00606CB8">
        <w:t>zlecić</w:t>
      </w:r>
      <w:r w:rsidRPr="00606CB8">
        <w:rPr>
          <w:spacing w:val="-3"/>
        </w:rPr>
        <w:t xml:space="preserve"> </w:t>
      </w:r>
      <w:r w:rsidRPr="00606CB8">
        <w:t>usunięcie</w:t>
      </w:r>
      <w:r w:rsidRPr="00606CB8">
        <w:rPr>
          <w:spacing w:val="-3"/>
        </w:rPr>
        <w:t xml:space="preserve"> </w:t>
      </w:r>
      <w:r w:rsidRPr="00606CB8">
        <w:t>ich</w:t>
      </w:r>
      <w:r w:rsidRPr="00606CB8">
        <w:rPr>
          <w:spacing w:val="-3"/>
        </w:rPr>
        <w:t xml:space="preserve"> </w:t>
      </w:r>
      <w:r w:rsidRPr="00606CB8">
        <w:t>osobie</w:t>
      </w:r>
      <w:r w:rsidRPr="00606CB8">
        <w:rPr>
          <w:spacing w:val="-5"/>
        </w:rPr>
        <w:t xml:space="preserve"> </w:t>
      </w:r>
      <w:r w:rsidRPr="00606CB8">
        <w:t>trzeciej</w:t>
      </w:r>
      <w:r w:rsidRPr="00606CB8">
        <w:rPr>
          <w:spacing w:val="-4"/>
        </w:rPr>
        <w:t xml:space="preserve"> </w:t>
      </w:r>
      <w:r w:rsidRPr="00606CB8">
        <w:t>na</w:t>
      </w:r>
      <w:r w:rsidRPr="00606CB8">
        <w:rPr>
          <w:spacing w:val="-2"/>
        </w:rPr>
        <w:t xml:space="preserve"> </w:t>
      </w:r>
      <w:r w:rsidRPr="00606CB8">
        <w:t>koszt</w:t>
      </w:r>
      <w:r w:rsidRPr="00606CB8">
        <w:rPr>
          <w:spacing w:val="-3"/>
        </w:rPr>
        <w:t xml:space="preserve"> </w:t>
      </w:r>
      <w:r w:rsidRPr="00606CB8">
        <w:t>Wykonawcy.</w:t>
      </w:r>
    </w:p>
    <w:p w14:paraId="739342A0" w14:textId="77777777" w:rsidR="00BD328B" w:rsidRPr="00606CB8" w:rsidRDefault="00BD328B" w:rsidP="00E356A7">
      <w:pPr>
        <w:pStyle w:val="Akapitzlist"/>
        <w:widowControl w:val="0"/>
        <w:numPr>
          <w:ilvl w:val="0"/>
          <w:numId w:val="16"/>
        </w:numPr>
        <w:tabs>
          <w:tab w:val="left" w:pos="472"/>
        </w:tabs>
        <w:autoSpaceDE w:val="0"/>
        <w:autoSpaceDN w:val="0"/>
        <w:spacing w:after="0" w:line="276" w:lineRule="auto"/>
        <w:ind w:left="471" w:right="210" w:hanging="361"/>
        <w:contextualSpacing w:val="0"/>
        <w:jc w:val="both"/>
      </w:pPr>
      <w:r w:rsidRPr="00606CB8">
        <w:t>Wykonawca zobowiązuje się do udziału w przeglądach gwarancyjnych po upływie każdego roku eksploatacji obiektu -</w:t>
      </w:r>
      <w:r w:rsidRPr="00606CB8">
        <w:rPr>
          <w:spacing w:val="-54"/>
        </w:rPr>
        <w:t xml:space="preserve"> </w:t>
      </w:r>
      <w:r w:rsidRPr="00606CB8">
        <w:t>o</w:t>
      </w:r>
      <w:r w:rsidRPr="00606CB8">
        <w:rPr>
          <w:spacing w:val="-2"/>
        </w:rPr>
        <w:t xml:space="preserve"> </w:t>
      </w:r>
      <w:r w:rsidRPr="00606CB8">
        <w:t>terminach</w:t>
      </w:r>
      <w:r w:rsidRPr="00606CB8">
        <w:rPr>
          <w:spacing w:val="-2"/>
        </w:rPr>
        <w:t xml:space="preserve"> </w:t>
      </w:r>
      <w:r w:rsidRPr="00606CB8">
        <w:t>przeglądów</w:t>
      </w:r>
      <w:r w:rsidRPr="00606CB8">
        <w:rPr>
          <w:spacing w:val="-1"/>
        </w:rPr>
        <w:t xml:space="preserve"> </w:t>
      </w:r>
      <w:r w:rsidRPr="00606CB8">
        <w:t>gwarancyjnych</w:t>
      </w:r>
      <w:r w:rsidRPr="00606CB8">
        <w:rPr>
          <w:spacing w:val="-2"/>
        </w:rPr>
        <w:t xml:space="preserve"> </w:t>
      </w:r>
      <w:r w:rsidRPr="00606CB8">
        <w:t>Zamawiający poinformuje</w:t>
      </w:r>
      <w:r w:rsidRPr="00606CB8">
        <w:rPr>
          <w:spacing w:val="-4"/>
        </w:rPr>
        <w:t xml:space="preserve"> </w:t>
      </w:r>
      <w:r w:rsidRPr="00606CB8">
        <w:t>Wykonawcę</w:t>
      </w:r>
      <w:r w:rsidRPr="00606CB8">
        <w:rPr>
          <w:spacing w:val="-3"/>
        </w:rPr>
        <w:t xml:space="preserve"> </w:t>
      </w:r>
      <w:r w:rsidRPr="00606CB8">
        <w:t>na</w:t>
      </w:r>
      <w:r w:rsidRPr="00606CB8">
        <w:rPr>
          <w:spacing w:val="-3"/>
        </w:rPr>
        <w:t xml:space="preserve"> </w:t>
      </w:r>
      <w:r w:rsidRPr="00606CB8">
        <w:t>piśmie.</w:t>
      </w:r>
    </w:p>
    <w:p w14:paraId="736FE9E9" w14:textId="77777777" w:rsidR="00BD328B" w:rsidRPr="00606CB8" w:rsidRDefault="00BD328B" w:rsidP="00E356A7">
      <w:pPr>
        <w:pStyle w:val="Akapitzlist"/>
        <w:widowControl w:val="0"/>
        <w:numPr>
          <w:ilvl w:val="0"/>
          <w:numId w:val="16"/>
        </w:numPr>
        <w:tabs>
          <w:tab w:val="left" w:pos="472"/>
        </w:tabs>
        <w:autoSpaceDE w:val="0"/>
        <w:autoSpaceDN w:val="0"/>
        <w:spacing w:after="0" w:line="276" w:lineRule="auto"/>
        <w:ind w:left="471" w:right="219" w:hanging="361"/>
        <w:contextualSpacing w:val="0"/>
        <w:jc w:val="both"/>
      </w:pPr>
      <w:r w:rsidRPr="00606CB8">
        <w:t>Niezależnie od uprawnień z tytułu gwarancji, Zamawiającemu przysługują uprawnienia z tytułu rękojmi za wady</w:t>
      </w:r>
      <w:r w:rsidRPr="00606CB8">
        <w:rPr>
          <w:spacing w:val="1"/>
        </w:rPr>
        <w:t xml:space="preserve"> </w:t>
      </w:r>
      <w:r w:rsidRPr="00606CB8">
        <w:t>fizyczne</w:t>
      </w:r>
      <w:r w:rsidRPr="00606CB8">
        <w:rPr>
          <w:spacing w:val="-1"/>
        </w:rPr>
        <w:t xml:space="preserve"> </w:t>
      </w:r>
      <w:r w:rsidRPr="00606CB8">
        <w:t>i</w:t>
      </w:r>
      <w:r w:rsidRPr="00606CB8">
        <w:rPr>
          <w:spacing w:val="-2"/>
        </w:rPr>
        <w:t xml:space="preserve"> </w:t>
      </w:r>
      <w:r w:rsidRPr="00606CB8">
        <w:t>prawne</w:t>
      </w:r>
      <w:r w:rsidRPr="00606CB8">
        <w:rPr>
          <w:spacing w:val="-4"/>
        </w:rPr>
        <w:t xml:space="preserve"> </w:t>
      </w:r>
      <w:r w:rsidRPr="00606CB8">
        <w:t>w</w:t>
      </w:r>
      <w:r w:rsidRPr="00606CB8">
        <w:rPr>
          <w:spacing w:val="-1"/>
        </w:rPr>
        <w:t xml:space="preserve"> </w:t>
      </w:r>
      <w:r w:rsidRPr="00606CB8">
        <w:t>rozumieniu</w:t>
      </w:r>
      <w:r w:rsidRPr="00606CB8">
        <w:rPr>
          <w:spacing w:val="-1"/>
        </w:rPr>
        <w:t xml:space="preserve"> </w:t>
      </w:r>
      <w:r w:rsidRPr="00606CB8">
        <w:t>stosownych</w:t>
      </w:r>
      <w:r w:rsidRPr="00606CB8">
        <w:rPr>
          <w:spacing w:val="-2"/>
        </w:rPr>
        <w:t xml:space="preserve"> </w:t>
      </w:r>
      <w:r w:rsidRPr="00606CB8">
        <w:t>przepisów</w:t>
      </w:r>
      <w:r w:rsidRPr="00606CB8">
        <w:rPr>
          <w:spacing w:val="-1"/>
        </w:rPr>
        <w:t xml:space="preserve"> </w:t>
      </w:r>
      <w:r w:rsidRPr="00606CB8">
        <w:t>kodeksu</w:t>
      </w:r>
      <w:r w:rsidRPr="00606CB8">
        <w:rPr>
          <w:spacing w:val="-1"/>
        </w:rPr>
        <w:t xml:space="preserve"> </w:t>
      </w:r>
      <w:r w:rsidRPr="00606CB8">
        <w:t>cywilnego.</w:t>
      </w:r>
    </w:p>
    <w:p w14:paraId="276D7E2A" w14:textId="77777777" w:rsidR="00BD328B" w:rsidRPr="00606CB8" w:rsidRDefault="00BD328B" w:rsidP="00E356A7">
      <w:pPr>
        <w:pStyle w:val="Akapitzlist"/>
        <w:widowControl w:val="0"/>
        <w:numPr>
          <w:ilvl w:val="0"/>
          <w:numId w:val="16"/>
        </w:numPr>
        <w:tabs>
          <w:tab w:val="left" w:pos="472"/>
        </w:tabs>
        <w:autoSpaceDE w:val="0"/>
        <w:autoSpaceDN w:val="0"/>
        <w:spacing w:after="0" w:line="276" w:lineRule="auto"/>
        <w:ind w:left="471" w:right="212" w:hanging="361"/>
        <w:contextualSpacing w:val="0"/>
        <w:jc w:val="both"/>
      </w:pPr>
      <w:r w:rsidRPr="00606CB8">
        <w:t>Wykonawca jest odpowiedzialny z tytułu rękojmi za usunięcie wad fizycznych przedmiotu umowy, istniejących w</w:t>
      </w:r>
      <w:r w:rsidRPr="00606CB8">
        <w:rPr>
          <w:spacing w:val="1"/>
        </w:rPr>
        <w:t xml:space="preserve"> </w:t>
      </w:r>
      <w:r w:rsidRPr="00606CB8">
        <w:t>czasie dokonywania czynności odbioru oraz wad powstałych po odbiorze, lecz z przyczyn tkwiących w przedmiocie</w:t>
      </w:r>
      <w:r w:rsidRPr="00606CB8">
        <w:rPr>
          <w:spacing w:val="1"/>
        </w:rPr>
        <w:t xml:space="preserve"> </w:t>
      </w:r>
      <w:r w:rsidRPr="00606CB8">
        <w:t>umowy</w:t>
      </w:r>
      <w:r w:rsidRPr="00606CB8">
        <w:rPr>
          <w:spacing w:val="-3"/>
        </w:rPr>
        <w:t xml:space="preserve"> </w:t>
      </w:r>
      <w:r w:rsidRPr="00606CB8">
        <w:t>w</w:t>
      </w:r>
      <w:r w:rsidRPr="00606CB8">
        <w:rPr>
          <w:spacing w:val="-1"/>
        </w:rPr>
        <w:t xml:space="preserve"> </w:t>
      </w:r>
      <w:r w:rsidRPr="00606CB8">
        <w:t>chwili</w:t>
      </w:r>
      <w:r w:rsidRPr="00606CB8">
        <w:rPr>
          <w:spacing w:val="-2"/>
        </w:rPr>
        <w:t xml:space="preserve"> </w:t>
      </w:r>
      <w:r w:rsidRPr="00606CB8">
        <w:t>odbioru.</w:t>
      </w:r>
    </w:p>
    <w:p w14:paraId="2E8DE81A" w14:textId="77777777" w:rsidR="00BD328B" w:rsidRPr="00606CB8" w:rsidRDefault="00BD328B" w:rsidP="00E356A7">
      <w:pPr>
        <w:pStyle w:val="Akapitzlist"/>
        <w:widowControl w:val="0"/>
        <w:numPr>
          <w:ilvl w:val="0"/>
          <w:numId w:val="16"/>
        </w:numPr>
        <w:tabs>
          <w:tab w:val="left" w:pos="472"/>
        </w:tabs>
        <w:autoSpaceDE w:val="0"/>
        <w:autoSpaceDN w:val="0"/>
        <w:spacing w:after="0" w:line="240" w:lineRule="auto"/>
        <w:ind w:left="471" w:hanging="361"/>
        <w:contextualSpacing w:val="0"/>
        <w:jc w:val="both"/>
      </w:pPr>
      <w:r w:rsidRPr="00606CB8">
        <w:t>Rękojmia</w:t>
      </w:r>
      <w:r w:rsidRPr="00606CB8">
        <w:rPr>
          <w:spacing w:val="-4"/>
        </w:rPr>
        <w:t xml:space="preserve"> </w:t>
      </w:r>
      <w:r w:rsidRPr="00606CB8">
        <w:t>zostaje</w:t>
      </w:r>
      <w:r w:rsidRPr="00606CB8">
        <w:rPr>
          <w:spacing w:val="-6"/>
        </w:rPr>
        <w:t xml:space="preserve"> </w:t>
      </w:r>
      <w:r w:rsidRPr="00606CB8">
        <w:t>umownie</w:t>
      </w:r>
      <w:r w:rsidRPr="00606CB8">
        <w:rPr>
          <w:spacing w:val="-5"/>
        </w:rPr>
        <w:t xml:space="preserve"> </w:t>
      </w:r>
      <w:r w:rsidRPr="00606CB8">
        <w:t>rozszerzona</w:t>
      </w:r>
      <w:r w:rsidRPr="00606CB8">
        <w:rPr>
          <w:spacing w:val="-5"/>
        </w:rPr>
        <w:t xml:space="preserve"> </w:t>
      </w:r>
      <w:r w:rsidRPr="00606CB8">
        <w:t>w</w:t>
      </w:r>
      <w:r w:rsidRPr="00606CB8">
        <w:rPr>
          <w:spacing w:val="-5"/>
        </w:rPr>
        <w:t xml:space="preserve"> </w:t>
      </w:r>
      <w:r w:rsidRPr="00606CB8">
        <w:t>następujący</w:t>
      </w:r>
      <w:r w:rsidRPr="00606CB8">
        <w:rPr>
          <w:spacing w:val="-3"/>
        </w:rPr>
        <w:t xml:space="preserve"> </w:t>
      </w:r>
      <w:r w:rsidRPr="00606CB8">
        <w:t>sposób:</w:t>
      </w:r>
    </w:p>
    <w:p w14:paraId="150DF4EE" w14:textId="77777777" w:rsidR="00BD328B" w:rsidRPr="00606CB8" w:rsidRDefault="00BD328B" w:rsidP="00E356A7">
      <w:pPr>
        <w:pStyle w:val="Akapitzlist"/>
        <w:widowControl w:val="0"/>
        <w:numPr>
          <w:ilvl w:val="1"/>
          <w:numId w:val="16"/>
        </w:numPr>
        <w:tabs>
          <w:tab w:val="left" w:pos="820"/>
        </w:tabs>
        <w:autoSpaceDE w:val="0"/>
        <w:autoSpaceDN w:val="0"/>
        <w:spacing w:before="29" w:after="0" w:line="240" w:lineRule="auto"/>
        <w:ind w:left="819" w:hanging="349"/>
        <w:contextualSpacing w:val="0"/>
        <w:jc w:val="both"/>
      </w:pPr>
      <w:r w:rsidRPr="00606CB8">
        <w:t>okres</w:t>
      </w:r>
      <w:r w:rsidRPr="00606CB8">
        <w:rPr>
          <w:spacing w:val="-3"/>
        </w:rPr>
        <w:t xml:space="preserve"> </w:t>
      </w:r>
      <w:r w:rsidRPr="00606CB8">
        <w:t>rękojmi</w:t>
      </w:r>
      <w:r w:rsidRPr="00606CB8">
        <w:rPr>
          <w:spacing w:val="-2"/>
        </w:rPr>
        <w:t xml:space="preserve"> </w:t>
      </w:r>
      <w:r w:rsidRPr="00606CB8">
        <w:t>jest</w:t>
      </w:r>
      <w:r w:rsidRPr="00606CB8">
        <w:rPr>
          <w:spacing w:val="-4"/>
        </w:rPr>
        <w:t xml:space="preserve"> </w:t>
      </w:r>
      <w:r w:rsidRPr="00606CB8">
        <w:t>równy</w:t>
      </w:r>
      <w:r w:rsidRPr="00606CB8">
        <w:rPr>
          <w:spacing w:val="-5"/>
        </w:rPr>
        <w:t xml:space="preserve"> </w:t>
      </w:r>
      <w:r w:rsidRPr="00606CB8">
        <w:t>okresowi</w:t>
      </w:r>
      <w:r w:rsidRPr="00606CB8">
        <w:rPr>
          <w:spacing w:val="-4"/>
        </w:rPr>
        <w:t xml:space="preserve"> </w:t>
      </w:r>
      <w:r w:rsidRPr="00606CB8">
        <w:t>gwarancji,</w:t>
      </w:r>
    </w:p>
    <w:p w14:paraId="537A0CE0" w14:textId="3567AC77" w:rsidR="00BD328B" w:rsidRPr="00606CB8" w:rsidRDefault="00BD328B" w:rsidP="00407513">
      <w:pPr>
        <w:pStyle w:val="Akapitzlist"/>
        <w:widowControl w:val="0"/>
        <w:numPr>
          <w:ilvl w:val="1"/>
          <w:numId w:val="16"/>
        </w:numPr>
        <w:tabs>
          <w:tab w:val="left" w:pos="820"/>
          <w:tab w:val="left" w:pos="4111"/>
        </w:tabs>
        <w:autoSpaceDE w:val="0"/>
        <w:autoSpaceDN w:val="0"/>
        <w:spacing w:before="33" w:after="0" w:line="276" w:lineRule="auto"/>
        <w:ind w:right="217" w:hanging="360"/>
        <w:contextualSpacing w:val="0"/>
        <w:jc w:val="both"/>
      </w:pPr>
      <w:r w:rsidRPr="00606CB8">
        <w:t xml:space="preserve">w przypadku wad wykrytych w ostatnim roku rękojmi uprawnienia i roszczenia Zamawiającego z tytułu rękojmi </w:t>
      </w:r>
      <w:r w:rsidR="00407513">
        <w:t xml:space="preserve"> </w:t>
      </w:r>
      <w:r w:rsidRPr="00606CB8">
        <w:t>w</w:t>
      </w:r>
      <w:r w:rsidRPr="00606CB8">
        <w:rPr>
          <w:spacing w:val="-54"/>
        </w:rPr>
        <w:t xml:space="preserve"> </w:t>
      </w:r>
      <w:r w:rsidR="00407513">
        <w:rPr>
          <w:spacing w:val="-54"/>
        </w:rPr>
        <w:t xml:space="preserve">  </w:t>
      </w:r>
      <w:r w:rsidR="00407513">
        <w:rPr>
          <w:spacing w:val="-54"/>
        </w:rPr>
        <w:tab/>
      </w:r>
      <w:r w:rsidRPr="00606CB8">
        <w:t>stosunku</w:t>
      </w:r>
      <w:r w:rsidRPr="00606CB8">
        <w:rPr>
          <w:spacing w:val="-2"/>
        </w:rPr>
        <w:t xml:space="preserve"> </w:t>
      </w:r>
      <w:r w:rsidRPr="00606CB8">
        <w:t>do</w:t>
      </w:r>
      <w:r w:rsidRPr="00606CB8">
        <w:rPr>
          <w:spacing w:val="1"/>
        </w:rPr>
        <w:t xml:space="preserve"> </w:t>
      </w:r>
      <w:r w:rsidRPr="00606CB8">
        <w:t>tych</w:t>
      </w:r>
      <w:r w:rsidRPr="00606CB8">
        <w:rPr>
          <w:spacing w:val="-2"/>
        </w:rPr>
        <w:t xml:space="preserve"> </w:t>
      </w:r>
      <w:r w:rsidRPr="00606CB8">
        <w:t>wad wygasają</w:t>
      </w:r>
      <w:r w:rsidRPr="00606CB8">
        <w:rPr>
          <w:spacing w:val="-2"/>
        </w:rPr>
        <w:t xml:space="preserve"> </w:t>
      </w:r>
      <w:r w:rsidRPr="00606CB8">
        <w:t>po</w:t>
      </w:r>
      <w:r w:rsidRPr="00606CB8">
        <w:rPr>
          <w:spacing w:val="-2"/>
        </w:rPr>
        <w:t xml:space="preserve"> </w:t>
      </w:r>
      <w:r w:rsidRPr="00606CB8">
        <w:t>upływie</w:t>
      </w:r>
      <w:r w:rsidRPr="00606CB8">
        <w:rPr>
          <w:spacing w:val="-3"/>
        </w:rPr>
        <w:t xml:space="preserve"> </w:t>
      </w:r>
      <w:r w:rsidRPr="00606CB8">
        <w:t>roku</w:t>
      </w:r>
      <w:r w:rsidRPr="00606CB8">
        <w:rPr>
          <w:spacing w:val="1"/>
        </w:rPr>
        <w:t xml:space="preserve"> </w:t>
      </w:r>
      <w:r w:rsidRPr="00606CB8">
        <w:t>od</w:t>
      </w:r>
      <w:r w:rsidRPr="00606CB8">
        <w:rPr>
          <w:spacing w:val="-1"/>
        </w:rPr>
        <w:t xml:space="preserve"> </w:t>
      </w:r>
      <w:r w:rsidRPr="00606CB8">
        <w:t>daty</w:t>
      </w:r>
      <w:r w:rsidRPr="00606CB8">
        <w:rPr>
          <w:spacing w:val="-2"/>
        </w:rPr>
        <w:t xml:space="preserve"> </w:t>
      </w:r>
      <w:r w:rsidRPr="00606CB8">
        <w:t>usunięcia</w:t>
      </w:r>
      <w:r w:rsidRPr="00606CB8">
        <w:rPr>
          <w:spacing w:val="-3"/>
        </w:rPr>
        <w:t xml:space="preserve"> </w:t>
      </w:r>
      <w:r w:rsidRPr="00606CB8">
        <w:t>wady</w:t>
      </w:r>
      <w:r w:rsidRPr="00606CB8">
        <w:rPr>
          <w:spacing w:val="-3"/>
        </w:rPr>
        <w:t xml:space="preserve"> </w:t>
      </w:r>
      <w:r w:rsidRPr="00606CB8">
        <w:t>lub</w:t>
      </w:r>
      <w:r w:rsidRPr="00606CB8">
        <w:rPr>
          <w:spacing w:val="-3"/>
        </w:rPr>
        <w:t xml:space="preserve"> </w:t>
      </w:r>
      <w:r w:rsidRPr="00606CB8">
        <w:t>usterki.</w:t>
      </w:r>
    </w:p>
    <w:p w14:paraId="63175E18" w14:textId="77777777" w:rsidR="00606CB8" w:rsidRDefault="00606CB8" w:rsidP="00606CB8">
      <w:pPr>
        <w:pStyle w:val="Tekstpodstawowy"/>
        <w:ind w:left="1922" w:right="1646" w:firstLine="0"/>
        <w:jc w:val="center"/>
      </w:pPr>
    </w:p>
    <w:p w14:paraId="10281DDB" w14:textId="02229AC9" w:rsidR="00606CB8" w:rsidRDefault="00606CB8" w:rsidP="00606CB8">
      <w:pPr>
        <w:pStyle w:val="Tekstpodstawowy"/>
        <w:ind w:left="1922" w:right="1646" w:firstLine="0"/>
        <w:jc w:val="center"/>
      </w:pPr>
      <w:r>
        <w:t>§</w:t>
      </w:r>
      <w:r>
        <w:rPr>
          <w:spacing w:val="-1"/>
        </w:rPr>
        <w:t xml:space="preserve"> </w:t>
      </w:r>
      <w:r>
        <w:t>11</w:t>
      </w:r>
    </w:p>
    <w:p w14:paraId="6E0E1599" w14:textId="77777777" w:rsidR="00606CB8" w:rsidRDefault="00606CB8" w:rsidP="00606CB8">
      <w:pPr>
        <w:pStyle w:val="Tekstpodstawowy"/>
        <w:spacing w:before="33"/>
        <w:ind w:left="1922" w:right="1645" w:firstLine="0"/>
        <w:jc w:val="center"/>
      </w:pPr>
      <w:r>
        <w:t>ZMIANY</w:t>
      </w:r>
      <w:r>
        <w:rPr>
          <w:spacing w:val="-4"/>
        </w:rPr>
        <w:t xml:space="preserve"> </w:t>
      </w:r>
      <w:r>
        <w:t>UMOWY</w:t>
      </w:r>
    </w:p>
    <w:p w14:paraId="2D5F93E2" w14:textId="77777777" w:rsidR="00606CB8" w:rsidRPr="00606CB8" w:rsidRDefault="00606CB8" w:rsidP="00E356A7">
      <w:pPr>
        <w:pStyle w:val="Akapitzlist"/>
        <w:widowControl w:val="0"/>
        <w:numPr>
          <w:ilvl w:val="0"/>
          <w:numId w:val="18"/>
        </w:numPr>
        <w:tabs>
          <w:tab w:val="left" w:pos="472"/>
        </w:tabs>
        <w:autoSpaceDE w:val="0"/>
        <w:autoSpaceDN w:val="0"/>
        <w:spacing w:before="32" w:after="0" w:line="240" w:lineRule="auto"/>
        <w:contextualSpacing w:val="0"/>
        <w:jc w:val="both"/>
      </w:pPr>
      <w:r w:rsidRPr="00606CB8">
        <w:t>Dopuszczalne</w:t>
      </w:r>
      <w:r w:rsidRPr="00606CB8">
        <w:rPr>
          <w:spacing w:val="-2"/>
        </w:rPr>
        <w:t xml:space="preserve"> </w:t>
      </w:r>
      <w:r w:rsidRPr="00606CB8">
        <w:t>są</w:t>
      </w:r>
      <w:r w:rsidRPr="00606CB8">
        <w:rPr>
          <w:spacing w:val="-4"/>
        </w:rPr>
        <w:t xml:space="preserve"> </w:t>
      </w:r>
      <w:r w:rsidRPr="00606CB8">
        <w:t>zmiany</w:t>
      </w:r>
      <w:r w:rsidRPr="00606CB8">
        <w:rPr>
          <w:spacing w:val="-2"/>
        </w:rPr>
        <w:t xml:space="preserve"> </w:t>
      </w:r>
      <w:r w:rsidRPr="00606CB8">
        <w:t>postanowień</w:t>
      </w:r>
      <w:r w:rsidRPr="00606CB8">
        <w:rPr>
          <w:spacing w:val="-3"/>
        </w:rPr>
        <w:t xml:space="preserve"> </w:t>
      </w:r>
      <w:r w:rsidRPr="00606CB8">
        <w:t>umowy</w:t>
      </w:r>
      <w:r w:rsidRPr="00606CB8">
        <w:rPr>
          <w:spacing w:val="-4"/>
        </w:rPr>
        <w:t xml:space="preserve"> </w:t>
      </w:r>
      <w:r w:rsidRPr="00606CB8">
        <w:t>w</w:t>
      </w:r>
      <w:r w:rsidRPr="00606CB8">
        <w:rPr>
          <w:spacing w:val="-3"/>
        </w:rPr>
        <w:t xml:space="preserve"> </w:t>
      </w:r>
      <w:r w:rsidRPr="00606CB8">
        <w:t>zakresie</w:t>
      </w:r>
      <w:r w:rsidRPr="00606CB8">
        <w:rPr>
          <w:spacing w:val="-5"/>
        </w:rPr>
        <w:t xml:space="preserve"> </w:t>
      </w:r>
      <w:r w:rsidRPr="00606CB8">
        <w:t>określonym</w:t>
      </w:r>
      <w:r w:rsidRPr="00606CB8">
        <w:rPr>
          <w:spacing w:val="-3"/>
        </w:rPr>
        <w:t xml:space="preserve"> </w:t>
      </w:r>
      <w:r w:rsidRPr="00606CB8">
        <w:t>w art. 455</w:t>
      </w:r>
      <w:r w:rsidRPr="00606CB8">
        <w:rPr>
          <w:spacing w:val="-1"/>
        </w:rPr>
        <w:t xml:space="preserve"> </w:t>
      </w:r>
      <w:r w:rsidRPr="00606CB8">
        <w:t>PZP.</w:t>
      </w:r>
    </w:p>
    <w:p w14:paraId="46B8FDF9" w14:textId="348F003A" w:rsidR="00606CB8" w:rsidRPr="00606CB8" w:rsidRDefault="00606CB8" w:rsidP="00E356A7">
      <w:pPr>
        <w:pStyle w:val="Akapitzlist"/>
        <w:widowControl w:val="0"/>
        <w:numPr>
          <w:ilvl w:val="0"/>
          <w:numId w:val="18"/>
        </w:numPr>
        <w:tabs>
          <w:tab w:val="left" w:pos="472"/>
        </w:tabs>
        <w:autoSpaceDE w:val="0"/>
        <w:autoSpaceDN w:val="0"/>
        <w:spacing w:before="32" w:after="0" w:line="276" w:lineRule="auto"/>
        <w:ind w:right="221"/>
        <w:contextualSpacing w:val="0"/>
        <w:jc w:val="both"/>
      </w:pPr>
      <w:r w:rsidRPr="00606CB8">
        <w:t>Zamawiający przewiduje możliwość zmian umowy, o których mowa w art. 45</w:t>
      </w:r>
      <w:r w:rsidR="00763469">
        <w:t>5</w:t>
      </w:r>
      <w:r w:rsidRPr="00606CB8">
        <w:t xml:space="preserve"> ust. 1 pkt 1</w:t>
      </w:r>
      <w:r w:rsidR="00763469">
        <w:t xml:space="preserve"> i 3</w:t>
      </w:r>
      <w:r w:rsidRPr="00606CB8">
        <w:t xml:space="preserve"> </w:t>
      </w:r>
      <w:r w:rsidR="00763469">
        <w:t>uPzp</w:t>
      </w:r>
      <w:r w:rsidRPr="00606CB8">
        <w:t>, które mogą dotyczyć</w:t>
      </w:r>
      <w:r w:rsidRPr="00606CB8">
        <w:rPr>
          <w:spacing w:val="1"/>
        </w:rPr>
        <w:t xml:space="preserve"> </w:t>
      </w:r>
      <w:r w:rsidRPr="00606CB8">
        <w:t>w</w:t>
      </w:r>
      <w:r w:rsidRPr="00606CB8">
        <w:rPr>
          <w:spacing w:val="-2"/>
        </w:rPr>
        <w:t xml:space="preserve"> </w:t>
      </w:r>
      <w:r w:rsidRPr="00606CB8">
        <w:t>szczególności</w:t>
      </w:r>
      <w:r w:rsidRPr="00606CB8">
        <w:rPr>
          <w:spacing w:val="-2"/>
        </w:rPr>
        <w:t xml:space="preserve"> </w:t>
      </w:r>
      <w:r w:rsidRPr="00606CB8">
        <w:t>następujących</w:t>
      </w:r>
      <w:r w:rsidRPr="00606CB8">
        <w:rPr>
          <w:spacing w:val="-1"/>
        </w:rPr>
        <w:t xml:space="preserve"> </w:t>
      </w:r>
      <w:r w:rsidRPr="00606CB8">
        <w:t>przypadków:</w:t>
      </w:r>
    </w:p>
    <w:p w14:paraId="41F40E20" w14:textId="77777777" w:rsidR="00606CB8" w:rsidRPr="00606CB8" w:rsidRDefault="00606CB8" w:rsidP="00E356A7">
      <w:pPr>
        <w:pStyle w:val="Akapitzlist"/>
        <w:widowControl w:val="0"/>
        <w:numPr>
          <w:ilvl w:val="1"/>
          <w:numId w:val="18"/>
        </w:numPr>
        <w:tabs>
          <w:tab w:val="left" w:pos="820"/>
        </w:tabs>
        <w:autoSpaceDE w:val="0"/>
        <w:autoSpaceDN w:val="0"/>
        <w:spacing w:after="0" w:line="240" w:lineRule="auto"/>
        <w:ind w:hanging="349"/>
        <w:contextualSpacing w:val="0"/>
        <w:jc w:val="both"/>
      </w:pPr>
      <w:r w:rsidRPr="00606CB8">
        <w:t>zmiana,</w:t>
      </w:r>
      <w:r w:rsidRPr="00606CB8">
        <w:rPr>
          <w:spacing w:val="-3"/>
        </w:rPr>
        <w:t xml:space="preserve"> </w:t>
      </w:r>
      <w:r w:rsidRPr="00606CB8">
        <w:t>w</w:t>
      </w:r>
      <w:r w:rsidRPr="00606CB8">
        <w:rPr>
          <w:spacing w:val="-3"/>
        </w:rPr>
        <w:t xml:space="preserve"> </w:t>
      </w:r>
      <w:r w:rsidRPr="00606CB8">
        <w:t>tym</w:t>
      </w:r>
      <w:r w:rsidRPr="00606CB8">
        <w:rPr>
          <w:spacing w:val="-3"/>
        </w:rPr>
        <w:t xml:space="preserve"> </w:t>
      </w:r>
      <w:r w:rsidRPr="00606CB8">
        <w:t>wydłużenie</w:t>
      </w:r>
      <w:r w:rsidRPr="00606CB8">
        <w:rPr>
          <w:spacing w:val="-2"/>
        </w:rPr>
        <w:t xml:space="preserve"> </w:t>
      </w:r>
      <w:r w:rsidRPr="00606CB8">
        <w:t>terminu</w:t>
      </w:r>
      <w:r w:rsidRPr="00606CB8">
        <w:rPr>
          <w:spacing w:val="-3"/>
        </w:rPr>
        <w:t xml:space="preserve"> </w:t>
      </w:r>
      <w:r w:rsidRPr="00606CB8">
        <w:t>wykonania</w:t>
      </w:r>
      <w:r w:rsidRPr="00606CB8">
        <w:rPr>
          <w:spacing w:val="-2"/>
        </w:rPr>
        <w:t xml:space="preserve"> </w:t>
      </w:r>
      <w:r w:rsidRPr="00606CB8">
        <w:t>zamówienia w</w:t>
      </w:r>
      <w:r w:rsidRPr="00606CB8">
        <w:rPr>
          <w:spacing w:val="-3"/>
        </w:rPr>
        <w:t xml:space="preserve"> </w:t>
      </w:r>
      <w:r w:rsidRPr="00606CB8">
        <w:t>związku</w:t>
      </w:r>
      <w:r w:rsidRPr="00606CB8">
        <w:rPr>
          <w:spacing w:val="-1"/>
        </w:rPr>
        <w:t xml:space="preserve"> </w:t>
      </w:r>
      <w:r w:rsidRPr="00606CB8">
        <w:t>z:</w:t>
      </w:r>
    </w:p>
    <w:p w14:paraId="4ACEC534" w14:textId="65502021" w:rsidR="00606CB8" w:rsidRPr="00606CB8" w:rsidRDefault="00606CB8" w:rsidP="00E356A7">
      <w:pPr>
        <w:pStyle w:val="Akapitzlist"/>
        <w:widowControl w:val="0"/>
        <w:numPr>
          <w:ilvl w:val="2"/>
          <w:numId w:val="18"/>
        </w:numPr>
        <w:tabs>
          <w:tab w:val="left" w:pos="1192"/>
        </w:tabs>
        <w:autoSpaceDE w:val="0"/>
        <w:autoSpaceDN w:val="0"/>
        <w:spacing w:before="33" w:after="0" w:line="276" w:lineRule="auto"/>
        <w:ind w:right="212"/>
        <w:contextualSpacing w:val="0"/>
        <w:jc w:val="both"/>
      </w:pPr>
      <w:r w:rsidRPr="00606CB8">
        <w:t>wystąpieniem okoliczności zaistniałych w trakcie realizacji zamówienia, a w szczególności zaistnieniem</w:t>
      </w:r>
      <w:r w:rsidRPr="00606CB8">
        <w:rPr>
          <w:spacing w:val="1"/>
        </w:rPr>
        <w:t xml:space="preserve"> </w:t>
      </w:r>
      <w:r w:rsidRPr="00606CB8">
        <w:t>kolizji</w:t>
      </w:r>
      <w:r w:rsidRPr="00606CB8">
        <w:rPr>
          <w:spacing w:val="1"/>
        </w:rPr>
        <w:t xml:space="preserve"> </w:t>
      </w:r>
      <w:r w:rsidRPr="00606CB8">
        <w:t>z</w:t>
      </w:r>
      <w:r w:rsidRPr="00606CB8">
        <w:rPr>
          <w:spacing w:val="1"/>
        </w:rPr>
        <w:t xml:space="preserve"> </w:t>
      </w:r>
      <w:r w:rsidRPr="00606CB8">
        <w:t>niezinwentaryzowanymi</w:t>
      </w:r>
      <w:r w:rsidRPr="00606CB8">
        <w:rPr>
          <w:spacing w:val="1"/>
        </w:rPr>
        <w:t xml:space="preserve"> </w:t>
      </w:r>
      <w:r w:rsidRPr="00606CB8">
        <w:t>instalacjami,</w:t>
      </w:r>
      <w:r w:rsidRPr="00606CB8">
        <w:rPr>
          <w:spacing w:val="1"/>
        </w:rPr>
        <w:t xml:space="preserve"> </w:t>
      </w:r>
      <w:r w:rsidRPr="00606CB8">
        <w:t>sieciami</w:t>
      </w:r>
      <w:r w:rsidRPr="00606CB8">
        <w:rPr>
          <w:spacing w:val="1"/>
        </w:rPr>
        <w:t xml:space="preserve"> </w:t>
      </w:r>
      <w:r w:rsidRPr="00606CB8">
        <w:t>i</w:t>
      </w:r>
      <w:r w:rsidRPr="00606CB8">
        <w:rPr>
          <w:spacing w:val="1"/>
        </w:rPr>
        <w:t xml:space="preserve"> </w:t>
      </w:r>
      <w:r w:rsidRPr="00606CB8">
        <w:t>innymi</w:t>
      </w:r>
      <w:r w:rsidRPr="00606CB8">
        <w:rPr>
          <w:spacing w:val="1"/>
        </w:rPr>
        <w:t xml:space="preserve"> </w:t>
      </w:r>
      <w:r w:rsidRPr="00606CB8">
        <w:t>elementami</w:t>
      </w:r>
      <w:r w:rsidRPr="00606CB8">
        <w:rPr>
          <w:spacing w:val="1"/>
        </w:rPr>
        <w:t xml:space="preserve"> </w:t>
      </w:r>
      <w:r w:rsidRPr="00606CB8">
        <w:t>niepozwalających</w:t>
      </w:r>
      <w:r w:rsidRPr="00606CB8">
        <w:rPr>
          <w:spacing w:val="1"/>
        </w:rPr>
        <w:t xml:space="preserve"> </w:t>
      </w:r>
      <w:r w:rsidRPr="00606CB8">
        <w:t>na</w:t>
      </w:r>
      <w:r w:rsidRPr="00606CB8">
        <w:rPr>
          <w:spacing w:val="1"/>
        </w:rPr>
        <w:t xml:space="preserve"> </w:t>
      </w:r>
      <w:r w:rsidRPr="00606CB8">
        <w:t>wykonanie</w:t>
      </w:r>
      <w:r w:rsidRPr="00606CB8">
        <w:rPr>
          <w:spacing w:val="1"/>
        </w:rPr>
        <w:t xml:space="preserve"> </w:t>
      </w:r>
      <w:r w:rsidRPr="00606CB8">
        <w:t>zamówienia</w:t>
      </w:r>
      <w:r w:rsidRPr="00606CB8">
        <w:rPr>
          <w:spacing w:val="-1"/>
        </w:rPr>
        <w:t xml:space="preserve"> </w:t>
      </w:r>
      <w:r w:rsidRPr="00606CB8">
        <w:t>zgodnie</w:t>
      </w:r>
      <w:r w:rsidRPr="00606CB8">
        <w:rPr>
          <w:spacing w:val="-1"/>
        </w:rPr>
        <w:t xml:space="preserve"> </w:t>
      </w:r>
      <w:r w:rsidRPr="00606CB8">
        <w:t>z</w:t>
      </w:r>
      <w:r w:rsidRPr="00606CB8">
        <w:rPr>
          <w:spacing w:val="-3"/>
        </w:rPr>
        <w:t xml:space="preserve"> </w:t>
      </w:r>
      <w:r w:rsidRPr="00606CB8">
        <w:t>warunkami</w:t>
      </w:r>
      <w:r w:rsidRPr="00606CB8">
        <w:rPr>
          <w:spacing w:val="-3"/>
        </w:rPr>
        <w:t xml:space="preserve"> </w:t>
      </w:r>
      <w:r w:rsidRPr="00606CB8">
        <w:t>wykonania</w:t>
      </w:r>
      <w:r w:rsidRPr="00606CB8">
        <w:rPr>
          <w:spacing w:val="-2"/>
        </w:rPr>
        <w:t xml:space="preserve"> </w:t>
      </w:r>
      <w:r w:rsidRPr="00606CB8">
        <w:t>określonymi</w:t>
      </w:r>
      <w:r w:rsidRPr="00606CB8">
        <w:rPr>
          <w:spacing w:val="-1"/>
        </w:rPr>
        <w:t xml:space="preserve"> </w:t>
      </w:r>
      <w:r w:rsidRPr="00606CB8">
        <w:t>w dokumentacji</w:t>
      </w:r>
      <w:r w:rsidRPr="00606CB8">
        <w:rPr>
          <w:spacing w:val="-1"/>
        </w:rPr>
        <w:t xml:space="preserve"> </w:t>
      </w:r>
      <w:r w:rsidRPr="00606CB8">
        <w:t>przetargowej,</w:t>
      </w:r>
    </w:p>
    <w:p w14:paraId="3F81CB17" w14:textId="77777777" w:rsidR="00606CB8" w:rsidRPr="00606CB8" w:rsidRDefault="00606CB8" w:rsidP="00E356A7">
      <w:pPr>
        <w:pStyle w:val="Akapitzlist"/>
        <w:widowControl w:val="0"/>
        <w:numPr>
          <w:ilvl w:val="2"/>
          <w:numId w:val="18"/>
        </w:numPr>
        <w:tabs>
          <w:tab w:val="left" w:pos="1192"/>
        </w:tabs>
        <w:autoSpaceDE w:val="0"/>
        <w:autoSpaceDN w:val="0"/>
        <w:spacing w:before="101" w:after="0" w:line="276" w:lineRule="auto"/>
        <w:ind w:right="214"/>
        <w:contextualSpacing w:val="0"/>
        <w:jc w:val="both"/>
      </w:pPr>
      <w:r w:rsidRPr="00606CB8">
        <w:t>koniecznością usunięcia błędów lub wprowadzenia zmian w dokumentacji technicznej, jeżeli konieczność ta</w:t>
      </w:r>
      <w:r w:rsidRPr="00606CB8">
        <w:rPr>
          <w:spacing w:val="1"/>
        </w:rPr>
        <w:t xml:space="preserve"> </w:t>
      </w:r>
      <w:r w:rsidRPr="00606CB8">
        <w:t>wynika z okoliczności, których Zamawiający i Wykonawca nie mogli przewidzieć w momencie zawarcia</w:t>
      </w:r>
      <w:r w:rsidRPr="00606CB8">
        <w:rPr>
          <w:spacing w:val="1"/>
        </w:rPr>
        <w:t xml:space="preserve"> </w:t>
      </w:r>
      <w:r w:rsidRPr="00606CB8">
        <w:t>umowy,</w:t>
      </w:r>
    </w:p>
    <w:p w14:paraId="71590426" w14:textId="77777777" w:rsidR="00606CB8" w:rsidRPr="00606CB8" w:rsidRDefault="00606CB8" w:rsidP="00E356A7">
      <w:pPr>
        <w:pStyle w:val="Akapitzlist"/>
        <w:widowControl w:val="0"/>
        <w:numPr>
          <w:ilvl w:val="2"/>
          <w:numId w:val="18"/>
        </w:numPr>
        <w:tabs>
          <w:tab w:val="left" w:pos="1192"/>
        </w:tabs>
        <w:autoSpaceDE w:val="0"/>
        <w:autoSpaceDN w:val="0"/>
        <w:spacing w:before="1" w:after="0" w:line="276" w:lineRule="auto"/>
        <w:ind w:right="216"/>
        <w:contextualSpacing w:val="0"/>
        <w:jc w:val="both"/>
      </w:pPr>
      <w:r w:rsidRPr="00606CB8">
        <w:t>koniecznością wykonania zamówień dodatkowych niezbędnych do prawidłowego wykonania zamówienia</w:t>
      </w:r>
      <w:r w:rsidRPr="00606CB8">
        <w:rPr>
          <w:spacing w:val="1"/>
        </w:rPr>
        <w:t xml:space="preserve"> </w:t>
      </w:r>
      <w:r w:rsidRPr="00606CB8">
        <w:t>podstawowego lub innych zamówień powiązanych, których udzielenie i wykonanie stało się konieczne lub</w:t>
      </w:r>
      <w:r w:rsidRPr="00606CB8">
        <w:rPr>
          <w:spacing w:val="1"/>
        </w:rPr>
        <w:t xml:space="preserve"> </w:t>
      </w:r>
      <w:r w:rsidRPr="00606CB8">
        <w:t>celowe</w:t>
      </w:r>
      <w:r w:rsidRPr="00606CB8">
        <w:rPr>
          <w:spacing w:val="-4"/>
        </w:rPr>
        <w:t xml:space="preserve"> </w:t>
      </w:r>
      <w:r w:rsidRPr="00606CB8">
        <w:t>i</w:t>
      </w:r>
      <w:r w:rsidRPr="00606CB8">
        <w:rPr>
          <w:spacing w:val="-2"/>
        </w:rPr>
        <w:t xml:space="preserve"> </w:t>
      </w:r>
      <w:r w:rsidRPr="00606CB8">
        <w:t>które</w:t>
      </w:r>
      <w:r w:rsidRPr="00606CB8">
        <w:rPr>
          <w:spacing w:val="-3"/>
        </w:rPr>
        <w:t xml:space="preserve"> </w:t>
      </w:r>
      <w:r w:rsidRPr="00606CB8">
        <w:t>mają</w:t>
      </w:r>
      <w:r w:rsidRPr="00606CB8">
        <w:rPr>
          <w:spacing w:val="-2"/>
        </w:rPr>
        <w:t xml:space="preserve"> </w:t>
      </w:r>
      <w:r w:rsidRPr="00606CB8">
        <w:t>wpływ</w:t>
      </w:r>
      <w:r w:rsidRPr="00606CB8">
        <w:rPr>
          <w:spacing w:val="-1"/>
        </w:rPr>
        <w:t xml:space="preserve"> </w:t>
      </w:r>
      <w:r w:rsidRPr="00606CB8">
        <w:t>na termin</w:t>
      </w:r>
      <w:r w:rsidRPr="00606CB8">
        <w:rPr>
          <w:spacing w:val="-3"/>
        </w:rPr>
        <w:t xml:space="preserve"> </w:t>
      </w:r>
      <w:r w:rsidRPr="00606CB8">
        <w:t>realizacji</w:t>
      </w:r>
      <w:r w:rsidRPr="00606CB8">
        <w:rPr>
          <w:spacing w:val="-2"/>
        </w:rPr>
        <w:t xml:space="preserve"> </w:t>
      </w:r>
      <w:r w:rsidRPr="00606CB8">
        <w:t>niniejszego</w:t>
      </w:r>
      <w:r w:rsidRPr="00606CB8">
        <w:rPr>
          <w:spacing w:val="1"/>
        </w:rPr>
        <w:t xml:space="preserve"> </w:t>
      </w:r>
      <w:r w:rsidRPr="00606CB8">
        <w:t>zamówienia,</w:t>
      </w:r>
    </w:p>
    <w:p w14:paraId="7F011AFD" w14:textId="77777777" w:rsidR="00606CB8" w:rsidRPr="00606CB8" w:rsidRDefault="00606CB8" w:rsidP="00E356A7">
      <w:pPr>
        <w:pStyle w:val="Akapitzlist"/>
        <w:widowControl w:val="0"/>
        <w:numPr>
          <w:ilvl w:val="2"/>
          <w:numId w:val="18"/>
        </w:numPr>
        <w:tabs>
          <w:tab w:val="left" w:pos="1192"/>
        </w:tabs>
        <w:autoSpaceDE w:val="0"/>
        <w:autoSpaceDN w:val="0"/>
        <w:spacing w:after="0" w:line="276" w:lineRule="auto"/>
        <w:ind w:right="213"/>
        <w:contextualSpacing w:val="0"/>
        <w:jc w:val="both"/>
      </w:pPr>
      <w:r w:rsidRPr="00606CB8">
        <w:t>ujawnieniem</w:t>
      </w:r>
      <w:r w:rsidRPr="00606CB8">
        <w:rPr>
          <w:spacing w:val="1"/>
        </w:rPr>
        <w:t xml:space="preserve"> </w:t>
      </w:r>
      <w:r w:rsidRPr="00606CB8">
        <w:t>niezinwentaryzowanych</w:t>
      </w:r>
      <w:r w:rsidRPr="00606CB8">
        <w:rPr>
          <w:spacing w:val="1"/>
        </w:rPr>
        <w:t xml:space="preserve"> </w:t>
      </w:r>
      <w:r w:rsidRPr="00606CB8">
        <w:t>sieci</w:t>
      </w:r>
      <w:r w:rsidRPr="00606CB8">
        <w:rPr>
          <w:spacing w:val="1"/>
        </w:rPr>
        <w:t xml:space="preserve"> </w:t>
      </w:r>
      <w:r w:rsidRPr="00606CB8">
        <w:t>uzbrojenia</w:t>
      </w:r>
      <w:r w:rsidRPr="00606CB8">
        <w:rPr>
          <w:spacing w:val="1"/>
        </w:rPr>
        <w:t xml:space="preserve"> </w:t>
      </w:r>
      <w:r w:rsidRPr="00606CB8">
        <w:t>podziemnego</w:t>
      </w:r>
      <w:r w:rsidRPr="00606CB8">
        <w:rPr>
          <w:spacing w:val="1"/>
        </w:rPr>
        <w:t xml:space="preserve"> </w:t>
      </w:r>
      <w:r w:rsidRPr="00606CB8">
        <w:t>lub</w:t>
      </w:r>
      <w:r w:rsidRPr="00606CB8">
        <w:rPr>
          <w:spacing w:val="1"/>
        </w:rPr>
        <w:t xml:space="preserve"> </w:t>
      </w:r>
      <w:r w:rsidRPr="00606CB8">
        <w:t>naziemnego</w:t>
      </w:r>
      <w:r w:rsidRPr="00606CB8">
        <w:rPr>
          <w:spacing w:val="1"/>
        </w:rPr>
        <w:t xml:space="preserve"> </w:t>
      </w:r>
      <w:r w:rsidRPr="00606CB8">
        <w:t>i</w:t>
      </w:r>
      <w:r w:rsidRPr="00606CB8">
        <w:rPr>
          <w:spacing w:val="1"/>
        </w:rPr>
        <w:t xml:space="preserve"> </w:t>
      </w:r>
      <w:r w:rsidRPr="00606CB8">
        <w:t>koniecznością</w:t>
      </w:r>
      <w:r w:rsidRPr="00606CB8">
        <w:rPr>
          <w:spacing w:val="1"/>
        </w:rPr>
        <w:t xml:space="preserve"> </w:t>
      </w:r>
      <w:r w:rsidRPr="00606CB8">
        <w:t>wykonania</w:t>
      </w:r>
      <w:r w:rsidRPr="00606CB8">
        <w:rPr>
          <w:spacing w:val="-3"/>
        </w:rPr>
        <w:t xml:space="preserve"> </w:t>
      </w:r>
      <w:r w:rsidRPr="00606CB8">
        <w:t>robót</w:t>
      </w:r>
      <w:r w:rsidRPr="00606CB8">
        <w:rPr>
          <w:spacing w:val="1"/>
        </w:rPr>
        <w:t xml:space="preserve"> </w:t>
      </w:r>
      <w:r w:rsidRPr="00606CB8">
        <w:t>związanych</w:t>
      </w:r>
      <w:r w:rsidRPr="00606CB8">
        <w:rPr>
          <w:spacing w:val="-2"/>
        </w:rPr>
        <w:t xml:space="preserve"> </w:t>
      </w:r>
      <w:r w:rsidRPr="00606CB8">
        <w:t>z ich</w:t>
      </w:r>
      <w:r w:rsidRPr="00606CB8">
        <w:rPr>
          <w:spacing w:val="-2"/>
        </w:rPr>
        <w:t xml:space="preserve"> </w:t>
      </w:r>
      <w:r w:rsidRPr="00606CB8">
        <w:t>zabezpieczeniem</w:t>
      </w:r>
      <w:r w:rsidRPr="00606CB8">
        <w:rPr>
          <w:spacing w:val="1"/>
        </w:rPr>
        <w:t xml:space="preserve"> </w:t>
      </w:r>
      <w:r w:rsidRPr="00606CB8">
        <w:t>lub usunięciem</w:t>
      </w:r>
      <w:r w:rsidRPr="00606CB8">
        <w:rPr>
          <w:spacing w:val="-2"/>
        </w:rPr>
        <w:t xml:space="preserve"> </w:t>
      </w:r>
      <w:r w:rsidRPr="00606CB8">
        <w:t>kolizji,</w:t>
      </w:r>
    </w:p>
    <w:p w14:paraId="68755F68" w14:textId="77777777" w:rsidR="00606CB8" w:rsidRPr="00606CB8" w:rsidRDefault="00606CB8" w:rsidP="00E356A7">
      <w:pPr>
        <w:pStyle w:val="Akapitzlist"/>
        <w:widowControl w:val="0"/>
        <w:numPr>
          <w:ilvl w:val="2"/>
          <w:numId w:val="18"/>
        </w:numPr>
        <w:tabs>
          <w:tab w:val="left" w:pos="1192"/>
        </w:tabs>
        <w:autoSpaceDE w:val="0"/>
        <w:autoSpaceDN w:val="0"/>
        <w:spacing w:after="0" w:line="276" w:lineRule="auto"/>
        <w:ind w:right="215"/>
        <w:contextualSpacing w:val="0"/>
        <w:jc w:val="both"/>
      </w:pPr>
      <w:r w:rsidRPr="00606CB8">
        <w:t>zawieszeniem</w:t>
      </w:r>
      <w:r w:rsidRPr="00606CB8">
        <w:rPr>
          <w:spacing w:val="1"/>
        </w:rPr>
        <w:t xml:space="preserve"> </w:t>
      </w:r>
      <w:r w:rsidRPr="00606CB8">
        <w:t>robót</w:t>
      </w:r>
      <w:r w:rsidRPr="00606CB8">
        <w:rPr>
          <w:spacing w:val="1"/>
        </w:rPr>
        <w:t xml:space="preserve"> </w:t>
      </w:r>
      <w:r w:rsidRPr="00606CB8">
        <w:t>przez</w:t>
      </w:r>
      <w:r w:rsidRPr="00606CB8">
        <w:rPr>
          <w:spacing w:val="1"/>
        </w:rPr>
        <w:t xml:space="preserve"> </w:t>
      </w:r>
      <w:r w:rsidRPr="00606CB8">
        <w:t>Zamawiającego</w:t>
      </w:r>
      <w:r w:rsidRPr="00606CB8">
        <w:rPr>
          <w:spacing w:val="1"/>
        </w:rPr>
        <w:t xml:space="preserve"> </w:t>
      </w:r>
      <w:r w:rsidRPr="00606CB8">
        <w:t>z</w:t>
      </w:r>
      <w:r w:rsidRPr="00606CB8">
        <w:rPr>
          <w:spacing w:val="1"/>
        </w:rPr>
        <w:t xml:space="preserve"> </w:t>
      </w:r>
      <w:r w:rsidRPr="00606CB8">
        <w:t>przyczyn</w:t>
      </w:r>
      <w:r w:rsidRPr="00606CB8">
        <w:rPr>
          <w:spacing w:val="1"/>
        </w:rPr>
        <w:t xml:space="preserve"> </w:t>
      </w:r>
      <w:r w:rsidRPr="00606CB8">
        <w:t>niezależnych</w:t>
      </w:r>
      <w:r w:rsidRPr="00606CB8">
        <w:rPr>
          <w:spacing w:val="1"/>
        </w:rPr>
        <w:t xml:space="preserve"> </w:t>
      </w:r>
      <w:r w:rsidRPr="00606CB8">
        <w:t>od</w:t>
      </w:r>
      <w:r w:rsidRPr="00606CB8">
        <w:rPr>
          <w:spacing w:val="1"/>
        </w:rPr>
        <w:t xml:space="preserve"> </w:t>
      </w:r>
      <w:r w:rsidRPr="00606CB8">
        <w:t>Wykonawcy</w:t>
      </w:r>
      <w:r w:rsidRPr="00606CB8">
        <w:rPr>
          <w:spacing w:val="1"/>
        </w:rPr>
        <w:t xml:space="preserve"> </w:t>
      </w:r>
      <w:r w:rsidRPr="00606CB8">
        <w:t>lub</w:t>
      </w:r>
      <w:r w:rsidRPr="00606CB8">
        <w:rPr>
          <w:spacing w:val="1"/>
        </w:rPr>
        <w:t xml:space="preserve"> </w:t>
      </w:r>
      <w:r w:rsidRPr="00606CB8">
        <w:t>wstrzymaniem</w:t>
      </w:r>
      <w:r w:rsidRPr="00606CB8">
        <w:rPr>
          <w:spacing w:val="1"/>
        </w:rPr>
        <w:t xml:space="preserve"> </w:t>
      </w:r>
      <w:r w:rsidRPr="00606CB8">
        <w:t>wykonywania</w:t>
      </w:r>
      <w:r w:rsidRPr="00606CB8">
        <w:rPr>
          <w:spacing w:val="-3"/>
        </w:rPr>
        <w:t xml:space="preserve"> </w:t>
      </w:r>
      <w:r w:rsidRPr="00606CB8">
        <w:t>robót</w:t>
      </w:r>
      <w:r w:rsidRPr="00606CB8">
        <w:rPr>
          <w:spacing w:val="1"/>
        </w:rPr>
        <w:t xml:space="preserve"> </w:t>
      </w:r>
      <w:r w:rsidRPr="00606CB8">
        <w:t>przez uprawnione</w:t>
      </w:r>
      <w:r w:rsidRPr="00606CB8">
        <w:rPr>
          <w:spacing w:val="-2"/>
        </w:rPr>
        <w:t xml:space="preserve"> </w:t>
      </w:r>
      <w:r w:rsidRPr="00606CB8">
        <w:t>organy,</w:t>
      </w:r>
    </w:p>
    <w:p w14:paraId="79DA1097" w14:textId="77777777" w:rsidR="00606CB8" w:rsidRPr="00606CB8" w:rsidRDefault="00606CB8" w:rsidP="00E356A7">
      <w:pPr>
        <w:pStyle w:val="Akapitzlist"/>
        <w:widowControl w:val="0"/>
        <w:numPr>
          <w:ilvl w:val="2"/>
          <w:numId w:val="18"/>
        </w:numPr>
        <w:tabs>
          <w:tab w:val="left" w:pos="1192"/>
        </w:tabs>
        <w:autoSpaceDE w:val="0"/>
        <w:autoSpaceDN w:val="0"/>
        <w:spacing w:after="0" w:line="276" w:lineRule="auto"/>
        <w:ind w:right="221"/>
        <w:contextualSpacing w:val="0"/>
        <w:jc w:val="both"/>
      </w:pPr>
      <w:r w:rsidRPr="00606CB8">
        <w:t>działaniem siły wyższej (np. klęski żywiołowe, strajki generalne lub lokalne) mającej bezpośredni wpływ na</w:t>
      </w:r>
      <w:r w:rsidRPr="00606CB8">
        <w:rPr>
          <w:spacing w:val="1"/>
        </w:rPr>
        <w:t xml:space="preserve"> </w:t>
      </w:r>
      <w:r w:rsidRPr="00606CB8">
        <w:t>terminowość</w:t>
      </w:r>
      <w:r w:rsidRPr="00606CB8">
        <w:rPr>
          <w:spacing w:val="-2"/>
        </w:rPr>
        <w:t xml:space="preserve"> </w:t>
      </w:r>
      <w:r w:rsidRPr="00606CB8">
        <w:t>wykonywania</w:t>
      </w:r>
      <w:r w:rsidRPr="00606CB8">
        <w:rPr>
          <w:spacing w:val="-2"/>
        </w:rPr>
        <w:t xml:space="preserve"> </w:t>
      </w:r>
      <w:r w:rsidRPr="00606CB8">
        <w:t>robót,</w:t>
      </w:r>
    </w:p>
    <w:p w14:paraId="57B9E2FA" w14:textId="7A86CCAB" w:rsidR="00606CB8" w:rsidRPr="00606CB8" w:rsidRDefault="00606CB8" w:rsidP="00E356A7">
      <w:pPr>
        <w:pStyle w:val="Akapitzlist"/>
        <w:widowControl w:val="0"/>
        <w:numPr>
          <w:ilvl w:val="2"/>
          <w:numId w:val="18"/>
        </w:numPr>
        <w:tabs>
          <w:tab w:val="left" w:pos="1192"/>
        </w:tabs>
        <w:autoSpaceDE w:val="0"/>
        <w:autoSpaceDN w:val="0"/>
        <w:spacing w:after="0" w:line="276" w:lineRule="auto"/>
        <w:ind w:right="212"/>
        <w:contextualSpacing w:val="0"/>
        <w:jc w:val="both"/>
      </w:pPr>
      <w:r w:rsidRPr="00606CB8">
        <w:t>zaistnieniem</w:t>
      </w:r>
      <w:r w:rsidRPr="00606CB8">
        <w:rPr>
          <w:spacing w:val="12"/>
        </w:rPr>
        <w:t xml:space="preserve"> </w:t>
      </w:r>
      <w:r w:rsidRPr="00606CB8">
        <w:t>okoliczności</w:t>
      </w:r>
      <w:r w:rsidRPr="00606CB8">
        <w:rPr>
          <w:spacing w:val="12"/>
        </w:rPr>
        <w:t xml:space="preserve"> </w:t>
      </w:r>
      <w:r w:rsidRPr="00606CB8">
        <w:t>będących</w:t>
      </w:r>
      <w:r w:rsidRPr="00606CB8">
        <w:rPr>
          <w:spacing w:val="13"/>
        </w:rPr>
        <w:t xml:space="preserve"> </w:t>
      </w:r>
      <w:r w:rsidRPr="00606CB8">
        <w:t>następstwem</w:t>
      </w:r>
      <w:r w:rsidRPr="00606CB8">
        <w:rPr>
          <w:spacing w:val="15"/>
        </w:rPr>
        <w:t xml:space="preserve"> </w:t>
      </w:r>
      <w:r w:rsidRPr="00606CB8">
        <w:t>działania</w:t>
      </w:r>
      <w:r w:rsidRPr="00606CB8">
        <w:rPr>
          <w:spacing w:val="13"/>
        </w:rPr>
        <w:t xml:space="preserve"> </w:t>
      </w:r>
      <w:r w:rsidRPr="00606CB8">
        <w:t>organów</w:t>
      </w:r>
      <w:r w:rsidRPr="00606CB8">
        <w:rPr>
          <w:spacing w:val="13"/>
        </w:rPr>
        <w:t xml:space="preserve"> </w:t>
      </w:r>
      <w:r w:rsidRPr="00606CB8">
        <w:t>administracji</w:t>
      </w:r>
      <w:r w:rsidRPr="00606CB8">
        <w:rPr>
          <w:spacing w:val="12"/>
        </w:rPr>
        <w:t xml:space="preserve"> </w:t>
      </w:r>
      <w:r w:rsidRPr="00606CB8">
        <w:t>lub</w:t>
      </w:r>
      <w:r w:rsidRPr="00606CB8">
        <w:rPr>
          <w:spacing w:val="12"/>
        </w:rPr>
        <w:t xml:space="preserve"> </w:t>
      </w:r>
      <w:r w:rsidRPr="00606CB8">
        <w:t>osób</w:t>
      </w:r>
      <w:r w:rsidRPr="00606CB8">
        <w:rPr>
          <w:spacing w:val="14"/>
        </w:rPr>
        <w:t xml:space="preserve"> </w:t>
      </w:r>
      <w:r w:rsidRPr="00606CB8">
        <w:t>indywidualnych,</w:t>
      </w:r>
      <w:r w:rsidRPr="00606CB8">
        <w:rPr>
          <w:spacing w:val="-54"/>
        </w:rPr>
        <w:t xml:space="preserve"> </w:t>
      </w:r>
      <w:r w:rsidRPr="00606CB8">
        <w:t>w tym niemożliwej do przewidzenia w momencie zawarcia niniejszej umowy konieczności przesunięcia</w:t>
      </w:r>
      <w:r w:rsidRPr="00606CB8">
        <w:rPr>
          <w:spacing w:val="1"/>
        </w:rPr>
        <w:t xml:space="preserve"> </w:t>
      </w:r>
      <w:r w:rsidRPr="00606CB8">
        <w:t>terminu</w:t>
      </w:r>
      <w:r w:rsidRPr="00606CB8">
        <w:rPr>
          <w:spacing w:val="-2"/>
        </w:rPr>
        <w:t xml:space="preserve"> </w:t>
      </w:r>
      <w:r w:rsidRPr="00606CB8">
        <w:t>przekazania</w:t>
      </w:r>
      <w:r w:rsidRPr="00606CB8">
        <w:rPr>
          <w:spacing w:val="-2"/>
        </w:rPr>
        <w:t xml:space="preserve"> </w:t>
      </w:r>
      <w:r w:rsidR="00763469">
        <w:t>miejsca prowadzonych prac</w:t>
      </w:r>
      <w:r w:rsidRPr="00606CB8">
        <w:t>,</w:t>
      </w:r>
    </w:p>
    <w:p w14:paraId="114581D1" w14:textId="77777777" w:rsidR="00606CB8" w:rsidRPr="00606CB8" w:rsidRDefault="00606CB8" w:rsidP="00E356A7">
      <w:pPr>
        <w:pStyle w:val="Akapitzlist"/>
        <w:widowControl w:val="0"/>
        <w:numPr>
          <w:ilvl w:val="2"/>
          <w:numId w:val="18"/>
        </w:numPr>
        <w:tabs>
          <w:tab w:val="left" w:pos="1192"/>
        </w:tabs>
        <w:autoSpaceDE w:val="0"/>
        <w:autoSpaceDN w:val="0"/>
        <w:spacing w:after="0" w:line="276" w:lineRule="auto"/>
        <w:ind w:right="218"/>
        <w:contextualSpacing w:val="0"/>
        <w:jc w:val="both"/>
      </w:pPr>
      <w:r w:rsidRPr="00606CB8">
        <w:t>wystąpieniem</w:t>
      </w:r>
      <w:r w:rsidRPr="00606CB8">
        <w:rPr>
          <w:spacing w:val="1"/>
        </w:rPr>
        <w:t xml:space="preserve"> </w:t>
      </w:r>
      <w:r w:rsidRPr="00606CB8">
        <w:t>niezależnych</w:t>
      </w:r>
      <w:r w:rsidRPr="00606CB8">
        <w:rPr>
          <w:spacing w:val="1"/>
        </w:rPr>
        <w:t xml:space="preserve"> </w:t>
      </w:r>
      <w:r w:rsidRPr="00606CB8">
        <w:t>od</w:t>
      </w:r>
      <w:r w:rsidRPr="00606CB8">
        <w:rPr>
          <w:spacing w:val="1"/>
        </w:rPr>
        <w:t xml:space="preserve"> </w:t>
      </w:r>
      <w:r w:rsidRPr="00606CB8">
        <w:t>Wykonawcy</w:t>
      </w:r>
      <w:r w:rsidRPr="00606CB8">
        <w:rPr>
          <w:spacing w:val="1"/>
        </w:rPr>
        <w:t xml:space="preserve"> </w:t>
      </w:r>
      <w:r w:rsidRPr="00606CB8">
        <w:t>przyczyn</w:t>
      </w:r>
      <w:r w:rsidRPr="00606CB8">
        <w:rPr>
          <w:spacing w:val="1"/>
        </w:rPr>
        <w:t xml:space="preserve"> </w:t>
      </w:r>
      <w:r w:rsidRPr="00606CB8">
        <w:t>technologicznych</w:t>
      </w:r>
      <w:r w:rsidRPr="00606CB8">
        <w:rPr>
          <w:spacing w:val="1"/>
        </w:rPr>
        <w:t xml:space="preserve"> </w:t>
      </w:r>
      <w:r w:rsidRPr="00606CB8">
        <w:t>wpływającymi</w:t>
      </w:r>
      <w:r w:rsidRPr="00606CB8">
        <w:rPr>
          <w:spacing w:val="1"/>
        </w:rPr>
        <w:t xml:space="preserve"> </w:t>
      </w:r>
      <w:r w:rsidRPr="00606CB8">
        <w:t>na</w:t>
      </w:r>
      <w:r w:rsidRPr="00606CB8">
        <w:rPr>
          <w:spacing w:val="1"/>
        </w:rPr>
        <w:t xml:space="preserve"> </w:t>
      </w:r>
      <w:r w:rsidRPr="00606CB8">
        <w:t>realizację</w:t>
      </w:r>
      <w:r w:rsidRPr="00606CB8">
        <w:rPr>
          <w:spacing w:val="1"/>
        </w:rPr>
        <w:t xml:space="preserve"> </w:t>
      </w:r>
      <w:r w:rsidRPr="00606CB8">
        <w:t>przedmiotu</w:t>
      </w:r>
      <w:r w:rsidRPr="00606CB8">
        <w:rPr>
          <w:spacing w:val="-2"/>
        </w:rPr>
        <w:t xml:space="preserve"> </w:t>
      </w:r>
      <w:r w:rsidRPr="00606CB8">
        <w:t>zamówienia i</w:t>
      </w:r>
      <w:r w:rsidRPr="00606CB8">
        <w:rPr>
          <w:spacing w:val="-2"/>
        </w:rPr>
        <w:t xml:space="preserve"> </w:t>
      </w:r>
      <w:r w:rsidRPr="00606CB8">
        <w:t>przyjęte</w:t>
      </w:r>
      <w:r w:rsidRPr="00606CB8">
        <w:rPr>
          <w:spacing w:val="-1"/>
        </w:rPr>
        <w:t xml:space="preserve"> </w:t>
      </w:r>
      <w:r w:rsidRPr="00606CB8">
        <w:t>rozwiązania</w:t>
      </w:r>
      <w:r w:rsidRPr="00606CB8">
        <w:rPr>
          <w:spacing w:val="-3"/>
        </w:rPr>
        <w:t xml:space="preserve"> </w:t>
      </w:r>
      <w:r w:rsidRPr="00606CB8">
        <w:t>technologiczne,</w:t>
      </w:r>
    </w:p>
    <w:p w14:paraId="3291DF1B" w14:textId="68B46558" w:rsidR="00606CB8" w:rsidRPr="00606CB8" w:rsidRDefault="00606CB8" w:rsidP="00407513">
      <w:pPr>
        <w:pStyle w:val="Akapitzlist"/>
        <w:widowControl w:val="0"/>
        <w:numPr>
          <w:ilvl w:val="2"/>
          <w:numId w:val="18"/>
        </w:numPr>
        <w:tabs>
          <w:tab w:val="left" w:pos="1192"/>
          <w:tab w:val="left" w:pos="2835"/>
          <w:tab w:val="left" w:pos="3261"/>
        </w:tabs>
        <w:autoSpaceDE w:val="0"/>
        <w:autoSpaceDN w:val="0"/>
        <w:spacing w:after="0" w:line="276" w:lineRule="auto"/>
        <w:ind w:right="215"/>
        <w:contextualSpacing w:val="0"/>
        <w:jc w:val="both"/>
      </w:pPr>
      <w:r w:rsidRPr="00606CB8">
        <w:t>wystąpieniem</w:t>
      </w:r>
      <w:r w:rsidRPr="00606CB8">
        <w:rPr>
          <w:spacing w:val="1"/>
        </w:rPr>
        <w:t xml:space="preserve"> </w:t>
      </w:r>
      <w:r w:rsidRPr="00606CB8">
        <w:t>okoliczności,</w:t>
      </w:r>
      <w:r w:rsidRPr="00606CB8">
        <w:rPr>
          <w:spacing w:val="1"/>
        </w:rPr>
        <w:t xml:space="preserve"> </w:t>
      </w:r>
      <w:r w:rsidRPr="00606CB8">
        <w:t>których</w:t>
      </w:r>
      <w:r w:rsidRPr="00606CB8">
        <w:rPr>
          <w:spacing w:val="1"/>
        </w:rPr>
        <w:t xml:space="preserve"> </w:t>
      </w:r>
      <w:r w:rsidRPr="00606CB8">
        <w:t>strony</w:t>
      </w:r>
      <w:r w:rsidRPr="00606CB8">
        <w:rPr>
          <w:spacing w:val="1"/>
        </w:rPr>
        <w:t xml:space="preserve"> </w:t>
      </w:r>
      <w:r w:rsidRPr="00606CB8">
        <w:t>umowy</w:t>
      </w:r>
      <w:r w:rsidRPr="00606CB8">
        <w:rPr>
          <w:spacing w:val="1"/>
        </w:rPr>
        <w:t xml:space="preserve"> </w:t>
      </w:r>
      <w:r w:rsidRPr="00606CB8">
        <w:t>nie</w:t>
      </w:r>
      <w:r w:rsidRPr="00606CB8">
        <w:rPr>
          <w:spacing w:val="1"/>
        </w:rPr>
        <w:t xml:space="preserve"> </w:t>
      </w:r>
      <w:r w:rsidRPr="00606CB8">
        <w:t>były</w:t>
      </w:r>
      <w:r w:rsidRPr="00606CB8">
        <w:rPr>
          <w:spacing w:val="1"/>
        </w:rPr>
        <w:t xml:space="preserve"> </w:t>
      </w:r>
      <w:r w:rsidRPr="00606CB8">
        <w:t>w</w:t>
      </w:r>
      <w:r w:rsidRPr="00606CB8">
        <w:rPr>
          <w:spacing w:val="1"/>
        </w:rPr>
        <w:t xml:space="preserve"> </w:t>
      </w:r>
      <w:r w:rsidRPr="00606CB8">
        <w:t>stanie</w:t>
      </w:r>
      <w:r w:rsidRPr="00606CB8">
        <w:rPr>
          <w:spacing w:val="1"/>
        </w:rPr>
        <w:t xml:space="preserve"> </w:t>
      </w:r>
      <w:r w:rsidRPr="00606CB8">
        <w:t>przewidzieć</w:t>
      </w:r>
      <w:r w:rsidRPr="00606CB8">
        <w:rPr>
          <w:spacing w:val="1"/>
        </w:rPr>
        <w:t xml:space="preserve"> </w:t>
      </w:r>
      <w:r w:rsidRPr="00606CB8">
        <w:t>pomimo</w:t>
      </w:r>
      <w:r w:rsidRPr="00606CB8">
        <w:rPr>
          <w:spacing w:val="1"/>
        </w:rPr>
        <w:t xml:space="preserve"> </w:t>
      </w:r>
      <w:r w:rsidRPr="00606CB8">
        <w:t>zachowania</w:t>
      </w:r>
      <w:r w:rsidR="00407513">
        <w:tab/>
      </w:r>
      <w:r w:rsidRPr="00606CB8">
        <w:rPr>
          <w:spacing w:val="-54"/>
        </w:rPr>
        <w:t xml:space="preserve"> </w:t>
      </w:r>
      <w:r w:rsidR="00407513">
        <w:rPr>
          <w:spacing w:val="-54"/>
        </w:rPr>
        <w:t xml:space="preserve"> </w:t>
      </w:r>
      <w:r w:rsidRPr="00606CB8">
        <w:t>należytej</w:t>
      </w:r>
      <w:r w:rsidRPr="00606CB8">
        <w:rPr>
          <w:spacing w:val="-1"/>
        </w:rPr>
        <w:t xml:space="preserve"> </w:t>
      </w:r>
      <w:r w:rsidRPr="00606CB8">
        <w:t>staranności,</w:t>
      </w:r>
    </w:p>
    <w:p w14:paraId="2128E0C8" w14:textId="29D843F9" w:rsidR="00606CB8" w:rsidRPr="00606CB8" w:rsidRDefault="00606CB8" w:rsidP="00E356A7">
      <w:pPr>
        <w:pStyle w:val="Akapitzlist"/>
        <w:widowControl w:val="0"/>
        <w:numPr>
          <w:ilvl w:val="2"/>
          <w:numId w:val="18"/>
        </w:numPr>
        <w:tabs>
          <w:tab w:val="left" w:pos="1192"/>
        </w:tabs>
        <w:autoSpaceDE w:val="0"/>
        <w:autoSpaceDN w:val="0"/>
        <w:spacing w:after="0" w:line="278" w:lineRule="auto"/>
        <w:ind w:right="220"/>
        <w:contextualSpacing w:val="0"/>
        <w:jc w:val="both"/>
      </w:pPr>
      <w:r w:rsidRPr="00606CB8">
        <w:t>zaistnieniem</w:t>
      </w:r>
      <w:r w:rsidRPr="00606CB8">
        <w:rPr>
          <w:spacing w:val="1"/>
        </w:rPr>
        <w:t xml:space="preserve"> </w:t>
      </w:r>
      <w:r w:rsidRPr="00606CB8">
        <w:t>innych</w:t>
      </w:r>
      <w:r w:rsidRPr="00606CB8">
        <w:rPr>
          <w:spacing w:val="1"/>
        </w:rPr>
        <w:t xml:space="preserve"> </w:t>
      </w:r>
      <w:r w:rsidRPr="00606CB8">
        <w:t>okoliczności</w:t>
      </w:r>
      <w:r w:rsidRPr="00606CB8">
        <w:rPr>
          <w:spacing w:val="1"/>
        </w:rPr>
        <w:t xml:space="preserve"> </w:t>
      </w:r>
      <w:r w:rsidRPr="00606CB8">
        <w:t>niezależnych</w:t>
      </w:r>
      <w:r w:rsidRPr="00606CB8">
        <w:rPr>
          <w:spacing w:val="1"/>
        </w:rPr>
        <w:t xml:space="preserve"> </w:t>
      </w:r>
      <w:r w:rsidRPr="00606CB8">
        <w:t>od</w:t>
      </w:r>
      <w:r w:rsidRPr="00606CB8">
        <w:rPr>
          <w:spacing w:val="1"/>
        </w:rPr>
        <w:t xml:space="preserve"> </w:t>
      </w:r>
      <w:r w:rsidRPr="00606CB8">
        <w:t>Wykonawcy,</w:t>
      </w:r>
      <w:r w:rsidRPr="00606CB8">
        <w:rPr>
          <w:spacing w:val="1"/>
        </w:rPr>
        <w:t xml:space="preserve"> </w:t>
      </w:r>
      <w:r w:rsidRPr="00606CB8">
        <w:t>a</w:t>
      </w:r>
      <w:r w:rsidRPr="00606CB8">
        <w:rPr>
          <w:spacing w:val="1"/>
        </w:rPr>
        <w:t xml:space="preserve"> </w:t>
      </w:r>
      <w:r w:rsidRPr="00606CB8">
        <w:t>mających</w:t>
      </w:r>
      <w:r w:rsidRPr="00606CB8">
        <w:rPr>
          <w:spacing w:val="1"/>
        </w:rPr>
        <w:t xml:space="preserve"> </w:t>
      </w:r>
      <w:r w:rsidRPr="00606CB8">
        <w:t>wpływ</w:t>
      </w:r>
      <w:r w:rsidRPr="00606CB8">
        <w:rPr>
          <w:spacing w:val="1"/>
        </w:rPr>
        <w:t xml:space="preserve"> </w:t>
      </w:r>
      <w:r w:rsidRPr="00606CB8">
        <w:t>na</w:t>
      </w:r>
      <w:r w:rsidRPr="00606CB8">
        <w:rPr>
          <w:spacing w:val="1"/>
        </w:rPr>
        <w:t xml:space="preserve"> </w:t>
      </w:r>
      <w:r w:rsidRPr="00606CB8">
        <w:t>termin</w:t>
      </w:r>
      <w:r w:rsidRPr="00606CB8">
        <w:rPr>
          <w:spacing w:val="1"/>
        </w:rPr>
        <w:t xml:space="preserve"> </w:t>
      </w:r>
      <w:r w:rsidRPr="00606CB8">
        <w:t>realizacji</w:t>
      </w:r>
      <w:r w:rsidRPr="00606CB8">
        <w:rPr>
          <w:spacing w:val="-54"/>
        </w:rPr>
        <w:t xml:space="preserve"> </w:t>
      </w:r>
      <w:r w:rsidR="00407513">
        <w:rPr>
          <w:spacing w:val="-54"/>
        </w:rPr>
        <w:t xml:space="preserve"> </w:t>
      </w:r>
      <w:r w:rsidR="00407513">
        <w:rPr>
          <w:spacing w:val="-54"/>
        </w:rPr>
        <w:tab/>
      </w:r>
      <w:r w:rsidRPr="00606CB8">
        <w:t>zamówienia,</w:t>
      </w:r>
    </w:p>
    <w:p w14:paraId="3844278E" w14:textId="77777777" w:rsidR="00606CB8" w:rsidRPr="00606CB8" w:rsidRDefault="00606CB8" w:rsidP="00E356A7">
      <w:pPr>
        <w:pStyle w:val="Akapitzlist"/>
        <w:widowControl w:val="0"/>
        <w:numPr>
          <w:ilvl w:val="2"/>
          <w:numId w:val="18"/>
        </w:numPr>
        <w:tabs>
          <w:tab w:val="left" w:pos="1192"/>
        </w:tabs>
        <w:autoSpaceDE w:val="0"/>
        <w:autoSpaceDN w:val="0"/>
        <w:spacing w:after="0" w:line="276" w:lineRule="auto"/>
        <w:ind w:right="216"/>
        <w:contextualSpacing w:val="0"/>
        <w:jc w:val="both"/>
      </w:pPr>
      <w:r w:rsidRPr="00606CB8">
        <w:t>zmianą</w:t>
      </w:r>
      <w:r w:rsidRPr="00606CB8">
        <w:rPr>
          <w:spacing w:val="1"/>
        </w:rPr>
        <w:t xml:space="preserve"> </w:t>
      </w:r>
      <w:r w:rsidRPr="00606CB8">
        <w:t>przepisów</w:t>
      </w:r>
      <w:r w:rsidRPr="00606CB8">
        <w:rPr>
          <w:spacing w:val="1"/>
        </w:rPr>
        <w:t xml:space="preserve"> </w:t>
      </w:r>
      <w:r w:rsidRPr="00606CB8">
        <w:t>prawnych</w:t>
      </w:r>
      <w:r w:rsidRPr="00606CB8">
        <w:rPr>
          <w:spacing w:val="1"/>
        </w:rPr>
        <w:t xml:space="preserve"> </w:t>
      </w:r>
      <w:r w:rsidRPr="00606CB8">
        <w:t>obowiązujących</w:t>
      </w:r>
      <w:r w:rsidRPr="00606CB8">
        <w:rPr>
          <w:spacing w:val="1"/>
        </w:rPr>
        <w:t xml:space="preserve"> </w:t>
      </w:r>
      <w:r w:rsidRPr="00606CB8">
        <w:t>w</w:t>
      </w:r>
      <w:r w:rsidRPr="00606CB8">
        <w:rPr>
          <w:spacing w:val="1"/>
        </w:rPr>
        <w:t xml:space="preserve"> </w:t>
      </w:r>
      <w:r w:rsidRPr="00606CB8">
        <w:t>dniu</w:t>
      </w:r>
      <w:r w:rsidRPr="00606CB8">
        <w:rPr>
          <w:spacing w:val="1"/>
        </w:rPr>
        <w:t xml:space="preserve"> </w:t>
      </w:r>
      <w:r w:rsidRPr="00606CB8">
        <w:t>zawarcia</w:t>
      </w:r>
      <w:r w:rsidRPr="00606CB8">
        <w:rPr>
          <w:spacing w:val="1"/>
        </w:rPr>
        <w:t xml:space="preserve"> </w:t>
      </w:r>
      <w:r w:rsidRPr="00606CB8">
        <w:t>umowy,</w:t>
      </w:r>
      <w:r w:rsidRPr="00606CB8">
        <w:rPr>
          <w:spacing w:val="1"/>
        </w:rPr>
        <w:t xml:space="preserve"> </w:t>
      </w:r>
      <w:r w:rsidRPr="00606CB8">
        <w:t>mającą</w:t>
      </w:r>
      <w:r w:rsidRPr="00606CB8">
        <w:rPr>
          <w:spacing w:val="1"/>
        </w:rPr>
        <w:t xml:space="preserve"> </w:t>
      </w:r>
      <w:r w:rsidRPr="00606CB8">
        <w:t>wpływ</w:t>
      </w:r>
      <w:r w:rsidRPr="00606CB8">
        <w:rPr>
          <w:spacing w:val="1"/>
        </w:rPr>
        <w:t xml:space="preserve"> </w:t>
      </w:r>
      <w:r w:rsidRPr="00606CB8">
        <w:t>na</w:t>
      </w:r>
      <w:r w:rsidRPr="00606CB8">
        <w:rPr>
          <w:spacing w:val="1"/>
        </w:rPr>
        <w:t xml:space="preserve"> </w:t>
      </w:r>
      <w:r w:rsidRPr="00606CB8">
        <w:t>realizację</w:t>
      </w:r>
      <w:r w:rsidRPr="00606CB8">
        <w:rPr>
          <w:spacing w:val="1"/>
        </w:rPr>
        <w:t xml:space="preserve"> </w:t>
      </w:r>
      <w:r w:rsidRPr="00606CB8">
        <w:t>zamówienia,</w:t>
      </w:r>
    </w:p>
    <w:p w14:paraId="29AE56B1" w14:textId="77777777" w:rsidR="00606CB8" w:rsidRPr="00606CB8" w:rsidRDefault="00606CB8" w:rsidP="00606CB8">
      <w:pPr>
        <w:pStyle w:val="Tekstpodstawowy"/>
        <w:spacing w:line="276" w:lineRule="auto"/>
        <w:ind w:left="111" w:right="216" w:firstLine="0"/>
        <w:rPr>
          <w:rFonts w:asciiTheme="minorHAnsi" w:hAnsiTheme="minorHAnsi"/>
          <w:sz w:val="22"/>
          <w:szCs w:val="22"/>
        </w:rPr>
      </w:pPr>
      <w:r w:rsidRPr="00606CB8">
        <w:rPr>
          <w:rFonts w:asciiTheme="minorHAnsi" w:hAnsiTheme="minorHAnsi"/>
          <w:sz w:val="22"/>
          <w:szCs w:val="22"/>
        </w:rPr>
        <w:t>– pod warunkiem wyrażenia zgody przez Zamawiającego; termin realizacji zamówienia może ulec wydłużeniu o czas</w:t>
      </w:r>
      <w:r w:rsidRPr="00606CB8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606CB8">
        <w:rPr>
          <w:rFonts w:asciiTheme="minorHAnsi" w:hAnsiTheme="minorHAnsi"/>
          <w:sz w:val="22"/>
          <w:szCs w:val="22"/>
        </w:rPr>
        <w:t>trwania okoliczności stanowiących przeszkody w realizacji przedmiotu umowy (w tym o okres niezbędny do przywrócenia</w:t>
      </w:r>
      <w:r w:rsidRPr="00606CB8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606CB8">
        <w:rPr>
          <w:rFonts w:asciiTheme="minorHAnsi" w:hAnsiTheme="minorHAnsi"/>
          <w:sz w:val="22"/>
          <w:szCs w:val="22"/>
        </w:rPr>
        <w:t>warunków</w:t>
      </w:r>
      <w:r w:rsidRPr="00606CB8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606CB8">
        <w:rPr>
          <w:rFonts w:asciiTheme="minorHAnsi" w:hAnsiTheme="minorHAnsi"/>
          <w:sz w:val="22"/>
          <w:szCs w:val="22"/>
        </w:rPr>
        <w:t>umożliwiających</w:t>
      </w:r>
      <w:r w:rsidRPr="00606CB8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606CB8">
        <w:rPr>
          <w:rFonts w:asciiTheme="minorHAnsi" w:hAnsiTheme="minorHAnsi"/>
          <w:sz w:val="22"/>
          <w:szCs w:val="22"/>
        </w:rPr>
        <w:t>właściwą</w:t>
      </w:r>
      <w:r w:rsidRPr="00606CB8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606CB8">
        <w:rPr>
          <w:rFonts w:asciiTheme="minorHAnsi" w:hAnsiTheme="minorHAnsi"/>
          <w:sz w:val="22"/>
          <w:szCs w:val="22"/>
        </w:rPr>
        <w:t>i zgodną</w:t>
      </w:r>
      <w:r w:rsidRPr="00606CB8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606CB8">
        <w:rPr>
          <w:rFonts w:asciiTheme="minorHAnsi" w:hAnsiTheme="minorHAnsi"/>
          <w:sz w:val="22"/>
          <w:szCs w:val="22"/>
        </w:rPr>
        <w:t>ze sztuką</w:t>
      </w:r>
      <w:r w:rsidRPr="00606CB8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606CB8">
        <w:rPr>
          <w:rFonts w:asciiTheme="minorHAnsi" w:hAnsiTheme="minorHAnsi"/>
          <w:sz w:val="22"/>
          <w:szCs w:val="22"/>
        </w:rPr>
        <w:t>techniczną</w:t>
      </w:r>
      <w:r w:rsidRPr="00606CB8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606CB8">
        <w:rPr>
          <w:rFonts w:asciiTheme="minorHAnsi" w:hAnsiTheme="minorHAnsi"/>
          <w:sz w:val="22"/>
          <w:szCs w:val="22"/>
        </w:rPr>
        <w:t>realizację prac).</w:t>
      </w:r>
    </w:p>
    <w:p w14:paraId="2040918E" w14:textId="77777777" w:rsidR="00606CB8" w:rsidRPr="00606CB8" w:rsidRDefault="00606CB8" w:rsidP="00E356A7">
      <w:pPr>
        <w:pStyle w:val="Akapitzlist"/>
        <w:widowControl w:val="0"/>
        <w:numPr>
          <w:ilvl w:val="1"/>
          <w:numId w:val="18"/>
        </w:numPr>
        <w:tabs>
          <w:tab w:val="left" w:pos="820"/>
        </w:tabs>
        <w:autoSpaceDE w:val="0"/>
        <w:autoSpaceDN w:val="0"/>
        <w:spacing w:after="0" w:line="276" w:lineRule="auto"/>
        <w:ind w:left="831" w:right="211" w:hanging="360"/>
        <w:contextualSpacing w:val="0"/>
        <w:jc w:val="both"/>
      </w:pPr>
      <w:r w:rsidRPr="00606CB8">
        <w:t>zmiana technologii wykonania danego zakresu robót określonego w dokumentacji technicznej pod warunkiem, iż</w:t>
      </w:r>
      <w:r w:rsidRPr="00606CB8">
        <w:rPr>
          <w:spacing w:val="1"/>
        </w:rPr>
        <w:t xml:space="preserve"> </w:t>
      </w:r>
      <w:r w:rsidRPr="00606CB8">
        <w:t>nie</w:t>
      </w:r>
      <w:r w:rsidRPr="00606CB8">
        <w:rPr>
          <w:spacing w:val="3"/>
        </w:rPr>
        <w:t xml:space="preserve"> </w:t>
      </w:r>
      <w:r w:rsidRPr="00606CB8">
        <w:t>spowoduje</w:t>
      </w:r>
      <w:r w:rsidRPr="00606CB8">
        <w:rPr>
          <w:spacing w:val="3"/>
        </w:rPr>
        <w:t xml:space="preserve"> </w:t>
      </w:r>
      <w:r w:rsidRPr="00606CB8">
        <w:t>ona</w:t>
      </w:r>
      <w:r w:rsidRPr="00606CB8">
        <w:rPr>
          <w:spacing w:val="3"/>
        </w:rPr>
        <w:t xml:space="preserve"> </w:t>
      </w:r>
      <w:r w:rsidRPr="00606CB8">
        <w:t>obniżenia</w:t>
      </w:r>
      <w:r w:rsidRPr="00606CB8">
        <w:rPr>
          <w:spacing w:val="5"/>
        </w:rPr>
        <w:t xml:space="preserve"> </w:t>
      </w:r>
      <w:r w:rsidRPr="00606CB8">
        <w:t>jakości</w:t>
      </w:r>
      <w:r w:rsidRPr="00606CB8">
        <w:rPr>
          <w:spacing w:val="3"/>
        </w:rPr>
        <w:t xml:space="preserve"> </w:t>
      </w:r>
      <w:r w:rsidRPr="00606CB8">
        <w:t>wykonania</w:t>
      </w:r>
      <w:r w:rsidRPr="00606CB8">
        <w:rPr>
          <w:spacing w:val="3"/>
        </w:rPr>
        <w:t xml:space="preserve"> </w:t>
      </w:r>
      <w:r w:rsidRPr="00606CB8">
        <w:t>zamówienia,</w:t>
      </w:r>
      <w:r w:rsidRPr="00606CB8">
        <w:rPr>
          <w:spacing w:val="6"/>
        </w:rPr>
        <w:t xml:space="preserve"> </w:t>
      </w:r>
      <w:r w:rsidRPr="00606CB8">
        <w:t>obniżenia</w:t>
      </w:r>
      <w:r w:rsidRPr="00606CB8">
        <w:rPr>
          <w:spacing w:val="3"/>
        </w:rPr>
        <w:t xml:space="preserve"> </w:t>
      </w:r>
      <w:r w:rsidRPr="00606CB8">
        <w:t>trwałości</w:t>
      </w:r>
      <w:r w:rsidRPr="00606CB8">
        <w:rPr>
          <w:spacing w:val="3"/>
        </w:rPr>
        <w:t xml:space="preserve"> </w:t>
      </w:r>
      <w:r w:rsidRPr="00606CB8">
        <w:t>i</w:t>
      </w:r>
      <w:r w:rsidRPr="00606CB8">
        <w:rPr>
          <w:spacing w:val="6"/>
        </w:rPr>
        <w:t xml:space="preserve"> </w:t>
      </w:r>
      <w:r w:rsidRPr="00606CB8">
        <w:t>efektywności</w:t>
      </w:r>
      <w:r w:rsidRPr="00606CB8">
        <w:rPr>
          <w:spacing w:val="3"/>
        </w:rPr>
        <w:t xml:space="preserve"> </w:t>
      </w:r>
      <w:r w:rsidRPr="00606CB8">
        <w:t>jego</w:t>
      </w:r>
      <w:r w:rsidRPr="00606CB8">
        <w:rPr>
          <w:spacing w:val="6"/>
        </w:rPr>
        <w:t xml:space="preserve"> </w:t>
      </w:r>
      <w:r w:rsidRPr="00606CB8">
        <w:t>przedmiotu</w:t>
      </w:r>
      <w:r w:rsidRPr="00606CB8">
        <w:rPr>
          <w:spacing w:val="-54"/>
        </w:rPr>
        <w:t xml:space="preserve"> </w:t>
      </w:r>
      <w:r w:rsidRPr="00606CB8">
        <w:t>i wzrostu kosztów jego późniejszego utrzymania oraz pod warunkiem wyrażenia zgody przez Zamawiającego;</w:t>
      </w:r>
      <w:r w:rsidRPr="00606CB8">
        <w:rPr>
          <w:spacing w:val="1"/>
        </w:rPr>
        <w:t xml:space="preserve"> </w:t>
      </w:r>
      <w:r w:rsidRPr="00606CB8">
        <w:t>zmiana taka musi zostać spowodowana uzasadniającymi je okolicznościami zaistniałymi w trakcie realizacji</w:t>
      </w:r>
      <w:r w:rsidRPr="00606CB8">
        <w:rPr>
          <w:spacing w:val="1"/>
        </w:rPr>
        <w:t xml:space="preserve"> </w:t>
      </w:r>
      <w:r w:rsidRPr="00606CB8">
        <w:t>przedmiotu</w:t>
      </w:r>
      <w:r w:rsidRPr="00606CB8">
        <w:rPr>
          <w:spacing w:val="-2"/>
        </w:rPr>
        <w:t xml:space="preserve"> </w:t>
      </w:r>
      <w:r w:rsidRPr="00606CB8">
        <w:t>umowy,</w:t>
      </w:r>
      <w:r w:rsidRPr="00606CB8">
        <w:rPr>
          <w:spacing w:val="-1"/>
        </w:rPr>
        <w:t xml:space="preserve"> </w:t>
      </w:r>
      <w:r w:rsidRPr="00606CB8">
        <w:t>w</w:t>
      </w:r>
      <w:r w:rsidRPr="00606CB8">
        <w:rPr>
          <w:spacing w:val="-1"/>
        </w:rPr>
        <w:t xml:space="preserve"> </w:t>
      </w:r>
      <w:r w:rsidRPr="00606CB8">
        <w:t>szczególności:</w:t>
      </w:r>
    </w:p>
    <w:p w14:paraId="681CB279" w14:textId="77777777" w:rsidR="00606CB8" w:rsidRPr="00606CB8" w:rsidRDefault="00606CB8" w:rsidP="00E356A7">
      <w:pPr>
        <w:pStyle w:val="Akapitzlist"/>
        <w:widowControl w:val="0"/>
        <w:numPr>
          <w:ilvl w:val="2"/>
          <w:numId w:val="18"/>
        </w:numPr>
        <w:tabs>
          <w:tab w:val="left" w:pos="1192"/>
        </w:tabs>
        <w:autoSpaceDE w:val="0"/>
        <w:autoSpaceDN w:val="0"/>
        <w:spacing w:after="0" w:line="276" w:lineRule="auto"/>
        <w:ind w:right="216"/>
        <w:contextualSpacing w:val="0"/>
        <w:jc w:val="both"/>
      </w:pPr>
      <w:r w:rsidRPr="00606CB8">
        <w:t>pojawieniem</w:t>
      </w:r>
      <w:r w:rsidRPr="00606CB8">
        <w:rPr>
          <w:spacing w:val="1"/>
        </w:rPr>
        <w:t xml:space="preserve"> </w:t>
      </w:r>
      <w:r w:rsidRPr="00606CB8">
        <w:t>się</w:t>
      </w:r>
      <w:r w:rsidRPr="00606CB8">
        <w:rPr>
          <w:spacing w:val="1"/>
        </w:rPr>
        <w:t xml:space="preserve"> </w:t>
      </w:r>
      <w:r w:rsidRPr="00606CB8">
        <w:t>na</w:t>
      </w:r>
      <w:r w:rsidRPr="00606CB8">
        <w:rPr>
          <w:spacing w:val="1"/>
        </w:rPr>
        <w:t xml:space="preserve"> </w:t>
      </w:r>
      <w:r w:rsidRPr="00606CB8">
        <w:t>rynku</w:t>
      </w:r>
      <w:r w:rsidRPr="00606CB8">
        <w:rPr>
          <w:spacing w:val="1"/>
        </w:rPr>
        <w:t xml:space="preserve"> </w:t>
      </w:r>
      <w:r w:rsidRPr="00606CB8">
        <w:t>materiałów,</w:t>
      </w:r>
      <w:r w:rsidRPr="00606CB8">
        <w:rPr>
          <w:spacing w:val="1"/>
        </w:rPr>
        <w:t xml:space="preserve"> </w:t>
      </w:r>
      <w:r w:rsidRPr="00606CB8">
        <w:t>sprzętu</w:t>
      </w:r>
      <w:r w:rsidRPr="00606CB8">
        <w:rPr>
          <w:spacing w:val="1"/>
        </w:rPr>
        <w:t xml:space="preserve"> </w:t>
      </w:r>
      <w:r w:rsidRPr="00606CB8">
        <w:t>lub</w:t>
      </w:r>
      <w:r w:rsidRPr="00606CB8">
        <w:rPr>
          <w:spacing w:val="1"/>
        </w:rPr>
        <w:t xml:space="preserve"> </w:t>
      </w:r>
      <w:r w:rsidRPr="00606CB8">
        <w:t>urządzeń</w:t>
      </w:r>
      <w:r w:rsidRPr="00606CB8">
        <w:rPr>
          <w:spacing w:val="1"/>
        </w:rPr>
        <w:t xml:space="preserve"> </w:t>
      </w:r>
      <w:r w:rsidRPr="00606CB8">
        <w:t>nowszej</w:t>
      </w:r>
      <w:r w:rsidRPr="00606CB8">
        <w:rPr>
          <w:spacing w:val="1"/>
        </w:rPr>
        <w:t xml:space="preserve"> </w:t>
      </w:r>
      <w:r w:rsidRPr="00606CB8">
        <w:t>generacji</w:t>
      </w:r>
      <w:r w:rsidRPr="00606CB8">
        <w:rPr>
          <w:spacing w:val="1"/>
        </w:rPr>
        <w:t xml:space="preserve"> </w:t>
      </w:r>
      <w:r w:rsidRPr="00606CB8">
        <w:t>pozwalających</w:t>
      </w:r>
      <w:r w:rsidRPr="00606CB8">
        <w:rPr>
          <w:spacing w:val="1"/>
        </w:rPr>
        <w:t xml:space="preserve"> </w:t>
      </w:r>
      <w:r w:rsidRPr="00606CB8">
        <w:t>na</w:t>
      </w:r>
      <w:r w:rsidRPr="00606CB8">
        <w:rPr>
          <w:spacing w:val="1"/>
        </w:rPr>
        <w:t xml:space="preserve"> </w:t>
      </w:r>
      <w:r w:rsidRPr="00606CB8">
        <w:t>zmniejszenie kosztów realizacji robót, kosztów eksploatacji inwestycji lub umożliwiających uzyskanie lepszej</w:t>
      </w:r>
      <w:r w:rsidRPr="00606CB8">
        <w:rPr>
          <w:spacing w:val="1"/>
        </w:rPr>
        <w:t xml:space="preserve"> </w:t>
      </w:r>
      <w:r w:rsidRPr="00606CB8">
        <w:t>jakości</w:t>
      </w:r>
      <w:r w:rsidRPr="00606CB8">
        <w:rPr>
          <w:spacing w:val="-3"/>
        </w:rPr>
        <w:t xml:space="preserve"> </w:t>
      </w:r>
      <w:r w:rsidRPr="00606CB8">
        <w:t>robót,</w:t>
      </w:r>
    </w:p>
    <w:p w14:paraId="2FF7CD82" w14:textId="77777777" w:rsidR="00606CB8" w:rsidRPr="00606CB8" w:rsidRDefault="00606CB8" w:rsidP="00E356A7">
      <w:pPr>
        <w:pStyle w:val="Akapitzlist"/>
        <w:widowControl w:val="0"/>
        <w:numPr>
          <w:ilvl w:val="2"/>
          <w:numId w:val="18"/>
        </w:numPr>
        <w:tabs>
          <w:tab w:val="left" w:pos="1192"/>
        </w:tabs>
        <w:autoSpaceDE w:val="0"/>
        <w:autoSpaceDN w:val="0"/>
        <w:spacing w:after="0" w:line="276" w:lineRule="auto"/>
        <w:ind w:right="220"/>
        <w:contextualSpacing w:val="0"/>
        <w:jc w:val="both"/>
      </w:pPr>
      <w:r w:rsidRPr="00606CB8">
        <w:t>pojawieniem się nowszej technologii wykonania robót pozwalającej na skrócenie czasu realizacji robót,</w:t>
      </w:r>
      <w:r w:rsidRPr="00606CB8">
        <w:rPr>
          <w:spacing w:val="1"/>
        </w:rPr>
        <w:t xml:space="preserve"> </w:t>
      </w:r>
      <w:r w:rsidRPr="00606CB8">
        <w:t>zmniejszenie</w:t>
      </w:r>
      <w:r w:rsidRPr="00606CB8">
        <w:rPr>
          <w:spacing w:val="-4"/>
        </w:rPr>
        <w:t xml:space="preserve"> </w:t>
      </w:r>
      <w:r w:rsidRPr="00606CB8">
        <w:t>kosztów</w:t>
      </w:r>
      <w:r w:rsidRPr="00606CB8">
        <w:rPr>
          <w:spacing w:val="-1"/>
        </w:rPr>
        <w:t xml:space="preserve"> </w:t>
      </w:r>
      <w:r w:rsidRPr="00606CB8">
        <w:t>realizacji</w:t>
      </w:r>
      <w:r w:rsidRPr="00606CB8">
        <w:rPr>
          <w:spacing w:val="-1"/>
        </w:rPr>
        <w:t xml:space="preserve"> </w:t>
      </w:r>
      <w:r w:rsidRPr="00606CB8">
        <w:t>robót</w:t>
      </w:r>
      <w:r w:rsidRPr="00606CB8">
        <w:rPr>
          <w:spacing w:val="-2"/>
        </w:rPr>
        <w:t xml:space="preserve"> </w:t>
      </w:r>
      <w:r w:rsidRPr="00606CB8">
        <w:t>lub</w:t>
      </w:r>
      <w:r w:rsidRPr="00606CB8">
        <w:rPr>
          <w:spacing w:val="-1"/>
        </w:rPr>
        <w:t xml:space="preserve"> </w:t>
      </w:r>
      <w:r w:rsidRPr="00606CB8">
        <w:t>kosztów</w:t>
      </w:r>
      <w:r w:rsidRPr="00606CB8">
        <w:rPr>
          <w:spacing w:val="-1"/>
        </w:rPr>
        <w:t xml:space="preserve"> </w:t>
      </w:r>
      <w:r w:rsidRPr="00606CB8">
        <w:t>eksploatacji</w:t>
      </w:r>
      <w:r w:rsidRPr="00606CB8">
        <w:rPr>
          <w:spacing w:val="-1"/>
        </w:rPr>
        <w:t xml:space="preserve"> </w:t>
      </w:r>
      <w:r w:rsidRPr="00606CB8">
        <w:t>inwestycji,</w:t>
      </w:r>
    </w:p>
    <w:p w14:paraId="5093D03D" w14:textId="1FD51397" w:rsidR="00606CB8" w:rsidRPr="00606CB8" w:rsidRDefault="00606CB8" w:rsidP="00E356A7">
      <w:pPr>
        <w:pStyle w:val="Akapitzlist"/>
        <w:widowControl w:val="0"/>
        <w:numPr>
          <w:ilvl w:val="2"/>
          <w:numId w:val="18"/>
        </w:numPr>
        <w:tabs>
          <w:tab w:val="left" w:pos="1192"/>
        </w:tabs>
        <w:autoSpaceDE w:val="0"/>
        <w:autoSpaceDN w:val="0"/>
        <w:spacing w:after="0" w:line="276" w:lineRule="auto"/>
        <w:ind w:right="217"/>
        <w:contextualSpacing w:val="0"/>
        <w:jc w:val="both"/>
      </w:pPr>
      <w:r w:rsidRPr="00606CB8">
        <w:t xml:space="preserve">zmianą przepisów prawa lub obowiązujących norm powodujących konieczność zrealizowania </w:t>
      </w:r>
      <w:r w:rsidR="00763469">
        <w:t xml:space="preserve">przedmiotu umowy </w:t>
      </w:r>
      <w:r w:rsidRPr="00606CB8">
        <w:t>przy</w:t>
      </w:r>
      <w:r w:rsidRPr="00606CB8">
        <w:rPr>
          <w:spacing w:val="1"/>
        </w:rPr>
        <w:t xml:space="preserve"> </w:t>
      </w:r>
      <w:r w:rsidRPr="00606CB8">
        <w:t>zastosowaniu innych</w:t>
      </w:r>
      <w:r w:rsidRPr="00606CB8">
        <w:rPr>
          <w:spacing w:val="-1"/>
        </w:rPr>
        <w:t xml:space="preserve"> </w:t>
      </w:r>
      <w:r w:rsidRPr="00606CB8">
        <w:t>rozwiązań</w:t>
      </w:r>
      <w:r w:rsidRPr="00606CB8">
        <w:rPr>
          <w:spacing w:val="-1"/>
        </w:rPr>
        <w:t xml:space="preserve"> </w:t>
      </w:r>
      <w:r w:rsidRPr="00606CB8">
        <w:t>technicznych</w:t>
      </w:r>
      <w:r w:rsidRPr="00606CB8">
        <w:rPr>
          <w:spacing w:val="-2"/>
        </w:rPr>
        <w:t xml:space="preserve"> </w:t>
      </w:r>
      <w:r w:rsidRPr="00606CB8">
        <w:t>lub</w:t>
      </w:r>
      <w:r w:rsidRPr="00606CB8">
        <w:rPr>
          <w:spacing w:val="-3"/>
        </w:rPr>
        <w:t xml:space="preserve"> </w:t>
      </w:r>
      <w:r w:rsidRPr="00606CB8">
        <w:t>materiałowych;</w:t>
      </w:r>
    </w:p>
    <w:p w14:paraId="4AACE40D" w14:textId="4C5D5DB9" w:rsidR="00606CB8" w:rsidRPr="00606CB8" w:rsidRDefault="00606CB8" w:rsidP="00E356A7">
      <w:pPr>
        <w:pStyle w:val="Akapitzlist"/>
        <w:widowControl w:val="0"/>
        <w:numPr>
          <w:ilvl w:val="1"/>
          <w:numId w:val="18"/>
        </w:numPr>
        <w:tabs>
          <w:tab w:val="left" w:pos="820"/>
        </w:tabs>
        <w:autoSpaceDE w:val="0"/>
        <w:autoSpaceDN w:val="0"/>
        <w:spacing w:after="0" w:line="276" w:lineRule="auto"/>
        <w:ind w:left="831" w:right="214" w:hanging="360"/>
        <w:contextualSpacing w:val="0"/>
        <w:jc w:val="both"/>
      </w:pPr>
      <w:r w:rsidRPr="00606CB8">
        <w:t>rezygnacji z części robót</w:t>
      </w:r>
      <w:r w:rsidR="00763469">
        <w:t>,</w:t>
      </w:r>
      <w:r w:rsidRPr="00606CB8">
        <w:t xml:space="preserve"> jeżeli taka rezygnacja będzie niezbędna dla prawidłowego i racjonalnego wykonania</w:t>
      </w:r>
      <w:r w:rsidRPr="00606CB8">
        <w:rPr>
          <w:spacing w:val="1"/>
        </w:rPr>
        <w:t xml:space="preserve"> </w:t>
      </w:r>
      <w:r w:rsidRPr="00606CB8">
        <w:t>przedmiotu zamówienia z jednoczesnym obniżeniem wynagrodzenia o wartość niewykonanych robót w oparciu</w:t>
      </w:r>
      <w:r w:rsidRPr="00606CB8">
        <w:rPr>
          <w:spacing w:val="1"/>
        </w:rPr>
        <w:t xml:space="preserve"> </w:t>
      </w:r>
      <w:r w:rsidRPr="00606CB8">
        <w:t>kosztorys</w:t>
      </w:r>
      <w:r w:rsidRPr="00606CB8">
        <w:rPr>
          <w:spacing w:val="-4"/>
        </w:rPr>
        <w:t xml:space="preserve"> </w:t>
      </w:r>
      <w:r w:rsidRPr="00606CB8">
        <w:t>ofertowy</w:t>
      </w:r>
      <w:r w:rsidRPr="00606CB8">
        <w:rPr>
          <w:spacing w:val="-2"/>
        </w:rPr>
        <w:t xml:space="preserve"> </w:t>
      </w:r>
      <w:r w:rsidRPr="00606CB8">
        <w:t>Wykonawcy.</w:t>
      </w:r>
    </w:p>
    <w:p w14:paraId="65B59FCF" w14:textId="7878A623" w:rsidR="00606CB8" w:rsidRDefault="00606CB8" w:rsidP="00E356A7">
      <w:pPr>
        <w:pStyle w:val="Akapitzlist"/>
        <w:widowControl w:val="0"/>
        <w:numPr>
          <w:ilvl w:val="1"/>
          <w:numId w:val="18"/>
        </w:numPr>
        <w:tabs>
          <w:tab w:val="left" w:pos="820"/>
        </w:tabs>
        <w:autoSpaceDE w:val="0"/>
        <w:autoSpaceDN w:val="0"/>
        <w:spacing w:after="0" w:line="276" w:lineRule="auto"/>
        <w:ind w:hanging="349"/>
        <w:contextualSpacing w:val="0"/>
        <w:jc w:val="both"/>
      </w:pPr>
      <w:r w:rsidRPr="00606CB8">
        <w:t>niezależne</w:t>
      </w:r>
      <w:r w:rsidRPr="00606CB8">
        <w:rPr>
          <w:spacing w:val="-3"/>
        </w:rPr>
        <w:t xml:space="preserve"> </w:t>
      </w:r>
      <w:r w:rsidRPr="00606CB8">
        <w:t>od</w:t>
      </w:r>
      <w:r w:rsidRPr="00606CB8">
        <w:rPr>
          <w:spacing w:val="-2"/>
        </w:rPr>
        <w:t xml:space="preserve"> </w:t>
      </w:r>
      <w:r w:rsidRPr="00606CB8">
        <w:t>stron</w:t>
      </w:r>
      <w:r w:rsidRPr="00606CB8">
        <w:rPr>
          <w:spacing w:val="-3"/>
        </w:rPr>
        <w:t xml:space="preserve"> </w:t>
      </w:r>
      <w:r w:rsidRPr="00606CB8">
        <w:t>zmiany</w:t>
      </w:r>
      <w:r w:rsidRPr="00606CB8">
        <w:rPr>
          <w:spacing w:val="-2"/>
        </w:rPr>
        <w:t xml:space="preserve"> </w:t>
      </w:r>
      <w:r w:rsidRPr="00606CB8">
        <w:t>dotyczące</w:t>
      </w:r>
      <w:r w:rsidRPr="00606CB8">
        <w:rPr>
          <w:spacing w:val="-5"/>
        </w:rPr>
        <w:t xml:space="preserve"> </w:t>
      </w:r>
      <w:r w:rsidRPr="00606CB8">
        <w:t>osób</w:t>
      </w:r>
      <w:r w:rsidRPr="00606CB8">
        <w:rPr>
          <w:spacing w:val="-6"/>
        </w:rPr>
        <w:t xml:space="preserve"> </w:t>
      </w:r>
      <w:r w:rsidRPr="00606CB8">
        <w:t>kluczowych</w:t>
      </w:r>
      <w:r w:rsidRPr="00606CB8">
        <w:rPr>
          <w:spacing w:val="-3"/>
        </w:rPr>
        <w:t xml:space="preserve"> </w:t>
      </w:r>
      <w:r w:rsidRPr="00606CB8">
        <w:t>dla</w:t>
      </w:r>
      <w:r w:rsidRPr="00606CB8">
        <w:rPr>
          <w:spacing w:val="-4"/>
        </w:rPr>
        <w:t xml:space="preserve"> </w:t>
      </w:r>
      <w:r w:rsidRPr="00606CB8">
        <w:t>realizacji</w:t>
      </w:r>
      <w:r w:rsidRPr="00606CB8">
        <w:rPr>
          <w:spacing w:val="-4"/>
        </w:rPr>
        <w:t xml:space="preserve"> </w:t>
      </w:r>
      <w:r w:rsidRPr="00606CB8">
        <w:t>umowy,</w:t>
      </w:r>
    </w:p>
    <w:p w14:paraId="1654138C" w14:textId="1BC598D4" w:rsidR="00606CB8" w:rsidRPr="00606CB8" w:rsidRDefault="00606CB8" w:rsidP="00E356A7">
      <w:pPr>
        <w:pStyle w:val="Akapitzlist"/>
        <w:widowControl w:val="0"/>
        <w:numPr>
          <w:ilvl w:val="1"/>
          <w:numId w:val="18"/>
        </w:numPr>
        <w:tabs>
          <w:tab w:val="left" w:pos="820"/>
        </w:tabs>
        <w:autoSpaceDE w:val="0"/>
        <w:autoSpaceDN w:val="0"/>
        <w:spacing w:after="0" w:line="276" w:lineRule="auto"/>
        <w:ind w:hanging="349"/>
        <w:contextualSpacing w:val="0"/>
        <w:jc w:val="both"/>
      </w:pPr>
      <w:r w:rsidRPr="00606CB8">
        <w:t>zmiana</w:t>
      </w:r>
      <w:r w:rsidRPr="00606CB8">
        <w:rPr>
          <w:spacing w:val="1"/>
        </w:rPr>
        <w:t xml:space="preserve"> </w:t>
      </w:r>
      <w:r w:rsidRPr="00606CB8">
        <w:t>postanowień</w:t>
      </w:r>
      <w:r w:rsidRPr="00606CB8">
        <w:rPr>
          <w:spacing w:val="1"/>
        </w:rPr>
        <w:t xml:space="preserve"> </w:t>
      </w:r>
      <w:r w:rsidRPr="00606CB8">
        <w:t>umowy</w:t>
      </w:r>
      <w:r w:rsidRPr="00606CB8">
        <w:rPr>
          <w:spacing w:val="1"/>
        </w:rPr>
        <w:t xml:space="preserve"> </w:t>
      </w:r>
      <w:r w:rsidRPr="00606CB8">
        <w:t>w</w:t>
      </w:r>
      <w:r w:rsidRPr="00606CB8">
        <w:rPr>
          <w:spacing w:val="1"/>
        </w:rPr>
        <w:t xml:space="preserve"> </w:t>
      </w:r>
      <w:r w:rsidRPr="00606CB8">
        <w:t>sytuacji</w:t>
      </w:r>
      <w:r w:rsidRPr="00606CB8">
        <w:rPr>
          <w:spacing w:val="1"/>
        </w:rPr>
        <w:t xml:space="preserve"> </w:t>
      </w:r>
      <w:r w:rsidRPr="00606CB8">
        <w:t>wystąpienia</w:t>
      </w:r>
      <w:r w:rsidRPr="00606CB8">
        <w:rPr>
          <w:spacing w:val="1"/>
        </w:rPr>
        <w:t xml:space="preserve"> </w:t>
      </w:r>
      <w:r w:rsidRPr="00606CB8">
        <w:t>zamówień</w:t>
      </w:r>
      <w:r w:rsidRPr="00606CB8">
        <w:rPr>
          <w:spacing w:val="1"/>
        </w:rPr>
        <w:t xml:space="preserve"> </w:t>
      </w:r>
      <w:r w:rsidRPr="00606CB8">
        <w:t>dodatkowych</w:t>
      </w:r>
      <w:r w:rsidRPr="00606CB8">
        <w:rPr>
          <w:spacing w:val="1"/>
        </w:rPr>
        <w:t xml:space="preserve"> </w:t>
      </w:r>
      <w:r w:rsidRPr="00606CB8">
        <w:t>z</w:t>
      </w:r>
      <w:r w:rsidRPr="00606CB8">
        <w:rPr>
          <w:spacing w:val="1"/>
        </w:rPr>
        <w:t xml:space="preserve"> </w:t>
      </w:r>
      <w:r w:rsidRPr="00606CB8">
        <w:t>możliwością</w:t>
      </w:r>
      <w:r w:rsidRPr="00606CB8">
        <w:rPr>
          <w:spacing w:val="1"/>
        </w:rPr>
        <w:t xml:space="preserve"> </w:t>
      </w:r>
      <w:r w:rsidRPr="00606CB8">
        <w:t>zwiększenia</w:t>
      </w:r>
      <w:r w:rsidRPr="00606CB8">
        <w:rPr>
          <w:spacing w:val="1"/>
        </w:rPr>
        <w:t xml:space="preserve"> </w:t>
      </w:r>
      <w:r w:rsidRPr="00606CB8">
        <w:t>wynagrodzenia</w:t>
      </w:r>
      <w:r w:rsidRPr="00606CB8">
        <w:rPr>
          <w:spacing w:val="25"/>
        </w:rPr>
        <w:t xml:space="preserve"> </w:t>
      </w:r>
      <w:r w:rsidRPr="00606CB8">
        <w:t>na</w:t>
      </w:r>
      <w:r w:rsidRPr="00606CB8">
        <w:rPr>
          <w:spacing w:val="27"/>
        </w:rPr>
        <w:t xml:space="preserve"> </w:t>
      </w:r>
      <w:r w:rsidRPr="00606CB8">
        <w:t>zasadach</w:t>
      </w:r>
      <w:r w:rsidRPr="00606CB8">
        <w:rPr>
          <w:spacing w:val="29"/>
        </w:rPr>
        <w:t xml:space="preserve"> </w:t>
      </w:r>
      <w:r w:rsidRPr="00606CB8">
        <w:t>określonych</w:t>
      </w:r>
      <w:r w:rsidRPr="00606CB8">
        <w:rPr>
          <w:spacing w:val="28"/>
        </w:rPr>
        <w:t xml:space="preserve"> </w:t>
      </w:r>
      <w:r w:rsidRPr="00606CB8">
        <w:t>w</w:t>
      </w:r>
      <w:r w:rsidRPr="00606CB8">
        <w:rPr>
          <w:spacing w:val="27"/>
        </w:rPr>
        <w:t xml:space="preserve"> </w:t>
      </w:r>
      <w:r w:rsidRPr="00606CB8">
        <w:t>§</w:t>
      </w:r>
      <w:r w:rsidRPr="00606CB8">
        <w:rPr>
          <w:spacing w:val="30"/>
        </w:rPr>
        <w:t xml:space="preserve"> </w:t>
      </w:r>
      <w:r w:rsidR="008866D7">
        <w:t>4</w:t>
      </w:r>
      <w:r w:rsidRPr="00606CB8">
        <w:rPr>
          <w:spacing w:val="27"/>
        </w:rPr>
        <w:t xml:space="preserve"> </w:t>
      </w:r>
      <w:r w:rsidRPr="00606CB8">
        <w:t>ust.</w:t>
      </w:r>
      <w:r w:rsidRPr="00606CB8">
        <w:rPr>
          <w:spacing w:val="28"/>
        </w:rPr>
        <w:t xml:space="preserve"> </w:t>
      </w:r>
      <w:r w:rsidRPr="00606CB8">
        <w:t>8</w:t>
      </w:r>
      <w:r w:rsidRPr="00606CB8">
        <w:rPr>
          <w:spacing w:val="27"/>
        </w:rPr>
        <w:t xml:space="preserve"> </w:t>
      </w:r>
      <w:r w:rsidRPr="00606CB8">
        <w:t>w</w:t>
      </w:r>
      <w:r w:rsidRPr="00606CB8">
        <w:rPr>
          <w:spacing w:val="28"/>
        </w:rPr>
        <w:t xml:space="preserve"> </w:t>
      </w:r>
      <w:r w:rsidRPr="00606CB8">
        <w:t>lub</w:t>
      </w:r>
      <w:r w:rsidRPr="00606CB8">
        <w:rPr>
          <w:spacing w:val="26"/>
        </w:rPr>
        <w:t xml:space="preserve"> </w:t>
      </w:r>
      <w:r w:rsidRPr="00606CB8">
        <w:t>innych</w:t>
      </w:r>
      <w:r w:rsidRPr="00606CB8">
        <w:rPr>
          <w:spacing w:val="28"/>
        </w:rPr>
        <w:t xml:space="preserve"> </w:t>
      </w:r>
      <w:r w:rsidRPr="00606CB8">
        <w:t>zamówień</w:t>
      </w:r>
      <w:r w:rsidRPr="00606CB8">
        <w:rPr>
          <w:spacing w:val="27"/>
        </w:rPr>
        <w:t xml:space="preserve"> </w:t>
      </w:r>
      <w:r w:rsidRPr="00606CB8">
        <w:t>powiązanych,</w:t>
      </w:r>
      <w:r w:rsidRPr="00606CB8">
        <w:rPr>
          <w:spacing w:val="28"/>
        </w:rPr>
        <w:t xml:space="preserve"> </w:t>
      </w:r>
      <w:r w:rsidRPr="00606CB8">
        <w:t>niezbędnych</w:t>
      </w:r>
      <w:r w:rsidRPr="00606CB8">
        <w:rPr>
          <w:spacing w:val="28"/>
        </w:rPr>
        <w:t xml:space="preserve"> </w:t>
      </w:r>
      <w:r w:rsidRPr="00606CB8">
        <w:t>do</w:t>
      </w:r>
      <w:r>
        <w:t xml:space="preserve"> </w:t>
      </w:r>
      <w:r w:rsidRPr="00606CB8">
        <w:t>prawidłowego wykonania zamówienia podstawowego, których wykonanie stało się konieczne lub celowe i które</w:t>
      </w:r>
      <w:r w:rsidRPr="00606CB8">
        <w:rPr>
          <w:spacing w:val="1"/>
        </w:rPr>
        <w:t xml:space="preserve"> </w:t>
      </w:r>
      <w:r w:rsidRPr="00606CB8">
        <w:t>mają</w:t>
      </w:r>
      <w:r w:rsidRPr="00606CB8">
        <w:rPr>
          <w:spacing w:val="-4"/>
        </w:rPr>
        <w:t xml:space="preserve"> </w:t>
      </w:r>
      <w:r w:rsidRPr="00606CB8">
        <w:t>wpływ</w:t>
      </w:r>
      <w:r w:rsidRPr="00606CB8">
        <w:rPr>
          <w:spacing w:val="-1"/>
        </w:rPr>
        <w:t xml:space="preserve"> </w:t>
      </w:r>
      <w:r w:rsidRPr="00606CB8">
        <w:t>na</w:t>
      </w:r>
      <w:r w:rsidRPr="00606CB8">
        <w:rPr>
          <w:spacing w:val="-2"/>
        </w:rPr>
        <w:t xml:space="preserve"> </w:t>
      </w:r>
      <w:r w:rsidRPr="00606CB8">
        <w:t>realizację</w:t>
      </w:r>
      <w:r w:rsidRPr="00606CB8">
        <w:rPr>
          <w:spacing w:val="-1"/>
        </w:rPr>
        <w:t xml:space="preserve"> </w:t>
      </w:r>
      <w:r w:rsidRPr="00606CB8">
        <w:t>niniejszego</w:t>
      </w:r>
      <w:r w:rsidRPr="00606CB8">
        <w:rPr>
          <w:spacing w:val="-1"/>
        </w:rPr>
        <w:t xml:space="preserve"> </w:t>
      </w:r>
      <w:r w:rsidRPr="00606CB8">
        <w:t>zamówienia;</w:t>
      </w:r>
    </w:p>
    <w:p w14:paraId="327EA54C" w14:textId="77777777" w:rsidR="00606CB8" w:rsidRPr="00606CB8" w:rsidRDefault="00606CB8" w:rsidP="00E356A7">
      <w:pPr>
        <w:pStyle w:val="Akapitzlist"/>
        <w:widowControl w:val="0"/>
        <w:numPr>
          <w:ilvl w:val="1"/>
          <w:numId w:val="18"/>
        </w:numPr>
        <w:tabs>
          <w:tab w:val="left" w:pos="820"/>
        </w:tabs>
        <w:autoSpaceDE w:val="0"/>
        <w:autoSpaceDN w:val="0"/>
        <w:spacing w:after="0" w:line="276" w:lineRule="auto"/>
        <w:ind w:hanging="349"/>
        <w:contextualSpacing w:val="0"/>
        <w:jc w:val="both"/>
      </w:pPr>
      <w:r w:rsidRPr="00606CB8">
        <w:t>zmiana</w:t>
      </w:r>
      <w:r w:rsidRPr="00606CB8">
        <w:rPr>
          <w:spacing w:val="-3"/>
        </w:rPr>
        <w:t xml:space="preserve"> </w:t>
      </w:r>
      <w:r w:rsidRPr="00606CB8">
        <w:t>trybu</w:t>
      </w:r>
      <w:r w:rsidRPr="00606CB8">
        <w:rPr>
          <w:spacing w:val="-2"/>
        </w:rPr>
        <w:t xml:space="preserve"> </w:t>
      </w:r>
      <w:r w:rsidRPr="00606CB8">
        <w:t>realizacji</w:t>
      </w:r>
      <w:r w:rsidRPr="00606CB8">
        <w:rPr>
          <w:spacing w:val="-4"/>
        </w:rPr>
        <w:t xml:space="preserve"> </w:t>
      </w:r>
      <w:r w:rsidRPr="00606CB8">
        <w:t>zamówienia</w:t>
      </w:r>
      <w:r w:rsidRPr="00606CB8">
        <w:rPr>
          <w:spacing w:val="-5"/>
        </w:rPr>
        <w:t xml:space="preserve"> </w:t>
      </w:r>
      <w:r w:rsidRPr="00606CB8">
        <w:t>w</w:t>
      </w:r>
      <w:r w:rsidRPr="00606CB8">
        <w:rPr>
          <w:spacing w:val="-2"/>
        </w:rPr>
        <w:t xml:space="preserve"> </w:t>
      </w:r>
      <w:r w:rsidRPr="00606CB8">
        <w:t>zakresie:</w:t>
      </w:r>
    </w:p>
    <w:p w14:paraId="3F981A5E" w14:textId="0684C22E" w:rsidR="00606CB8" w:rsidRPr="00606CB8" w:rsidRDefault="00606CB8" w:rsidP="00E356A7">
      <w:pPr>
        <w:pStyle w:val="Akapitzlist"/>
        <w:widowControl w:val="0"/>
        <w:numPr>
          <w:ilvl w:val="2"/>
          <w:numId w:val="18"/>
        </w:numPr>
        <w:tabs>
          <w:tab w:val="left" w:pos="1192"/>
        </w:tabs>
        <w:autoSpaceDE w:val="0"/>
        <w:autoSpaceDN w:val="0"/>
        <w:spacing w:before="34" w:after="0" w:line="276" w:lineRule="auto"/>
        <w:ind w:right="210"/>
        <w:contextualSpacing w:val="0"/>
        <w:jc w:val="both"/>
      </w:pPr>
      <w:r w:rsidRPr="00606CB8">
        <w:t>rezygnacji</w:t>
      </w:r>
      <w:r w:rsidRPr="00606CB8">
        <w:rPr>
          <w:spacing w:val="14"/>
        </w:rPr>
        <w:t xml:space="preserve"> </w:t>
      </w:r>
      <w:r w:rsidRPr="00606CB8">
        <w:t>z</w:t>
      </w:r>
      <w:r w:rsidRPr="00606CB8">
        <w:rPr>
          <w:spacing w:val="14"/>
        </w:rPr>
        <w:t xml:space="preserve"> </w:t>
      </w:r>
      <w:r w:rsidRPr="00606CB8">
        <w:t>podwykonawstwa</w:t>
      </w:r>
      <w:r w:rsidRPr="00606CB8">
        <w:rPr>
          <w:spacing w:val="16"/>
        </w:rPr>
        <w:t xml:space="preserve"> </w:t>
      </w:r>
      <w:r w:rsidRPr="00606CB8">
        <w:t>dla</w:t>
      </w:r>
      <w:r w:rsidRPr="00606CB8">
        <w:rPr>
          <w:spacing w:val="13"/>
        </w:rPr>
        <w:t xml:space="preserve"> </w:t>
      </w:r>
      <w:r w:rsidRPr="00606CB8">
        <w:t>części</w:t>
      </w:r>
      <w:r w:rsidRPr="00606CB8">
        <w:rPr>
          <w:spacing w:val="15"/>
        </w:rPr>
        <w:t xml:space="preserve"> </w:t>
      </w:r>
      <w:r w:rsidRPr="00606CB8">
        <w:t>zamówienia,</w:t>
      </w:r>
      <w:r w:rsidRPr="00606CB8">
        <w:rPr>
          <w:spacing w:val="15"/>
        </w:rPr>
        <w:t xml:space="preserve"> </w:t>
      </w:r>
      <w:r w:rsidRPr="00606CB8">
        <w:t>którą</w:t>
      </w:r>
      <w:r w:rsidRPr="00606CB8">
        <w:rPr>
          <w:spacing w:val="16"/>
        </w:rPr>
        <w:t xml:space="preserve"> </w:t>
      </w:r>
      <w:r w:rsidRPr="00606CB8">
        <w:t>Wykonawca</w:t>
      </w:r>
      <w:r w:rsidRPr="00606CB8">
        <w:rPr>
          <w:spacing w:val="14"/>
        </w:rPr>
        <w:t xml:space="preserve"> </w:t>
      </w:r>
      <w:r w:rsidRPr="00606CB8">
        <w:t>wskazał</w:t>
      </w:r>
      <w:r w:rsidRPr="00606CB8">
        <w:rPr>
          <w:spacing w:val="15"/>
        </w:rPr>
        <w:t xml:space="preserve"> </w:t>
      </w:r>
      <w:r w:rsidRPr="00606CB8">
        <w:t>w</w:t>
      </w:r>
      <w:r w:rsidRPr="00606CB8">
        <w:rPr>
          <w:spacing w:val="16"/>
        </w:rPr>
        <w:t xml:space="preserve"> </w:t>
      </w:r>
      <w:r w:rsidRPr="00606CB8">
        <w:t>ofercie,</w:t>
      </w:r>
      <w:r w:rsidRPr="00606CB8">
        <w:rPr>
          <w:spacing w:val="15"/>
        </w:rPr>
        <w:t xml:space="preserve"> </w:t>
      </w:r>
      <w:r w:rsidRPr="00606CB8">
        <w:t>że</w:t>
      </w:r>
      <w:r w:rsidRPr="00606CB8">
        <w:rPr>
          <w:spacing w:val="13"/>
        </w:rPr>
        <w:t xml:space="preserve"> </w:t>
      </w:r>
      <w:r w:rsidRPr="00606CB8">
        <w:t>powierzy</w:t>
      </w:r>
      <w:r w:rsidRPr="00606CB8">
        <w:rPr>
          <w:spacing w:val="14"/>
        </w:rPr>
        <w:t xml:space="preserve"> </w:t>
      </w:r>
      <w:r w:rsidRPr="00606CB8">
        <w:t>ją</w:t>
      </w:r>
      <w:r w:rsidR="008866D7">
        <w:t xml:space="preserve">  </w:t>
      </w:r>
      <w:r w:rsidRPr="00606CB8">
        <w:rPr>
          <w:spacing w:val="-54"/>
        </w:rPr>
        <w:t xml:space="preserve"> </w:t>
      </w:r>
      <w:r w:rsidRPr="00606CB8">
        <w:t>do</w:t>
      </w:r>
      <w:r w:rsidRPr="00606CB8">
        <w:rPr>
          <w:spacing w:val="-2"/>
        </w:rPr>
        <w:t xml:space="preserve"> </w:t>
      </w:r>
      <w:r w:rsidRPr="00606CB8">
        <w:t>wykonania podwykonawcy,</w:t>
      </w:r>
    </w:p>
    <w:p w14:paraId="4938661C" w14:textId="2E1A04ED" w:rsidR="00606CB8" w:rsidRPr="00606CB8" w:rsidRDefault="00606CB8" w:rsidP="00E356A7">
      <w:pPr>
        <w:pStyle w:val="Akapitzlist"/>
        <w:widowControl w:val="0"/>
        <w:numPr>
          <w:ilvl w:val="2"/>
          <w:numId w:val="18"/>
        </w:numPr>
        <w:tabs>
          <w:tab w:val="left" w:pos="1192"/>
        </w:tabs>
        <w:autoSpaceDE w:val="0"/>
        <w:autoSpaceDN w:val="0"/>
        <w:spacing w:after="0" w:line="276" w:lineRule="auto"/>
        <w:ind w:right="216"/>
        <w:contextualSpacing w:val="0"/>
        <w:jc w:val="both"/>
      </w:pPr>
      <w:r w:rsidRPr="00606CB8">
        <w:t>wystąpienia</w:t>
      </w:r>
      <w:r w:rsidRPr="00606CB8">
        <w:rPr>
          <w:spacing w:val="1"/>
        </w:rPr>
        <w:t xml:space="preserve"> </w:t>
      </w:r>
      <w:r w:rsidRPr="00606CB8">
        <w:t>konieczności</w:t>
      </w:r>
      <w:r w:rsidRPr="00606CB8">
        <w:rPr>
          <w:spacing w:val="1"/>
        </w:rPr>
        <w:t xml:space="preserve"> </w:t>
      </w:r>
      <w:r w:rsidRPr="00606CB8">
        <w:t>zmiany</w:t>
      </w:r>
      <w:r w:rsidRPr="00606CB8">
        <w:rPr>
          <w:spacing w:val="1"/>
        </w:rPr>
        <w:t xml:space="preserve"> </w:t>
      </w:r>
      <w:r w:rsidRPr="00606CB8">
        <w:t>podwykonawcy</w:t>
      </w:r>
      <w:r w:rsidRPr="00606CB8">
        <w:rPr>
          <w:spacing w:val="1"/>
        </w:rPr>
        <w:t xml:space="preserve"> </w:t>
      </w:r>
      <w:r w:rsidRPr="00606CB8">
        <w:t>dla</w:t>
      </w:r>
      <w:r w:rsidRPr="00606CB8">
        <w:rPr>
          <w:spacing w:val="1"/>
        </w:rPr>
        <w:t xml:space="preserve"> </w:t>
      </w:r>
      <w:r w:rsidRPr="00606CB8">
        <w:t>części</w:t>
      </w:r>
      <w:r w:rsidRPr="00606CB8">
        <w:rPr>
          <w:spacing w:val="1"/>
        </w:rPr>
        <w:t xml:space="preserve"> </w:t>
      </w:r>
      <w:r w:rsidRPr="00606CB8">
        <w:t>zamówienia,</w:t>
      </w:r>
      <w:r w:rsidRPr="00606CB8">
        <w:rPr>
          <w:spacing w:val="1"/>
        </w:rPr>
        <w:t xml:space="preserve"> </w:t>
      </w:r>
      <w:r w:rsidRPr="00606CB8">
        <w:t>którą</w:t>
      </w:r>
      <w:r w:rsidRPr="00606CB8">
        <w:rPr>
          <w:spacing w:val="1"/>
        </w:rPr>
        <w:t xml:space="preserve"> </w:t>
      </w:r>
      <w:r w:rsidRPr="00606CB8">
        <w:t>Wykonawca</w:t>
      </w:r>
      <w:r w:rsidRPr="00606CB8">
        <w:rPr>
          <w:spacing w:val="1"/>
        </w:rPr>
        <w:t xml:space="preserve"> </w:t>
      </w:r>
      <w:r w:rsidRPr="00606CB8">
        <w:t>wskazał</w:t>
      </w:r>
      <w:r w:rsidRPr="00606CB8">
        <w:rPr>
          <w:spacing w:val="56"/>
        </w:rPr>
        <w:t xml:space="preserve"> </w:t>
      </w:r>
      <w:r w:rsidRPr="00606CB8">
        <w:t>w</w:t>
      </w:r>
      <w:r w:rsidRPr="00606CB8">
        <w:rPr>
          <w:spacing w:val="-54"/>
        </w:rPr>
        <w:t xml:space="preserve"> </w:t>
      </w:r>
      <w:r w:rsidR="008866D7">
        <w:rPr>
          <w:spacing w:val="-54"/>
        </w:rPr>
        <w:t xml:space="preserve"> </w:t>
      </w:r>
      <w:r w:rsidR="008866D7">
        <w:rPr>
          <w:spacing w:val="-54"/>
        </w:rPr>
        <w:tab/>
      </w:r>
      <w:r w:rsidRPr="00606CB8">
        <w:t>ofercie, że powierzy ją do wykonania podwykonawcy, za zgodą Zamawiającego i z zachowaniem zasad</w:t>
      </w:r>
      <w:r w:rsidRPr="00606CB8">
        <w:rPr>
          <w:spacing w:val="1"/>
        </w:rPr>
        <w:t xml:space="preserve"> </w:t>
      </w:r>
      <w:r w:rsidRPr="00606CB8">
        <w:t>dotyczących</w:t>
      </w:r>
      <w:r w:rsidRPr="00606CB8">
        <w:rPr>
          <w:spacing w:val="-2"/>
        </w:rPr>
        <w:t xml:space="preserve"> </w:t>
      </w:r>
      <w:r w:rsidRPr="00606CB8">
        <w:t>podwykonawców</w:t>
      </w:r>
      <w:r w:rsidRPr="00606CB8">
        <w:rPr>
          <w:spacing w:val="-1"/>
        </w:rPr>
        <w:t xml:space="preserve"> </w:t>
      </w:r>
      <w:r w:rsidRPr="00606CB8">
        <w:t>określonych</w:t>
      </w:r>
      <w:r w:rsidRPr="00606CB8">
        <w:rPr>
          <w:spacing w:val="-1"/>
        </w:rPr>
        <w:t xml:space="preserve"> </w:t>
      </w:r>
      <w:r w:rsidRPr="00606CB8">
        <w:t>w</w:t>
      </w:r>
      <w:r w:rsidRPr="00606CB8">
        <w:rPr>
          <w:spacing w:val="-2"/>
        </w:rPr>
        <w:t xml:space="preserve"> </w:t>
      </w:r>
      <w:r w:rsidRPr="00606CB8">
        <w:t>niniejszej</w:t>
      </w:r>
      <w:r w:rsidRPr="00606CB8">
        <w:rPr>
          <w:spacing w:val="-2"/>
        </w:rPr>
        <w:t xml:space="preserve"> </w:t>
      </w:r>
      <w:r w:rsidRPr="00606CB8">
        <w:t>umowie,</w:t>
      </w:r>
    </w:p>
    <w:p w14:paraId="13B21179" w14:textId="77777777" w:rsidR="00606CB8" w:rsidRPr="00606CB8" w:rsidRDefault="00606CB8" w:rsidP="00E356A7">
      <w:pPr>
        <w:pStyle w:val="Akapitzlist"/>
        <w:widowControl w:val="0"/>
        <w:numPr>
          <w:ilvl w:val="2"/>
          <w:numId w:val="18"/>
        </w:numPr>
        <w:tabs>
          <w:tab w:val="left" w:pos="1192"/>
        </w:tabs>
        <w:autoSpaceDE w:val="0"/>
        <w:autoSpaceDN w:val="0"/>
        <w:spacing w:after="0" w:line="276" w:lineRule="auto"/>
        <w:ind w:right="218"/>
        <w:contextualSpacing w:val="0"/>
        <w:jc w:val="both"/>
      </w:pPr>
      <w:r w:rsidRPr="00606CB8">
        <w:t>wystąpienia</w:t>
      </w:r>
      <w:r w:rsidRPr="00606CB8">
        <w:rPr>
          <w:spacing w:val="1"/>
        </w:rPr>
        <w:t xml:space="preserve"> </w:t>
      </w:r>
      <w:r w:rsidRPr="00606CB8">
        <w:t>uzasadnionego</w:t>
      </w:r>
      <w:r w:rsidRPr="00606CB8">
        <w:rPr>
          <w:spacing w:val="1"/>
        </w:rPr>
        <w:t xml:space="preserve"> </w:t>
      </w:r>
      <w:r w:rsidRPr="00606CB8">
        <w:t>przypadku</w:t>
      </w:r>
      <w:r w:rsidRPr="00606CB8">
        <w:rPr>
          <w:spacing w:val="1"/>
        </w:rPr>
        <w:t xml:space="preserve"> </w:t>
      </w:r>
      <w:r w:rsidRPr="00606CB8">
        <w:t>konieczności</w:t>
      </w:r>
      <w:r w:rsidRPr="00606CB8">
        <w:rPr>
          <w:spacing w:val="1"/>
        </w:rPr>
        <w:t xml:space="preserve"> </w:t>
      </w:r>
      <w:r w:rsidRPr="00606CB8">
        <w:t>realizacji</w:t>
      </w:r>
      <w:r w:rsidRPr="00606CB8">
        <w:rPr>
          <w:spacing w:val="1"/>
        </w:rPr>
        <w:t xml:space="preserve"> </w:t>
      </w:r>
      <w:r w:rsidRPr="00606CB8">
        <w:t>przez</w:t>
      </w:r>
      <w:r w:rsidRPr="00606CB8">
        <w:rPr>
          <w:spacing w:val="1"/>
        </w:rPr>
        <w:t xml:space="preserve"> </w:t>
      </w:r>
      <w:r w:rsidRPr="00606CB8">
        <w:t>podwykonawcę</w:t>
      </w:r>
      <w:r w:rsidRPr="00606CB8">
        <w:rPr>
          <w:spacing w:val="1"/>
        </w:rPr>
        <w:t xml:space="preserve"> </w:t>
      </w:r>
      <w:r w:rsidRPr="00606CB8">
        <w:t>części</w:t>
      </w:r>
      <w:r w:rsidRPr="00606CB8">
        <w:rPr>
          <w:spacing w:val="56"/>
        </w:rPr>
        <w:t xml:space="preserve"> </w:t>
      </w:r>
      <w:r w:rsidRPr="00606CB8">
        <w:t>zamówienia,</w:t>
      </w:r>
      <w:r w:rsidRPr="00606CB8">
        <w:rPr>
          <w:spacing w:val="1"/>
        </w:rPr>
        <w:t xml:space="preserve"> </w:t>
      </w:r>
      <w:r w:rsidRPr="00606CB8">
        <w:t>której</w:t>
      </w:r>
      <w:r w:rsidRPr="00606CB8">
        <w:rPr>
          <w:spacing w:val="1"/>
        </w:rPr>
        <w:t xml:space="preserve"> </w:t>
      </w:r>
      <w:r w:rsidRPr="00606CB8">
        <w:t>Wykonawca</w:t>
      </w:r>
      <w:r w:rsidRPr="00606CB8">
        <w:rPr>
          <w:spacing w:val="1"/>
        </w:rPr>
        <w:t xml:space="preserve"> </w:t>
      </w:r>
      <w:r w:rsidRPr="00606CB8">
        <w:t>nie</w:t>
      </w:r>
      <w:r w:rsidRPr="00606CB8">
        <w:rPr>
          <w:spacing w:val="1"/>
        </w:rPr>
        <w:t xml:space="preserve"> </w:t>
      </w:r>
      <w:r w:rsidRPr="00606CB8">
        <w:t>wskazał</w:t>
      </w:r>
      <w:r w:rsidRPr="00606CB8">
        <w:rPr>
          <w:spacing w:val="1"/>
        </w:rPr>
        <w:t xml:space="preserve"> </w:t>
      </w:r>
      <w:r w:rsidRPr="00606CB8">
        <w:t>w</w:t>
      </w:r>
      <w:r w:rsidRPr="00606CB8">
        <w:rPr>
          <w:spacing w:val="1"/>
        </w:rPr>
        <w:t xml:space="preserve"> </w:t>
      </w:r>
      <w:r w:rsidRPr="00606CB8">
        <w:t>ofercie,</w:t>
      </w:r>
      <w:r w:rsidRPr="00606CB8">
        <w:rPr>
          <w:spacing w:val="1"/>
        </w:rPr>
        <w:t xml:space="preserve"> </w:t>
      </w:r>
      <w:r w:rsidRPr="00606CB8">
        <w:t>że</w:t>
      </w:r>
      <w:r w:rsidRPr="00606CB8">
        <w:rPr>
          <w:spacing w:val="1"/>
        </w:rPr>
        <w:t xml:space="preserve"> </w:t>
      </w:r>
      <w:r w:rsidRPr="00606CB8">
        <w:t>powierzy</w:t>
      </w:r>
      <w:r w:rsidRPr="00606CB8">
        <w:rPr>
          <w:spacing w:val="1"/>
        </w:rPr>
        <w:t xml:space="preserve"> </w:t>
      </w:r>
      <w:r w:rsidRPr="00606CB8">
        <w:t>ją</w:t>
      </w:r>
      <w:r w:rsidRPr="00606CB8">
        <w:rPr>
          <w:spacing w:val="1"/>
        </w:rPr>
        <w:t xml:space="preserve"> </w:t>
      </w:r>
      <w:r w:rsidRPr="00606CB8">
        <w:t>do</w:t>
      </w:r>
      <w:r w:rsidRPr="00606CB8">
        <w:rPr>
          <w:spacing w:val="1"/>
        </w:rPr>
        <w:t xml:space="preserve"> </w:t>
      </w:r>
      <w:r w:rsidRPr="00606CB8">
        <w:t>wykonania</w:t>
      </w:r>
      <w:r w:rsidRPr="00606CB8">
        <w:rPr>
          <w:spacing w:val="1"/>
        </w:rPr>
        <w:t xml:space="preserve"> </w:t>
      </w:r>
      <w:r w:rsidRPr="00606CB8">
        <w:t>podwykonawcy,</w:t>
      </w:r>
      <w:r w:rsidRPr="00606CB8">
        <w:rPr>
          <w:spacing w:val="1"/>
        </w:rPr>
        <w:t xml:space="preserve"> </w:t>
      </w:r>
      <w:r w:rsidRPr="00606CB8">
        <w:t>za</w:t>
      </w:r>
      <w:r w:rsidRPr="00606CB8">
        <w:rPr>
          <w:spacing w:val="1"/>
        </w:rPr>
        <w:t xml:space="preserve"> </w:t>
      </w:r>
      <w:r w:rsidRPr="00606CB8">
        <w:t>zgodą</w:t>
      </w:r>
      <w:r w:rsidRPr="00606CB8">
        <w:rPr>
          <w:spacing w:val="1"/>
        </w:rPr>
        <w:t xml:space="preserve"> </w:t>
      </w:r>
      <w:r w:rsidRPr="00606CB8">
        <w:t>Zamawiającego</w:t>
      </w:r>
      <w:r w:rsidRPr="00606CB8">
        <w:rPr>
          <w:spacing w:val="-3"/>
        </w:rPr>
        <w:t xml:space="preserve"> </w:t>
      </w:r>
      <w:r w:rsidRPr="00606CB8">
        <w:t>i</w:t>
      </w:r>
      <w:r w:rsidRPr="00606CB8">
        <w:rPr>
          <w:spacing w:val="-2"/>
        </w:rPr>
        <w:t xml:space="preserve"> </w:t>
      </w:r>
      <w:r w:rsidRPr="00606CB8">
        <w:t>z</w:t>
      </w:r>
      <w:r w:rsidRPr="00606CB8">
        <w:rPr>
          <w:spacing w:val="-2"/>
        </w:rPr>
        <w:t xml:space="preserve"> </w:t>
      </w:r>
      <w:r w:rsidRPr="00606CB8">
        <w:t>zachowaniem</w:t>
      </w:r>
      <w:r w:rsidRPr="00606CB8">
        <w:rPr>
          <w:spacing w:val="-3"/>
        </w:rPr>
        <w:t xml:space="preserve"> </w:t>
      </w:r>
      <w:r w:rsidRPr="00606CB8">
        <w:t>zasad</w:t>
      </w:r>
      <w:r w:rsidRPr="00606CB8">
        <w:rPr>
          <w:spacing w:val="-2"/>
        </w:rPr>
        <w:t xml:space="preserve"> </w:t>
      </w:r>
      <w:r w:rsidRPr="00606CB8">
        <w:t>dotyczących</w:t>
      </w:r>
      <w:r w:rsidRPr="00606CB8">
        <w:rPr>
          <w:spacing w:val="-2"/>
        </w:rPr>
        <w:t xml:space="preserve"> </w:t>
      </w:r>
      <w:r w:rsidRPr="00606CB8">
        <w:t>podwykonawców</w:t>
      </w:r>
      <w:r w:rsidRPr="00606CB8">
        <w:rPr>
          <w:spacing w:val="-3"/>
        </w:rPr>
        <w:t xml:space="preserve"> </w:t>
      </w:r>
      <w:r w:rsidRPr="00606CB8">
        <w:t>określonych</w:t>
      </w:r>
      <w:r w:rsidRPr="00606CB8">
        <w:rPr>
          <w:spacing w:val="-3"/>
        </w:rPr>
        <w:t xml:space="preserve"> </w:t>
      </w:r>
      <w:r w:rsidRPr="00606CB8">
        <w:t>w</w:t>
      </w:r>
      <w:r w:rsidRPr="00606CB8">
        <w:rPr>
          <w:spacing w:val="-3"/>
        </w:rPr>
        <w:t xml:space="preserve"> </w:t>
      </w:r>
      <w:r w:rsidRPr="00606CB8">
        <w:t>niniejszej</w:t>
      </w:r>
      <w:r w:rsidRPr="00606CB8">
        <w:rPr>
          <w:spacing w:val="-4"/>
        </w:rPr>
        <w:t xml:space="preserve"> </w:t>
      </w:r>
      <w:r w:rsidRPr="00606CB8">
        <w:t>umowie,</w:t>
      </w:r>
    </w:p>
    <w:p w14:paraId="31550582" w14:textId="77777777" w:rsidR="00606CB8" w:rsidRPr="00606CB8" w:rsidRDefault="00606CB8" w:rsidP="00E356A7">
      <w:pPr>
        <w:pStyle w:val="Akapitzlist"/>
        <w:widowControl w:val="0"/>
        <w:numPr>
          <w:ilvl w:val="2"/>
          <w:numId w:val="18"/>
        </w:numPr>
        <w:tabs>
          <w:tab w:val="left" w:pos="1192"/>
        </w:tabs>
        <w:autoSpaceDE w:val="0"/>
        <w:autoSpaceDN w:val="0"/>
        <w:spacing w:after="0" w:line="276" w:lineRule="auto"/>
        <w:ind w:right="214"/>
        <w:contextualSpacing w:val="0"/>
        <w:jc w:val="both"/>
      </w:pPr>
      <w:r w:rsidRPr="00606CB8">
        <w:t>wystąpienia uzasadnionego przypadku konieczności zmiany podmiotów, na zasobach których opierał się</w:t>
      </w:r>
      <w:r w:rsidRPr="00606CB8">
        <w:rPr>
          <w:spacing w:val="1"/>
        </w:rPr>
        <w:t xml:space="preserve"> </w:t>
      </w:r>
      <w:r w:rsidRPr="00606CB8">
        <w:t>Wykonawca wykazując na etapie postępowania o udzielenie zamówienia spełnianie warunków udziału w</w:t>
      </w:r>
      <w:r w:rsidRPr="00606CB8">
        <w:rPr>
          <w:spacing w:val="1"/>
        </w:rPr>
        <w:t xml:space="preserve"> </w:t>
      </w:r>
      <w:r w:rsidRPr="00606CB8">
        <w:t>postępowaniu,</w:t>
      </w:r>
      <w:r w:rsidRPr="00606CB8">
        <w:rPr>
          <w:spacing w:val="1"/>
        </w:rPr>
        <w:t xml:space="preserve"> </w:t>
      </w:r>
      <w:r w:rsidRPr="00606CB8">
        <w:t>za</w:t>
      </w:r>
      <w:r w:rsidRPr="00606CB8">
        <w:rPr>
          <w:spacing w:val="1"/>
        </w:rPr>
        <w:t xml:space="preserve"> </w:t>
      </w:r>
      <w:r w:rsidRPr="00606CB8">
        <w:t>zgodą</w:t>
      </w:r>
      <w:r w:rsidRPr="00606CB8">
        <w:rPr>
          <w:spacing w:val="1"/>
        </w:rPr>
        <w:t xml:space="preserve"> </w:t>
      </w:r>
      <w:r w:rsidRPr="00606CB8">
        <w:t>Zamawiającego</w:t>
      </w:r>
      <w:r w:rsidRPr="00606CB8">
        <w:rPr>
          <w:spacing w:val="1"/>
        </w:rPr>
        <w:t xml:space="preserve"> </w:t>
      </w:r>
      <w:r w:rsidRPr="00606CB8">
        <w:t>i</w:t>
      </w:r>
      <w:r w:rsidRPr="00606CB8">
        <w:rPr>
          <w:spacing w:val="1"/>
        </w:rPr>
        <w:t xml:space="preserve"> </w:t>
      </w:r>
      <w:r w:rsidRPr="00606CB8">
        <w:t>pod</w:t>
      </w:r>
      <w:r w:rsidRPr="00606CB8">
        <w:rPr>
          <w:spacing w:val="1"/>
        </w:rPr>
        <w:t xml:space="preserve"> </w:t>
      </w:r>
      <w:r w:rsidRPr="00606CB8">
        <w:t>warunkiem,</w:t>
      </w:r>
      <w:r w:rsidRPr="00606CB8">
        <w:rPr>
          <w:spacing w:val="1"/>
        </w:rPr>
        <w:t xml:space="preserve"> </w:t>
      </w:r>
      <w:r w:rsidRPr="00606CB8">
        <w:t>że</w:t>
      </w:r>
      <w:r w:rsidRPr="00606CB8">
        <w:rPr>
          <w:spacing w:val="1"/>
        </w:rPr>
        <w:t xml:space="preserve"> </w:t>
      </w:r>
      <w:r w:rsidRPr="00606CB8">
        <w:t>odnośnie</w:t>
      </w:r>
      <w:r w:rsidRPr="00606CB8">
        <w:rPr>
          <w:spacing w:val="1"/>
        </w:rPr>
        <w:t xml:space="preserve"> </w:t>
      </w:r>
      <w:r w:rsidRPr="00606CB8">
        <w:t>nowego</w:t>
      </w:r>
      <w:r w:rsidRPr="00606CB8">
        <w:rPr>
          <w:spacing w:val="1"/>
        </w:rPr>
        <w:t xml:space="preserve"> </w:t>
      </w:r>
      <w:r w:rsidRPr="00606CB8">
        <w:t>podmiotu</w:t>
      </w:r>
      <w:r w:rsidRPr="00606CB8">
        <w:rPr>
          <w:spacing w:val="56"/>
        </w:rPr>
        <w:t xml:space="preserve"> </w:t>
      </w:r>
      <w:r w:rsidRPr="00606CB8">
        <w:t>wykazane</w:t>
      </w:r>
      <w:r w:rsidRPr="00606CB8">
        <w:rPr>
          <w:spacing w:val="1"/>
        </w:rPr>
        <w:t xml:space="preserve"> </w:t>
      </w:r>
      <w:r w:rsidRPr="00606CB8">
        <w:t>zostanie</w:t>
      </w:r>
      <w:r w:rsidRPr="00606CB8">
        <w:rPr>
          <w:spacing w:val="16"/>
        </w:rPr>
        <w:t xml:space="preserve"> </w:t>
      </w:r>
      <w:r w:rsidRPr="00606CB8">
        <w:t>spełnianie</w:t>
      </w:r>
      <w:r w:rsidRPr="00606CB8">
        <w:rPr>
          <w:spacing w:val="13"/>
        </w:rPr>
        <w:t xml:space="preserve"> </w:t>
      </w:r>
      <w:r w:rsidRPr="00606CB8">
        <w:t>warunków</w:t>
      </w:r>
      <w:r w:rsidRPr="00606CB8">
        <w:rPr>
          <w:spacing w:val="15"/>
        </w:rPr>
        <w:t xml:space="preserve"> </w:t>
      </w:r>
      <w:r w:rsidRPr="00606CB8">
        <w:t>udziału</w:t>
      </w:r>
      <w:r w:rsidRPr="00606CB8">
        <w:rPr>
          <w:spacing w:val="15"/>
        </w:rPr>
        <w:t xml:space="preserve"> </w:t>
      </w:r>
      <w:r w:rsidRPr="00606CB8">
        <w:t>w</w:t>
      </w:r>
      <w:r w:rsidRPr="00606CB8">
        <w:rPr>
          <w:spacing w:val="16"/>
        </w:rPr>
        <w:t xml:space="preserve"> </w:t>
      </w:r>
      <w:r w:rsidRPr="00606CB8">
        <w:t>postępowaniu</w:t>
      </w:r>
      <w:r w:rsidRPr="00606CB8">
        <w:rPr>
          <w:spacing w:val="15"/>
        </w:rPr>
        <w:t xml:space="preserve"> </w:t>
      </w:r>
      <w:r w:rsidRPr="00606CB8">
        <w:t>w</w:t>
      </w:r>
      <w:r w:rsidRPr="00606CB8">
        <w:rPr>
          <w:spacing w:val="15"/>
        </w:rPr>
        <w:t xml:space="preserve"> </w:t>
      </w:r>
      <w:r w:rsidRPr="00606CB8">
        <w:t>zakresie</w:t>
      </w:r>
      <w:r w:rsidRPr="00606CB8">
        <w:rPr>
          <w:spacing w:val="13"/>
        </w:rPr>
        <w:t xml:space="preserve"> </w:t>
      </w:r>
      <w:r w:rsidRPr="00606CB8">
        <w:t>nie</w:t>
      </w:r>
      <w:r w:rsidRPr="00606CB8">
        <w:rPr>
          <w:spacing w:val="13"/>
        </w:rPr>
        <w:t xml:space="preserve"> </w:t>
      </w:r>
      <w:r w:rsidRPr="00606CB8">
        <w:t>mniejszym,</w:t>
      </w:r>
      <w:r w:rsidRPr="00606CB8">
        <w:rPr>
          <w:spacing w:val="16"/>
        </w:rPr>
        <w:t xml:space="preserve"> </w:t>
      </w:r>
      <w:r w:rsidRPr="00606CB8">
        <w:t>niż</w:t>
      </w:r>
      <w:r w:rsidRPr="00606CB8">
        <w:rPr>
          <w:spacing w:val="14"/>
        </w:rPr>
        <w:t xml:space="preserve"> </w:t>
      </w:r>
      <w:r w:rsidRPr="00606CB8">
        <w:t>wykazane</w:t>
      </w:r>
      <w:r w:rsidRPr="00606CB8">
        <w:rPr>
          <w:spacing w:val="13"/>
        </w:rPr>
        <w:t xml:space="preserve"> </w:t>
      </w:r>
      <w:r w:rsidRPr="00606CB8">
        <w:t>zostało</w:t>
      </w:r>
      <w:r w:rsidRPr="00606CB8">
        <w:rPr>
          <w:spacing w:val="15"/>
        </w:rPr>
        <w:t xml:space="preserve"> </w:t>
      </w:r>
      <w:r w:rsidRPr="00606CB8">
        <w:t>to</w:t>
      </w:r>
      <w:r w:rsidRPr="00606CB8">
        <w:rPr>
          <w:spacing w:val="-54"/>
        </w:rPr>
        <w:t xml:space="preserve"> </w:t>
      </w:r>
      <w:r w:rsidRPr="00606CB8">
        <w:t>na etapie postępowania o udzielenie zamówienia, a podmiot ten złoży pisemne potwierdzenie udostępnienia</w:t>
      </w:r>
      <w:r w:rsidRPr="00606CB8">
        <w:rPr>
          <w:spacing w:val="1"/>
        </w:rPr>
        <w:t xml:space="preserve"> </w:t>
      </w:r>
      <w:r w:rsidRPr="00606CB8">
        <w:t>Wykonawcy</w:t>
      </w:r>
      <w:r w:rsidRPr="00606CB8">
        <w:rPr>
          <w:spacing w:val="-3"/>
        </w:rPr>
        <w:t xml:space="preserve"> </w:t>
      </w:r>
      <w:r w:rsidRPr="00606CB8">
        <w:t>niezbędnych</w:t>
      </w:r>
      <w:r w:rsidRPr="00606CB8">
        <w:rPr>
          <w:spacing w:val="-1"/>
        </w:rPr>
        <w:t xml:space="preserve"> </w:t>
      </w:r>
      <w:r w:rsidRPr="00606CB8">
        <w:t>zasobów</w:t>
      </w:r>
      <w:r w:rsidRPr="00606CB8">
        <w:rPr>
          <w:spacing w:val="-1"/>
        </w:rPr>
        <w:t xml:space="preserve"> </w:t>
      </w:r>
      <w:r w:rsidRPr="00606CB8">
        <w:t>na</w:t>
      </w:r>
      <w:r w:rsidRPr="00606CB8">
        <w:rPr>
          <w:spacing w:val="-3"/>
        </w:rPr>
        <w:t xml:space="preserve"> </w:t>
      </w:r>
      <w:r w:rsidRPr="00606CB8">
        <w:t>potrzeby</w:t>
      </w:r>
      <w:r w:rsidRPr="00606CB8">
        <w:rPr>
          <w:spacing w:val="-2"/>
        </w:rPr>
        <w:t xml:space="preserve"> </w:t>
      </w:r>
      <w:r w:rsidRPr="00606CB8">
        <w:t>realizacji zamówienia,</w:t>
      </w:r>
    </w:p>
    <w:p w14:paraId="25C108B2" w14:textId="77777777" w:rsidR="00606CB8" w:rsidRPr="00606CB8" w:rsidRDefault="00606CB8" w:rsidP="00606CB8">
      <w:pPr>
        <w:pStyle w:val="Tekstpodstawowy"/>
        <w:spacing w:line="276" w:lineRule="auto"/>
        <w:ind w:left="111" w:right="213" w:firstLine="0"/>
        <w:rPr>
          <w:rFonts w:asciiTheme="minorHAnsi" w:hAnsiTheme="minorHAnsi"/>
          <w:sz w:val="22"/>
          <w:szCs w:val="22"/>
        </w:rPr>
      </w:pPr>
      <w:r w:rsidRPr="00606CB8">
        <w:rPr>
          <w:rFonts w:asciiTheme="minorHAnsi" w:hAnsiTheme="minorHAnsi"/>
          <w:sz w:val="22"/>
          <w:szCs w:val="22"/>
        </w:rPr>
        <w:t>- w przypadku zaistnienia nieprzewidzianych wcześniej przez Wykonawcę okoliczności związanych w szczególności ze</w:t>
      </w:r>
      <w:r w:rsidRPr="00606CB8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606CB8">
        <w:rPr>
          <w:rFonts w:asciiTheme="minorHAnsi" w:hAnsiTheme="minorHAnsi"/>
          <w:sz w:val="22"/>
          <w:szCs w:val="22"/>
        </w:rPr>
        <w:t>zmianami organizacyjnymi, kadrowymi, problemami finansowymi, zmianami w zakresie całości prowadzonej działalności,</w:t>
      </w:r>
      <w:r w:rsidRPr="00606CB8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606CB8">
        <w:rPr>
          <w:rFonts w:asciiTheme="minorHAnsi" w:hAnsiTheme="minorHAnsi"/>
          <w:sz w:val="22"/>
          <w:szCs w:val="22"/>
        </w:rPr>
        <w:t>czy</w:t>
      </w:r>
      <w:r w:rsidRPr="00606CB8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606CB8">
        <w:rPr>
          <w:rFonts w:asciiTheme="minorHAnsi" w:hAnsiTheme="minorHAnsi"/>
          <w:sz w:val="22"/>
          <w:szCs w:val="22"/>
        </w:rPr>
        <w:t>innymi</w:t>
      </w:r>
      <w:r w:rsidRPr="00606CB8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606CB8">
        <w:rPr>
          <w:rFonts w:asciiTheme="minorHAnsi" w:hAnsiTheme="minorHAnsi"/>
          <w:sz w:val="22"/>
          <w:szCs w:val="22"/>
        </w:rPr>
        <w:t>kwestiami</w:t>
      </w:r>
      <w:r w:rsidRPr="00606CB8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606CB8">
        <w:rPr>
          <w:rFonts w:asciiTheme="minorHAnsi" w:hAnsiTheme="minorHAnsi"/>
          <w:sz w:val="22"/>
          <w:szCs w:val="22"/>
        </w:rPr>
        <w:t>mającymi</w:t>
      </w:r>
      <w:r w:rsidRPr="00606CB8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606CB8">
        <w:rPr>
          <w:rFonts w:asciiTheme="minorHAnsi" w:hAnsiTheme="minorHAnsi"/>
          <w:sz w:val="22"/>
          <w:szCs w:val="22"/>
        </w:rPr>
        <w:t>wpływ</w:t>
      </w:r>
      <w:r w:rsidRPr="00606CB8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606CB8">
        <w:rPr>
          <w:rFonts w:asciiTheme="minorHAnsi" w:hAnsiTheme="minorHAnsi"/>
          <w:sz w:val="22"/>
          <w:szCs w:val="22"/>
        </w:rPr>
        <w:t>na</w:t>
      </w:r>
      <w:r w:rsidRPr="00606CB8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606CB8">
        <w:rPr>
          <w:rFonts w:asciiTheme="minorHAnsi" w:hAnsiTheme="minorHAnsi"/>
          <w:sz w:val="22"/>
          <w:szCs w:val="22"/>
        </w:rPr>
        <w:t>organizację</w:t>
      </w:r>
      <w:r w:rsidRPr="00606CB8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606CB8">
        <w:rPr>
          <w:rFonts w:asciiTheme="minorHAnsi" w:hAnsiTheme="minorHAnsi"/>
          <w:sz w:val="22"/>
          <w:szCs w:val="22"/>
        </w:rPr>
        <w:t>procesu</w:t>
      </w:r>
      <w:r w:rsidRPr="00606CB8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606CB8">
        <w:rPr>
          <w:rFonts w:asciiTheme="minorHAnsi" w:hAnsiTheme="minorHAnsi"/>
          <w:sz w:val="22"/>
          <w:szCs w:val="22"/>
        </w:rPr>
        <w:t>realizacji</w:t>
      </w:r>
      <w:r w:rsidRPr="00606CB8">
        <w:rPr>
          <w:rFonts w:asciiTheme="minorHAnsi" w:hAnsiTheme="minorHAnsi"/>
          <w:spacing w:val="3"/>
          <w:sz w:val="22"/>
          <w:szCs w:val="22"/>
        </w:rPr>
        <w:t xml:space="preserve"> </w:t>
      </w:r>
      <w:r w:rsidRPr="00606CB8">
        <w:rPr>
          <w:rFonts w:asciiTheme="minorHAnsi" w:hAnsiTheme="minorHAnsi"/>
          <w:sz w:val="22"/>
          <w:szCs w:val="22"/>
        </w:rPr>
        <w:t>zamówienia</w:t>
      </w:r>
      <w:r w:rsidRPr="00606CB8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606CB8">
        <w:rPr>
          <w:rFonts w:asciiTheme="minorHAnsi" w:hAnsiTheme="minorHAnsi"/>
          <w:sz w:val="22"/>
          <w:szCs w:val="22"/>
        </w:rPr>
        <w:t>po stronie</w:t>
      </w:r>
      <w:r w:rsidRPr="00606CB8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606CB8">
        <w:rPr>
          <w:rFonts w:asciiTheme="minorHAnsi" w:hAnsiTheme="minorHAnsi"/>
          <w:sz w:val="22"/>
          <w:szCs w:val="22"/>
        </w:rPr>
        <w:t>Wykonawcy.</w:t>
      </w:r>
    </w:p>
    <w:p w14:paraId="79775E8A" w14:textId="77777777" w:rsidR="00606CB8" w:rsidRPr="00606CB8" w:rsidRDefault="00606CB8" w:rsidP="00E356A7">
      <w:pPr>
        <w:pStyle w:val="Akapitzlist"/>
        <w:widowControl w:val="0"/>
        <w:numPr>
          <w:ilvl w:val="1"/>
          <w:numId w:val="18"/>
        </w:numPr>
        <w:tabs>
          <w:tab w:val="left" w:pos="820"/>
        </w:tabs>
        <w:autoSpaceDE w:val="0"/>
        <w:autoSpaceDN w:val="0"/>
        <w:spacing w:after="0" w:line="276" w:lineRule="auto"/>
        <w:ind w:left="831" w:right="212" w:hanging="360"/>
        <w:contextualSpacing w:val="0"/>
        <w:jc w:val="both"/>
      </w:pPr>
      <w:r w:rsidRPr="00606CB8">
        <w:t>zmiany terminów, warunków realizacji i zakresu przedmiotowego umowy niezbędne do prawidłowej realizacji</w:t>
      </w:r>
      <w:r w:rsidRPr="00606CB8">
        <w:rPr>
          <w:spacing w:val="1"/>
        </w:rPr>
        <w:t xml:space="preserve"> </w:t>
      </w:r>
      <w:r w:rsidRPr="00606CB8">
        <w:t>zamówienia</w:t>
      </w:r>
      <w:r w:rsidRPr="00606CB8">
        <w:rPr>
          <w:spacing w:val="-1"/>
        </w:rPr>
        <w:t xml:space="preserve"> </w:t>
      </w:r>
      <w:r w:rsidRPr="00606CB8">
        <w:t>związane z:</w:t>
      </w:r>
    </w:p>
    <w:p w14:paraId="7372D814" w14:textId="77777777" w:rsidR="00606CB8" w:rsidRPr="00606CB8" w:rsidRDefault="00606CB8" w:rsidP="00E356A7">
      <w:pPr>
        <w:pStyle w:val="Akapitzlist"/>
        <w:widowControl w:val="0"/>
        <w:numPr>
          <w:ilvl w:val="2"/>
          <w:numId w:val="18"/>
        </w:numPr>
        <w:tabs>
          <w:tab w:val="left" w:pos="1192"/>
        </w:tabs>
        <w:autoSpaceDE w:val="0"/>
        <w:autoSpaceDN w:val="0"/>
        <w:spacing w:before="1" w:after="0" w:line="240" w:lineRule="auto"/>
        <w:ind w:hanging="361"/>
        <w:contextualSpacing w:val="0"/>
        <w:jc w:val="both"/>
      </w:pPr>
      <w:r w:rsidRPr="00606CB8">
        <w:t>koniecznością</w:t>
      </w:r>
      <w:r w:rsidRPr="00606CB8">
        <w:rPr>
          <w:spacing w:val="-8"/>
        </w:rPr>
        <w:t xml:space="preserve"> </w:t>
      </w:r>
      <w:r w:rsidRPr="00606CB8">
        <w:t>zapewnienia</w:t>
      </w:r>
      <w:r w:rsidRPr="00606CB8">
        <w:rPr>
          <w:spacing w:val="-5"/>
        </w:rPr>
        <w:t xml:space="preserve"> </w:t>
      </w:r>
      <w:r w:rsidRPr="00606CB8">
        <w:t>bezpieczeństwa</w:t>
      </w:r>
      <w:r w:rsidRPr="00606CB8">
        <w:rPr>
          <w:spacing w:val="-5"/>
        </w:rPr>
        <w:t xml:space="preserve"> </w:t>
      </w:r>
      <w:r w:rsidRPr="00606CB8">
        <w:t>lub</w:t>
      </w:r>
      <w:r w:rsidRPr="00606CB8">
        <w:rPr>
          <w:spacing w:val="-4"/>
        </w:rPr>
        <w:t xml:space="preserve"> </w:t>
      </w:r>
      <w:r w:rsidRPr="00606CB8">
        <w:t>zapobieżenia</w:t>
      </w:r>
      <w:r w:rsidRPr="00606CB8">
        <w:rPr>
          <w:spacing w:val="-3"/>
        </w:rPr>
        <w:t xml:space="preserve"> </w:t>
      </w:r>
      <w:r w:rsidRPr="00606CB8">
        <w:t>awarii,</w:t>
      </w:r>
    </w:p>
    <w:p w14:paraId="17D87287" w14:textId="2570119C" w:rsidR="00606CB8" w:rsidRPr="00606CB8" w:rsidRDefault="00606CB8" w:rsidP="00E356A7">
      <w:pPr>
        <w:pStyle w:val="Akapitzlist"/>
        <w:widowControl w:val="0"/>
        <w:numPr>
          <w:ilvl w:val="2"/>
          <w:numId w:val="18"/>
        </w:numPr>
        <w:tabs>
          <w:tab w:val="left" w:pos="1192"/>
        </w:tabs>
        <w:autoSpaceDE w:val="0"/>
        <w:autoSpaceDN w:val="0"/>
        <w:spacing w:before="32" w:after="0" w:line="276" w:lineRule="auto"/>
        <w:ind w:right="215"/>
        <w:contextualSpacing w:val="0"/>
        <w:jc w:val="both"/>
      </w:pPr>
      <w:r w:rsidRPr="00606CB8">
        <w:t>wystąpieniem okoliczności powodujących, że niemożliwe jest zrealizowanie przedmiotu umowy w założony w</w:t>
      </w:r>
      <w:r w:rsidRPr="00606CB8">
        <w:rPr>
          <w:spacing w:val="-54"/>
        </w:rPr>
        <w:t xml:space="preserve"> </w:t>
      </w:r>
      <w:r w:rsidRPr="00606CB8">
        <w:t xml:space="preserve">dokumentacji przetargowej sposób zgodnie z zasadami sztuki </w:t>
      </w:r>
      <w:r w:rsidR="007B7061">
        <w:t>budowlanej</w:t>
      </w:r>
      <w:r w:rsidRPr="00606CB8">
        <w:t>, które nie były możliwe do</w:t>
      </w:r>
      <w:r w:rsidRPr="00606CB8">
        <w:rPr>
          <w:spacing w:val="1"/>
        </w:rPr>
        <w:t xml:space="preserve"> </w:t>
      </w:r>
      <w:r w:rsidRPr="00606CB8">
        <w:t>przewidzenia</w:t>
      </w:r>
      <w:r w:rsidRPr="00606CB8">
        <w:rPr>
          <w:spacing w:val="-3"/>
        </w:rPr>
        <w:t xml:space="preserve"> </w:t>
      </w:r>
      <w:r w:rsidRPr="00606CB8">
        <w:t>w</w:t>
      </w:r>
      <w:r w:rsidRPr="00606CB8">
        <w:rPr>
          <w:spacing w:val="-1"/>
        </w:rPr>
        <w:t xml:space="preserve"> </w:t>
      </w:r>
      <w:r w:rsidRPr="00606CB8">
        <w:t>momencie</w:t>
      </w:r>
      <w:r w:rsidRPr="00606CB8">
        <w:rPr>
          <w:spacing w:val="-3"/>
        </w:rPr>
        <w:t xml:space="preserve"> </w:t>
      </w:r>
      <w:r w:rsidRPr="00606CB8">
        <w:t>zawarcia</w:t>
      </w:r>
      <w:r w:rsidRPr="00606CB8">
        <w:rPr>
          <w:spacing w:val="-3"/>
        </w:rPr>
        <w:t xml:space="preserve"> </w:t>
      </w:r>
      <w:r w:rsidRPr="00606CB8">
        <w:t>umowy,</w:t>
      </w:r>
    </w:p>
    <w:p w14:paraId="65AE50E0" w14:textId="77777777" w:rsidR="00606CB8" w:rsidRPr="00606CB8" w:rsidRDefault="00606CB8" w:rsidP="00E356A7">
      <w:pPr>
        <w:pStyle w:val="Akapitzlist"/>
        <w:widowControl w:val="0"/>
        <w:numPr>
          <w:ilvl w:val="2"/>
          <w:numId w:val="18"/>
        </w:numPr>
        <w:tabs>
          <w:tab w:val="left" w:pos="1192"/>
        </w:tabs>
        <w:autoSpaceDE w:val="0"/>
        <w:autoSpaceDN w:val="0"/>
        <w:spacing w:after="0" w:line="276" w:lineRule="auto"/>
        <w:ind w:right="215"/>
        <w:contextualSpacing w:val="0"/>
        <w:jc w:val="both"/>
      </w:pPr>
      <w:r w:rsidRPr="00606CB8">
        <w:t>zaistnieniem okoliczności leżących po stronie Zamawiającego, w szczególności spowodowanych zdolnościami</w:t>
      </w:r>
      <w:r w:rsidRPr="00606CB8">
        <w:rPr>
          <w:spacing w:val="-54"/>
        </w:rPr>
        <w:t xml:space="preserve"> </w:t>
      </w:r>
      <w:r w:rsidRPr="00606CB8">
        <w:t>płatniczymi, warunkami organizacyjnymi lub okolicznościami, które nie były możliwe do przewidzenia w</w:t>
      </w:r>
      <w:r w:rsidRPr="00606CB8">
        <w:rPr>
          <w:spacing w:val="1"/>
        </w:rPr>
        <w:t xml:space="preserve"> </w:t>
      </w:r>
      <w:r w:rsidRPr="00606CB8">
        <w:t>momencie</w:t>
      </w:r>
      <w:r w:rsidRPr="00606CB8">
        <w:rPr>
          <w:spacing w:val="-4"/>
        </w:rPr>
        <w:t xml:space="preserve"> </w:t>
      </w:r>
      <w:r w:rsidRPr="00606CB8">
        <w:t>zawarcia</w:t>
      </w:r>
      <w:r w:rsidRPr="00606CB8">
        <w:rPr>
          <w:spacing w:val="-2"/>
        </w:rPr>
        <w:t xml:space="preserve"> </w:t>
      </w:r>
      <w:r w:rsidRPr="00606CB8">
        <w:t>umowy,</w:t>
      </w:r>
    </w:p>
    <w:p w14:paraId="6B61852D" w14:textId="77777777" w:rsidR="00606CB8" w:rsidRPr="00606CB8" w:rsidRDefault="00606CB8" w:rsidP="00E356A7">
      <w:pPr>
        <w:pStyle w:val="Akapitzlist"/>
        <w:widowControl w:val="0"/>
        <w:numPr>
          <w:ilvl w:val="2"/>
          <w:numId w:val="18"/>
        </w:numPr>
        <w:tabs>
          <w:tab w:val="left" w:pos="1192"/>
        </w:tabs>
        <w:autoSpaceDE w:val="0"/>
        <w:autoSpaceDN w:val="0"/>
        <w:spacing w:after="0" w:line="276" w:lineRule="auto"/>
        <w:ind w:right="211"/>
        <w:contextualSpacing w:val="0"/>
        <w:jc w:val="both"/>
      </w:pPr>
      <w:r w:rsidRPr="00606CB8">
        <w:t>zaistnieniem niemożliwych do wcześniejszego przewidzenia i niezależnych od stron umowy okoliczności</w:t>
      </w:r>
      <w:r w:rsidRPr="00606CB8">
        <w:rPr>
          <w:spacing w:val="1"/>
        </w:rPr>
        <w:t xml:space="preserve"> </w:t>
      </w:r>
      <w:r w:rsidRPr="00606CB8">
        <w:t>powodujących niecelowość, zbędność, czy bezzasadność realizacji poszczególnych elementów przedmiotu</w:t>
      </w:r>
      <w:r w:rsidRPr="00606CB8">
        <w:rPr>
          <w:spacing w:val="1"/>
        </w:rPr>
        <w:t xml:space="preserve"> </w:t>
      </w:r>
      <w:r w:rsidRPr="00606CB8">
        <w:t>zamówienia</w:t>
      </w:r>
      <w:r w:rsidRPr="00606CB8">
        <w:rPr>
          <w:spacing w:val="31"/>
        </w:rPr>
        <w:t xml:space="preserve"> </w:t>
      </w:r>
      <w:r w:rsidRPr="00606CB8">
        <w:t>z</w:t>
      </w:r>
      <w:r w:rsidRPr="00606CB8">
        <w:rPr>
          <w:spacing w:val="32"/>
        </w:rPr>
        <w:t xml:space="preserve"> </w:t>
      </w:r>
      <w:r w:rsidRPr="00606CB8">
        <w:t>punktu</w:t>
      </w:r>
      <w:r w:rsidRPr="00606CB8">
        <w:rPr>
          <w:spacing w:val="30"/>
        </w:rPr>
        <w:t xml:space="preserve"> </w:t>
      </w:r>
      <w:r w:rsidRPr="00606CB8">
        <w:t>widzenia</w:t>
      </w:r>
      <w:r w:rsidRPr="00606CB8">
        <w:rPr>
          <w:spacing w:val="28"/>
        </w:rPr>
        <w:t xml:space="preserve"> </w:t>
      </w:r>
      <w:r w:rsidRPr="00606CB8">
        <w:t>realizowanego</w:t>
      </w:r>
      <w:r w:rsidRPr="00606CB8">
        <w:rPr>
          <w:spacing w:val="31"/>
        </w:rPr>
        <w:t xml:space="preserve"> </w:t>
      </w:r>
      <w:r w:rsidRPr="00606CB8">
        <w:t>zamówienia,</w:t>
      </w:r>
      <w:r w:rsidRPr="00606CB8">
        <w:rPr>
          <w:spacing w:val="33"/>
        </w:rPr>
        <w:t xml:space="preserve"> </w:t>
      </w:r>
      <w:r w:rsidRPr="00606CB8">
        <w:t>jego</w:t>
      </w:r>
      <w:r w:rsidRPr="00606CB8">
        <w:rPr>
          <w:spacing w:val="32"/>
        </w:rPr>
        <w:t xml:space="preserve"> </w:t>
      </w:r>
      <w:r w:rsidRPr="00606CB8">
        <w:t>społeczno-gospodarczego</w:t>
      </w:r>
      <w:r w:rsidRPr="00606CB8">
        <w:rPr>
          <w:spacing w:val="31"/>
        </w:rPr>
        <w:t xml:space="preserve"> </w:t>
      </w:r>
      <w:r w:rsidRPr="00606CB8">
        <w:t>przeznaczenia,</w:t>
      </w:r>
      <w:r w:rsidRPr="00606CB8">
        <w:rPr>
          <w:spacing w:val="-54"/>
        </w:rPr>
        <w:t xml:space="preserve"> </w:t>
      </w:r>
      <w:r w:rsidRPr="00606CB8">
        <w:t>czy</w:t>
      </w:r>
      <w:r w:rsidRPr="00606CB8">
        <w:rPr>
          <w:spacing w:val="1"/>
        </w:rPr>
        <w:t xml:space="preserve"> </w:t>
      </w:r>
      <w:r w:rsidRPr="00606CB8">
        <w:t>interesu</w:t>
      </w:r>
      <w:r w:rsidRPr="00606CB8">
        <w:rPr>
          <w:spacing w:val="1"/>
        </w:rPr>
        <w:t xml:space="preserve"> </w:t>
      </w:r>
      <w:r w:rsidRPr="00606CB8">
        <w:t>społecznego</w:t>
      </w:r>
      <w:r w:rsidRPr="00606CB8">
        <w:rPr>
          <w:spacing w:val="1"/>
        </w:rPr>
        <w:t xml:space="preserve"> </w:t>
      </w:r>
      <w:r w:rsidRPr="00606CB8">
        <w:t>lub</w:t>
      </w:r>
      <w:r w:rsidRPr="00606CB8">
        <w:rPr>
          <w:spacing w:val="1"/>
        </w:rPr>
        <w:t xml:space="preserve"> </w:t>
      </w:r>
      <w:r w:rsidRPr="00606CB8">
        <w:t>interesu</w:t>
      </w:r>
      <w:r w:rsidRPr="00606CB8">
        <w:rPr>
          <w:spacing w:val="1"/>
        </w:rPr>
        <w:t xml:space="preserve"> </w:t>
      </w:r>
      <w:r w:rsidRPr="00606CB8">
        <w:t>Zamawiającego</w:t>
      </w:r>
      <w:r w:rsidRPr="00606CB8">
        <w:rPr>
          <w:spacing w:val="1"/>
        </w:rPr>
        <w:t xml:space="preserve"> </w:t>
      </w:r>
      <w:r w:rsidRPr="00606CB8">
        <w:t>jako</w:t>
      </w:r>
      <w:r w:rsidRPr="00606CB8">
        <w:rPr>
          <w:spacing w:val="1"/>
        </w:rPr>
        <w:t xml:space="preserve"> </w:t>
      </w:r>
      <w:r w:rsidRPr="00606CB8">
        <w:t>dysponenta</w:t>
      </w:r>
      <w:r w:rsidRPr="00606CB8">
        <w:rPr>
          <w:spacing w:val="1"/>
        </w:rPr>
        <w:t xml:space="preserve"> </w:t>
      </w:r>
      <w:r w:rsidRPr="00606CB8">
        <w:t>środków</w:t>
      </w:r>
      <w:r w:rsidRPr="00606CB8">
        <w:rPr>
          <w:spacing w:val="1"/>
        </w:rPr>
        <w:t xml:space="preserve"> </w:t>
      </w:r>
      <w:r w:rsidRPr="00606CB8">
        <w:t>publicznych,</w:t>
      </w:r>
      <w:r w:rsidRPr="00606CB8">
        <w:rPr>
          <w:spacing w:val="1"/>
        </w:rPr>
        <w:t xml:space="preserve"> </w:t>
      </w:r>
      <w:r w:rsidRPr="00606CB8">
        <w:t>przy</w:t>
      </w:r>
      <w:r w:rsidRPr="00606CB8">
        <w:rPr>
          <w:spacing w:val="1"/>
        </w:rPr>
        <w:t xml:space="preserve"> </w:t>
      </w:r>
      <w:r w:rsidRPr="00606CB8">
        <w:t>jednoczesnym obniżeniu wynagrodzenia umownego o wartość niezrealizowanych elementów przedmiotu</w:t>
      </w:r>
      <w:r w:rsidRPr="00606CB8">
        <w:rPr>
          <w:spacing w:val="1"/>
        </w:rPr>
        <w:t xml:space="preserve"> </w:t>
      </w:r>
      <w:r w:rsidRPr="00606CB8">
        <w:t>zamówienia,</w:t>
      </w:r>
    </w:p>
    <w:p w14:paraId="173F0D74" w14:textId="77777777" w:rsidR="00606CB8" w:rsidRPr="00606CB8" w:rsidRDefault="00606CB8" w:rsidP="00E356A7">
      <w:pPr>
        <w:pStyle w:val="Akapitzlist"/>
        <w:widowControl w:val="0"/>
        <w:numPr>
          <w:ilvl w:val="2"/>
          <w:numId w:val="18"/>
        </w:numPr>
        <w:tabs>
          <w:tab w:val="left" w:pos="1192"/>
        </w:tabs>
        <w:autoSpaceDE w:val="0"/>
        <w:autoSpaceDN w:val="0"/>
        <w:spacing w:after="0" w:line="276" w:lineRule="auto"/>
        <w:ind w:right="211"/>
        <w:contextualSpacing w:val="0"/>
        <w:jc w:val="both"/>
      </w:pPr>
      <w:r w:rsidRPr="00606CB8">
        <w:t>zaistnieniem</w:t>
      </w:r>
      <w:r w:rsidRPr="00606CB8">
        <w:rPr>
          <w:spacing w:val="1"/>
        </w:rPr>
        <w:t xml:space="preserve"> </w:t>
      </w:r>
      <w:r w:rsidRPr="00606CB8">
        <w:t>innej</w:t>
      </w:r>
      <w:r w:rsidRPr="00606CB8">
        <w:rPr>
          <w:spacing w:val="1"/>
        </w:rPr>
        <w:t xml:space="preserve"> </w:t>
      </w:r>
      <w:r w:rsidRPr="00606CB8">
        <w:t>niemożliwej</w:t>
      </w:r>
      <w:r w:rsidRPr="00606CB8">
        <w:rPr>
          <w:spacing w:val="1"/>
        </w:rPr>
        <w:t xml:space="preserve"> </w:t>
      </w:r>
      <w:r w:rsidRPr="00606CB8">
        <w:t>do</w:t>
      </w:r>
      <w:r w:rsidRPr="00606CB8">
        <w:rPr>
          <w:spacing w:val="1"/>
        </w:rPr>
        <w:t xml:space="preserve"> </w:t>
      </w:r>
      <w:r w:rsidRPr="00606CB8">
        <w:t>przewidzenia</w:t>
      </w:r>
      <w:r w:rsidRPr="00606CB8">
        <w:rPr>
          <w:spacing w:val="1"/>
        </w:rPr>
        <w:t xml:space="preserve"> </w:t>
      </w:r>
      <w:r w:rsidRPr="00606CB8">
        <w:t>w</w:t>
      </w:r>
      <w:r w:rsidRPr="00606CB8">
        <w:rPr>
          <w:spacing w:val="1"/>
        </w:rPr>
        <w:t xml:space="preserve"> </w:t>
      </w:r>
      <w:r w:rsidRPr="00606CB8">
        <w:t>momencie</w:t>
      </w:r>
      <w:r w:rsidRPr="00606CB8">
        <w:rPr>
          <w:spacing w:val="1"/>
        </w:rPr>
        <w:t xml:space="preserve"> </w:t>
      </w:r>
      <w:r w:rsidRPr="00606CB8">
        <w:t>zawarcia</w:t>
      </w:r>
      <w:r w:rsidRPr="00606CB8">
        <w:rPr>
          <w:spacing w:val="1"/>
        </w:rPr>
        <w:t xml:space="preserve"> </w:t>
      </w:r>
      <w:r w:rsidRPr="00606CB8">
        <w:t>umowy</w:t>
      </w:r>
      <w:r w:rsidRPr="00606CB8">
        <w:rPr>
          <w:spacing w:val="1"/>
        </w:rPr>
        <w:t xml:space="preserve"> </w:t>
      </w:r>
      <w:r w:rsidRPr="00606CB8">
        <w:t>okoliczności</w:t>
      </w:r>
      <w:r w:rsidRPr="00606CB8">
        <w:rPr>
          <w:spacing w:val="1"/>
        </w:rPr>
        <w:t xml:space="preserve"> </w:t>
      </w:r>
      <w:r w:rsidRPr="00606CB8">
        <w:t>prawnej,</w:t>
      </w:r>
      <w:r w:rsidRPr="00606CB8">
        <w:rPr>
          <w:spacing w:val="1"/>
        </w:rPr>
        <w:t xml:space="preserve"> </w:t>
      </w:r>
      <w:r w:rsidRPr="00606CB8">
        <w:t>ekonomicznej lub technicznej, za którą żadna ze stron nie ponosi odpowiedzialności, skutkującej brakiem</w:t>
      </w:r>
      <w:r w:rsidRPr="00606CB8">
        <w:rPr>
          <w:spacing w:val="1"/>
        </w:rPr>
        <w:t xml:space="preserve"> </w:t>
      </w:r>
      <w:r w:rsidRPr="00606CB8">
        <w:t>możliwości</w:t>
      </w:r>
      <w:r w:rsidRPr="00606CB8">
        <w:rPr>
          <w:spacing w:val="-3"/>
        </w:rPr>
        <w:t xml:space="preserve"> </w:t>
      </w:r>
      <w:r w:rsidRPr="00606CB8">
        <w:t>należytego</w:t>
      </w:r>
      <w:r w:rsidRPr="00606CB8">
        <w:rPr>
          <w:spacing w:val="-1"/>
        </w:rPr>
        <w:t xml:space="preserve"> </w:t>
      </w:r>
      <w:r w:rsidRPr="00606CB8">
        <w:t>wykonania</w:t>
      </w:r>
      <w:r w:rsidRPr="00606CB8">
        <w:rPr>
          <w:spacing w:val="-3"/>
        </w:rPr>
        <w:t xml:space="preserve"> </w:t>
      </w:r>
      <w:r w:rsidRPr="00606CB8">
        <w:t>umowy</w:t>
      </w:r>
      <w:r w:rsidRPr="00606CB8">
        <w:rPr>
          <w:spacing w:val="-2"/>
        </w:rPr>
        <w:t xml:space="preserve"> </w:t>
      </w:r>
      <w:r w:rsidRPr="00606CB8">
        <w:t>zgodnie z</w:t>
      </w:r>
      <w:r w:rsidRPr="00606CB8">
        <w:rPr>
          <w:spacing w:val="-3"/>
        </w:rPr>
        <w:t xml:space="preserve"> </w:t>
      </w:r>
      <w:r w:rsidRPr="00606CB8">
        <w:t>warunkami</w:t>
      </w:r>
      <w:r w:rsidRPr="00606CB8">
        <w:rPr>
          <w:spacing w:val="-2"/>
        </w:rPr>
        <w:t xml:space="preserve"> </w:t>
      </w:r>
      <w:r w:rsidRPr="00606CB8">
        <w:t>przetargu;</w:t>
      </w:r>
    </w:p>
    <w:p w14:paraId="68F3E997" w14:textId="77777777" w:rsidR="00606CB8" w:rsidRPr="00606CB8" w:rsidRDefault="00606CB8" w:rsidP="00E356A7">
      <w:pPr>
        <w:pStyle w:val="Akapitzlist"/>
        <w:widowControl w:val="0"/>
        <w:numPr>
          <w:ilvl w:val="1"/>
          <w:numId w:val="18"/>
        </w:numPr>
        <w:tabs>
          <w:tab w:val="left" w:pos="820"/>
        </w:tabs>
        <w:autoSpaceDE w:val="0"/>
        <w:autoSpaceDN w:val="0"/>
        <w:spacing w:after="0" w:line="216" w:lineRule="exact"/>
        <w:ind w:hanging="349"/>
        <w:contextualSpacing w:val="0"/>
        <w:jc w:val="both"/>
      </w:pPr>
      <w:r w:rsidRPr="00606CB8">
        <w:t>porządkujące</w:t>
      </w:r>
      <w:r w:rsidRPr="00606CB8">
        <w:rPr>
          <w:spacing w:val="-4"/>
        </w:rPr>
        <w:t xml:space="preserve"> </w:t>
      </w:r>
      <w:r w:rsidRPr="00606CB8">
        <w:t>i</w:t>
      </w:r>
      <w:r w:rsidRPr="00606CB8">
        <w:rPr>
          <w:spacing w:val="-5"/>
        </w:rPr>
        <w:t xml:space="preserve"> </w:t>
      </w:r>
      <w:r w:rsidRPr="00606CB8">
        <w:t>informacyjne</w:t>
      </w:r>
      <w:r w:rsidRPr="00606CB8">
        <w:rPr>
          <w:spacing w:val="-6"/>
        </w:rPr>
        <w:t xml:space="preserve"> </w:t>
      </w:r>
      <w:r w:rsidRPr="00606CB8">
        <w:t>zmiany</w:t>
      </w:r>
      <w:r w:rsidRPr="00606CB8">
        <w:rPr>
          <w:spacing w:val="-3"/>
        </w:rPr>
        <w:t xml:space="preserve"> </w:t>
      </w:r>
      <w:r w:rsidRPr="00606CB8">
        <w:t>postanowień</w:t>
      </w:r>
      <w:r w:rsidRPr="00606CB8">
        <w:rPr>
          <w:spacing w:val="-4"/>
        </w:rPr>
        <w:t xml:space="preserve"> </w:t>
      </w:r>
      <w:r w:rsidRPr="00606CB8">
        <w:t>umowy,</w:t>
      </w:r>
      <w:r w:rsidRPr="00606CB8">
        <w:rPr>
          <w:spacing w:val="-4"/>
        </w:rPr>
        <w:t xml:space="preserve"> </w:t>
      </w:r>
      <w:r w:rsidRPr="00606CB8">
        <w:t>w</w:t>
      </w:r>
      <w:r w:rsidRPr="00606CB8">
        <w:rPr>
          <w:spacing w:val="-1"/>
        </w:rPr>
        <w:t xml:space="preserve"> </w:t>
      </w:r>
      <w:r w:rsidRPr="00606CB8">
        <w:t>szczególności</w:t>
      </w:r>
      <w:r w:rsidRPr="00606CB8">
        <w:rPr>
          <w:spacing w:val="-3"/>
        </w:rPr>
        <w:t xml:space="preserve"> </w:t>
      </w:r>
      <w:r w:rsidRPr="00606CB8">
        <w:t>związane</w:t>
      </w:r>
      <w:r w:rsidRPr="00606CB8">
        <w:rPr>
          <w:spacing w:val="-6"/>
        </w:rPr>
        <w:t xml:space="preserve"> </w:t>
      </w:r>
      <w:r w:rsidRPr="00606CB8">
        <w:t>ze:</w:t>
      </w:r>
    </w:p>
    <w:p w14:paraId="70552683" w14:textId="34E16231" w:rsidR="00606CB8" w:rsidRPr="00606CB8" w:rsidRDefault="00606CB8" w:rsidP="00E356A7">
      <w:pPr>
        <w:pStyle w:val="Akapitzlist"/>
        <w:widowControl w:val="0"/>
        <w:numPr>
          <w:ilvl w:val="2"/>
          <w:numId w:val="18"/>
        </w:numPr>
        <w:tabs>
          <w:tab w:val="left" w:pos="1528"/>
        </w:tabs>
        <w:autoSpaceDE w:val="0"/>
        <w:autoSpaceDN w:val="0"/>
        <w:spacing w:before="32" w:after="0" w:line="276" w:lineRule="auto"/>
        <w:ind w:left="1551" w:right="213"/>
        <w:contextualSpacing w:val="0"/>
        <w:jc w:val="both"/>
      </w:pPr>
      <w:r w:rsidRPr="00606CB8">
        <w:t>zmianą</w:t>
      </w:r>
      <w:r w:rsidRPr="00606CB8">
        <w:rPr>
          <w:spacing w:val="1"/>
        </w:rPr>
        <w:t xml:space="preserve"> </w:t>
      </w:r>
      <w:r w:rsidRPr="00606CB8">
        <w:t>danych</w:t>
      </w:r>
      <w:r w:rsidRPr="00606CB8">
        <w:rPr>
          <w:spacing w:val="1"/>
        </w:rPr>
        <w:t xml:space="preserve"> </w:t>
      </w:r>
      <w:r w:rsidRPr="00606CB8">
        <w:t>identyfikacyjnych</w:t>
      </w:r>
      <w:r w:rsidRPr="00606CB8">
        <w:rPr>
          <w:spacing w:val="1"/>
        </w:rPr>
        <w:t xml:space="preserve"> </w:t>
      </w:r>
      <w:r w:rsidRPr="00606CB8">
        <w:t>(w</w:t>
      </w:r>
      <w:r w:rsidRPr="00606CB8">
        <w:rPr>
          <w:spacing w:val="1"/>
        </w:rPr>
        <w:t xml:space="preserve"> </w:t>
      </w:r>
      <w:r w:rsidRPr="00606CB8">
        <w:t>tym</w:t>
      </w:r>
      <w:r w:rsidRPr="00606CB8">
        <w:rPr>
          <w:spacing w:val="1"/>
        </w:rPr>
        <w:t xml:space="preserve"> </w:t>
      </w:r>
      <w:r w:rsidRPr="00606CB8">
        <w:t>adresowych</w:t>
      </w:r>
      <w:r w:rsidRPr="00606CB8">
        <w:rPr>
          <w:spacing w:val="1"/>
        </w:rPr>
        <w:t xml:space="preserve"> </w:t>
      </w:r>
      <w:r w:rsidRPr="00606CB8">
        <w:t>i</w:t>
      </w:r>
      <w:r w:rsidRPr="00606CB8">
        <w:rPr>
          <w:spacing w:val="1"/>
        </w:rPr>
        <w:t xml:space="preserve"> </w:t>
      </w:r>
      <w:r w:rsidRPr="00606CB8">
        <w:t>teleadresowych)</w:t>
      </w:r>
      <w:r w:rsidRPr="00606CB8">
        <w:rPr>
          <w:spacing w:val="1"/>
        </w:rPr>
        <w:t xml:space="preserve"> </w:t>
      </w:r>
      <w:r w:rsidRPr="00606CB8">
        <w:t>strony</w:t>
      </w:r>
      <w:r w:rsidRPr="00606CB8">
        <w:rPr>
          <w:spacing w:val="1"/>
        </w:rPr>
        <w:t xml:space="preserve"> </w:t>
      </w:r>
      <w:r w:rsidRPr="00606CB8">
        <w:t>umowy</w:t>
      </w:r>
      <w:r w:rsidRPr="00606CB8">
        <w:rPr>
          <w:spacing w:val="1"/>
        </w:rPr>
        <w:t xml:space="preserve"> </w:t>
      </w:r>
      <w:r w:rsidRPr="00606CB8">
        <w:t>i</w:t>
      </w:r>
      <w:r w:rsidRPr="00606CB8">
        <w:rPr>
          <w:spacing w:val="1"/>
        </w:rPr>
        <w:t xml:space="preserve"> </w:t>
      </w:r>
      <w:r w:rsidRPr="00606CB8">
        <w:t>osób</w:t>
      </w:r>
      <w:r w:rsidRPr="00606CB8">
        <w:rPr>
          <w:spacing w:val="1"/>
        </w:rPr>
        <w:t xml:space="preserve"> </w:t>
      </w:r>
      <w:r w:rsidRPr="00606CB8">
        <w:t>reprezentujących strony (w szczególności z powodu nieprzewidzianych zmian organizacyjnych, choroby,</w:t>
      </w:r>
      <w:r w:rsidR="007B7061">
        <w:rPr>
          <w:spacing w:val="-54"/>
        </w:rPr>
        <w:t xml:space="preserve">  </w:t>
      </w:r>
      <w:r w:rsidR="00763469">
        <w:rPr>
          <w:spacing w:val="-54"/>
        </w:rPr>
        <w:t xml:space="preserve"> </w:t>
      </w:r>
      <w:r w:rsidRPr="00606CB8">
        <w:t>wypadków</w:t>
      </w:r>
      <w:r w:rsidRPr="00606CB8">
        <w:rPr>
          <w:spacing w:val="-2"/>
        </w:rPr>
        <w:t xml:space="preserve"> </w:t>
      </w:r>
      <w:r w:rsidRPr="00606CB8">
        <w:t>losowych);</w:t>
      </w:r>
    </w:p>
    <w:p w14:paraId="0DB35592" w14:textId="7D2ED0D1" w:rsidR="00606CB8" w:rsidRPr="00606CB8" w:rsidRDefault="00606CB8" w:rsidP="00E356A7">
      <w:pPr>
        <w:pStyle w:val="Akapitzlist"/>
        <w:widowControl w:val="0"/>
        <w:numPr>
          <w:ilvl w:val="1"/>
          <w:numId w:val="18"/>
        </w:numPr>
        <w:tabs>
          <w:tab w:val="left" w:pos="820"/>
        </w:tabs>
        <w:autoSpaceDE w:val="0"/>
        <w:autoSpaceDN w:val="0"/>
        <w:spacing w:before="2" w:after="0" w:line="276" w:lineRule="auto"/>
        <w:ind w:left="831" w:right="210" w:hanging="360"/>
        <w:contextualSpacing w:val="0"/>
        <w:jc w:val="both"/>
      </w:pPr>
      <w:r w:rsidRPr="00606CB8">
        <w:t>zmiany</w:t>
      </w:r>
      <w:r w:rsidRPr="00606CB8">
        <w:rPr>
          <w:spacing w:val="1"/>
        </w:rPr>
        <w:t xml:space="preserve"> </w:t>
      </w:r>
      <w:r w:rsidRPr="00606CB8">
        <w:t>postanowień</w:t>
      </w:r>
      <w:r w:rsidRPr="00606CB8">
        <w:rPr>
          <w:spacing w:val="1"/>
        </w:rPr>
        <w:t xml:space="preserve"> </w:t>
      </w:r>
      <w:r w:rsidRPr="00606CB8">
        <w:t>umowy</w:t>
      </w:r>
      <w:r w:rsidRPr="00606CB8">
        <w:rPr>
          <w:spacing w:val="1"/>
        </w:rPr>
        <w:t xml:space="preserve"> </w:t>
      </w:r>
      <w:r w:rsidRPr="00606CB8">
        <w:t>korzystne</w:t>
      </w:r>
      <w:r w:rsidRPr="00606CB8">
        <w:rPr>
          <w:spacing w:val="1"/>
        </w:rPr>
        <w:t xml:space="preserve"> </w:t>
      </w:r>
      <w:r w:rsidRPr="00606CB8">
        <w:t>z</w:t>
      </w:r>
      <w:r w:rsidRPr="00606CB8">
        <w:rPr>
          <w:spacing w:val="1"/>
        </w:rPr>
        <w:t xml:space="preserve"> </w:t>
      </w:r>
      <w:r w:rsidRPr="00606CB8">
        <w:t>punktu</w:t>
      </w:r>
      <w:r w:rsidRPr="00606CB8">
        <w:rPr>
          <w:spacing w:val="1"/>
        </w:rPr>
        <w:t xml:space="preserve"> </w:t>
      </w:r>
      <w:r w:rsidRPr="00606CB8">
        <w:t>widzenia</w:t>
      </w:r>
      <w:r w:rsidRPr="00606CB8">
        <w:rPr>
          <w:spacing w:val="1"/>
        </w:rPr>
        <w:t xml:space="preserve"> </w:t>
      </w:r>
      <w:r w:rsidRPr="00606CB8">
        <w:t>realizowanego</w:t>
      </w:r>
      <w:r w:rsidRPr="00606CB8">
        <w:rPr>
          <w:spacing w:val="1"/>
        </w:rPr>
        <w:t xml:space="preserve"> </w:t>
      </w:r>
      <w:r w:rsidRPr="00606CB8">
        <w:t>zamówienia,</w:t>
      </w:r>
      <w:r w:rsidRPr="00606CB8">
        <w:rPr>
          <w:spacing w:val="1"/>
        </w:rPr>
        <w:t xml:space="preserve"> </w:t>
      </w:r>
      <w:r w:rsidRPr="00606CB8">
        <w:t>jego</w:t>
      </w:r>
      <w:r w:rsidRPr="00606CB8">
        <w:rPr>
          <w:spacing w:val="1"/>
        </w:rPr>
        <w:t xml:space="preserve"> </w:t>
      </w:r>
      <w:r w:rsidRPr="00606CB8">
        <w:t>społeczno-</w:t>
      </w:r>
      <w:r w:rsidRPr="00606CB8">
        <w:rPr>
          <w:spacing w:val="1"/>
        </w:rPr>
        <w:t xml:space="preserve"> </w:t>
      </w:r>
      <w:r w:rsidRPr="00606CB8">
        <w:t>gospodarczego przeznaczenia, czy interesu społecznego lub interesu Zamawiającego jako dysponenta środków</w:t>
      </w:r>
      <w:r w:rsidRPr="00606CB8">
        <w:rPr>
          <w:spacing w:val="1"/>
        </w:rPr>
        <w:t xml:space="preserve"> </w:t>
      </w:r>
      <w:r w:rsidRPr="00606CB8">
        <w:t>publicznych,</w:t>
      </w:r>
      <w:r w:rsidRPr="00606CB8">
        <w:rPr>
          <w:spacing w:val="1"/>
        </w:rPr>
        <w:t xml:space="preserve"> </w:t>
      </w:r>
      <w:r w:rsidRPr="00606CB8">
        <w:t>a</w:t>
      </w:r>
      <w:r w:rsidRPr="00606CB8">
        <w:rPr>
          <w:spacing w:val="1"/>
        </w:rPr>
        <w:t xml:space="preserve"> </w:t>
      </w:r>
      <w:r w:rsidRPr="00606CB8">
        <w:t>polegające</w:t>
      </w:r>
      <w:r w:rsidRPr="00606CB8">
        <w:rPr>
          <w:spacing w:val="1"/>
        </w:rPr>
        <w:t xml:space="preserve"> </w:t>
      </w:r>
      <w:r w:rsidRPr="00606CB8">
        <w:t>m.in.</w:t>
      </w:r>
      <w:r w:rsidRPr="00606CB8">
        <w:rPr>
          <w:spacing w:val="1"/>
        </w:rPr>
        <w:t xml:space="preserve"> </w:t>
      </w:r>
      <w:r w:rsidRPr="00606CB8">
        <w:t>na</w:t>
      </w:r>
      <w:r w:rsidRPr="00606CB8">
        <w:rPr>
          <w:spacing w:val="1"/>
        </w:rPr>
        <w:t xml:space="preserve"> </w:t>
      </w:r>
      <w:r w:rsidRPr="00606CB8">
        <w:t>możliwości</w:t>
      </w:r>
      <w:r w:rsidRPr="00606CB8">
        <w:rPr>
          <w:spacing w:val="1"/>
        </w:rPr>
        <w:t xml:space="preserve"> </w:t>
      </w:r>
      <w:r w:rsidRPr="00606CB8">
        <w:t>ograniczenia</w:t>
      </w:r>
      <w:r w:rsidRPr="00606CB8">
        <w:rPr>
          <w:spacing w:val="1"/>
        </w:rPr>
        <w:t xml:space="preserve"> </w:t>
      </w:r>
      <w:r w:rsidRPr="00606CB8">
        <w:t>zakresu</w:t>
      </w:r>
      <w:r w:rsidRPr="00606CB8">
        <w:rPr>
          <w:spacing w:val="1"/>
        </w:rPr>
        <w:t xml:space="preserve"> </w:t>
      </w:r>
      <w:r w:rsidRPr="00606CB8">
        <w:t>przedmiotowego</w:t>
      </w:r>
      <w:r w:rsidRPr="00606CB8">
        <w:rPr>
          <w:spacing w:val="1"/>
        </w:rPr>
        <w:t xml:space="preserve"> </w:t>
      </w:r>
      <w:r w:rsidRPr="00606CB8">
        <w:t>umowy</w:t>
      </w:r>
      <w:r w:rsidRPr="00606CB8">
        <w:rPr>
          <w:spacing w:val="1"/>
        </w:rPr>
        <w:t xml:space="preserve"> </w:t>
      </w:r>
      <w:r w:rsidRPr="00606CB8">
        <w:t>na</w:t>
      </w:r>
      <w:r w:rsidRPr="00606CB8">
        <w:rPr>
          <w:spacing w:val="1"/>
        </w:rPr>
        <w:t xml:space="preserve"> </w:t>
      </w:r>
      <w:r w:rsidRPr="00606CB8">
        <w:t>skutek</w:t>
      </w:r>
      <w:r w:rsidRPr="00606CB8">
        <w:rPr>
          <w:spacing w:val="1"/>
        </w:rPr>
        <w:t xml:space="preserve"> </w:t>
      </w:r>
      <w:r w:rsidRPr="00606CB8">
        <w:t>okoliczności</w:t>
      </w:r>
      <w:r w:rsidRPr="00606CB8">
        <w:rPr>
          <w:spacing w:val="1"/>
        </w:rPr>
        <w:t xml:space="preserve"> </w:t>
      </w:r>
      <w:r w:rsidRPr="00606CB8">
        <w:t>niemożliwych</w:t>
      </w:r>
      <w:r w:rsidRPr="00606CB8">
        <w:rPr>
          <w:spacing w:val="1"/>
        </w:rPr>
        <w:t xml:space="preserve"> </w:t>
      </w:r>
      <w:r w:rsidRPr="00606CB8">
        <w:t>wcześniej</w:t>
      </w:r>
      <w:r w:rsidRPr="00606CB8">
        <w:rPr>
          <w:spacing w:val="1"/>
        </w:rPr>
        <w:t xml:space="preserve"> </w:t>
      </w:r>
      <w:r w:rsidRPr="00606CB8">
        <w:t>do</w:t>
      </w:r>
      <w:r w:rsidRPr="00606CB8">
        <w:rPr>
          <w:spacing w:val="1"/>
        </w:rPr>
        <w:t xml:space="preserve"> </w:t>
      </w:r>
      <w:r w:rsidRPr="00606CB8">
        <w:t>przewidzenia,</w:t>
      </w:r>
      <w:r w:rsidRPr="00606CB8">
        <w:rPr>
          <w:spacing w:val="1"/>
        </w:rPr>
        <w:t xml:space="preserve"> </w:t>
      </w:r>
      <w:r w:rsidRPr="00606CB8">
        <w:t>obniżenia</w:t>
      </w:r>
      <w:r w:rsidRPr="00606CB8">
        <w:rPr>
          <w:spacing w:val="1"/>
        </w:rPr>
        <w:t xml:space="preserve"> </w:t>
      </w:r>
      <w:r w:rsidRPr="00606CB8">
        <w:t>wynagrodzenia</w:t>
      </w:r>
      <w:r w:rsidRPr="00606CB8">
        <w:rPr>
          <w:spacing w:val="1"/>
        </w:rPr>
        <w:t xml:space="preserve"> </w:t>
      </w:r>
      <w:r w:rsidRPr="00606CB8">
        <w:t>umownego</w:t>
      </w:r>
      <w:r w:rsidRPr="00606CB8">
        <w:rPr>
          <w:spacing w:val="1"/>
        </w:rPr>
        <w:t xml:space="preserve"> </w:t>
      </w:r>
      <w:r w:rsidRPr="00606CB8">
        <w:t>w</w:t>
      </w:r>
      <w:r w:rsidRPr="00606CB8">
        <w:rPr>
          <w:spacing w:val="1"/>
        </w:rPr>
        <w:t xml:space="preserve"> </w:t>
      </w:r>
      <w:r w:rsidRPr="00606CB8">
        <w:t>przypadku</w:t>
      </w:r>
      <w:r w:rsidRPr="00606CB8">
        <w:rPr>
          <w:spacing w:val="1"/>
        </w:rPr>
        <w:t xml:space="preserve"> </w:t>
      </w:r>
      <w:r w:rsidRPr="00606CB8">
        <w:t>ograniczenia zakresu przedmiotowego umowy, modyfikacji zasad płatności wynagrodzenia umownego w związku</w:t>
      </w:r>
      <w:r w:rsidRPr="00606CB8">
        <w:rPr>
          <w:spacing w:val="-54"/>
        </w:rPr>
        <w:t xml:space="preserve"> </w:t>
      </w:r>
      <w:r w:rsidRPr="00606CB8">
        <w:t>z</w:t>
      </w:r>
      <w:r w:rsidRPr="00606CB8">
        <w:rPr>
          <w:spacing w:val="1"/>
        </w:rPr>
        <w:t xml:space="preserve"> </w:t>
      </w:r>
      <w:r w:rsidRPr="00606CB8">
        <w:t>realizacją</w:t>
      </w:r>
      <w:r w:rsidRPr="00606CB8">
        <w:rPr>
          <w:spacing w:val="1"/>
        </w:rPr>
        <w:t xml:space="preserve"> </w:t>
      </w:r>
      <w:r w:rsidRPr="00606CB8">
        <w:t>płatności</w:t>
      </w:r>
      <w:r w:rsidRPr="00606CB8">
        <w:rPr>
          <w:spacing w:val="1"/>
        </w:rPr>
        <w:t xml:space="preserve"> </w:t>
      </w:r>
      <w:r w:rsidRPr="00606CB8">
        <w:t>w</w:t>
      </w:r>
      <w:r w:rsidRPr="00606CB8">
        <w:rPr>
          <w:spacing w:val="1"/>
        </w:rPr>
        <w:t xml:space="preserve"> </w:t>
      </w:r>
      <w:r w:rsidRPr="00606CB8">
        <w:t>ramach</w:t>
      </w:r>
      <w:r w:rsidRPr="00606CB8">
        <w:rPr>
          <w:spacing w:val="1"/>
        </w:rPr>
        <w:t xml:space="preserve"> </w:t>
      </w:r>
      <w:r w:rsidRPr="00606CB8">
        <w:t>programów</w:t>
      </w:r>
      <w:r w:rsidRPr="00606CB8">
        <w:rPr>
          <w:spacing w:val="1"/>
        </w:rPr>
        <w:t xml:space="preserve"> </w:t>
      </w:r>
      <w:r w:rsidRPr="00606CB8">
        <w:t>zewnętrznych</w:t>
      </w:r>
      <w:r w:rsidRPr="00606CB8">
        <w:rPr>
          <w:spacing w:val="1"/>
        </w:rPr>
        <w:t xml:space="preserve"> </w:t>
      </w:r>
      <w:r w:rsidRPr="00606CB8">
        <w:t>i</w:t>
      </w:r>
      <w:r w:rsidRPr="00606CB8">
        <w:rPr>
          <w:spacing w:val="1"/>
        </w:rPr>
        <w:t xml:space="preserve"> </w:t>
      </w:r>
      <w:r w:rsidRPr="00606CB8">
        <w:t>umów</w:t>
      </w:r>
      <w:r w:rsidRPr="00606CB8">
        <w:rPr>
          <w:spacing w:val="1"/>
        </w:rPr>
        <w:t xml:space="preserve"> </w:t>
      </w:r>
      <w:r w:rsidRPr="00606CB8">
        <w:t>z</w:t>
      </w:r>
      <w:r w:rsidRPr="00606CB8">
        <w:rPr>
          <w:spacing w:val="1"/>
        </w:rPr>
        <w:t xml:space="preserve"> </w:t>
      </w:r>
      <w:r w:rsidRPr="00606CB8">
        <w:t>instytucjami</w:t>
      </w:r>
      <w:r w:rsidRPr="00606CB8">
        <w:rPr>
          <w:spacing w:val="1"/>
        </w:rPr>
        <w:t xml:space="preserve"> </w:t>
      </w:r>
      <w:r w:rsidRPr="00606CB8">
        <w:t>współfinansującymi</w:t>
      </w:r>
      <w:r w:rsidRPr="00606CB8">
        <w:rPr>
          <w:spacing w:val="1"/>
        </w:rPr>
        <w:t xml:space="preserve"> </w:t>
      </w:r>
      <w:r w:rsidRPr="00606CB8">
        <w:t>realizację przedmiotu umowy czy zaistnieniem innej okoliczności uzasadniającej wprowadzenie</w:t>
      </w:r>
      <w:r w:rsidRPr="00606CB8">
        <w:rPr>
          <w:spacing w:val="1"/>
        </w:rPr>
        <w:t xml:space="preserve"> </w:t>
      </w:r>
      <w:r w:rsidRPr="00606CB8">
        <w:t>takiej</w:t>
      </w:r>
      <w:r w:rsidRPr="00606CB8">
        <w:rPr>
          <w:spacing w:val="-3"/>
        </w:rPr>
        <w:t xml:space="preserve"> </w:t>
      </w:r>
      <w:r w:rsidRPr="00606CB8">
        <w:t>modyfikacji;</w:t>
      </w:r>
    </w:p>
    <w:p w14:paraId="15A9CB08" w14:textId="33E67DC2" w:rsidR="00606CB8" w:rsidRDefault="00606CB8" w:rsidP="00E356A7">
      <w:pPr>
        <w:pStyle w:val="Akapitzlist"/>
        <w:numPr>
          <w:ilvl w:val="0"/>
          <w:numId w:val="18"/>
        </w:numPr>
        <w:spacing w:line="276" w:lineRule="auto"/>
        <w:jc w:val="both"/>
      </w:pPr>
      <w:r w:rsidRPr="00606CB8">
        <w:t>Każdorazowo zmiana umowy może nastąpić wyłącznie na podstawie aneksu sporządzonego w formie pisemnej pod</w:t>
      </w:r>
      <w:r w:rsidRPr="00606CB8">
        <w:rPr>
          <w:spacing w:val="1"/>
        </w:rPr>
        <w:t xml:space="preserve"> </w:t>
      </w:r>
      <w:r w:rsidRPr="00606CB8">
        <w:t>rygorem nieważności.</w:t>
      </w:r>
    </w:p>
    <w:p w14:paraId="2986C8FC" w14:textId="77777777" w:rsidR="00AD7996" w:rsidRDefault="00AD7996" w:rsidP="00606CB8">
      <w:pPr>
        <w:pStyle w:val="Tekstpodstawowy"/>
        <w:spacing w:before="101"/>
        <w:ind w:left="1922" w:right="1646" w:firstLine="0"/>
        <w:jc w:val="center"/>
      </w:pPr>
    </w:p>
    <w:p w14:paraId="0DDF4752" w14:textId="7316150D" w:rsidR="00606CB8" w:rsidRDefault="00606CB8" w:rsidP="00606CB8">
      <w:pPr>
        <w:pStyle w:val="Tekstpodstawowy"/>
        <w:spacing w:before="101"/>
        <w:ind w:left="1922" w:right="1646" w:firstLine="0"/>
        <w:jc w:val="center"/>
      </w:pPr>
      <w:r>
        <w:t>§</w:t>
      </w:r>
      <w:r>
        <w:rPr>
          <w:spacing w:val="-1"/>
        </w:rPr>
        <w:t xml:space="preserve"> </w:t>
      </w:r>
      <w:r>
        <w:t>12</w:t>
      </w:r>
    </w:p>
    <w:p w14:paraId="49BFBD06" w14:textId="77777777" w:rsidR="00606CB8" w:rsidRDefault="00606CB8" w:rsidP="00606CB8">
      <w:pPr>
        <w:pStyle w:val="Tekstpodstawowy"/>
        <w:spacing w:before="32"/>
        <w:ind w:left="1922" w:right="1647" w:firstLine="0"/>
        <w:jc w:val="center"/>
      </w:pPr>
      <w:r>
        <w:t>ODSTĄPIENIE</w:t>
      </w:r>
      <w:r>
        <w:rPr>
          <w:spacing w:val="-2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UMOWY</w:t>
      </w:r>
    </w:p>
    <w:p w14:paraId="5BC37DC6" w14:textId="392EC994" w:rsidR="00606CB8" w:rsidRPr="00606CB8" w:rsidRDefault="00606CB8" w:rsidP="00E356A7">
      <w:pPr>
        <w:pStyle w:val="Akapitzlist"/>
        <w:widowControl w:val="0"/>
        <w:numPr>
          <w:ilvl w:val="0"/>
          <w:numId w:val="19"/>
        </w:numPr>
        <w:tabs>
          <w:tab w:val="left" w:pos="472"/>
        </w:tabs>
        <w:autoSpaceDE w:val="0"/>
        <w:autoSpaceDN w:val="0"/>
        <w:spacing w:before="32" w:after="0" w:line="278" w:lineRule="auto"/>
        <w:ind w:right="215"/>
        <w:contextualSpacing w:val="0"/>
        <w:jc w:val="both"/>
      </w:pPr>
      <w:r w:rsidRPr="00606CB8">
        <w:t>Strony postanawiają,</w:t>
      </w:r>
      <w:r w:rsidRPr="00606CB8">
        <w:rPr>
          <w:spacing w:val="1"/>
        </w:rPr>
        <w:t xml:space="preserve"> </w:t>
      </w:r>
      <w:r w:rsidRPr="00606CB8">
        <w:t>że oprócz wypadków</w:t>
      </w:r>
      <w:r w:rsidRPr="00606CB8">
        <w:rPr>
          <w:spacing w:val="1"/>
        </w:rPr>
        <w:t xml:space="preserve"> </w:t>
      </w:r>
      <w:r w:rsidRPr="00606CB8">
        <w:t>wymienionych</w:t>
      </w:r>
      <w:r w:rsidRPr="00606CB8">
        <w:rPr>
          <w:spacing w:val="1"/>
        </w:rPr>
        <w:t xml:space="preserve"> </w:t>
      </w:r>
      <w:r w:rsidRPr="00606CB8">
        <w:t>w</w:t>
      </w:r>
      <w:r w:rsidRPr="00606CB8">
        <w:rPr>
          <w:spacing w:val="1"/>
        </w:rPr>
        <w:t xml:space="preserve"> </w:t>
      </w:r>
      <w:r w:rsidR="00AD7996">
        <w:t>Kodeksie Cywilnym</w:t>
      </w:r>
      <w:r w:rsidRPr="00606CB8">
        <w:rPr>
          <w:spacing w:val="1"/>
        </w:rPr>
        <w:t xml:space="preserve"> </w:t>
      </w:r>
      <w:r w:rsidRPr="00606CB8">
        <w:t>przysługuje im prawo</w:t>
      </w:r>
      <w:r w:rsidRPr="00606CB8">
        <w:rPr>
          <w:spacing w:val="1"/>
        </w:rPr>
        <w:t xml:space="preserve"> </w:t>
      </w:r>
      <w:r w:rsidRPr="00606CB8">
        <w:t>odstąpienia</w:t>
      </w:r>
      <w:r w:rsidRPr="00606CB8">
        <w:rPr>
          <w:spacing w:val="-3"/>
        </w:rPr>
        <w:t xml:space="preserve"> </w:t>
      </w:r>
      <w:r w:rsidRPr="00606CB8">
        <w:t>od umowy</w:t>
      </w:r>
      <w:r w:rsidRPr="00606CB8">
        <w:rPr>
          <w:spacing w:val="-2"/>
        </w:rPr>
        <w:t xml:space="preserve"> </w:t>
      </w:r>
      <w:r w:rsidRPr="00606CB8">
        <w:t>w</w:t>
      </w:r>
      <w:r w:rsidRPr="00606CB8">
        <w:rPr>
          <w:spacing w:val="-1"/>
        </w:rPr>
        <w:t xml:space="preserve"> </w:t>
      </w:r>
      <w:r w:rsidRPr="00606CB8">
        <w:t>następujących</w:t>
      </w:r>
      <w:r w:rsidRPr="00606CB8">
        <w:rPr>
          <w:spacing w:val="-1"/>
        </w:rPr>
        <w:t xml:space="preserve"> </w:t>
      </w:r>
      <w:r w:rsidRPr="00606CB8">
        <w:t>wypadkach:</w:t>
      </w:r>
    </w:p>
    <w:p w14:paraId="75BCF2A9" w14:textId="77777777" w:rsidR="00606CB8" w:rsidRPr="00606CB8" w:rsidRDefault="00606CB8" w:rsidP="00E356A7">
      <w:pPr>
        <w:pStyle w:val="Akapitzlist"/>
        <w:widowControl w:val="0"/>
        <w:numPr>
          <w:ilvl w:val="0"/>
          <w:numId w:val="19"/>
        </w:numPr>
        <w:tabs>
          <w:tab w:val="left" w:pos="472"/>
        </w:tabs>
        <w:autoSpaceDE w:val="0"/>
        <w:autoSpaceDN w:val="0"/>
        <w:spacing w:after="0" w:line="215" w:lineRule="exact"/>
        <w:contextualSpacing w:val="0"/>
        <w:jc w:val="both"/>
      </w:pPr>
      <w:r w:rsidRPr="00606CB8">
        <w:t>Zamawiający</w:t>
      </w:r>
      <w:r w:rsidRPr="00606CB8">
        <w:rPr>
          <w:spacing w:val="-3"/>
        </w:rPr>
        <w:t xml:space="preserve"> </w:t>
      </w:r>
      <w:r w:rsidRPr="00606CB8">
        <w:t>może</w:t>
      </w:r>
      <w:r w:rsidRPr="00606CB8">
        <w:rPr>
          <w:spacing w:val="-3"/>
        </w:rPr>
        <w:t xml:space="preserve"> </w:t>
      </w:r>
      <w:r w:rsidRPr="00606CB8">
        <w:t>odstąpić</w:t>
      </w:r>
      <w:r w:rsidRPr="00606CB8">
        <w:rPr>
          <w:spacing w:val="-3"/>
        </w:rPr>
        <w:t xml:space="preserve"> </w:t>
      </w:r>
      <w:r w:rsidRPr="00606CB8">
        <w:t>od</w:t>
      </w:r>
      <w:r w:rsidRPr="00606CB8">
        <w:rPr>
          <w:spacing w:val="-6"/>
        </w:rPr>
        <w:t xml:space="preserve"> </w:t>
      </w:r>
      <w:r w:rsidRPr="00606CB8">
        <w:t>umowy,</w:t>
      </w:r>
      <w:r w:rsidRPr="00606CB8">
        <w:rPr>
          <w:spacing w:val="-4"/>
        </w:rPr>
        <w:t xml:space="preserve"> </w:t>
      </w:r>
      <w:r w:rsidRPr="00606CB8">
        <w:t>jeżeli:</w:t>
      </w:r>
    </w:p>
    <w:p w14:paraId="6CB64683" w14:textId="77777777" w:rsidR="00606CB8" w:rsidRPr="00606CB8" w:rsidRDefault="00606CB8" w:rsidP="00E356A7">
      <w:pPr>
        <w:pStyle w:val="Akapitzlist"/>
        <w:widowControl w:val="0"/>
        <w:numPr>
          <w:ilvl w:val="1"/>
          <w:numId w:val="19"/>
        </w:numPr>
        <w:tabs>
          <w:tab w:val="left" w:pos="820"/>
        </w:tabs>
        <w:autoSpaceDE w:val="0"/>
        <w:autoSpaceDN w:val="0"/>
        <w:spacing w:before="33" w:after="0" w:line="240" w:lineRule="auto"/>
        <w:ind w:hanging="349"/>
        <w:contextualSpacing w:val="0"/>
        <w:jc w:val="both"/>
      </w:pPr>
      <w:r w:rsidRPr="00606CB8">
        <w:t>Wykonawca</w:t>
      </w:r>
      <w:r w:rsidRPr="00606CB8">
        <w:rPr>
          <w:spacing w:val="-5"/>
        </w:rPr>
        <w:t xml:space="preserve"> </w:t>
      </w:r>
      <w:r w:rsidRPr="00606CB8">
        <w:t>przerwał</w:t>
      </w:r>
      <w:r w:rsidRPr="00606CB8">
        <w:rPr>
          <w:spacing w:val="-3"/>
        </w:rPr>
        <w:t xml:space="preserve"> </w:t>
      </w:r>
      <w:r w:rsidRPr="00606CB8">
        <w:t>realizację</w:t>
      </w:r>
      <w:r w:rsidRPr="00606CB8">
        <w:rPr>
          <w:spacing w:val="-5"/>
        </w:rPr>
        <w:t xml:space="preserve"> </w:t>
      </w:r>
      <w:r w:rsidRPr="00606CB8">
        <w:t>robót</w:t>
      </w:r>
      <w:r w:rsidRPr="00606CB8">
        <w:rPr>
          <w:spacing w:val="-4"/>
        </w:rPr>
        <w:t xml:space="preserve"> </w:t>
      </w:r>
      <w:r w:rsidRPr="00606CB8">
        <w:t>na</w:t>
      </w:r>
      <w:r w:rsidRPr="00606CB8">
        <w:rPr>
          <w:spacing w:val="-4"/>
        </w:rPr>
        <w:t xml:space="preserve"> </w:t>
      </w:r>
      <w:r w:rsidRPr="00606CB8">
        <w:t>okres</w:t>
      </w:r>
      <w:r w:rsidRPr="00606CB8">
        <w:rPr>
          <w:spacing w:val="-2"/>
        </w:rPr>
        <w:t xml:space="preserve"> </w:t>
      </w:r>
      <w:r w:rsidRPr="00606CB8">
        <w:t>1</w:t>
      </w:r>
      <w:r w:rsidRPr="00606CB8">
        <w:rPr>
          <w:spacing w:val="-3"/>
        </w:rPr>
        <w:t xml:space="preserve"> </w:t>
      </w:r>
      <w:r w:rsidRPr="00606CB8">
        <w:t>tygodnia</w:t>
      </w:r>
      <w:r w:rsidRPr="00606CB8">
        <w:rPr>
          <w:spacing w:val="-2"/>
        </w:rPr>
        <w:t xml:space="preserve"> </w:t>
      </w:r>
      <w:r w:rsidRPr="00606CB8">
        <w:t>bez</w:t>
      </w:r>
      <w:r w:rsidRPr="00606CB8">
        <w:rPr>
          <w:spacing w:val="-4"/>
        </w:rPr>
        <w:t xml:space="preserve"> </w:t>
      </w:r>
      <w:r w:rsidRPr="00606CB8">
        <w:t>uzasadnienia,</w:t>
      </w:r>
    </w:p>
    <w:p w14:paraId="27BBF8DE" w14:textId="77777777" w:rsidR="00606CB8" w:rsidRPr="00606CB8" w:rsidRDefault="00606CB8" w:rsidP="00E356A7">
      <w:pPr>
        <w:pStyle w:val="Akapitzlist"/>
        <w:widowControl w:val="0"/>
        <w:numPr>
          <w:ilvl w:val="1"/>
          <w:numId w:val="19"/>
        </w:numPr>
        <w:tabs>
          <w:tab w:val="left" w:pos="820"/>
        </w:tabs>
        <w:autoSpaceDE w:val="0"/>
        <w:autoSpaceDN w:val="0"/>
        <w:spacing w:before="32" w:after="0" w:line="240" w:lineRule="auto"/>
        <w:ind w:hanging="349"/>
        <w:contextualSpacing w:val="0"/>
        <w:jc w:val="both"/>
      </w:pPr>
      <w:r w:rsidRPr="00606CB8">
        <w:t>Wykonawca</w:t>
      </w:r>
      <w:r w:rsidRPr="00606CB8">
        <w:rPr>
          <w:spacing w:val="-5"/>
        </w:rPr>
        <w:t xml:space="preserve"> </w:t>
      </w:r>
      <w:r w:rsidRPr="00606CB8">
        <w:t>bez</w:t>
      </w:r>
      <w:r w:rsidRPr="00606CB8">
        <w:rPr>
          <w:spacing w:val="-5"/>
        </w:rPr>
        <w:t xml:space="preserve"> </w:t>
      </w:r>
      <w:r w:rsidRPr="00606CB8">
        <w:t>uzasadnionych</w:t>
      </w:r>
      <w:r w:rsidRPr="00606CB8">
        <w:rPr>
          <w:spacing w:val="-4"/>
        </w:rPr>
        <w:t xml:space="preserve"> </w:t>
      </w:r>
      <w:r w:rsidRPr="00606CB8">
        <w:t>przyczyn</w:t>
      </w:r>
      <w:r w:rsidRPr="00606CB8">
        <w:rPr>
          <w:spacing w:val="-4"/>
        </w:rPr>
        <w:t xml:space="preserve"> </w:t>
      </w:r>
      <w:r w:rsidRPr="00606CB8">
        <w:t>nie</w:t>
      </w:r>
      <w:r w:rsidRPr="00606CB8">
        <w:rPr>
          <w:spacing w:val="-3"/>
        </w:rPr>
        <w:t xml:space="preserve"> </w:t>
      </w:r>
      <w:r w:rsidRPr="00606CB8">
        <w:t>rozpoczął</w:t>
      </w:r>
      <w:r w:rsidRPr="00606CB8">
        <w:rPr>
          <w:spacing w:val="-1"/>
        </w:rPr>
        <w:t xml:space="preserve"> </w:t>
      </w:r>
      <w:r w:rsidRPr="00606CB8">
        <w:t>robót,</w:t>
      </w:r>
    </w:p>
    <w:p w14:paraId="71471810" w14:textId="2EC5C901" w:rsidR="00606CB8" w:rsidRPr="00606CB8" w:rsidRDefault="00606CB8" w:rsidP="008866D7">
      <w:pPr>
        <w:pStyle w:val="Akapitzlist"/>
        <w:widowControl w:val="0"/>
        <w:numPr>
          <w:ilvl w:val="1"/>
          <w:numId w:val="19"/>
        </w:numPr>
        <w:tabs>
          <w:tab w:val="left" w:pos="820"/>
          <w:tab w:val="left" w:pos="3686"/>
        </w:tabs>
        <w:autoSpaceDE w:val="0"/>
        <w:autoSpaceDN w:val="0"/>
        <w:spacing w:before="32" w:after="0" w:line="276" w:lineRule="auto"/>
        <w:ind w:left="831" w:right="218" w:hanging="360"/>
        <w:contextualSpacing w:val="0"/>
        <w:jc w:val="both"/>
      </w:pPr>
      <w:r w:rsidRPr="00606CB8">
        <w:t>jeżeli Wykonawca nie realizuje robót zgodnie z umową i szczegółową specyfikacją techniczną lub też nienależycie</w:t>
      </w:r>
      <w:r w:rsidR="008866D7">
        <w:rPr>
          <w:spacing w:val="-54"/>
        </w:rPr>
        <w:t xml:space="preserve">    </w:t>
      </w:r>
      <w:r w:rsidR="008866D7">
        <w:rPr>
          <w:spacing w:val="-54"/>
        </w:rPr>
        <w:tab/>
      </w:r>
      <w:r w:rsidRPr="00606CB8">
        <w:t>wykonuje swoje zobowiązania umowne pomimo pisemnego wezwania ze strony Zamawiającego i wyznaczenia</w:t>
      </w:r>
      <w:r w:rsidRPr="00606CB8">
        <w:rPr>
          <w:spacing w:val="1"/>
        </w:rPr>
        <w:t xml:space="preserve"> </w:t>
      </w:r>
      <w:r w:rsidRPr="00606CB8">
        <w:t>dodatkowego</w:t>
      </w:r>
      <w:r w:rsidRPr="00606CB8">
        <w:rPr>
          <w:spacing w:val="-2"/>
        </w:rPr>
        <w:t xml:space="preserve"> </w:t>
      </w:r>
      <w:r w:rsidRPr="00606CB8">
        <w:t>terminu</w:t>
      </w:r>
      <w:r w:rsidRPr="00606CB8">
        <w:rPr>
          <w:spacing w:val="-1"/>
        </w:rPr>
        <w:t xml:space="preserve"> </w:t>
      </w:r>
      <w:r w:rsidRPr="00606CB8">
        <w:t>określonego</w:t>
      </w:r>
      <w:r w:rsidRPr="00606CB8">
        <w:rPr>
          <w:spacing w:val="-1"/>
        </w:rPr>
        <w:t xml:space="preserve"> </w:t>
      </w:r>
      <w:r w:rsidRPr="00606CB8">
        <w:t>w</w:t>
      </w:r>
      <w:r w:rsidRPr="00606CB8">
        <w:rPr>
          <w:spacing w:val="-1"/>
        </w:rPr>
        <w:t xml:space="preserve"> </w:t>
      </w:r>
      <w:r w:rsidRPr="00606CB8">
        <w:t>wezwaniu,</w:t>
      </w:r>
    </w:p>
    <w:p w14:paraId="4F731F96" w14:textId="77777777" w:rsidR="00606CB8" w:rsidRPr="00606CB8" w:rsidRDefault="00606CB8" w:rsidP="00E356A7">
      <w:pPr>
        <w:pStyle w:val="Akapitzlist"/>
        <w:widowControl w:val="0"/>
        <w:numPr>
          <w:ilvl w:val="1"/>
          <w:numId w:val="19"/>
        </w:numPr>
        <w:tabs>
          <w:tab w:val="left" w:pos="820"/>
        </w:tabs>
        <w:autoSpaceDE w:val="0"/>
        <w:autoSpaceDN w:val="0"/>
        <w:spacing w:after="0" w:line="276" w:lineRule="auto"/>
        <w:ind w:left="831" w:right="216" w:hanging="360"/>
        <w:contextualSpacing w:val="0"/>
        <w:jc w:val="both"/>
      </w:pPr>
      <w:r w:rsidRPr="00606CB8">
        <w:t>w</w:t>
      </w:r>
      <w:r w:rsidRPr="00606CB8">
        <w:rPr>
          <w:spacing w:val="1"/>
        </w:rPr>
        <w:t xml:space="preserve"> </w:t>
      </w:r>
      <w:r w:rsidRPr="00606CB8">
        <w:t>razie</w:t>
      </w:r>
      <w:r w:rsidRPr="00606CB8">
        <w:rPr>
          <w:spacing w:val="1"/>
        </w:rPr>
        <w:t xml:space="preserve"> </w:t>
      </w:r>
      <w:r w:rsidRPr="00606CB8">
        <w:t>zaistnienia</w:t>
      </w:r>
      <w:r w:rsidRPr="00606CB8">
        <w:rPr>
          <w:spacing w:val="1"/>
        </w:rPr>
        <w:t xml:space="preserve"> </w:t>
      </w:r>
      <w:r w:rsidRPr="00606CB8">
        <w:t>istotnej</w:t>
      </w:r>
      <w:r w:rsidRPr="00606CB8">
        <w:rPr>
          <w:spacing w:val="1"/>
        </w:rPr>
        <w:t xml:space="preserve"> </w:t>
      </w:r>
      <w:r w:rsidRPr="00606CB8">
        <w:t>zmiany</w:t>
      </w:r>
      <w:r w:rsidRPr="00606CB8">
        <w:rPr>
          <w:spacing w:val="1"/>
        </w:rPr>
        <w:t xml:space="preserve"> </w:t>
      </w:r>
      <w:r w:rsidRPr="00606CB8">
        <w:t>okoliczności</w:t>
      </w:r>
      <w:r w:rsidRPr="00606CB8">
        <w:rPr>
          <w:spacing w:val="1"/>
        </w:rPr>
        <w:t xml:space="preserve"> </w:t>
      </w:r>
      <w:r w:rsidRPr="00606CB8">
        <w:t>powodującej,</w:t>
      </w:r>
      <w:r w:rsidRPr="00606CB8">
        <w:rPr>
          <w:spacing w:val="1"/>
        </w:rPr>
        <w:t xml:space="preserve"> </w:t>
      </w:r>
      <w:r w:rsidRPr="00606CB8">
        <w:t>że</w:t>
      </w:r>
      <w:r w:rsidRPr="00606CB8">
        <w:rPr>
          <w:spacing w:val="1"/>
        </w:rPr>
        <w:t xml:space="preserve"> </w:t>
      </w:r>
      <w:r w:rsidRPr="00606CB8">
        <w:t>wykonanie</w:t>
      </w:r>
      <w:r w:rsidRPr="00606CB8">
        <w:rPr>
          <w:spacing w:val="1"/>
        </w:rPr>
        <w:t xml:space="preserve"> </w:t>
      </w:r>
      <w:r w:rsidRPr="00606CB8">
        <w:t>umowy</w:t>
      </w:r>
      <w:r w:rsidRPr="00606CB8">
        <w:rPr>
          <w:spacing w:val="1"/>
        </w:rPr>
        <w:t xml:space="preserve"> </w:t>
      </w:r>
      <w:r w:rsidRPr="00606CB8">
        <w:t>nie</w:t>
      </w:r>
      <w:r w:rsidRPr="00606CB8">
        <w:rPr>
          <w:spacing w:val="1"/>
        </w:rPr>
        <w:t xml:space="preserve"> </w:t>
      </w:r>
      <w:r w:rsidRPr="00606CB8">
        <w:t>leży</w:t>
      </w:r>
      <w:r w:rsidRPr="00606CB8">
        <w:rPr>
          <w:spacing w:val="1"/>
        </w:rPr>
        <w:t xml:space="preserve"> </w:t>
      </w:r>
      <w:r w:rsidRPr="00606CB8">
        <w:t>w</w:t>
      </w:r>
      <w:r w:rsidRPr="00606CB8">
        <w:rPr>
          <w:spacing w:val="1"/>
        </w:rPr>
        <w:t xml:space="preserve"> </w:t>
      </w:r>
      <w:r w:rsidRPr="00606CB8">
        <w:t>interesie</w:t>
      </w:r>
      <w:r w:rsidRPr="00606CB8">
        <w:rPr>
          <w:spacing w:val="1"/>
        </w:rPr>
        <w:t xml:space="preserve"> </w:t>
      </w:r>
      <w:r w:rsidRPr="00606CB8">
        <w:t>publicznym, czego nie można było przewidzieć w chwili zawarcia umowy, lub dalsze wykonanie umowy może</w:t>
      </w:r>
      <w:r w:rsidRPr="00606CB8">
        <w:rPr>
          <w:spacing w:val="1"/>
        </w:rPr>
        <w:t xml:space="preserve"> </w:t>
      </w:r>
      <w:r w:rsidRPr="00606CB8">
        <w:t>zagrozić istotnemu interesowi</w:t>
      </w:r>
      <w:r w:rsidRPr="00606CB8">
        <w:rPr>
          <w:spacing w:val="-1"/>
        </w:rPr>
        <w:t xml:space="preserve"> </w:t>
      </w:r>
      <w:r w:rsidRPr="00606CB8">
        <w:t>bezpieczeństwa</w:t>
      </w:r>
      <w:r w:rsidRPr="00606CB8">
        <w:rPr>
          <w:spacing w:val="-1"/>
        </w:rPr>
        <w:t xml:space="preserve"> </w:t>
      </w:r>
      <w:r w:rsidRPr="00606CB8">
        <w:t>państwa</w:t>
      </w:r>
      <w:r w:rsidRPr="00606CB8">
        <w:rPr>
          <w:spacing w:val="-3"/>
        </w:rPr>
        <w:t xml:space="preserve"> </w:t>
      </w:r>
      <w:r w:rsidRPr="00606CB8">
        <w:t>lub</w:t>
      </w:r>
      <w:r w:rsidRPr="00606CB8">
        <w:rPr>
          <w:spacing w:val="-1"/>
        </w:rPr>
        <w:t xml:space="preserve"> </w:t>
      </w:r>
      <w:r w:rsidRPr="00606CB8">
        <w:t>bezpieczeństwu</w:t>
      </w:r>
      <w:r w:rsidRPr="00606CB8">
        <w:rPr>
          <w:spacing w:val="-2"/>
        </w:rPr>
        <w:t xml:space="preserve"> </w:t>
      </w:r>
      <w:r w:rsidRPr="00606CB8">
        <w:t>publicznemu</w:t>
      </w:r>
    </w:p>
    <w:p w14:paraId="3922C1B8" w14:textId="73710C97" w:rsidR="00606CB8" w:rsidRPr="00606CB8" w:rsidRDefault="00606CB8" w:rsidP="00E356A7">
      <w:pPr>
        <w:pStyle w:val="Akapitzlist"/>
        <w:widowControl w:val="0"/>
        <w:numPr>
          <w:ilvl w:val="1"/>
          <w:numId w:val="19"/>
        </w:numPr>
        <w:tabs>
          <w:tab w:val="left" w:pos="820"/>
        </w:tabs>
        <w:autoSpaceDE w:val="0"/>
        <w:autoSpaceDN w:val="0"/>
        <w:spacing w:after="0" w:line="240" w:lineRule="auto"/>
        <w:ind w:hanging="349"/>
        <w:contextualSpacing w:val="0"/>
        <w:jc w:val="both"/>
      </w:pPr>
      <w:r w:rsidRPr="00606CB8">
        <w:t>w</w:t>
      </w:r>
      <w:r w:rsidRPr="00606CB8">
        <w:rPr>
          <w:spacing w:val="-3"/>
        </w:rPr>
        <w:t xml:space="preserve"> </w:t>
      </w:r>
      <w:r w:rsidRPr="00606CB8">
        <w:t>przypadku</w:t>
      </w:r>
      <w:r w:rsidRPr="00606CB8">
        <w:rPr>
          <w:spacing w:val="-3"/>
        </w:rPr>
        <w:t xml:space="preserve"> </w:t>
      </w:r>
      <w:r w:rsidRPr="00606CB8">
        <w:t>określonym w</w:t>
      </w:r>
      <w:r w:rsidRPr="00606CB8">
        <w:rPr>
          <w:spacing w:val="-3"/>
        </w:rPr>
        <w:t xml:space="preserve"> </w:t>
      </w:r>
      <w:r w:rsidRPr="00606CB8">
        <w:t>§</w:t>
      </w:r>
      <w:r w:rsidRPr="00606CB8">
        <w:rPr>
          <w:spacing w:val="2"/>
        </w:rPr>
        <w:t xml:space="preserve"> </w:t>
      </w:r>
      <w:r w:rsidRPr="00606CB8">
        <w:t>8</w:t>
      </w:r>
      <w:r w:rsidRPr="00606CB8">
        <w:rPr>
          <w:spacing w:val="-3"/>
        </w:rPr>
        <w:t xml:space="preserve"> </w:t>
      </w:r>
      <w:r w:rsidRPr="00606CB8">
        <w:t>ust.</w:t>
      </w:r>
      <w:r w:rsidRPr="00606CB8">
        <w:rPr>
          <w:spacing w:val="-3"/>
        </w:rPr>
        <w:t xml:space="preserve"> </w:t>
      </w:r>
      <w:r w:rsidR="00964C9D">
        <w:t>4</w:t>
      </w:r>
      <w:r w:rsidRPr="00606CB8">
        <w:t xml:space="preserve"> pkt</w:t>
      </w:r>
      <w:r w:rsidRPr="00606CB8">
        <w:rPr>
          <w:spacing w:val="-1"/>
        </w:rPr>
        <w:t xml:space="preserve"> </w:t>
      </w:r>
      <w:r w:rsidRPr="00606CB8">
        <w:t>2)</w:t>
      </w:r>
      <w:r w:rsidR="007B7061">
        <w:t xml:space="preserve"> umowy</w:t>
      </w:r>
      <w:r w:rsidRPr="00606CB8">
        <w:t>.</w:t>
      </w:r>
    </w:p>
    <w:p w14:paraId="056E85F1" w14:textId="77777777" w:rsidR="00606CB8" w:rsidRPr="00606CB8" w:rsidRDefault="00606CB8" w:rsidP="00E356A7">
      <w:pPr>
        <w:pStyle w:val="Akapitzlist"/>
        <w:widowControl w:val="0"/>
        <w:numPr>
          <w:ilvl w:val="0"/>
          <w:numId w:val="19"/>
        </w:numPr>
        <w:tabs>
          <w:tab w:val="left" w:pos="472"/>
        </w:tabs>
        <w:autoSpaceDE w:val="0"/>
        <w:autoSpaceDN w:val="0"/>
        <w:spacing w:before="32" w:after="0" w:line="240" w:lineRule="auto"/>
        <w:contextualSpacing w:val="0"/>
        <w:jc w:val="both"/>
      </w:pPr>
      <w:r w:rsidRPr="00606CB8">
        <w:t>Wykonawca</w:t>
      </w:r>
      <w:r w:rsidRPr="00606CB8">
        <w:rPr>
          <w:spacing w:val="-5"/>
        </w:rPr>
        <w:t xml:space="preserve"> </w:t>
      </w:r>
      <w:r w:rsidRPr="00606CB8">
        <w:t>może</w:t>
      </w:r>
      <w:r w:rsidRPr="00606CB8">
        <w:rPr>
          <w:spacing w:val="-5"/>
        </w:rPr>
        <w:t xml:space="preserve"> </w:t>
      </w:r>
      <w:r w:rsidRPr="00606CB8">
        <w:t>odstąpić</w:t>
      </w:r>
      <w:r w:rsidRPr="00606CB8">
        <w:rPr>
          <w:spacing w:val="-4"/>
        </w:rPr>
        <w:t xml:space="preserve"> </w:t>
      </w:r>
      <w:r w:rsidRPr="00606CB8">
        <w:t>od umowy,</w:t>
      </w:r>
      <w:r w:rsidRPr="00606CB8">
        <w:rPr>
          <w:spacing w:val="-4"/>
        </w:rPr>
        <w:t xml:space="preserve"> </w:t>
      </w:r>
      <w:r w:rsidRPr="00606CB8">
        <w:t>jeżeli:</w:t>
      </w:r>
    </w:p>
    <w:p w14:paraId="7C1516B6" w14:textId="77777777" w:rsidR="00606CB8" w:rsidRPr="00606CB8" w:rsidRDefault="00606CB8" w:rsidP="00E356A7">
      <w:pPr>
        <w:pStyle w:val="Akapitzlist"/>
        <w:widowControl w:val="0"/>
        <w:numPr>
          <w:ilvl w:val="1"/>
          <w:numId w:val="19"/>
        </w:numPr>
        <w:tabs>
          <w:tab w:val="left" w:pos="820"/>
        </w:tabs>
        <w:autoSpaceDE w:val="0"/>
        <w:autoSpaceDN w:val="0"/>
        <w:spacing w:before="33" w:after="0" w:line="240" w:lineRule="auto"/>
        <w:ind w:hanging="349"/>
        <w:contextualSpacing w:val="0"/>
        <w:jc w:val="both"/>
      </w:pPr>
      <w:r w:rsidRPr="00606CB8">
        <w:t>Zamawiający</w:t>
      </w:r>
      <w:r w:rsidRPr="00606CB8">
        <w:rPr>
          <w:spacing w:val="-4"/>
        </w:rPr>
        <w:t xml:space="preserve"> </w:t>
      </w:r>
      <w:r w:rsidRPr="00606CB8">
        <w:t>odmawia</w:t>
      </w:r>
      <w:r w:rsidRPr="00606CB8">
        <w:rPr>
          <w:spacing w:val="-4"/>
        </w:rPr>
        <w:t xml:space="preserve"> </w:t>
      </w:r>
      <w:r w:rsidRPr="00606CB8">
        <w:t>bez</w:t>
      </w:r>
      <w:r w:rsidRPr="00606CB8">
        <w:rPr>
          <w:spacing w:val="-3"/>
        </w:rPr>
        <w:t xml:space="preserve"> </w:t>
      </w:r>
      <w:r w:rsidRPr="00606CB8">
        <w:t>uzasadnionych</w:t>
      </w:r>
      <w:r w:rsidRPr="00606CB8">
        <w:rPr>
          <w:spacing w:val="-5"/>
        </w:rPr>
        <w:t xml:space="preserve"> </w:t>
      </w:r>
      <w:r w:rsidRPr="00606CB8">
        <w:t>przyczyn</w:t>
      </w:r>
      <w:r w:rsidRPr="00606CB8">
        <w:rPr>
          <w:spacing w:val="-4"/>
        </w:rPr>
        <w:t xml:space="preserve"> </w:t>
      </w:r>
      <w:r w:rsidRPr="00606CB8">
        <w:t>odbioru</w:t>
      </w:r>
      <w:r w:rsidRPr="00606CB8">
        <w:rPr>
          <w:spacing w:val="-3"/>
        </w:rPr>
        <w:t xml:space="preserve"> </w:t>
      </w:r>
      <w:r w:rsidRPr="00606CB8">
        <w:t>robót,</w:t>
      </w:r>
    </w:p>
    <w:p w14:paraId="50152BBE" w14:textId="77777777" w:rsidR="00606CB8" w:rsidRPr="00606CB8" w:rsidRDefault="00606CB8" w:rsidP="00E356A7">
      <w:pPr>
        <w:pStyle w:val="Akapitzlist"/>
        <w:widowControl w:val="0"/>
        <w:numPr>
          <w:ilvl w:val="1"/>
          <w:numId w:val="19"/>
        </w:numPr>
        <w:tabs>
          <w:tab w:val="left" w:pos="820"/>
        </w:tabs>
        <w:autoSpaceDE w:val="0"/>
        <w:autoSpaceDN w:val="0"/>
        <w:spacing w:before="32" w:after="0" w:line="276" w:lineRule="auto"/>
        <w:ind w:left="831" w:right="213" w:hanging="360"/>
        <w:contextualSpacing w:val="0"/>
        <w:jc w:val="both"/>
      </w:pPr>
      <w:r w:rsidRPr="00606CB8">
        <w:t>Zamawiający zawiadomił Wykonawcę, iż wobec zaistnienia uprzednio nie przewidzianych okoliczności nie będzie</w:t>
      </w:r>
      <w:r w:rsidRPr="00606CB8">
        <w:rPr>
          <w:spacing w:val="1"/>
        </w:rPr>
        <w:t xml:space="preserve"> </w:t>
      </w:r>
      <w:r w:rsidRPr="00606CB8">
        <w:t>mógł</w:t>
      </w:r>
      <w:r w:rsidRPr="00606CB8">
        <w:rPr>
          <w:spacing w:val="-2"/>
        </w:rPr>
        <w:t xml:space="preserve"> </w:t>
      </w:r>
      <w:r w:rsidRPr="00606CB8">
        <w:t>spełnić</w:t>
      </w:r>
      <w:r w:rsidRPr="00606CB8">
        <w:rPr>
          <w:spacing w:val="-1"/>
        </w:rPr>
        <w:t xml:space="preserve"> </w:t>
      </w:r>
      <w:r w:rsidRPr="00606CB8">
        <w:t>swoich</w:t>
      </w:r>
      <w:r w:rsidRPr="00606CB8">
        <w:rPr>
          <w:spacing w:val="-1"/>
        </w:rPr>
        <w:t xml:space="preserve"> </w:t>
      </w:r>
      <w:r w:rsidRPr="00606CB8">
        <w:t>zobowiązań</w:t>
      </w:r>
      <w:r w:rsidRPr="00606CB8">
        <w:rPr>
          <w:spacing w:val="-1"/>
        </w:rPr>
        <w:t xml:space="preserve"> </w:t>
      </w:r>
      <w:r w:rsidRPr="00606CB8">
        <w:t>wobec</w:t>
      </w:r>
      <w:r w:rsidRPr="00606CB8">
        <w:rPr>
          <w:spacing w:val="-2"/>
        </w:rPr>
        <w:t xml:space="preserve"> </w:t>
      </w:r>
      <w:r w:rsidRPr="00606CB8">
        <w:t>Wykonawcy.</w:t>
      </w:r>
    </w:p>
    <w:p w14:paraId="573BF9F4" w14:textId="77777777" w:rsidR="00606CB8" w:rsidRPr="00606CB8" w:rsidRDefault="00606CB8" w:rsidP="00E356A7">
      <w:pPr>
        <w:pStyle w:val="Akapitzlist"/>
        <w:widowControl w:val="0"/>
        <w:numPr>
          <w:ilvl w:val="0"/>
          <w:numId w:val="19"/>
        </w:numPr>
        <w:tabs>
          <w:tab w:val="left" w:pos="472"/>
        </w:tabs>
        <w:autoSpaceDE w:val="0"/>
        <w:autoSpaceDN w:val="0"/>
        <w:spacing w:after="0" w:line="278" w:lineRule="auto"/>
        <w:ind w:right="219"/>
        <w:contextualSpacing w:val="0"/>
        <w:jc w:val="both"/>
      </w:pPr>
      <w:r w:rsidRPr="00606CB8">
        <w:t>Odstąpienie od umowy winno nastąpić w formie pisemnej pod rygorem nieważności takiego oświadczenia i powinno</w:t>
      </w:r>
      <w:r w:rsidRPr="00606CB8">
        <w:rPr>
          <w:spacing w:val="1"/>
        </w:rPr>
        <w:t xml:space="preserve"> </w:t>
      </w:r>
      <w:r w:rsidRPr="00606CB8">
        <w:t>zawierać</w:t>
      </w:r>
      <w:r w:rsidRPr="00606CB8">
        <w:rPr>
          <w:spacing w:val="-2"/>
        </w:rPr>
        <w:t xml:space="preserve"> </w:t>
      </w:r>
      <w:r w:rsidRPr="00606CB8">
        <w:t>uzasadnienie.</w:t>
      </w:r>
    </w:p>
    <w:p w14:paraId="32F0EEFE" w14:textId="77777777" w:rsidR="00606CB8" w:rsidRPr="00606CB8" w:rsidRDefault="00606CB8" w:rsidP="00E356A7">
      <w:pPr>
        <w:pStyle w:val="Akapitzlist"/>
        <w:widowControl w:val="0"/>
        <w:numPr>
          <w:ilvl w:val="0"/>
          <w:numId w:val="19"/>
        </w:numPr>
        <w:tabs>
          <w:tab w:val="left" w:pos="472"/>
        </w:tabs>
        <w:autoSpaceDE w:val="0"/>
        <w:autoSpaceDN w:val="0"/>
        <w:spacing w:after="0" w:line="276" w:lineRule="auto"/>
        <w:ind w:right="216"/>
        <w:contextualSpacing w:val="0"/>
        <w:jc w:val="both"/>
      </w:pPr>
      <w:r w:rsidRPr="00606CB8">
        <w:t>W razie odstąpienia od umowy Wykonawca przy udziale Zamawiającego sporządzi protokół inwentaryzacyjny robót w</w:t>
      </w:r>
      <w:r w:rsidRPr="00606CB8">
        <w:rPr>
          <w:spacing w:val="-54"/>
        </w:rPr>
        <w:t xml:space="preserve"> </w:t>
      </w:r>
      <w:r w:rsidRPr="00606CB8">
        <w:t>toku na dzień odstąpienia oraz zabezpieczy przerwane roboty w zakresie wzajemnie uzgodnionym na koszt Strony,</w:t>
      </w:r>
      <w:r w:rsidRPr="00606CB8">
        <w:rPr>
          <w:spacing w:val="1"/>
        </w:rPr>
        <w:t xml:space="preserve"> </w:t>
      </w:r>
      <w:r w:rsidRPr="00606CB8">
        <w:t>która</w:t>
      </w:r>
      <w:r w:rsidRPr="00606CB8">
        <w:rPr>
          <w:spacing w:val="-3"/>
        </w:rPr>
        <w:t xml:space="preserve"> </w:t>
      </w:r>
      <w:r w:rsidRPr="00606CB8">
        <w:t>spowodowała</w:t>
      </w:r>
      <w:r w:rsidRPr="00606CB8">
        <w:rPr>
          <w:spacing w:val="-2"/>
        </w:rPr>
        <w:t xml:space="preserve"> </w:t>
      </w:r>
      <w:r w:rsidRPr="00606CB8">
        <w:t>odstąpienie</w:t>
      </w:r>
      <w:r w:rsidRPr="00606CB8">
        <w:rPr>
          <w:spacing w:val="-3"/>
        </w:rPr>
        <w:t xml:space="preserve"> </w:t>
      </w:r>
      <w:r w:rsidRPr="00606CB8">
        <w:t>od umowy.</w:t>
      </w:r>
    </w:p>
    <w:p w14:paraId="600D4895" w14:textId="0DF1EB8C" w:rsidR="00606CB8" w:rsidRPr="00606CB8" w:rsidRDefault="00606CB8" w:rsidP="00E356A7">
      <w:pPr>
        <w:pStyle w:val="Akapitzlist"/>
        <w:widowControl w:val="0"/>
        <w:numPr>
          <w:ilvl w:val="0"/>
          <w:numId w:val="19"/>
        </w:numPr>
        <w:tabs>
          <w:tab w:val="left" w:pos="472"/>
        </w:tabs>
        <w:autoSpaceDE w:val="0"/>
        <w:autoSpaceDN w:val="0"/>
        <w:spacing w:after="0" w:line="276" w:lineRule="auto"/>
        <w:ind w:right="215"/>
        <w:contextualSpacing w:val="0"/>
        <w:jc w:val="both"/>
      </w:pPr>
      <w:r w:rsidRPr="00606CB8">
        <w:t>Oświadczenie</w:t>
      </w:r>
      <w:r w:rsidRPr="00606CB8">
        <w:rPr>
          <w:spacing w:val="1"/>
        </w:rPr>
        <w:t xml:space="preserve"> </w:t>
      </w:r>
      <w:r w:rsidRPr="00606CB8">
        <w:t>o</w:t>
      </w:r>
      <w:r w:rsidRPr="00606CB8">
        <w:rPr>
          <w:spacing w:val="1"/>
        </w:rPr>
        <w:t xml:space="preserve"> </w:t>
      </w:r>
      <w:r w:rsidRPr="00606CB8">
        <w:t>odstąpieniu</w:t>
      </w:r>
      <w:r w:rsidRPr="00606CB8">
        <w:rPr>
          <w:spacing w:val="1"/>
        </w:rPr>
        <w:t xml:space="preserve"> </w:t>
      </w:r>
      <w:r w:rsidRPr="00606CB8">
        <w:t>od</w:t>
      </w:r>
      <w:r w:rsidRPr="00606CB8">
        <w:rPr>
          <w:spacing w:val="1"/>
        </w:rPr>
        <w:t xml:space="preserve"> </w:t>
      </w:r>
      <w:r w:rsidRPr="00606CB8">
        <w:t>umowy</w:t>
      </w:r>
      <w:r w:rsidRPr="00606CB8">
        <w:rPr>
          <w:spacing w:val="1"/>
        </w:rPr>
        <w:t xml:space="preserve"> </w:t>
      </w:r>
      <w:r w:rsidRPr="00606CB8">
        <w:t>powinno</w:t>
      </w:r>
      <w:r w:rsidRPr="00606CB8">
        <w:rPr>
          <w:spacing w:val="1"/>
        </w:rPr>
        <w:t xml:space="preserve"> </w:t>
      </w:r>
      <w:r w:rsidRPr="00606CB8">
        <w:t>być</w:t>
      </w:r>
      <w:r w:rsidRPr="00606CB8">
        <w:rPr>
          <w:spacing w:val="1"/>
        </w:rPr>
        <w:t xml:space="preserve"> </w:t>
      </w:r>
      <w:r w:rsidRPr="00606CB8">
        <w:t>złożone</w:t>
      </w:r>
      <w:r w:rsidRPr="00606CB8">
        <w:rPr>
          <w:spacing w:val="1"/>
        </w:rPr>
        <w:t xml:space="preserve"> </w:t>
      </w:r>
      <w:r w:rsidRPr="00606CB8">
        <w:t>w</w:t>
      </w:r>
      <w:r w:rsidRPr="00606CB8">
        <w:rPr>
          <w:spacing w:val="1"/>
        </w:rPr>
        <w:t xml:space="preserve"> </w:t>
      </w:r>
      <w:r w:rsidRPr="00606CB8">
        <w:t>terminie</w:t>
      </w:r>
      <w:r w:rsidRPr="00606CB8">
        <w:rPr>
          <w:spacing w:val="1"/>
        </w:rPr>
        <w:t xml:space="preserve"> </w:t>
      </w:r>
      <w:r w:rsidRPr="00606CB8">
        <w:t>do</w:t>
      </w:r>
      <w:r w:rsidRPr="00606CB8">
        <w:rPr>
          <w:spacing w:val="1"/>
        </w:rPr>
        <w:t xml:space="preserve"> </w:t>
      </w:r>
      <w:r w:rsidRPr="00606CB8">
        <w:t>30</w:t>
      </w:r>
      <w:r w:rsidRPr="00606CB8">
        <w:rPr>
          <w:spacing w:val="1"/>
        </w:rPr>
        <w:t xml:space="preserve"> </w:t>
      </w:r>
      <w:r w:rsidRPr="00606CB8">
        <w:t>dni</w:t>
      </w:r>
      <w:r w:rsidRPr="00606CB8">
        <w:rPr>
          <w:spacing w:val="1"/>
        </w:rPr>
        <w:t xml:space="preserve"> </w:t>
      </w:r>
      <w:r w:rsidRPr="00606CB8">
        <w:t>od</w:t>
      </w:r>
      <w:r w:rsidRPr="00606CB8">
        <w:rPr>
          <w:spacing w:val="1"/>
        </w:rPr>
        <w:t xml:space="preserve"> </w:t>
      </w:r>
      <w:r w:rsidRPr="00606CB8">
        <w:t>daty</w:t>
      </w:r>
      <w:r w:rsidRPr="00606CB8">
        <w:rPr>
          <w:spacing w:val="1"/>
        </w:rPr>
        <w:t xml:space="preserve"> </w:t>
      </w:r>
      <w:r w:rsidRPr="00606CB8">
        <w:t>powzięcia</w:t>
      </w:r>
      <w:r w:rsidR="00AD7996">
        <w:rPr>
          <w:spacing w:val="56"/>
        </w:rPr>
        <w:t xml:space="preserve"> </w:t>
      </w:r>
      <w:r w:rsidR="00AD7996" w:rsidRPr="00AD7996">
        <w:t>informacji</w:t>
      </w:r>
      <w:r w:rsidR="00AD7996">
        <w:rPr>
          <w:spacing w:val="56"/>
        </w:rPr>
        <w:t xml:space="preserve"> </w:t>
      </w:r>
      <w:r w:rsidRPr="00606CB8">
        <w:t>o</w:t>
      </w:r>
      <w:r w:rsidRPr="00606CB8">
        <w:rPr>
          <w:spacing w:val="1"/>
        </w:rPr>
        <w:t xml:space="preserve"> </w:t>
      </w:r>
      <w:r w:rsidRPr="00606CB8">
        <w:t>okolicznościach</w:t>
      </w:r>
      <w:r w:rsidRPr="00606CB8">
        <w:rPr>
          <w:spacing w:val="-2"/>
        </w:rPr>
        <w:t xml:space="preserve"> </w:t>
      </w:r>
      <w:r w:rsidRPr="00606CB8">
        <w:t>uzasadniających</w:t>
      </w:r>
      <w:r w:rsidRPr="00606CB8">
        <w:rPr>
          <w:spacing w:val="-1"/>
        </w:rPr>
        <w:t xml:space="preserve"> </w:t>
      </w:r>
      <w:r w:rsidRPr="00606CB8">
        <w:t>odstąpienie</w:t>
      </w:r>
      <w:r w:rsidRPr="00606CB8">
        <w:rPr>
          <w:spacing w:val="-3"/>
        </w:rPr>
        <w:t xml:space="preserve"> </w:t>
      </w:r>
      <w:r w:rsidRPr="00606CB8">
        <w:t>od</w:t>
      </w:r>
      <w:r w:rsidRPr="00606CB8">
        <w:rPr>
          <w:spacing w:val="-3"/>
        </w:rPr>
        <w:t xml:space="preserve"> </w:t>
      </w:r>
      <w:r w:rsidRPr="00606CB8">
        <w:t>umowy.</w:t>
      </w:r>
    </w:p>
    <w:p w14:paraId="78A672D0" w14:textId="77777777" w:rsidR="00606CB8" w:rsidRPr="00606CB8" w:rsidRDefault="00606CB8" w:rsidP="008866D7">
      <w:pPr>
        <w:pStyle w:val="Akapitzlist"/>
        <w:widowControl w:val="0"/>
        <w:numPr>
          <w:ilvl w:val="0"/>
          <w:numId w:val="19"/>
        </w:numPr>
        <w:tabs>
          <w:tab w:val="left" w:pos="472"/>
        </w:tabs>
        <w:autoSpaceDE w:val="0"/>
        <w:autoSpaceDN w:val="0"/>
        <w:spacing w:after="0" w:line="276" w:lineRule="auto"/>
        <w:contextualSpacing w:val="0"/>
        <w:jc w:val="both"/>
      </w:pPr>
      <w:r w:rsidRPr="00606CB8">
        <w:t>W</w:t>
      </w:r>
      <w:r w:rsidRPr="00606CB8">
        <w:rPr>
          <w:spacing w:val="-4"/>
        </w:rPr>
        <w:t xml:space="preserve"> </w:t>
      </w:r>
      <w:r w:rsidRPr="00606CB8">
        <w:t>wypadku</w:t>
      </w:r>
      <w:r w:rsidRPr="00606CB8">
        <w:rPr>
          <w:spacing w:val="-3"/>
        </w:rPr>
        <w:t xml:space="preserve"> </w:t>
      </w:r>
      <w:r w:rsidRPr="00606CB8">
        <w:t>odstąpienia</w:t>
      </w:r>
      <w:r w:rsidRPr="00606CB8">
        <w:rPr>
          <w:spacing w:val="-4"/>
        </w:rPr>
        <w:t xml:space="preserve"> </w:t>
      </w:r>
      <w:r w:rsidRPr="00606CB8">
        <w:t>od</w:t>
      </w:r>
      <w:r w:rsidRPr="00606CB8">
        <w:rPr>
          <w:spacing w:val="-3"/>
        </w:rPr>
        <w:t xml:space="preserve"> </w:t>
      </w:r>
      <w:r w:rsidRPr="00606CB8">
        <w:t>umowy</w:t>
      </w:r>
      <w:r w:rsidRPr="00606CB8">
        <w:rPr>
          <w:spacing w:val="-4"/>
        </w:rPr>
        <w:t xml:space="preserve"> </w:t>
      </w:r>
      <w:r w:rsidRPr="00606CB8">
        <w:t>przez</w:t>
      </w:r>
      <w:r w:rsidRPr="00606CB8">
        <w:rPr>
          <w:spacing w:val="-4"/>
        </w:rPr>
        <w:t xml:space="preserve"> </w:t>
      </w:r>
      <w:r w:rsidRPr="00606CB8">
        <w:t>Wykonawcę</w:t>
      </w:r>
      <w:r w:rsidRPr="00606CB8">
        <w:rPr>
          <w:spacing w:val="-6"/>
        </w:rPr>
        <w:t xml:space="preserve"> </w:t>
      </w:r>
      <w:r w:rsidRPr="00606CB8">
        <w:t>lub</w:t>
      </w:r>
      <w:r w:rsidRPr="00606CB8">
        <w:rPr>
          <w:spacing w:val="-2"/>
        </w:rPr>
        <w:t xml:space="preserve"> </w:t>
      </w:r>
      <w:r w:rsidRPr="00606CB8">
        <w:t>Zamawiającego,</w:t>
      </w:r>
      <w:r w:rsidRPr="00606CB8">
        <w:rPr>
          <w:spacing w:val="-3"/>
        </w:rPr>
        <w:t xml:space="preserve"> </w:t>
      </w:r>
      <w:r w:rsidRPr="00606CB8">
        <w:t>strony</w:t>
      </w:r>
      <w:r w:rsidRPr="00606CB8">
        <w:rPr>
          <w:spacing w:val="-4"/>
        </w:rPr>
        <w:t xml:space="preserve"> </w:t>
      </w:r>
      <w:r w:rsidRPr="00606CB8">
        <w:t>obciążają</w:t>
      </w:r>
      <w:r w:rsidRPr="00606CB8">
        <w:rPr>
          <w:spacing w:val="-4"/>
        </w:rPr>
        <w:t xml:space="preserve"> </w:t>
      </w:r>
      <w:r w:rsidRPr="00606CB8">
        <w:t>następujące</w:t>
      </w:r>
      <w:r w:rsidRPr="00606CB8">
        <w:rPr>
          <w:spacing w:val="-5"/>
        </w:rPr>
        <w:t xml:space="preserve"> </w:t>
      </w:r>
      <w:r w:rsidRPr="00606CB8">
        <w:t>obowiązki:</w:t>
      </w:r>
    </w:p>
    <w:p w14:paraId="248F8AFA" w14:textId="77777777" w:rsidR="00606CB8" w:rsidRPr="00606CB8" w:rsidRDefault="00606CB8" w:rsidP="00E356A7">
      <w:pPr>
        <w:pStyle w:val="Akapitzlist"/>
        <w:widowControl w:val="0"/>
        <w:numPr>
          <w:ilvl w:val="1"/>
          <w:numId w:val="19"/>
        </w:numPr>
        <w:tabs>
          <w:tab w:val="left" w:pos="820"/>
        </w:tabs>
        <w:autoSpaceDE w:val="0"/>
        <w:autoSpaceDN w:val="0"/>
        <w:spacing w:before="29" w:after="0" w:line="276" w:lineRule="auto"/>
        <w:ind w:left="831" w:right="217" w:hanging="360"/>
        <w:contextualSpacing w:val="0"/>
        <w:jc w:val="both"/>
      </w:pPr>
      <w:r w:rsidRPr="00606CB8">
        <w:t>Wykonawca zabezpieczy przerwane roboty w zakresie obustronnie uzgodnionym na koszt tej strony, z której to</w:t>
      </w:r>
      <w:r w:rsidRPr="00606CB8">
        <w:rPr>
          <w:spacing w:val="1"/>
        </w:rPr>
        <w:t xml:space="preserve"> </w:t>
      </w:r>
      <w:r w:rsidRPr="00606CB8">
        <w:t>winy</w:t>
      </w:r>
      <w:r w:rsidRPr="00606CB8">
        <w:rPr>
          <w:spacing w:val="-3"/>
        </w:rPr>
        <w:t xml:space="preserve"> </w:t>
      </w:r>
      <w:r w:rsidRPr="00606CB8">
        <w:t>nastąpiło</w:t>
      </w:r>
      <w:r w:rsidRPr="00606CB8">
        <w:rPr>
          <w:spacing w:val="-1"/>
        </w:rPr>
        <w:t xml:space="preserve"> </w:t>
      </w:r>
      <w:r w:rsidRPr="00606CB8">
        <w:t>odstąpienie</w:t>
      </w:r>
      <w:r w:rsidRPr="00606CB8">
        <w:rPr>
          <w:spacing w:val="-3"/>
        </w:rPr>
        <w:t xml:space="preserve"> </w:t>
      </w:r>
      <w:r w:rsidRPr="00606CB8">
        <w:t>od</w:t>
      </w:r>
      <w:r w:rsidRPr="00606CB8">
        <w:rPr>
          <w:spacing w:val="2"/>
        </w:rPr>
        <w:t xml:space="preserve"> </w:t>
      </w:r>
      <w:r w:rsidRPr="00606CB8">
        <w:t>umowy,</w:t>
      </w:r>
    </w:p>
    <w:p w14:paraId="31D36493" w14:textId="77777777" w:rsidR="00606CB8" w:rsidRPr="00606CB8" w:rsidRDefault="00606CB8" w:rsidP="00E356A7">
      <w:pPr>
        <w:pStyle w:val="Akapitzlist"/>
        <w:widowControl w:val="0"/>
        <w:numPr>
          <w:ilvl w:val="1"/>
          <w:numId w:val="19"/>
        </w:numPr>
        <w:tabs>
          <w:tab w:val="left" w:pos="820"/>
        </w:tabs>
        <w:autoSpaceDE w:val="0"/>
        <w:autoSpaceDN w:val="0"/>
        <w:spacing w:before="2" w:after="0" w:line="240" w:lineRule="auto"/>
        <w:ind w:hanging="349"/>
        <w:contextualSpacing w:val="0"/>
        <w:jc w:val="both"/>
      </w:pPr>
      <w:r w:rsidRPr="00606CB8">
        <w:t>Wykonawca</w:t>
      </w:r>
      <w:r w:rsidRPr="00606CB8">
        <w:rPr>
          <w:spacing w:val="-5"/>
        </w:rPr>
        <w:t xml:space="preserve"> </w:t>
      </w:r>
      <w:r w:rsidRPr="00606CB8">
        <w:t>zgłosi</w:t>
      </w:r>
      <w:r w:rsidRPr="00606CB8">
        <w:rPr>
          <w:spacing w:val="-3"/>
        </w:rPr>
        <w:t xml:space="preserve"> </w:t>
      </w:r>
      <w:r w:rsidRPr="00606CB8">
        <w:t>do</w:t>
      </w:r>
      <w:r w:rsidRPr="00606CB8">
        <w:rPr>
          <w:spacing w:val="-3"/>
        </w:rPr>
        <w:t xml:space="preserve"> </w:t>
      </w:r>
      <w:r w:rsidRPr="00606CB8">
        <w:t>dokonania</w:t>
      </w:r>
      <w:r w:rsidRPr="00606CB8">
        <w:rPr>
          <w:spacing w:val="-4"/>
        </w:rPr>
        <w:t xml:space="preserve"> </w:t>
      </w:r>
      <w:r w:rsidRPr="00606CB8">
        <w:t>przez</w:t>
      </w:r>
      <w:r w:rsidRPr="00606CB8">
        <w:rPr>
          <w:spacing w:val="-5"/>
        </w:rPr>
        <w:t xml:space="preserve"> </w:t>
      </w:r>
      <w:r w:rsidRPr="00606CB8">
        <w:t>Zamawiającego</w:t>
      </w:r>
      <w:r w:rsidRPr="00606CB8">
        <w:rPr>
          <w:spacing w:val="-4"/>
        </w:rPr>
        <w:t xml:space="preserve"> </w:t>
      </w:r>
      <w:r w:rsidRPr="00606CB8">
        <w:t>odbioru</w:t>
      </w:r>
      <w:r w:rsidRPr="00606CB8">
        <w:rPr>
          <w:spacing w:val="-4"/>
        </w:rPr>
        <w:t xml:space="preserve"> </w:t>
      </w:r>
      <w:r w:rsidRPr="00606CB8">
        <w:t>robót</w:t>
      </w:r>
      <w:r w:rsidRPr="00606CB8">
        <w:rPr>
          <w:spacing w:val="-5"/>
        </w:rPr>
        <w:t xml:space="preserve"> </w:t>
      </w:r>
      <w:r w:rsidRPr="00606CB8">
        <w:t>przerwanych,</w:t>
      </w:r>
    </w:p>
    <w:p w14:paraId="3067817C" w14:textId="15C62762" w:rsidR="00606CB8" w:rsidRDefault="00606CB8" w:rsidP="00E356A7">
      <w:pPr>
        <w:pStyle w:val="Akapitzlist"/>
        <w:widowControl w:val="0"/>
        <w:numPr>
          <w:ilvl w:val="1"/>
          <w:numId w:val="19"/>
        </w:numPr>
        <w:tabs>
          <w:tab w:val="left" w:pos="820"/>
        </w:tabs>
        <w:autoSpaceDE w:val="0"/>
        <w:autoSpaceDN w:val="0"/>
        <w:spacing w:before="2" w:after="0" w:line="240" w:lineRule="auto"/>
        <w:ind w:hanging="349"/>
        <w:contextualSpacing w:val="0"/>
        <w:jc w:val="both"/>
      </w:pPr>
      <w:r w:rsidRPr="00606CB8">
        <w:t>w</w:t>
      </w:r>
      <w:r w:rsidRPr="00606CB8">
        <w:rPr>
          <w:spacing w:val="1"/>
        </w:rPr>
        <w:t xml:space="preserve"> </w:t>
      </w:r>
      <w:r w:rsidRPr="00606CB8">
        <w:t>terminie</w:t>
      </w:r>
      <w:r w:rsidRPr="00606CB8">
        <w:rPr>
          <w:spacing w:val="1"/>
        </w:rPr>
        <w:t xml:space="preserve"> </w:t>
      </w:r>
      <w:r w:rsidRPr="00606CB8">
        <w:t>10</w:t>
      </w:r>
      <w:r w:rsidRPr="00606CB8">
        <w:rPr>
          <w:spacing w:val="1"/>
        </w:rPr>
        <w:t xml:space="preserve"> </w:t>
      </w:r>
      <w:r w:rsidRPr="00606CB8">
        <w:t>dni</w:t>
      </w:r>
      <w:r w:rsidRPr="00606CB8">
        <w:rPr>
          <w:spacing w:val="1"/>
        </w:rPr>
        <w:t xml:space="preserve"> </w:t>
      </w:r>
      <w:r w:rsidRPr="00606CB8">
        <w:t>od</w:t>
      </w:r>
      <w:r w:rsidRPr="00606CB8">
        <w:rPr>
          <w:spacing w:val="1"/>
        </w:rPr>
        <w:t xml:space="preserve"> </w:t>
      </w:r>
      <w:r w:rsidRPr="00606CB8">
        <w:t>daty</w:t>
      </w:r>
      <w:r w:rsidRPr="00606CB8">
        <w:rPr>
          <w:spacing w:val="1"/>
        </w:rPr>
        <w:t xml:space="preserve"> </w:t>
      </w:r>
      <w:r w:rsidRPr="00606CB8">
        <w:t>zgłoszenia,</w:t>
      </w:r>
      <w:r w:rsidRPr="00606CB8">
        <w:rPr>
          <w:spacing w:val="1"/>
        </w:rPr>
        <w:t xml:space="preserve"> </w:t>
      </w:r>
      <w:r w:rsidRPr="00606CB8">
        <w:t>o</w:t>
      </w:r>
      <w:r w:rsidRPr="00606CB8">
        <w:rPr>
          <w:spacing w:val="1"/>
        </w:rPr>
        <w:t xml:space="preserve"> </w:t>
      </w:r>
      <w:r w:rsidRPr="00606CB8">
        <w:t>którym</w:t>
      </w:r>
      <w:r w:rsidRPr="00606CB8">
        <w:rPr>
          <w:spacing w:val="1"/>
        </w:rPr>
        <w:t xml:space="preserve"> </w:t>
      </w:r>
      <w:r w:rsidRPr="00606CB8">
        <w:t>mowa</w:t>
      </w:r>
      <w:r w:rsidRPr="00606CB8">
        <w:rPr>
          <w:spacing w:val="1"/>
        </w:rPr>
        <w:t xml:space="preserve"> </w:t>
      </w:r>
      <w:r w:rsidRPr="00606CB8">
        <w:t>w</w:t>
      </w:r>
      <w:r w:rsidRPr="00606CB8">
        <w:rPr>
          <w:spacing w:val="1"/>
        </w:rPr>
        <w:t xml:space="preserve"> </w:t>
      </w:r>
      <w:r w:rsidRPr="00606CB8">
        <w:t>pkt</w:t>
      </w:r>
      <w:r w:rsidRPr="00606CB8">
        <w:rPr>
          <w:spacing w:val="1"/>
        </w:rPr>
        <w:t xml:space="preserve"> </w:t>
      </w:r>
      <w:r w:rsidRPr="00606CB8">
        <w:t>2)</w:t>
      </w:r>
      <w:r w:rsidRPr="00606CB8">
        <w:rPr>
          <w:spacing w:val="1"/>
        </w:rPr>
        <w:t xml:space="preserve"> </w:t>
      </w:r>
      <w:r w:rsidRPr="00606CB8">
        <w:t>powyżej,</w:t>
      </w:r>
      <w:r w:rsidRPr="00606CB8">
        <w:rPr>
          <w:spacing w:val="1"/>
        </w:rPr>
        <w:t xml:space="preserve"> </w:t>
      </w:r>
      <w:r w:rsidRPr="00606CB8">
        <w:t>Wykonawca</w:t>
      </w:r>
      <w:r w:rsidRPr="00606CB8">
        <w:rPr>
          <w:spacing w:val="1"/>
        </w:rPr>
        <w:t xml:space="preserve"> </w:t>
      </w:r>
      <w:r w:rsidRPr="00606CB8">
        <w:t>przy</w:t>
      </w:r>
      <w:r w:rsidRPr="00606CB8">
        <w:rPr>
          <w:spacing w:val="56"/>
        </w:rPr>
        <w:t xml:space="preserve"> </w:t>
      </w:r>
      <w:r w:rsidRPr="00606CB8">
        <w:t>udziale</w:t>
      </w:r>
      <w:r w:rsidRPr="00606CB8">
        <w:rPr>
          <w:spacing w:val="1"/>
        </w:rPr>
        <w:t xml:space="preserve"> </w:t>
      </w:r>
      <w:r w:rsidRPr="00606CB8">
        <w:t>Zamawiającego sporządzi szczegółowy protokół inwentaryzacji robót w toku wraz z zestawieniem wartości</w:t>
      </w:r>
      <w:r w:rsidRPr="00606CB8">
        <w:rPr>
          <w:spacing w:val="1"/>
        </w:rPr>
        <w:t xml:space="preserve"> </w:t>
      </w:r>
      <w:r w:rsidRPr="00606CB8">
        <w:t>wykonanych robót według stanu na dzień odstąpienia; protokół inwentaryzacji robót w toku stanowić będzie</w:t>
      </w:r>
      <w:r w:rsidRPr="00606CB8">
        <w:rPr>
          <w:spacing w:val="1"/>
        </w:rPr>
        <w:t xml:space="preserve"> </w:t>
      </w:r>
      <w:r w:rsidRPr="00606CB8">
        <w:t>podstawę</w:t>
      </w:r>
      <w:r w:rsidRPr="00606CB8">
        <w:rPr>
          <w:spacing w:val="-1"/>
        </w:rPr>
        <w:t xml:space="preserve"> </w:t>
      </w:r>
      <w:r w:rsidRPr="00606CB8">
        <w:t>do</w:t>
      </w:r>
      <w:r w:rsidRPr="00606CB8">
        <w:rPr>
          <w:spacing w:val="-1"/>
        </w:rPr>
        <w:t xml:space="preserve"> </w:t>
      </w:r>
      <w:r w:rsidRPr="00606CB8">
        <w:t>wystawienia faktury</w:t>
      </w:r>
      <w:r w:rsidRPr="00606CB8">
        <w:rPr>
          <w:spacing w:val="-2"/>
        </w:rPr>
        <w:t xml:space="preserve"> </w:t>
      </w:r>
      <w:r w:rsidRPr="00606CB8">
        <w:t>VAT</w:t>
      </w:r>
      <w:r w:rsidRPr="00606CB8">
        <w:rPr>
          <w:spacing w:val="-2"/>
        </w:rPr>
        <w:t xml:space="preserve"> </w:t>
      </w:r>
      <w:r w:rsidRPr="00606CB8">
        <w:t>przez Wykonawcę.</w:t>
      </w:r>
    </w:p>
    <w:p w14:paraId="725EDCE8" w14:textId="77777777" w:rsidR="00606CB8" w:rsidRDefault="00606CB8" w:rsidP="00606CB8">
      <w:pPr>
        <w:widowControl w:val="0"/>
        <w:tabs>
          <w:tab w:val="left" w:pos="820"/>
        </w:tabs>
        <w:autoSpaceDE w:val="0"/>
        <w:autoSpaceDN w:val="0"/>
        <w:spacing w:before="2" w:after="0" w:line="240" w:lineRule="auto"/>
        <w:jc w:val="both"/>
      </w:pPr>
    </w:p>
    <w:p w14:paraId="1F3514F9" w14:textId="08CAC4A2" w:rsidR="00606CB8" w:rsidRDefault="00606CB8" w:rsidP="00606CB8">
      <w:pPr>
        <w:pStyle w:val="Tekstpodstawowy"/>
        <w:spacing w:before="32"/>
        <w:ind w:left="4797" w:firstLine="0"/>
      </w:pPr>
      <w:r>
        <w:t>§</w:t>
      </w:r>
      <w:r>
        <w:rPr>
          <w:spacing w:val="-1"/>
        </w:rPr>
        <w:t xml:space="preserve"> </w:t>
      </w:r>
      <w:r>
        <w:t>13</w:t>
      </w:r>
    </w:p>
    <w:p w14:paraId="180D7357" w14:textId="77777777" w:rsidR="00606CB8" w:rsidRDefault="00606CB8" w:rsidP="00606CB8">
      <w:pPr>
        <w:pStyle w:val="Tekstpodstawowy"/>
        <w:ind w:left="1922" w:right="2024" w:firstLine="0"/>
        <w:jc w:val="center"/>
      </w:pPr>
      <w:r>
        <w:t>KONSORCJUM,</w:t>
      </w:r>
      <w:r>
        <w:rPr>
          <w:spacing w:val="-4"/>
        </w:rPr>
        <w:t xml:space="preserve"> </w:t>
      </w:r>
      <w:r>
        <w:t>UDOSTĘPNIENIE</w:t>
      </w:r>
      <w:r>
        <w:rPr>
          <w:spacing w:val="-5"/>
        </w:rPr>
        <w:t xml:space="preserve"> </w:t>
      </w:r>
      <w:r>
        <w:t>ZASOBÓW</w:t>
      </w:r>
      <w:r>
        <w:rPr>
          <w:spacing w:val="-4"/>
        </w:rPr>
        <w:t xml:space="preserve"> </w:t>
      </w:r>
      <w:r>
        <w:t>(JEŻELI</w:t>
      </w:r>
      <w:r>
        <w:rPr>
          <w:spacing w:val="-3"/>
        </w:rPr>
        <w:t xml:space="preserve"> </w:t>
      </w:r>
      <w:r>
        <w:t>DOTYCZY)</w:t>
      </w:r>
    </w:p>
    <w:p w14:paraId="65E62FF9" w14:textId="77777777" w:rsidR="00606CB8" w:rsidRDefault="00606CB8" w:rsidP="00606CB8">
      <w:pPr>
        <w:pStyle w:val="Tekstpodstawowy"/>
        <w:ind w:left="1922" w:right="2024" w:firstLine="0"/>
        <w:jc w:val="center"/>
      </w:pPr>
    </w:p>
    <w:p w14:paraId="5647B592" w14:textId="6363C5FF" w:rsidR="00606CB8" w:rsidRDefault="00606CB8" w:rsidP="00E356A7">
      <w:pPr>
        <w:pStyle w:val="Akapitzlist"/>
        <w:widowControl w:val="0"/>
        <w:numPr>
          <w:ilvl w:val="0"/>
          <w:numId w:val="20"/>
        </w:numPr>
        <w:tabs>
          <w:tab w:val="left" w:pos="426"/>
        </w:tabs>
        <w:autoSpaceDE w:val="0"/>
        <w:autoSpaceDN w:val="0"/>
        <w:spacing w:before="2" w:after="0" w:line="276" w:lineRule="auto"/>
        <w:ind w:left="426" w:hanging="284"/>
        <w:jc w:val="both"/>
      </w:pPr>
      <w:r w:rsidRPr="00606CB8">
        <w:t>W</w:t>
      </w:r>
      <w:r w:rsidRPr="00B7080C">
        <w:rPr>
          <w:spacing w:val="1"/>
        </w:rPr>
        <w:t xml:space="preserve"> </w:t>
      </w:r>
      <w:r w:rsidRPr="00606CB8">
        <w:t>przypadku,</w:t>
      </w:r>
      <w:r w:rsidRPr="00B7080C">
        <w:rPr>
          <w:spacing w:val="1"/>
        </w:rPr>
        <w:t xml:space="preserve"> </w:t>
      </w:r>
      <w:r w:rsidRPr="00606CB8">
        <w:t>gdy</w:t>
      </w:r>
      <w:r w:rsidRPr="00B7080C">
        <w:rPr>
          <w:spacing w:val="1"/>
        </w:rPr>
        <w:t xml:space="preserve"> </w:t>
      </w:r>
      <w:r w:rsidRPr="00606CB8">
        <w:t>po</w:t>
      </w:r>
      <w:r w:rsidRPr="00B7080C">
        <w:rPr>
          <w:spacing w:val="1"/>
        </w:rPr>
        <w:t xml:space="preserve"> </w:t>
      </w:r>
      <w:r w:rsidRPr="00606CB8">
        <w:t>stronie</w:t>
      </w:r>
      <w:r w:rsidRPr="00B7080C">
        <w:rPr>
          <w:spacing w:val="1"/>
        </w:rPr>
        <w:t xml:space="preserve"> </w:t>
      </w:r>
      <w:r w:rsidRPr="00606CB8">
        <w:t>Wykonawcy</w:t>
      </w:r>
      <w:r w:rsidRPr="00B7080C">
        <w:rPr>
          <w:spacing w:val="1"/>
        </w:rPr>
        <w:t xml:space="preserve"> </w:t>
      </w:r>
      <w:r w:rsidRPr="00606CB8">
        <w:t>występuje</w:t>
      </w:r>
      <w:r w:rsidRPr="00B7080C">
        <w:rPr>
          <w:spacing w:val="1"/>
        </w:rPr>
        <w:t xml:space="preserve"> </w:t>
      </w:r>
      <w:r w:rsidRPr="00606CB8">
        <w:t>Konsorcjum,</w:t>
      </w:r>
      <w:r w:rsidRPr="00B7080C">
        <w:rPr>
          <w:spacing w:val="1"/>
        </w:rPr>
        <w:t xml:space="preserve"> </w:t>
      </w:r>
      <w:r w:rsidRPr="00606CB8">
        <w:t>Zamawiający</w:t>
      </w:r>
      <w:r w:rsidRPr="00B7080C">
        <w:rPr>
          <w:spacing w:val="1"/>
        </w:rPr>
        <w:t xml:space="preserve"> </w:t>
      </w:r>
      <w:r w:rsidRPr="00606CB8">
        <w:t>kieruje</w:t>
      </w:r>
      <w:r w:rsidRPr="00B7080C">
        <w:rPr>
          <w:spacing w:val="1"/>
        </w:rPr>
        <w:t xml:space="preserve"> </w:t>
      </w:r>
      <w:r w:rsidRPr="00606CB8">
        <w:t>wszystkie</w:t>
      </w:r>
      <w:r w:rsidRPr="00B7080C">
        <w:rPr>
          <w:spacing w:val="1"/>
        </w:rPr>
        <w:t xml:space="preserve"> </w:t>
      </w:r>
      <w:r w:rsidRPr="00606CB8">
        <w:t>pisma</w:t>
      </w:r>
      <w:r w:rsidRPr="00B7080C">
        <w:rPr>
          <w:spacing w:val="56"/>
        </w:rPr>
        <w:t xml:space="preserve"> </w:t>
      </w:r>
      <w:r w:rsidRPr="00606CB8">
        <w:t>i</w:t>
      </w:r>
      <w:r w:rsidRPr="00B7080C">
        <w:rPr>
          <w:spacing w:val="1"/>
        </w:rPr>
        <w:t xml:space="preserve"> </w:t>
      </w:r>
      <w:r w:rsidRPr="00606CB8">
        <w:t>oświadczenia jakie wynikają z realizacji umowy do Wykonawcy wskazanego w umowie konsorcjum jako Lider</w:t>
      </w:r>
      <w:r w:rsidRPr="00B7080C">
        <w:rPr>
          <w:spacing w:val="1"/>
        </w:rPr>
        <w:t xml:space="preserve"> </w:t>
      </w:r>
      <w:r w:rsidRPr="00606CB8">
        <w:t>konsorcjum (podmiot upoważniony do reprezentowania konsorcjum oraz prowadzenia rozliczeń z Zamawiającym), a</w:t>
      </w:r>
      <w:r w:rsidRPr="00B7080C">
        <w:rPr>
          <w:spacing w:val="1"/>
        </w:rPr>
        <w:t xml:space="preserve"> </w:t>
      </w:r>
      <w:r w:rsidRPr="00606CB8">
        <w:t>jeżeli Lider nie przyjmuje korespondencji lub nie prowadzi rozliczeń z Zamawiającym, do jednego z pozostałych</w:t>
      </w:r>
      <w:r w:rsidRPr="00B7080C">
        <w:rPr>
          <w:spacing w:val="1"/>
        </w:rPr>
        <w:t xml:space="preserve"> </w:t>
      </w:r>
      <w:r w:rsidRPr="00606CB8">
        <w:t>członków konsorcjum, ze skutkiem prawnym dla wszystkich członków konsorcjum. Powyższe zapisy dotyczą również</w:t>
      </w:r>
      <w:r w:rsidRPr="00B7080C">
        <w:rPr>
          <w:spacing w:val="1"/>
        </w:rPr>
        <w:t xml:space="preserve"> </w:t>
      </w:r>
      <w:r w:rsidRPr="00606CB8">
        <w:t>płatności dokonywanych przez Zamawiającego za zrealizowane roboty oraz za inne zobowiązania wynikające z</w:t>
      </w:r>
      <w:r w:rsidRPr="00B7080C">
        <w:rPr>
          <w:spacing w:val="1"/>
        </w:rPr>
        <w:t xml:space="preserve"> </w:t>
      </w:r>
      <w:r w:rsidRPr="00606CB8">
        <w:t>niniejszej</w:t>
      </w:r>
      <w:r w:rsidRPr="00B7080C">
        <w:rPr>
          <w:spacing w:val="-3"/>
        </w:rPr>
        <w:t xml:space="preserve"> </w:t>
      </w:r>
      <w:r w:rsidRPr="00606CB8">
        <w:t>umowy.</w:t>
      </w:r>
    </w:p>
    <w:p w14:paraId="1E6D181B" w14:textId="07F4DFEB" w:rsidR="00B7080C" w:rsidRDefault="00B7080C" w:rsidP="008866D7">
      <w:pPr>
        <w:pStyle w:val="Akapitzlist"/>
        <w:widowControl w:val="0"/>
        <w:numPr>
          <w:ilvl w:val="0"/>
          <w:numId w:val="20"/>
        </w:numPr>
        <w:tabs>
          <w:tab w:val="left" w:pos="426"/>
          <w:tab w:val="left" w:pos="2977"/>
        </w:tabs>
        <w:autoSpaceDE w:val="0"/>
        <w:autoSpaceDN w:val="0"/>
        <w:spacing w:before="2" w:after="0" w:line="276" w:lineRule="auto"/>
        <w:ind w:left="426" w:hanging="284"/>
        <w:jc w:val="both"/>
      </w:pPr>
      <w:r w:rsidRPr="00B7080C">
        <w:t>Wykonawcy przystępujący do niniejszej umowy na podstawie umowy związanej w celu jej realizacji ponoszą solidarną</w:t>
      </w:r>
      <w:r w:rsidR="008866D7">
        <w:rPr>
          <w:spacing w:val="-54"/>
        </w:rPr>
        <w:t xml:space="preserve">  </w:t>
      </w:r>
      <w:r w:rsidR="008866D7">
        <w:rPr>
          <w:spacing w:val="-54"/>
        </w:rPr>
        <w:tab/>
      </w:r>
      <w:r w:rsidRPr="00B7080C">
        <w:t>odpowiedzialność</w:t>
      </w:r>
      <w:r w:rsidRPr="00B7080C">
        <w:rPr>
          <w:spacing w:val="-2"/>
        </w:rPr>
        <w:t xml:space="preserve"> </w:t>
      </w:r>
      <w:r w:rsidRPr="00B7080C">
        <w:t>wobec</w:t>
      </w:r>
      <w:r w:rsidRPr="00B7080C">
        <w:rPr>
          <w:spacing w:val="-2"/>
        </w:rPr>
        <w:t xml:space="preserve"> </w:t>
      </w:r>
      <w:r w:rsidRPr="00B7080C">
        <w:t>Zmawiającego,</w:t>
      </w:r>
      <w:r w:rsidRPr="00B7080C">
        <w:rPr>
          <w:spacing w:val="-2"/>
        </w:rPr>
        <w:t xml:space="preserve"> </w:t>
      </w:r>
      <w:r w:rsidRPr="00B7080C">
        <w:t>niezależnie</w:t>
      </w:r>
      <w:r w:rsidRPr="00B7080C">
        <w:rPr>
          <w:spacing w:val="-4"/>
        </w:rPr>
        <w:t xml:space="preserve"> </w:t>
      </w:r>
      <w:r w:rsidRPr="00B7080C">
        <w:t>od</w:t>
      </w:r>
      <w:r w:rsidRPr="00B7080C">
        <w:rPr>
          <w:spacing w:val="-1"/>
        </w:rPr>
        <w:t xml:space="preserve"> </w:t>
      </w:r>
      <w:r w:rsidRPr="00B7080C">
        <w:t>treści</w:t>
      </w:r>
      <w:r w:rsidRPr="00B7080C">
        <w:rPr>
          <w:spacing w:val="-3"/>
        </w:rPr>
        <w:t xml:space="preserve"> </w:t>
      </w:r>
      <w:r w:rsidRPr="00B7080C">
        <w:t>umów,</w:t>
      </w:r>
      <w:r w:rsidRPr="00B7080C">
        <w:rPr>
          <w:spacing w:val="-2"/>
        </w:rPr>
        <w:t xml:space="preserve"> </w:t>
      </w:r>
      <w:r w:rsidRPr="00B7080C">
        <w:t>które</w:t>
      </w:r>
      <w:r w:rsidRPr="00B7080C">
        <w:rPr>
          <w:spacing w:val="-3"/>
        </w:rPr>
        <w:t xml:space="preserve"> </w:t>
      </w:r>
      <w:r w:rsidRPr="00B7080C">
        <w:t>zawarli</w:t>
      </w:r>
      <w:r w:rsidRPr="00B7080C">
        <w:rPr>
          <w:spacing w:val="-1"/>
        </w:rPr>
        <w:t xml:space="preserve"> </w:t>
      </w:r>
      <w:r w:rsidRPr="00B7080C">
        <w:t>między</w:t>
      </w:r>
      <w:r w:rsidRPr="00B7080C">
        <w:rPr>
          <w:spacing w:val="-1"/>
        </w:rPr>
        <w:t xml:space="preserve"> </w:t>
      </w:r>
      <w:r w:rsidRPr="00B7080C">
        <w:t>sobą.</w:t>
      </w:r>
    </w:p>
    <w:p w14:paraId="5A429002" w14:textId="77777777" w:rsidR="00B7080C" w:rsidRPr="00B7080C" w:rsidRDefault="00B7080C" w:rsidP="00E356A7">
      <w:pPr>
        <w:pStyle w:val="Akapitzlist"/>
        <w:widowControl w:val="0"/>
        <w:numPr>
          <w:ilvl w:val="0"/>
          <w:numId w:val="20"/>
        </w:numPr>
        <w:tabs>
          <w:tab w:val="left" w:pos="426"/>
        </w:tabs>
        <w:autoSpaceDE w:val="0"/>
        <w:autoSpaceDN w:val="0"/>
        <w:spacing w:before="2" w:after="0" w:line="276" w:lineRule="auto"/>
        <w:ind w:left="426" w:hanging="284"/>
        <w:jc w:val="both"/>
      </w:pPr>
      <w:r w:rsidRPr="00B7080C">
        <w:t>Podmiot, który zobowiązał się do udostępnienia zasobów, odpowiada solidarnie z wykonawcą, który polega na jego</w:t>
      </w:r>
      <w:r w:rsidRPr="00B7080C">
        <w:rPr>
          <w:spacing w:val="1"/>
        </w:rPr>
        <w:t xml:space="preserve"> </w:t>
      </w:r>
      <w:r w:rsidRPr="00B7080C">
        <w:t>sytuacji finansowej lub ekonomicznej, za szkodę poniesioną przez zamawiającego powstałą wskutek nieudostępnienia</w:t>
      </w:r>
      <w:r w:rsidRPr="00B7080C">
        <w:rPr>
          <w:spacing w:val="-54"/>
        </w:rPr>
        <w:t xml:space="preserve"> </w:t>
      </w:r>
      <w:r w:rsidRPr="00B7080C">
        <w:t>tych</w:t>
      </w:r>
      <w:r w:rsidRPr="00B7080C">
        <w:rPr>
          <w:spacing w:val="-2"/>
        </w:rPr>
        <w:t xml:space="preserve"> </w:t>
      </w:r>
      <w:r w:rsidRPr="00B7080C">
        <w:t>zasobów,</w:t>
      </w:r>
      <w:r w:rsidRPr="00B7080C">
        <w:rPr>
          <w:spacing w:val="-1"/>
        </w:rPr>
        <w:t xml:space="preserve"> </w:t>
      </w:r>
      <w:r w:rsidRPr="00B7080C">
        <w:t>chyba</w:t>
      </w:r>
      <w:r w:rsidRPr="00B7080C">
        <w:rPr>
          <w:spacing w:val="-1"/>
        </w:rPr>
        <w:t xml:space="preserve"> </w:t>
      </w:r>
      <w:r w:rsidRPr="00B7080C">
        <w:t>że za</w:t>
      </w:r>
      <w:r w:rsidRPr="00B7080C">
        <w:rPr>
          <w:spacing w:val="-1"/>
        </w:rPr>
        <w:t xml:space="preserve"> </w:t>
      </w:r>
      <w:r w:rsidRPr="00B7080C">
        <w:t>nieudostępnienie zasobów</w:t>
      </w:r>
      <w:r w:rsidRPr="00B7080C">
        <w:rPr>
          <w:spacing w:val="-2"/>
        </w:rPr>
        <w:t xml:space="preserve"> </w:t>
      </w:r>
      <w:r w:rsidRPr="00B7080C">
        <w:t>podmiot</w:t>
      </w:r>
      <w:r w:rsidRPr="00B7080C">
        <w:rPr>
          <w:spacing w:val="-2"/>
        </w:rPr>
        <w:t xml:space="preserve"> </w:t>
      </w:r>
      <w:r w:rsidRPr="00B7080C">
        <w:t>ten</w:t>
      </w:r>
      <w:r w:rsidRPr="00B7080C">
        <w:rPr>
          <w:spacing w:val="-1"/>
        </w:rPr>
        <w:t xml:space="preserve"> </w:t>
      </w:r>
      <w:r w:rsidRPr="00B7080C">
        <w:t>nie</w:t>
      </w:r>
      <w:r w:rsidRPr="00B7080C">
        <w:rPr>
          <w:spacing w:val="-4"/>
        </w:rPr>
        <w:t xml:space="preserve"> </w:t>
      </w:r>
      <w:r w:rsidRPr="00B7080C">
        <w:t>ponosi winy.</w:t>
      </w:r>
    </w:p>
    <w:p w14:paraId="2BCA0F56" w14:textId="77777777" w:rsidR="00F3463C" w:rsidRDefault="00F3463C" w:rsidP="00B7080C">
      <w:pPr>
        <w:pStyle w:val="Tekstpodstawowy"/>
        <w:ind w:left="1922" w:right="1741" w:firstLine="0"/>
        <w:jc w:val="center"/>
        <w:rPr>
          <w:rFonts w:asciiTheme="minorHAnsi" w:hAnsiTheme="minorHAnsi"/>
          <w:sz w:val="22"/>
          <w:szCs w:val="22"/>
        </w:rPr>
      </w:pPr>
    </w:p>
    <w:p w14:paraId="59509A1C" w14:textId="244EF374" w:rsidR="00B7080C" w:rsidRPr="00B7080C" w:rsidRDefault="00B7080C" w:rsidP="00B7080C">
      <w:pPr>
        <w:pStyle w:val="Tekstpodstawowy"/>
        <w:ind w:left="1922" w:right="1741" w:firstLine="0"/>
        <w:jc w:val="center"/>
        <w:rPr>
          <w:rFonts w:asciiTheme="minorHAnsi" w:hAnsiTheme="minorHAnsi"/>
          <w:sz w:val="22"/>
          <w:szCs w:val="22"/>
        </w:rPr>
      </w:pPr>
      <w:r w:rsidRPr="00B7080C">
        <w:rPr>
          <w:rFonts w:asciiTheme="minorHAnsi" w:hAnsiTheme="minorHAnsi"/>
          <w:sz w:val="22"/>
          <w:szCs w:val="22"/>
        </w:rPr>
        <w:t>§</w:t>
      </w:r>
      <w:r w:rsidRPr="00B7080C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B7080C">
        <w:rPr>
          <w:rFonts w:asciiTheme="minorHAnsi" w:hAnsiTheme="minorHAnsi"/>
          <w:sz w:val="22"/>
          <w:szCs w:val="22"/>
        </w:rPr>
        <w:t>1</w:t>
      </w:r>
      <w:r>
        <w:rPr>
          <w:rFonts w:asciiTheme="minorHAnsi" w:hAnsiTheme="minorHAnsi"/>
          <w:sz w:val="22"/>
          <w:szCs w:val="22"/>
        </w:rPr>
        <w:t>4</w:t>
      </w:r>
    </w:p>
    <w:p w14:paraId="6A4E1D72" w14:textId="77777777" w:rsidR="00B7080C" w:rsidRDefault="00B7080C" w:rsidP="00E356A7">
      <w:pPr>
        <w:pStyle w:val="Akapitzlist"/>
        <w:numPr>
          <w:ilvl w:val="0"/>
          <w:numId w:val="6"/>
        </w:numPr>
        <w:spacing w:after="0" w:line="276" w:lineRule="auto"/>
        <w:ind w:left="567" w:hanging="425"/>
        <w:jc w:val="both"/>
        <w:rPr>
          <w:rFonts w:eastAsia="Times New Roman" w:cstheme="minorHAnsi"/>
          <w:lang w:eastAsia="pl-PL"/>
        </w:rPr>
      </w:pPr>
      <w:r w:rsidRPr="00CA5EF3">
        <w:rPr>
          <w:rFonts w:eastAsia="Times New Roman" w:cstheme="minorHAnsi"/>
          <w:lang w:eastAsia="pl-PL"/>
        </w:rPr>
        <w:t>Zamawiający może rozwiązać umowę ze skutkiem natychmiastowym, jeżeli Wykonawca nienależycie wykonuje zobowiązania wynikające z przedmiotu umowy, jeżeli wykonuje przedmiot umowy w sposób niezgodny z warunkami prawem określonymi lub jeżeli utraci uprawnienia niezbędne do wykonywania przedmiotu umowy.</w:t>
      </w:r>
    </w:p>
    <w:p w14:paraId="51CC819F" w14:textId="77777777" w:rsidR="00B7080C" w:rsidRDefault="00B7080C" w:rsidP="00E356A7">
      <w:pPr>
        <w:pStyle w:val="Akapitzlist"/>
        <w:numPr>
          <w:ilvl w:val="0"/>
          <w:numId w:val="6"/>
        </w:numPr>
        <w:spacing w:after="0" w:line="276" w:lineRule="auto"/>
        <w:ind w:left="567" w:hanging="425"/>
        <w:jc w:val="both"/>
        <w:rPr>
          <w:rFonts w:eastAsia="Times New Roman" w:cstheme="minorHAnsi"/>
          <w:lang w:eastAsia="pl-PL"/>
        </w:rPr>
      </w:pPr>
      <w:r w:rsidRPr="00CA5EF3">
        <w:rPr>
          <w:rFonts w:eastAsia="Times New Roman" w:cstheme="minorHAnsi"/>
          <w:lang w:eastAsia="pl-PL"/>
        </w:rPr>
        <w:t>W przypadku ewentualnych sporów wynikających z realizacji umowy, strony będą dążyć do ich polubownego rozstrzygnięcia. W przypadku braku porozumienia każda ze stron może wystąpić z powództwem do sądu powszechnego właściwego miejscowo dla siedziby Zamawiającego.</w:t>
      </w:r>
    </w:p>
    <w:p w14:paraId="2269BAEA" w14:textId="1E813B7F" w:rsidR="00B7080C" w:rsidRPr="00B7080C" w:rsidRDefault="00B7080C" w:rsidP="00E356A7">
      <w:pPr>
        <w:pStyle w:val="Akapitzlist"/>
        <w:numPr>
          <w:ilvl w:val="0"/>
          <w:numId w:val="6"/>
        </w:numPr>
        <w:spacing w:after="0" w:line="276" w:lineRule="auto"/>
        <w:ind w:left="567" w:hanging="425"/>
        <w:jc w:val="both"/>
        <w:rPr>
          <w:rFonts w:eastAsia="Times New Roman" w:cstheme="minorHAnsi"/>
          <w:lang w:eastAsia="pl-PL"/>
        </w:rPr>
      </w:pPr>
      <w:r w:rsidRPr="00B7080C">
        <w:rPr>
          <w:rFonts w:eastAsia="Times New Roman" w:cstheme="minorHAnsi"/>
          <w:lang w:eastAsia="pl-PL"/>
        </w:rPr>
        <w:t xml:space="preserve">W sprawach nie unormowanych niniejszą umową mają zastosowanie </w:t>
      </w:r>
      <w:r w:rsidRPr="00B7080C">
        <w:t>w</w:t>
      </w:r>
      <w:r w:rsidRPr="00B7080C">
        <w:rPr>
          <w:spacing w:val="1"/>
        </w:rPr>
        <w:t xml:space="preserve"> </w:t>
      </w:r>
      <w:r w:rsidRPr="00B7080C">
        <w:t>szczególności</w:t>
      </w:r>
      <w:r w:rsidRPr="00B7080C">
        <w:rPr>
          <w:spacing w:val="1"/>
        </w:rPr>
        <w:t xml:space="preserve"> </w:t>
      </w:r>
      <w:r w:rsidRPr="00B7080C">
        <w:t>przepisy</w:t>
      </w:r>
      <w:r w:rsidRPr="00B7080C">
        <w:rPr>
          <w:spacing w:val="-1"/>
        </w:rPr>
        <w:t xml:space="preserve"> </w:t>
      </w:r>
      <w:r w:rsidRPr="00B7080C">
        <w:t>ustaw:</w:t>
      </w:r>
      <w:r w:rsidRPr="00B7080C">
        <w:rPr>
          <w:spacing w:val="1"/>
        </w:rPr>
        <w:t xml:space="preserve"> </w:t>
      </w:r>
      <w:r w:rsidRPr="00B7080C">
        <w:t>z dnia</w:t>
      </w:r>
      <w:r w:rsidRPr="00B7080C">
        <w:rPr>
          <w:spacing w:val="-1"/>
        </w:rPr>
        <w:t xml:space="preserve"> </w:t>
      </w:r>
      <w:r w:rsidRPr="00B7080C">
        <w:t>11</w:t>
      </w:r>
      <w:r w:rsidRPr="00B7080C">
        <w:rPr>
          <w:spacing w:val="1"/>
        </w:rPr>
        <w:t xml:space="preserve"> </w:t>
      </w:r>
      <w:r w:rsidRPr="00B7080C">
        <w:t>września</w:t>
      </w:r>
      <w:r w:rsidRPr="00B7080C">
        <w:rPr>
          <w:spacing w:val="-1"/>
        </w:rPr>
        <w:t xml:space="preserve"> </w:t>
      </w:r>
      <w:r w:rsidRPr="00B7080C">
        <w:t>2019</w:t>
      </w:r>
      <w:r>
        <w:t xml:space="preserve"> </w:t>
      </w:r>
      <w:r w:rsidRPr="00B7080C">
        <w:t>r. - Prawo zamówień publicznych, z dnia 7 lipca 1994 r. Prawo budowlane  oraz z dnia 23 kwietnia 1964 r. Kodeks cywilny</w:t>
      </w:r>
      <w:r>
        <w:t xml:space="preserve">, </w:t>
      </w:r>
      <w:r w:rsidRPr="00CA5EF3">
        <w:rPr>
          <w:rFonts w:eastAsia="Times New Roman" w:cstheme="minorHAnsi"/>
          <w:lang w:eastAsia="pl-PL"/>
        </w:rPr>
        <w:t>Kodeks postępowania cywilnego</w:t>
      </w:r>
      <w:r>
        <w:rPr>
          <w:rFonts w:eastAsia="Times New Roman" w:cstheme="minorHAnsi"/>
          <w:lang w:eastAsia="pl-PL"/>
        </w:rPr>
        <w:t>,</w:t>
      </w:r>
      <w:r w:rsidRPr="00B7080C">
        <w:t xml:space="preserve"> o</w:t>
      </w:r>
      <w:r w:rsidRPr="00B7080C">
        <w:rPr>
          <w:spacing w:val="1"/>
        </w:rPr>
        <w:t xml:space="preserve"> </w:t>
      </w:r>
      <w:r w:rsidRPr="00B7080C">
        <w:t>ile</w:t>
      </w:r>
      <w:r w:rsidRPr="00B7080C">
        <w:rPr>
          <w:spacing w:val="-1"/>
        </w:rPr>
        <w:t xml:space="preserve"> </w:t>
      </w:r>
      <w:r w:rsidRPr="00B7080C">
        <w:t>przepisy</w:t>
      </w:r>
      <w:r w:rsidRPr="00B7080C">
        <w:rPr>
          <w:spacing w:val="-1"/>
        </w:rPr>
        <w:t xml:space="preserve"> </w:t>
      </w:r>
      <w:r w:rsidRPr="00B7080C">
        <w:t>ustawy prawa</w:t>
      </w:r>
      <w:r w:rsidRPr="00B7080C">
        <w:rPr>
          <w:spacing w:val="-1"/>
        </w:rPr>
        <w:t xml:space="preserve"> </w:t>
      </w:r>
      <w:r w:rsidRPr="00B7080C">
        <w:t>zamówień</w:t>
      </w:r>
      <w:r w:rsidRPr="00B7080C">
        <w:rPr>
          <w:spacing w:val="-1"/>
        </w:rPr>
        <w:t xml:space="preserve"> </w:t>
      </w:r>
      <w:r w:rsidRPr="00B7080C">
        <w:t>publicznych</w:t>
      </w:r>
      <w:r w:rsidRPr="00B7080C">
        <w:rPr>
          <w:spacing w:val="-2"/>
        </w:rPr>
        <w:t xml:space="preserve"> </w:t>
      </w:r>
      <w:r w:rsidRPr="00B7080C">
        <w:t>nie</w:t>
      </w:r>
      <w:r w:rsidRPr="00B7080C">
        <w:rPr>
          <w:spacing w:val="-1"/>
        </w:rPr>
        <w:t xml:space="preserve"> </w:t>
      </w:r>
      <w:r w:rsidRPr="00B7080C">
        <w:t>stanowią</w:t>
      </w:r>
      <w:r w:rsidRPr="00B7080C">
        <w:rPr>
          <w:spacing w:val="-3"/>
        </w:rPr>
        <w:t xml:space="preserve"> </w:t>
      </w:r>
      <w:r w:rsidRPr="00B7080C">
        <w:t>inaczej.</w:t>
      </w:r>
    </w:p>
    <w:p w14:paraId="6E846695" w14:textId="77777777" w:rsidR="00B7080C" w:rsidRPr="00CA5EF3" w:rsidRDefault="00B7080C" w:rsidP="00E356A7">
      <w:pPr>
        <w:pStyle w:val="Akapitzlist"/>
        <w:numPr>
          <w:ilvl w:val="0"/>
          <w:numId w:val="6"/>
        </w:numPr>
        <w:spacing w:after="0" w:line="276" w:lineRule="auto"/>
        <w:ind w:left="567" w:hanging="425"/>
        <w:jc w:val="both"/>
        <w:rPr>
          <w:rFonts w:eastAsia="Times New Roman" w:cstheme="minorHAnsi"/>
          <w:lang w:eastAsia="pl-PL"/>
        </w:rPr>
      </w:pPr>
      <w:r w:rsidRPr="00CA5EF3">
        <w:rPr>
          <w:rFonts w:eastAsia="Times New Roman" w:cstheme="minorHAnsi"/>
          <w:lang w:eastAsia="pl-PL"/>
        </w:rPr>
        <w:t>Umowa zostaje zawarta z chwilą podpisania jej przez obie strony.</w:t>
      </w:r>
    </w:p>
    <w:p w14:paraId="686060C1" w14:textId="77777777" w:rsidR="00B7080C" w:rsidRPr="00C353E7" w:rsidRDefault="00B7080C" w:rsidP="00B7080C">
      <w:pPr>
        <w:spacing w:after="0" w:line="276" w:lineRule="auto"/>
        <w:ind w:left="567" w:hanging="425"/>
        <w:jc w:val="both"/>
        <w:rPr>
          <w:rFonts w:eastAsia="Times New Roman" w:cstheme="minorHAnsi"/>
          <w:lang w:eastAsia="pl-PL"/>
        </w:rPr>
      </w:pPr>
    </w:p>
    <w:p w14:paraId="546CCB44" w14:textId="023FE39C" w:rsidR="00B7080C" w:rsidRPr="008866D7" w:rsidRDefault="00B7080C" w:rsidP="00B7080C">
      <w:pPr>
        <w:spacing w:after="0" w:line="276" w:lineRule="auto"/>
        <w:jc w:val="center"/>
        <w:rPr>
          <w:rFonts w:eastAsia="Times New Roman" w:cstheme="minorHAnsi"/>
          <w:bCs/>
          <w:lang w:eastAsia="pl-PL"/>
        </w:rPr>
      </w:pPr>
      <w:r w:rsidRPr="008866D7">
        <w:rPr>
          <w:rFonts w:eastAsia="Times New Roman" w:cstheme="minorHAnsi"/>
          <w:bCs/>
          <w:lang w:eastAsia="pl-PL"/>
        </w:rPr>
        <w:t xml:space="preserve">§ </w:t>
      </w:r>
      <w:r w:rsidR="008866D7">
        <w:rPr>
          <w:rFonts w:eastAsia="Times New Roman" w:cstheme="minorHAnsi"/>
          <w:bCs/>
          <w:lang w:eastAsia="pl-PL"/>
        </w:rPr>
        <w:t>15</w:t>
      </w:r>
    </w:p>
    <w:p w14:paraId="6CBED2E8" w14:textId="77777777" w:rsidR="00B7080C" w:rsidRPr="009E4445" w:rsidRDefault="00B7080C" w:rsidP="00B7080C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>Umowa została sporządzona w dwóch jednobrzmiących egzemplarzach, po jednym dla każdej ze stron.</w:t>
      </w:r>
    </w:p>
    <w:p w14:paraId="6FADFB00" w14:textId="77777777" w:rsidR="00B7080C" w:rsidRPr="009E4445" w:rsidRDefault="00B7080C" w:rsidP="00B7080C">
      <w:pPr>
        <w:spacing w:after="0" w:line="276" w:lineRule="auto"/>
        <w:ind w:left="6372"/>
        <w:jc w:val="both"/>
        <w:rPr>
          <w:rFonts w:eastAsia="Times New Roman" w:cstheme="minorHAnsi"/>
          <w:b/>
          <w:lang w:eastAsia="pl-PL"/>
        </w:rPr>
      </w:pPr>
    </w:p>
    <w:p w14:paraId="00831E6C" w14:textId="77777777" w:rsidR="00B7080C" w:rsidRPr="009E4445" w:rsidRDefault="00B7080C" w:rsidP="00B7080C">
      <w:pPr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4132CC9B" w14:textId="77777777" w:rsidR="00B7080C" w:rsidRPr="009E4445" w:rsidRDefault="00B7080C" w:rsidP="00B7080C">
      <w:pPr>
        <w:spacing w:after="0" w:line="276" w:lineRule="auto"/>
        <w:ind w:left="6372"/>
        <w:jc w:val="both"/>
        <w:rPr>
          <w:rFonts w:eastAsia="Times New Roman" w:cstheme="minorHAnsi"/>
          <w:lang w:eastAsia="pl-PL"/>
        </w:rPr>
      </w:pPr>
    </w:p>
    <w:p w14:paraId="54E03910" w14:textId="77777777" w:rsidR="00B7080C" w:rsidRPr="009E4445" w:rsidRDefault="00B7080C" w:rsidP="00B7080C">
      <w:pPr>
        <w:spacing w:after="0" w:line="276" w:lineRule="auto"/>
        <w:ind w:left="6372"/>
        <w:jc w:val="both"/>
        <w:rPr>
          <w:rFonts w:eastAsia="Times New Roman" w:cstheme="minorHAnsi"/>
          <w:lang w:eastAsia="pl-PL"/>
        </w:rPr>
      </w:pPr>
    </w:p>
    <w:p w14:paraId="38FA0F8D" w14:textId="77777777" w:rsidR="00B7080C" w:rsidRPr="009E4445" w:rsidRDefault="00B7080C" w:rsidP="00B7080C">
      <w:pPr>
        <w:spacing w:after="0" w:line="276" w:lineRule="auto"/>
        <w:ind w:left="708"/>
        <w:jc w:val="both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>………………………………..</w:t>
      </w:r>
      <w:r w:rsidRPr="009E4445">
        <w:rPr>
          <w:rFonts w:eastAsia="Times New Roman" w:cstheme="minorHAnsi"/>
          <w:lang w:eastAsia="pl-PL"/>
        </w:rPr>
        <w:tab/>
      </w:r>
      <w:r w:rsidRPr="009E4445">
        <w:rPr>
          <w:rFonts w:eastAsia="Times New Roman" w:cstheme="minorHAnsi"/>
          <w:lang w:eastAsia="pl-PL"/>
        </w:rPr>
        <w:tab/>
      </w:r>
      <w:r w:rsidRPr="009E4445">
        <w:rPr>
          <w:rFonts w:eastAsia="Times New Roman" w:cstheme="minorHAnsi"/>
          <w:lang w:eastAsia="pl-PL"/>
        </w:rPr>
        <w:tab/>
      </w:r>
      <w:r w:rsidRPr="009E4445">
        <w:rPr>
          <w:rFonts w:eastAsia="Times New Roman" w:cstheme="minorHAnsi"/>
          <w:lang w:eastAsia="pl-PL"/>
        </w:rPr>
        <w:tab/>
      </w:r>
      <w:r w:rsidRPr="009E4445">
        <w:rPr>
          <w:rFonts w:eastAsia="Times New Roman" w:cstheme="minorHAnsi"/>
          <w:lang w:eastAsia="pl-PL"/>
        </w:rPr>
        <w:tab/>
      </w:r>
      <w:r w:rsidRPr="009E4445">
        <w:rPr>
          <w:rFonts w:eastAsia="Times New Roman" w:cstheme="minorHAnsi"/>
          <w:lang w:eastAsia="pl-PL"/>
        </w:rPr>
        <w:tab/>
      </w:r>
      <w:r w:rsidRPr="009E4445">
        <w:rPr>
          <w:rFonts w:eastAsia="Times New Roman" w:cstheme="minorHAnsi"/>
          <w:lang w:eastAsia="pl-PL"/>
        </w:rPr>
        <w:tab/>
        <w:t>…………………………..…….</w:t>
      </w:r>
    </w:p>
    <w:p w14:paraId="6C336DE9" w14:textId="77777777" w:rsidR="00B7080C" w:rsidRPr="009E4445" w:rsidRDefault="00B7080C" w:rsidP="00B7080C">
      <w:pPr>
        <w:spacing w:after="0" w:line="276" w:lineRule="auto"/>
        <w:ind w:left="708"/>
        <w:jc w:val="both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 xml:space="preserve">      Wykonawca</w:t>
      </w:r>
      <w:r w:rsidRPr="009E4445">
        <w:rPr>
          <w:rFonts w:eastAsia="Times New Roman" w:cstheme="minorHAnsi"/>
          <w:lang w:eastAsia="pl-PL"/>
        </w:rPr>
        <w:tab/>
      </w:r>
      <w:r w:rsidRPr="009E4445">
        <w:rPr>
          <w:rFonts w:eastAsia="Times New Roman" w:cstheme="minorHAnsi"/>
          <w:lang w:eastAsia="pl-PL"/>
        </w:rPr>
        <w:tab/>
      </w:r>
      <w:r w:rsidRPr="009E4445">
        <w:rPr>
          <w:rFonts w:eastAsia="Times New Roman" w:cstheme="minorHAnsi"/>
          <w:lang w:eastAsia="pl-PL"/>
        </w:rPr>
        <w:tab/>
      </w:r>
      <w:r w:rsidRPr="009E4445">
        <w:rPr>
          <w:rFonts w:eastAsia="Times New Roman" w:cstheme="minorHAnsi"/>
          <w:lang w:eastAsia="pl-PL"/>
        </w:rPr>
        <w:tab/>
      </w:r>
      <w:r w:rsidRPr="009E4445">
        <w:rPr>
          <w:rFonts w:eastAsia="Times New Roman" w:cstheme="minorHAnsi"/>
          <w:lang w:eastAsia="pl-PL"/>
        </w:rPr>
        <w:tab/>
      </w:r>
      <w:r w:rsidRPr="009E4445">
        <w:rPr>
          <w:rFonts w:eastAsia="Times New Roman" w:cstheme="minorHAnsi"/>
          <w:lang w:eastAsia="pl-PL"/>
        </w:rPr>
        <w:tab/>
      </w:r>
      <w:r w:rsidRPr="009E4445">
        <w:rPr>
          <w:rFonts w:eastAsia="Times New Roman" w:cstheme="minorHAnsi"/>
          <w:lang w:eastAsia="pl-PL"/>
        </w:rPr>
        <w:tab/>
        <w:t xml:space="preserve">                         Zamawiający  </w:t>
      </w:r>
    </w:p>
    <w:p w14:paraId="7D9E9A9D" w14:textId="77777777" w:rsidR="00B7080C" w:rsidRPr="00B7080C" w:rsidRDefault="00B7080C" w:rsidP="00B7080C">
      <w:pPr>
        <w:pStyle w:val="Tekstpodstawowy"/>
        <w:spacing w:before="4"/>
        <w:ind w:left="0" w:firstLine="0"/>
        <w:jc w:val="left"/>
        <w:rPr>
          <w:rFonts w:asciiTheme="minorHAnsi" w:hAnsiTheme="minorHAnsi"/>
          <w:sz w:val="22"/>
          <w:szCs w:val="22"/>
        </w:rPr>
      </w:pPr>
    </w:p>
    <w:p w14:paraId="0CCB522E" w14:textId="77777777" w:rsidR="00B7080C" w:rsidRDefault="00B7080C" w:rsidP="00B7080C">
      <w:pPr>
        <w:pStyle w:val="Tekstpodstawowy"/>
        <w:ind w:left="111" w:firstLine="0"/>
        <w:jc w:val="left"/>
        <w:rPr>
          <w:rFonts w:asciiTheme="minorHAnsi" w:hAnsiTheme="minorHAnsi"/>
          <w:sz w:val="22"/>
          <w:szCs w:val="22"/>
        </w:rPr>
      </w:pPr>
    </w:p>
    <w:p w14:paraId="6F1C7118" w14:textId="77777777" w:rsidR="00B7080C" w:rsidRDefault="00B7080C" w:rsidP="00B7080C">
      <w:pPr>
        <w:pStyle w:val="Tekstpodstawowy"/>
        <w:ind w:left="111" w:firstLine="0"/>
        <w:jc w:val="left"/>
        <w:rPr>
          <w:rFonts w:asciiTheme="minorHAnsi" w:hAnsiTheme="minorHAnsi"/>
          <w:sz w:val="22"/>
          <w:szCs w:val="22"/>
        </w:rPr>
      </w:pPr>
    </w:p>
    <w:p w14:paraId="312BA360" w14:textId="77777777" w:rsidR="00B7080C" w:rsidRDefault="00B7080C" w:rsidP="00B7080C">
      <w:pPr>
        <w:pStyle w:val="Tekstpodstawowy"/>
        <w:ind w:left="111" w:firstLine="0"/>
        <w:jc w:val="left"/>
        <w:rPr>
          <w:rFonts w:asciiTheme="minorHAnsi" w:hAnsiTheme="minorHAnsi"/>
          <w:sz w:val="22"/>
          <w:szCs w:val="22"/>
        </w:rPr>
      </w:pPr>
    </w:p>
    <w:p w14:paraId="722764E0" w14:textId="77777777" w:rsidR="00B7080C" w:rsidRDefault="00B7080C" w:rsidP="00B7080C">
      <w:pPr>
        <w:pStyle w:val="Tekstpodstawowy"/>
        <w:ind w:left="111" w:firstLine="0"/>
        <w:jc w:val="left"/>
        <w:rPr>
          <w:rFonts w:asciiTheme="minorHAnsi" w:hAnsiTheme="minorHAnsi"/>
          <w:sz w:val="22"/>
          <w:szCs w:val="22"/>
        </w:rPr>
      </w:pPr>
    </w:p>
    <w:p w14:paraId="6C55DEC2" w14:textId="77777777" w:rsidR="00B7080C" w:rsidRDefault="00B7080C" w:rsidP="00B7080C">
      <w:pPr>
        <w:pStyle w:val="Tekstpodstawowy"/>
        <w:ind w:left="111" w:firstLine="0"/>
        <w:jc w:val="left"/>
        <w:rPr>
          <w:rFonts w:asciiTheme="minorHAnsi" w:hAnsiTheme="minorHAnsi"/>
          <w:sz w:val="22"/>
          <w:szCs w:val="22"/>
        </w:rPr>
      </w:pPr>
    </w:p>
    <w:p w14:paraId="354F9C35" w14:textId="77777777" w:rsidR="00B7080C" w:rsidRDefault="00B7080C" w:rsidP="00B7080C">
      <w:pPr>
        <w:pStyle w:val="Tekstpodstawowy"/>
        <w:ind w:left="111" w:firstLine="0"/>
        <w:jc w:val="left"/>
        <w:rPr>
          <w:rFonts w:asciiTheme="minorHAnsi" w:hAnsiTheme="minorHAnsi"/>
          <w:sz w:val="22"/>
          <w:szCs w:val="22"/>
        </w:rPr>
      </w:pPr>
    </w:p>
    <w:p w14:paraId="489E8035" w14:textId="77777777" w:rsidR="00B7080C" w:rsidRPr="00B7080C" w:rsidRDefault="00B7080C" w:rsidP="00B7080C">
      <w:pPr>
        <w:pStyle w:val="Tekstpodstawowy"/>
        <w:ind w:left="111" w:firstLine="0"/>
        <w:jc w:val="left"/>
        <w:rPr>
          <w:rFonts w:asciiTheme="minorHAnsi" w:hAnsiTheme="minorHAnsi"/>
          <w:sz w:val="22"/>
          <w:szCs w:val="22"/>
        </w:rPr>
      </w:pPr>
      <w:r w:rsidRPr="00B7080C">
        <w:rPr>
          <w:rFonts w:asciiTheme="minorHAnsi" w:hAnsiTheme="minorHAnsi"/>
          <w:sz w:val="22"/>
          <w:szCs w:val="22"/>
        </w:rPr>
        <w:t>Załączniki</w:t>
      </w:r>
      <w:r w:rsidRPr="00B7080C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B7080C">
        <w:rPr>
          <w:rFonts w:asciiTheme="minorHAnsi" w:hAnsiTheme="minorHAnsi"/>
          <w:sz w:val="22"/>
          <w:szCs w:val="22"/>
        </w:rPr>
        <w:t>do</w:t>
      </w:r>
      <w:r w:rsidRPr="00B7080C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B7080C">
        <w:rPr>
          <w:rFonts w:asciiTheme="minorHAnsi" w:hAnsiTheme="minorHAnsi"/>
          <w:sz w:val="22"/>
          <w:szCs w:val="22"/>
        </w:rPr>
        <w:t>umowy</w:t>
      </w:r>
      <w:r w:rsidRPr="00B7080C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B7080C">
        <w:rPr>
          <w:rFonts w:asciiTheme="minorHAnsi" w:hAnsiTheme="minorHAnsi"/>
          <w:sz w:val="22"/>
          <w:szCs w:val="22"/>
        </w:rPr>
        <w:t>–</w:t>
      </w:r>
      <w:r w:rsidRPr="00B7080C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B7080C">
        <w:rPr>
          <w:rFonts w:asciiTheme="minorHAnsi" w:hAnsiTheme="minorHAnsi"/>
          <w:sz w:val="22"/>
          <w:szCs w:val="22"/>
        </w:rPr>
        <w:t>w</w:t>
      </w:r>
      <w:r w:rsidRPr="00B7080C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B7080C">
        <w:rPr>
          <w:rFonts w:asciiTheme="minorHAnsi" w:hAnsiTheme="minorHAnsi"/>
          <w:sz w:val="22"/>
          <w:szCs w:val="22"/>
        </w:rPr>
        <w:t>wersji</w:t>
      </w:r>
      <w:r w:rsidRPr="00B7080C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B7080C">
        <w:rPr>
          <w:rFonts w:asciiTheme="minorHAnsi" w:hAnsiTheme="minorHAnsi"/>
          <w:sz w:val="22"/>
          <w:szCs w:val="22"/>
        </w:rPr>
        <w:t>elektronicznej:</w:t>
      </w:r>
    </w:p>
    <w:p w14:paraId="03A93ECF" w14:textId="77777777" w:rsidR="00B7080C" w:rsidRPr="00B7080C" w:rsidRDefault="00B7080C" w:rsidP="00E356A7">
      <w:pPr>
        <w:pStyle w:val="Akapitzlist"/>
        <w:widowControl w:val="0"/>
        <w:numPr>
          <w:ilvl w:val="0"/>
          <w:numId w:val="21"/>
        </w:numPr>
        <w:tabs>
          <w:tab w:val="left" w:pos="395"/>
        </w:tabs>
        <w:autoSpaceDE w:val="0"/>
        <w:autoSpaceDN w:val="0"/>
        <w:spacing w:before="33" w:after="0" w:line="240" w:lineRule="auto"/>
        <w:contextualSpacing w:val="0"/>
        <w:jc w:val="both"/>
      </w:pPr>
      <w:r w:rsidRPr="00B7080C">
        <w:t>Oferta</w:t>
      </w:r>
      <w:r w:rsidRPr="00B7080C">
        <w:rPr>
          <w:spacing w:val="-2"/>
        </w:rPr>
        <w:t xml:space="preserve"> </w:t>
      </w:r>
      <w:r w:rsidRPr="00B7080C">
        <w:t>-</w:t>
      </w:r>
      <w:r w:rsidRPr="00B7080C">
        <w:rPr>
          <w:spacing w:val="-3"/>
        </w:rPr>
        <w:t xml:space="preserve"> </w:t>
      </w:r>
      <w:r w:rsidRPr="00B7080C">
        <w:t>Załącznik</w:t>
      </w:r>
      <w:r w:rsidRPr="00B7080C">
        <w:rPr>
          <w:spacing w:val="-3"/>
        </w:rPr>
        <w:t xml:space="preserve"> </w:t>
      </w:r>
      <w:r w:rsidRPr="00B7080C">
        <w:t>nr</w:t>
      </w:r>
      <w:r w:rsidRPr="00B7080C">
        <w:rPr>
          <w:spacing w:val="-2"/>
        </w:rPr>
        <w:t xml:space="preserve"> </w:t>
      </w:r>
      <w:r w:rsidRPr="00B7080C">
        <w:t>1</w:t>
      </w:r>
    </w:p>
    <w:p w14:paraId="0BFD64A7" w14:textId="76A63964" w:rsidR="00B7080C" w:rsidRPr="00B7080C" w:rsidRDefault="00B7080C" w:rsidP="00E356A7">
      <w:pPr>
        <w:pStyle w:val="Akapitzlist"/>
        <w:widowControl w:val="0"/>
        <w:numPr>
          <w:ilvl w:val="0"/>
          <w:numId w:val="21"/>
        </w:numPr>
        <w:tabs>
          <w:tab w:val="left" w:pos="395"/>
        </w:tabs>
        <w:autoSpaceDE w:val="0"/>
        <w:autoSpaceDN w:val="0"/>
        <w:spacing w:before="32" w:after="0" w:line="240" w:lineRule="auto"/>
        <w:contextualSpacing w:val="0"/>
        <w:jc w:val="both"/>
      </w:pPr>
      <w:r w:rsidRPr="00B7080C">
        <w:t>Kosztorys</w:t>
      </w:r>
      <w:r w:rsidRPr="00B7080C">
        <w:rPr>
          <w:spacing w:val="-4"/>
        </w:rPr>
        <w:t xml:space="preserve"> </w:t>
      </w:r>
      <w:r w:rsidRPr="00B7080C">
        <w:t>ofertow</w:t>
      </w:r>
      <w:r w:rsidR="0024729D">
        <w:t>y</w:t>
      </w:r>
      <w:r w:rsidRPr="00B7080C">
        <w:rPr>
          <w:spacing w:val="-1"/>
        </w:rPr>
        <w:t xml:space="preserve"> </w:t>
      </w:r>
      <w:r w:rsidRPr="00B7080C">
        <w:t>–</w:t>
      </w:r>
      <w:r w:rsidRPr="00B7080C">
        <w:rPr>
          <w:spacing w:val="-2"/>
        </w:rPr>
        <w:t xml:space="preserve"> </w:t>
      </w:r>
      <w:r w:rsidRPr="00B7080C">
        <w:t>Załącznik</w:t>
      </w:r>
      <w:r w:rsidRPr="00B7080C">
        <w:rPr>
          <w:spacing w:val="-5"/>
        </w:rPr>
        <w:t xml:space="preserve"> </w:t>
      </w:r>
      <w:r w:rsidRPr="00B7080C">
        <w:t>nr</w:t>
      </w:r>
      <w:r w:rsidRPr="00B7080C">
        <w:rPr>
          <w:spacing w:val="-3"/>
        </w:rPr>
        <w:t xml:space="preserve"> </w:t>
      </w:r>
      <w:r w:rsidR="0024729D">
        <w:t>2</w:t>
      </w:r>
    </w:p>
    <w:p w14:paraId="674E98D5" w14:textId="77777777" w:rsidR="00EB6944" w:rsidRDefault="00EB6944" w:rsidP="008D3362">
      <w:pPr>
        <w:spacing w:after="0"/>
        <w:jc w:val="both"/>
        <w:rPr>
          <w:rFonts w:eastAsia="Times New Roman" w:cstheme="minorHAnsi"/>
          <w:b/>
          <w:bCs/>
          <w:lang w:eastAsia="pl-PL"/>
        </w:rPr>
      </w:pPr>
    </w:p>
    <w:p w14:paraId="4D4A17BE" w14:textId="77777777" w:rsidR="00EB6944" w:rsidRDefault="00EB6944" w:rsidP="008D3362">
      <w:pPr>
        <w:spacing w:after="0"/>
        <w:jc w:val="both"/>
        <w:rPr>
          <w:rFonts w:eastAsia="Times New Roman" w:cstheme="minorHAnsi"/>
          <w:b/>
          <w:bCs/>
          <w:lang w:eastAsia="pl-PL"/>
        </w:rPr>
      </w:pPr>
    </w:p>
    <w:p w14:paraId="2E7DB13C" w14:textId="77777777" w:rsidR="00EB6944" w:rsidRDefault="00EB6944" w:rsidP="008D3362">
      <w:pPr>
        <w:spacing w:after="0"/>
        <w:jc w:val="both"/>
        <w:rPr>
          <w:rFonts w:eastAsia="Times New Roman" w:cstheme="minorHAnsi"/>
          <w:b/>
          <w:bCs/>
          <w:lang w:eastAsia="pl-PL"/>
        </w:rPr>
      </w:pPr>
    </w:p>
    <w:p w14:paraId="0CFBF6D4" w14:textId="77777777" w:rsidR="001D3448" w:rsidRDefault="001D3448" w:rsidP="008D3362">
      <w:pPr>
        <w:spacing w:after="0"/>
        <w:jc w:val="both"/>
        <w:rPr>
          <w:rFonts w:eastAsia="Times New Roman" w:cstheme="minorHAnsi"/>
          <w:b/>
          <w:bCs/>
          <w:lang w:eastAsia="pl-PL"/>
        </w:rPr>
      </w:pPr>
    </w:p>
    <w:p w14:paraId="376BC993" w14:textId="77777777" w:rsidR="008F306E" w:rsidRDefault="008F306E" w:rsidP="00262143">
      <w:pPr>
        <w:spacing w:after="0" w:line="276" w:lineRule="auto"/>
        <w:jc w:val="center"/>
        <w:rPr>
          <w:rFonts w:eastAsia="Times New Roman" w:cstheme="minorHAnsi"/>
          <w:b/>
          <w:bCs/>
          <w:lang w:eastAsia="pl-PL"/>
        </w:rPr>
      </w:pPr>
    </w:p>
    <w:p w14:paraId="3D20D84E" w14:textId="77777777" w:rsidR="008F306E" w:rsidRDefault="008F306E" w:rsidP="00262143">
      <w:pPr>
        <w:spacing w:after="0" w:line="276" w:lineRule="auto"/>
        <w:jc w:val="center"/>
        <w:rPr>
          <w:rFonts w:eastAsia="Times New Roman" w:cstheme="minorHAnsi"/>
          <w:b/>
          <w:bCs/>
          <w:lang w:eastAsia="pl-PL"/>
        </w:rPr>
      </w:pPr>
    </w:p>
    <w:p w14:paraId="30170240" w14:textId="77777777" w:rsidR="008F306E" w:rsidRDefault="008F306E" w:rsidP="00262143">
      <w:pPr>
        <w:spacing w:after="0" w:line="276" w:lineRule="auto"/>
        <w:jc w:val="center"/>
        <w:rPr>
          <w:rFonts w:eastAsia="Times New Roman" w:cstheme="minorHAnsi"/>
          <w:b/>
          <w:bCs/>
          <w:lang w:eastAsia="pl-PL"/>
        </w:rPr>
      </w:pPr>
    </w:p>
    <w:p w14:paraId="7DBE29E3" w14:textId="77777777" w:rsidR="008F306E" w:rsidRDefault="008F306E" w:rsidP="00262143">
      <w:pPr>
        <w:spacing w:after="0" w:line="276" w:lineRule="auto"/>
        <w:jc w:val="center"/>
        <w:rPr>
          <w:rFonts w:eastAsia="Times New Roman" w:cstheme="minorHAnsi"/>
          <w:b/>
          <w:bCs/>
          <w:lang w:eastAsia="pl-PL"/>
        </w:rPr>
      </w:pPr>
    </w:p>
    <w:p w14:paraId="0359E51A" w14:textId="77777777" w:rsidR="008F306E" w:rsidRDefault="008F306E" w:rsidP="00262143">
      <w:pPr>
        <w:spacing w:after="0" w:line="276" w:lineRule="auto"/>
        <w:jc w:val="center"/>
        <w:rPr>
          <w:rFonts w:eastAsia="Times New Roman" w:cstheme="minorHAnsi"/>
          <w:b/>
          <w:bCs/>
          <w:lang w:eastAsia="pl-PL"/>
        </w:rPr>
      </w:pPr>
    </w:p>
    <w:p w14:paraId="2AB6BEAF" w14:textId="77777777" w:rsidR="008F306E" w:rsidRDefault="008F306E" w:rsidP="00262143">
      <w:pPr>
        <w:spacing w:after="0" w:line="276" w:lineRule="auto"/>
        <w:jc w:val="center"/>
        <w:rPr>
          <w:rFonts w:eastAsia="Times New Roman" w:cstheme="minorHAnsi"/>
          <w:b/>
          <w:bCs/>
          <w:lang w:eastAsia="pl-PL"/>
        </w:rPr>
      </w:pPr>
    </w:p>
    <w:p w14:paraId="3FBE07CE" w14:textId="77777777" w:rsidR="008F306E" w:rsidRDefault="008F306E" w:rsidP="00262143">
      <w:pPr>
        <w:spacing w:after="0" w:line="276" w:lineRule="auto"/>
        <w:jc w:val="center"/>
        <w:rPr>
          <w:rFonts w:eastAsia="Times New Roman" w:cstheme="minorHAnsi"/>
          <w:b/>
          <w:bCs/>
          <w:lang w:eastAsia="pl-PL"/>
        </w:rPr>
      </w:pPr>
    </w:p>
    <w:p w14:paraId="783E4791" w14:textId="77777777" w:rsidR="008F306E" w:rsidRDefault="008F306E" w:rsidP="00262143">
      <w:pPr>
        <w:spacing w:after="0" w:line="276" w:lineRule="auto"/>
        <w:jc w:val="center"/>
        <w:rPr>
          <w:rFonts w:eastAsia="Times New Roman" w:cstheme="minorHAnsi"/>
          <w:b/>
          <w:bCs/>
          <w:lang w:eastAsia="pl-PL"/>
        </w:rPr>
      </w:pPr>
    </w:p>
    <w:p w14:paraId="75B0433A" w14:textId="77777777" w:rsidR="00093A7C" w:rsidRDefault="00093A7C" w:rsidP="00262143">
      <w:pPr>
        <w:spacing w:line="276" w:lineRule="auto"/>
        <w:jc w:val="both"/>
      </w:pPr>
    </w:p>
    <w:sectPr w:rsidR="00093A7C" w:rsidSect="003E4B1A">
      <w:footerReference w:type="even" r:id="rId9"/>
      <w:footerReference w:type="default" r:id="rId10"/>
      <w:pgSz w:w="11906" w:h="16838"/>
      <w:pgMar w:top="709" w:right="1274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BDD1C0" w14:textId="77777777" w:rsidR="00C013F2" w:rsidRDefault="00C013F2">
      <w:pPr>
        <w:spacing w:after="0" w:line="240" w:lineRule="auto"/>
      </w:pPr>
      <w:r>
        <w:separator/>
      </w:r>
    </w:p>
  </w:endnote>
  <w:endnote w:type="continuationSeparator" w:id="0">
    <w:p w14:paraId="2501F342" w14:textId="77777777" w:rsidR="00C013F2" w:rsidRDefault="00C01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altName w:val="Microsoft Sans Serif"/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55642A" w14:textId="77777777" w:rsidR="00C56F9D" w:rsidRDefault="00C56F9D" w:rsidP="0077279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0F07820" w14:textId="77777777" w:rsidR="00C56F9D" w:rsidRDefault="00C56F9D" w:rsidP="00772799">
    <w:pPr>
      <w:pStyle w:val="Stopka"/>
      <w:ind w:right="360"/>
    </w:pPr>
  </w:p>
  <w:p w14:paraId="023FFA32" w14:textId="77777777" w:rsidR="00C56F9D" w:rsidRDefault="00C56F9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1EB5ED" w14:textId="77777777" w:rsidR="00C56F9D" w:rsidRDefault="00C56F9D" w:rsidP="0077279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013F2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A3619F5" w14:textId="77777777" w:rsidR="00C56F9D" w:rsidRDefault="00C56F9D" w:rsidP="00772799">
    <w:pPr>
      <w:pStyle w:val="Stopka"/>
      <w:ind w:right="360"/>
    </w:pPr>
  </w:p>
  <w:p w14:paraId="4CF131BF" w14:textId="77777777" w:rsidR="00C56F9D" w:rsidRDefault="00C56F9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1E0E49" w14:textId="77777777" w:rsidR="00C013F2" w:rsidRDefault="00C013F2">
      <w:pPr>
        <w:spacing w:after="0" w:line="240" w:lineRule="auto"/>
      </w:pPr>
      <w:r>
        <w:separator/>
      </w:r>
    </w:p>
  </w:footnote>
  <w:footnote w:type="continuationSeparator" w:id="0">
    <w:p w14:paraId="6255C54B" w14:textId="77777777" w:rsidR="00C013F2" w:rsidRDefault="00C013F2">
      <w:pPr>
        <w:spacing w:after="0" w:line="240" w:lineRule="auto"/>
      </w:pPr>
      <w:r>
        <w:continuationSeparator/>
      </w:r>
    </w:p>
  </w:footnote>
  <w:footnote w:id="1">
    <w:p w14:paraId="60A0C5D3" w14:textId="77777777" w:rsidR="00766A7A" w:rsidRPr="003E4B1A" w:rsidRDefault="00766A7A" w:rsidP="00766A7A">
      <w:pPr>
        <w:pStyle w:val="Tekstprzypisudolnego"/>
      </w:pPr>
      <w:r w:rsidRPr="003E4B1A">
        <w:rPr>
          <w:rFonts w:asciiTheme="minorHAnsi" w:eastAsia="Times New Roman" w:hAnsiTheme="minorHAnsi" w:cs="Arial"/>
          <w:sz w:val="22"/>
          <w:szCs w:val="22"/>
        </w:rPr>
        <w:sym w:font="Symbol" w:char="F02A"/>
      </w:r>
      <w:r>
        <w:rPr>
          <w:rFonts w:asciiTheme="minorHAnsi" w:eastAsia="Times New Roman" w:hAnsiTheme="minorHAnsi" w:cs="Arial"/>
          <w:sz w:val="22"/>
          <w:szCs w:val="22"/>
        </w:rPr>
        <w:t xml:space="preserve"> </w:t>
      </w:r>
      <w:r w:rsidRPr="00211A43">
        <w:rPr>
          <w:rFonts w:asciiTheme="minorHAnsi" w:eastAsia="Times New Roman" w:hAnsiTheme="minorHAnsi" w:cs="Arial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959"/>
    <w:multiLevelType w:val="hybridMultilevel"/>
    <w:tmpl w:val="F03CB644"/>
    <w:lvl w:ilvl="0" w:tplc="EED279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Aria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2ED6965"/>
    <w:multiLevelType w:val="hybridMultilevel"/>
    <w:tmpl w:val="1D8E1758"/>
    <w:lvl w:ilvl="0" w:tplc="0415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0F7F3B"/>
    <w:multiLevelType w:val="hybridMultilevel"/>
    <w:tmpl w:val="8B106C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F5E7A"/>
    <w:multiLevelType w:val="hybridMultilevel"/>
    <w:tmpl w:val="649E7B44"/>
    <w:lvl w:ilvl="0" w:tplc="783041FE">
      <w:start w:val="1"/>
      <w:numFmt w:val="decimal"/>
      <w:lvlText w:val="%1."/>
      <w:lvlJc w:val="left"/>
      <w:pPr>
        <w:ind w:left="394" w:hanging="284"/>
      </w:pPr>
      <w:rPr>
        <w:rFonts w:ascii="Tahoma" w:eastAsia="Tahoma" w:hAnsi="Tahoma" w:cs="Tahoma" w:hint="default"/>
        <w:w w:val="100"/>
        <w:sz w:val="18"/>
        <w:szCs w:val="18"/>
        <w:lang w:val="pl-PL" w:eastAsia="en-US" w:bidi="ar-SA"/>
      </w:rPr>
    </w:lvl>
    <w:lvl w:ilvl="1" w:tplc="32B00DB6">
      <w:numFmt w:val="bullet"/>
      <w:lvlText w:val="•"/>
      <w:lvlJc w:val="left"/>
      <w:pPr>
        <w:ind w:left="1364" w:hanging="284"/>
      </w:pPr>
      <w:rPr>
        <w:rFonts w:hint="default"/>
        <w:lang w:val="pl-PL" w:eastAsia="en-US" w:bidi="ar-SA"/>
      </w:rPr>
    </w:lvl>
    <w:lvl w:ilvl="2" w:tplc="69DA463A">
      <w:numFmt w:val="bullet"/>
      <w:lvlText w:val="•"/>
      <w:lvlJc w:val="left"/>
      <w:pPr>
        <w:ind w:left="2329" w:hanging="284"/>
      </w:pPr>
      <w:rPr>
        <w:rFonts w:hint="default"/>
        <w:lang w:val="pl-PL" w:eastAsia="en-US" w:bidi="ar-SA"/>
      </w:rPr>
    </w:lvl>
    <w:lvl w:ilvl="3" w:tplc="A35C85DE">
      <w:numFmt w:val="bullet"/>
      <w:lvlText w:val="•"/>
      <w:lvlJc w:val="left"/>
      <w:pPr>
        <w:ind w:left="3293" w:hanging="284"/>
      </w:pPr>
      <w:rPr>
        <w:rFonts w:hint="default"/>
        <w:lang w:val="pl-PL" w:eastAsia="en-US" w:bidi="ar-SA"/>
      </w:rPr>
    </w:lvl>
    <w:lvl w:ilvl="4" w:tplc="00D2F812">
      <w:numFmt w:val="bullet"/>
      <w:lvlText w:val="•"/>
      <w:lvlJc w:val="left"/>
      <w:pPr>
        <w:ind w:left="4258" w:hanging="284"/>
      </w:pPr>
      <w:rPr>
        <w:rFonts w:hint="default"/>
        <w:lang w:val="pl-PL" w:eastAsia="en-US" w:bidi="ar-SA"/>
      </w:rPr>
    </w:lvl>
    <w:lvl w:ilvl="5" w:tplc="7EC4C7C2">
      <w:numFmt w:val="bullet"/>
      <w:lvlText w:val="•"/>
      <w:lvlJc w:val="left"/>
      <w:pPr>
        <w:ind w:left="5223" w:hanging="284"/>
      </w:pPr>
      <w:rPr>
        <w:rFonts w:hint="default"/>
        <w:lang w:val="pl-PL" w:eastAsia="en-US" w:bidi="ar-SA"/>
      </w:rPr>
    </w:lvl>
    <w:lvl w:ilvl="6" w:tplc="D78A5116">
      <w:numFmt w:val="bullet"/>
      <w:lvlText w:val="•"/>
      <w:lvlJc w:val="left"/>
      <w:pPr>
        <w:ind w:left="6187" w:hanging="284"/>
      </w:pPr>
      <w:rPr>
        <w:rFonts w:hint="default"/>
        <w:lang w:val="pl-PL" w:eastAsia="en-US" w:bidi="ar-SA"/>
      </w:rPr>
    </w:lvl>
    <w:lvl w:ilvl="7" w:tplc="4C2A7E84">
      <w:numFmt w:val="bullet"/>
      <w:lvlText w:val="•"/>
      <w:lvlJc w:val="left"/>
      <w:pPr>
        <w:ind w:left="7152" w:hanging="284"/>
      </w:pPr>
      <w:rPr>
        <w:rFonts w:hint="default"/>
        <w:lang w:val="pl-PL" w:eastAsia="en-US" w:bidi="ar-SA"/>
      </w:rPr>
    </w:lvl>
    <w:lvl w:ilvl="8" w:tplc="1BE69270">
      <w:numFmt w:val="bullet"/>
      <w:lvlText w:val="•"/>
      <w:lvlJc w:val="left"/>
      <w:pPr>
        <w:ind w:left="8117" w:hanging="284"/>
      </w:pPr>
      <w:rPr>
        <w:rFonts w:hint="default"/>
        <w:lang w:val="pl-PL" w:eastAsia="en-US" w:bidi="ar-SA"/>
      </w:rPr>
    </w:lvl>
  </w:abstractNum>
  <w:abstractNum w:abstractNumId="4">
    <w:nsid w:val="0BDE75B2"/>
    <w:multiLevelType w:val="hybridMultilevel"/>
    <w:tmpl w:val="1638EA3C"/>
    <w:lvl w:ilvl="0" w:tplc="1A98953E">
      <w:start w:val="9"/>
      <w:numFmt w:val="decimal"/>
      <w:lvlText w:val="%1."/>
      <w:lvlJc w:val="left"/>
      <w:pPr>
        <w:ind w:left="929" w:hanging="361"/>
      </w:pPr>
      <w:rPr>
        <w:rFonts w:ascii="Tahoma" w:eastAsia="Tahoma" w:hAnsi="Tahoma" w:cs="Tahoma" w:hint="default"/>
        <w:w w:val="1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7146B1"/>
    <w:multiLevelType w:val="hybridMultilevel"/>
    <w:tmpl w:val="826E529A"/>
    <w:lvl w:ilvl="0" w:tplc="54E68A04">
      <w:start w:val="2"/>
      <w:numFmt w:val="decimal"/>
      <w:lvlText w:val="%1."/>
      <w:lvlJc w:val="left"/>
      <w:pPr>
        <w:ind w:left="470" w:hanging="360"/>
      </w:pPr>
      <w:rPr>
        <w:rFonts w:ascii="Tahoma" w:eastAsia="Tahoma" w:hAnsi="Tahoma" w:cs="Tahoma" w:hint="default"/>
        <w:w w:val="1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9D582C"/>
    <w:multiLevelType w:val="hybridMultilevel"/>
    <w:tmpl w:val="0F767E60"/>
    <w:lvl w:ilvl="0" w:tplc="DEF8810A">
      <w:start w:val="1"/>
      <w:numFmt w:val="decimal"/>
      <w:lvlText w:val="%1."/>
      <w:lvlJc w:val="left"/>
      <w:pPr>
        <w:ind w:left="471" w:hanging="361"/>
      </w:pPr>
      <w:rPr>
        <w:rFonts w:ascii="Tahoma" w:eastAsia="Tahoma" w:hAnsi="Tahoma" w:cs="Tahoma" w:hint="default"/>
        <w:w w:val="100"/>
        <w:sz w:val="18"/>
        <w:szCs w:val="18"/>
        <w:lang w:val="pl-PL" w:eastAsia="en-US" w:bidi="ar-SA"/>
      </w:rPr>
    </w:lvl>
    <w:lvl w:ilvl="1" w:tplc="C64273C2">
      <w:numFmt w:val="bullet"/>
      <w:lvlText w:val="•"/>
      <w:lvlJc w:val="left"/>
      <w:pPr>
        <w:ind w:left="1436" w:hanging="361"/>
      </w:pPr>
      <w:rPr>
        <w:rFonts w:hint="default"/>
        <w:lang w:val="pl-PL" w:eastAsia="en-US" w:bidi="ar-SA"/>
      </w:rPr>
    </w:lvl>
    <w:lvl w:ilvl="2" w:tplc="6F94EB66">
      <w:numFmt w:val="bullet"/>
      <w:lvlText w:val="•"/>
      <w:lvlJc w:val="left"/>
      <w:pPr>
        <w:ind w:left="2393" w:hanging="361"/>
      </w:pPr>
      <w:rPr>
        <w:rFonts w:hint="default"/>
        <w:lang w:val="pl-PL" w:eastAsia="en-US" w:bidi="ar-SA"/>
      </w:rPr>
    </w:lvl>
    <w:lvl w:ilvl="3" w:tplc="366E6F7A">
      <w:numFmt w:val="bullet"/>
      <w:lvlText w:val="•"/>
      <w:lvlJc w:val="left"/>
      <w:pPr>
        <w:ind w:left="3349" w:hanging="361"/>
      </w:pPr>
      <w:rPr>
        <w:rFonts w:hint="default"/>
        <w:lang w:val="pl-PL" w:eastAsia="en-US" w:bidi="ar-SA"/>
      </w:rPr>
    </w:lvl>
    <w:lvl w:ilvl="4" w:tplc="3BB29E18">
      <w:numFmt w:val="bullet"/>
      <w:lvlText w:val="•"/>
      <w:lvlJc w:val="left"/>
      <w:pPr>
        <w:ind w:left="4306" w:hanging="361"/>
      </w:pPr>
      <w:rPr>
        <w:rFonts w:hint="default"/>
        <w:lang w:val="pl-PL" w:eastAsia="en-US" w:bidi="ar-SA"/>
      </w:rPr>
    </w:lvl>
    <w:lvl w:ilvl="5" w:tplc="72B04C82">
      <w:numFmt w:val="bullet"/>
      <w:lvlText w:val="•"/>
      <w:lvlJc w:val="left"/>
      <w:pPr>
        <w:ind w:left="5263" w:hanging="361"/>
      </w:pPr>
      <w:rPr>
        <w:rFonts w:hint="default"/>
        <w:lang w:val="pl-PL" w:eastAsia="en-US" w:bidi="ar-SA"/>
      </w:rPr>
    </w:lvl>
    <w:lvl w:ilvl="6" w:tplc="A288CA08">
      <w:numFmt w:val="bullet"/>
      <w:lvlText w:val="•"/>
      <w:lvlJc w:val="left"/>
      <w:pPr>
        <w:ind w:left="6219" w:hanging="361"/>
      </w:pPr>
      <w:rPr>
        <w:rFonts w:hint="default"/>
        <w:lang w:val="pl-PL" w:eastAsia="en-US" w:bidi="ar-SA"/>
      </w:rPr>
    </w:lvl>
    <w:lvl w:ilvl="7" w:tplc="1AE8AAB6">
      <w:numFmt w:val="bullet"/>
      <w:lvlText w:val="•"/>
      <w:lvlJc w:val="left"/>
      <w:pPr>
        <w:ind w:left="7176" w:hanging="361"/>
      </w:pPr>
      <w:rPr>
        <w:rFonts w:hint="default"/>
        <w:lang w:val="pl-PL" w:eastAsia="en-US" w:bidi="ar-SA"/>
      </w:rPr>
    </w:lvl>
    <w:lvl w:ilvl="8" w:tplc="A45E45D8">
      <w:numFmt w:val="bullet"/>
      <w:lvlText w:val="•"/>
      <w:lvlJc w:val="left"/>
      <w:pPr>
        <w:ind w:left="8133" w:hanging="361"/>
      </w:pPr>
      <w:rPr>
        <w:rFonts w:hint="default"/>
        <w:lang w:val="pl-PL" w:eastAsia="en-US" w:bidi="ar-SA"/>
      </w:rPr>
    </w:lvl>
  </w:abstractNum>
  <w:abstractNum w:abstractNumId="7">
    <w:nsid w:val="30F27936"/>
    <w:multiLevelType w:val="singleLevel"/>
    <w:tmpl w:val="5DD65988"/>
    <w:lvl w:ilvl="0">
      <w:start w:val="2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</w:abstractNum>
  <w:abstractNum w:abstractNumId="8">
    <w:nsid w:val="34B07555"/>
    <w:multiLevelType w:val="hybridMultilevel"/>
    <w:tmpl w:val="FAB0FA46"/>
    <w:lvl w:ilvl="0" w:tplc="ECB8ED64">
      <w:start w:val="1"/>
      <w:numFmt w:val="decimal"/>
      <w:lvlText w:val="%1."/>
      <w:lvlJc w:val="left"/>
      <w:pPr>
        <w:ind w:left="382" w:hanging="272"/>
      </w:pPr>
      <w:rPr>
        <w:rFonts w:ascii="Tahoma" w:eastAsia="Tahoma" w:hAnsi="Tahoma" w:cs="Tahoma" w:hint="default"/>
        <w:w w:val="100"/>
        <w:sz w:val="18"/>
        <w:szCs w:val="18"/>
        <w:lang w:val="pl-PL" w:eastAsia="en-US" w:bidi="ar-SA"/>
      </w:rPr>
    </w:lvl>
    <w:lvl w:ilvl="1" w:tplc="9D50976E">
      <w:start w:val="1"/>
      <w:numFmt w:val="decimal"/>
      <w:lvlText w:val="%2)"/>
      <w:lvlJc w:val="left"/>
      <w:pPr>
        <w:ind w:left="831" w:hanging="348"/>
      </w:pPr>
      <w:rPr>
        <w:rFonts w:ascii="Tahoma" w:eastAsia="Tahoma" w:hAnsi="Tahoma" w:cs="Tahoma" w:hint="default"/>
        <w:w w:val="100"/>
        <w:sz w:val="18"/>
        <w:szCs w:val="18"/>
        <w:lang w:val="pl-PL" w:eastAsia="en-US" w:bidi="ar-SA"/>
      </w:rPr>
    </w:lvl>
    <w:lvl w:ilvl="2" w:tplc="E584B8CE">
      <w:numFmt w:val="bullet"/>
      <w:lvlText w:val="•"/>
      <w:lvlJc w:val="left"/>
      <w:pPr>
        <w:ind w:left="840" w:hanging="348"/>
      </w:pPr>
      <w:rPr>
        <w:rFonts w:hint="default"/>
        <w:lang w:val="pl-PL" w:eastAsia="en-US" w:bidi="ar-SA"/>
      </w:rPr>
    </w:lvl>
    <w:lvl w:ilvl="3" w:tplc="6D0E337E">
      <w:numFmt w:val="bullet"/>
      <w:lvlText w:val="•"/>
      <w:lvlJc w:val="left"/>
      <w:pPr>
        <w:ind w:left="1990" w:hanging="348"/>
      </w:pPr>
      <w:rPr>
        <w:rFonts w:hint="default"/>
        <w:lang w:val="pl-PL" w:eastAsia="en-US" w:bidi="ar-SA"/>
      </w:rPr>
    </w:lvl>
    <w:lvl w:ilvl="4" w:tplc="DDE665FC">
      <w:numFmt w:val="bullet"/>
      <w:lvlText w:val="•"/>
      <w:lvlJc w:val="left"/>
      <w:pPr>
        <w:ind w:left="3141" w:hanging="348"/>
      </w:pPr>
      <w:rPr>
        <w:rFonts w:hint="default"/>
        <w:lang w:val="pl-PL" w:eastAsia="en-US" w:bidi="ar-SA"/>
      </w:rPr>
    </w:lvl>
    <w:lvl w:ilvl="5" w:tplc="E480BF16">
      <w:numFmt w:val="bullet"/>
      <w:lvlText w:val="•"/>
      <w:lvlJc w:val="left"/>
      <w:pPr>
        <w:ind w:left="4292" w:hanging="348"/>
      </w:pPr>
      <w:rPr>
        <w:rFonts w:hint="default"/>
        <w:lang w:val="pl-PL" w:eastAsia="en-US" w:bidi="ar-SA"/>
      </w:rPr>
    </w:lvl>
    <w:lvl w:ilvl="6" w:tplc="5F3C1386">
      <w:numFmt w:val="bullet"/>
      <w:lvlText w:val="•"/>
      <w:lvlJc w:val="left"/>
      <w:pPr>
        <w:ind w:left="5443" w:hanging="348"/>
      </w:pPr>
      <w:rPr>
        <w:rFonts w:hint="default"/>
        <w:lang w:val="pl-PL" w:eastAsia="en-US" w:bidi="ar-SA"/>
      </w:rPr>
    </w:lvl>
    <w:lvl w:ilvl="7" w:tplc="7090C160">
      <w:numFmt w:val="bullet"/>
      <w:lvlText w:val="•"/>
      <w:lvlJc w:val="left"/>
      <w:pPr>
        <w:ind w:left="6594" w:hanging="348"/>
      </w:pPr>
      <w:rPr>
        <w:rFonts w:hint="default"/>
        <w:lang w:val="pl-PL" w:eastAsia="en-US" w:bidi="ar-SA"/>
      </w:rPr>
    </w:lvl>
    <w:lvl w:ilvl="8" w:tplc="0F9883FC">
      <w:numFmt w:val="bullet"/>
      <w:lvlText w:val="•"/>
      <w:lvlJc w:val="left"/>
      <w:pPr>
        <w:ind w:left="7744" w:hanging="348"/>
      </w:pPr>
      <w:rPr>
        <w:rFonts w:hint="default"/>
        <w:lang w:val="pl-PL" w:eastAsia="en-US" w:bidi="ar-SA"/>
      </w:rPr>
    </w:lvl>
  </w:abstractNum>
  <w:abstractNum w:abstractNumId="9">
    <w:nsid w:val="34F66F90"/>
    <w:multiLevelType w:val="hybridMultilevel"/>
    <w:tmpl w:val="75BC074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39B04192"/>
    <w:multiLevelType w:val="multilevel"/>
    <w:tmpl w:val="6DA83B12"/>
    <w:lvl w:ilvl="0">
      <w:start w:val="4"/>
      <w:numFmt w:val="decimal"/>
      <w:lvlText w:val="%1"/>
      <w:lvlJc w:val="left"/>
      <w:pPr>
        <w:ind w:left="65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6" w:hanging="360"/>
      </w:pPr>
      <w:rPr>
        <w:rFonts w:ascii="Arial" w:eastAsia="Arial" w:hAnsi="Arial" w:cs="Arial" w:hint="default"/>
        <w:b/>
        <w:bCs/>
        <w:spacing w:val="0"/>
        <w:w w:val="81"/>
        <w:sz w:val="24"/>
        <w:szCs w:val="24"/>
      </w:rPr>
    </w:lvl>
    <w:lvl w:ilvl="2">
      <w:start w:val="1"/>
      <w:numFmt w:val="lowerLetter"/>
      <w:lvlText w:val="%3)"/>
      <w:lvlJc w:val="left"/>
      <w:pPr>
        <w:ind w:left="845" w:hanging="202"/>
      </w:pPr>
      <w:rPr>
        <w:rFonts w:hint="default"/>
        <w:w w:val="82"/>
        <w:sz w:val="22"/>
        <w:szCs w:val="22"/>
      </w:rPr>
    </w:lvl>
    <w:lvl w:ilvl="3">
      <w:start w:val="1"/>
      <w:numFmt w:val="lowerLetter"/>
      <w:lvlText w:val="%4)"/>
      <w:lvlJc w:val="left"/>
      <w:pPr>
        <w:ind w:left="1563" w:hanging="212"/>
      </w:pPr>
      <w:rPr>
        <w:rFonts w:ascii="Microsoft Sans Serif" w:eastAsia="Microsoft Sans Serif" w:hAnsi="Microsoft Sans Serif" w:cs="Microsoft Sans Serif" w:hint="default"/>
        <w:w w:val="82"/>
        <w:sz w:val="22"/>
        <w:szCs w:val="22"/>
      </w:rPr>
    </w:lvl>
    <w:lvl w:ilvl="4">
      <w:numFmt w:val="bullet"/>
      <w:lvlText w:val="•"/>
      <w:lvlJc w:val="left"/>
      <w:pPr>
        <w:ind w:left="3450" w:hanging="212"/>
      </w:pPr>
      <w:rPr>
        <w:rFonts w:hint="default"/>
      </w:rPr>
    </w:lvl>
    <w:lvl w:ilvl="5">
      <w:numFmt w:val="bullet"/>
      <w:lvlText w:val="•"/>
      <w:lvlJc w:val="left"/>
      <w:pPr>
        <w:ind w:left="4395" w:hanging="212"/>
      </w:pPr>
      <w:rPr>
        <w:rFonts w:hint="default"/>
      </w:rPr>
    </w:lvl>
    <w:lvl w:ilvl="6">
      <w:numFmt w:val="bullet"/>
      <w:lvlText w:val="•"/>
      <w:lvlJc w:val="left"/>
      <w:pPr>
        <w:ind w:left="5340" w:hanging="212"/>
      </w:pPr>
      <w:rPr>
        <w:rFonts w:hint="default"/>
      </w:rPr>
    </w:lvl>
    <w:lvl w:ilvl="7">
      <w:numFmt w:val="bullet"/>
      <w:lvlText w:val="•"/>
      <w:lvlJc w:val="left"/>
      <w:pPr>
        <w:ind w:left="6285" w:hanging="212"/>
      </w:pPr>
      <w:rPr>
        <w:rFonts w:hint="default"/>
      </w:rPr>
    </w:lvl>
    <w:lvl w:ilvl="8">
      <w:numFmt w:val="bullet"/>
      <w:lvlText w:val="•"/>
      <w:lvlJc w:val="left"/>
      <w:pPr>
        <w:ind w:left="7230" w:hanging="212"/>
      </w:pPr>
      <w:rPr>
        <w:rFonts w:hint="default"/>
      </w:rPr>
    </w:lvl>
  </w:abstractNum>
  <w:abstractNum w:abstractNumId="11">
    <w:nsid w:val="3C63685E"/>
    <w:multiLevelType w:val="hybridMultilevel"/>
    <w:tmpl w:val="550891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017FF5"/>
    <w:multiLevelType w:val="hybridMultilevel"/>
    <w:tmpl w:val="5D866C2E"/>
    <w:lvl w:ilvl="0" w:tplc="ACCE0730">
      <w:start w:val="1"/>
      <w:numFmt w:val="lowerLetter"/>
      <w:lvlText w:val="%1)"/>
      <w:lvlJc w:val="left"/>
      <w:pPr>
        <w:ind w:left="1563" w:hanging="212"/>
      </w:pPr>
      <w:rPr>
        <w:rFonts w:ascii="Microsoft Sans Serif" w:eastAsia="Microsoft Sans Serif" w:hAnsi="Microsoft Sans Serif" w:cs="Microsoft Sans Serif" w:hint="default"/>
        <w:w w:val="82"/>
        <w:sz w:val="22"/>
        <w:szCs w:val="22"/>
        <w:lang w:val="pl-PL" w:eastAsia="en-US" w:bidi="ar-SA"/>
      </w:rPr>
    </w:lvl>
    <w:lvl w:ilvl="1" w:tplc="F62A34FC">
      <w:numFmt w:val="bullet"/>
      <w:lvlText w:val="•"/>
      <w:lvlJc w:val="left"/>
      <w:pPr>
        <w:ind w:left="2316" w:hanging="212"/>
      </w:pPr>
      <w:rPr>
        <w:rFonts w:hint="default"/>
        <w:lang w:val="pl-PL" w:eastAsia="en-US" w:bidi="ar-SA"/>
      </w:rPr>
    </w:lvl>
    <w:lvl w:ilvl="2" w:tplc="13562674">
      <w:numFmt w:val="bullet"/>
      <w:lvlText w:val="•"/>
      <w:lvlJc w:val="left"/>
      <w:pPr>
        <w:ind w:left="3072" w:hanging="212"/>
      </w:pPr>
      <w:rPr>
        <w:rFonts w:hint="default"/>
        <w:lang w:val="pl-PL" w:eastAsia="en-US" w:bidi="ar-SA"/>
      </w:rPr>
    </w:lvl>
    <w:lvl w:ilvl="3" w:tplc="76CAA328">
      <w:numFmt w:val="bullet"/>
      <w:lvlText w:val="•"/>
      <w:lvlJc w:val="left"/>
      <w:pPr>
        <w:ind w:left="3828" w:hanging="212"/>
      </w:pPr>
      <w:rPr>
        <w:rFonts w:hint="default"/>
        <w:lang w:val="pl-PL" w:eastAsia="en-US" w:bidi="ar-SA"/>
      </w:rPr>
    </w:lvl>
    <w:lvl w:ilvl="4" w:tplc="E256B45A">
      <w:numFmt w:val="bullet"/>
      <w:lvlText w:val="•"/>
      <w:lvlJc w:val="left"/>
      <w:pPr>
        <w:ind w:left="4584" w:hanging="212"/>
      </w:pPr>
      <w:rPr>
        <w:rFonts w:hint="default"/>
        <w:lang w:val="pl-PL" w:eastAsia="en-US" w:bidi="ar-SA"/>
      </w:rPr>
    </w:lvl>
    <w:lvl w:ilvl="5" w:tplc="5EBE35BC">
      <w:numFmt w:val="bullet"/>
      <w:lvlText w:val="•"/>
      <w:lvlJc w:val="left"/>
      <w:pPr>
        <w:ind w:left="5340" w:hanging="212"/>
      </w:pPr>
      <w:rPr>
        <w:rFonts w:hint="default"/>
        <w:lang w:val="pl-PL" w:eastAsia="en-US" w:bidi="ar-SA"/>
      </w:rPr>
    </w:lvl>
    <w:lvl w:ilvl="6" w:tplc="B678CE54">
      <w:numFmt w:val="bullet"/>
      <w:lvlText w:val="•"/>
      <w:lvlJc w:val="left"/>
      <w:pPr>
        <w:ind w:left="6096" w:hanging="212"/>
      </w:pPr>
      <w:rPr>
        <w:rFonts w:hint="default"/>
        <w:lang w:val="pl-PL" w:eastAsia="en-US" w:bidi="ar-SA"/>
      </w:rPr>
    </w:lvl>
    <w:lvl w:ilvl="7" w:tplc="E48EB8FA">
      <w:numFmt w:val="bullet"/>
      <w:lvlText w:val="•"/>
      <w:lvlJc w:val="left"/>
      <w:pPr>
        <w:ind w:left="6852" w:hanging="212"/>
      </w:pPr>
      <w:rPr>
        <w:rFonts w:hint="default"/>
        <w:lang w:val="pl-PL" w:eastAsia="en-US" w:bidi="ar-SA"/>
      </w:rPr>
    </w:lvl>
    <w:lvl w:ilvl="8" w:tplc="C91A85DA">
      <w:numFmt w:val="bullet"/>
      <w:lvlText w:val="•"/>
      <w:lvlJc w:val="left"/>
      <w:pPr>
        <w:ind w:left="7608" w:hanging="212"/>
      </w:pPr>
      <w:rPr>
        <w:rFonts w:hint="default"/>
        <w:lang w:val="pl-PL" w:eastAsia="en-US" w:bidi="ar-SA"/>
      </w:rPr>
    </w:lvl>
  </w:abstractNum>
  <w:abstractNum w:abstractNumId="13">
    <w:nsid w:val="416F0A4D"/>
    <w:multiLevelType w:val="hybridMultilevel"/>
    <w:tmpl w:val="DCF4FDA0"/>
    <w:lvl w:ilvl="0" w:tplc="A91C0D74">
      <w:start w:val="1"/>
      <w:numFmt w:val="decimal"/>
      <w:lvlText w:val="%1."/>
      <w:lvlJc w:val="left"/>
      <w:pPr>
        <w:ind w:left="471" w:hanging="361"/>
      </w:pPr>
      <w:rPr>
        <w:rFonts w:ascii="Tahoma" w:eastAsia="Tahoma" w:hAnsi="Tahoma" w:cs="Tahoma" w:hint="default"/>
        <w:w w:val="100"/>
        <w:sz w:val="18"/>
        <w:szCs w:val="18"/>
        <w:lang w:val="pl-PL" w:eastAsia="en-US" w:bidi="ar-SA"/>
      </w:rPr>
    </w:lvl>
    <w:lvl w:ilvl="1" w:tplc="78A4BBD0">
      <w:numFmt w:val="bullet"/>
      <w:lvlText w:val="•"/>
      <w:lvlJc w:val="left"/>
      <w:pPr>
        <w:ind w:left="1436" w:hanging="361"/>
      </w:pPr>
      <w:rPr>
        <w:rFonts w:hint="default"/>
        <w:lang w:val="pl-PL" w:eastAsia="en-US" w:bidi="ar-SA"/>
      </w:rPr>
    </w:lvl>
    <w:lvl w:ilvl="2" w:tplc="C4F21C6A">
      <w:numFmt w:val="bullet"/>
      <w:lvlText w:val="•"/>
      <w:lvlJc w:val="left"/>
      <w:pPr>
        <w:ind w:left="2393" w:hanging="361"/>
      </w:pPr>
      <w:rPr>
        <w:rFonts w:hint="default"/>
        <w:lang w:val="pl-PL" w:eastAsia="en-US" w:bidi="ar-SA"/>
      </w:rPr>
    </w:lvl>
    <w:lvl w:ilvl="3" w:tplc="5ADC324C">
      <w:numFmt w:val="bullet"/>
      <w:lvlText w:val="•"/>
      <w:lvlJc w:val="left"/>
      <w:pPr>
        <w:ind w:left="3349" w:hanging="361"/>
      </w:pPr>
      <w:rPr>
        <w:rFonts w:hint="default"/>
        <w:lang w:val="pl-PL" w:eastAsia="en-US" w:bidi="ar-SA"/>
      </w:rPr>
    </w:lvl>
    <w:lvl w:ilvl="4" w:tplc="FD6CC9AE">
      <w:numFmt w:val="bullet"/>
      <w:lvlText w:val="•"/>
      <w:lvlJc w:val="left"/>
      <w:pPr>
        <w:ind w:left="4306" w:hanging="361"/>
      </w:pPr>
      <w:rPr>
        <w:rFonts w:hint="default"/>
        <w:lang w:val="pl-PL" w:eastAsia="en-US" w:bidi="ar-SA"/>
      </w:rPr>
    </w:lvl>
    <w:lvl w:ilvl="5" w:tplc="B0F2AD8A">
      <w:numFmt w:val="bullet"/>
      <w:lvlText w:val="•"/>
      <w:lvlJc w:val="left"/>
      <w:pPr>
        <w:ind w:left="5263" w:hanging="361"/>
      </w:pPr>
      <w:rPr>
        <w:rFonts w:hint="default"/>
        <w:lang w:val="pl-PL" w:eastAsia="en-US" w:bidi="ar-SA"/>
      </w:rPr>
    </w:lvl>
    <w:lvl w:ilvl="6" w:tplc="28DC05C0">
      <w:numFmt w:val="bullet"/>
      <w:lvlText w:val="•"/>
      <w:lvlJc w:val="left"/>
      <w:pPr>
        <w:ind w:left="6219" w:hanging="361"/>
      </w:pPr>
      <w:rPr>
        <w:rFonts w:hint="default"/>
        <w:lang w:val="pl-PL" w:eastAsia="en-US" w:bidi="ar-SA"/>
      </w:rPr>
    </w:lvl>
    <w:lvl w:ilvl="7" w:tplc="E0A0174E">
      <w:numFmt w:val="bullet"/>
      <w:lvlText w:val="•"/>
      <w:lvlJc w:val="left"/>
      <w:pPr>
        <w:ind w:left="7176" w:hanging="361"/>
      </w:pPr>
      <w:rPr>
        <w:rFonts w:hint="default"/>
        <w:lang w:val="pl-PL" w:eastAsia="en-US" w:bidi="ar-SA"/>
      </w:rPr>
    </w:lvl>
    <w:lvl w:ilvl="8" w:tplc="6DEEE282">
      <w:numFmt w:val="bullet"/>
      <w:lvlText w:val="•"/>
      <w:lvlJc w:val="left"/>
      <w:pPr>
        <w:ind w:left="8133" w:hanging="361"/>
      </w:pPr>
      <w:rPr>
        <w:rFonts w:hint="default"/>
        <w:lang w:val="pl-PL" w:eastAsia="en-US" w:bidi="ar-SA"/>
      </w:rPr>
    </w:lvl>
  </w:abstractNum>
  <w:abstractNum w:abstractNumId="14">
    <w:nsid w:val="424C1B62"/>
    <w:multiLevelType w:val="multilevel"/>
    <w:tmpl w:val="BB7E689C"/>
    <w:lvl w:ilvl="0">
      <w:start w:val="4"/>
      <w:numFmt w:val="decimal"/>
      <w:lvlText w:val="%1"/>
      <w:lvlJc w:val="left"/>
      <w:pPr>
        <w:ind w:left="656" w:hanging="360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656" w:hanging="360"/>
      </w:pPr>
      <w:rPr>
        <w:rFonts w:ascii="Arial" w:eastAsia="Arial" w:hAnsi="Arial" w:cs="Arial" w:hint="default"/>
        <w:b/>
        <w:bCs/>
        <w:spacing w:val="0"/>
        <w:w w:val="81"/>
        <w:sz w:val="24"/>
        <w:szCs w:val="24"/>
        <w:lang w:val="pl-PL" w:eastAsia="en-US" w:bidi="ar-SA"/>
      </w:rPr>
    </w:lvl>
    <w:lvl w:ilvl="2">
      <w:start w:val="1"/>
      <w:numFmt w:val="decimal"/>
      <w:lvlText w:val="%3)"/>
      <w:lvlJc w:val="left"/>
      <w:pPr>
        <w:ind w:left="845" w:hanging="202"/>
      </w:pPr>
      <w:rPr>
        <w:rFonts w:asciiTheme="minorHAnsi" w:eastAsia="Times New Roman" w:hAnsiTheme="minorHAnsi" w:cs="Arial"/>
        <w:b w:val="0"/>
        <w:w w:val="82"/>
        <w:sz w:val="24"/>
        <w:szCs w:val="24"/>
        <w:lang w:val="pl-PL" w:eastAsia="en-US" w:bidi="ar-SA"/>
      </w:rPr>
    </w:lvl>
    <w:lvl w:ilvl="3">
      <w:start w:val="1"/>
      <w:numFmt w:val="lowerLetter"/>
      <w:lvlText w:val="%4)"/>
      <w:lvlJc w:val="left"/>
      <w:pPr>
        <w:ind w:left="1563" w:hanging="212"/>
      </w:pPr>
      <w:rPr>
        <w:rFonts w:ascii="Microsoft Sans Serif" w:eastAsia="Microsoft Sans Serif" w:hAnsi="Microsoft Sans Serif" w:cs="Microsoft Sans Serif" w:hint="default"/>
        <w:w w:val="82"/>
        <w:sz w:val="22"/>
        <w:szCs w:val="22"/>
        <w:lang w:val="pl-PL" w:eastAsia="en-US" w:bidi="ar-SA"/>
      </w:rPr>
    </w:lvl>
    <w:lvl w:ilvl="4">
      <w:numFmt w:val="bullet"/>
      <w:lvlText w:val="•"/>
      <w:lvlJc w:val="left"/>
      <w:pPr>
        <w:ind w:left="3450" w:hanging="212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395" w:hanging="212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340" w:hanging="212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285" w:hanging="212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230" w:hanging="212"/>
      </w:pPr>
      <w:rPr>
        <w:rFonts w:hint="default"/>
        <w:lang w:val="pl-PL" w:eastAsia="en-US" w:bidi="ar-SA"/>
      </w:rPr>
    </w:lvl>
  </w:abstractNum>
  <w:abstractNum w:abstractNumId="15">
    <w:nsid w:val="48F35D9D"/>
    <w:multiLevelType w:val="hybridMultilevel"/>
    <w:tmpl w:val="4418ACE6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E97C4A"/>
    <w:multiLevelType w:val="hybridMultilevel"/>
    <w:tmpl w:val="D9C6236A"/>
    <w:lvl w:ilvl="0" w:tplc="062E5482">
      <w:start w:val="1"/>
      <w:numFmt w:val="decimal"/>
      <w:lvlText w:val="%1)"/>
      <w:lvlJc w:val="left"/>
      <w:pPr>
        <w:ind w:left="819" w:hanging="348"/>
      </w:pPr>
      <w:rPr>
        <w:rFonts w:ascii="Tahoma" w:eastAsia="Tahoma" w:hAnsi="Tahoma" w:cs="Tahoma" w:hint="default"/>
        <w:w w:val="100"/>
        <w:sz w:val="18"/>
        <w:szCs w:val="18"/>
        <w:lang w:val="pl-PL" w:eastAsia="en-US" w:bidi="ar-SA"/>
      </w:rPr>
    </w:lvl>
    <w:lvl w:ilvl="1" w:tplc="96F0096C">
      <w:numFmt w:val="bullet"/>
      <w:lvlText w:val="•"/>
      <w:lvlJc w:val="left"/>
      <w:pPr>
        <w:ind w:left="1742" w:hanging="348"/>
      </w:pPr>
      <w:rPr>
        <w:rFonts w:hint="default"/>
        <w:lang w:val="pl-PL" w:eastAsia="en-US" w:bidi="ar-SA"/>
      </w:rPr>
    </w:lvl>
    <w:lvl w:ilvl="2" w:tplc="E3D64910">
      <w:numFmt w:val="bullet"/>
      <w:lvlText w:val="•"/>
      <w:lvlJc w:val="left"/>
      <w:pPr>
        <w:ind w:left="2665" w:hanging="348"/>
      </w:pPr>
      <w:rPr>
        <w:rFonts w:hint="default"/>
        <w:lang w:val="pl-PL" w:eastAsia="en-US" w:bidi="ar-SA"/>
      </w:rPr>
    </w:lvl>
    <w:lvl w:ilvl="3" w:tplc="5E845750">
      <w:numFmt w:val="bullet"/>
      <w:lvlText w:val="•"/>
      <w:lvlJc w:val="left"/>
      <w:pPr>
        <w:ind w:left="3587" w:hanging="348"/>
      </w:pPr>
      <w:rPr>
        <w:rFonts w:hint="default"/>
        <w:lang w:val="pl-PL" w:eastAsia="en-US" w:bidi="ar-SA"/>
      </w:rPr>
    </w:lvl>
    <w:lvl w:ilvl="4" w:tplc="2D081646">
      <w:numFmt w:val="bullet"/>
      <w:lvlText w:val="•"/>
      <w:lvlJc w:val="left"/>
      <w:pPr>
        <w:ind w:left="4510" w:hanging="348"/>
      </w:pPr>
      <w:rPr>
        <w:rFonts w:hint="default"/>
        <w:lang w:val="pl-PL" w:eastAsia="en-US" w:bidi="ar-SA"/>
      </w:rPr>
    </w:lvl>
    <w:lvl w:ilvl="5" w:tplc="FAE0E660">
      <w:numFmt w:val="bullet"/>
      <w:lvlText w:val="•"/>
      <w:lvlJc w:val="left"/>
      <w:pPr>
        <w:ind w:left="5433" w:hanging="348"/>
      </w:pPr>
      <w:rPr>
        <w:rFonts w:hint="default"/>
        <w:lang w:val="pl-PL" w:eastAsia="en-US" w:bidi="ar-SA"/>
      </w:rPr>
    </w:lvl>
    <w:lvl w:ilvl="6" w:tplc="72D6164C">
      <w:numFmt w:val="bullet"/>
      <w:lvlText w:val="•"/>
      <w:lvlJc w:val="left"/>
      <w:pPr>
        <w:ind w:left="6355" w:hanging="348"/>
      </w:pPr>
      <w:rPr>
        <w:rFonts w:hint="default"/>
        <w:lang w:val="pl-PL" w:eastAsia="en-US" w:bidi="ar-SA"/>
      </w:rPr>
    </w:lvl>
    <w:lvl w:ilvl="7" w:tplc="B9601B4A">
      <w:numFmt w:val="bullet"/>
      <w:lvlText w:val="•"/>
      <w:lvlJc w:val="left"/>
      <w:pPr>
        <w:ind w:left="7278" w:hanging="348"/>
      </w:pPr>
      <w:rPr>
        <w:rFonts w:hint="default"/>
        <w:lang w:val="pl-PL" w:eastAsia="en-US" w:bidi="ar-SA"/>
      </w:rPr>
    </w:lvl>
    <w:lvl w:ilvl="8" w:tplc="2A2AF0F0">
      <w:numFmt w:val="bullet"/>
      <w:lvlText w:val="•"/>
      <w:lvlJc w:val="left"/>
      <w:pPr>
        <w:ind w:left="8201" w:hanging="348"/>
      </w:pPr>
      <w:rPr>
        <w:rFonts w:hint="default"/>
        <w:lang w:val="pl-PL" w:eastAsia="en-US" w:bidi="ar-SA"/>
      </w:rPr>
    </w:lvl>
  </w:abstractNum>
  <w:abstractNum w:abstractNumId="17">
    <w:nsid w:val="533D111B"/>
    <w:multiLevelType w:val="hybridMultilevel"/>
    <w:tmpl w:val="DC54372E"/>
    <w:lvl w:ilvl="0" w:tplc="2BB06132">
      <w:start w:val="1"/>
      <w:numFmt w:val="decimal"/>
      <w:lvlText w:val="%1."/>
      <w:lvlJc w:val="left"/>
      <w:pPr>
        <w:ind w:left="720" w:hanging="360"/>
      </w:pPr>
      <w:rPr>
        <w:rFonts w:ascii="Tahoma" w:eastAsia="Tahoma" w:hAnsi="Tahoma" w:cs="Tahoma" w:hint="default"/>
        <w:w w:val="1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7528E5"/>
    <w:multiLevelType w:val="hybridMultilevel"/>
    <w:tmpl w:val="001C8A2E"/>
    <w:lvl w:ilvl="0" w:tplc="0C44FA6E">
      <w:start w:val="1"/>
      <w:numFmt w:val="decimal"/>
      <w:lvlText w:val="%1."/>
      <w:lvlJc w:val="left"/>
      <w:pPr>
        <w:ind w:left="471" w:hanging="361"/>
      </w:pPr>
      <w:rPr>
        <w:rFonts w:ascii="Tahoma" w:eastAsia="Tahoma" w:hAnsi="Tahoma" w:cs="Tahoma" w:hint="default"/>
        <w:w w:val="100"/>
        <w:sz w:val="18"/>
        <w:szCs w:val="18"/>
        <w:lang w:val="pl-PL" w:eastAsia="en-US" w:bidi="ar-SA"/>
      </w:rPr>
    </w:lvl>
    <w:lvl w:ilvl="1" w:tplc="0BF4CCF8">
      <w:start w:val="1"/>
      <w:numFmt w:val="decimal"/>
      <w:lvlText w:val="%2)"/>
      <w:lvlJc w:val="left"/>
      <w:pPr>
        <w:ind w:left="819" w:hanging="348"/>
      </w:pPr>
      <w:rPr>
        <w:rFonts w:ascii="Tahoma" w:eastAsia="Tahoma" w:hAnsi="Tahoma" w:cs="Tahoma" w:hint="default"/>
        <w:w w:val="100"/>
        <w:sz w:val="18"/>
        <w:szCs w:val="18"/>
        <w:lang w:val="pl-PL" w:eastAsia="en-US" w:bidi="ar-SA"/>
      </w:rPr>
    </w:lvl>
    <w:lvl w:ilvl="2" w:tplc="DB2A6AF0">
      <w:start w:val="1"/>
      <w:numFmt w:val="lowerLetter"/>
      <w:lvlText w:val="%3)"/>
      <w:lvlJc w:val="left"/>
      <w:pPr>
        <w:ind w:left="1191" w:hanging="360"/>
      </w:pPr>
      <w:rPr>
        <w:rFonts w:ascii="Tahoma" w:eastAsia="Tahoma" w:hAnsi="Tahoma" w:cs="Tahoma" w:hint="default"/>
        <w:spacing w:val="-1"/>
        <w:w w:val="100"/>
        <w:sz w:val="18"/>
        <w:szCs w:val="18"/>
        <w:lang w:val="pl-PL" w:eastAsia="en-US" w:bidi="ar-SA"/>
      </w:rPr>
    </w:lvl>
    <w:lvl w:ilvl="3" w:tplc="0F463ACC">
      <w:numFmt w:val="bullet"/>
      <w:lvlText w:val="•"/>
      <w:lvlJc w:val="left"/>
      <w:pPr>
        <w:ind w:left="1560" w:hanging="360"/>
      </w:pPr>
      <w:rPr>
        <w:rFonts w:hint="default"/>
        <w:lang w:val="pl-PL" w:eastAsia="en-US" w:bidi="ar-SA"/>
      </w:rPr>
    </w:lvl>
    <w:lvl w:ilvl="4" w:tplc="2CF2A77A">
      <w:numFmt w:val="bullet"/>
      <w:lvlText w:val="•"/>
      <w:lvlJc w:val="left"/>
      <w:pPr>
        <w:ind w:left="2772" w:hanging="360"/>
      </w:pPr>
      <w:rPr>
        <w:rFonts w:hint="default"/>
        <w:lang w:val="pl-PL" w:eastAsia="en-US" w:bidi="ar-SA"/>
      </w:rPr>
    </w:lvl>
    <w:lvl w:ilvl="5" w:tplc="996895FE">
      <w:numFmt w:val="bullet"/>
      <w:lvlText w:val="•"/>
      <w:lvlJc w:val="left"/>
      <w:pPr>
        <w:ind w:left="3984" w:hanging="360"/>
      </w:pPr>
      <w:rPr>
        <w:rFonts w:hint="default"/>
        <w:lang w:val="pl-PL" w:eastAsia="en-US" w:bidi="ar-SA"/>
      </w:rPr>
    </w:lvl>
    <w:lvl w:ilvl="6" w:tplc="B42EDA66">
      <w:numFmt w:val="bullet"/>
      <w:lvlText w:val="•"/>
      <w:lvlJc w:val="left"/>
      <w:pPr>
        <w:ind w:left="5197" w:hanging="360"/>
      </w:pPr>
      <w:rPr>
        <w:rFonts w:hint="default"/>
        <w:lang w:val="pl-PL" w:eastAsia="en-US" w:bidi="ar-SA"/>
      </w:rPr>
    </w:lvl>
    <w:lvl w:ilvl="7" w:tplc="012412AE">
      <w:numFmt w:val="bullet"/>
      <w:lvlText w:val="•"/>
      <w:lvlJc w:val="left"/>
      <w:pPr>
        <w:ind w:left="6409" w:hanging="360"/>
      </w:pPr>
      <w:rPr>
        <w:rFonts w:hint="default"/>
        <w:lang w:val="pl-PL" w:eastAsia="en-US" w:bidi="ar-SA"/>
      </w:rPr>
    </w:lvl>
    <w:lvl w:ilvl="8" w:tplc="0EEA927E">
      <w:numFmt w:val="bullet"/>
      <w:lvlText w:val="•"/>
      <w:lvlJc w:val="left"/>
      <w:pPr>
        <w:ind w:left="7621" w:hanging="360"/>
      </w:pPr>
      <w:rPr>
        <w:rFonts w:hint="default"/>
        <w:lang w:val="pl-PL" w:eastAsia="en-US" w:bidi="ar-SA"/>
      </w:rPr>
    </w:lvl>
  </w:abstractNum>
  <w:abstractNum w:abstractNumId="19">
    <w:nsid w:val="59695E3D"/>
    <w:multiLevelType w:val="hybridMultilevel"/>
    <w:tmpl w:val="3FECCCA4"/>
    <w:lvl w:ilvl="0" w:tplc="04150011">
      <w:start w:val="1"/>
      <w:numFmt w:val="decimal"/>
      <w:lvlText w:val="%1)"/>
      <w:lvlJc w:val="left"/>
      <w:pPr>
        <w:ind w:left="1102" w:hanging="360"/>
      </w:pPr>
    </w:lvl>
    <w:lvl w:ilvl="1" w:tplc="04150019" w:tentative="1">
      <w:start w:val="1"/>
      <w:numFmt w:val="lowerLetter"/>
      <w:lvlText w:val="%2."/>
      <w:lvlJc w:val="left"/>
      <w:pPr>
        <w:ind w:left="1822" w:hanging="360"/>
      </w:pPr>
    </w:lvl>
    <w:lvl w:ilvl="2" w:tplc="0415001B" w:tentative="1">
      <w:start w:val="1"/>
      <w:numFmt w:val="lowerRoman"/>
      <w:lvlText w:val="%3."/>
      <w:lvlJc w:val="right"/>
      <w:pPr>
        <w:ind w:left="2542" w:hanging="180"/>
      </w:pPr>
    </w:lvl>
    <w:lvl w:ilvl="3" w:tplc="0415000F" w:tentative="1">
      <w:start w:val="1"/>
      <w:numFmt w:val="decimal"/>
      <w:lvlText w:val="%4."/>
      <w:lvlJc w:val="left"/>
      <w:pPr>
        <w:ind w:left="3262" w:hanging="360"/>
      </w:pPr>
    </w:lvl>
    <w:lvl w:ilvl="4" w:tplc="04150019" w:tentative="1">
      <w:start w:val="1"/>
      <w:numFmt w:val="lowerLetter"/>
      <w:lvlText w:val="%5."/>
      <w:lvlJc w:val="left"/>
      <w:pPr>
        <w:ind w:left="3982" w:hanging="360"/>
      </w:pPr>
    </w:lvl>
    <w:lvl w:ilvl="5" w:tplc="0415001B" w:tentative="1">
      <w:start w:val="1"/>
      <w:numFmt w:val="lowerRoman"/>
      <w:lvlText w:val="%6."/>
      <w:lvlJc w:val="right"/>
      <w:pPr>
        <w:ind w:left="4702" w:hanging="180"/>
      </w:pPr>
    </w:lvl>
    <w:lvl w:ilvl="6" w:tplc="0415000F" w:tentative="1">
      <w:start w:val="1"/>
      <w:numFmt w:val="decimal"/>
      <w:lvlText w:val="%7."/>
      <w:lvlJc w:val="left"/>
      <w:pPr>
        <w:ind w:left="5422" w:hanging="360"/>
      </w:pPr>
    </w:lvl>
    <w:lvl w:ilvl="7" w:tplc="04150019" w:tentative="1">
      <w:start w:val="1"/>
      <w:numFmt w:val="lowerLetter"/>
      <w:lvlText w:val="%8."/>
      <w:lvlJc w:val="left"/>
      <w:pPr>
        <w:ind w:left="6142" w:hanging="360"/>
      </w:pPr>
    </w:lvl>
    <w:lvl w:ilvl="8" w:tplc="0415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20">
    <w:nsid w:val="5B7A209C"/>
    <w:multiLevelType w:val="hybridMultilevel"/>
    <w:tmpl w:val="77903A44"/>
    <w:lvl w:ilvl="0" w:tplc="99D06110">
      <w:start w:val="1"/>
      <w:numFmt w:val="decimal"/>
      <w:lvlText w:val="%1."/>
      <w:lvlJc w:val="left"/>
      <w:pPr>
        <w:ind w:left="471" w:hanging="361"/>
      </w:pPr>
      <w:rPr>
        <w:rFonts w:ascii="Tahoma" w:eastAsia="Tahoma" w:hAnsi="Tahoma" w:cs="Tahoma" w:hint="default"/>
        <w:w w:val="100"/>
        <w:sz w:val="18"/>
        <w:szCs w:val="18"/>
        <w:lang w:val="pl-PL" w:eastAsia="en-US" w:bidi="ar-SA"/>
      </w:rPr>
    </w:lvl>
    <w:lvl w:ilvl="1" w:tplc="1D20A75A">
      <w:numFmt w:val="bullet"/>
      <w:lvlText w:val="•"/>
      <w:lvlJc w:val="left"/>
      <w:pPr>
        <w:ind w:left="1436" w:hanging="361"/>
      </w:pPr>
      <w:rPr>
        <w:rFonts w:hint="default"/>
        <w:lang w:val="pl-PL" w:eastAsia="en-US" w:bidi="ar-SA"/>
      </w:rPr>
    </w:lvl>
    <w:lvl w:ilvl="2" w:tplc="AEA20912">
      <w:numFmt w:val="bullet"/>
      <w:lvlText w:val="•"/>
      <w:lvlJc w:val="left"/>
      <w:pPr>
        <w:ind w:left="2393" w:hanging="361"/>
      </w:pPr>
      <w:rPr>
        <w:rFonts w:hint="default"/>
        <w:lang w:val="pl-PL" w:eastAsia="en-US" w:bidi="ar-SA"/>
      </w:rPr>
    </w:lvl>
    <w:lvl w:ilvl="3" w:tplc="44D04168">
      <w:numFmt w:val="bullet"/>
      <w:lvlText w:val="•"/>
      <w:lvlJc w:val="left"/>
      <w:pPr>
        <w:ind w:left="3349" w:hanging="361"/>
      </w:pPr>
      <w:rPr>
        <w:rFonts w:hint="default"/>
        <w:lang w:val="pl-PL" w:eastAsia="en-US" w:bidi="ar-SA"/>
      </w:rPr>
    </w:lvl>
    <w:lvl w:ilvl="4" w:tplc="95205430">
      <w:numFmt w:val="bullet"/>
      <w:lvlText w:val="•"/>
      <w:lvlJc w:val="left"/>
      <w:pPr>
        <w:ind w:left="4306" w:hanging="361"/>
      </w:pPr>
      <w:rPr>
        <w:rFonts w:hint="default"/>
        <w:lang w:val="pl-PL" w:eastAsia="en-US" w:bidi="ar-SA"/>
      </w:rPr>
    </w:lvl>
    <w:lvl w:ilvl="5" w:tplc="46BAC97E">
      <w:numFmt w:val="bullet"/>
      <w:lvlText w:val="•"/>
      <w:lvlJc w:val="left"/>
      <w:pPr>
        <w:ind w:left="5263" w:hanging="361"/>
      </w:pPr>
      <w:rPr>
        <w:rFonts w:hint="default"/>
        <w:lang w:val="pl-PL" w:eastAsia="en-US" w:bidi="ar-SA"/>
      </w:rPr>
    </w:lvl>
    <w:lvl w:ilvl="6" w:tplc="67A82166">
      <w:numFmt w:val="bullet"/>
      <w:lvlText w:val="•"/>
      <w:lvlJc w:val="left"/>
      <w:pPr>
        <w:ind w:left="6219" w:hanging="361"/>
      </w:pPr>
      <w:rPr>
        <w:rFonts w:hint="default"/>
        <w:lang w:val="pl-PL" w:eastAsia="en-US" w:bidi="ar-SA"/>
      </w:rPr>
    </w:lvl>
    <w:lvl w:ilvl="7" w:tplc="C9D46656">
      <w:numFmt w:val="bullet"/>
      <w:lvlText w:val="•"/>
      <w:lvlJc w:val="left"/>
      <w:pPr>
        <w:ind w:left="7176" w:hanging="361"/>
      </w:pPr>
      <w:rPr>
        <w:rFonts w:hint="default"/>
        <w:lang w:val="pl-PL" w:eastAsia="en-US" w:bidi="ar-SA"/>
      </w:rPr>
    </w:lvl>
    <w:lvl w:ilvl="8" w:tplc="5E6AA45A">
      <w:numFmt w:val="bullet"/>
      <w:lvlText w:val="•"/>
      <w:lvlJc w:val="left"/>
      <w:pPr>
        <w:ind w:left="8133" w:hanging="361"/>
      </w:pPr>
      <w:rPr>
        <w:rFonts w:hint="default"/>
        <w:lang w:val="pl-PL" w:eastAsia="en-US" w:bidi="ar-SA"/>
      </w:rPr>
    </w:lvl>
  </w:abstractNum>
  <w:abstractNum w:abstractNumId="21">
    <w:nsid w:val="5F6C03FC"/>
    <w:multiLevelType w:val="hybridMultilevel"/>
    <w:tmpl w:val="00D89598"/>
    <w:lvl w:ilvl="0" w:tplc="8FFE6F1A">
      <w:start w:val="1"/>
      <w:numFmt w:val="decimal"/>
      <w:lvlText w:val="%1."/>
      <w:lvlJc w:val="left"/>
      <w:pPr>
        <w:ind w:left="471" w:hanging="361"/>
      </w:pPr>
      <w:rPr>
        <w:rFonts w:ascii="Tahoma" w:eastAsia="Tahoma" w:hAnsi="Tahoma" w:cs="Tahoma" w:hint="default"/>
        <w:w w:val="100"/>
        <w:sz w:val="18"/>
        <w:szCs w:val="18"/>
        <w:lang w:val="pl-PL" w:eastAsia="en-US" w:bidi="ar-SA"/>
      </w:rPr>
    </w:lvl>
    <w:lvl w:ilvl="1" w:tplc="9BF812A2">
      <w:start w:val="1"/>
      <w:numFmt w:val="decimal"/>
      <w:lvlText w:val="%2)"/>
      <w:lvlJc w:val="left"/>
      <w:pPr>
        <w:ind w:left="819" w:hanging="257"/>
      </w:pPr>
      <w:rPr>
        <w:rFonts w:ascii="Tahoma" w:eastAsia="Tahoma" w:hAnsi="Tahoma" w:cs="Tahoma" w:hint="default"/>
        <w:w w:val="100"/>
        <w:sz w:val="18"/>
        <w:szCs w:val="18"/>
        <w:lang w:val="pl-PL" w:eastAsia="en-US" w:bidi="ar-SA"/>
      </w:rPr>
    </w:lvl>
    <w:lvl w:ilvl="2" w:tplc="4F001ADE">
      <w:start w:val="1"/>
      <w:numFmt w:val="lowerLetter"/>
      <w:lvlText w:val="%3)"/>
      <w:lvlJc w:val="left"/>
      <w:pPr>
        <w:ind w:left="1191" w:hanging="269"/>
      </w:pPr>
      <w:rPr>
        <w:rFonts w:ascii="Tahoma" w:eastAsia="Tahoma" w:hAnsi="Tahoma" w:cs="Tahoma" w:hint="default"/>
        <w:spacing w:val="-1"/>
        <w:w w:val="100"/>
        <w:sz w:val="18"/>
        <w:szCs w:val="18"/>
        <w:lang w:val="pl-PL" w:eastAsia="en-US" w:bidi="ar-SA"/>
      </w:rPr>
    </w:lvl>
    <w:lvl w:ilvl="3" w:tplc="1BE47028">
      <w:numFmt w:val="bullet"/>
      <w:lvlText w:val="•"/>
      <w:lvlJc w:val="left"/>
      <w:pPr>
        <w:ind w:left="2305" w:hanging="269"/>
      </w:pPr>
      <w:rPr>
        <w:rFonts w:hint="default"/>
        <w:lang w:val="pl-PL" w:eastAsia="en-US" w:bidi="ar-SA"/>
      </w:rPr>
    </w:lvl>
    <w:lvl w:ilvl="4" w:tplc="0BEE2828">
      <w:numFmt w:val="bullet"/>
      <w:lvlText w:val="•"/>
      <w:lvlJc w:val="left"/>
      <w:pPr>
        <w:ind w:left="3411" w:hanging="269"/>
      </w:pPr>
      <w:rPr>
        <w:rFonts w:hint="default"/>
        <w:lang w:val="pl-PL" w:eastAsia="en-US" w:bidi="ar-SA"/>
      </w:rPr>
    </w:lvl>
    <w:lvl w:ilvl="5" w:tplc="074E8D04">
      <w:numFmt w:val="bullet"/>
      <w:lvlText w:val="•"/>
      <w:lvlJc w:val="left"/>
      <w:pPr>
        <w:ind w:left="4517" w:hanging="269"/>
      </w:pPr>
      <w:rPr>
        <w:rFonts w:hint="default"/>
        <w:lang w:val="pl-PL" w:eastAsia="en-US" w:bidi="ar-SA"/>
      </w:rPr>
    </w:lvl>
    <w:lvl w:ilvl="6" w:tplc="7632B93A">
      <w:numFmt w:val="bullet"/>
      <w:lvlText w:val="•"/>
      <w:lvlJc w:val="left"/>
      <w:pPr>
        <w:ind w:left="5623" w:hanging="269"/>
      </w:pPr>
      <w:rPr>
        <w:rFonts w:hint="default"/>
        <w:lang w:val="pl-PL" w:eastAsia="en-US" w:bidi="ar-SA"/>
      </w:rPr>
    </w:lvl>
    <w:lvl w:ilvl="7" w:tplc="85207FDA">
      <w:numFmt w:val="bullet"/>
      <w:lvlText w:val="•"/>
      <w:lvlJc w:val="left"/>
      <w:pPr>
        <w:ind w:left="6729" w:hanging="269"/>
      </w:pPr>
      <w:rPr>
        <w:rFonts w:hint="default"/>
        <w:lang w:val="pl-PL" w:eastAsia="en-US" w:bidi="ar-SA"/>
      </w:rPr>
    </w:lvl>
    <w:lvl w:ilvl="8" w:tplc="30884C12">
      <w:numFmt w:val="bullet"/>
      <w:lvlText w:val="•"/>
      <w:lvlJc w:val="left"/>
      <w:pPr>
        <w:ind w:left="7834" w:hanging="269"/>
      </w:pPr>
      <w:rPr>
        <w:rFonts w:hint="default"/>
        <w:lang w:val="pl-PL" w:eastAsia="en-US" w:bidi="ar-SA"/>
      </w:rPr>
    </w:lvl>
  </w:abstractNum>
  <w:abstractNum w:abstractNumId="22">
    <w:nsid w:val="680C676C"/>
    <w:multiLevelType w:val="hybridMultilevel"/>
    <w:tmpl w:val="E4C264DE"/>
    <w:lvl w:ilvl="0" w:tplc="02248AA8">
      <w:start w:val="1"/>
      <w:numFmt w:val="decimal"/>
      <w:lvlText w:val="%1."/>
      <w:lvlJc w:val="left"/>
      <w:pPr>
        <w:ind w:left="471" w:hanging="361"/>
      </w:pPr>
      <w:rPr>
        <w:rFonts w:ascii="Tahoma" w:eastAsia="Tahoma" w:hAnsi="Tahoma" w:cs="Tahoma" w:hint="default"/>
        <w:w w:val="100"/>
        <w:sz w:val="18"/>
        <w:szCs w:val="18"/>
        <w:lang w:val="pl-PL" w:eastAsia="en-US" w:bidi="ar-SA"/>
      </w:rPr>
    </w:lvl>
    <w:lvl w:ilvl="1" w:tplc="C37873E8">
      <w:start w:val="1"/>
      <w:numFmt w:val="decimal"/>
      <w:lvlText w:val="%2)"/>
      <w:lvlJc w:val="left"/>
      <w:pPr>
        <w:ind w:left="819" w:hanging="348"/>
      </w:pPr>
      <w:rPr>
        <w:rFonts w:ascii="Tahoma" w:eastAsia="Tahoma" w:hAnsi="Tahoma" w:cs="Tahoma" w:hint="default"/>
        <w:w w:val="100"/>
        <w:sz w:val="18"/>
        <w:szCs w:val="18"/>
        <w:lang w:val="pl-PL" w:eastAsia="en-US" w:bidi="ar-SA"/>
      </w:rPr>
    </w:lvl>
    <w:lvl w:ilvl="2" w:tplc="2384F412">
      <w:numFmt w:val="bullet"/>
      <w:lvlText w:val="•"/>
      <w:lvlJc w:val="left"/>
      <w:pPr>
        <w:ind w:left="840" w:hanging="348"/>
      </w:pPr>
      <w:rPr>
        <w:rFonts w:hint="default"/>
        <w:lang w:val="pl-PL" w:eastAsia="en-US" w:bidi="ar-SA"/>
      </w:rPr>
    </w:lvl>
    <w:lvl w:ilvl="3" w:tplc="1A080582">
      <w:numFmt w:val="bullet"/>
      <w:lvlText w:val="•"/>
      <w:lvlJc w:val="left"/>
      <w:pPr>
        <w:ind w:left="1990" w:hanging="348"/>
      </w:pPr>
      <w:rPr>
        <w:rFonts w:hint="default"/>
        <w:lang w:val="pl-PL" w:eastAsia="en-US" w:bidi="ar-SA"/>
      </w:rPr>
    </w:lvl>
    <w:lvl w:ilvl="4" w:tplc="93221ABC">
      <w:numFmt w:val="bullet"/>
      <w:lvlText w:val="•"/>
      <w:lvlJc w:val="left"/>
      <w:pPr>
        <w:ind w:left="3141" w:hanging="348"/>
      </w:pPr>
      <w:rPr>
        <w:rFonts w:hint="default"/>
        <w:lang w:val="pl-PL" w:eastAsia="en-US" w:bidi="ar-SA"/>
      </w:rPr>
    </w:lvl>
    <w:lvl w:ilvl="5" w:tplc="151C3E7E">
      <w:numFmt w:val="bullet"/>
      <w:lvlText w:val="•"/>
      <w:lvlJc w:val="left"/>
      <w:pPr>
        <w:ind w:left="4292" w:hanging="348"/>
      </w:pPr>
      <w:rPr>
        <w:rFonts w:hint="default"/>
        <w:lang w:val="pl-PL" w:eastAsia="en-US" w:bidi="ar-SA"/>
      </w:rPr>
    </w:lvl>
    <w:lvl w:ilvl="6" w:tplc="C3F4093A">
      <w:numFmt w:val="bullet"/>
      <w:lvlText w:val="•"/>
      <w:lvlJc w:val="left"/>
      <w:pPr>
        <w:ind w:left="5443" w:hanging="348"/>
      </w:pPr>
      <w:rPr>
        <w:rFonts w:hint="default"/>
        <w:lang w:val="pl-PL" w:eastAsia="en-US" w:bidi="ar-SA"/>
      </w:rPr>
    </w:lvl>
    <w:lvl w:ilvl="7" w:tplc="74926A5E">
      <w:numFmt w:val="bullet"/>
      <w:lvlText w:val="•"/>
      <w:lvlJc w:val="left"/>
      <w:pPr>
        <w:ind w:left="6594" w:hanging="348"/>
      </w:pPr>
      <w:rPr>
        <w:rFonts w:hint="default"/>
        <w:lang w:val="pl-PL" w:eastAsia="en-US" w:bidi="ar-SA"/>
      </w:rPr>
    </w:lvl>
    <w:lvl w:ilvl="8" w:tplc="07EE8278">
      <w:numFmt w:val="bullet"/>
      <w:lvlText w:val="•"/>
      <w:lvlJc w:val="left"/>
      <w:pPr>
        <w:ind w:left="7744" w:hanging="348"/>
      </w:pPr>
      <w:rPr>
        <w:rFonts w:hint="default"/>
        <w:lang w:val="pl-PL" w:eastAsia="en-US" w:bidi="ar-SA"/>
      </w:rPr>
    </w:lvl>
  </w:abstractNum>
  <w:abstractNum w:abstractNumId="23">
    <w:nsid w:val="68670DD0"/>
    <w:multiLevelType w:val="hybridMultilevel"/>
    <w:tmpl w:val="31D893B0"/>
    <w:lvl w:ilvl="0" w:tplc="41108B32">
      <w:start w:val="1"/>
      <w:numFmt w:val="decimal"/>
      <w:lvlText w:val="%1."/>
      <w:lvlJc w:val="left"/>
      <w:pPr>
        <w:ind w:left="471" w:hanging="361"/>
      </w:pPr>
      <w:rPr>
        <w:rFonts w:ascii="Tahoma" w:eastAsia="Tahoma" w:hAnsi="Tahoma" w:cs="Tahoma" w:hint="default"/>
        <w:w w:val="100"/>
        <w:sz w:val="18"/>
        <w:szCs w:val="18"/>
        <w:lang w:val="pl-PL" w:eastAsia="en-US" w:bidi="ar-SA"/>
      </w:rPr>
    </w:lvl>
    <w:lvl w:ilvl="1" w:tplc="9E5480FE">
      <w:numFmt w:val="bullet"/>
      <w:lvlText w:val="•"/>
      <w:lvlJc w:val="left"/>
      <w:pPr>
        <w:ind w:left="1436" w:hanging="361"/>
      </w:pPr>
      <w:rPr>
        <w:rFonts w:hint="default"/>
        <w:lang w:val="pl-PL" w:eastAsia="en-US" w:bidi="ar-SA"/>
      </w:rPr>
    </w:lvl>
    <w:lvl w:ilvl="2" w:tplc="3474B20E">
      <w:numFmt w:val="bullet"/>
      <w:lvlText w:val="•"/>
      <w:lvlJc w:val="left"/>
      <w:pPr>
        <w:ind w:left="2393" w:hanging="361"/>
      </w:pPr>
      <w:rPr>
        <w:rFonts w:hint="default"/>
        <w:lang w:val="pl-PL" w:eastAsia="en-US" w:bidi="ar-SA"/>
      </w:rPr>
    </w:lvl>
    <w:lvl w:ilvl="3" w:tplc="6C822F86">
      <w:numFmt w:val="bullet"/>
      <w:lvlText w:val="•"/>
      <w:lvlJc w:val="left"/>
      <w:pPr>
        <w:ind w:left="3349" w:hanging="361"/>
      </w:pPr>
      <w:rPr>
        <w:rFonts w:hint="default"/>
        <w:lang w:val="pl-PL" w:eastAsia="en-US" w:bidi="ar-SA"/>
      </w:rPr>
    </w:lvl>
    <w:lvl w:ilvl="4" w:tplc="9D985854">
      <w:numFmt w:val="bullet"/>
      <w:lvlText w:val="•"/>
      <w:lvlJc w:val="left"/>
      <w:pPr>
        <w:ind w:left="4306" w:hanging="361"/>
      </w:pPr>
      <w:rPr>
        <w:rFonts w:hint="default"/>
        <w:lang w:val="pl-PL" w:eastAsia="en-US" w:bidi="ar-SA"/>
      </w:rPr>
    </w:lvl>
    <w:lvl w:ilvl="5" w:tplc="FB547710">
      <w:numFmt w:val="bullet"/>
      <w:lvlText w:val="•"/>
      <w:lvlJc w:val="left"/>
      <w:pPr>
        <w:ind w:left="5263" w:hanging="361"/>
      </w:pPr>
      <w:rPr>
        <w:rFonts w:hint="default"/>
        <w:lang w:val="pl-PL" w:eastAsia="en-US" w:bidi="ar-SA"/>
      </w:rPr>
    </w:lvl>
    <w:lvl w:ilvl="6" w:tplc="3BD834B8">
      <w:numFmt w:val="bullet"/>
      <w:lvlText w:val="•"/>
      <w:lvlJc w:val="left"/>
      <w:pPr>
        <w:ind w:left="6219" w:hanging="361"/>
      </w:pPr>
      <w:rPr>
        <w:rFonts w:hint="default"/>
        <w:lang w:val="pl-PL" w:eastAsia="en-US" w:bidi="ar-SA"/>
      </w:rPr>
    </w:lvl>
    <w:lvl w:ilvl="7" w:tplc="DCCAC19E">
      <w:numFmt w:val="bullet"/>
      <w:lvlText w:val="•"/>
      <w:lvlJc w:val="left"/>
      <w:pPr>
        <w:ind w:left="7176" w:hanging="361"/>
      </w:pPr>
      <w:rPr>
        <w:rFonts w:hint="default"/>
        <w:lang w:val="pl-PL" w:eastAsia="en-US" w:bidi="ar-SA"/>
      </w:rPr>
    </w:lvl>
    <w:lvl w:ilvl="8" w:tplc="7A78B85E">
      <w:numFmt w:val="bullet"/>
      <w:lvlText w:val="•"/>
      <w:lvlJc w:val="left"/>
      <w:pPr>
        <w:ind w:left="8133" w:hanging="361"/>
      </w:pPr>
      <w:rPr>
        <w:rFonts w:hint="default"/>
        <w:lang w:val="pl-PL" w:eastAsia="en-US" w:bidi="ar-SA"/>
      </w:rPr>
    </w:lvl>
  </w:abstractNum>
  <w:abstractNum w:abstractNumId="24">
    <w:nsid w:val="69825B59"/>
    <w:multiLevelType w:val="hybridMultilevel"/>
    <w:tmpl w:val="F5542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352862"/>
    <w:multiLevelType w:val="hybridMultilevel"/>
    <w:tmpl w:val="EFEE3B78"/>
    <w:lvl w:ilvl="0" w:tplc="E1C4BAA4">
      <w:start w:val="1"/>
      <w:numFmt w:val="decimal"/>
      <w:lvlText w:val="%1."/>
      <w:lvlJc w:val="left"/>
      <w:pPr>
        <w:ind w:left="471" w:hanging="361"/>
      </w:pPr>
      <w:rPr>
        <w:rFonts w:ascii="Tahoma" w:eastAsia="Tahoma" w:hAnsi="Tahoma" w:cs="Tahoma" w:hint="default"/>
        <w:w w:val="100"/>
        <w:sz w:val="18"/>
        <w:szCs w:val="18"/>
        <w:lang w:val="pl-PL" w:eastAsia="en-US" w:bidi="ar-SA"/>
      </w:rPr>
    </w:lvl>
    <w:lvl w:ilvl="1" w:tplc="A49C9880">
      <w:start w:val="1"/>
      <w:numFmt w:val="decimal"/>
      <w:lvlText w:val="%2)"/>
      <w:lvlJc w:val="left"/>
      <w:pPr>
        <w:ind w:left="831" w:hanging="348"/>
      </w:pPr>
      <w:rPr>
        <w:rFonts w:ascii="Tahoma" w:eastAsia="Tahoma" w:hAnsi="Tahoma" w:cs="Tahoma" w:hint="default"/>
        <w:w w:val="100"/>
        <w:sz w:val="18"/>
        <w:szCs w:val="18"/>
        <w:lang w:val="pl-PL" w:eastAsia="en-US" w:bidi="ar-SA"/>
      </w:rPr>
    </w:lvl>
    <w:lvl w:ilvl="2" w:tplc="E7A4FD36">
      <w:numFmt w:val="bullet"/>
      <w:lvlText w:val="•"/>
      <w:lvlJc w:val="left"/>
      <w:pPr>
        <w:ind w:left="1862" w:hanging="348"/>
      </w:pPr>
      <w:rPr>
        <w:rFonts w:hint="default"/>
        <w:lang w:val="pl-PL" w:eastAsia="en-US" w:bidi="ar-SA"/>
      </w:rPr>
    </w:lvl>
    <w:lvl w:ilvl="3" w:tplc="AD540014">
      <w:numFmt w:val="bullet"/>
      <w:lvlText w:val="•"/>
      <w:lvlJc w:val="left"/>
      <w:pPr>
        <w:ind w:left="2885" w:hanging="348"/>
      </w:pPr>
      <w:rPr>
        <w:rFonts w:hint="default"/>
        <w:lang w:val="pl-PL" w:eastAsia="en-US" w:bidi="ar-SA"/>
      </w:rPr>
    </w:lvl>
    <w:lvl w:ilvl="4" w:tplc="36B2967C">
      <w:numFmt w:val="bullet"/>
      <w:lvlText w:val="•"/>
      <w:lvlJc w:val="left"/>
      <w:pPr>
        <w:ind w:left="3908" w:hanging="348"/>
      </w:pPr>
      <w:rPr>
        <w:rFonts w:hint="default"/>
        <w:lang w:val="pl-PL" w:eastAsia="en-US" w:bidi="ar-SA"/>
      </w:rPr>
    </w:lvl>
    <w:lvl w:ilvl="5" w:tplc="AF2EEF50">
      <w:numFmt w:val="bullet"/>
      <w:lvlText w:val="•"/>
      <w:lvlJc w:val="left"/>
      <w:pPr>
        <w:ind w:left="4931" w:hanging="348"/>
      </w:pPr>
      <w:rPr>
        <w:rFonts w:hint="default"/>
        <w:lang w:val="pl-PL" w:eastAsia="en-US" w:bidi="ar-SA"/>
      </w:rPr>
    </w:lvl>
    <w:lvl w:ilvl="6" w:tplc="674059A6">
      <w:numFmt w:val="bullet"/>
      <w:lvlText w:val="•"/>
      <w:lvlJc w:val="left"/>
      <w:pPr>
        <w:ind w:left="5954" w:hanging="348"/>
      </w:pPr>
      <w:rPr>
        <w:rFonts w:hint="default"/>
        <w:lang w:val="pl-PL" w:eastAsia="en-US" w:bidi="ar-SA"/>
      </w:rPr>
    </w:lvl>
    <w:lvl w:ilvl="7" w:tplc="CEBE067A">
      <w:numFmt w:val="bullet"/>
      <w:lvlText w:val="•"/>
      <w:lvlJc w:val="left"/>
      <w:pPr>
        <w:ind w:left="6977" w:hanging="348"/>
      </w:pPr>
      <w:rPr>
        <w:rFonts w:hint="default"/>
        <w:lang w:val="pl-PL" w:eastAsia="en-US" w:bidi="ar-SA"/>
      </w:rPr>
    </w:lvl>
    <w:lvl w:ilvl="8" w:tplc="E99A49BA">
      <w:numFmt w:val="bullet"/>
      <w:lvlText w:val="•"/>
      <w:lvlJc w:val="left"/>
      <w:pPr>
        <w:ind w:left="8000" w:hanging="348"/>
      </w:pPr>
      <w:rPr>
        <w:rFonts w:hint="default"/>
        <w:lang w:val="pl-PL" w:eastAsia="en-US" w:bidi="ar-SA"/>
      </w:rPr>
    </w:lvl>
  </w:abstractNum>
  <w:abstractNum w:abstractNumId="26">
    <w:nsid w:val="6E225B4F"/>
    <w:multiLevelType w:val="hybridMultilevel"/>
    <w:tmpl w:val="6D5E31A2"/>
    <w:lvl w:ilvl="0" w:tplc="9C96C210">
      <w:start w:val="7"/>
      <w:numFmt w:val="lowerLetter"/>
      <w:lvlText w:val="%1)"/>
      <w:lvlJc w:val="left"/>
      <w:pPr>
        <w:ind w:left="1563" w:hanging="212"/>
      </w:pPr>
      <w:rPr>
        <w:rFonts w:ascii="Microsoft Sans Serif" w:eastAsia="Microsoft Sans Serif" w:hAnsi="Microsoft Sans Serif" w:cs="Microsoft Sans Serif" w:hint="default"/>
        <w:w w:val="82"/>
        <w:sz w:val="22"/>
        <w:szCs w:val="22"/>
        <w:lang w:val="pl-PL" w:eastAsia="en-US" w:bidi="ar-SA"/>
      </w:rPr>
    </w:lvl>
    <w:lvl w:ilvl="1" w:tplc="741A70C8">
      <w:numFmt w:val="bullet"/>
      <w:lvlText w:val="•"/>
      <w:lvlJc w:val="left"/>
      <w:pPr>
        <w:ind w:left="2316" w:hanging="212"/>
      </w:pPr>
      <w:rPr>
        <w:rFonts w:hint="default"/>
        <w:lang w:val="pl-PL" w:eastAsia="en-US" w:bidi="ar-SA"/>
      </w:rPr>
    </w:lvl>
    <w:lvl w:ilvl="2" w:tplc="4A9832E6">
      <w:numFmt w:val="bullet"/>
      <w:lvlText w:val="•"/>
      <w:lvlJc w:val="left"/>
      <w:pPr>
        <w:ind w:left="3072" w:hanging="212"/>
      </w:pPr>
      <w:rPr>
        <w:rFonts w:hint="default"/>
        <w:lang w:val="pl-PL" w:eastAsia="en-US" w:bidi="ar-SA"/>
      </w:rPr>
    </w:lvl>
    <w:lvl w:ilvl="3" w:tplc="29B0C380">
      <w:numFmt w:val="bullet"/>
      <w:lvlText w:val="•"/>
      <w:lvlJc w:val="left"/>
      <w:pPr>
        <w:ind w:left="3828" w:hanging="212"/>
      </w:pPr>
      <w:rPr>
        <w:rFonts w:hint="default"/>
        <w:lang w:val="pl-PL" w:eastAsia="en-US" w:bidi="ar-SA"/>
      </w:rPr>
    </w:lvl>
    <w:lvl w:ilvl="4" w:tplc="8AC4F88A">
      <w:numFmt w:val="bullet"/>
      <w:lvlText w:val="•"/>
      <w:lvlJc w:val="left"/>
      <w:pPr>
        <w:ind w:left="4584" w:hanging="212"/>
      </w:pPr>
      <w:rPr>
        <w:rFonts w:hint="default"/>
        <w:lang w:val="pl-PL" w:eastAsia="en-US" w:bidi="ar-SA"/>
      </w:rPr>
    </w:lvl>
    <w:lvl w:ilvl="5" w:tplc="667868E6">
      <w:numFmt w:val="bullet"/>
      <w:lvlText w:val="•"/>
      <w:lvlJc w:val="left"/>
      <w:pPr>
        <w:ind w:left="5340" w:hanging="212"/>
      </w:pPr>
      <w:rPr>
        <w:rFonts w:hint="default"/>
        <w:lang w:val="pl-PL" w:eastAsia="en-US" w:bidi="ar-SA"/>
      </w:rPr>
    </w:lvl>
    <w:lvl w:ilvl="6" w:tplc="CA3007D4">
      <w:numFmt w:val="bullet"/>
      <w:lvlText w:val="•"/>
      <w:lvlJc w:val="left"/>
      <w:pPr>
        <w:ind w:left="6096" w:hanging="212"/>
      </w:pPr>
      <w:rPr>
        <w:rFonts w:hint="default"/>
        <w:lang w:val="pl-PL" w:eastAsia="en-US" w:bidi="ar-SA"/>
      </w:rPr>
    </w:lvl>
    <w:lvl w:ilvl="7" w:tplc="B1A21874">
      <w:numFmt w:val="bullet"/>
      <w:lvlText w:val="•"/>
      <w:lvlJc w:val="left"/>
      <w:pPr>
        <w:ind w:left="6852" w:hanging="212"/>
      </w:pPr>
      <w:rPr>
        <w:rFonts w:hint="default"/>
        <w:lang w:val="pl-PL" w:eastAsia="en-US" w:bidi="ar-SA"/>
      </w:rPr>
    </w:lvl>
    <w:lvl w:ilvl="8" w:tplc="71146E56">
      <w:numFmt w:val="bullet"/>
      <w:lvlText w:val="•"/>
      <w:lvlJc w:val="left"/>
      <w:pPr>
        <w:ind w:left="7608" w:hanging="212"/>
      </w:pPr>
      <w:rPr>
        <w:rFonts w:hint="default"/>
        <w:lang w:val="pl-PL" w:eastAsia="en-US" w:bidi="ar-SA"/>
      </w:rPr>
    </w:lvl>
  </w:abstractNum>
  <w:abstractNum w:abstractNumId="27">
    <w:nsid w:val="71B0425C"/>
    <w:multiLevelType w:val="hybridMultilevel"/>
    <w:tmpl w:val="7AAEC3A8"/>
    <w:lvl w:ilvl="0" w:tplc="6C4C2AFA">
      <w:start w:val="1"/>
      <w:numFmt w:val="decimal"/>
      <w:lvlText w:val="%1."/>
      <w:lvlJc w:val="left"/>
      <w:pPr>
        <w:ind w:left="471" w:hanging="361"/>
      </w:pPr>
      <w:rPr>
        <w:rFonts w:ascii="Tahoma" w:eastAsia="Tahoma" w:hAnsi="Tahoma" w:cs="Tahoma" w:hint="default"/>
        <w:w w:val="100"/>
        <w:sz w:val="18"/>
        <w:szCs w:val="18"/>
        <w:lang w:val="pl-PL" w:eastAsia="en-US" w:bidi="ar-SA"/>
      </w:rPr>
    </w:lvl>
    <w:lvl w:ilvl="1" w:tplc="404ABE6E">
      <w:start w:val="1"/>
      <w:numFmt w:val="decimal"/>
      <w:lvlText w:val="%2)"/>
      <w:lvlJc w:val="left"/>
      <w:pPr>
        <w:ind w:left="831" w:hanging="348"/>
      </w:pPr>
      <w:rPr>
        <w:rFonts w:ascii="Tahoma" w:eastAsia="Tahoma" w:hAnsi="Tahoma" w:cs="Tahoma" w:hint="default"/>
        <w:w w:val="100"/>
        <w:sz w:val="18"/>
        <w:szCs w:val="18"/>
        <w:lang w:val="pl-PL" w:eastAsia="en-US" w:bidi="ar-SA"/>
      </w:rPr>
    </w:lvl>
    <w:lvl w:ilvl="2" w:tplc="F24E4B6E">
      <w:start w:val="1"/>
      <w:numFmt w:val="lowerLetter"/>
      <w:lvlText w:val="%3)"/>
      <w:lvlJc w:val="left"/>
      <w:pPr>
        <w:ind w:left="1191" w:hanging="360"/>
      </w:pPr>
      <w:rPr>
        <w:rFonts w:ascii="Tahoma" w:eastAsia="Tahoma" w:hAnsi="Tahoma" w:cs="Tahoma" w:hint="default"/>
        <w:spacing w:val="-1"/>
        <w:w w:val="100"/>
        <w:sz w:val="18"/>
        <w:szCs w:val="18"/>
        <w:lang w:val="pl-PL" w:eastAsia="en-US" w:bidi="ar-SA"/>
      </w:rPr>
    </w:lvl>
    <w:lvl w:ilvl="3" w:tplc="2E82A1BA">
      <w:numFmt w:val="bullet"/>
      <w:lvlText w:val="•"/>
      <w:lvlJc w:val="left"/>
      <w:pPr>
        <w:ind w:left="2305" w:hanging="360"/>
      </w:pPr>
      <w:rPr>
        <w:rFonts w:hint="default"/>
        <w:lang w:val="pl-PL" w:eastAsia="en-US" w:bidi="ar-SA"/>
      </w:rPr>
    </w:lvl>
    <w:lvl w:ilvl="4" w:tplc="F9EC5D3C">
      <w:numFmt w:val="bullet"/>
      <w:lvlText w:val="•"/>
      <w:lvlJc w:val="left"/>
      <w:pPr>
        <w:ind w:left="3411" w:hanging="360"/>
      </w:pPr>
      <w:rPr>
        <w:rFonts w:hint="default"/>
        <w:lang w:val="pl-PL" w:eastAsia="en-US" w:bidi="ar-SA"/>
      </w:rPr>
    </w:lvl>
    <w:lvl w:ilvl="5" w:tplc="33606006">
      <w:numFmt w:val="bullet"/>
      <w:lvlText w:val="•"/>
      <w:lvlJc w:val="left"/>
      <w:pPr>
        <w:ind w:left="4517" w:hanging="360"/>
      </w:pPr>
      <w:rPr>
        <w:rFonts w:hint="default"/>
        <w:lang w:val="pl-PL" w:eastAsia="en-US" w:bidi="ar-SA"/>
      </w:rPr>
    </w:lvl>
    <w:lvl w:ilvl="6" w:tplc="60866618">
      <w:numFmt w:val="bullet"/>
      <w:lvlText w:val="•"/>
      <w:lvlJc w:val="left"/>
      <w:pPr>
        <w:ind w:left="5623" w:hanging="360"/>
      </w:pPr>
      <w:rPr>
        <w:rFonts w:hint="default"/>
        <w:lang w:val="pl-PL" w:eastAsia="en-US" w:bidi="ar-SA"/>
      </w:rPr>
    </w:lvl>
    <w:lvl w:ilvl="7" w:tplc="3F38A52C">
      <w:numFmt w:val="bullet"/>
      <w:lvlText w:val="•"/>
      <w:lvlJc w:val="left"/>
      <w:pPr>
        <w:ind w:left="6729" w:hanging="360"/>
      </w:pPr>
      <w:rPr>
        <w:rFonts w:hint="default"/>
        <w:lang w:val="pl-PL" w:eastAsia="en-US" w:bidi="ar-SA"/>
      </w:rPr>
    </w:lvl>
    <w:lvl w:ilvl="8" w:tplc="FD147722">
      <w:numFmt w:val="bullet"/>
      <w:lvlText w:val="•"/>
      <w:lvlJc w:val="left"/>
      <w:pPr>
        <w:ind w:left="7834" w:hanging="360"/>
      </w:pPr>
      <w:rPr>
        <w:rFonts w:hint="default"/>
        <w:lang w:val="pl-PL" w:eastAsia="en-US" w:bidi="ar-SA"/>
      </w:rPr>
    </w:lvl>
  </w:abstractNum>
  <w:abstractNum w:abstractNumId="28">
    <w:nsid w:val="72086EF6"/>
    <w:multiLevelType w:val="hybridMultilevel"/>
    <w:tmpl w:val="2A16FE70"/>
    <w:lvl w:ilvl="0" w:tplc="04150011">
      <w:start w:val="1"/>
      <w:numFmt w:val="decimal"/>
      <w:lvlText w:val="%1)"/>
      <w:lvlJc w:val="left"/>
      <w:pPr>
        <w:ind w:left="1190" w:hanging="360"/>
      </w:pPr>
    </w:lvl>
    <w:lvl w:ilvl="1" w:tplc="04150019" w:tentative="1">
      <w:start w:val="1"/>
      <w:numFmt w:val="lowerLetter"/>
      <w:lvlText w:val="%2."/>
      <w:lvlJc w:val="left"/>
      <w:pPr>
        <w:ind w:left="1910" w:hanging="360"/>
      </w:pPr>
    </w:lvl>
    <w:lvl w:ilvl="2" w:tplc="0415001B" w:tentative="1">
      <w:start w:val="1"/>
      <w:numFmt w:val="lowerRoman"/>
      <w:lvlText w:val="%3."/>
      <w:lvlJc w:val="right"/>
      <w:pPr>
        <w:ind w:left="2630" w:hanging="180"/>
      </w:pPr>
    </w:lvl>
    <w:lvl w:ilvl="3" w:tplc="0415000F" w:tentative="1">
      <w:start w:val="1"/>
      <w:numFmt w:val="decimal"/>
      <w:lvlText w:val="%4."/>
      <w:lvlJc w:val="left"/>
      <w:pPr>
        <w:ind w:left="3350" w:hanging="360"/>
      </w:pPr>
    </w:lvl>
    <w:lvl w:ilvl="4" w:tplc="04150019" w:tentative="1">
      <w:start w:val="1"/>
      <w:numFmt w:val="lowerLetter"/>
      <w:lvlText w:val="%5."/>
      <w:lvlJc w:val="left"/>
      <w:pPr>
        <w:ind w:left="4070" w:hanging="360"/>
      </w:pPr>
    </w:lvl>
    <w:lvl w:ilvl="5" w:tplc="0415001B" w:tentative="1">
      <w:start w:val="1"/>
      <w:numFmt w:val="lowerRoman"/>
      <w:lvlText w:val="%6."/>
      <w:lvlJc w:val="right"/>
      <w:pPr>
        <w:ind w:left="4790" w:hanging="180"/>
      </w:pPr>
    </w:lvl>
    <w:lvl w:ilvl="6" w:tplc="0415000F" w:tentative="1">
      <w:start w:val="1"/>
      <w:numFmt w:val="decimal"/>
      <w:lvlText w:val="%7."/>
      <w:lvlJc w:val="left"/>
      <w:pPr>
        <w:ind w:left="5510" w:hanging="360"/>
      </w:pPr>
    </w:lvl>
    <w:lvl w:ilvl="7" w:tplc="04150019" w:tentative="1">
      <w:start w:val="1"/>
      <w:numFmt w:val="lowerLetter"/>
      <w:lvlText w:val="%8."/>
      <w:lvlJc w:val="left"/>
      <w:pPr>
        <w:ind w:left="6230" w:hanging="360"/>
      </w:pPr>
    </w:lvl>
    <w:lvl w:ilvl="8" w:tplc="0415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29">
    <w:nsid w:val="75E400EC"/>
    <w:multiLevelType w:val="hybridMultilevel"/>
    <w:tmpl w:val="19ECE39E"/>
    <w:lvl w:ilvl="0" w:tplc="04150011">
      <w:start w:val="1"/>
      <w:numFmt w:val="decimal"/>
      <w:lvlText w:val="%1)"/>
      <w:lvlJc w:val="left"/>
      <w:pPr>
        <w:ind w:left="1190" w:hanging="360"/>
      </w:pPr>
    </w:lvl>
    <w:lvl w:ilvl="1" w:tplc="04150019" w:tentative="1">
      <w:start w:val="1"/>
      <w:numFmt w:val="lowerLetter"/>
      <w:lvlText w:val="%2."/>
      <w:lvlJc w:val="left"/>
      <w:pPr>
        <w:ind w:left="1910" w:hanging="360"/>
      </w:pPr>
    </w:lvl>
    <w:lvl w:ilvl="2" w:tplc="0415001B" w:tentative="1">
      <w:start w:val="1"/>
      <w:numFmt w:val="lowerRoman"/>
      <w:lvlText w:val="%3."/>
      <w:lvlJc w:val="right"/>
      <w:pPr>
        <w:ind w:left="2630" w:hanging="180"/>
      </w:pPr>
    </w:lvl>
    <w:lvl w:ilvl="3" w:tplc="0415000F" w:tentative="1">
      <w:start w:val="1"/>
      <w:numFmt w:val="decimal"/>
      <w:lvlText w:val="%4."/>
      <w:lvlJc w:val="left"/>
      <w:pPr>
        <w:ind w:left="3350" w:hanging="360"/>
      </w:pPr>
    </w:lvl>
    <w:lvl w:ilvl="4" w:tplc="04150019" w:tentative="1">
      <w:start w:val="1"/>
      <w:numFmt w:val="lowerLetter"/>
      <w:lvlText w:val="%5."/>
      <w:lvlJc w:val="left"/>
      <w:pPr>
        <w:ind w:left="4070" w:hanging="360"/>
      </w:pPr>
    </w:lvl>
    <w:lvl w:ilvl="5" w:tplc="0415001B" w:tentative="1">
      <w:start w:val="1"/>
      <w:numFmt w:val="lowerRoman"/>
      <w:lvlText w:val="%6."/>
      <w:lvlJc w:val="right"/>
      <w:pPr>
        <w:ind w:left="4790" w:hanging="180"/>
      </w:pPr>
    </w:lvl>
    <w:lvl w:ilvl="6" w:tplc="0415000F" w:tentative="1">
      <w:start w:val="1"/>
      <w:numFmt w:val="decimal"/>
      <w:lvlText w:val="%7."/>
      <w:lvlJc w:val="left"/>
      <w:pPr>
        <w:ind w:left="5510" w:hanging="360"/>
      </w:pPr>
    </w:lvl>
    <w:lvl w:ilvl="7" w:tplc="04150019" w:tentative="1">
      <w:start w:val="1"/>
      <w:numFmt w:val="lowerLetter"/>
      <w:lvlText w:val="%8."/>
      <w:lvlJc w:val="left"/>
      <w:pPr>
        <w:ind w:left="6230" w:hanging="360"/>
      </w:pPr>
    </w:lvl>
    <w:lvl w:ilvl="8" w:tplc="0415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30">
    <w:nsid w:val="797E1ED8"/>
    <w:multiLevelType w:val="hybridMultilevel"/>
    <w:tmpl w:val="FE5A4CA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7EDB73C1"/>
    <w:multiLevelType w:val="hybridMultilevel"/>
    <w:tmpl w:val="08DAE1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24"/>
  </w:num>
  <w:num w:numId="4">
    <w:abstractNumId w:val="2"/>
  </w:num>
  <w:num w:numId="5">
    <w:abstractNumId w:val="30"/>
  </w:num>
  <w:num w:numId="6">
    <w:abstractNumId w:val="9"/>
  </w:num>
  <w:num w:numId="7">
    <w:abstractNumId w:val="25"/>
  </w:num>
  <w:num w:numId="8">
    <w:abstractNumId w:val="16"/>
  </w:num>
  <w:num w:numId="9">
    <w:abstractNumId w:val="5"/>
  </w:num>
  <w:num w:numId="10">
    <w:abstractNumId w:val="23"/>
  </w:num>
  <w:num w:numId="11">
    <w:abstractNumId w:val="6"/>
  </w:num>
  <w:num w:numId="12">
    <w:abstractNumId w:val="13"/>
  </w:num>
  <w:num w:numId="13">
    <w:abstractNumId w:val="20"/>
  </w:num>
  <w:num w:numId="14">
    <w:abstractNumId w:val="27"/>
  </w:num>
  <w:num w:numId="15">
    <w:abstractNumId w:val="21"/>
  </w:num>
  <w:num w:numId="16">
    <w:abstractNumId w:val="8"/>
  </w:num>
  <w:num w:numId="17">
    <w:abstractNumId w:val="19"/>
  </w:num>
  <w:num w:numId="18">
    <w:abstractNumId w:val="18"/>
  </w:num>
  <w:num w:numId="19">
    <w:abstractNumId w:val="22"/>
  </w:num>
  <w:num w:numId="20">
    <w:abstractNumId w:val="17"/>
  </w:num>
  <w:num w:numId="21">
    <w:abstractNumId w:val="3"/>
  </w:num>
  <w:num w:numId="22">
    <w:abstractNumId w:val="28"/>
  </w:num>
  <w:num w:numId="23">
    <w:abstractNumId w:val="0"/>
  </w:num>
  <w:num w:numId="24">
    <w:abstractNumId w:val="1"/>
  </w:num>
  <w:num w:numId="25">
    <w:abstractNumId w:val="11"/>
  </w:num>
  <w:num w:numId="26">
    <w:abstractNumId w:val="4"/>
  </w:num>
  <w:num w:numId="27">
    <w:abstractNumId w:val="26"/>
  </w:num>
  <w:num w:numId="28">
    <w:abstractNumId w:val="12"/>
  </w:num>
  <w:num w:numId="29">
    <w:abstractNumId w:val="14"/>
  </w:num>
  <w:num w:numId="30">
    <w:abstractNumId w:val="10"/>
  </w:num>
  <w:num w:numId="31">
    <w:abstractNumId w:val="31"/>
  </w:num>
  <w:num w:numId="32">
    <w:abstractNumId w:val="2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445"/>
    <w:rsid w:val="000243C3"/>
    <w:rsid w:val="00026383"/>
    <w:rsid w:val="00033490"/>
    <w:rsid w:val="00041A35"/>
    <w:rsid w:val="00042519"/>
    <w:rsid w:val="000452A2"/>
    <w:rsid w:val="0005527F"/>
    <w:rsid w:val="00066AD2"/>
    <w:rsid w:val="00082552"/>
    <w:rsid w:val="0008603A"/>
    <w:rsid w:val="00093517"/>
    <w:rsid w:val="00093A7C"/>
    <w:rsid w:val="00094BDD"/>
    <w:rsid w:val="00097301"/>
    <w:rsid w:val="000E4893"/>
    <w:rsid w:val="000E4A63"/>
    <w:rsid w:val="000F3348"/>
    <w:rsid w:val="000F48A9"/>
    <w:rsid w:val="00123A22"/>
    <w:rsid w:val="0012464F"/>
    <w:rsid w:val="00127113"/>
    <w:rsid w:val="001344AB"/>
    <w:rsid w:val="00135FD9"/>
    <w:rsid w:val="001375C0"/>
    <w:rsid w:val="0014288E"/>
    <w:rsid w:val="00143A94"/>
    <w:rsid w:val="00167AC7"/>
    <w:rsid w:val="00192B6F"/>
    <w:rsid w:val="001A3CA1"/>
    <w:rsid w:val="001A6C80"/>
    <w:rsid w:val="001B46B4"/>
    <w:rsid w:val="001C025E"/>
    <w:rsid w:val="001D3448"/>
    <w:rsid w:val="00211A43"/>
    <w:rsid w:val="002123E6"/>
    <w:rsid w:val="0022438A"/>
    <w:rsid w:val="00224630"/>
    <w:rsid w:val="00226579"/>
    <w:rsid w:val="002356AD"/>
    <w:rsid w:val="00242A04"/>
    <w:rsid w:val="0024729D"/>
    <w:rsid w:val="00250644"/>
    <w:rsid w:val="00262143"/>
    <w:rsid w:val="00283B9E"/>
    <w:rsid w:val="00287784"/>
    <w:rsid w:val="002A7BDB"/>
    <w:rsid w:val="002B3956"/>
    <w:rsid w:val="002C22DD"/>
    <w:rsid w:val="002C76B0"/>
    <w:rsid w:val="002D6F67"/>
    <w:rsid w:val="002F005A"/>
    <w:rsid w:val="00304815"/>
    <w:rsid w:val="00337CD9"/>
    <w:rsid w:val="003506E8"/>
    <w:rsid w:val="00352AB7"/>
    <w:rsid w:val="00363B85"/>
    <w:rsid w:val="00375E58"/>
    <w:rsid w:val="00393610"/>
    <w:rsid w:val="00396EC0"/>
    <w:rsid w:val="003B3477"/>
    <w:rsid w:val="003D3A34"/>
    <w:rsid w:val="003E4B1A"/>
    <w:rsid w:val="0040018E"/>
    <w:rsid w:val="00403766"/>
    <w:rsid w:val="00407513"/>
    <w:rsid w:val="00421811"/>
    <w:rsid w:val="004565D6"/>
    <w:rsid w:val="004764C5"/>
    <w:rsid w:val="00484A92"/>
    <w:rsid w:val="00486091"/>
    <w:rsid w:val="004A3794"/>
    <w:rsid w:val="004A7E18"/>
    <w:rsid w:val="004B7E5E"/>
    <w:rsid w:val="004E41FB"/>
    <w:rsid w:val="004E4BD0"/>
    <w:rsid w:val="004F5E30"/>
    <w:rsid w:val="0053443E"/>
    <w:rsid w:val="005367F9"/>
    <w:rsid w:val="0057606B"/>
    <w:rsid w:val="005A55BF"/>
    <w:rsid w:val="005C7485"/>
    <w:rsid w:val="00604621"/>
    <w:rsid w:val="00606CB8"/>
    <w:rsid w:val="00616F1A"/>
    <w:rsid w:val="00655FAB"/>
    <w:rsid w:val="006670FE"/>
    <w:rsid w:val="006676F5"/>
    <w:rsid w:val="006766F2"/>
    <w:rsid w:val="00677D77"/>
    <w:rsid w:val="00682382"/>
    <w:rsid w:val="006865BC"/>
    <w:rsid w:val="006A1246"/>
    <w:rsid w:val="006B37C3"/>
    <w:rsid w:val="006D1574"/>
    <w:rsid w:val="006D1692"/>
    <w:rsid w:val="006D2718"/>
    <w:rsid w:val="006E6740"/>
    <w:rsid w:val="007002BC"/>
    <w:rsid w:val="007224A5"/>
    <w:rsid w:val="00737E60"/>
    <w:rsid w:val="007412EF"/>
    <w:rsid w:val="007454EC"/>
    <w:rsid w:val="0075749F"/>
    <w:rsid w:val="00763469"/>
    <w:rsid w:val="00766A7A"/>
    <w:rsid w:val="00766B50"/>
    <w:rsid w:val="007714D2"/>
    <w:rsid w:val="00772799"/>
    <w:rsid w:val="007763CC"/>
    <w:rsid w:val="00780F36"/>
    <w:rsid w:val="00782DE1"/>
    <w:rsid w:val="00783FDE"/>
    <w:rsid w:val="00795CA9"/>
    <w:rsid w:val="007B7061"/>
    <w:rsid w:val="007D594B"/>
    <w:rsid w:val="007D6A93"/>
    <w:rsid w:val="007D6AE8"/>
    <w:rsid w:val="007E0AC4"/>
    <w:rsid w:val="007E3970"/>
    <w:rsid w:val="007E658A"/>
    <w:rsid w:val="007F1742"/>
    <w:rsid w:val="0081202A"/>
    <w:rsid w:val="00812410"/>
    <w:rsid w:val="00814475"/>
    <w:rsid w:val="008300E7"/>
    <w:rsid w:val="0083056F"/>
    <w:rsid w:val="008866D7"/>
    <w:rsid w:val="008B6DC9"/>
    <w:rsid w:val="008D3362"/>
    <w:rsid w:val="008F306E"/>
    <w:rsid w:val="008F7DA2"/>
    <w:rsid w:val="00914A3D"/>
    <w:rsid w:val="00927201"/>
    <w:rsid w:val="00931B2D"/>
    <w:rsid w:val="00943EF6"/>
    <w:rsid w:val="00964C9D"/>
    <w:rsid w:val="00991B19"/>
    <w:rsid w:val="009942F5"/>
    <w:rsid w:val="00995FBE"/>
    <w:rsid w:val="009B53E5"/>
    <w:rsid w:val="009C0B2D"/>
    <w:rsid w:val="009C77AB"/>
    <w:rsid w:val="009E4445"/>
    <w:rsid w:val="009F24C7"/>
    <w:rsid w:val="00A30B40"/>
    <w:rsid w:val="00A37289"/>
    <w:rsid w:val="00A52F3F"/>
    <w:rsid w:val="00A65D42"/>
    <w:rsid w:val="00AB114F"/>
    <w:rsid w:val="00AB27AF"/>
    <w:rsid w:val="00AB76A6"/>
    <w:rsid w:val="00AC6BED"/>
    <w:rsid w:val="00AD7996"/>
    <w:rsid w:val="00AF7FC9"/>
    <w:rsid w:val="00B00080"/>
    <w:rsid w:val="00B151C8"/>
    <w:rsid w:val="00B1628F"/>
    <w:rsid w:val="00B44C9F"/>
    <w:rsid w:val="00B47A9E"/>
    <w:rsid w:val="00B654CD"/>
    <w:rsid w:val="00B7080C"/>
    <w:rsid w:val="00B70D60"/>
    <w:rsid w:val="00B72458"/>
    <w:rsid w:val="00B7331D"/>
    <w:rsid w:val="00B76BB2"/>
    <w:rsid w:val="00BA0CEB"/>
    <w:rsid w:val="00BB3509"/>
    <w:rsid w:val="00BC2C7F"/>
    <w:rsid w:val="00BD25B8"/>
    <w:rsid w:val="00BD328B"/>
    <w:rsid w:val="00BE0379"/>
    <w:rsid w:val="00C013F2"/>
    <w:rsid w:val="00C13673"/>
    <w:rsid w:val="00C353E7"/>
    <w:rsid w:val="00C44300"/>
    <w:rsid w:val="00C5694A"/>
    <w:rsid w:val="00C56F9D"/>
    <w:rsid w:val="00C75762"/>
    <w:rsid w:val="00C80B9C"/>
    <w:rsid w:val="00C86831"/>
    <w:rsid w:val="00CA5EF3"/>
    <w:rsid w:val="00CB3677"/>
    <w:rsid w:val="00CB3F35"/>
    <w:rsid w:val="00CE6A21"/>
    <w:rsid w:val="00CF00F1"/>
    <w:rsid w:val="00CF78D2"/>
    <w:rsid w:val="00D02AEC"/>
    <w:rsid w:val="00D05B91"/>
    <w:rsid w:val="00D32F9F"/>
    <w:rsid w:val="00D53449"/>
    <w:rsid w:val="00D61143"/>
    <w:rsid w:val="00D61218"/>
    <w:rsid w:val="00D90CA0"/>
    <w:rsid w:val="00D93FBA"/>
    <w:rsid w:val="00DB7688"/>
    <w:rsid w:val="00DF1B94"/>
    <w:rsid w:val="00E00647"/>
    <w:rsid w:val="00E06D7B"/>
    <w:rsid w:val="00E11A72"/>
    <w:rsid w:val="00E356A7"/>
    <w:rsid w:val="00E63A11"/>
    <w:rsid w:val="00E93E66"/>
    <w:rsid w:val="00E9562C"/>
    <w:rsid w:val="00E97686"/>
    <w:rsid w:val="00EB6944"/>
    <w:rsid w:val="00EE2732"/>
    <w:rsid w:val="00EE32F1"/>
    <w:rsid w:val="00EF016E"/>
    <w:rsid w:val="00EF4ED6"/>
    <w:rsid w:val="00EF7854"/>
    <w:rsid w:val="00F01E72"/>
    <w:rsid w:val="00F06350"/>
    <w:rsid w:val="00F20075"/>
    <w:rsid w:val="00F20096"/>
    <w:rsid w:val="00F3463C"/>
    <w:rsid w:val="00F430A7"/>
    <w:rsid w:val="00F44BFF"/>
    <w:rsid w:val="00F558F1"/>
    <w:rsid w:val="00F6676D"/>
    <w:rsid w:val="00F72CDA"/>
    <w:rsid w:val="00F86A5E"/>
    <w:rsid w:val="00FD104B"/>
    <w:rsid w:val="00FE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4C3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301"/>
  </w:style>
  <w:style w:type="paragraph" w:styleId="Nagwek1">
    <w:name w:val="heading 1"/>
    <w:basedOn w:val="Normalny"/>
    <w:next w:val="Normalny"/>
    <w:link w:val="Nagwek1Znak"/>
    <w:uiPriority w:val="9"/>
    <w:qFormat/>
    <w:rsid w:val="00C443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135FD9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3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9E444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9E44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9E4445"/>
  </w:style>
  <w:style w:type="paragraph" w:styleId="Akapitzlist">
    <w:name w:val="List Paragraph"/>
    <w:aliases w:val="Odstavec,L1,Numerowanie,2 heading,A_wyliczenie,K-P_odwolanie,Akapit z listą5,maz_wyliczenie,opis dzialania"/>
    <w:basedOn w:val="Normalny"/>
    <w:link w:val="AkapitzlistZnak"/>
    <w:uiPriority w:val="34"/>
    <w:qFormat/>
    <w:rsid w:val="00097301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rsid w:val="00135FD9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AkapitzlistZnak">
    <w:name w:val="Akapit z listą Znak"/>
    <w:aliases w:val="Odstavec Znak,L1 Znak,Numerowanie Znak,2 heading Znak,A_wyliczenie Znak,K-P_odwolanie Znak,Akapit z listą5 Znak,maz_wyliczenie Znak,opis dzialania Znak"/>
    <w:link w:val="Akapitzlist"/>
    <w:uiPriority w:val="34"/>
    <w:locked/>
    <w:rsid w:val="00135FD9"/>
  </w:style>
  <w:style w:type="paragraph" w:styleId="Tekstdymka">
    <w:name w:val="Balloon Text"/>
    <w:basedOn w:val="Normalny"/>
    <w:link w:val="TekstdymkaZnak"/>
    <w:uiPriority w:val="99"/>
    <w:semiHidden/>
    <w:unhideWhenUsed/>
    <w:rsid w:val="00456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5D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E4B1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E4B1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E4B1A"/>
    <w:rPr>
      <w:vertAlign w:val="superscript"/>
    </w:rPr>
  </w:style>
  <w:style w:type="paragraph" w:styleId="Tekstpodstawowy">
    <w:name w:val="Body Text"/>
    <w:basedOn w:val="Normalny"/>
    <w:link w:val="TekstpodstawowyZnak"/>
    <w:uiPriority w:val="1"/>
    <w:qFormat/>
    <w:rsid w:val="006D1692"/>
    <w:pPr>
      <w:widowControl w:val="0"/>
      <w:autoSpaceDE w:val="0"/>
      <w:autoSpaceDN w:val="0"/>
      <w:spacing w:after="0" w:line="240" w:lineRule="auto"/>
      <w:ind w:left="471" w:hanging="361"/>
      <w:jc w:val="both"/>
    </w:pPr>
    <w:rPr>
      <w:rFonts w:ascii="Tahoma" w:eastAsia="Tahoma" w:hAnsi="Tahoma" w:cs="Tahoma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D1692"/>
    <w:rPr>
      <w:rFonts w:ascii="Tahoma" w:eastAsia="Tahoma" w:hAnsi="Tahoma" w:cs="Tahoma"/>
      <w:sz w:val="18"/>
      <w:szCs w:val="18"/>
    </w:rPr>
  </w:style>
  <w:style w:type="paragraph" w:customStyle="1" w:styleId="TableParagraph">
    <w:name w:val="Table Paragraph"/>
    <w:basedOn w:val="Normalny"/>
    <w:uiPriority w:val="1"/>
    <w:qFormat/>
    <w:rsid w:val="00BD328B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character" w:customStyle="1" w:styleId="Nagwek1Znak">
    <w:name w:val="Nagłówek 1 Znak"/>
    <w:basedOn w:val="Domylnaczcionkaakapitu"/>
    <w:link w:val="Nagwek1"/>
    <w:uiPriority w:val="9"/>
    <w:rsid w:val="00C4430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301"/>
  </w:style>
  <w:style w:type="paragraph" w:styleId="Nagwek1">
    <w:name w:val="heading 1"/>
    <w:basedOn w:val="Normalny"/>
    <w:next w:val="Normalny"/>
    <w:link w:val="Nagwek1Znak"/>
    <w:uiPriority w:val="9"/>
    <w:qFormat/>
    <w:rsid w:val="00C443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135FD9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3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9E444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9E44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9E4445"/>
  </w:style>
  <w:style w:type="paragraph" w:styleId="Akapitzlist">
    <w:name w:val="List Paragraph"/>
    <w:aliases w:val="Odstavec,L1,Numerowanie,2 heading,A_wyliczenie,K-P_odwolanie,Akapit z listą5,maz_wyliczenie,opis dzialania"/>
    <w:basedOn w:val="Normalny"/>
    <w:link w:val="AkapitzlistZnak"/>
    <w:uiPriority w:val="34"/>
    <w:qFormat/>
    <w:rsid w:val="00097301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rsid w:val="00135FD9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AkapitzlistZnak">
    <w:name w:val="Akapit z listą Znak"/>
    <w:aliases w:val="Odstavec Znak,L1 Znak,Numerowanie Znak,2 heading Znak,A_wyliczenie Znak,K-P_odwolanie Znak,Akapit z listą5 Znak,maz_wyliczenie Znak,opis dzialania Znak"/>
    <w:link w:val="Akapitzlist"/>
    <w:uiPriority w:val="34"/>
    <w:locked/>
    <w:rsid w:val="00135FD9"/>
  </w:style>
  <w:style w:type="paragraph" w:styleId="Tekstdymka">
    <w:name w:val="Balloon Text"/>
    <w:basedOn w:val="Normalny"/>
    <w:link w:val="TekstdymkaZnak"/>
    <w:uiPriority w:val="99"/>
    <w:semiHidden/>
    <w:unhideWhenUsed/>
    <w:rsid w:val="00456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5D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E4B1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E4B1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E4B1A"/>
    <w:rPr>
      <w:vertAlign w:val="superscript"/>
    </w:rPr>
  </w:style>
  <w:style w:type="paragraph" w:styleId="Tekstpodstawowy">
    <w:name w:val="Body Text"/>
    <w:basedOn w:val="Normalny"/>
    <w:link w:val="TekstpodstawowyZnak"/>
    <w:uiPriority w:val="1"/>
    <w:qFormat/>
    <w:rsid w:val="006D1692"/>
    <w:pPr>
      <w:widowControl w:val="0"/>
      <w:autoSpaceDE w:val="0"/>
      <w:autoSpaceDN w:val="0"/>
      <w:spacing w:after="0" w:line="240" w:lineRule="auto"/>
      <w:ind w:left="471" w:hanging="361"/>
      <w:jc w:val="both"/>
    </w:pPr>
    <w:rPr>
      <w:rFonts w:ascii="Tahoma" w:eastAsia="Tahoma" w:hAnsi="Tahoma" w:cs="Tahoma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D1692"/>
    <w:rPr>
      <w:rFonts w:ascii="Tahoma" w:eastAsia="Tahoma" w:hAnsi="Tahoma" w:cs="Tahoma"/>
      <w:sz w:val="18"/>
      <w:szCs w:val="18"/>
    </w:rPr>
  </w:style>
  <w:style w:type="paragraph" w:customStyle="1" w:styleId="TableParagraph">
    <w:name w:val="Table Paragraph"/>
    <w:basedOn w:val="Normalny"/>
    <w:uiPriority w:val="1"/>
    <w:qFormat/>
    <w:rsid w:val="00BD328B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character" w:customStyle="1" w:styleId="Nagwek1Znak">
    <w:name w:val="Nagłówek 1 Znak"/>
    <w:basedOn w:val="Domylnaczcionkaakapitu"/>
    <w:link w:val="Nagwek1"/>
    <w:uiPriority w:val="9"/>
    <w:rsid w:val="00C4430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C6CEA-4645-43AE-8E7F-CA6482FF3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1</Pages>
  <Words>7438</Words>
  <Characters>44631</Characters>
  <Application>Microsoft Office Word</Application>
  <DocSecurity>0</DocSecurity>
  <Lines>371</Lines>
  <Paragraphs>103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W zakresie branży elektrycznej:</vt:lpstr>
    </vt:vector>
  </TitlesOfParts>
  <Company/>
  <LinksUpToDate>false</LinksUpToDate>
  <CharactersWithSpaces>51966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Rudolf</dc:creator>
  <cp:lastModifiedBy>WozMal</cp:lastModifiedBy>
  <cp:revision>65</cp:revision>
  <cp:lastPrinted>2022-06-06T09:09:00Z</cp:lastPrinted>
  <dcterms:created xsi:type="dcterms:W3CDTF">2021-10-20T05:17:00Z</dcterms:created>
  <dcterms:modified xsi:type="dcterms:W3CDTF">2022-06-06T09:11:00Z</dcterms:modified>
</cp:coreProperties>
</file>