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085A" w14:textId="7119DF9C" w:rsidR="000D13F2" w:rsidRPr="00EA09E6" w:rsidRDefault="000D13F2" w:rsidP="00EA09E6">
      <w:pPr>
        <w:spacing w:after="0" w:line="360" w:lineRule="auto"/>
        <w:rPr>
          <w:rFonts w:ascii="Tahoma" w:hAnsi="Tahoma" w:cs="Tahoma"/>
          <w:b/>
          <w:bCs/>
          <w:color w:val="000000"/>
          <w:spacing w:val="20"/>
          <w:sz w:val="18"/>
          <w:szCs w:val="18"/>
          <w:lang w:eastAsia="pl-PL"/>
        </w:rPr>
      </w:pPr>
      <w:r w:rsidRPr="00D92FBE">
        <w:rPr>
          <w:rFonts w:ascii="Tahoma" w:hAnsi="Tahoma" w:cs="Tahoma"/>
          <w:b/>
          <w:bCs/>
          <w:color w:val="000000"/>
          <w:spacing w:val="20"/>
          <w:sz w:val="18"/>
          <w:szCs w:val="18"/>
          <w:lang w:eastAsia="pl-PL"/>
        </w:rPr>
        <w:t>382.DN.</w:t>
      </w:r>
      <w:r w:rsidR="006F18B4">
        <w:rPr>
          <w:rFonts w:ascii="Tahoma" w:hAnsi="Tahoma" w:cs="Tahoma"/>
          <w:b/>
          <w:bCs/>
          <w:color w:val="000000"/>
          <w:spacing w:val="20"/>
          <w:sz w:val="18"/>
          <w:szCs w:val="18"/>
          <w:lang w:eastAsia="pl-PL"/>
        </w:rPr>
        <w:t>2</w:t>
      </w:r>
      <w:r w:rsidRPr="00D92FBE">
        <w:rPr>
          <w:rFonts w:ascii="Tahoma" w:hAnsi="Tahoma" w:cs="Tahoma"/>
          <w:b/>
          <w:bCs/>
          <w:color w:val="000000"/>
          <w:spacing w:val="20"/>
          <w:sz w:val="18"/>
          <w:szCs w:val="18"/>
          <w:lang w:eastAsia="pl-PL"/>
        </w:rPr>
        <w:t>.202</w:t>
      </w:r>
      <w:r w:rsidR="008203D8">
        <w:rPr>
          <w:rFonts w:ascii="Tahoma" w:hAnsi="Tahoma" w:cs="Tahoma"/>
          <w:b/>
          <w:bCs/>
          <w:color w:val="000000"/>
          <w:spacing w:val="20"/>
          <w:sz w:val="18"/>
          <w:szCs w:val="18"/>
          <w:lang w:eastAsia="pl-PL"/>
        </w:rPr>
        <w:t>4</w:t>
      </w:r>
    </w:p>
    <w:p w14:paraId="47044F9E" w14:textId="77777777" w:rsidR="000D13F2" w:rsidRPr="00EA09E6" w:rsidRDefault="000D13F2" w:rsidP="00EA09E6">
      <w:pPr>
        <w:spacing w:after="0" w:line="360" w:lineRule="auto"/>
        <w:rPr>
          <w:rFonts w:ascii="Tahoma" w:hAnsi="Tahoma" w:cs="Tahoma"/>
          <w:b/>
          <w:bCs/>
          <w:color w:val="000000"/>
          <w:spacing w:val="20"/>
          <w:sz w:val="18"/>
          <w:szCs w:val="18"/>
          <w:lang w:eastAsia="pl-PL"/>
        </w:rPr>
      </w:pPr>
    </w:p>
    <w:p w14:paraId="0B6F41F5" w14:textId="77777777" w:rsidR="000D13F2" w:rsidRPr="00EA09E6" w:rsidRDefault="000D13F2"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6421A83" w14:textId="77777777" w:rsidR="000D13F2" w:rsidRPr="00EA09E6"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70FFEA81" w14:textId="77777777" w:rsidR="000D13F2"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24D44BAE" w14:textId="77777777" w:rsidR="000D13F2" w:rsidRPr="00EA09E6" w:rsidRDefault="000D13F2" w:rsidP="00EA09E6">
      <w:pPr>
        <w:pStyle w:val="Heading"/>
        <w:tabs>
          <w:tab w:val="clear" w:pos="4819"/>
          <w:tab w:val="clear" w:pos="9638"/>
        </w:tabs>
        <w:spacing w:line="360" w:lineRule="auto"/>
        <w:jc w:val="both"/>
        <w:rPr>
          <w:rFonts w:ascii="Tahoma" w:hAnsi="Tahoma" w:cs="Tahoma"/>
          <w:b/>
          <w:spacing w:val="20"/>
          <w:sz w:val="18"/>
          <w:szCs w:val="18"/>
        </w:rPr>
      </w:pPr>
    </w:p>
    <w:p w14:paraId="7F680C94" w14:textId="77777777" w:rsidR="000D13F2" w:rsidRPr="00EA09E6" w:rsidRDefault="000D13F2" w:rsidP="00EA09E6">
      <w:pPr>
        <w:spacing w:line="360" w:lineRule="auto"/>
        <w:jc w:val="both"/>
        <w:rPr>
          <w:rFonts w:ascii="Tahoma" w:hAnsi="Tahoma" w:cs="Tahoma"/>
          <w:b/>
          <w:spacing w:val="20"/>
          <w:sz w:val="18"/>
          <w:szCs w:val="18"/>
          <w:lang w:eastAsia="ar-SA"/>
        </w:rPr>
      </w:pPr>
    </w:p>
    <w:p w14:paraId="55B776B6" w14:textId="3F05FCD2" w:rsidR="000D13F2" w:rsidRPr="00EA09E6" w:rsidRDefault="000D13F2" w:rsidP="00EA09E6">
      <w:pPr>
        <w:spacing w:line="360" w:lineRule="auto"/>
        <w:jc w:val="both"/>
        <w:rPr>
          <w:rFonts w:ascii="Tahoma" w:hAnsi="Tahoma" w:cs="Tahoma"/>
          <w:spacing w:val="20"/>
          <w:sz w:val="18"/>
          <w:szCs w:val="18"/>
          <w:lang w:eastAsia="ar-SA"/>
        </w:rPr>
      </w:pPr>
      <w:r>
        <w:rPr>
          <w:rFonts w:ascii="Tahoma" w:hAnsi="Tahoma" w:cs="Tahoma"/>
          <w:spacing w:val="20"/>
          <w:sz w:val="18"/>
          <w:szCs w:val="18"/>
          <w:lang w:eastAsia="ar-SA"/>
        </w:rPr>
        <w:t xml:space="preserve">Lubuski Szpital Specjalistyczny </w:t>
      </w:r>
      <w:proofErr w:type="spellStart"/>
      <w:r>
        <w:rPr>
          <w:rFonts w:ascii="Tahoma" w:hAnsi="Tahoma" w:cs="Tahoma"/>
          <w:spacing w:val="20"/>
          <w:sz w:val="18"/>
          <w:szCs w:val="18"/>
          <w:lang w:eastAsia="ar-SA"/>
        </w:rPr>
        <w:t>Pulmonologiczno</w:t>
      </w:r>
      <w:proofErr w:type="spellEnd"/>
      <w:r>
        <w:rPr>
          <w:rFonts w:ascii="Tahoma" w:hAnsi="Tahoma" w:cs="Tahoma"/>
          <w:spacing w:val="20"/>
          <w:sz w:val="18"/>
          <w:szCs w:val="18"/>
          <w:lang w:eastAsia="ar-SA"/>
        </w:rPr>
        <w:t xml:space="preserve"> – Kardiologiczny w Torzymiu </w:t>
      </w:r>
      <w:r w:rsidR="007609BD">
        <w:rPr>
          <w:rFonts w:ascii="Tahoma" w:hAnsi="Tahoma" w:cs="Tahoma"/>
          <w:spacing w:val="20"/>
          <w:sz w:val="18"/>
          <w:szCs w:val="18"/>
          <w:lang w:eastAsia="ar-SA"/>
        </w:rPr>
        <w:t>s</w:t>
      </w:r>
      <w:r>
        <w:rPr>
          <w:rFonts w:ascii="Tahoma" w:hAnsi="Tahoma" w:cs="Tahoma"/>
          <w:spacing w:val="20"/>
          <w:sz w:val="18"/>
          <w:szCs w:val="18"/>
          <w:lang w:eastAsia="ar-SA"/>
        </w:rPr>
        <w:t>p. z o. o</w:t>
      </w:r>
      <w:r w:rsidR="007609BD">
        <w:rPr>
          <w:rFonts w:ascii="Tahoma" w:hAnsi="Tahoma" w:cs="Tahoma"/>
          <w:spacing w:val="20"/>
          <w:sz w:val="18"/>
          <w:szCs w:val="18"/>
          <w:lang w:eastAsia="ar-SA"/>
        </w:rPr>
        <w:t>.</w:t>
      </w:r>
      <w:r>
        <w:rPr>
          <w:rFonts w:ascii="Tahoma" w:hAnsi="Tahoma" w:cs="Tahoma"/>
          <w:spacing w:val="20"/>
          <w:sz w:val="18"/>
          <w:szCs w:val="18"/>
          <w:lang w:eastAsia="ar-SA"/>
        </w:rPr>
        <w:t xml:space="preserve"> </w:t>
      </w:r>
      <w:r w:rsidRPr="00EA09E6">
        <w:rPr>
          <w:rFonts w:ascii="Tahoma" w:hAnsi="Tahoma" w:cs="Tahoma"/>
          <w:spacing w:val="20"/>
          <w:sz w:val="18"/>
          <w:szCs w:val="18"/>
          <w:lang w:eastAsia="ar-SA"/>
        </w:rPr>
        <w:t xml:space="preserve"> zaprasza do złożenia oferty w trybie podstawowym bez negocjacji</w:t>
      </w:r>
      <w:r w:rsidR="007609BD">
        <w:rPr>
          <w:rFonts w:ascii="Tahoma" w:hAnsi="Tahoma" w:cs="Tahoma"/>
          <w:spacing w:val="20"/>
          <w:sz w:val="18"/>
          <w:szCs w:val="18"/>
          <w:lang w:eastAsia="ar-SA"/>
        </w:rPr>
        <w:t>,</w:t>
      </w:r>
      <w:r w:rsidRPr="00EA09E6">
        <w:rPr>
          <w:rFonts w:ascii="Tahoma" w:hAnsi="Tahoma" w:cs="Tahoma"/>
          <w:spacing w:val="20"/>
          <w:sz w:val="18"/>
          <w:szCs w:val="18"/>
          <w:lang w:eastAsia="ar-SA"/>
        </w:rPr>
        <w:t xml:space="preserve"> o wartości zamówienia nieprzekraczającej progów unijnych o jakich stanowi art. 3 ustawy z 11 września 2019 r. – Prawo zamówień publicznych (</w:t>
      </w:r>
      <w:r w:rsidR="00C54BAD" w:rsidRPr="00C54BAD">
        <w:rPr>
          <w:rFonts w:ascii="Tahoma" w:hAnsi="Tahoma" w:cs="Tahoma"/>
          <w:spacing w:val="20"/>
          <w:sz w:val="18"/>
          <w:szCs w:val="18"/>
          <w:lang w:eastAsia="ar-SA"/>
        </w:rPr>
        <w:t>Dz.U.</w:t>
      </w:r>
      <w:r w:rsidR="007609BD">
        <w:rPr>
          <w:rFonts w:ascii="Tahoma" w:hAnsi="Tahoma" w:cs="Tahoma"/>
          <w:spacing w:val="20"/>
          <w:sz w:val="18"/>
          <w:szCs w:val="18"/>
          <w:lang w:eastAsia="ar-SA"/>
        </w:rPr>
        <w:t xml:space="preserve">2023.1605 </w:t>
      </w:r>
      <w:proofErr w:type="spellStart"/>
      <w:r w:rsidR="007609BD">
        <w:rPr>
          <w:rFonts w:ascii="Tahoma" w:hAnsi="Tahoma" w:cs="Tahoma"/>
          <w:spacing w:val="20"/>
          <w:sz w:val="18"/>
          <w:szCs w:val="18"/>
          <w:lang w:eastAsia="ar-SA"/>
        </w:rPr>
        <w:t>t.j</w:t>
      </w:r>
      <w:proofErr w:type="spellEnd"/>
      <w:r w:rsidR="007609BD">
        <w:rPr>
          <w:rFonts w:ascii="Tahoma" w:hAnsi="Tahoma" w:cs="Tahoma"/>
          <w:spacing w:val="20"/>
          <w:sz w:val="18"/>
          <w:szCs w:val="18"/>
          <w:lang w:eastAsia="ar-SA"/>
        </w:rPr>
        <w:t>.</w:t>
      </w:r>
      <w:r>
        <w:rPr>
          <w:rFonts w:ascii="Tahoma" w:hAnsi="Tahoma" w:cs="Tahoma"/>
          <w:spacing w:val="20"/>
          <w:sz w:val="18"/>
          <w:szCs w:val="18"/>
          <w:lang w:eastAsia="ar-SA"/>
        </w:rPr>
        <w:t>)</w:t>
      </w:r>
    </w:p>
    <w:p w14:paraId="7A520226" w14:textId="77777777" w:rsidR="000D13F2" w:rsidRPr="00EA09E6" w:rsidRDefault="000D13F2" w:rsidP="00EA09E6">
      <w:pPr>
        <w:pStyle w:val="Heading"/>
        <w:tabs>
          <w:tab w:val="clear" w:pos="4819"/>
          <w:tab w:val="clear" w:pos="9638"/>
        </w:tabs>
        <w:spacing w:line="360" w:lineRule="auto"/>
        <w:jc w:val="both"/>
        <w:rPr>
          <w:rFonts w:ascii="Tahoma" w:hAnsi="Tahoma" w:cs="Tahoma"/>
          <w:spacing w:val="20"/>
          <w:sz w:val="18"/>
          <w:szCs w:val="18"/>
        </w:rPr>
      </w:pPr>
    </w:p>
    <w:p w14:paraId="37296A6F" w14:textId="77777777" w:rsidR="000D13F2" w:rsidRPr="00EA09E6" w:rsidRDefault="000D13F2"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4AE4FD44" w14:textId="77777777" w:rsidR="000D13F2" w:rsidRPr="00EA09E6" w:rsidRDefault="000D13F2" w:rsidP="00EA09E6">
      <w:pPr>
        <w:spacing w:after="0" w:line="360" w:lineRule="auto"/>
        <w:rPr>
          <w:rFonts w:ascii="Tahoma" w:hAnsi="Tahoma" w:cs="Tahoma"/>
          <w:spacing w:val="20"/>
          <w:sz w:val="18"/>
          <w:szCs w:val="18"/>
          <w:lang w:eastAsia="pl-PL"/>
        </w:rPr>
      </w:pPr>
    </w:p>
    <w:p w14:paraId="7B4E2729" w14:textId="7F13FF9B" w:rsidR="000D13F2" w:rsidRPr="006F18B4" w:rsidRDefault="006F18B4" w:rsidP="00EA09E6">
      <w:pPr>
        <w:pStyle w:val="Nagwek"/>
        <w:tabs>
          <w:tab w:val="clear" w:pos="4536"/>
          <w:tab w:val="clear" w:pos="9072"/>
        </w:tabs>
        <w:spacing w:line="360" w:lineRule="auto"/>
        <w:jc w:val="center"/>
        <w:rPr>
          <w:rFonts w:ascii="Tahoma" w:hAnsi="Tahoma" w:cs="Tahoma"/>
          <w:bCs/>
          <w:spacing w:val="20"/>
          <w:sz w:val="18"/>
          <w:szCs w:val="18"/>
        </w:rPr>
      </w:pPr>
      <w:r w:rsidRPr="006F18B4">
        <w:rPr>
          <w:rFonts w:ascii="Tahoma" w:eastAsia="Calibri" w:hAnsi="Tahoma" w:cs="Tahoma"/>
          <w:b/>
          <w:spacing w:val="20"/>
          <w:sz w:val="18"/>
          <w:szCs w:val="18"/>
          <w:lang w:eastAsia="en-US"/>
        </w:rPr>
        <w:t>„Załadunek, odbiór, transport i utylizacja odpadów medycznych</w:t>
      </w:r>
      <w:r w:rsidRPr="006F18B4">
        <w:rPr>
          <w:rFonts w:ascii="Tahoma" w:eastAsia="Calibri" w:hAnsi="Tahoma" w:cs="Tahoma"/>
          <w:bCs/>
          <w:spacing w:val="20"/>
          <w:sz w:val="18"/>
          <w:szCs w:val="18"/>
          <w:lang w:eastAsia="en-US"/>
        </w:rPr>
        <w:t>”  na potrzeby  Lubuskiego Szpitala specjalistycznego Pulmonologiczno-Kardiologicznego w Torzymiu Sp. z o. o., zwanego dalej „szpitalem”.</w:t>
      </w:r>
    </w:p>
    <w:p w14:paraId="00413FFE" w14:textId="77777777" w:rsidR="000D13F2" w:rsidRPr="00EA09E6" w:rsidRDefault="000D13F2" w:rsidP="00EA09E6">
      <w:pPr>
        <w:pStyle w:val="Nagwek"/>
        <w:tabs>
          <w:tab w:val="clear" w:pos="4536"/>
          <w:tab w:val="clear" w:pos="9072"/>
        </w:tabs>
        <w:spacing w:line="360" w:lineRule="auto"/>
        <w:jc w:val="both"/>
        <w:rPr>
          <w:rFonts w:ascii="Tahoma" w:hAnsi="Tahoma" w:cs="Tahoma"/>
          <w:b/>
          <w:spacing w:val="20"/>
          <w:sz w:val="18"/>
          <w:szCs w:val="18"/>
        </w:rPr>
      </w:pPr>
    </w:p>
    <w:p w14:paraId="62409C8F" w14:textId="77777777" w:rsidR="000D13F2" w:rsidRPr="00EA09E6" w:rsidRDefault="000D13F2" w:rsidP="00EA09E6">
      <w:pPr>
        <w:pStyle w:val="Nagwek"/>
        <w:tabs>
          <w:tab w:val="clear" w:pos="4536"/>
          <w:tab w:val="clear" w:pos="9072"/>
        </w:tabs>
        <w:spacing w:line="360" w:lineRule="auto"/>
        <w:jc w:val="both"/>
        <w:rPr>
          <w:rFonts w:ascii="Tahoma" w:hAnsi="Tahoma" w:cs="Tahoma"/>
          <w:spacing w:val="20"/>
          <w:sz w:val="18"/>
          <w:szCs w:val="18"/>
        </w:rPr>
      </w:pPr>
    </w:p>
    <w:p w14:paraId="63C2F702" w14:textId="77777777" w:rsidR="000D13F2" w:rsidRPr="00EA09E6" w:rsidRDefault="000D13F2" w:rsidP="00EA09E6">
      <w:pPr>
        <w:pStyle w:val="Nagwek"/>
        <w:tabs>
          <w:tab w:val="clear" w:pos="4536"/>
          <w:tab w:val="clear" w:pos="9072"/>
        </w:tabs>
        <w:spacing w:line="360" w:lineRule="auto"/>
        <w:jc w:val="both"/>
        <w:rPr>
          <w:rFonts w:ascii="Tahoma" w:hAnsi="Tahoma" w:cs="Tahoma"/>
          <w:spacing w:val="20"/>
          <w:sz w:val="18"/>
          <w:szCs w:val="18"/>
        </w:rPr>
      </w:pPr>
    </w:p>
    <w:p w14:paraId="498B06E1" w14:textId="6893E1D3" w:rsidR="000D13F2" w:rsidRPr="008C63DF" w:rsidRDefault="000D13F2" w:rsidP="00EA09E6">
      <w:pPr>
        <w:spacing w:line="360" w:lineRule="auto"/>
        <w:jc w:val="both"/>
        <w:rPr>
          <w:rFonts w:ascii="Tahoma" w:hAnsi="Tahoma" w:cs="Tahoma"/>
          <w:spacing w:val="20"/>
          <w:sz w:val="18"/>
          <w:szCs w:val="18"/>
        </w:rPr>
      </w:pPr>
      <w:r w:rsidRPr="008C63DF">
        <w:rPr>
          <w:rFonts w:ascii="Tahoma" w:hAnsi="Tahoma" w:cs="Tahoma"/>
          <w:spacing w:val="20"/>
          <w:sz w:val="18"/>
          <w:szCs w:val="18"/>
        </w:rPr>
        <w:br/>
      </w:r>
    </w:p>
    <w:p w14:paraId="7593C8F1" w14:textId="77777777" w:rsidR="000D13F2" w:rsidRPr="008C63DF" w:rsidRDefault="000D13F2" w:rsidP="00EA09E6">
      <w:pPr>
        <w:spacing w:line="360" w:lineRule="auto"/>
        <w:jc w:val="both"/>
        <w:rPr>
          <w:rFonts w:ascii="Tahoma" w:hAnsi="Tahoma" w:cs="Tahoma"/>
          <w:spacing w:val="20"/>
          <w:sz w:val="18"/>
          <w:szCs w:val="18"/>
        </w:rPr>
      </w:pPr>
    </w:p>
    <w:p w14:paraId="4190B246" w14:textId="77777777" w:rsidR="000D13F2" w:rsidRPr="008C63DF" w:rsidRDefault="000D13F2" w:rsidP="00EA09E6">
      <w:pPr>
        <w:spacing w:line="360" w:lineRule="auto"/>
        <w:jc w:val="both"/>
        <w:rPr>
          <w:rFonts w:ascii="Tahoma" w:hAnsi="Tahoma" w:cs="Tahoma"/>
          <w:spacing w:val="20"/>
          <w:sz w:val="18"/>
          <w:szCs w:val="18"/>
        </w:rPr>
      </w:pPr>
    </w:p>
    <w:p w14:paraId="6713F07C" w14:textId="6E3A52E1" w:rsidR="000D13F2" w:rsidRPr="008B3738" w:rsidRDefault="000D13F2" w:rsidP="00EA09E6">
      <w:pPr>
        <w:spacing w:line="360" w:lineRule="auto"/>
        <w:jc w:val="both"/>
        <w:rPr>
          <w:rFonts w:ascii="Tahoma" w:hAnsi="Tahoma" w:cs="Tahoma"/>
          <w:spacing w:val="20"/>
          <w:sz w:val="18"/>
          <w:szCs w:val="18"/>
        </w:rPr>
      </w:pPr>
      <w:r w:rsidRPr="008B3738">
        <w:rPr>
          <w:rFonts w:ascii="Tahoma" w:hAnsi="Tahoma" w:cs="Tahoma"/>
          <w:b/>
          <w:spacing w:val="20"/>
          <w:sz w:val="18"/>
          <w:szCs w:val="18"/>
        </w:rPr>
        <w:t xml:space="preserve">Termin składania ofert:      </w:t>
      </w:r>
      <w:r w:rsidR="006F18B4">
        <w:rPr>
          <w:rFonts w:ascii="Tahoma" w:hAnsi="Tahoma" w:cs="Tahoma"/>
          <w:b/>
          <w:spacing w:val="20"/>
          <w:sz w:val="18"/>
          <w:szCs w:val="18"/>
        </w:rPr>
        <w:t>04</w:t>
      </w:r>
      <w:r w:rsidRPr="00065DA1">
        <w:rPr>
          <w:rFonts w:ascii="Tahoma" w:hAnsi="Tahoma" w:cs="Tahoma"/>
          <w:b/>
          <w:spacing w:val="20"/>
          <w:sz w:val="18"/>
          <w:szCs w:val="18"/>
        </w:rPr>
        <w:t>.</w:t>
      </w:r>
      <w:r w:rsidR="00CD22F1">
        <w:rPr>
          <w:rFonts w:ascii="Tahoma" w:hAnsi="Tahoma" w:cs="Tahoma"/>
          <w:b/>
          <w:spacing w:val="20"/>
          <w:sz w:val="18"/>
          <w:szCs w:val="18"/>
        </w:rPr>
        <w:t>0</w:t>
      </w:r>
      <w:r w:rsidR="006F18B4">
        <w:rPr>
          <w:rFonts w:ascii="Tahoma" w:hAnsi="Tahoma" w:cs="Tahoma"/>
          <w:b/>
          <w:spacing w:val="20"/>
          <w:sz w:val="18"/>
          <w:szCs w:val="18"/>
        </w:rPr>
        <w:t>3</w:t>
      </w:r>
      <w:r w:rsidRPr="00065DA1">
        <w:rPr>
          <w:rFonts w:ascii="Tahoma" w:hAnsi="Tahoma" w:cs="Tahoma"/>
          <w:b/>
          <w:spacing w:val="20"/>
          <w:sz w:val="18"/>
          <w:szCs w:val="18"/>
        </w:rPr>
        <w:t>.202</w:t>
      </w:r>
      <w:r w:rsidR="00CD22F1">
        <w:rPr>
          <w:rFonts w:ascii="Tahoma" w:hAnsi="Tahoma" w:cs="Tahoma"/>
          <w:b/>
          <w:spacing w:val="20"/>
          <w:sz w:val="18"/>
          <w:szCs w:val="18"/>
        </w:rPr>
        <w:t>4</w:t>
      </w:r>
      <w:r w:rsidRPr="00065DA1">
        <w:rPr>
          <w:rFonts w:ascii="Tahoma" w:hAnsi="Tahoma" w:cs="Tahoma"/>
          <w:b/>
          <w:spacing w:val="20"/>
          <w:sz w:val="18"/>
          <w:szCs w:val="18"/>
        </w:rPr>
        <w:t xml:space="preserve"> r. godz. 1</w:t>
      </w:r>
      <w:r w:rsidR="006F18B4">
        <w:rPr>
          <w:rFonts w:ascii="Tahoma" w:hAnsi="Tahoma" w:cs="Tahoma"/>
          <w:b/>
          <w:spacing w:val="20"/>
          <w:sz w:val="18"/>
          <w:szCs w:val="18"/>
        </w:rPr>
        <w:t>0</w:t>
      </w:r>
      <w:r w:rsidRPr="00065DA1">
        <w:rPr>
          <w:rFonts w:ascii="Tahoma" w:hAnsi="Tahoma" w:cs="Tahoma"/>
          <w:b/>
          <w:spacing w:val="20"/>
          <w:sz w:val="18"/>
          <w:szCs w:val="18"/>
        </w:rPr>
        <w:t>:00</w:t>
      </w:r>
    </w:p>
    <w:p w14:paraId="02FDA2B6" w14:textId="77777777" w:rsidR="000D13F2" w:rsidRPr="008B3738" w:rsidRDefault="000D13F2" w:rsidP="00EA09E6">
      <w:pPr>
        <w:spacing w:line="360" w:lineRule="auto"/>
        <w:jc w:val="both"/>
        <w:rPr>
          <w:rFonts w:ascii="Tahoma" w:hAnsi="Tahoma" w:cs="Tahoma"/>
          <w:b/>
          <w:spacing w:val="20"/>
          <w:sz w:val="18"/>
          <w:szCs w:val="18"/>
        </w:rPr>
      </w:pPr>
    </w:p>
    <w:p w14:paraId="5757D58A" w14:textId="2E43DECA" w:rsidR="000D13F2" w:rsidRPr="00065DA1" w:rsidRDefault="000D13F2" w:rsidP="00EA09E6">
      <w:pPr>
        <w:spacing w:line="360" w:lineRule="auto"/>
        <w:jc w:val="both"/>
        <w:rPr>
          <w:rFonts w:ascii="Tahoma" w:hAnsi="Tahoma" w:cs="Tahoma"/>
          <w:spacing w:val="20"/>
          <w:sz w:val="18"/>
          <w:szCs w:val="18"/>
        </w:rPr>
      </w:pPr>
      <w:r w:rsidRPr="008B3738">
        <w:rPr>
          <w:rFonts w:ascii="Tahoma" w:hAnsi="Tahoma" w:cs="Tahoma"/>
          <w:b/>
          <w:spacing w:val="20"/>
          <w:sz w:val="18"/>
          <w:szCs w:val="18"/>
        </w:rPr>
        <w:t>Termin otwarcia ofert:</w:t>
      </w:r>
      <w:r w:rsidRPr="008B3738">
        <w:rPr>
          <w:rFonts w:ascii="Tahoma" w:hAnsi="Tahoma" w:cs="Tahoma"/>
          <w:b/>
          <w:spacing w:val="20"/>
          <w:sz w:val="18"/>
          <w:szCs w:val="18"/>
        </w:rPr>
        <w:tab/>
        <w:t xml:space="preserve">  </w:t>
      </w:r>
      <w:r w:rsidR="006F18B4">
        <w:rPr>
          <w:rFonts w:ascii="Tahoma" w:hAnsi="Tahoma" w:cs="Tahoma"/>
          <w:b/>
          <w:spacing w:val="20"/>
          <w:sz w:val="18"/>
          <w:szCs w:val="18"/>
        </w:rPr>
        <w:t>04</w:t>
      </w:r>
      <w:r w:rsidRPr="00065DA1">
        <w:rPr>
          <w:rFonts w:ascii="Tahoma" w:hAnsi="Tahoma" w:cs="Tahoma"/>
          <w:b/>
          <w:spacing w:val="20"/>
          <w:sz w:val="18"/>
          <w:szCs w:val="18"/>
        </w:rPr>
        <w:t>.</w:t>
      </w:r>
      <w:r w:rsidR="00CD22F1">
        <w:rPr>
          <w:rFonts w:ascii="Tahoma" w:hAnsi="Tahoma" w:cs="Tahoma"/>
          <w:b/>
          <w:spacing w:val="20"/>
          <w:sz w:val="18"/>
          <w:szCs w:val="18"/>
        </w:rPr>
        <w:t>0</w:t>
      </w:r>
      <w:r w:rsidR="006F18B4">
        <w:rPr>
          <w:rFonts w:ascii="Tahoma" w:hAnsi="Tahoma" w:cs="Tahoma"/>
          <w:b/>
          <w:spacing w:val="20"/>
          <w:sz w:val="18"/>
          <w:szCs w:val="18"/>
        </w:rPr>
        <w:t>3</w:t>
      </w:r>
      <w:r w:rsidRPr="00065DA1">
        <w:rPr>
          <w:rFonts w:ascii="Tahoma" w:hAnsi="Tahoma" w:cs="Tahoma"/>
          <w:b/>
          <w:spacing w:val="20"/>
          <w:sz w:val="18"/>
          <w:szCs w:val="18"/>
        </w:rPr>
        <w:t>.202</w:t>
      </w:r>
      <w:r w:rsidR="00CD22F1">
        <w:rPr>
          <w:rFonts w:ascii="Tahoma" w:hAnsi="Tahoma" w:cs="Tahoma"/>
          <w:b/>
          <w:spacing w:val="20"/>
          <w:sz w:val="18"/>
          <w:szCs w:val="18"/>
        </w:rPr>
        <w:t>4</w:t>
      </w:r>
      <w:r w:rsidRPr="00065DA1">
        <w:rPr>
          <w:rFonts w:ascii="Tahoma" w:hAnsi="Tahoma" w:cs="Tahoma"/>
          <w:b/>
          <w:spacing w:val="20"/>
          <w:sz w:val="18"/>
          <w:szCs w:val="18"/>
        </w:rPr>
        <w:t xml:space="preserve"> r. godz. 1</w:t>
      </w:r>
      <w:r w:rsidR="006F18B4">
        <w:rPr>
          <w:rFonts w:ascii="Tahoma" w:hAnsi="Tahoma" w:cs="Tahoma"/>
          <w:b/>
          <w:spacing w:val="20"/>
          <w:sz w:val="18"/>
          <w:szCs w:val="18"/>
        </w:rPr>
        <w:t>0</w:t>
      </w:r>
      <w:r w:rsidRPr="00065DA1">
        <w:rPr>
          <w:rFonts w:ascii="Tahoma" w:hAnsi="Tahoma" w:cs="Tahoma"/>
          <w:b/>
          <w:spacing w:val="20"/>
          <w:sz w:val="18"/>
          <w:szCs w:val="18"/>
        </w:rPr>
        <w:t>:</w:t>
      </w:r>
      <w:r w:rsidR="00094102" w:rsidRPr="00065DA1">
        <w:rPr>
          <w:rFonts w:ascii="Tahoma" w:hAnsi="Tahoma" w:cs="Tahoma"/>
          <w:b/>
          <w:spacing w:val="20"/>
          <w:sz w:val="18"/>
          <w:szCs w:val="18"/>
        </w:rPr>
        <w:t>30</w:t>
      </w:r>
    </w:p>
    <w:p w14:paraId="5FA7FC87" w14:textId="77777777" w:rsidR="000D13F2" w:rsidRPr="00EA09E6" w:rsidRDefault="000D13F2" w:rsidP="00EA09E6">
      <w:pPr>
        <w:spacing w:line="360" w:lineRule="auto"/>
        <w:jc w:val="both"/>
        <w:rPr>
          <w:rFonts w:ascii="Tahoma" w:hAnsi="Tahoma" w:cs="Tahoma"/>
          <w:spacing w:val="20"/>
          <w:sz w:val="18"/>
          <w:szCs w:val="18"/>
        </w:rPr>
      </w:pPr>
    </w:p>
    <w:p w14:paraId="4A8FBF61" w14:textId="77777777" w:rsidR="000D13F2" w:rsidRPr="00EA09E6" w:rsidRDefault="000D13F2" w:rsidP="00EA09E6">
      <w:pPr>
        <w:spacing w:line="360" w:lineRule="auto"/>
        <w:jc w:val="both"/>
        <w:rPr>
          <w:rFonts w:ascii="Tahoma" w:hAnsi="Tahoma" w:cs="Tahoma"/>
          <w:spacing w:val="20"/>
          <w:sz w:val="18"/>
          <w:szCs w:val="18"/>
        </w:rPr>
      </w:pPr>
    </w:p>
    <w:p w14:paraId="681764E1" w14:textId="7CC6C4D8" w:rsidR="00094102" w:rsidRDefault="00094102" w:rsidP="002C0804">
      <w:pPr>
        <w:spacing w:after="0" w:line="360" w:lineRule="auto"/>
        <w:jc w:val="center"/>
        <w:rPr>
          <w:rFonts w:ascii="Tahoma" w:hAnsi="Tahoma" w:cs="Tahoma"/>
          <w:b/>
          <w:bCs/>
          <w:spacing w:val="20"/>
          <w:sz w:val="18"/>
          <w:szCs w:val="18"/>
        </w:rPr>
      </w:pPr>
    </w:p>
    <w:p w14:paraId="707A8E06" w14:textId="77777777" w:rsidR="006F18B4" w:rsidRDefault="006F18B4" w:rsidP="002C0804">
      <w:pPr>
        <w:spacing w:after="0" w:line="360" w:lineRule="auto"/>
        <w:jc w:val="center"/>
        <w:rPr>
          <w:rFonts w:ascii="Tahoma" w:hAnsi="Tahoma" w:cs="Tahoma"/>
          <w:b/>
          <w:bCs/>
          <w:spacing w:val="20"/>
          <w:sz w:val="18"/>
          <w:szCs w:val="18"/>
        </w:rPr>
      </w:pPr>
    </w:p>
    <w:p w14:paraId="0088A7A6" w14:textId="77777777" w:rsidR="00094102" w:rsidRDefault="00094102" w:rsidP="002C0804">
      <w:pPr>
        <w:spacing w:after="0" w:line="360" w:lineRule="auto"/>
        <w:jc w:val="center"/>
        <w:rPr>
          <w:rFonts w:ascii="Tahoma" w:hAnsi="Tahoma" w:cs="Tahoma"/>
          <w:b/>
          <w:bCs/>
          <w:spacing w:val="20"/>
          <w:sz w:val="18"/>
          <w:szCs w:val="18"/>
        </w:rPr>
      </w:pPr>
    </w:p>
    <w:p w14:paraId="7167A547" w14:textId="77777777" w:rsidR="00094102" w:rsidRDefault="00094102" w:rsidP="002C0804">
      <w:pPr>
        <w:spacing w:after="0" w:line="360" w:lineRule="auto"/>
        <w:jc w:val="center"/>
        <w:rPr>
          <w:rFonts w:ascii="Tahoma" w:hAnsi="Tahoma" w:cs="Tahoma"/>
          <w:b/>
          <w:bCs/>
          <w:spacing w:val="20"/>
          <w:sz w:val="18"/>
          <w:szCs w:val="18"/>
        </w:rPr>
      </w:pPr>
    </w:p>
    <w:p w14:paraId="2EF111D2" w14:textId="29A1835D" w:rsidR="000D13F2" w:rsidRPr="008756CC" w:rsidRDefault="008756CC" w:rsidP="008756CC">
      <w:pPr>
        <w:rPr>
          <w:rFonts w:ascii="Tahoma" w:hAnsi="Tahoma" w:cs="Tahoma"/>
          <w:b/>
          <w:bCs/>
          <w:spacing w:val="20"/>
          <w:sz w:val="18"/>
          <w:szCs w:val="18"/>
        </w:rPr>
      </w:pPr>
      <w:r>
        <w:rPr>
          <w:rFonts w:ascii="Tahoma" w:hAnsi="Tahoma" w:cs="Tahoma"/>
          <w:b/>
          <w:bCs/>
          <w:spacing w:val="20"/>
          <w:sz w:val="18"/>
          <w:szCs w:val="18"/>
        </w:rPr>
        <w:lastRenderedPageBreak/>
        <w:t xml:space="preserve">I. </w:t>
      </w:r>
      <w:r w:rsidRPr="008756CC">
        <w:rPr>
          <w:rFonts w:ascii="Tahoma" w:hAnsi="Tahoma" w:cs="Tahoma"/>
          <w:b/>
          <w:bCs/>
          <w:spacing w:val="20"/>
          <w:sz w:val="18"/>
          <w:szCs w:val="18"/>
        </w:rPr>
        <w:t>INFORMACJE OGÓLNE</w:t>
      </w:r>
    </w:p>
    <w:p w14:paraId="7145728A" w14:textId="459C11B4" w:rsidR="000D13F2" w:rsidRPr="00477E01" w:rsidRDefault="008756CC" w:rsidP="008756CC">
      <w:pPr>
        <w:spacing w:line="240" w:lineRule="auto"/>
        <w:rPr>
          <w:rFonts w:ascii="Tahoma" w:hAnsi="Tahoma" w:cs="Tahoma"/>
          <w:b/>
          <w:bCs/>
          <w:spacing w:val="20"/>
          <w:sz w:val="18"/>
          <w:szCs w:val="18"/>
        </w:rPr>
      </w:pPr>
      <w:r>
        <w:rPr>
          <w:rFonts w:ascii="Tahoma" w:hAnsi="Tahoma" w:cs="Tahoma"/>
          <w:b/>
          <w:bCs/>
          <w:spacing w:val="20"/>
          <w:sz w:val="18"/>
          <w:szCs w:val="18"/>
        </w:rPr>
        <w:t xml:space="preserve">1. </w:t>
      </w:r>
      <w:r w:rsidR="000D13F2" w:rsidRPr="00477E01">
        <w:rPr>
          <w:rFonts w:ascii="Tahoma" w:hAnsi="Tahoma" w:cs="Tahoma"/>
          <w:b/>
          <w:bCs/>
          <w:spacing w:val="20"/>
          <w:sz w:val="18"/>
          <w:szCs w:val="18"/>
        </w:rPr>
        <w:t>N</w:t>
      </w:r>
      <w:r>
        <w:rPr>
          <w:rFonts w:ascii="Tahoma" w:hAnsi="Tahoma" w:cs="Tahoma"/>
          <w:b/>
          <w:bCs/>
          <w:spacing w:val="20"/>
          <w:sz w:val="18"/>
          <w:szCs w:val="18"/>
        </w:rPr>
        <w:t>azwa oraz adres Zamawiającego:</w:t>
      </w:r>
    </w:p>
    <w:p w14:paraId="1047FC64" w14:textId="774EC984" w:rsidR="000D13F2" w:rsidRPr="000C05BC" w:rsidRDefault="000D13F2" w:rsidP="008756C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w:t>
      </w:r>
      <w:r w:rsidR="008756CC">
        <w:rPr>
          <w:rFonts w:ascii="Tahoma" w:hAnsi="Tahoma" w:cs="Tahoma"/>
          <w:bCs/>
          <w:spacing w:val="20"/>
          <w:sz w:val="18"/>
          <w:szCs w:val="18"/>
        </w:rPr>
        <w:t>s</w:t>
      </w:r>
      <w:r w:rsidRPr="000C05BC">
        <w:rPr>
          <w:rFonts w:ascii="Tahoma" w:hAnsi="Tahoma" w:cs="Tahoma"/>
          <w:bCs/>
          <w:spacing w:val="20"/>
          <w:sz w:val="18"/>
          <w:szCs w:val="18"/>
        </w:rPr>
        <w:t>p. z o.o.</w:t>
      </w:r>
      <w:r w:rsidR="008756CC">
        <w:rPr>
          <w:rFonts w:ascii="Tahoma" w:hAnsi="Tahoma" w:cs="Tahoma"/>
          <w:bCs/>
          <w:spacing w:val="20"/>
          <w:sz w:val="18"/>
          <w:szCs w:val="18"/>
        </w:rPr>
        <w:t>,</w:t>
      </w:r>
      <w:r w:rsidRPr="000C05BC">
        <w:rPr>
          <w:rFonts w:ascii="Tahoma" w:hAnsi="Tahoma" w:cs="Tahoma"/>
          <w:bCs/>
          <w:spacing w:val="20"/>
          <w:sz w:val="18"/>
          <w:szCs w:val="18"/>
        </w:rPr>
        <w:t xml:space="preserve"> </w:t>
      </w:r>
    </w:p>
    <w:p w14:paraId="34AA3D4E" w14:textId="4D02965A" w:rsidR="000D13F2" w:rsidRPr="000C05BC" w:rsidRDefault="000D13F2" w:rsidP="008756C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w:t>
      </w:r>
      <w:r w:rsidR="008756CC">
        <w:rPr>
          <w:rFonts w:ascii="Tahoma" w:hAnsi="Tahoma" w:cs="Tahoma"/>
          <w:bCs/>
          <w:spacing w:val="20"/>
          <w:sz w:val="18"/>
          <w:szCs w:val="18"/>
        </w:rPr>
        <w:t>Z</w:t>
      </w:r>
      <w:r w:rsidRPr="000C05BC">
        <w:rPr>
          <w:rFonts w:ascii="Tahoma" w:hAnsi="Tahoma" w:cs="Tahoma"/>
          <w:bCs/>
          <w:spacing w:val="20"/>
          <w:sz w:val="18"/>
          <w:szCs w:val="18"/>
        </w:rPr>
        <w:t>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01FE9CED" w14:textId="77777777" w:rsidR="000D13F2" w:rsidRPr="000C05BC" w:rsidRDefault="000D13F2"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0EE6DAED" w14:textId="77777777" w:rsidR="008756CC" w:rsidRDefault="008756CC" w:rsidP="000C05BC">
      <w:pPr>
        <w:pStyle w:val="Heading"/>
        <w:spacing w:line="360" w:lineRule="auto"/>
        <w:jc w:val="both"/>
        <w:rPr>
          <w:rFonts w:ascii="Tahoma" w:hAnsi="Tahoma" w:cs="Tahoma"/>
          <w:bCs/>
          <w:spacing w:val="20"/>
          <w:sz w:val="18"/>
          <w:szCs w:val="18"/>
        </w:rPr>
      </w:pPr>
      <w:r w:rsidRPr="008756CC">
        <w:rPr>
          <w:rFonts w:ascii="Tahoma" w:hAnsi="Tahoma" w:cs="Tahoma"/>
          <w:b/>
          <w:bCs/>
          <w:spacing w:val="20"/>
          <w:sz w:val="18"/>
          <w:szCs w:val="18"/>
        </w:rPr>
        <w:t>2. Numer t</w:t>
      </w:r>
      <w:r w:rsidR="000D13F2" w:rsidRPr="008756CC">
        <w:rPr>
          <w:rFonts w:ascii="Tahoma" w:hAnsi="Tahoma" w:cs="Tahoma"/>
          <w:b/>
          <w:bCs/>
          <w:spacing w:val="20"/>
          <w:sz w:val="18"/>
          <w:szCs w:val="18"/>
        </w:rPr>
        <w:t>elefon</w:t>
      </w:r>
      <w:r w:rsidRPr="008756CC">
        <w:rPr>
          <w:rFonts w:ascii="Tahoma" w:hAnsi="Tahoma" w:cs="Tahoma"/>
          <w:b/>
          <w:bCs/>
          <w:spacing w:val="20"/>
          <w:sz w:val="18"/>
          <w:szCs w:val="18"/>
        </w:rPr>
        <w:t>u</w:t>
      </w:r>
      <w:r w:rsidR="000D13F2" w:rsidRPr="008756CC">
        <w:rPr>
          <w:rFonts w:ascii="Tahoma" w:hAnsi="Tahoma" w:cs="Tahoma"/>
          <w:b/>
          <w:bCs/>
          <w:spacing w:val="20"/>
          <w:sz w:val="18"/>
          <w:szCs w:val="18"/>
        </w:rPr>
        <w:t>:</w:t>
      </w:r>
      <w:r w:rsidR="000D13F2" w:rsidRPr="000C05BC">
        <w:rPr>
          <w:rFonts w:ascii="Tahoma" w:hAnsi="Tahoma" w:cs="Tahoma"/>
          <w:bCs/>
          <w:spacing w:val="20"/>
          <w:sz w:val="18"/>
          <w:szCs w:val="18"/>
        </w:rPr>
        <w:t xml:space="preserve"> 068 34163</w:t>
      </w:r>
      <w:r w:rsidR="000D13F2">
        <w:rPr>
          <w:rFonts w:ascii="Tahoma" w:hAnsi="Tahoma" w:cs="Tahoma"/>
          <w:bCs/>
          <w:spacing w:val="20"/>
          <w:sz w:val="18"/>
          <w:szCs w:val="18"/>
        </w:rPr>
        <w:t>15</w:t>
      </w:r>
    </w:p>
    <w:p w14:paraId="49695CFC" w14:textId="77777777" w:rsidR="008756CC" w:rsidRPr="00EA09E6" w:rsidRDefault="008756CC" w:rsidP="008756C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10F99AAF" w14:textId="35CAD6C1" w:rsidR="000D13F2" w:rsidRPr="000C05BC" w:rsidRDefault="008756CC" w:rsidP="000C05BC">
      <w:pPr>
        <w:pStyle w:val="Heading"/>
        <w:spacing w:line="360" w:lineRule="auto"/>
        <w:jc w:val="both"/>
        <w:rPr>
          <w:rFonts w:ascii="Tahoma" w:hAnsi="Tahoma" w:cs="Tahoma"/>
          <w:bCs/>
          <w:spacing w:val="20"/>
          <w:sz w:val="18"/>
          <w:szCs w:val="18"/>
        </w:rPr>
      </w:pPr>
      <w:r w:rsidRPr="008756CC">
        <w:rPr>
          <w:rFonts w:ascii="Tahoma" w:hAnsi="Tahoma" w:cs="Tahoma"/>
          <w:b/>
          <w:bCs/>
          <w:spacing w:val="20"/>
          <w:sz w:val="18"/>
          <w:szCs w:val="18"/>
        </w:rPr>
        <w:t>3.</w:t>
      </w:r>
      <w:r>
        <w:rPr>
          <w:rFonts w:ascii="Tahoma" w:hAnsi="Tahoma" w:cs="Tahoma"/>
          <w:bCs/>
          <w:spacing w:val="20"/>
          <w:sz w:val="18"/>
          <w:szCs w:val="18"/>
        </w:rPr>
        <w:t xml:space="preserve"> </w:t>
      </w:r>
      <w:r w:rsidR="000D13F2" w:rsidRPr="008756CC">
        <w:rPr>
          <w:rFonts w:ascii="Tahoma" w:hAnsi="Tahoma" w:cs="Tahoma"/>
          <w:b/>
          <w:bCs/>
          <w:spacing w:val="20"/>
          <w:sz w:val="18"/>
          <w:szCs w:val="18"/>
        </w:rPr>
        <w:t>Adres poczty elektronicznej:</w:t>
      </w:r>
      <w:r w:rsidR="000D13F2" w:rsidRPr="000C05BC">
        <w:rPr>
          <w:rFonts w:ascii="Tahoma" w:hAnsi="Tahoma" w:cs="Tahoma"/>
          <w:bCs/>
          <w:spacing w:val="20"/>
          <w:sz w:val="18"/>
          <w:szCs w:val="18"/>
        </w:rPr>
        <w:t xml:space="preserve"> </w:t>
      </w:r>
      <w:smartTag w:uri="urn:schemas-microsoft-com:office:smarttags" w:element="PersonName">
        <w:r w:rsidR="000D13F2" w:rsidRPr="000C05BC">
          <w:rPr>
            <w:rFonts w:ascii="Tahoma" w:hAnsi="Tahoma" w:cs="Tahoma"/>
            <w:bCs/>
            <w:spacing w:val="20"/>
            <w:sz w:val="18"/>
            <w:szCs w:val="18"/>
          </w:rPr>
          <w:t>d.nowaczyk@szpitaltorzym.pl</w:t>
        </w:r>
      </w:smartTag>
    </w:p>
    <w:p w14:paraId="7960B861" w14:textId="77777777" w:rsidR="008756CC" w:rsidRDefault="008756CC" w:rsidP="00EA09E6">
      <w:pPr>
        <w:pStyle w:val="Heading"/>
        <w:tabs>
          <w:tab w:val="clear" w:pos="4819"/>
          <w:tab w:val="clear" w:pos="9638"/>
        </w:tabs>
        <w:spacing w:line="360" w:lineRule="auto"/>
        <w:jc w:val="both"/>
        <w:rPr>
          <w:rStyle w:val="Hipercze"/>
          <w:rFonts w:ascii="Tahoma" w:hAnsi="Tahoma" w:cs="Tahoma"/>
          <w:b/>
          <w:color w:val="auto"/>
          <w:spacing w:val="20"/>
          <w:sz w:val="18"/>
          <w:szCs w:val="18"/>
          <w:u w:val="none"/>
        </w:rPr>
      </w:pPr>
      <w:r w:rsidRPr="008756CC">
        <w:rPr>
          <w:rStyle w:val="Hipercze"/>
          <w:rFonts w:ascii="Tahoma" w:hAnsi="Tahoma" w:cs="Tahoma"/>
          <w:b/>
          <w:color w:val="auto"/>
          <w:spacing w:val="20"/>
          <w:sz w:val="18"/>
          <w:szCs w:val="18"/>
          <w:u w:val="none"/>
        </w:rPr>
        <w:t xml:space="preserve">4. </w:t>
      </w:r>
      <w:r w:rsidR="000D13F2" w:rsidRPr="008756CC">
        <w:rPr>
          <w:rStyle w:val="Hipercze"/>
          <w:rFonts w:ascii="Tahoma" w:hAnsi="Tahoma" w:cs="Tahoma"/>
          <w:b/>
          <w:color w:val="auto"/>
          <w:spacing w:val="20"/>
          <w:sz w:val="18"/>
          <w:szCs w:val="18"/>
          <w:u w:val="none"/>
        </w:rPr>
        <w:t>Adres strony internetowej prowadzonego postępowania</w:t>
      </w:r>
      <w:r>
        <w:rPr>
          <w:rStyle w:val="Hipercze"/>
          <w:rFonts w:ascii="Tahoma" w:hAnsi="Tahoma" w:cs="Tahoma"/>
          <w:b/>
          <w:color w:val="auto"/>
          <w:spacing w:val="20"/>
          <w:sz w:val="18"/>
          <w:szCs w:val="18"/>
          <w:u w:val="none"/>
        </w:rPr>
        <w:t>:</w:t>
      </w:r>
    </w:p>
    <w:p w14:paraId="0F6B01A9" w14:textId="1B74FA7E" w:rsidR="001E7306" w:rsidRDefault="00815490" w:rsidP="00AC123E">
      <w:pPr>
        <w:jc w:val="both"/>
        <w:rPr>
          <w:rFonts w:ascii="Tahoma" w:hAnsi="Tahoma" w:cs="Tahoma"/>
          <w:b/>
          <w:bCs/>
          <w:spacing w:val="20"/>
          <w:sz w:val="18"/>
          <w:szCs w:val="18"/>
        </w:rPr>
      </w:pPr>
      <w:r w:rsidRPr="00815490">
        <w:t>https://platformazakupowa.pl/transakcja/891835</w:t>
      </w:r>
    </w:p>
    <w:p w14:paraId="54F075DD" w14:textId="0CB17891" w:rsidR="008756CC" w:rsidRPr="008756CC" w:rsidRDefault="008756CC" w:rsidP="00AC123E">
      <w:pPr>
        <w:jc w:val="both"/>
        <w:rPr>
          <w:rFonts w:ascii="Tahoma" w:hAnsi="Tahoma" w:cs="Tahoma"/>
          <w:b/>
          <w:bCs/>
          <w:spacing w:val="20"/>
          <w:sz w:val="18"/>
          <w:szCs w:val="18"/>
        </w:rPr>
      </w:pPr>
      <w:r>
        <w:rPr>
          <w:rFonts w:ascii="Tahoma" w:hAnsi="Tahoma" w:cs="Tahoma"/>
          <w:b/>
          <w:bCs/>
          <w:spacing w:val="20"/>
          <w:sz w:val="18"/>
          <w:szCs w:val="18"/>
        </w:rPr>
        <w:t>II. ADRES STRONY INTERNETOWEJ, NA KTÓREJ UDOSTĘPNIANE BĘDĄ ZMIANY</w:t>
      </w:r>
      <w:r w:rsidR="00AC123E">
        <w:rPr>
          <w:rFonts w:ascii="Tahoma" w:hAnsi="Tahoma" w:cs="Tahoma"/>
          <w:b/>
          <w:bCs/>
          <w:spacing w:val="20"/>
          <w:sz w:val="18"/>
          <w:szCs w:val="18"/>
        </w:rPr>
        <w:t xml:space="preserve"> I</w:t>
      </w:r>
      <w:r w:rsidR="005843E8">
        <w:rPr>
          <w:rFonts w:ascii="Tahoma" w:hAnsi="Tahoma" w:cs="Tahoma"/>
          <w:b/>
          <w:bCs/>
          <w:spacing w:val="20"/>
          <w:sz w:val="18"/>
          <w:szCs w:val="18"/>
        </w:rPr>
        <w:t> </w:t>
      </w:r>
      <w:r w:rsidR="00AC123E">
        <w:rPr>
          <w:rFonts w:ascii="Tahoma" w:hAnsi="Tahoma" w:cs="Tahoma"/>
          <w:b/>
          <w:bCs/>
          <w:spacing w:val="20"/>
          <w:sz w:val="18"/>
          <w:szCs w:val="18"/>
        </w:rPr>
        <w:t>WYJAŚNIE</w:t>
      </w:r>
      <w:r w:rsidR="005843E8">
        <w:rPr>
          <w:rFonts w:ascii="Tahoma" w:hAnsi="Tahoma" w:cs="Tahoma"/>
          <w:b/>
          <w:bCs/>
          <w:spacing w:val="20"/>
          <w:sz w:val="18"/>
          <w:szCs w:val="18"/>
        </w:rPr>
        <w:t>NIA TREŚCI SWZ ORAZ INNE DOKUMENTY ZAMÓWIENIA BEZPOŚREDNIO ZWIĄZANE Z POSTĘPOWANIEM O UDZIELENIE ZAMÓWIENIA</w:t>
      </w:r>
    </w:p>
    <w:p w14:paraId="37203EE3" w14:textId="1B5DF474" w:rsidR="000D13F2" w:rsidRDefault="005843E8" w:rsidP="005843E8">
      <w:pPr>
        <w:pStyle w:val="Heading"/>
        <w:tabs>
          <w:tab w:val="clear" w:pos="4819"/>
          <w:tab w:val="clear" w:pos="9638"/>
        </w:tabs>
        <w:spacing w:line="360" w:lineRule="auto"/>
        <w:jc w:val="both"/>
        <w:rPr>
          <w:rFonts w:ascii="Tahoma" w:hAnsi="Tahoma" w:cs="Tahoma"/>
          <w:spacing w:val="20"/>
          <w:sz w:val="18"/>
          <w:szCs w:val="18"/>
        </w:rPr>
      </w:pPr>
      <w:r>
        <w:rPr>
          <w:rFonts w:ascii="Tahoma" w:hAnsi="Tahoma" w:cs="Tahoma"/>
          <w:spacing w:val="20"/>
          <w:sz w:val="18"/>
          <w:szCs w:val="18"/>
        </w:rPr>
        <w:t>Z</w:t>
      </w:r>
      <w:r w:rsidR="000D13F2" w:rsidRPr="007F2E87">
        <w:rPr>
          <w:rFonts w:ascii="Tahoma" w:hAnsi="Tahoma" w:cs="Tahoma"/>
          <w:spacing w:val="20"/>
          <w:sz w:val="18"/>
          <w:szCs w:val="18"/>
        </w:rPr>
        <w:t>miany i wyjaśnienia treści SWZ oraz inne dokumenty zamówienia bezpośrednio związane z</w:t>
      </w:r>
      <w:r>
        <w:rPr>
          <w:rFonts w:ascii="Tahoma" w:hAnsi="Tahoma" w:cs="Tahoma"/>
          <w:spacing w:val="20"/>
          <w:sz w:val="18"/>
          <w:szCs w:val="18"/>
        </w:rPr>
        <w:t> </w:t>
      </w:r>
      <w:r w:rsidR="000D13F2" w:rsidRPr="007F2E87">
        <w:rPr>
          <w:rFonts w:ascii="Tahoma" w:hAnsi="Tahoma" w:cs="Tahoma"/>
          <w:spacing w:val="20"/>
          <w:sz w:val="18"/>
          <w:szCs w:val="18"/>
        </w:rPr>
        <w:t xml:space="preserve">postępowaniem o udzielenie zamówienia </w:t>
      </w:r>
      <w:r>
        <w:rPr>
          <w:rFonts w:ascii="Tahoma" w:hAnsi="Tahoma" w:cs="Tahoma"/>
          <w:spacing w:val="20"/>
          <w:sz w:val="18"/>
          <w:szCs w:val="18"/>
        </w:rPr>
        <w:t>będą udostępniane na stronie internetowej:</w:t>
      </w:r>
    </w:p>
    <w:p w14:paraId="3DEE65AF" w14:textId="50925006" w:rsidR="004F4214" w:rsidRPr="00815490" w:rsidRDefault="00815490" w:rsidP="004F4214">
      <w:pPr>
        <w:pStyle w:val="Heading"/>
        <w:tabs>
          <w:tab w:val="clear" w:pos="4819"/>
          <w:tab w:val="clear" w:pos="9638"/>
        </w:tabs>
        <w:spacing w:line="360" w:lineRule="auto"/>
        <w:jc w:val="both"/>
      </w:pPr>
      <w:r w:rsidRPr="00815490">
        <w:rPr>
          <w:rFonts w:ascii="Tahoma" w:hAnsi="Tahoma" w:cs="Tahoma"/>
          <w:spacing w:val="20"/>
          <w:sz w:val="18"/>
          <w:szCs w:val="18"/>
        </w:rPr>
        <w:t xml:space="preserve">https://platformazakupowa.pl/transakcja/891835 </w:t>
      </w:r>
    </w:p>
    <w:p w14:paraId="33AFC552" w14:textId="101E4791" w:rsidR="005843E8" w:rsidRDefault="000D13F2"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II. </w:t>
      </w:r>
      <w:r w:rsidR="005843E8">
        <w:rPr>
          <w:rFonts w:ascii="Tahoma" w:hAnsi="Tahoma" w:cs="Tahoma"/>
          <w:b/>
          <w:bCs/>
          <w:spacing w:val="20"/>
          <w:sz w:val="18"/>
          <w:szCs w:val="18"/>
          <w:lang w:eastAsia="pl-PL"/>
        </w:rPr>
        <w:t>TRYB UDZIELENIA ZAMÓWIENIA</w:t>
      </w:r>
    </w:p>
    <w:p w14:paraId="0D758637" w14:textId="3F88A050" w:rsidR="001B7DC4" w:rsidRPr="000E3026" w:rsidRDefault="001B7DC4" w:rsidP="000E3026">
      <w:pPr>
        <w:spacing w:before="240"/>
        <w:jc w:val="both"/>
        <w:textAlignment w:val="baseline"/>
        <w:rPr>
          <w:rFonts w:ascii="Tahoma" w:hAnsi="Tahoma" w:cs="Tahoma"/>
          <w:color w:val="000000"/>
          <w:spacing w:val="20"/>
          <w:sz w:val="18"/>
          <w:szCs w:val="18"/>
        </w:rPr>
      </w:pPr>
      <w:r w:rsidRPr="000E3026">
        <w:rPr>
          <w:rFonts w:ascii="Tahoma" w:hAnsi="Tahoma" w:cs="Tahoma"/>
          <w:color w:val="000000"/>
          <w:spacing w:val="20"/>
          <w:sz w:val="18"/>
          <w:szCs w:val="18"/>
        </w:rPr>
        <w:t>Niniejsze postępowanie prowadzone jest w trybie podstawowym, bez przeprowadzenia negocjacji – zgodnie z art. 275 pkt 1 ustawy z dnia 11 września 2019 r. – Prawo zamówień publicznych (</w:t>
      </w:r>
      <w:r w:rsidRPr="000E3026">
        <w:rPr>
          <w:rFonts w:ascii="Tahoma" w:hAnsi="Tahoma" w:cs="Tahoma"/>
          <w:spacing w:val="20"/>
          <w:sz w:val="18"/>
          <w:szCs w:val="18"/>
          <w:lang w:eastAsia="ar-SA"/>
        </w:rPr>
        <w:t xml:space="preserve">Dz.U.2023.1605 </w:t>
      </w:r>
      <w:proofErr w:type="spellStart"/>
      <w:r w:rsidRPr="000E3026">
        <w:rPr>
          <w:rFonts w:ascii="Tahoma" w:hAnsi="Tahoma" w:cs="Tahoma"/>
          <w:spacing w:val="20"/>
          <w:sz w:val="18"/>
          <w:szCs w:val="18"/>
          <w:lang w:eastAsia="ar-SA"/>
        </w:rPr>
        <w:t>t.j</w:t>
      </w:r>
      <w:proofErr w:type="spellEnd"/>
      <w:r w:rsidRPr="000E3026">
        <w:rPr>
          <w:rFonts w:ascii="Tahoma" w:hAnsi="Tahoma" w:cs="Tahoma"/>
          <w:spacing w:val="20"/>
          <w:sz w:val="18"/>
          <w:szCs w:val="18"/>
          <w:lang w:eastAsia="ar-SA"/>
        </w:rPr>
        <w:t xml:space="preserve">.) </w:t>
      </w:r>
      <w:r w:rsidRPr="000E3026">
        <w:rPr>
          <w:rFonts w:ascii="Tahoma" w:hAnsi="Tahoma" w:cs="Tahoma"/>
          <w:color w:val="000000"/>
          <w:spacing w:val="20"/>
          <w:sz w:val="18"/>
          <w:szCs w:val="18"/>
        </w:rPr>
        <w:t>oraz niniejszej Specyfikacji Warunków Zamówienia, zwaną dalej „SWZ”. </w:t>
      </w:r>
    </w:p>
    <w:p w14:paraId="729FA5A8" w14:textId="78F57286" w:rsidR="000E3026" w:rsidRDefault="000E3026" w:rsidP="000E302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INFORMACJA, CZY ZAMAWIAJĄCY PRZEWIDUJE WYBÓR NAJKORZYSTNIEJSZEJ OFERTY Z MOŻLIWOŚCIĄ PROWADZENIA NEGOCJACJI</w:t>
      </w:r>
    </w:p>
    <w:p w14:paraId="71A3026F" w14:textId="3DAFE83E" w:rsidR="000E3026" w:rsidRPr="000E3026" w:rsidRDefault="001B6CA3" w:rsidP="000E3026">
      <w:pPr>
        <w:spacing w:before="240"/>
        <w:jc w:val="both"/>
        <w:textAlignment w:val="baseline"/>
        <w:rPr>
          <w:rFonts w:ascii="Tahoma" w:hAnsi="Tahoma" w:cs="Tahoma"/>
          <w:color w:val="000000"/>
          <w:spacing w:val="20"/>
          <w:sz w:val="18"/>
          <w:szCs w:val="18"/>
        </w:rPr>
      </w:pPr>
      <w:r>
        <w:rPr>
          <w:rFonts w:ascii="Tahoma" w:hAnsi="Tahoma" w:cs="Tahoma"/>
          <w:color w:val="000000"/>
          <w:spacing w:val="20"/>
          <w:sz w:val="18"/>
          <w:szCs w:val="18"/>
        </w:rPr>
        <w:t>Zamawiający informuje, że nie przewiduje wyboru najkorzystniejszej oferty z możliwością prowadzenia negocjacji.</w:t>
      </w:r>
    </w:p>
    <w:p w14:paraId="54EA6F37" w14:textId="7F6FBE16" w:rsidR="00F63067" w:rsidRDefault="00F63067" w:rsidP="00F63067">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77FB9A7B"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Załadunek, odbiór, transport i utylizacja odpadów medycznych.</w:t>
      </w:r>
    </w:p>
    <w:p w14:paraId="0A6259A0"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Świadczenie usługi odbywać się ma zgodnie z obowiązującymi przepisami prawa:</w:t>
      </w:r>
    </w:p>
    <w:p w14:paraId="7A14F9C2" w14:textId="6210E1A3" w:rsidR="006F18B4" w:rsidRPr="006F18B4" w:rsidRDefault="006F18B4" w:rsidP="001F7DA9">
      <w:pPr>
        <w:pStyle w:val="Akapitzlist"/>
        <w:autoSpaceDE w:val="0"/>
        <w:adjustRightInd w:val="0"/>
        <w:spacing w:line="240" w:lineRule="auto"/>
        <w:ind w:left="754"/>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a) Ustawa z dnia 14 grudnia 2012 r. o odpadach (</w:t>
      </w:r>
      <w:r w:rsidR="001F7DA9" w:rsidRPr="001F7DA9">
        <w:rPr>
          <w:rFonts w:ascii="Tahoma" w:eastAsia="Calibri" w:hAnsi="Tahoma" w:cs="Tahoma"/>
          <w:color w:val="000000"/>
          <w:sz w:val="18"/>
          <w:szCs w:val="18"/>
          <w:lang w:eastAsia="en-US"/>
        </w:rPr>
        <w:t xml:space="preserve">Dz.U.2023.0.1587 </w:t>
      </w:r>
      <w:proofErr w:type="spellStart"/>
      <w:r w:rsidR="001F7DA9" w:rsidRPr="001F7DA9">
        <w:rPr>
          <w:rFonts w:ascii="Tahoma" w:eastAsia="Calibri" w:hAnsi="Tahoma" w:cs="Tahoma"/>
          <w:color w:val="000000"/>
          <w:sz w:val="18"/>
          <w:szCs w:val="18"/>
          <w:lang w:eastAsia="en-US"/>
        </w:rPr>
        <w:t>t.j</w:t>
      </w:r>
      <w:proofErr w:type="spellEnd"/>
      <w:r w:rsidRPr="006F18B4">
        <w:rPr>
          <w:rFonts w:ascii="Tahoma" w:eastAsia="Calibri" w:hAnsi="Tahoma" w:cs="Tahoma"/>
          <w:color w:val="000000"/>
          <w:sz w:val="18"/>
          <w:szCs w:val="18"/>
          <w:lang w:eastAsia="en-US"/>
        </w:rPr>
        <w:t xml:space="preserve">.); </w:t>
      </w:r>
    </w:p>
    <w:p w14:paraId="11BE6EE1" w14:textId="1DAFD2AF" w:rsidR="006F18B4" w:rsidRPr="006F18B4" w:rsidRDefault="006F18B4" w:rsidP="001F7DA9">
      <w:pPr>
        <w:pStyle w:val="Akapitzlist"/>
        <w:autoSpaceDE w:val="0"/>
        <w:adjustRightInd w:val="0"/>
        <w:spacing w:line="240" w:lineRule="auto"/>
        <w:ind w:left="754"/>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b) Ustawa z dn. 27 kwietnia 2001 r. Prawo ochrony środowiska (</w:t>
      </w:r>
      <w:r w:rsidR="001F7DA9" w:rsidRPr="001F7DA9">
        <w:rPr>
          <w:rFonts w:ascii="Tahoma" w:eastAsia="Calibri" w:hAnsi="Tahoma" w:cs="Tahoma"/>
          <w:color w:val="000000"/>
          <w:sz w:val="18"/>
          <w:szCs w:val="18"/>
          <w:lang w:eastAsia="en-US"/>
        </w:rPr>
        <w:t>Dz. U. z 2024 r.</w:t>
      </w:r>
      <w:r w:rsidR="001F7DA9">
        <w:rPr>
          <w:rFonts w:ascii="Tahoma" w:eastAsia="Calibri" w:hAnsi="Tahoma" w:cs="Tahoma"/>
          <w:color w:val="000000"/>
          <w:sz w:val="18"/>
          <w:szCs w:val="18"/>
          <w:lang w:eastAsia="en-US"/>
        </w:rPr>
        <w:t xml:space="preserve"> </w:t>
      </w:r>
      <w:r w:rsidR="001F7DA9" w:rsidRPr="001F7DA9">
        <w:rPr>
          <w:rFonts w:ascii="Tahoma" w:eastAsia="Calibri" w:hAnsi="Tahoma" w:cs="Tahoma"/>
          <w:color w:val="000000"/>
          <w:sz w:val="18"/>
          <w:szCs w:val="18"/>
          <w:lang w:eastAsia="en-US"/>
        </w:rPr>
        <w:t>poz. 54.</w:t>
      </w:r>
      <w:r w:rsidRPr="006F18B4">
        <w:rPr>
          <w:rFonts w:ascii="Tahoma" w:eastAsia="Calibri" w:hAnsi="Tahoma" w:cs="Tahoma"/>
          <w:color w:val="000000"/>
          <w:sz w:val="18"/>
          <w:szCs w:val="18"/>
          <w:lang w:eastAsia="en-US"/>
        </w:rPr>
        <w:t>);</w:t>
      </w:r>
    </w:p>
    <w:p w14:paraId="51B07AB0" w14:textId="5A772AB5" w:rsidR="006F18B4" w:rsidRPr="006F18B4" w:rsidRDefault="006F18B4" w:rsidP="001F7DA9">
      <w:pPr>
        <w:pStyle w:val="Akapitzlist"/>
        <w:autoSpaceDE w:val="0"/>
        <w:adjustRightInd w:val="0"/>
        <w:spacing w:line="240" w:lineRule="auto"/>
        <w:ind w:left="754"/>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c) Ustawa z dnia 19 sierpnia 2011 r. o przewozie towarów niebezpiecznych (Dz.U. z 2021 r. poz. 756);</w:t>
      </w:r>
    </w:p>
    <w:p w14:paraId="7A5FA0AE" w14:textId="5CCB13A7" w:rsidR="006F18B4" w:rsidRPr="006F18B4" w:rsidRDefault="001F7DA9" w:rsidP="001F7DA9">
      <w:pPr>
        <w:pStyle w:val="Akapitzlist"/>
        <w:autoSpaceDE w:val="0"/>
        <w:adjustRightInd w:val="0"/>
        <w:spacing w:line="240" w:lineRule="auto"/>
        <w:ind w:left="754"/>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d) </w:t>
      </w:r>
      <w:r w:rsidR="006F18B4" w:rsidRPr="006F18B4">
        <w:rPr>
          <w:rFonts w:ascii="Tahoma" w:eastAsia="Calibri" w:hAnsi="Tahoma" w:cs="Tahoma"/>
          <w:color w:val="000000"/>
          <w:sz w:val="18"/>
          <w:szCs w:val="18"/>
          <w:lang w:eastAsia="en-US"/>
        </w:rPr>
        <w:t>Rozporządzeniem Ministra Zdrowia z dnia 05.10.2017r. w sprawie szczegółowego sposobu postępowania z odpadami medycznymi (Dz. U. z 2017r., poz. 1975)</w:t>
      </w:r>
    </w:p>
    <w:p w14:paraId="41A41EE2" w14:textId="7D2CD129" w:rsidR="006F18B4" w:rsidRPr="006F18B4" w:rsidRDefault="001F7DA9" w:rsidP="001F7DA9">
      <w:pPr>
        <w:pStyle w:val="Akapitzlist"/>
        <w:autoSpaceDE w:val="0"/>
        <w:adjustRightInd w:val="0"/>
        <w:spacing w:line="240" w:lineRule="auto"/>
        <w:ind w:left="754"/>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e) </w:t>
      </w:r>
      <w:r w:rsidR="006F18B4" w:rsidRPr="006F18B4">
        <w:rPr>
          <w:rFonts w:ascii="Tahoma" w:eastAsia="Calibri" w:hAnsi="Tahoma" w:cs="Tahoma"/>
          <w:color w:val="000000"/>
          <w:sz w:val="18"/>
          <w:szCs w:val="18"/>
          <w:lang w:eastAsia="en-US"/>
        </w:rPr>
        <w:t>Rozporządzeniem Ministra Klimatu i Środowiska z dnia 26 listopada 2021 r. w sprawie unieszkodliwiania oraz magazynowania odpadów medycznych i odpadów weterynaryjnych (Dz. U. z 2021 r. poz. 2245)</w:t>
      </w:r>
    </w:p>
    <w:p w14:paraId="50419EB0" w14:textId="61B7144C" w:rsidR="006F18B4" w:rsidRPr="006F18B4" w:rsidRDefault="001F7DA9" w:rsidP="001F7DA9">
      <w:pPr>
        <w:pStyle w:val="Akapitzlist"/>
        <w:autoSpaceDE w:val="0"/>
        <w:adjustRightInd w:val="0"/>
        <w:spacing w:line="240" w:lineRule="auto"/>
        <w:ind w:left="754"/>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f) </w:t>
      </w:r>
      <w:r w:rsidR="006F18B4" w:rsidRPr="006F18B4">
        <w:rPr>
          <w:rFonts w:ascii="Tahoma" w:eastAsia="Calibri" w:hAnsi="Tahoma" w:cs="Tahoma"/>
          <w:color w:val="000000"/>
          <w:sz w:val="18"/>
          <w:szCs w:val="18"/>
          <w:lang w:eastAsia="en-US"/>
        </w:rPr>
        <w:t>Rozporządzenie Ministra Środowiska z dnia 13 stycznia 2014 r. w sprawie dokumentu potwierdzającego unieszkodliwienie zakaźnych odpadów medycznych lub zakaźnych odpadów weterynaryjnych (Dz.U. z 2014 r. poz. 107)</w:t>
      </w:r>
    </w:p>
    <w:p w14:paraId="0071B6EF"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Odbiór, transport i utylizacja obejmuje odpady o następujących kodach:</w:t>
      </w:r>
    </w:p>
    <w:p w14:paraId="25839F01"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 xml:space="preserve">180102* – części ciała i organy oraz pojemniki na krew i konserwanty służące  do jej przechowywania (z wyłączeniem 180103) </w:t>
      </w:r>
    </w:p>
    <w:p w14:paraId="4577BB56"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 xml:space="preserve">180103* – 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6F18B4">
        <w:rPr>
          <w:rFonts w:ascii="Tahoma" w:eastAsia="Calibri" w:hAnsi="Tahoma" w:cs="Tahoma"/>
          <w:color w:val="000000"/>
          <w:sz w:val="18"/>
          <w:szCs w:val="18"/>
          <w:lang w:eastAsia="en-US"/>
        </w:rPr>
        <w:t>pieluchomajtki</w:t>
      </w:r>
      <w:proofErr w:type="spellEnd"/>
      <w:r w:rsidRPr="006F18B4">
        <w:rPr>
          <w:rFonts w:ascii="Tahoma" w:eastAsia="Calibri" w:hAnsi="Tahoma" w:cs="Tahoma"/>
          <w:color w:val="000000"/>
          <w:sz w:val="18"/>
          <w:szCs w:val="18"/>
          <w:lang w:eastAsia="en-US"/>
        </w:rPr>
        <w:t xml:space="preserve">, podpaski, podkłady  z wyłączeniem  180180 i 180182) </w:t>
      </w:r>
    </w:p>
    <w:p w14:paraId="1D5AACA5"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180106* – chemikalia w tym odczynniki chemiczne, zawierające substancje niebezpieczne,</w:t>
      </w:r>
    </w:p>
    <w:p w14:paraId="3A9E025E"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lastRenderedPageBreak/>
        <w:t xml:space="preserve">180108* – leki cytotoksyczne i cytostatyczne tj. leki kancerogenne, mutagenne i reprodukcyjno-toksyczne (leki CMR), powstające przy przygotowywaniu i stosowaniu leków rakotwórczych, ze szkodliwym wpływem na genom lub leków reprodukcyjno-toksycznych </w:t>
      </w:r>
    </w:p>
    <w:p w14:paraId="5ACDB47A"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18 01 09  Leki inne niż wymienione w 18 01 08</w:t>
      </w:r>
    </w:p>
    <w:p w14:paraId="20918E7B"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18 01 82*.Pozostałości z żywienia pacjentów oddziałów zakaźnych</w:t>
      </w:r>
    </w:p>
    <w:p w14:paraId="0B13B637" w14:textId="1ECA2A53"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oraz: transport, zbieranie i przetwarzanie odpadó</w:t>
      </w:r>
      <w:r>
        <w:rPr>
          <w:rFonts w:ascii="Tahoma" w:eastAsia="Calibri" w:hAnsi="Tahoma" w:cs="Tahoma"/>
          <w:color w:val="000000"/>
          <w:sz w:val="18"/>
          <w:szCs w:val="18"/>
          <w:lang w:eastAsia="en-US"/>
        </w:rPr>
        <w:t xml:space="preserve">w </w:t>
      </w:r>
      <w:r w:rsidRPr="006F18B4">
        <w:rPr>
          <w:rFonts w:ascii="Tahoma" w:eastAsia="Calibri" w:hAnsi="Tahoma" w:cs="Tahoma"/>
          <w:color w:val="000000"/>
          <w:sz w:val="18"/>
          <w:szCs w:val="18"/>
          <w:lang w:eastAsia="en-US"/>
        </w:rPr>
        <w:t>w o kodzie: 180104</w:t>
      </w:r>
    </w:p>
    <w:p w14:paraId="0E4211EF"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Odbiór odpadów odbywać się będzie nie rzadziej niż 3 razy w tygodniu z miejsca ich czasowego gromadzenia tj. siedziby Zamawiającego.</w:t>
      </w:r>
    </w:p>
    <w:p w14:paraId="17B6A8E9"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Z chwilą odbioru odpadu wykonawca przekaże zamawiającemu wypełnioną „Kartę przekazania odpadu” – jako dowód jego odbioru.</w:t>
      </w:r>
    </w:p>
    <w:p w14:paraId="557AB721"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Wykonawca przekaże zamawiającemu oraz Wojewódzkiemu Inspektorowi Ochrony Środowiska właściwemu ze względu na miejsce wytwarzania zakaźnych odpadów medycznych dokument potwierdzający unieszkodliwienie tych odpadów, w ciągu 14 dni od końca miesiąca kalendarzowego, którego przedmiotowy dokument dotyczy.</w:t>
      </w:r>
    </w:p>
    <w:p w14:paraId="5FD04793"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 xml:space="preserve">W sytuacjach nieprzewidzianych wykonawca wykona dodatkową usługę odbioru, transportu i utylizacji, w terminie uzgodnionym telefonicznie pomiędzy stronami za cenę wynikającą z umowy. </w:t>
      </w:r>
    </w:p>
    <w:p w14:paraId="5456C365"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Odbiór odpadów będzie dokonywany specjalistycznym środkiem transportu wykonawcy na koszt wykonawcy z zachowaniem przepisów obowiązujących przy transporcie towarów niebezpiecznych.</w:t>
      </w:r>
    </w:p>
    <w:p w14:paraId="1F92D03C"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Miejscem odbioru odpadów jest Magazyn odpadów medycznych.</w:t>
      </w:r>
    </w:p>
    <w:p w14:paraId="5E4B5FC4"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Wykonawca zobowiązuje się do dostarczenia Zamawiającemu w terminie 3 dni od dnia podpisania niniejszej umowy, 9 sztuk pojemników o pojemności 1100 l i 3 pojemniki o pojemności 240 l przeznaczonych do składowania odpadów medycznych zakaźnych i spełniających wszelkie wymogi przewidziane prawem w tym zakresie</w:t>
      </w:r>
    </w:p>
    <w:p w14:paraId="0CA5D778"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Wykonawca odbierając odpady niebezpieczne (medyczne), pozostawi puste pojemniki do gromadzenia odpadów.</w:t>
      </w:r>
    </w:p>
    <w:p w14:paraId="5147D455"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Utrzymanie pojemników na odpady w dobrym stanie technicznym i sanitarnym (mycie i dezynfekcja pojemników po każdorazowym ich opróżnieniu), leży po stronie Zamawiającego.</w:t>
      </w:r>
    </w:p>
    <w:p w14:paraId="4BA9B47E"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 xml:space="preserve">Wykonawca zobowiązany jest do załadunku odebranych odpadów i każdorazowego ważenia odpadów w obecności przedstawiciela zamawiającego. Ilość odbieranych odpadów medycznych będzie określana na podstawie pomiaru dokonywanego przez wykonawcę, na wadze Wykonawcy posiadającej aktualną legalizację. </w:t>
      </w:r>
    </w:p>
    <w:p w14:paraId="487E2A07"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Z chwilą przejęcia odpadów medycznych przez wykonawcę, wykonawca staje się ich właścicielem.</w:t>
      </w:r>
    </w:p>
    <w:p w14:paraId="2B1F29BB"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Usługi w zakresie odbioru, transportu i utylizacji odpadów medycznych niebezpiecznych odbywać się będą zgodnie z obowiązującymi na terenie Rzeczpospolitej Polskiej przepisami prawa.</w:t>
      </w:r>
    </w:p>
    <w:p w14:paraId="6590C6F2"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 xml:space="preserve">Wykonawca zobowiązany jest do wymiany  uszkodzonych lub zniszczonych pojemników na nowe oraz ich dezynfekcji na własny koszt. </w:t>
      </w:r>
    </w:p>
    <w:p w14:paraId="7E2D0DD9"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Wykonawca zobowiązany jest do:</w:t>
      </w:r>
    </w:p>
    <w:p w14:paraId="2179392B" w14:textId="77777777" w:rsidR="006F18B4" w:rsidRPr="006F18B4" w:rsidRDefault="006F18B4" w:rsidP="006F18B4">
      <w:pPr>
        <w:pStyle w:val="Akapitzlist"/>
        <w:numPr>
          <w:ilvl w:val="0"/>
          <w:numId w:val="41"/>
        </w:numPr>
        <w:autoSpaceDE w:val="0"/>
        <w:adjustRightInd w:val="0"/>
        <w:spacing w:line="240" w:lineRule="auto"/>
        <w:jc w:val="both"/>
        <w:rPr>
          <w:rFonts w:ascii="Tahoma" w:eastAsia="Calibri" w:hAnsi="Tahoma" w:cs="Tahoma"/>
          <w:color w:val="000000"/>
          <w:sz w:val="18"/>
          <w:szCs w:val="18"/>
          <w:lang w:eastAsia="en-US"/>
        </w:rPr>
      </w:pPr>
      <w:r w:rsidRPr="006F18B4">
        <w:rPr>
          <w:rFonts w:ascii="Tahoma" w:eastAsia="Calibri" w:hAnsi="Tahoma" w:cs="Tahoma"/>
          <w:color w:val="000000"/>
          <w:sz w:val="18"/>
          <w:szCs w:val="18"/>
          <w:lang w:eastAsia="en-US"/>
        </w:rPr>
        <w:t>- załadunku odpadów dokonywany będzie w obecności upoważnionego pracownika zamawiającego w godz. 8:00 – 15:00,</w:t>
      </w:r>
    </w:p>
    <w:p w14:paraId="49DC6E85" w14:textId="5A16D35E" w:rsidR="006F18B4" w:rsidRPr="006F18B4" w:rsidRDefault="004362E0" w:rsidP="006F18B4">
      <w:pPr>
        <w:pStyle w:val="Akapitzlist"/>
        <w:numPr>
          <w:ilvl w:val="0"/>
          <w:numId w:val="41"/>
        </w:numPr>
        <w:autoSpaceDE w:val="0"/>
        <w:adjustRightInd w:val="0"/>
        <w:spacing w:line="240" w:lineRule="auto"/>
        <w:jc w:val="both"/>
        <w:rPr>
          <w:rFonts w:ascii="Tahoma" w:hAnsi="Tahoma" w:cs="Tahoma"/>
          <w:b/>
          <w:bCs/>
          <w:spacing w:val="20"/>
          <w:sz w:val="18"/>
          <w:szCs w:val="18"/>
        </w:rPr>
      </w:pPr>
      <w:r>
        <w:rPr>
          <w:rFonts w:ascii="Tahoma" w:hAnsi="Tahoma" w:cs="Tahoma"/>
          <w:color w:val="000000"/>
          <w:sz w:val="18"/>
          <w:szCs w:val="18"/>
        </w:rPr>
        <w:t xml:space="preserve">Kod CPV: </w:t>
      </w:r>
      <w:r w:rsidR="006F18B4" w:rsidRPr="006F18B4">
        <w:rPr>
          <w:rFonts w:ascii="Tahoma" w:hAnsi="Tahoma" w:cs="Tahoma"/>
          <w:color w:val="000000"/>
          <w:sz w:val="18"/>
          <w:szCs w:val="18"/>
        </w:rPr>
        <w:t>90524000-6</w:t>
      </w:r>
      <w:r w:rsidR="005E4E3D">
        <w:rPr>
          <w:rFonts w:ascii="Tahoma" w:hAnsi="Tahoma" w:cs="Tahoma"/>
          <w:color w:val="000000"/>
          <w:sz w:val="18"/>
          <w:szCs w:val="18"/>
        </w:rPr>
        <w:t xml:space="preserve"> – Usługi w zakresie odpadów medycznych,</w:t>
      </w:r>
    </w:p>
    <w:p w14:paraId="211C1465" w14:textId="23CF12C8" w:rsidR="006F18B4" w:rsidRDefault="006F18B4" w:rsidP="006F18B4">
      <w:pPr>
        <w:pStyle w:val="Akapitzlist"/>
        <w:autoSpaceDE w:val="0"/>
        <w:adjustRightInd w:val="0"/>
        <w:spacing w:line="240" w:lineRule="auto"/>
        <w:ind w:left="754"/>
        <w:jc w:val="both"/>
        <w:rPr>
          <w:rFonts w:ascii="Tahoma" w:hAnsi="Tahoma" w:cs="Tahoma"/>
          <w:color w:val="000000"/>
          <w:sz w:val="18"/>
          <w:szCs w:val="18"/>
        </w:rPr>
      </w:pPr>
      <w:r w:rsidRPr="006F18B4">
        <w:rPr>
          <w:rFonts w:ascii="Tahoma" w:hAnsi="Tahoma" w:cs="Tahoma"/>
          <w:color w:val="000000"/>
          <w:sz w:val="18"/>
          <w:szCs w:val="18"/>
        </w:rPr>
        <w:t xml:space="preserve"> 90524400-</w:t>
      </w:r>
      <w:r w:rsidR="005E4E3D">
        <w:rPr>
          <w:rFonts w:ascii="Tahoma" w:hAnsi="Tahoma" w:cs="Tahoma"/>
          <w:color w:val="000000"/>
          <w:sz w:val="18"/>
          <w:szCs w:val="18"/>
        </w:rPr>
        <w:t>0 – Usługi gromadzenia, transportu i wywozu odpadów szpitalnych,</w:t>
      </w:r>
    </w:p>
    <w:p w14:paraId="3E8C9538" w14:textId="3B3DFB77" w:rsidR="006F18B4" w:rsidRDefault="006F18B4" w:rsidP="006F18B4">
      <w:pPr>
        <w:pStyle w:val="Akapitzlist"/>
        <w:autoSpaceDE w:val="0"/>
        <w:adjustRightInd w:val="0"/>
        <w:spacing w:line="240" w:lineRule="auto"/>
        <w:ind w:left="754"/>
        <w:jc w:val="both"/>
        <w:rPr>
          <w:rFonts w:ascii="Tahoma" w:hAnsi="Tahoma" w:cs="Tahoma"/>
          <w:color w:val="000000"/>
          <w:sz w:val="18"/>
          <w:szCs w:val="18"/>
        </w:rPr>
      </w:pPr>
      <w:r w:rsidRPr="006F18B4">
        <w:rPr>
          <w:rFonts w:ascii="Tahoma" w:hAnsi="Tahoma" w:cs="Tahoma"/>
          <w:color w:val="000000"/>
          <w:sz w:val="18"/>
          <w:szCs w:val="18"/>
        </w:rPr>
        <w:t>90511000-2</w:t>
      </w:r>
      <w:r w:rsidR="005E4E3D">
        <w:rPr>
          <w:rFonts w:ascii="Tahoma" w:hAnsi="Tahoma" w:cs="Tahoma"/>
          <w:color w:val="000000"/>
          <w:sz w:val="18"/>
          <w:szCs w:val="18"/>
        </w:rPr>
        <w:t xml:space="preserve"> – Usługi wywozu odpadów,</w:t>
      </w:r>
      <w:r w:rsidRPr="006F18B4">
        <w:rPr>
          <w:rFonts w:ascii="Tahoma" w:hAnsi="Tahoma" w:cs="Tahoma"/>
          <w:color w:val="000000"/>
          <w:sz w:val="18"/>
          <w:szCs w:val="18"/>
        </w:rPr>
        <w:t xml:space="preserve"> </w:t>
      </w:r>
    </w:p>
    <w:p w14:paraId="2C6108BA" w14:textId="17087A06" w:rsidR="006F18B4" w:rsidRDefault="006F18B4" w:rsidP="006F18B4">
      <w:pPr>
        <w:pStyle w:val="Akapitzlist"/>
        <w:autoSpaceDE w:val="0"/>
        <w:adjustRightInd w:val="0"/>
        <w:spacing w:line="240" w:lineRule="auto"/>
        <w:ind w:left="754"/>
        <w:jc w:val="both"/>
        <w:rPr>
          <w:rFonts w:ascii="Tahoma" w:hAnsi="Tahoma" w:cs="Tahoma"/>
          <w:color w:val="000000"/>
          <w:sz w:val="18"/>
          <w:szCs w:val="18"/>
        </w:rPr>
      </w:pPr>
      <w:r w:rsidRPr="006F18B4">
        <w:rPr>
          <w:rFonts w:ascii="Tahoma" w:hAnsi="Tahoma" w:cs="Tahoma"/>
          <w:color w:val="000000"/>
          <w:sz w:val="18"/>
          <w:szCs w:val="18"/>
        </w:rPr>
        <w:t>90512000-9</w:t>
      </w:r>
      <w:r w:rsidR="005E4E3D">
        <w:rPr>
          <w:rFonts w:ascii="Tahoma" w:hAnsi="Tahoma" w:cs="Tahoma"/>
          <w:color w:val="000000"/>
          <w:sz w:val="18"/>
          <w:szCs w:val="18"/>
        </w:rPr>
        <w:t xml:space="preserve"> – Usługi transportu odpadów,</w:t>
      </w:r>
      <w:r w:rsidRPr="006F18B4">
        <w:rPr>
          <w:rFonts w:ascii="Tahoma" w:hAnsi="Tahoma" w:cs="Tahoma"/>
          <w:color w:val="000000"/>
          <w:sz w:val="18"/>
          <w:szCs w:val="18"/>
        </w:rPr>
        <w:t xml:space="preserve"> </w:t>
      </w:r>
    </w:p>
    <w:p w14:paraId="76B1939C" w14:textId="26082279" w:rsidR="006F18B4" w:rsidRDefault="006F18B4" w:rsidP="006F18B4">
      <w:pPr>
        <w:pStyle w:val="Akapitzlist"/>
        <w:autoSpaceDE w:val="0"/>
        <w:adjustRightInd w:val="0"/>
        <w:spacing w:line="240" w:lineRule="auto"/>
        <w:ind w:left="754"/>
        <w:jc w:val="both"/>
        <w:rPr>
          <w:rFonts w:ascii="Tahoma" w:hAnsi="Tahoma" w:cs="Tahoma"/>
          <w:color w:val="000000"/>
          <w:sz w:val="18"/>
          <w:szCs w:val="18"/>
        </w:rPr>
      </w:pPr>
      <w:r w:rsidRPr="006F18B4">
        <w:rPr>
          <w:rFonts w:ascii="Tahoma" w:hAnsi="Tahoma" w:cs="Tahoma"/>
          <w:color w:val="000000"/>
          <w:sz w:val="18"/>
          <w:szCs w:val="18"/>
        </w:rPr>
        <w:t>90513300-9</w:t>
      </w:r>
      <w:r w:rsidR="005E4E3D">
        <w:rPr>
          <w:rFonts w:ascii="Tahoma" w:hAnsi="Tahoma" w:cs="Tahoma"/>
          <w:color w:val="000000"/>
          <w:sz w:val="18"/>
          <w:szCs w:val="18"/>
        </w:rPr>
        <w:t xml:space="preserve"> – Usługo spalania odpadów</w:t>
      </w:r>
      <w:r w:rsidRPr="006F18B4">
        <w:rPr>
          <w:rFonts w:ascii="Tahoma" w:hAnsi="Tahoma" w:cs="Tahoma"/>
          <w:color w:val="000000"/>
          <w:sz w:val="18"/>
          <w:szCs w:val="18"/>
        </w:rPr>
        <w:t>;</w:t>
      </w:r>
    </w:p>
    <w:p w14:paraId="389F4C03" w14:textId="1578ACC1" w:rsidR="00CE5B80" w:rsidRPr="006F18B4" w:rsidRDefault="00CE5B80" w:rsidP="006F18B4">
      <w:pPr>
        <w:autoSpaceDE w:val="0"/>
        <w:adjustRightInd w:val="0"/>
        <w:spacing w:line="240" w:lineRule="auto"/>
        <w:jc w:val="both"/>
        <w:rPr>
          <w:rFonts w:ascii="Tahoma" w:hAnsi="Tahoma" w:cs="Tahoma"/>
          <w:b/>
          <w:bCs/>
          <w:spacing w:val="20"/>
          <w:sz w:val="18"/>
          <w:szCs w:val="18"/>
        </w:rPr>
      </w:pPr>
      <w:r w:rsidRPr="006F18B4">
        <w:rPr>
          <w:rFonts w:ascii="Tahoma" w:hAnsi="Tahoma" w:cs="Tahoma"/>
          <w:b/>
          <w:bCs/>
          <w:spacing w:val="20"/>
          <w:sz w:val="18"/>
          <w:szCs w:val="18"/>
        </w:rPr>
        <w:t xml:space="preserve">V. </w:t>
      </w:r>
      <w:r w:rsidR="0056692B" w:rsidRPr="006F18B4">
        <w:rPr>
          <w:rFonts w:ascii="Tahoma" w:hAnsi="Tahoma" w:cs="Tahoma"/>
          <w:b/>
          <w:bCs/>
          <w:spacing w:val="20"/>
          <w:sz w:val="18"/>
          <w:szCs w:val="18"/>
        </w:rPr>
        <w:t>OPIS CZĘŚCI ZAMÓWIENIA</w:t>
      </w:r>
      <w:r w:rsidR="00322E76" w:rsidRPr="006F18B4">
        <w:rPr>
          <w:rFonts w:ascii="Tahoma" w:hAnsi="Tahoma" w:cs="Tahoma"/>
          <w:b/>
          <w:bCs/>
          <w:spacing w:val="20"/>
          <w:sz w:val="18"/>
          <w:szCs w:val="18"/>
        </w:rPr>
        <w:t>, JEŻELI ZAMAWIAJĄCY DOPUSZCZA SKŁADANIE OFERT CZĘŚCIOWYCH</w:t>
      </w:r>
    </w:p>
    <w:p w14:paraId="08983774" w14:textId="54B8AF35" w:rsidR="00322E76" w:rsidRPr="000E3026" w:rsidRDefault="00CE5B80" w:rsidP="00322E76">
      <w:pPr>
        <w:spacing w:before="240"/>
        <w:jc w:val="both"/>
        <w:textAlignment w:val="baseline"/>
        <w:rPr>
          <w:rFonts w:ascii="Tahoma" w:hAnsi="Tahoma" w:cs="Tahoma"/>
          <w:color w:val="000000"/>
          <w:spacing w:val="20"/>
          <w:sz w:val="18"/>
          <w:szCs w:val="18"/>
        </w:rPr>
      </w:pPr>
      <w:r>
        <w:rPr>
          <w:rFonts w:ascii="Tahoma" w:hAnsi="Tahoma" w:cs="Tahoma"/>
          <w:color w:val="000000"/>
          <w:spacing w:val="20"/>
          <w:sz w:val="18"/>
          <w:szCs w:val="18"/>
        </w:rPr>
        <w:t xml:space="preserve">Zamawiający </w:t>
      </w:r>
      <w:r w:rsidR="0056692B">
        <w:rPr>
          <w:rFonts w:ascii="Tahoma" w:hAnsi="Tahoma" w:cs="Tahoma"/>
          <w:color w:val="000000"/>
          <w:spacing w:val="20"/>
          <w:sz w:val="18"/>
          <w:szCs w:val="18"/>
        </w:rPr>
        <w:t>odstąpił od podziału zamówienia na części. Przedmiot zamówienia jest</w:t>
      </w:r>
      <w:r w:rsidR="00BF4BDC">
        <w:rPr>
          <w:rFonts w:ascii="Tahoma" w:hAnsi="Tahoma" w:cs="Tahoma"/>
          <w:color w:val="000000"/>
          <w:spacing w:val="20"/>
          <w:sz w:val="18"/>
          <w:szCs w:val="18"/>
        </w:rPr>
        <w:t> </w:t>
      </w:r>
      <w:r w:rsidR="0056692B">
        <w:rPr>
          <w:rFonts w:ascii="Tahoma" w:hAnsi="Tahoma" w:cs="Tahoma"/>
          <w:color w:val="000000"/>
          <w:spacing w:val="20"/>
          <w:sz w:val="18"/>
          <w:szCs w:val="18"/>
        </w:rPr>
        <w:t xml:space="preserve">niepodzielną na części usługą. W ocenie Zamawiającego ze względów technologicznych i wykonawczych oraz racjonalnego wydatkowania środków publicznych nie ma możliwości podzielenia </w:t>
      </w:r>
      <w:r w:rsidR="00BF4BDC">
        <w:rPr>
          <w:rFonts w:ascii="Tahoma" w:hAnsi="Tahoma" w:cs="Tahoma"/>
          <w:color w:val="000000"/>
          <w:spacing w:val="20"/>
          <w:sz w:val="18"/>
          <w:szCs w:val="18"/>
        </w:rPr>
        <w:t>niniejszego zamówienia na części</w:t>
      </w:r>
      <w:r>
        <w:rPr>
          <w:rFonts w:ascii="Tahoma" w:hAnsi="Tahoma" w:cs="Tahoma"/>
          <w:color w:val="000000"/>
          <w:spacing w:val="20"/>
          <w:sz w:val="18"/>
          <w:szCs w:val="18"/>
        </w:rPr>
        <w:t>.</w:t>
      </w:r>
      <w:r w:rsidR="00322E76">
        <w:rPr>
          <w:rFonts w:ascii="Tahoma" w:hAnsi="Tahoma" w:cs="Tahoma"/>
          <w:color w:val="000000"/>
          <w:spacing w:val="20"/>
          <w:sz w:val="18"/>
          <w:szCs w:val="18"/>
        </w:rPr>
        <w:t xml:space="preserve"> W związku z powyższym Zamawiający nie dopuszcza składania ofert częściowych.</w:t>
      </w:r>
    </w:p>
    <w:p w14:paraId="1070A80C" w14:textId="5BC146C7" w:rsidR="00861D27" w:rsidRDefault="00861D27" w:rsidP="00861D27">
      <w:pPr>
        <w:spacing w:before="240" w:after="240" w:line="360" w:lineRule="auto"/>
        <w:outlineLvl w:val="1"/>
        <w:rPr>
          <w:rFonts w:ascii="Tahoma" w:hAnsi="Tahoma" w:cs="Tahoma"/>
          <w:b/>
          <w:bCs/>
          <w:spacing w:val="20"/>
          <w:sz w:val="18"/>
          <w:szCs w:val="18"/>
          <w:lang w:eastAsia="pl-PL"/>
        </w:rPr>
      </w:pPr>
      <w:r>
        <w:rPr>
          <w:rFonts w:ascii="Tahoma" w:hAnsi="Tahoma" w:cs="Tahoma"/>
          <w:b/>
          <w:bCs/>
          <w:spacing w:val="20"/>
          <w:sz w:val="18"/>
          <w:szCs w:val="18"/>
          <w:lang w:eastAsia="pl-PL"/>
        </w:rPr>
        <w:t>VI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TERMIN WYKONANIA ZAMÓWIENIA</w:t>
      </w:r>
    </w:p>
    <w:p w14:paraId="7CDC5530" w14:textId="006E5B71" w:rsidR="00F63067" w:rsidRPr="00477E01" w:rsidRDefault="00861D27" w:rsidP="00861D27">
      <w:pPr>
        <w:spacing w:before="240" w:after="240" w:line="276" w:lineRule="auto"/>
        <w:outlineLvl w:val="1"/>
        <w:rPr>
          <w:rFonts w:ascii="Tahoma" w:hAnsi="Tahoma" w:cs="Tahoma"/>
          <w:b/>
          <w:bCs/>
          <w:spacing w:val="20"/>
          <w:sz w:val="18"/>
          <w:szCs w:val="18"/>
          <w:lang w:eastAsia="pl-PL"/>
        </w:rPr>
      </w:pPr>
      <w:r>
        <w:rPr>
          <w:rFonts w:ascii="Tahoma" w:hAnsi="Tahoma" w:cs="Tahoma"/>
          <w:color w:val="000000"/>
          <w:spacing w:val="20"/>
          <w:sz w:val="18"/>
          <w:szCs w:val="18"/>
        </w:rPr>
        <w:t xml:space="preserve">Zamawiający wymaga, aby Wykonawca realizował przedmiot zamówienia sukcesywnie przez 12 miesięcy, w terminie od dnia </w:t>
      </w:r>
      <w:r w:rsidR="0052193E">
        <w:rPr>
          <w:rFonts w:ascii="Tahoma" w:hAnsi="Tahoma" w:cs="Tahoma"/>
          <w:color w:val="000000"/>
          <w:spacing w:val="20"/>
          <w:sz w:val="18"/>
          <w:szCs w:val="18"/>
        </w:rPr>
        <w:t>18</w:t>
      </w:r>
      <w:r>
        <w:rPr>
          <w:rFonts w:ascii="Tahoma" w:hAnsi="Tahoma" w:cs="Tahoma"/>
          <w:color w:val="000000"/>
          <w:spacing w:val="20"/>
          <w:sz w:val="18"/>
          <w:szCs w:val="18"/>
        </w:rPr>
        <w:t>.</w:t>
      </w:r>
      <w:r w:rsidR="00440C0F">
        <w:rPr>
          <w:rFonts w:ascii="Tahoma" w:hAnsi="Tahoma" w:cs="Tahoma"/>
          <w:color w:val="000000"/>
          <w:spacing w:val="20"/>
          <w:sz w:val="18"/>
          <w:szCs w:val="18"/>
        </w:rPr>
        <w:t>0</w:t>
      </w:r>
      <w:r w:rsidR="006F1E7E">
        <w:rPr>
          <w:rFonts w:ascii="Tahoma" w:hAnsi="Tahoma" w:cs="Tahoma"/>
          <w:color w:val="000000"/>
          <w:spacing w:val="20"/>
          <w:sz w:val="18"/>
          <w:szCs w:val="18"/>
        </w:rPr>
        <w:t>3</w:t>
      </w:r>
      <w:r w:rsidR="00440C0F">
        <w:rPr>
          <w:rFonts w:ascii="Tahoma" w:hAnsi="Tahoma" w:cs="Tahoma"/>
          <w:color w:val="000000"/>
          <w:spacing w:val="20"/>
          <w:sz w:val="18"/>
          <w:szCs w:val="18"/>
        </w:rPr>
        <w:t xml:space="preserve">.2024 r. do dnia </w:t>
      </w:r>
      <w:r w:rsidR="0052193E">
        <w:rPr>
          <w:rFonts w:ascii="Tahoma" w:hAnsi="Tahoma" w:cs="Tahoma"/>
          <w:color w:val="000000"/>
          <w:spacing w:val="20"/>
          <w:sz w:val="18"/>
          <w:szCs w:val="18"/>
        </w:rPr>
        <w:t>17</w:t>
      </w:r>
      <w:r w:rsidR="00440C0F">
        <w:rPr>
          <w:rFonts w:ascii="Tahoma" w:hAnsi="Tahoma" w:cs="Tahoma"/>
          <w:color w:val="000000"/>
          <w:spacing w:val="20"/>
          <w:sz w:val="18"/>
          <w:szCs w:val="18"/>
        </w:rPr>
        <w:t>.</w:t>
      </w:r>
      <w:r w:rsidR="006F1E7E">
        <w:rPr>
          <w:rFonts w:ascii="Tahoma" w:hAnsi="Tahoma" w:cs="Tahoma"/>
          <w:color w:val="000000"/>
          <w:spacing w:val="20"/>
          <w:sz w:val="18"/>
          <w:szCs w:val="18"/>
        </w:rPr>
        <w:t>0</w:t>
      </w:r>
      <w:r w:rsidR="0052193E">
        <w:rPr>
          <w:rFonts w:ascii="Tahoma" w:hAnsi="Tahoma" w:cs="Tahoma"/>
          <w:color w:val="000000"/>
          <w:spacing w:val="20"/>
          <w:sz w:val="18"/>
          <w:szCs w:val="18"/>
        </w:rPr>
        <w:t>3</w:t>
      </w:r>
      <w:r w:rsidR="00440C0F">
        <w:rPr>
          <w:rFonts w:ascii="Tahoma" w:hAnsi="Tahoma" w:cs="Tahoma"/>
          <w:color w:val="000000"/>
          <w:spacing w:val="20"/>
          <w:sz w:val="18"/>
          <w:szCs w:val="18"/>
        </w:rPr>
        <w:t>.202</w:t>
      </w:r>
      <w:r w:rsidR="006F1E7E">
        <w:rPr>
          <w:rFonts w:ascii="Tahoma" w:hAnsi="Tahoma" w:cs="Tahoma"/>
          <w:color w:val="000000"/>
          <w:spacing w:val="20"/>
          <w:sz w:val="18"/>
          <w:szCs w:val="18"/>
        </w:rPr>
        <w:t>5</w:t>
      </w:r>
      <w:r w:rsidR="00440C0F">
        <w:rPr>
          <w:rFonts w:ascii="Tahoma" w:hAnsi="Tahoma" w:cs="Tahoma"/>
          <w:color w:val="000000"/>
          <w:spacing w:val="20"/>
          <w:sz w:val="18"/>
          <w:szCs w:val="18"/>
        </w:rPr>
        <w:t xml:space="preserve"> r.</w:t>
      </w:r>
    </w:p>
    <w:p w14:paraId="12BA94D3" w14:textId="2B894C16" w:rsidR="00C84CE3" w:rsidRDefault="00C84CE3" w:rsidP="00086B9F">
      <w:pPr>
        <w:spacing w:before="240" w:after="240" w:line="360" w:lineRule="auto"/>
        <w:jc w:val="both"/>
        <w:outlineLvl w:val="1"/>
        <w:rPr>
          <w:rFonts w:ascii="Tahoma" w:hAnsi="Tahoma" w:cs="Tahoma"/>
          <w:b/>
          <w:bCs/>
          <w:spacing w:val="20"/>
          <w:sz w:val="18"/>
          <w:szCs w:val="18"/>
          <w:lang w:eastAsia="pl-PL"/>
        </w:rPr>
      </w:pPr>
      <w:r>
        <w:rPr>
          <w:rFonts w:ascii="Tahoma" w:hAnsi="Tahoma" w:cs="Tahoma"/>
          <w:b/>
          <w:bCs/>
          <w:spacing w:val="20"/>
          <w:sz w:val="18"/>
          <w:szCs w:val="18"/>
          <w:lang w:eastAsia="pl-PL"/>
        </w:rPr>
        <w:t>VII</w:t>
      </w:r>
      <w:r w:rsidRPr="00477E01">
        <w:rPr>
          <w:rFonts w:ascii="Tahoma" w:hAnsi="Tahoma" w:cs="Tahoma"/>
          <w:b/>
          <w:bCs/>
          <w:spacing w:val="20"/>
          <w:sz w:val="18"/>
          <w:szCs w:val="18"/>
          <w:lang w:eastAsia="pl-PL"/>
        </w:rPr>
        <w:t xml:space="preserve">. </w:t>
      </w:r>
      <w:r w:rsidR="00E84A71">
        <w:rPr>
          <w:rFonts w:ascii="Tahoma" w:hAnsi="Tahoma" w:cs="Tahoma"/>
          <w:b/>
          <w:bCs/>
          <w:spacing w:val="20"/>
          <w:sz w:val="18"/>
          <w:szCs w:val="18"/>
          <w:lang w:eastAsia="pl-PL"/>
        </w:rPr>
        <w:t>PROJEKTOWANE PO</w:t>
      </w:r>
      <w:r w:rsidR="004D310D">
        <w:rPr>
          <w:rFonts w:ascii="Tahoma" w:hAnsi="Tahoma" w:cs="Tahoma"/>
          <w:b/>
          <w:bCs/>
          <w:spacing w:val="20"/>
          <w:sz w:val="18"/>
          <w:szCs w:val="18"/>
          <w:lang w:eastAsia="pl-PL"/>
        </w:rPr>
        <w:t>STANOWIENIA UMOWY W SPRAWIE ZAMÓWIENIA PUBLICZNEGO, KTÓRE ZOSTANĄ WPROWADZONE DO TREŚCI TEJ UMOWY</w:t>
      </w:r>
    </w:p>
    <w:p w14:paraId="1AEC2531" w14:textId="66B55B69" w:rsidR="00C84CE3" w:rsidRPr="00477E01" w:rsidRDefault="008B1CC9" w:rsidP="00C84CE3">
      <w:pPr>
        <w:spacing w:before="240" w:after="240" w:line="276" w:lineRule="auto"/>
        <w:outlineLvl w:val="1"/>
        <w:rPr>
          <w:rFonts w:ascii="Tahoma" w:hAnsi="Tahoma" w:cs="Tahoma"/>
          <w:b/>
          <w:bCs/>
          <w:spacing w:val="20"/>
          <w:sz w:val="18"/>
          <w:szCs w:val="18"/>
          <w:lang w:eastAsia="pl-PL"/>
        </w:rPr>
      </w:pPr>
      <w:r>
        <w:rPr>
          <w:rFonts w:ascii="Tahoma" w:hAnsi="Tahoma" w:cs="Tahoma"/>
          <w:color w:val="000000"/>
          <w:spacing w:val="20"/>
          <w:sz w:val="18"/>
          <w:szCs w:val="18"/>
        </w:rPr>
        <w:lastRenderedPageBreak/>
        <w:t>Projektowane postanowienia umowy</w:t>
      </w:r>
      <w:r w:rsidR="00451D75">
        <w:rPr>
          <w:rFonts w:ascii="Tahoma" w:hAnsi="Tahoma" w:cs="Tahoma"/>
          <w:color w:val="000000"/>
          <w:spacing w:val="20"/>
          <w:sz w:val="18"/>
          <w:szCs w:val="18"/>
        </w:rPr>
        <w:t xml:space="preserve"> w sprawie zamówienia publicznego, które zostaną wprowadzone do treści tej umowy, określone zostały w załączniku nr 5 do SWZ.</w:t>
      </w:r>
    </w:p>
    <w:p w14:paraId="777B001D" w14:textId="77777777" w:rsidR="00834E26" w:rsidRPr="008A3AFC" w:rsidRDefault="00834E26" w:rsidP="008A3AFC">
      <w:pPr>
        <w:spacing w:before="240"/>
        <w:ind w:left="-76"/>
        <w:jc w:val="both"/>
        <w:textAlignment w:val="baseline"/>
        <w:rPr>
          <w:rFonts w:ascii="Tahoma" w:hAnsi="Tahoma" w:cs="Tahoma"/>
          <w:color w:val="000000"/>
          <w:spacing w:val="20"/>
          <w:sz w:val="18"/>
          <w:szCs w:val="18"/>
        </w:rPr>
      </w:pPr>
    </w:p>
    <w:p w14:paraId="093FB210" w14:textId="4B506B56" w:rsidR="00086B9F" w:rsidRDefault="00086B9F" w:rsidP="00086B9F">
      <w:pPr>
        <w:spacing w:before="240" w:after="240" w:line="360" w:lineRule="auto"/>
        <w:jc w:val="both"/>
        <w:outlineLvl w:val="1"/>
        <w:rPr>
          <w:rFonts w:ascii="Tahoma" w:hAnsi="Tahoma" w:cs="Tahoma"/>
          <w:b/>
          <w:bCs/>
          <w:spacing w:val="20"/>
          <w:sz w:val="18"/>
          <w:szCs w:val="18"/>
          <w:lang w:eastAsia="pl-PL"/>
        </w:rPr>
      </w:pPr>
      <w:r>
        <w:rPr>
          <w:rFonts w:ascii="Tahoma" w:hAnsi="Tahoma" w:cs="Tahoma"/>
          <w:b/>
          <w:bCs/>
          <w:spacing w:val="20"/>
          <w:sz w:val="18"/>
          <w:szCs w:val="18"/>
          <w:lang w:eastAsia="pl-PL"/>
        </w:rPr>
        <w:t>VII</w:t>
      </w:r>
      <w:r w:rsidRPr="00477E01">
        <w:rPr>
          <w:rFonts w:ascii="Tahoma" w:hAnsi="Tahoma" w:cs="Tahoma"/>
          <w:b/>
          <w:bCs/>
          <w:spacing w:val="20"/>
          <w:sz w:val="18"/>
          <w:szCs w:val="18"/>
          <w:lang w:eastAsia="pl-PL"/>
        </w:rPr>
        <w:t xml:space="preserve">. </w:t>
      </w:r>
      <w:r>
        <w:rPr>
          <w:rFonts w:ascii="Tahoma" w:hAnsi="Tahoma" w:cs="Tahoma"/>
          <w:b/>
          <w:bCs/>
          <w:spacing w:val="20"/>
          <w:sz w:val="18"/>
          <w:szCs w:val="1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CACC705" w14:textId="77777777" w:rsidR="00B65376" w:rsidRPr="00EA09E6" w:rsidRDefault="00B65376" w:rsidP="00B65376">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6B5BE7E0" w14:textId="77777777" w:rsidR="00B65376" w:rsidRPr="00EA09E6" w:rsidRDefault="00B65376" w:rsidP="00B6537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sekcja techniczna</w:t>
      </w:r>
      <w:r w:rsidRPr="00EA09E6">
        <w:rPr>
          <w:rFonts w:ascii="Tahoma" w:hAnsi="Tahoma" w:cs="Tahoma"/>
          <w:color w:val="000000"/>
          <w:spacing w:val="20"/>
          <w:sz w:val="18"/>
          <w:szCs w:val="18"/>
        </w:rPr>
        <w:t>)</w:t>
      </w:r>
    </w:p>
    <w:p w14:paraId="3FDB6D24" w14:textId="510DE1C2" w:rsidR="00B65376" w:rsidRPr="002E311A" w:rsidRDefault="00B65376" w:rsidP="00B65376">
      <w:pPr>
        <w:pStyle w:val="Akapitzlist"/>
        <w:numPr>
          <w:ilvl w:val="0"/>
          <w:numId w:val="18"/>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6"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00815490" w:rsidRPr="00815490">
        <w:rPr>
          <w:rFonts w:ascii="Tahoma" w:hAnsi="Tahoma" w:cs="Tahoma"/>
          <w:color w:val="000000"/>
          <w:spacing w:val="20"/>
          <w:sz w:val="18"/>
          <w:szCs w:val="18"/>
        </w:rPr>
        <w:t>https://platformazakupowa.pl/transakcja/891835</w:t>
      </w:r>
    </w:p>
    <w:p w14:paraId="5FF6E627" w14:textId="03137911"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W celu skrócenia czasu udzielenia odpowiedzi na pytania preferuje się, aby</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komunikacja między zamawiającym a wykonawcami, w tym wszelkie oświadczenia, wnioski, zawiadomienia oraz informacje, przekazywane były w formie elektronicznej za pośrednictwem </w:t>
      </w:r>
      <w:hyperlink r:id="rId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1DE84B79" w14:textId="77777777" w:rsidR="00B65376" w:rsidRPr="00EA09E6" w:rsidRDefault="00B65376" w:rsidP="00B6537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8"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9"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73A42A9C" w14:textId="534F01C1"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Zamawiający będzie przekazywał wykonawcom informacje w formie elektronicznej za</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Informacje dotyczące odpowiedzi na</w:t>
      </w:r>
      <w:r>
        <w:rPr>
          <w:rFonts w:ascii="Tahoma" w:hAnsi="Tahoma" w:cs="Tahoma"/>
          <w:color w:val="000000"/>
          <w:spacing w:val="20"/>
          <w:sz w:val="18"/>
          <w:szCs w:val="18"/>
        </w:rPr>
        <w:t> </w:t>
      </w:r>
      <w:r w:rsidRPr="00EA09E6">
        <w:rPr>
          <w:rFonts w:ascii="Tahoma" w:hAnsi="Tahoma" w:cs="Tahoma"/>
          <w:color w:val="000000"/>
          <w:spacing w:val="20"/>
          <w:sz w:val="18"/>
          <w:szCs w:val="18"/>
        </w:rPr>
        <w:t>pytania, zmiany specyfikacji, zmiany terminu składania i otwarcia ofert, Zamawiający będzie zamieszczał na platformie w sekcji “Komunikaty”. Korespondencja, której zgodnie z obowiązującymi przepisami adresatem jest</w:t>
      </w:r>
      <w:r>
        <w:rPr>
          <w:rFonts w:ascii="Tahoma" w:hAnsi="Tahoma" w:cs="Tahoma"/>
          <w:color w:val="000000"/>
          <w:spacing w:val="20"/>
          <w:sz w:val="18"/>
          <w:szCs w:val="18"/>
        </w:rPr>
        <w:t> </w:t>
      </w:r>
      <w:r w:rsidRPr="00EA09E6">
        <w:rPr>
          <w:rFonts w:ascii="Tahoma" w:hAnsi="Tahoma" w:cs="Tahoma"/>
          <w:color w:val="000000"/>
          <w:spacing w:val="20"/>
          <w:sz w:val="18"/>
          <w:szCs w:val="18"/>
        </w:rPr>
        <w:t>konkretny wykonawca, będzie przekazywana w formie elektronicznej za</w:t>
      </w:r>
      <w:r>
        <w:rPr>
          <w:rFonts w:ascii="Tahoma" w:hAnsi="Tahoma" w:cs="Tahoma"/>
          <w:color w:val="000000"/>
          <w:spacing w:val="20"/>
          <w:sz w:val="18"/>
          <w:szCs w:val="18"/>
        </w:rPr>
        <w:t> </w:t>
      </w:r>
      <w:r w:rsidRPr="00EA09E6">
        <w:rPr>
          <w:rFonts w:ascii="Tahoma" w:hAnsi="Tahoma" w:cs="Tahoma"/>
          <w:color w:val="000000"/>
          <w:spacing w:val="20"/>
          <w:sz w:val="18"/>
          <w:szCs w:val="18"/>
        </w:rPr>
        <w:t xml:space="preserve">pośrednictwem </w:t>
      </w:r>
      <w:hyperlink r:id="rId1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7C0391B6" w14:textId="76276588" w:rsidR="00B65376" w:rsidRPr="00121D79"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i wiadomości bezpośrednio na platformazakupowa.pl przesłanych przez</w:t>
      </w:r>
      <w:r w:rsidR="00815490">
        <w:rPr>
          <w:rFonts w:ascii="Tahoma" w:hAnsi="Tahoma" w:cs="Tahoma"/>
          <w:color w:val="000000"/>
          <w:spacing w:val="20"/>
          <w:sz w:val="18"/>
          <w:szCs w:val="18"/>
        </w:rPr>
        <w:t xml:space="preserve"> </w:t>
      </w:r>
      <w:r w:rsidRPr="00EA09E6">
        <w:rPr>
          <w:rFonts w:ascii="Tahoma" w:hAnsi="Tahoma" w:cs="Tahoma"/>
          <w:color w:val="000000"/>
          <w:spacing w:val="20"/>
          <w:sz w:val="18"/>
          <w:szCs w:val="18"/>
        </w:rPr>
        <w:t xml:space="preserve">zamawiającego, gdyż system powiadomień może ulec awarii lub powiadomienie może trafić do folderu </w:t>
      </w:r>
      <w:r w:rsidRPr="00121D79">
        <w:rPr>
          <w:rFonts w:ascii="Tahoma" w:hAnsi="Tahoma" w:cs="Tahoma"/>
          <w:color w:val="000000"/>
          <w:spacing w:val="20"/>
          <w:sz w:val="18"/>
          <w:szCs w:val="18"/>
        </w:rPr>
        <w:t>SPAM.</w:t>
      </w:r>
    </w:p>
    <w:p w14:paraId="2FF9FAD0" w14:textId="5B12EACE" w:rsidR="00B65376" w:rsidRPr="00EA09E6" w:rsidRDefault="00B65376" w:rsidP="00B65376">
      <w:pPr>
        <w:pStyle w:val="Akapitzlist"/>
        <w:numPr>
          <w:ilvl w:val="0"/>
          <w:numId w:val="18"/>
        </w:numPr>
        <w:jc w:val="both"/>
        <w:rPr>
          <w:rFonts w:ascii="Tahoma" w:hAnsi="Tahoma" w:cs="Tahoma"/>
          <w:spacing w:val="20"/>
          <w:sz w:val="18"/>
          <w:szCs w:val="18"/>
        </w:rPr>
      </w:pPr>
      <w:r w:rsidRPr="00121D79">
        <w:rPr>
          <w:rFonts w:ascii="Tahoma" w:hAnsi="Tahoma" w:cs="Tahoma"/>
          <w:color w:val="000000"/>
          <w:spacing w:val="20"/>
          <w:sz w:val="18"/>
          <w:szCs w:val="18"/>
        </w:rPr>
        <w:t xml:space="preserve">Zamawiający, zgodnie z Rozporządzeniem </w:t>
      </w:r>
      <w:r w:rsidRPr="00C54BAD">
        <w:rPr>
          <w:rFonts w:ascii="Tahoma" w:hAnsi="Tahoma" w:cs="Tahoma"/>
          <w:color w:val="000000"/>
          <w:spacing w:val="20"/>
          <w:sz w:val="18"/>
          <w:szCs w:val="18"/>
        </w:rPr>
        <w:t xml:space="preserve">Prezesa Rady Ministrów z dnia 30 grudnia 2020 r. w sprawie sposobu sporządzania i przekazywania informacji oraz wymagań technicznych dla dokumentów elektronicznych oraz środków komunikacji </w:t>
      </w:r>
      <w:r w:rsidRPr="00C54BAD">
        <w:rPr>
          <w:rFonts w:ascii="Tahoma" w:hAnsi="Tahoma" w:cs="Tahoma"/>
          <w:color w:val="000000"/>
          <w:spacing w:val="20"/>
          <w:sz w:val="18"/>
          <w:szCs w:val="18"/>
        </w:rPr>
        <w:lastRenderedPageBreak/>
        <w:t>elektronicznej w postępowaniu o udzielenie zamówienia publicznego lub konkursie (Dz.</w:t>
      </w:r>
      <w:r w:rsidR="00237DCD">
        <w:rPr>
          <w:rFonts w:ascii="Tahoma" w:hAnsi="Tahoma" w:cs="Tahoma"/>
          <w:color w:val="000000"/>
          <w:spacing w:val="20"/>
          <w:sz w:val="18"/>
          <w:szCs w:val="18"/>
        </w:rPr>
        <w:t>U.</w:t>
      </w:r>
      <w:r w:rsidR="00B20342">
        <w:rPr>
          <w:rFonts w:ascii="Tahoma" w:hAnsi="Tahoma" w:cs="Tahoma"/>
          <w:color w:val="000000"/>
          <w:spacing w:val="20"/>
          <w:sz w:val="18"/>
          <w:szCs w:val="18"/>
        </w:rPr>
        <w:t>2020.2452</w:t>
      </w:r>
      <w:r w:rsidRPr="00C54BAD">
        <w:rPr>
          <w:rFonts w:ascii="Tahoma" w:hAnsi="Tahoma" w:cs="Tahoma"/>
          <w:color w:val="000000"/>
          <w:spacing w:val="20"/>
          <w:sz w:val="18"/>
          <w:szCs w:val="18"/>
        </w:rPr>
        <w:t>), określa niezbędne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 xml:space="preserve">wymagania sprzętowo - aplikacyjne umożliwiające pracę na </w:t>
      </w:r>
      <w:hyperlink r:id="rId1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2417D59B" w14:textId="26EE0945"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stały dostęp do sieci Internet o gwarantowanej przepustowości nie mniejszej niż</w:t>
      </w:r>
      <w:r w:rsidR="003A2941">
        <w:rPr>
          <w:rFonts w:ascii="Tahoma" w:hAnsi="Tahoma" w:cs="Tahoma"/>
          <w:color w:val="000000"/>
          <w:spacing w:val="20"/>
          <w:sz w:val="18"/>
          <w:szCs w:val="18"/>
        </w:rPr>
        <w:t> </w:t>
      </w:r>
      <w:r w:rsidRPr="00EA09E6">
        <w:rPr>
          <w:rFonts w:ascii="Tahoma" w:hAnsi="Tahoma" w:cs="Tahoma"/>
          <w:color w:val="000000"/>
          <w:spacing w:val="20"/>
          <w:sz w:val="18"/>
          <w:szCs w:val="18"/>
        </w:rPr>
        <w:t xml:space="preserve">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416A5F32"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28D2CA5F" w14:textId="3E26EA8A"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w:t>
      </w:r>
      <w:r w:rsidR="0081109E">
        <w:rPr>
          <w:rFonts w:ascii="Tahoma" w:hAnsi="Tahoma" w:cs="Tahoma"/>
          <w:color w:val="000000"/>
          <w:spacing w:val="20"/>
          <w:sz w:val="18"/>
          <w:szCs w:val="18"/>
        </w:rPr>
        <w:t>.</w:t>
      </w:r>
      <w:r w:rsidRPr="00EA09E6">
        <w:rPr>
          <w:rFonts w:ascii="Tahoma" w:hAnsi="Tahoma" w:cs="Tahoma"/>
          <w:color w:val="000000"/>
          <w:spacing w:val="20"/>
          <w:sz w:val="18"/>
          <w:szCs w:val="18"/>
        </w:rPr>
        <w:t>0,</w:t>
      </w:r>
    </w:p>
    <w:p w14:paraId="39AA63BF"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58C169EE"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0F09BD9C" w14:textId="77777777"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03BBBD9A" w14:textId="36CF633E" w:rsidR="00B65376" w:rsidRPr="00EA09E6" w:rsidRDefault="00B65376" w:rsidP="00B65376">
      <w:pPr>
        <w:pStyle w:val="Akapitzlist"/>
        <w:numPr>
          <w:ilvl w:val="0"/>
          <w:numId w:val="19"/>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54656BB3" w14:textId="77777777" w:rsidR="00B65376" w:rsidRPr="00EA09E6" w:rsidRDefault="00B65376" w:rsidP="00B65376">
      <w:pPr>
        <w:pStyle w:val="Akapitzlist"/>
        <w:numPr>
          <w:ilvl w:val="0"/>
          <w:numId w:val="18"/>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51E1990E" w14:textId="38A1BEAD" w:rsidR="00B65376" w:rsidRPr="00EA09E6" w:rsidRDefault="00B65376" w:rsidP="00B65376">
      <w:pPr>
        <w:pStyle w:val="Akapitzlist"/>
        <w:numPr>
          <w:ilvl w:val="0"/>
          <w:numId w:val="20"/>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3"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4"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w:t>
      </w:r>
      <w:r w:rsidR="00CB4E19">
        <w:rPr>
          <w:rFonts w:ascii="Tahoma" w:hAnsi="Tahoma" w:cs="Tahoma"/>
          <w:color w:val="000000"/>
          <w:spacing w:val="20"/>
          <w:sz w:val="18"/>
          <w:szCs w:val="18"/>
        </w:rPr>
        <w:t> </w:t>
      </w:r>
      <w:r w:rsidRPr="00EA09E6">
        <w:rPr>
          <w:rFonts w:ascii="Tahoma" w:hAnsi="Tahoma" w:cs="Tahoma"/>
          <w:color w:val="000000"/>
          <w:spacing w:val="20"/>
          <w:sz w:val="18"/>
          <w:szCs w:val="18"/>
        </w:rPr>
        <w:t>uznaje go za wiążący,</w:t>
      </w:r>
    </w:p>
    <w:p w14:paraId="56B97E8F" w14:textId="2138F557" w:rsidR="00B65376" w:rsidRPr="00EA09E6" w:rsidRDefault="00B65376" w:rsidP="00B65376">
      <w:pPr>
        <w:pStyle w:val="Akapitzlist"/>
        <w:numPr>
          <w:ilvl w:val="0"/>
          <w:numId w:val="20"/>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5" w:history="1">
        <w:r w:rsidRPr="00EA09E6">
          <w:rPr>
            <w:rFonts w:ascii="Tahoma" w:hAnsi="Tahoma" w:cs="Tahoma"/>
            <w:spacing w:val="20"/>
            <w:sz w:val="18"/>
            <w:szCs w:val="18"/>
          </w:rPr>
          <w:t>po</w:t>
        </w:r>
      </w:hyperlink>
      <w:hyperlink r:id="rId16" w:history="1">
        <w:r w:rsidRPr="00EA09E6">
          <w:rPr>
            <w:rFonts w:ascii="Tahoma" w:hAnsi="Tahoma" w:cs="Tahoma"/>
            <w:spacing w:val="20"/>
            <w:sz w:val="18"/>
            <w:szCs w:val="18"/>
          </w:rPr>
          <w:t>d</w:t>
        </w:r>
      </w:hyperlink>
      <w:hyperlink r:id="rId17" w:history="1">
        <w:r w:rsidR="00CB4E19">
          <w:rPr>
            <w:rFonts w:ascii="Tahoma" w:hAnsi="Tahoma" w:cs="Tahoma"/>
            <w:spacing w:val="20"/>
            <w:sz w:val="18"/>
            <w:szCs w:val="18"/>
          </w:rPr>
          <w:t> li</w:t>
        </w:r>
      </w:hyperlink>
      <w:hyperlink r:id="rId18" w:history="1">
        <w:r w:rsidRPr="00EA09E6">
          <w:rPr>
            <w:rFonts w:ascii="Tahoma" w:hAnsi="Tahoma" w:cs="Tahoma"/>
            <w:spacing w:val="20"/>
            <w:sz w:val="18"/>
            <w:szCs w:val="18"/>
          </w:rPr>
          <w:t>n</w:t>
        </w:r>
      </w:hyperlink>
      <w:hyperlink r:id="rId19" w:history="1">
        <w:r w:rsidRPr="00EA09E6">
          <w:rPr>
            <w:rFonts w:ascii="Tahoma" w:hAnsi="Tahoma" w:cs="Tahoma"/>
            <w:spacing w:val="20"/>
            <w:sz w:val="18"/>
            <w:szCs w:val="18"/>
          </w:rPr>
          <w:t>kiem</w:t>
        </w:r>
      </w:hyperlink>
      <w:r w:rsidRPr="00EA09E6">
        <w:rPr>
          <w:rFonts w:ascii="Tahoma" w:hAnsi="Tahoma" w:cs="Tahoma"/>
          <w:color w:val="000000"/>
          <w:spacing w:val="20"/>
          <w:sz w:val="18"/>
          <w:szCs w:val="18"/>
        </w:rPr>
        <w:t>.</w:t>
      </w:r>
      <w:r w:rsidR="00CB4E19">
        <w:rPr>
          <w:rFonts w:ascii="Tahoma" w:hAnsi="Tahoma" w:cs="Tahoma"/>
          <w:color w:val="000000"/>
          <w:spacing w:val="20"/>
          <w:sz w:val="18"/>
          <w:szCs w:val="18"/>
        </w:rPr>
        <w:t xml:space="preserve"> </w:t>
      </w:r>
    </w:p>
    <w:p w14:paraId="253910F0" w14:textId="7C80A03C"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20"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w:t>
      </w:r>
      <w:r w:rsidR="00F438F2">
        <w:rPr>
          <w:rFonts w:ascii="Tahoma" w:hAnsi="Tahoma" w:cs="Tahoma"/>
          <w:color w:val="000000"/>
          <w:spacing w:val="20"/>
          <w:sz w:val="18"/>
          <w:szCs w:val="18"/>
        </w:rPr>
        <w:t> Z</w:t>
      </w:r>
      <w:r w:rsidRPr="00EA09E6">
        <w:rPr>
          <w:rFonts w:ascii="Tahoma" w:hAnsi="Tahoma" w:cs="Tahoma"/>
          <w:color w:val="000000"/>
          <w:spacing w:val="20"/>
          <w:sz w:val="18"/>
          <w:szCs w:val="18"/>
        </w:rPr>
        <w:t xml:space="preserve">amawiającego”). Taka oferta zostanie uznana przez </w:t>
      </w:r>
      <w:r w:rsidR="00F438F2">
        <w:rPr>
          <w:rFonts w:ascii="Tahoma" w:hAnsi="Tahoma" w:cs="Tahoma"/>
          <w:color w:val="000000"/>
          <w:spacing w:val="20"/>
          <w:sz w:val="18"/>
          <w:szCs w:val="18"/>
        </w:rPr>
        <w:t>Z</w:t>
      </w:r>
      <w:r w:rsidRPr="00EA09E6">
        <w:rPr>
          <w:rFonts w:ascii="Tahoma" w:hAnsi="Tahoma" w:cs="Tahoma"/>
          <w:color w:val="000000"/>
          <w:spacing w:val="20"/>
          <w:sz w:val="18"/>
          <w:szCs w:val="18"/>
        </w:rPr>
        <w:t>amawiającego za ofertę handlową i nie będzie brana pod uwagę w przedmiotowym postępowaniu, ponieważ nie został spełniony obowiązek narzucony w art. 221 Ustawy Prawo Zamówień Publicznych.</w:t>
      </w:r>
    </w:p>
    <w:p w14:paraId="194B8AA0" w14:textId="4BC7C429" w:rsidR="00B65376" w:rsidRPr="00EA09E6" w:rsidRDefault="00B65376" w:rsidP="00B65376">
      <w:pPr>
        <w:pStyle w:val="Akapitzlist"/>
        <w:numPr>
          <w:ilvl w:val="0"/>
          <w:numId w:val="1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2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2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w:t>
      </w:r>
      <w:r w:rsidR="00F438F2">
        <w:rPr>
          <w:rFonts w:ascii="Tahoma" w:hAnsi="Tahoma" w:cs="Tahoma"/>
          <w:color w:val="000000"/>
          <w:spacing w:val="20"/>
          <w:sz w:val="18"/>
          <w:szCs w:val="18"/>
        </w:rPr>
        <w:t> </w:t>
      </w:r>
      <w:r w:rsidRPr="00EA09E6">
        <w:rPr>
          <w:rFonts w:ascii="Tahoma" w:hAnsi="Tahoma" w:cs="Tahoma"/>
          <w:color w:val="000000"/>
          <w:spacing w:val="20"/>
          <w:sz w:val="18"/>
          <w:szCs w:val="18"/>
        </w:rPr>
        <w:t xml:space="preserve">stronie internetowej pod adresem: </w:t>
      </w:r>
      <w:hyperlink r:id="rId23" w:history="1">
        <w:r w:rsidRPr="00EA09E6">
          <w:rPr>
            <w:rFonts w:ascii="Tahoma" w:hAnsi="Tahoma" w:cs="Tahoma"/>
            <w:color w:val="1155CC"/>
            <w:spacing w:val="20"/>
            <w:sz w:val="18"/>
            <w:szCs w:val="18"/>
            <w:u w:val="single"/>
          </w:rPr>
          <w:t>https://platformazakupowa.pl/strona/45-instrukcje</w:t>
        </w:r>
      </w:hyperlink>
    </w:p>
    <w:p w14:paraId="104C725E" w14:textId="34D667DB" w:rsidR="00932A54" w:rsidRPr="00932A54" w:rsidRDefault="00932A54" w:rsidP="006C6D08">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IX</w:t>
      </w:r>
      <w:r w:rsidRPr="00932A54">
        <w:rPr>
          <w:rFonts w:ascii="Tahoma" w:hAnsi="Tahoma" w:cs="Tahoma"/>
          <w:b/>
          <w:bCs/>
          <w:spacing w:val="20"/>
          <w:sz w:val="18"/>
          <w:szCs w:val="18"/>
        </w:rPr>
        <w:t xml:space="preserve">. INFORMACJE O </w:t>
      </w:r>
      <w:r>
        <w:rPr>
          <w:rFonts w:ascii="Tahoma" w:hAnsi="Tahoma" w:cs="Tahoma"/>
          <w:b/>
          <w:bCs/>
          <w:spacing w:val="20"/>
          <w:sz w:val="18"/>
          <w:szCs w:val="18"/>
        </w:rPr>
        <w:t>SPOSOBIE KOMUNIKOWANIA  SIĘ ZAMAWIAJĄCEGO Z</w:t>
      </w:r>
      <w:r w:rsidR="00F648CB">
        <w:rPr>
          <w:rFonts w:ascii="Tahoma" w:hAnsi="Tahoma" w:cs="Tahoma"/>
          <w:b/>
          <w:bCs/>
          <w:spacing w:val="20"/>
          <w:sz w:val="18"/>
          <w:szCs w:val="18"/>
        </w:rPr>
        <w:t> </w:t>
      </w:r>
      <w:r>
        <w:rPr>
          <w:rFonts w:ascii="Tahoma" w:hAnsi="Tahoma" w:cs="Tahoma"/>
          <w:b/>
          <w:bCs/>
          <w:spacing w:val="20"/>
          <w:sz w:val="18"/>
          <w:szCs w:val="18"/>
        </w:rPr>
        <w:t xml:space="preserve">WYKONAWCAMI W INNY SPOSÓB NIŻ PRZY UŻYCIU ŚRODKÓW KOMUNIKACJI </w:t>
      </w:r>
      <w:r>
        <w:rPr>
          <w:rFonts w:ascii="Tahoma" w:hAnsi="Tahoma" w:cs="Tahoma"/>
          <w:b/>
          <w:bCs/>
          <w:spacing w:val="20"/>
          <w:sz w:val="18"/>
          <w:szCs w:val="18"/>
        </w:rPr>
        <w:lastRenderedPageBreak/>
        <w:t>ELEKTRONICZNEJ W PRZYPADKU ZAISTNIENIA JEDNEJ Z SYTUACJI OKREŚLONYCH W ART. 65 UST. 1, ART. 66 I ART. 69</w:t>
      </w:r>
    </w:p>
    <w:p w14:paraId="5FCC27EF" w14:textId="479C998C" w:rsidR="00932A54" w:rsidRPr="006C6D08" w:rsidRDefault="006C6D08" w:rsidP="00F648CB">
      <w:pPr>
        <w:spacing w:before="240" w:after="240"/>
        <w:jc w:val="both"/>
        <w:outlineLvl w:val="1"/>
        <w:rPr>
          <w:rFonts w:ascii="Tahoma" w:hAnsi="Tahoma" w:cs="Tahoma"/>
          <w:spacing w:val="20"/>
          <w:sz w:val="18"/>
          <w:szCs w:val="18"/>
        </w:rPr>
      </w:pPr>
      <w:r>
        <w:rPr>
          <w:rFonts w:ascii="Tahoma" w:hAnsi="Tahoma" w:cs="Tahoma"/>
          <w:spacing w:val="20"/>
          <w:sz w:val="18"/>
          <w:szCs w:val="18"/>
        </w:rPr>
        <w:t>Zamawiający nie przewiduje komunikowania się z wykonawcami w inny sposób niż przy użyciu środków komunikacji elektronicznej.</w:t>
      </w:r>
    </w:p>
    <w:p w14:paraId="7A13C3CB" w14:textId="41F2F461" w:rsidR="000203CD" w:rsidRPr="00932A54" w:rsidRDefault="000203CD" w:rsidP="000203CD">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w:t>
      </w:r>
      <w:r w:rsidRPr="00932A54">
        <w:rPr>
          <w:rFonts w:ascii="Tahoma" w:hAnsi="Tahoma" w:cs="Tahoma"/>
          <w:b/>
          <w:bCs/>
          <w:spacing w:val="20"/>
          <w:sz w:val="18"/>
          <w:szCs w:val="18"/>
        </w:rPr>
        <w:t xml:space="preserve">. </w:t>
      </w:r>
      <w:r w:rsidR="0055560A">
        <w:rPr>
          <w:rFonts w:ascii="Tahoma" w:hAnsi="Tahoma" w:cs="Tahoma"/>
          <w:b/>
          <w:bCs/>
          <w:spacing w:val="20"/>
          <w:sz w:val="18"/>
          <w:szCs w:val="18"/>
        </w:rPr>
        <w:t>WSKAZANIE OSÓB UPRAWNIONYCH DO KOMUNIKOWANIA SIĘ Z WYKONAWCAMI</w:t>
      </w:r>
    </w:p>
    <w:p w14:paraId="37D96D95" w14:textId="6FB571DE" w:rsidR="0055560A" w:rsidRPr="00EA09E6" w:rsidRDefault="0055560A" w:rsidP="0055560A">
      <w:pPr>
        <w:pStyle w:val="Akapitzlist"/>
        <w:spacing w:before="6" w:after="6"/>
        <w:ind w:left="0"/>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Specjalista ds. Zamówień Publicznych</w:t>
      </w:r>
    </w:p>
    <w:p w14:paraId="77EAEF56" w14:textId="788C6092" w:rsidR="00240B22" w:rsidRPr="00932A54" w:rsidRDefault="00240B22" w:rsidP="00240B22">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w:t>
      </w:r>
      <w:r w:rsidRPr="00932A54">
        <w:rPr>
          <w:rFonts w:ascii="Tahoma" w:hAnsi="Tahoma" w:cs="Tahoma"/>
          <w:b/>
          <w:bCs/>
          <w:spacing w:val="20"/>
          <w:sz w:val="18"/>
          <w:szCs w:val="18"/>
        </w:rPr>
        <w:t xml:space="preserve">. </w:t>
      </w:r>
      <w:r>
        <w:rPr>
          <w:rFonts w:ascii="Tahoma" w:hAnsi="Tahoma" w:cs="Tahoma"/>
          <w:b/>
          <w:bCs/>
          <w:spacing w:val="20"/>
          <w:sz w:val="18"/>
          <w:szCs w:val="18"/>
        </w:rPr>
        <w:t>TERMIN ZWIĄZANIA OFERTĄ</w:t>
      </w:r>
    </w:p>
    <w:p w14:paraId="304BC18F" w14:textId="23FBDBB1" w:rsidR="00240B22" w:rsidRDefault="00240B22" w:rsidP="00240B22">
      <w:pPr>
        <w:pStyle w:val="Akapitzlist"/>
        <w:numPr>
          <w:ilvl w:val="0"/>
          <w:numId w:val="23"/>
        </w:numPr>
        <w:autoSpaceDE w:val="0"/>
        <w:jc w:val="both"/>
        <w:rPr>
          <w:rFonts w:ascii="Tahoma" w:hAnsi="Tahoma" w:cs="Tahoma"/>
          <w:spacing w:val="20"/>
          <w:sz w:val="18"/>
          <w:szCs w:val="18"/>
        </w:rPr>
      </w:pPr>
      <w:r w:rsidRPr="003A3C7A">
        <w:rPr>
          <w:rFonts w:ascii="Tahoma" w:hAnsi="Tahoma" w:cs="Tahoma"/>
          <w:spacing w:val="20"/>
          <w:sz w:val="18"/>
          <w:szCs w:val="18"/>
        </w:rPr>
        <w:t xml:space="preserve">Wykonawca jest związany ofertą </w:t>
      </w:r>
      <w:r w:rsidR="00A73322">
        <w:rPr>
          <w:rFonts w:ascii="Tahoma" w:hAnsi="Tahoma" w:cs="Tahoma"/>
          <w:spacing w:val="20"/>
          <w:sz w:val="18"/>
          <w:szCs w:val="18"/>
        </w:rPr>
        <w:t xml:space="preserve">do upływu </w:t>
      </w:r>
      <w:r w:rsidR="00DD58EC">
        <w:rPr>
          <w:rFonts w:ascii="Tahoma" w:hAnsi="Tahoma" w:cs="Tahoma"/>
          <w:spacing w:val="20"/>
          <w:sz w:val="18"/>
          <w:szCs w:val="18"/>
        </w:rPr>
        <w:t xml:space="preserve">niżej określonego </w:t>
      </w:r>
      <w:r w:rsidRPr="003A3C7A">
        <w:rPr>
          <w:rFonts w:ascii="Tahoma" w:hAnsi="Tahoma" w:cs="Tahoma"/>
          <w:spacing w:val="20"/>
          <w:sz w:val="18"/>
          <w:szCs w:val="18"/>
        </w:rPr>
        <w:t>terminu</w:t>
      </w:r>
      <w:r w:rsidR="00DD58EC">
        <w:rPr>
          <w:rFonts w:ascii="Tahoma" w:hAnsi="Tahoma" w:cs="Tahoma"/>
          <w:spacing w:val="20"/>
          <w:sz w:val="18"/>
          <w:szCs w:val="18"/>
        </w:rPr>
        <w:t>, jednak nie dłużej niż 30 dni od dnia upływu terminu składania ofert, przy czym pierwszym dniem terminu związania ofertą jest dzień, w którym upływa termin składania ofert.</w:t>
      </w:r>
    </w:p>
    <w:p w14:paraId="1027ED58" w14:textId="72BB8903" w:rsidR="00685CDC" w:rsidRPr="003A3C7A" w:rsidRDefault="00685CDC" w:rsidP="00685CDC">
      <w:pPr>
        <w:pStyle w:val="Akapitzlist"/>
        <w:autoSpaceDE w:val="0"/>
        <w:ind w:left="360"/>
        <w:jc w:val="both"/>
        <w:rPr>
          <w:rFonts w:ascii="Tahoma" w:hAnsi="Tahoma" w:cs="Tahoma"/>
          <w:spacing w:val="20"/>
          <w:sz w:val="18"/>
          <w:szCs w:val="18"/>
        </w:rPr>
      </w:pPr>
      <w:r>
        <w:rPr>
          <w:rFonts w:ascii="Tahoma" w:hAnsi="Tahoma" w:cs="Tahoma"/>
          <w:spacing w:val="20"/>
          <w:sz w:val="18"/>
          <w:szCs w:val="18"/>
        </w:rPr>
        <w:t xml:space="preserve">Wykonawca jest związany ofertą do dnia: </w:t>
      </w:r>
      <w:r w:rsidR="0052193E">
        <w:rPr>
          <w:rFonts w:ascii="Tahoma" w:hAnsi="Tahoma" w:cs="Tahoma"/>
          <w:spacing w:val="20"/>
          <w:sz w:val="18"/>
          <w:szCs w:val="18"/>
        </w:rPr>
        <w:t>02</w:t>
      </w:r>
      <w:r w:rsidRPr="00065DA1">
        <w:rPr>
          <w:rFonts w:ascii="Tahoma" w:hAnsi="Tahoma" w:cs="Tahoma"/>
          <w:spacing w:val="20"/>
          <w:sz w:val="18"/>
          <w:szCs w:val="18"/>
        </w:rPr>
        <w:t>.0</w:t>
      </w:r>
      <w:r w:rsidR="0052193E">
        <w:rPr>
          <w:rFonts w:ascii="Tahoma" w:hAnsi="Tahoma" w:cs="Tahoma"/>
          <w:spacing w:val="20"/>
          <w:sz w:val="18"/>
          <w:szCs w:val="18"/>
        </w:rPr>
        <w:t>4</w:t>
      </w:r>
      <w:r w:rsidRPr="00065DA1">
        <w:rPr>
          <w:rFonts w:ascii="Tahoma" w:hAnsi="Tahoma" w:cs="Tahoma"/>
          <w:spacing w:val="20"/>
          <w:sz w:val="18"/>
          <w:szCs w:val="18"/>
        </w:rPr>
        <w:t>.2024 r.</w:t>
      </w:r>
    </w:p>
    <w:p w14:paraId="654D477D" w14:textId="77777777" w:rsidR="00240B22" w:rsidRPr="00EA09E6" w:rsidRDefault="00240B22" w:rsidP="00240B22">
      <w:pPr>
        <w:pStyle w:val="Akapitzlist"/>
        <w:numPr>
          <w:ilvl w:val="0"/>
          <w:numId w:val="23"/>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60BC7D9F" w14:textId="43B6D711" w:rsidR="00240B22" w:rsidRPr="00EA09E6" w:rsidRDefault="00240B22" w:rsidP="00240B22">
      <w:pPr>
        <w:pStyle w:val="Akapitzlist"/>
        <w:numPr>
          <w:ilvl w:val="0"/>
          <w:numId w:val="23"/>
        </w:numPr>
        <w:autoSpaceDE w:val="0"/>
        <w:jc w:val="both"/>
        <w:rPr>
          <w:rFonts w:ascii="Tahoma" w:hAnsi="Tahoma" w:cs="Tahoma"/>
          <w:spacing w:val="20"/>
          <w:sz w:val="18"/>
          <w:szCs w:val="18"/>
        </w:rPr>
      </w:pPr>
      <w:r w:rsidRPr="00B96B90">
        <w:rPr>
          <w:rFonts w:ascii="Tahoma" w:hAnsi="Tahoma" w:cs="Tahoma"/>
          <w:spacing w:val="20"/>
          <w:sz w:val="18"/>
          <w:szCs w:val="18"/>
        </w:rPr>
        <w:t>Przedłużenie</w:t>
      </w:r>
      <w:r w:rsidRPr="00EA09E6">
        <w:rPr>
          <w:rFonts w:ascii="Tahoma" w:hAnsi="Tahoma" w:cs="Tahoma"/>
          <w:spacing w:val="20"/>
          <w:sz w:val="18"/>
          <w:szCs w:val="18"/>
        </w:rPr>
        <w:t xml:space="preserve"> terminu związania ofertą, o którym mowa w ust. 2, wymaga złożenia przez </w:t>
      </w:r>
      <w:r w:rsidRPr="00EA09E6">
        <w:rPr>
          <w:rFonts w:ascii="Tahoma" w:hAnsi="Tahoma" w:cs="Tahoma"/>
          <w:spacing w:val="20"/>
          <w:sz w:val="18"/>
          <w:szCs w:val="18"/>
        </w:rPr>
        <w:br/>
        <w:t>wykonawcę pisemnego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wyrażonego przy użyciu wyrazów, cyfr lub innych znaków pisarskich, które można odczytać i powielić) oświadczenia o wyrażeniu zgody na</w:t>
      </w:r>
      <w:r w:rsidR="00432CFE">
        <w:rPr>
          <w:rFonts w:ascii="Tahoma" w:hAnsi="Tahoma" w:cs="Tahoma"/>
          <w:spacing w:val="20"/>
          <w:sz w:val="18"/>
          <w:szCs w:val="18"/>
        </w:rPr>
        <w:t> </w:t>
      </w:r>
      <w:r w:rsidRPr="00EA09E6">
        <w:rPr>
          <w:rFonts w:ascii="Tahoma" w:hAnsi="Tahoma" w:cs="Tahoma"/>
          <w:spacing w:val="20"/>
          <w:sz w:val="18"/>
          <w:szCs w:val="18"/>
        </w:rPr>
        <w:t>przedłużenie terminu związania ofertą.</w:t>
      </w:r>
    </w:p>
    <w:p w14:paraId="75EC88BE" w14:textId="3E3D2B31" w:rsidR="00AA2CFB" w:rsidRPr="00932A54" w:rsidRDefault="00AA2CFB" w:rsidP="00AA2CFB">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XII</w:t>
      </w:r>
      <w:r w:rsidRPr="00932A54">
        <w:rPr>
          <w:rFonts w:ascii="Tahoma" w:hAnsi="Tahoma" w:cs="Tahoma"/>
          <w:b/>
          <w:bCs/>
          <w:spacing w:val="20"/>
          <w:sz w:val="18"/>
          <w:szCs w:val="18"/>
        </w:rPr>
        <w:t xml:space="preserve">. </w:t>
      </w:r>
      <w:r>
        <w:rPr>
          <w:rFonts w:ascii="Tahoma" w:hAnsi="Tahoma" w:cs="Tahoma"/>
          <w:b/>
          <w:bCs/>
          <w:spacing w:val="20"/>
          <w:sz w:val="18"/>
          <w:szCs w:val="18"/>
        </w:rPr>
        <w:t>OPIS SPOSOBU PRZYGOTOWANIA OFERTY</w:t>
      </w:r>
    </w:p>
    <w:p w14:paraId="553CE34F" w14:textId="05E49CCF" w:rsidR="006A2AA9" w:rsidRPr="00EA09E6" w:rsidRDefault="006A2AA9" w:rsidP="00B634B6">
      <w:pPr>
        <w:pStyle w:val="Textbody"/>
        <w:numPr>
          <w:ilvl w:val="0"/>
          <w:numId w:val="21"/>
        </w:numPr>
        <w:autoSpaceDE w:val="0"/>
        <w:spacing w:after="26"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w:t>
      </w:r>
      <w:r w:rsidR="00B634B6">
        <w:rPr>
          <w:rFonts w:ascii="Tahoma" w:hAnsi="Tahoma" w:cs="Tahoma"/>
          <w:color w:val="000000"/>
          <w:spacing w:val="20"/>
          <w:sz w:val="18"/>
          <w:szCs w:val="18"/>
        </w:rPr>
        <w:t> </w:t>
      </w:r>
      <w:r w:rsidRPr="00EA09E6">
        <w:rPr>
          <w:rFonts w:ascii="Tahoma" w:hAnsi="Tahoma" w:cs="Tahoma"/>
          <w:color w:val="000000"/>
          <w:spacing w:val="20"/>
          <w:sz w:val="18"/>
          <w:szCs w:val="18"/>
        </w:rPr>
        <w:t>podpisem zaufanym lub podpisem osobistym. W procesie składania oferty, wniosku</w:t>
      </w:r>
      <w:r w:rsidR="00B634B6">
        <w:rPr>
          <w:rFonts w:ascii="Tahoma" w:hAnsi="Tahoma" w:cs="Tahoma"/>
          <w:color w:val="000000"/>
          <w:spacing w:val="20"/>
          <w:sz w:val="18"/>
          <w:szCs w:val="18"/>
        </w:rPr>
        <w:t>,</w:t>
      </w:r>
      <w:r w:rsidRPr="00EA09E6">
        <w:rPr>
          <w:rFonts w:ascii="Tahoma" w:hAnsi="Tahoma" w:cs="Tahoma"/>
          <w:color w:val="000000"/>
          <w:spacing w:val="20"/>
          <w:sz w:val="18"/>
          <w:szCs w:val="18"/>
        </w:rPr>
        <w:t xml:space="preserve"> w</w:t>
      </w:r>
      <w:r w:rsidR="00B634B6">
        <w:rPr>
          <w:rFonts w:ascii="Tahoma" w:hAnsi="Tahoma" w:cs="Tahoma"/>
          <w:color w:val="000000"/>
          <w:spacing w:val="20"/>
          <w:sz w:val="18"/>
          <w:szCs w:val="18"/>
        </w:rPr>
        <w:t> </w:t>
      </w:r>
      <w:r w:rsidRPr="00EA09E6">
        <w:rPr>
          <w:rFonts w:ascii="Tahoma" w:hAnsi="Tahoma" w:cs="Tahoma"/>
          <w:color w:val="000000"/>
          <w:spacing w:val="20"/>
          <w:sz w:val="18"/>
          <w:szCs w:val="18"/>
        </w:rPr>
        <w:t>tym przedmiotowych środków dowodowych</w:t>
      </w:r>
      <w:r w:rsidR="00B634B6">
        <w:rPr>
          <w:rFonts w:ascii="Tahoma" w:hAnsi="Tahoma" w:cs="Tahoma"/>
          <w:color w:val="000000"/>
          <w:spacing w:val="20"/>
          <w:sz w:val="18"/>
          <w:szCs w:val="18"/>
        </w:rPr>
        <w:t>,</w:t>
      </w:r>
      <w:r w:rsidRPr="00EA09E6">
        <w:rPr>
          <w:rFonts w:ascii="Tahoma" w:hAnsi="Tahoma" w:cs="Tahoma"/>
          <w:color w:val="000000"/>
          <w:spacing w:val="20"/>
          <w:sz w:val="18"/>
          <w:szCs w:val="18"/>
        </w:rPr>
        <w:t xml:space="preserve">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24"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w:t>
      </w:r>
      <w:r w:rsidR="00B634B6">
        <w:rPr>
          <w:rFonts w:ascii="Tahoma" w:hAnsi="Tahoma" w:cs="Tahoma"/>
          <w:color w:val="000000"/>
          <w:spacing w:val="20"/>
          <w:sz w:val="18"/>
          <w:szCs w:val="18"/>
        </w:rPr>
        <w:t> </w:t>
      </w:r>
      <w:r w:rsidRPr="00EA09E6">
        <w:rPr>
          <w:rFonts w:ascii="Tahoma" w:hAnsi="Tahoma" w:cs="Tahoma"/>
          <w:color w:val="000000"/>
          <w:spacing w:val="20"/>
          <w:sz w:val="18"/>
          <w:szCs w:val="18"/>
        </w:rPr>
        <w:t>kliknięciu w przycisk Przejdź do podsumowania).</w:t>
      </w:r>
    </w:p>
    <w:p w14:paraId="1BE92E49" w14:textId="63591AC5" w:rsidR="006A2AA9" w:rsidRPr="00EA09E6" w:rsidRDefault="006A2AA9" w:rsidP="00B634B6">
      <w:pPr>
        <w:pStyle w:val="Textbody"/>
        <w:numPr>
          <w:ilvl w:val="0"/>
          <w:numId w:val="21"/>
        </w:numPr>
        <w:autoSpaceDE w:val="0"/>
        <w:spacing w:line="360" w:lineRule="auto"/>
        <w:ind w:left="284"/>
        <w:jc w:val="both"/>
        <w:rPr>
          <w:rFonts w:ascii="Tahoma" w:hAnsi="Tahoma" w:cs="Tahoma"/>
          <w:spacing w:val="20"/>
          <w:sz w:val="18"/>
          <w:szCs w:val="18"/>
        </w:rPr>
      </w:pPr>
      <w:r w:rsidRPr="00EA09E6">
        <w:rPr>
          <w:rFonts w:ascii="Tahoma" w:hAnsi="Tahoma" w:cs="Tahoma"/>
          <w:color w:val="000000"/>
          <w:spacing w:val="20"/>
          <w:sz w:val="18"/>
          <w:szCs w:val="18"/>
        </w:rPr>
        <w:t>Poświadczenia za zgodność z oryginałem dokonuje odpowiednio Wykonawca, podmiot, na</w:t>
      </w:r>
      <w:r w:rsidR="00A6378B">
        <w:rPr>
          <w:rFonts w:ascii="Tahoma" w:hAnsi="Tahoma" w:cs="Tahoma"/>
          <w:color w:val="000000"/>
          <w:spacing w:val="20"/>
          <w:sz w:val="18"/>
          <w:szCs w:val="18"/>
        </w:rPr>
        <w:t> </w:t>
      </w:r>
      <w:r w:rsidRPr="00EA09E6">
        <w:rPr>
          <w:rFonts w:ascii="Tahoma" w:hAnsi="Tahoma" w:cs="Tahoma"/>
          <w:color w:val="000000"/>
          <w:spacing w:val="20"/>
          <w:sz w:val="18"/>
          <w:szCs w:val="18"/>
        </w:rPr>
        <w:t>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w:t>
      </w:r>
      <w:r w:rsidR="00A6378B">
        <w:rPr>
          <w:rFonts w:ascii="Tahoma" w:hAnsi="Tahoma" w:cs="Tahoma"/>
          <w:color w:val="000000"/>
          <w:spacing w:val="20"/>
          <w:sz w:val="18"/>
          <w:szCs w:val="18"/>
        </w:rPr>
        <w:t> </w:t>
      </w:r>
      <w:r w:rsidRPr="00EA09E6">
        <w:rPr>
          <w:rFonts w:ascii="Tahoma" w:hAnsi="Tahoma" w:cs="Tahoma"/>
          <w:color w:val="000000"/>
          <w:spacing w:val="20"/>
          <w:sz w:val="18"/>
          <w:szCs w:val="18"/>
        </w:rPr>
        <w:t>podpisem zaufanym lub podpisem osobistym przez osobę/osoby upoważnioną/upoważnione.</w:t>
      </w:r>
    </w:p>
    <w:p w14:paraId="5BA15F2A" w14:textId="77777777" w:rsidR="006A2AA9" w:rsidRPr="00EA09E6" w:rsidRDefault="006A2AA9" w:rsidP="00B634B6">
      <w:pPr>
        <w:pStyle w:val="Textbody"/>
        <w:numPr>
          <w:ilvl w:val="0"/>
          <w:numId w:val="21"/>
        </w:numPr>
        <w:autoSpaceDE w:val="0"/>
        <w:spacing w:line="360" w:lineRule="auto"/>
        <w:ind w:left="284"/>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58CCB462" w14:textId="77777777" w:rsidR="006A2AA9" w:rsidRPr="00EA09E6" w:rsidRDefault="006A2AA9" w:rsidP="006A2AA9">
      <w:pPr>
        <w:pStyle w:val="Textbody"/>
        <w:numPr>
          <w:ilvl w:val="0"/>
          <w:numId w:val="22"/>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sporządzona na podstawie załączników niniejszej SWZ w języku polskim,</w:t>
      </w:r>
    </w:p>
    <w:p w14:paraId="4031038B" w14:textId="77777777" w:rsidR="006A2AA9" w:rsidRPr="00EA09E6" w:rsidRDefault="006A2AA9" w:rsidP="006A2AA9">
      <w:pPr>
        <w:pStyle w:val="Textbody"/>
        <w:numPr>
          <w:ilvl w:val="0"/>
          <w:numId w:val="22"/>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5"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3361D393" w14:textId="77777777" w:rsidR="006A2AA9" w:rsidRPr="00EA09E6" w:rsidRDefault="006A2AA9" w:rsidP="006A2AA9">
      <w:pPr>
        <w:pStyle w:val="Textbody"/>
        <w:numPr>
          <w:ilvl w:val="0"/>
          <w:numId w:val="22"/>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6"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4AFE6D57" w14:textId="1FE0A5CE"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 xml:space="preserve">4. Podpisy kwalifikowane wykorzystywane przez Wykonawców do podpisywania wszelkich </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1DB592A0" w14:textId="77777777"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59C6CCCE" w14:textId="50AF8C72"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przedsiębiorstwa, w rozumieniu przepisów</w:t>
      </w:r>
      <w:r w:rsidR="00111A78">
        <w:rPr>
          <w:rFonts w:ascii="Tahoma" w:hAnsi="Tahoma" w:cs="Tahoma"/>
          <w:color w:val="000000"/>
          <w:spacing w:val="20"/>
          <w:sz w:val="18"/>
          <w:szCs w:val="18"/>
        </w:rPr>
        <w:t xml:space="preserve"> ustawy z dnia</w:t>
      </w:r>
      <w:r w:rsidR="008E3102">
        <w:rPr>
          <w:rFonts w:ascii="Tahoma" w:hAnsi="Tahoma" w:cs="Tahoma"/>
          <w:color w:val="000000"/>
          <w:spacing w:val="20"/>
          <w:sz w:val="18"/>
          <w:szCs w:val="18"/>
        </w:rPr>
        <w:t xml:space="preserve"> 16 kwietnia 1993 r. o </w:t>
      </w:r>
      <w:r w:rsidRPr="00EA09E6">
        <w:rPr>
          <w:rFonts w:ascii="Tahoma" w:hAnsi="Tahoma" w:cs="Tahoma"/>
          <w:color w:val="000000"/>
          <w:spacing w:val="20"/>
          <w:sz w:val="18"/>
          <w:szCs w:val="18"/>
        </w:rPr>
        <w:t>zwalczaniu nieuczciwej konkurencji</w:t>
      </w:r>
      <w:r w:rsidR="008E3102">
        <w:rPr>
          <w:rFonts w:ascii="Tahoma" w:hAnsi="Tahoma" w:cs="Tahoma"/>
          <w:color w:val="000000"/>
          <w:spacing w:val="20"/>
          <w:sz w:val="18"/>
          <w:szCs w:val="18"/>
        </w:rPr>
        <w:t xml:space="preserve"> (Dz. U. z 2022 r. poz. 1233),</w:t>
      </w:r>
      <w:r w:rsidRPr="00EA09E6">
        <w:rPr>
          <w:rFonts w:ascii="Tahoma" w:hAnsi="Tahoma" w:cs="Tahoma"/>
          <w:color w:val="000000"/>
          <w:spacing w:val="20"/>
          <w:sz w:val="18"/>
          <w:szCs w:val="18"/>
        </w:rPr>
        <w:t xml:space="preserve"> </w:t>
      </w:r>
      <w:r w:rsidR="008E3102">
        <w:rPr>
          <w:rFonts w:ascii="Tahoma" w:hAnsi="Tahoma" w:cs="Tahoma"/>
          <w:color w:val="000000"/>
          <w:spacing w:val="20"/>
          <w:sz w:val="18"/>
          <w:szCs w:val="18"/>
        </w:rPr>
        <w:t>j</w:t>
      </w:r>
      <w:r w:rsidRPr="00EA09E6">
        <w:rPr>
          <w:rFonts w:ascii="Tahoma" w:hAnsi="Tahoma" w:cs="Tahoma"/>
          <w:color w:val="000000"/>
          <w:spacing w:val="20"/>
          <w:sz w:val="18"/>
          <w:szCs w:val="18"/>
        </w:rPr>
        <w:t>eżeli Wykonawca, nie później niż</w:t>
      </w:r>
      <w:r w:rsidR="008E3102">
        <w:rPr>
          <w:rFonts w:ascii="Tahoma" w:hAnsi="Tahoma" w:cs="Tahoma"/>
          <w:color w:val="000000"/>
          <w:spacing w:val="20"/>
          <w:sz w:val="18"/>
          <w:szCs w:val="18"/>
        </w:rPr>
        <w:t> </w:t>
      </w:r>
      <w:r w:rsidRPr="00EA09E6">
        <w:rPr>
          <w:rFonts w:ascii="Tahoma" w:hAnsi="Tahoma" w:cs="Tahoma"/>
          <w:color w:val="000000"/>
          <w:spacing w:val="20"/>
          <w:sz w:val="18"/>
          <w:szCs w:val="18"/>
        </w:rPr>
        <w:t>w</w:t>
      </w:r>
      <w:r w:rsidR="008E3102">
        <w:rPr>
          <w:rFonts w:ascii="Tahoma" w:hAnsi="Tahoma" w:cs="Tahoma"/>
          <w:color w:val="000000"/>
          <w:spacing w:val="20"/>
          <w:sz w:val="18"/>
          <w:szCs w:val="18"/>
        </w:rPr>
        <w:t> </w:t>
      </w:r>
      <w:r w:rsidRPr="00EA09E6">
        <w:rPr>
          <w:rFonts w:ascii="Tahoma" w:hAnsi="Tahoma" w:cs="Tahoma"/>
          <w:color w:val="000000"/>
          <w:spacing w:val="20"/>
          <w:sz w:val="18"/>
          <w:szCs w:val="18"/>
        </w:rPr>
        <w:t>terminie składania ofert, w sposób niebudzący wątpliwości</w:t>
      </w:r>
      <w:r w:rsidR="008E3102">
        <w:rPr>
          <w:rFonts w:ascii="Tahoma" w:hAnsi="Tahoma" w:cs="Tahoma"/>
          <w:color w:val="000000"/>
          <w:spacing w:val="20"/>
          <w:sz w:val="18"/>
          <w:szCs w:val="18"/>
        </w:rPr>
        <w:t>,</w:t>
      </w:r>
      <w:r w:rsidRPr="00EA09E6">
        <w:rPr>
          <w:rFonts w:ascii="Tahoma" w:hAnsi="Tahoma" w:cs="Tahoma"/>
          <w:color w:val="000000"/>
          <w:spacing w:val="20"/>
          <w:sz w:val="18"/>
          <w:szCs w:val="18"/>
        </w:rPr>
        <w:t xml:space="preserve">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ABDC05" w14:textId="7B8F5631" w:rsidR="006A2AA9" w:rsidRPr="00EA09E6" w:rsidRDefault="006A2AA9" w:rsidP="00B634B6">
      <w:pPr>
        <w:pStyle w:val="Textbody"/>
        <w:spacing w:line="360" w:lineRule="auto"/>
        <w:ind w:left="284" w:hanging="284"/>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7"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w:t>
      </w:r>
      <w:r w:rsidR="008E3102">
        <w:rPr>
          <w:rFonts w:ascii="Tahoma" w:hAnsi="Tahoma" w:cs="Tahoma"/>
          <w:color w:val="000000"/>
          <w:spacing w:val="20"/>
          <w:sz w:val="18"/>
          <w:szCs w:val="18"/>
        </w:rPr>
        <w:t> </w:t>
      </w:r>
      <w:r w:rsidRPr="00EA09E6">
        <w:rPr>
          <w:rFonts w:ascii="Tahoma" w:hAnsi="Tahoma" w:cs="Tahoma"/>
          <w:color w:val="000000"/>
          <w:spacing w:val="20"/>
          <w:sz w:val="18"/>
          <w:szCs w:val="18"/>
        </w:rPr>
        <w:t>składania ofert zmienić lub wycofać ofertę. Sposób dokonywania zmiany lub wycofania oferty zamieszczono w instrukcji zamieszczonej na stronie internetowej pod adresem:</w:t>
      </w:r>
    </w:p>
    <w:p w14:paraId="6E2475D8" w14:textId="77777777" w:rsidR="006A2AA9" w:rsidRPr="00EA09E6" w:rsidRDefault="00D436CB" w:rsidP="006A2AA9">
      <w:pPr>
        <w:pStyle w:val="Textbody"/>
        <w:spacing w:line="360" w:lineRule="auto"/>
        <w:ind w:left="720"/>
        <w:jc w:val="both"/>
        <w:rPr>
          <w:rFonts w:ascii="Tahoma" w:hAnsi="Tahoma" w:cs="Tahoma"/>
          <w:spacing w:val="20"/>
          <w:sz w:val="18"/>
          <w:szCs w:val="18"/>
        </w:rPr>
      </w:pPr>
      <w:hyperlink r:id="rId28" w:history="1">
        <w:r w:rsidR="006A2AA9" w:rsidRPr="00EA09E6">
          <w:rPr>
            <w:rFonts w:ascii="Tahoma" w:hAnsi="Tahoma" w:cs="Tahoma"/>
            <w:color w:val="000000"/>
            <w:spacing w:val="20"/>
            <w:sz w:val="18"/>
            <w:szCs w:val="18"/>
            <w:u w:val="single"/>
          </w:rPr>
          <w:t>https://platformazakupowa.pl/strona/45-instrukcje</w:t>
        </w:r>
      </w:hyperlink>
    </w:p>
    <w:p w14:paraId="07C9CAFF" w14:textId="76F0F174"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w:t>
      </w:r>
      <w:r w:rsidR="008E3102">
        <w:rPr>
          <w:rFonts w:ascii="Tahoma" w:hAnsi="Tahoma" w:cs="Tahoma"/>
          <w:color w:val="000000"/>
          <w:spacing w:val="20"/>
          <w:sz w:val="18"/>
          <w:szCs w:val="18"/>
        </w:rPr>
        <w:t> </w:t>
      </w:r>
      <w:r w:rsidRPr="00EA09E6">
        <w:rPr>
          <w:rFonts w:ascii="Tahoma" w:hAnsi="Tahoma" w:cs="Tahoma"/>
          <w:color w:val="000000"/>
          <w:spacing w:val="20"/>
          <w:sz w:val="18"/>
          <w:szCs w:val="18"/>
        </w:rPr>
        <w:t>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637D3EEC" w14:textId="07C7A2F7"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9.</w:t>
      </w:r>
      <w:r w:rsidR="00B634B6">
        <w:rPr>
          <w:rFonts w:ascii="Tahoma" w:hAnsi="Tahoma" w:cs="Tahoma"/>
          <w:color w:val="000000"/>
          <w:spacing w:val="20"/>
          <w:sz w:val="18"/>
          <w:szCs w:val="18"/>
        </w:rPr>
        <w:t xml:space="preserve"> </w:t>
      </w:r>
      <w:r w:rsidRPr="00EA09E6">
        <w:rPr>
          <w:rFonts w:ascii="Tahoma" w:hAnsi="Tahoma" w:cs="Tahoma"/>
          <w:color w:val="000000"/>
          <w:spacing w:val="20"/>
          <w:sz w:val="18"/>
          <w:szCs w:val="18"/>
        </w:rPr>
        <w:t>Ceny oferty muszą zawierać wszystkie koszty, jakie musi ponieść Wykonawca, aby</w:t>
      </w:r>
      <w:r w:rsidR="008E3102">
        <w:rPr>
          <w:rFonts w:ascii="Tahoma" w:hAnsi="Tahoma" w:cs="Tahoma"/>
          <w:color w:val="000000"/>
          <w:spacing w:val="20"/>
          <w:sz w:val="18"/>
          <w:szCs w:val="18"/>
        </w:rPr>
        <w:t> </w:t>
      </w:r>
      <w:r w:rsidRPr="00EA09E6">
        <w:rPr>
          <w:rFonts w:ascii="Tahoma" w:hAnsi="Tahoma" w:cs="Tahoma"/>
          <w:color w:val="000000"/>
          <w:spacing w:val="20"/>
          <w:sz w:val="18"/>
          <w:szCs w:val="18"/>
        </w:rPr>
        <w:t>zrealizować zamówienie z najwyższą starannością oraz ewentualne rabaty.</w:t>
      </w:r>
    </w:p>
    <w:p w14:paraId="56E3DCF8" w14:textId="77777777"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A0EBE2" w14:textId="527577B0" w:rsidR="006A2AA9" w:rsidRPr="00EA09E6" w:rsidRDefault="006A2AA9" w:rsidP="00B634B6">
      <w:pPr>
        <w:pStyle w:val="Textbody"/>
        <w:spacing w:after="0"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w:t>
      </w:r>
      <w:r w:rsidR="008E3102">
        <w:rPr>
          <w:rFonts w:ascii="Tahoma" w:hAnsi="Tahoma" w:cs="Tahoma"/>
          <w:color w:val="000000"/>
          <w:spacing w:val="20"/>
          <w:sz w:val="18"/>
          <w:szCs w:val="18"/>
        </w:rPr>
        <w:t>.</w:t>
      </w:r>
      <w:r w:rsidRPr="00EA09E6">
        <w:rPr>
          <w:rFonts w:ascii="Tahoma" w:hAnsi="Tahoma" w:cs="Tahoma"/>
          <w:color w:val="000000"/>
          <w:spacing w:val="20"/>
          <w:sz w:val="18"/>
          <w:szCs w:val="18"/>
        </w:rPr>
        <w:t xml:space="preserve"> 2 Ustawy o informatyzacji działalności podmiotów realizujących zadania publiczne, opatrzenie pliku zawierającego skompresowane dane kwalifikowanym podpisem elektronicznym jest jednoznaczne z</w:t>
      </w:r>
      <w:r w:rsidR="00F35208">
        <w:rPr>
          <w:rFonts w:ascii="Tahoma" w:hAnsi="Tahoma" w:cs="Tahoma"/>
          <w:color w:val="000000"/>
          <w:spacing w:val="20"/>
          <w:sz w:val="18"/>
          <w:szCs w:val="18"/>
        </w:rPr>
        <w:t> </w:t>
      </w:r>
      <w:r w:rsidRPr="00EA09E6">
        <w:rPr>
          <w:rFonts w:ascii="Tahoma" w:hAnsi="Tahoma" w:cs="Tahoma"/>
          <w:color w:val="000000"/>
          <w:spacing w:val="20"/>
          <w:sz w:val="18"/>
          <w:szCs w:val="18"/>
        </w:rPr>
        <w:t>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7E863C7A" w14:textId="4AE09578" w:rsidR="006A2AA9" w:rsidRPr="00EA09E6" w:rsidRDefault="006A2AA9" w:rsidP="00B634B6">
      <w:pPr>
        <w:pStyle w:val="Textbody"/>
        <w:spacing w:line="360" w:lineRule="auto"/>
        <w:ind w:left="284" w:hanging="284"/>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12. Maksymalny rozmiar jednego pliku przesyłanego za pośrednictwem dedykowanych formularzy do: złożenia, zmiany, wycofania oferty wynosi 150 MB</w:t>
      </w:r>
      <w:r w:rsidR="00F35208">
        <w:rPr>
          <w:rFonts w:ascii="Tahoma" w:hAnsi="Tahoma" w:cs="Tahoma"/>
          <w:color w:val="000000"/>
          <w:spacing w:val="20"/>
          <w:sz w:val="18"/>
          <w:szCs w:val="18"/>
        </w:rPr>
        <w:t>,</w:t>
      </w:r>
      <w:r w:rsidRPr="00EA09E6">
        <w:rPr>
          <w:rFonts w:ascii="Tahoma" w:hAnsi="Tahoma" w:cs="Tahoma"/>
          <w:color w:val="000000"/>
          <w:spacing w:val="20"/>
          <w:sz w:val="18"/>
          <w:szCs w:val="18"/>
        </w:rPr>
        <w:t xml:space="preserve"> natomiast przy</w:t>
      </w:r>
      <w:r w:rsidR="00F35208">
        <w:rPr>
          <w:rFonts w:ascii="Tahoma" w:hAnsi="Tahoma" w:cs="Tahoma"/>
          <w:color w:val="000000"/>
          <w:spacing w:val="20"/>
          <w:sz w:val="18"/>
          <w:szCs w:val="18"/>
        </w:rPr>
        <w:t> </w:t>
      </w:r>
      <w:r w:rsidRPr="00EA09E6">
        <w:rPr>
          <w:rFonts w:ascii="Tahoma" w:hAnsi="Tahoma" w:cs="Tahoma"/>
          <w:color w:val="000000"/>
          <w:spacing w:val="20"/>
          <w:sz w:val="18"/>
          <w:szCs w:val="18"/>
        </w:rPr>
        <w:t>komunikacji wielkość pliku to maksymalnie 500 MB.</w:t>
      </w:r>
    </w:p>
    <w:p w14:paraId="1990898D" w14:textId="2AA52703" w:rsidR="000B3A34" w:rsidRPr="00932A54" w:rsidRDefault="000B3A34" w:rsidP="000B3A34">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XII</w:t>
      </w:r>
      <w:r w:rsidR="00BE748C">
        <w:rPr>
          <w:rFonts w:ascii="Tahoma" w:hAnsi="Tahoma" w:cs="Tahoma"/>
          <w:b/>
          <w:bCs/>
          <w:spacing w:val="20"/>
          <w:sz w:val="18"/>
          <w:szCs w:val="18"/>
        </w:rPr>
        <w:t>I</w:t>
      </w:r>
      <w:r w:rsidRPr="00932A54">
        <w:rPr>
          <w:rFonts w:ascii="Tahoma" w:hAnsi="Tahoma" w:cs="Tahoma"/>
          <w:b/>
          <w:bCs/>
          <w:spacing w:val="20"/>
          <w:sz w:val="18"/>
          <w:szCs w:val="18"/>
        </w:rPr>
        <w:t xml:space="preserve">. </w:t>
      </w:r>
      <w:r w:rsidR="009774A4">
        <w:rPr>
          <w:rFonts w:ascii="Tahoma" w:hAnsi="Tahoma" w:cs="Tahoma"/>
          <w:b/>
          <w:bCs/>
          <w:spacing w:val="20"/>
          <w:sz w:val="18"/>
          <w:szCs w:val="18"/>
        </w:rPr>
        <w:t xml:space="preserve">SPOSÓB ORAZ TERMIN </w:t>
      </w:r>
      <w:r w:rsidR="00BE748C">
        <w:rPr>
          <w:rFonts w:ascii="Tahoma" w:hAnsi="Tahoma" w:cs="Tahoma"/>
          <w:b/>
          <w:bCs/>
          <w:spacing w:val="20"/>
          <w:sz w:val="18"/>
          <w:szCs w:val="18"/>
        </w:rPr>
        <w:t>SKŁADANIA OFERT</w:t>
      </w:r>
    </w:p>
    <w:p w14:paraId="2FE0C8E6" w14:textId="51E12EE6" w:rsidR="00C35328" w:rsidRPr="00B96B90" w:rsidRDefault="00C35328" w:rsidP="00C35328">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0436C0">
        <w:rPr>
          <w:rFonts w:ascii="Tahoma" w:hAnsi="Tahoma" w:cs="Tahoma"/>
          <w:color w:val="000000"/>
          <w:spacing w:val="20"/>
          <w:sz w:val="18"/>
          <w:szCs w:val="18"/>
          <w:lang w:eastAsia="pl-PL"/>
        </w:rPr>
        <w:t xml:space="preserve">Ofertę wraz z wymaganymi dokumentami należy umieścić na </w:t>
      </w:r>
      <w:hyperlink r:id="rId29" w:history="1">
        <w:r w:rsidRPr="000436C0">
          <w:rPr>
            <w:rFonts w:ascii="Tahoma" w:hAnsi="Tahoma" w:cs="Tahoma"/>
            <w:color w:val="1155CC"/>
            <w:spacing w:val="20"/>
            <w:sz w:val="18"/>
            <w:szCs w:val="18"/>
            <w:u w:val="single"/>
            <w:lang w:eastAsia="pl-PL"/>
          </w:rPr>
          <w:t>platformazakupowa.pl</w:t>
        </w:r>
      </w:hyperlink>
      <w:r w:rsidRPr="000436C0">
        <w:rPr>
          <w:rFonts w:ascii="Tahoma" w:hAnsi="Tahoma" w:cs="Tahoma"/>
          <w:color w:val="000000"/>
          <w:spacing w:val="20"/>
          <w:sz w:val="18"/>
          <w:szCs w:val="18"/>
          <w:lang w:eastAsia="pl-PL"/>
        </w:rPr>
        <w:t xml:space="preserve"> pod</w:t>
      </w:r>
      <w:r w:rsidR="006E12D7">
        <w:rPr>
          <w:rFonts w:ascii="Tahoma" w:hAnsi="Tahoma" w:cs="Tahoma"/>
          <w:color w:val="000000"/>
          <w:spacing w:val="20"/>
          <w:sz w:val="18"/>
          <w:szCs w:val="18"/>
          <w:lang w:eastAsia="pl-PL"/>
        </w:rPr>
        <w:t> </w:t>
      </w:r>
      <w:r w:rsidRPr="000436C0">
        <w:rPr>
          <w:rFonts w:ascii="Tahoma" w:hAnsi="Tahoma" w:cs="Tahoma"/>
          <w:color w:val="000000"/>
          <w:spacing w:val="20"/>
          <w:sz w:val="18"/>
          <w:szCs w:val="18"/>
          <w:lang w:eastAsia="pl-PL"/>
        </w:rPr>
        <w:t xml:space="preserve">adresem: </w:t>
      </w:r>
      <w:hyperlink r:id="rId30" w:history="1">
        <w:r w:rsidR="00772D1C" w:rsidRPr="00602083">
          <w:rPr>
            <w:rStyle w:val="Hipercze"/>
          </w:rPr>
          <w:t>https://platformazakupowa.pl/transakcja/891835</w:t>
        </w:r>
      </w:hyperlink>
      <w:r w:rsidR="00772D1C">
        <w:t xml:space="preserve"> </w:t>
      </w:r>
      <w:r w:rsidRPr="000436C0">
        <w:rPr>
          <w:rFonts w:ascii="Tahoma" w:hAnsi="Tahoma" w:cs="Tahoma"/>
          <w:color w:val="000000"/>
          <w:spacing w:val="20"/>
          <w:sz w:val="18"/>
          <w:szCs w:val="18"/>
          <w:lang w:eastAsia="pl-PL"/>
        </w:rPr>
        <w:t xml:space="preserve">w myśl Ustawy na stronie internetowej prowadzonego postępowania </w:t>
      </w:r>
      <w:r w:rsidRPr="000436C0">
        <w:rPr>
          <w:rFonts w:ascii="Tahoma" w:hAnsi="Tahoma" w:cs="Tahoma"/>
          <w:spacing w:val="20"/>
          <w:sz w:val="18"/>
          <w:szCs w:val="18"/>
          <w:lang w:eastAsia="pl-PL"/>
        </w:rPr>
        <w:t xml:space="preserve">do dnia </w:t>
      </w:r>
      <w:r w:rsidR="0052193E">
        <w:rPr>
          <w:rFonts w:ascii="Tahoma" w:hAnsi="Tahoma" w:cs="Tahoma"/>
          <w:b/>
          <w:bCs/>
          <w:spacing w:val="20"/>
          <w:sz w:val="18"/>
          <w:szCs w:val="18"/>
          <w:lang w:eastAsia="pl-PL"/>
        </w:rPr>
        <w:t>04</w:t>
      </w:r>
      <w:r w:rsidRPr="00B96B90">
        <w:rPr>
          <w:rFonts w:ascii="Tahoma" w:hAnsi="Tahoma" w:cs="Tahoma"/>
          <w:b/>
          <w:bCs/>
          <w:spacing w:val="20"/>
          <w:sz w:val="18"/>
          <w:szCs w:val="18"/>
          <w:lang w:eastAsia="pl-PL"/>
        </w:rPr>
        <w:t>.</w:t>
      </w:r>
      <w:r w:rsidR="00783444">
        <w:rPr>
          <w:rFonts w:ascii="Tahoma" w:hAnsi="Tahoma" w:cs="Tahoma"/>
          <w:b/>
          <w:bCs/>
          <w:spacing w:val="20"/>
          <w:sz w:val="18"/>
          <w:szCs w:val="18"/>
          <w:lang w:eastAsia="pl-PL"/>
        </w:rPr>
        <w:t>0</w:t>
      </w:r>
      <w:r w:rsidR="0052193E">
        <w:rPr>
          <w:rFonts w:ascii="Tahoma" w:hAnsi="Tahoma" w:cs="Tahoma"/>
          <w:b/>
          <w:bCs/>
          <w:spacing w:val="20"/>
          <w:sz w:val="18"/>
          <w:szCs w:val="18"/>
          <w:lang w:eastAsia="pl-PL"/>
        </w:rPr>
        <w:t>3</w:t>
      </w:r>
      <w:r w:rsidRPr="00B96B90">
        <w:rPr>
          <w:rFonts w:ascii="Tahoma" w:hAnsi="Tahoma" w:cs="Tahoma"/>
          <w:b/>
          <w:bCs/>
          <w:spacing w:val="20"/>
          <w:sz w:val="18"/>
          <w:szCs w:val="18"/>
          <w:lang w:eastAsia="pl-PL"/>
        </w:rPr>
        <w:t>.202</w:t>
      </w:r>
      <w:r w:rsidR="00783444">
        <w:rPr>
          <w:rFonts w:ascii="Tahoma" w:hAnsi="Tahoma" w:cs="Tahoma"/>
          <w:b/>
          <w:bCs/>
          <w:spacing w:val="20"/>
          <w:sz w:val="18"/>
          <w:szCs w:val="18"/>
          <w:lang w:eastAsia="pl-PL"/>
        </w:rPr>
        <w:t>4</w:t>
      </w:r>
      <w:r w:rsidRPr="00B96B90">
        <w:rPr>
          <w:rFonts w:ascii="Tahoma" w:hAnsi="Tahoma" w:cs="Tahoma"/>
          <w:b/>
          <w:bCs/>
          <w:spacing w:val="20"/>
          <w:sz w:val="18"/>
          <w:szCs w:val="18"/>
          <w:lang w:eastAsia="pl-PL"/>
        </w:rPr>
        <w:t xml:space="preserve"> r.</w:t>
      </w:r>
      <w:r w:rsidR="00F10C62">
        <w:rPr>
          <w:rFonts w:ascii="Tahoma" w:hAnsi="Tahoma" w:cs="Tahoma"/>
          <w:b/>
          <w:bCs/>
          <w:spacing w:val="20"/>
          <w:sz w:val="18"/>
          <w:szCs w:val="18"/>
          <w:lang w:eastAsia="pl-PL"/>
        </w:rPr>
        <w:t xml:space="preserve"> </w:t>
      </w:r>
      <w:r w:rsidRPr="00B96B90">
        <w:rPr>
          <w:rFonts w:ascii="Tahoma" w:hAnsi="Tahoma" w:cs="Tahoma"/>
          <w:b/>
          <w:bCs/>
          <w:spacing w:val="20"/>
          <w:sz w:val="18"/>
          <w:szCs w:val="18"/>
          <w:lang w:eastAsia="pl-PL"/>
        </w:rPr>
        <w:t>do godziny 1</w:t>
      </w:r>
      <w:r w:rsidR="0052193E">
        <w:rPr>
          <w:rFonts w:ascii="Tahoma" w:hAnsi="Tahoma" w:cs="Tahoma"/>
          <w:b/>
          <w:bCs/>
          <w:spacing w:val="20"/>
          <w:sz w:val="18"/>
          <w:szCs w:val="18"/>
          <w:lang w:eastAsia="pl-PL"/>
        </w:rPr>
        <w:t>0</w:t>
      </w:r>
      <w:r w:rsidRPr="00B96B90">
        <w:rPr>
          <w:rFonts w:ascii="Tahoma" w:hAnsi="Tahoma" w:cs="Tahoma"/>
          <w:b/>
          <w:bCs/>
          <w:spacing w:val="20"/>
          <w:sz w:val="18"/>
          <w:szCs w:val="18"/>
          <w:lang w:eastAsia="pl-PL"/>
        </w:rPr>
        <w:t>:00</w:t>
      </w:r>
    </w:p>
    <w:p w14:paraId="5D87FEC9"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4546600D"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odrzuci ofertę złożoną po terminie składania ofert.</w:t>
      </w:r>
    </w:p>
    <w:p w14:paraId="37DFB64E"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1C61912D"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660B1FB8" w14:textId="77777777"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3CCD4C5" w14:textId="11377FD0"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31"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32"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gdzie zaznaczono, iż oferty, wnioski o</w:t>
      </w:r>
      <w:r w:rsidR="001722A9">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dopuszczenie do udziału w postępowaniu oraz oświadczenie, o którym mowa w art. 125 ust.</w:t>
      </w:r>
      <w:r w:rsidR="005E6AB7">
        <w:rPr>
          <w:rFonts w:ascii="Tahoma" w:hAnsi="Tahoma" w:cs="Tahoma"/>
          <w:color w:val="000000"/>
          <w:spacing w:val="20"/>
          <w:sz w:val="18"/>
          <w:szCs w:val="18"/>
          <w:lang w:eastAsia="pl-PL"/>
        </w:rPr>
        <w:t xml:space="preserve"> </w:t>
      </w:r>
      <w:r w:rsidRPr="00EA09E6">
        <w:rPr>
          <w:rFonts w:ascii="Tahoma" w:hAnsi="Tahoma" w:cs="Tahoma"/>
          <w:color w:val="000000"/>
          <w:spacing w:val="20"/>
          <w:sz w:val="18"/>
          <w:szCs w:val="18"/>
          <w:lang w:eastAsia="pl-PL"/>
        </w:rPr>
        <w:t>1</w:t>
      </w:r>
      <w:r w:rsidR="005E6AB7">
        <w:rPr>
          <w:rFonts w:ascii="Tahoma" w:hAnsi="Tahoma" w:cs="Tahoma"/>
          <w:color w:val="000000"/>
          <w:spacing w:val="20"/>
          <w:sz w:val="18"/>
          <w:szCs w:val="18"/>
          <w:lang w:eastAsia="pl-PL"/>
        </w:rPr>
        <w:t>,</w:t>
      </w:r>
      <w:r w:rsidRPr="00EA09E6">
        <w:rPr>
          <w:rFonts w:ascii="Tahoma" w:hAnsi="Tahoma" w:cs="Tahoma"/>
          <w:color w:val="000000"/>
          <w:spacing w:val="20"/>
          <w:sz w:val="18"/>
          <w:szCs w:val="18"/>
          <w:lang w:eastAsia="pl-PL"/>
        </w:rPr>
        <w:t xml:space="preserve"> s</w:t>
      </w:r>
      <w:r w:rsidR="005E6AB7">
        <w:rPr>
          <w:rFonts w:ascii="Tahoma" w:hAnsi="Tahoma" w:cs="Tahoma"/>
          <w:color w:val="000000"/>
          <w:spacing w:val="20"/>
          <w:sz w:val="18"/>
          <w:szCs w:val="18"/>
          <w:lang w:eastAsia="pl-PL"/>
        </w:rPr>
        <w:t>kłada</w:t>
      </w:r>
      <w:r w:rsidRPr="00EA09E6">
        <w:rPr>
          <w:rFonts w:ascii="Tahoma" w:hAnsi="Tahoma" w:cs="Tahoma"/>
          <w:color w:val="000000"/>
          <w:spacing w:val="20"/>
          <w:sz w:val="18"/>
          <w:szCs w:val="18"/>
          <w:lang w:eastAsia="pl-PL"/>
        </w:rPr>
        <w:t xml:space="preserve"> się, pod rygorem nieważności, w formie elektronicznej</w:t>
      </w:r>
      <w:r w:rsidR="005E6AB7">
        <w:rPr>
          <w:rFonts w:ascii="Tahoma" w:hAnsi="Tahoma" w:cs="Tahoma"/>
          <w:color w:val="000000"/>
          <w:spacing w:val="20"/>
          <w:sz w:val="18"/>
          <w:szCs w:val="18"/>
          <w:lang w:eastAsia="pl-PL"/>
        </w:rPr>
        <w:t xml:space="preserve"> lub w postaci elektronicznej</w:t>
      </w:r>
      <w:r w:rsidRPr="00EA09E6">
        <w:rPr>
          <w:rFonts w:ascii="Tahoma" w:hAnsi="Tahoma" w:cs="Tahoma"/>
          <w:color w:val="000000"/>
          <w:spacing w:val="20"/>
          <w:sz w:val="18"/>
          <w:szCs w:val="18"/>
          <w:lang w:eastAsia="pl-PL"/>
        </w:rPr>
        <w:t xml:space="preserve"> opatr</w:t>
      </w:r>
      <w:r w:rsidR="005E6AB7">
        <w:rPr>
          <w:rFonts w:ascii="Tahoma" w:hAnsi="Tahoma" w:cs="Tahoma"/>
          <w:color w:val="000000"/>
          <w:spacing w:val="20"/>
          <w:sz w:val="18"/>
          <w:szCs w:val="18"/>
          <w:lang w:eastAsia="pl-PL"/>
        </w:rPr>
        <w:t>zonej</w:t>
      </w:r>
      <w:r w:rsidRPr="00EA09E6">
        <w:rPr>
          <w:rFonts w:ascii="Tahoma" w:hAnsi="Tahoma" w:cs="Tahoma"/>
          <w:color w:val="000000"/>
          <w:spacing w:val="20"/>
          <w:sz w:val="18"/>
          <w:szCs w:val="18"/>
          <w:lang w:eastAsia="pl-PL"/>
        </w:rPr>
        <w:t xml:space="preserve"> odpowiednio w odniesieniu do wartości postępowania kwalifikowanym podpisem elektronicznym, podpisem zaufanym lub podpisem osobistym.</w:t>
      </w:r>
    </w:p>
    <w:p w14:paraId="740B7E3A" w14:textId="49DEDD31" w:rsidR="00C35328" w:rsidRPr="00EA09E6" w:rsidRDefault="00C35328" w:rsidP="00C35328">
      <w:pPr>
        <w:numPr>
          <w:ilvl w:val="0"/>
          <w:numId w:val="24"/>
        </w:numPr>
        <w:autoSpaceDN w:val="0"/>
        <w:spacing w:after="0" w:line="360" w:lineRule="auto"/>
        <w:ind w:left="284" w:hanging="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w:t>
      </w:r>
      <w:r w:rsidR="005E6AB7">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drugim kroku składania oferty poprzez kliknięcie przycisku “Złóż ofertę” i wyświetlenie się komunikatu, że oferta została zaszyfrowana i złożona.</w:t>
      </w:r>
    </w:p>
    <w:p w14:paraId="003C5513" w14:textId="05F56684" w:rsidR="005843E8" w:rsidRDefault="00C35328" w:rsidP="0083519F">
      <w:pPr>
        <w:numPr>
          <w:ilvl w:val="0"/>
          <w:numId w:val="24"/>
        </w:numPr>
        <w:autoSpaceDN w:val="0"/>
        <w:spacing w:after="0" w:line="360" w:lineRule="auto"/>
        <w:ind w:left="284" w:hanging="284"/>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33" w:history="1">
        <w:r w:rsidRPr="00EA09E6">
          <w:rPr>
            <w:rFonts w:ascii="Tahoma" w:hAnsi="Tahoma" w:cs="Tahoma"/>
            <w:color w:val="1155CC"/>
            <w:spacing w:val="20"/>
            <w:sz w:val="18"/>
            <w:szCs w:val="18"/>
            <w:u w:val="single"/>
            <w:lang w:eastAsia="pl-PL"/>
          </w:rPr>
          <w:t>https://platformazakupowa.pl/strona/45-instrukcje</w:t>
        </w:r>
      </w:hyperlink>
    </w:p>
    <w:p w14:paraId="326A9AD0" w14:textId="3EC1F4A1" w:rsidR="0083519F" w:rsidRDefault="0083519F" w:rsidP="0083519F">
      <w:pPr>
        <w:autoSpaceDN w:val="0"/>
        <w:spacing w:after="0" w:line="360" w:lineRule="auto"/>
        <w:jc w:val="both"/>
        <w:textAlignment w:val="baseline"/>
        <w:rPr>
          <w:rFonts w:ascii="Tahoma" w:hAnsi="Tahoma" w:cs="Tahoma"/>
          <w:spacing w:val="20"/>
          <w:sz w:val="18"/>
          <w:szCs w:val="18"/>
        </w:rPr>
      </w:pPr>
    </w:p>
    <w:p w14:paraId="787289CA" w14:textId="4EFBF66B" w:rsidR="0083519F" w:rsidRPr="00932A54" w:rsidRDefault="0083519F" w:rsidP="0083519F">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XIV</w:t>
      </w:r>
      <w:r w:rsidRPr="00932A54">
        <w:rPr>
          <w:rFonts w:ascii="Tahoma" w:hAnsi="Tahoma" w:cs="Tahoma"/>
          <w:b/>
          <w:bCs/>
          <w:spacing w:val="20"/>
          <w:sz w:val="18"/>
          <w:szCs w:val="18"/>
        </w:rPr>
        <w:t xml:space="preserve">. </w:t>
      </w:r>
      <w:r>
        <w:rPr>
          <w:rFonts w:ascii="Tahoma" w:hAnsi="Tahoma" w:cs="Tahoma"/>
          <w:b/>
          <w:bCs/>
          <w:spacing w:val="20"/>
          <w:sz w:val="18"/>
          <w:szCs w:val="18"/>
        </w:rPr>
        <w:t>TERMIN OTWARCIA OFERT</w:t>
      </w:r>
    </w:p>
    <w:p w14:paraId="73349103" w14:textId="1CCFACFF" w:rsidR="00A118CB" w:rsidRPr="00A118CB"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Pr>
          <w:rFonts w:ascii="Tahoma" w:hAnsi="Tahoma" w:cs="Tahoma"/>
          <w:spacing w:val="20"/>
          <w:sz w:val="18"/>
          <w:szCs w:val="18"/>
        </w:rPr>
        <w:t xml:space="preserve">Otwarcie ofert nastąpi w dniu </w:t>
      </w:r>
      <w:r w:rsidR="0052193E">
        <w:rPr>
          <w:rFonts w:ascii="Tahoma" w:hAnsi="Tahoma" w:cs="Tahoma"/>
          <w:spacing w:val="20"/>
          <w:sz w:val="18"/>
          <w:szCs w:val="18"/>
        </w:rPr>
        <w:t>04</w:t>
      </w:r>
      <w:r>
        <w:rPr>
          <w:rFonts w:ascii="Tahoma" w:hAnsi="Tahoma" w:cs="Tahoma"/>
          <w:spacing w:val="20"/>
          <w:sz w:val="18"/>
          <w:szCs w:val="18"/>
        </w:rPr>
        <w:t>.</w:t>
      </w:r>
      <w:r w:rsidR="002B17F8">
        <w:rPr>
          <w:rFonts w:ascii="Tahoma" w:hAnsi="Tahoma" w:cs="Tahoma"/>
          <w:spacing w:val="20"/>
          <w:sz w:val="18"/>
          <w:szCs w:val="18"/>
        </w:rPr>
        <w:t>0</w:t>
      </w:r>
      <w:r w:rsidR="0052193E">
        <w:rPr>
          <w:rFonts w:ascii="Tahoma" w:hAnsi="Tahoma" w:cs="Tahoma"/>
          <w:spacing w:val="20"/>
          <w:sz w:val="18"/>
          <w:szCs w:val="18"/>
        </w:rPr>
        <w:t>3</w:t>
      </w:r>
      <w:r>
        <w:rPr>
          <w:rFonts w:ascii="Tahoma" w:hAnsi="Tahoma" w:cs="Tahoma"/>
          <w:spacing w:val="20"/>
          <w:sz w:val="18"/>
          <w:szCs w:val="18"/>
        </w:rPr>
        <w:t>.202</w:t>
      </w:r>
      <w:r w:rsidR="002B17F8">
        <w:rPr>
          <w:rFonts w:ascii="Tahoma" w:hAnsi="Tahoma" w:cs="Tahoma"/>
          <w:spacing w:val="20"/>
          <w:sz w:val="18"/>
          <w:szCs w:val="18"/>
        </w:rPr>
        <w:t>4</w:t>
      </w:r>
      <w:r>
        <w:rPr>
          <w:rFonts w:ascii="Tahoma" w:hAnsi="Tahoma" w:cs="Tahoma"/>
          <w:spacing w:val="20"/>
          <w:sz w:val="18"/>
          <w:szCs w:val="18"/>
        </w:rPr>
        <w:t xml:space="preserve"> r. o godz. </w:t>
      </w:r>
      <w:r w:rsidR="0052193E">
        <w:rPr>
          <w:rFonts w:ascii="Tahoma" w:hAnsi="Tahoma" w:cs="Tahoma"/>
          <w:spacing w:val="20"/>
          <w:sz w:val="18"/>
          <w:szCs w:val="18"/>
        </w:rPr>
        <w:t>10</w:t>
      </w:r>
      <w:r>
        <w:rPr>
          <w:rFonts w:ascii="Tahoma" w:hAnsi="Tahoma" w:cs="Tahoma"/>
          <w:spacing w:val="20"/>
          <w:sz w:val="18"/>
          <w:szCs w:val="18"/>
        </w:rPr>
        <w:t>.30</w:t>
      </w:r>
      <w:r w:rsidR="00C5796C">
        <w:rPr>
          <w:rFonts w:ascii="Tahoma" w:hAnsi="Tahoma" w:cs="Tahoma"/>
          <w:spacing w:val="20"/>
          <w:sz w:val="18"/>
          <w:szCs w:val="18"/>
        </w:rPr>
        <w:t>.</w:t>
      </w:r>
    </w:p>
    <w:p w14:paraId="646CCC3F" w14:textId="5E51624A"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3CE4665A"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21375FE4"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Jeżeli otwarcie ofert następuje przy użyciu systemu teleinformatycznego, w przypadku awarii tego systemu, która powoduje brak możliwości otwarcia ofert w terminie </w:t>
      </w:r>
      <w:r w:rsidRPr="00EA09E6">
        <w:rPr>
          <w:rFonts w:ascii="Tahoma" w:hAnsi="Tahoma" w:cs="Tahoma"/>
          <w:color w:val="000000"/>
          <w:spacing w:val="20"/>
          <w:sz w:val="18"/>
          <w:szCs w:val="18"/>
        </w:rPr>
        <w:lastRenderedPageBreak/>
        <w:t>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64667575"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49B4FC38" w14:textId="59BCB66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w:t>
      </w:r>
      <w:r w:rsidR="00B15FAA">
        <w:rPr>
          <w:rFonts w:ascii="Tahoma" w:hAnsi="Tahoma" w:cs="Tahoma"/>
          <w:color w:val="000000"/>
          <w:spacing w:val="20"/>
          <w:sz w:val="18"/>
          <w:szCs w:val="18"/>
        </w:rPr>
        <w:t> </w:t>
      </w:r>
      <w:r w:rsidRPr="00EA09E6">
        <w:rPr>
          <w:rFonts w:ascii="Tahoma" w:hAnsi="Tahoma" w:cs="Tahoma"/>
          <w:color w:val="000000"/>
          <w:spacing w:val="20"/>
          <w:sz w:val="18"/>
          <w:szCs w:val="18"/>
        </w:rPr>
        <w:t>sfinansowanie zamówienia.</w:t>
      </w:r>
    </w:p>
    <w:p w14:paraId="3F3CCDB4" w14:textId="77777777" w:rsidR="00A118CB" w:rsidRPr="00EA09E6" w:rsidRDefault="00A118CB" w:rsidP="00A118CB">
      <w:pPr>
        <w:pStyle w:val="Akapitzlist"/>
        <w:numPr>
          <w:ilvl w:val="0"/>
          <w:numId w:val="25"/>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1AAC58AC" w14:textId="77777777" w:rsidR="00A118CB" w:rsidRPr="00EA09E6" w:rsidRDefault="00A118CB" w:rsidP="00A118CB">
      <w:pPr>
        <w:pStyle w:val="Akapitzlist"/>
        <w:numPr>
          <w:ilvl w:val="0"/>
          <w:numId w:val="26"/>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60D26FA3" w14:textId="77777777" w:rsidR="00A118CB" w:rsidRPr="00EA09E6" w:rsidRDefault="00A118CB" w:rsidP="00A118CB">
      <w:pPr>
        <w:pStyle w:val="Akapitzlist"/>
        <w:numPr>
          <w:ilvl w:val="0"/>
          <w:numId w:val="26"/>
        </w:numPr>
        <w:shd w:val="clear" w:color="auto" w:fill="FFFFFF"/>
        <w:ind w:left="426" w:hanging="426"/>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0411A00D" w14:textId="7CFE85EE" w:rsidR="00A118CB" w:rsidRPr="00EA09E6" w:rsidRDefault="00A118CB" w:rsidP="00191E85">
      <w:pPr>
        <w:pStyle w:val="Akapitzlist"/>
        <w:shd w:val="clear" w:color="auto" w:fill="FFFFFF"/>
        <w:ind w:left="0"/>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w:t>
      </w:r>
      <w:r w:rsidR="00191E85">
        <w:rPr>
          <w:rFonts w:ascii="Tahoma" w:hAnsi="Tahoma" w:cs="Tahoma"/>
          <w:color w:val="000000"/>
          <w:spacing w:val="20"/>
          <w:sz w:val="18"/>
          <w:szCs w:val="18"/>
        </w:rPr>
        <w:t xml:space="preserve">               </w:t>
      </w:r>
      <w:r w:rsidRPr="00EA09E6">
        <w:rPr>
          <w:rFonts w:ascii="Tahoma" w:hAnsi="Tahoma" w:cs="Tahoma"/>
          <w:color w:val="000000"/>
          <w:spacing w:val="20"/>
          <w:sz w:val="18"/>
          <w:szCs w:val="18"/>
        </w:rPr>
        <w:t>na</w:t>
      </w:r>
      <w:hyperlink r:id="rId34"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3335D26A" w14:textId="16700CB9" w:rsidR="00A118CB" w:rsidRPr="00EA09E6" w:rsidRDefault="00A118CB" w:rsidP="00E463B0">
      <w:pPr>
        <w:pStyle w:val="Akapitzlist"/>
        <w:shd w:val="clear" w:color="auto" w:fill="FFFFFF"/>
        <w:ind w:left="0"/>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w:t>
      </w:r>
      <w:r w:rsidR="00E463B0">
        <w:rPr>
          <w:rFonts w:ascii="Tahoma" w:hAnsi="Tahoma" w:cs="Tahoma"/>
          <w:color w:val="000000"/>
          <w:spacing w:val="20"/>
          <w:sz w:val="18"/>
          <w:szCs w:val="18"/>
        </w:rPr>
        <w:t> </w:t>
      </w:r>
      <w:r w:rsidRPr="00EA09E6">
        <w:rPr>
          <w:rFonts w:ascii="Tahoma" w:hAnsi="Tahoma" w:cs="Tahoma"/>
          <w:color w:val="000000"/>
          <w:spacing w:val="20"/>
          <w:sz w:val="18"/>
          <w:szCs w:val="18"/>
        </w:rPr>
        <w:t>transmitowania sesji otwarcia za pośrednictwem elektronicznych narzędzi do przekazu wideo on-line a ma jedynie takie uprawnienie.</w:t>
      </w:r>
    </w:p>
    <w:p w14:paraId="022E0188" w14:textId="7A208B1F" w:rsidR="00C0266C" w:rsidRPr="00932A54" w:rsidRDefault="00C0266C" w:rsidP="00C0266C">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w:t>
      </w:r>
      <w:r w:rsidRPr="00932A54">
        <w:rPr>
          <w:rFonts w:ascii="Tahoma" w:hAnsi="Tahoma" w:cs="Tahoma"/>
          <w:b/>
          <w:bCs/>
          <w:spacing w:val="20"/>
          <w:sz w:val="18"/>
          <w:szCs w:val="18"/>
        </w:rPr>
        <w:t xml:space="preserve">. </w:t>
      </w:r>
      <w:r w:rsidR="00CD6CD7">
        <w:rPr>
          <w:rFonts w:ascii="Tahoma" w:hAnsi="Tahoma" w:cs="Tahoma"/>
          <w:b/>
          <w:bCs/>
          <w:spacing w:val="20"/>
          <w:sz w:val="18"/>
          <w:szCs w:val="18"/>
        </w:rPr>
        <w:t>PODSTAWY WYKLUCZENIA, O KTÓRYCH MOWA W ART. 108 UST. 1</w:t>
      </w:r>
    </w:p>
    <w:p w14:paraId="7C7C626F" w14:textId="73F6B6CD"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W postępowaniu mogą wziąć udział Wykonawcy, którzy nie podlegają wykluczeniu z</w:t>
      </w:r>
      <w:r>
        <w:rPr>
          <w:rFonts w:ascii="Tahoma" w:hAnsi="Tahoma" w:cs="Tahoma"/>
          <w:color w:val="000000"/>
          <w:spacing w:val="20"/>
          <w:sz w:val="18"/>
          <w:szCs w:val="18"/>
          <w:lang w:eastAsia="pl-PL"/>
        </w:rPr>
        <w:t> </w:t>
      </w:r>
      <w:r w:rsidRPr="007F671E">
        <w:rPr>
          <w:rFonts w:ascii="Tahoma" w:hAnsi="Tahoma" w:cs="Tahoma"/>
          <w:color w:val="000000"/>
          <w:spacing w:val="20"/>
          <w:sz w:val="18"/>
          <w:szCs w:val="18"/>
          <w:lang w:eastAsia="pl-PL"/>
        </w:rPr>
        <w:t xml:space="preserve">postępowania o udzielenie zamówienia publicznego w okolicznościach, o których mowa w art. 108. ust 1 pkt 1-6 </w:t>
      </w:r>
      <w:r>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0B69B36A" w14:textId="4D800C41"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Wykluczenie Wykonawców następuje zgodnie z art. 111 </w:t>
      </w:r>
      <w:r w:rsidR="00CF63F5">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7114B362" w14:textId="6DAA7B5B" w:rsidR="00CD6CD7" w:rsidRPr="007F671E" w:rsidRDefault="00CD6CD7" w:rsidP="00CD6CD7">
      <w:pPr>
        <w:numPr>
          <w:ilvl w:val="1"/>
          <w:numId w:val="33"/>
        </w:numPr>
        <w:spacing w:after="0" w:line="360" w:lineRule="auto"/>
        <w:ind w:left="284" w:hanging="284"/>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Wykonawca nie podlega wykluczeniu w okoliczności wskazanej w art. 108 ust. 1 pkt. 1, 2 i 5, jeżeli udowodni Zamawiającemu, że spełnił łącznie przesłanki wskazane w art. 110 ust. 2 </w:t>
      </w:r>
      <w:r w:rsidR="00CF63F5">
        <w:rPr>
          <w:rFonts w:ascii="Tahoma" w:hAnsi="Tahoma" w:cs="Tahoma"/>
          <w:color w:val="000000"/>
          <w:spacing w:val="20"/>
          <w:sz w:val="18"/>
          <w:szCs w:val="18"/>
          <w:lang w:eastAsia="pl-PL"/>
        </w:rPr>
        <w:t xml:space="preserve">ustawy </w:t>
      </w:r>
      <w:r w:rsidRPr="007F671E">
        <w:rPr>
          <w:rFonts w:ascii="Tahoma" w:hAnsi="Tahoma" w:cs="Tahoma"/>
          <w:color w:val="000000"/>
          <w:spacing w:val="20"/>
          <w:sz w:val="18"/>
          <w:szCs w:val="18"/>
          <w:lang w:eastAsia="pl-PL"/>
        </w:rPr>
        <w:t>PZP.</w:t>
      </w:r>
    </w:p>
    <w:p w14:paraId="4232BA8D" w14:textId="597BA41B" w:rsidR="00CD6CD7" w:rsidRPr="007F671E" w:rsidRDefault="00CD6CD7" w:rsidP="00CD6CD7">
      <w:pPr>
        <w:spacing w:after="0" w:line="360" w:lineRule="auto"/>
        <w:jc w:val="both"/>
        <w:outlineLvl w:val="1"/>
        <w:rPr>
          <w:rFonts w:ascii="Tahoma" w:hAnsi="Tahoma" w:cs="Tahoma"/>
          <w:color w:val="000000"/>
          <w:spacing w:val="20"/>
          <w:sz w:val="18"/>
          <w:szCs w:val="18"/>
          <w:lang w:eastAsia="pl-PL"/>
        </w:rPr>
      </w:pPr>
      <w:r w:rsidRPr="007F671E">
        <w:rPr>
          <w:rFonts w:ascii="Tahoma" w:hAnsi="Tahoma" w:cs="Tahoma"/>
          <w:color w:val="000000"/>
          <w:spacing w:val="20"/>
          <w:sz w:val="18"/>
          <w:szCs w:val="18"/>
          <w:lang w:eastAsia="pl-PL"/>
        </w:rPr>
        <w:t xml:space="preserve">Zamawiający ocenia, czy podjęte przez wykonawcę czynności, o których mowa w pkt </w:t>
      </w:r>
      <w:r w:rsidR="00896609">
        <w:rPr>
          <w:rFonts w:ascii="Tahoma" w:hAnsi="Tahoma" w:cs="Tahoma"/>
          <w:color w:val="000000"/>
          <w:spacing w:val="20"/>
          <w:sz w:val="18"/>
          <w:szCs w:val="18"/>
          <w:lang w:eastAsia="pl-PL"/>
        </w:rPr>
        <w:t>3 powyżej</w:t>
      </w:r>
      <w:r w:rsidRPr="007F671E">
        <w:rPr>
          <w:rFonts w:ascii="Tahoma" w:hAnsi="Tahoma" w:cs="Tahoma"/>
          <w:color w:val="000000"/>
          <w:spacing w:val="20"/>
          <w:sz w:val="18"/>
          <w:szCs w:val="18"/>
          <w:lang w:eastAsia="pl-PL"/>
        </w:rPr>
        <w:t xml:space="preserve"> są wystarczające do wykazania jego rzetelności, uwzględniając wagę i szczególne okoliczności czynu wykonawcy. Jeżeli podjęte przez wykonawcę czynności, o których mowa w pkt </w:t>
      </w:r>
      <w:r w:rsidR="00435CF2">
        <w:rPr>
          <w:rFonts w:ascii="Tahoma" w:hAnsi="Tahoma" w:cs="Tahoma"/>
          <w:color w:val="000000"/>
          <w:spacing w:val="20"/>
          <w:sz w:val="18"/>
          <w:szCs w:val="18"/>
          <w:lang w:eastAsia="pl-PL"/>
        </w:rPr>
        <w:t>3 powyżej</w:t>
      </w:r>
      <w:r w:rsidRPr="007F671E">
        <w:rPr>
          <w:rFonts w:ascii="Tahoma" w:hAnsi="Tahoma" w:cs="Tahoma"/>
          <w:color w:val="000000"/>
          <w:spacing w:val="20"/>
          <w:sz w:val="18"/>
          <w:szCs w:val="18"/>
          <w:lang w:eastAsia="pl-PL"/>
        </w:rPr>
        <w:t>, nie są wystarczające do wykazania jego rzetelności, zamawiający wyklucza wykonawcę.</w:t>
      </w:r>
    </w:p>
    <w:p w14:paraId="4D39AB79" w14:textId="0EFB1658" w:rsidR="005934A7" w:rsidRPr="00932A54" w:rsidRDefault="005934A7" w:rsidP="005934A7">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w:t>
      </w:r>
      <w:r w:rsidRPr="00932A54">
        <w:rPr>
          <w:rFonts w:ascii="Tahoma" w:hAnsi="Tahoma" w:cs="Tahoma"/>
          <w:b/>
          <w:bCs/>
          <w:spacing w:val="20"/>
          <w:sz w:val="18"/>
          <w:szCs w:val="18"/>
        </w:rPr>
        <w:t xml:space="preserve">. </w:t>
      </w:r>
      <w:r>
        <w:rPr>
          <w:rFonts w:ascii="Tahoma" w:hAnsi="Tahoma" w:cs="Tahoma"/>
          <w:b/>
          <w:bCs/>
          <w:spacing w:val="20"/>
          <w:sz w:val="18"/>
          <w:szCs w:val="18"/>
        </w:rPr>
        <w:t>SPOSÓB OBLICZENIA CENY</w:t>
      </w:r>
    </w:p>
    <w:p w14:paraId="607DC309"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Cena oferty powinna być podana w złotych polskich, z wyodrębnieniem należnego podatku VAT.</w:t>
      </w:r>
    </w:p>
    <w:p w14:paraId="53B02A54" w14:textId="77777777" w:rsidR="0011116C" w:rsidRPr="001122C1" w:rsidRDefault="0011116C" w:rsidP="0011116C">
      <w:pPr>
        <w:pStyle w:val="Akapitzlist"/>
        <w:numPr>
          <w:ilvl w:val="0"/>
          <w:numId w:val="30"/>
        </w:numPr>
        <w:tabs>
          <w:tab w:val="left" w:pos="284"/>
        </w:tabs>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Cena oferty ma obejmować wynagrodzenie za wszystkie obowiązki przyszłego Wykonawcy niezbędne do zrealizowania przedmiotu zamówienia.</w:t>
      </w:r>
    </w:p>
    <w:p w14:paraId="2854AE3C" w14:textId="419D4402"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Każda kolumna w formularzu cenowym musi być wypełniona. Przy opracowaniu formularza cenowego uprasza się o zachowanie układu, kolejności i numeracji jak ustalono w</w:t>
      </w:r>
      <w:r w:rsidR="00B247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 xml:space="preserve">załączniku nr 2 do </w:t>
      </w:r>
      <w:r w:rsidR="00B2473A">
        <w:rPr>
          <w:rFonts w:ascii="Tahoma" w:eastAsia="SimSun" w:hAnsi="Tahoma" w:cs="Tahoma"/>
          <w:color w:val="000000"/>
          <w:spacing w:val="20"/>
          <w:kern w:val="3"/>
          <w:sz w:val="18"/>
          <w:szCs w:val="18"/>
          <w:lang w:eastAsia="zh-CN" w:bidi="hi-IN"/>
        </w:rPr>
        <w:t>SWZ</w:t>
      </w:r>
      <w:r w:rsidRPr="001122C1">
        <w:rPr>
          <w:rFonts w:ascii="Tahoma" w:eastAsia="SimSun" w:hAnsi="Tahoma" w:cs="Tahoma"/>
          <w:color w:val="000000"/>
          <w:spacing w:val="20"/>
          <w:kern w:val="3"/>
          <w:sz w:val="18"/>
          <w:szCs w:val="18"/>
          <w:lang w:eastAsia="zh-CN" w:bidi="hi-IN"/>
        </w:rPr>
        <w:t>.</w:t>
      </w:r>
    </w:p>
    <w:p w14:paraId="53AD05D8" w14:textId="3AC9AEE9"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lastRenderedPageBreak/>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w:t>
      </w:r>
      <w:r w:rsidR="00AF4CD1">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 xml:space="preserve">spowoduje odrzucenie oferty, jeżeli nie ziszczą się ustawowe przesłanki omyłki (na podstawie art. 226 ust. 1 pkt 10 </w:t>
      </w:r>
      <w:proofErr w:type="spellStart"/>
      <w:r w:rsidRPr="001122C1">
        <w:rPr>
          <w:rFonts w:ascii="Tahoma" w:eastAsia="SimSun" w:hAnsi="Tahoma" w:cs="Tahoma"/>
          <w:color w:val="000000"/>
          <w:spacing w:val="20"/>
          <w:kern w:val="3"/>
          <w:sz w:val="18"/>
          <w:szCs w:val="18"/>
          <w:lang w:eastAsia="zh-CN" w:bidi="hi-IN"/>
        </w:rPr>
        <w:t>pzp</w:t>
      </w:r>
      <w:proofErr w:type="spellEnd"/>
      <w:r w:rsidRPr="001122C1">
        <w:rPr>
          <w:rFonts w:ascii="Tahoma" w:eastAsia="SimSun" w:hAnsi="Tahoma" w:cs="Tahoma"/>
          <w:color w:val="000000"/>
          <w:spacing w:val="20"/>
          <w:kern w:val="3"/>
          <w:sz w:val="18"/>
          <w:szCs w:val="18"/>
          <w:lang w:eastAsia="zh-CN" w:bidi="hi-IN"/>
        </w:rPr>
        <w:t xml:space="preserve"> w związku z art. 223 ust. 2 pkt 3 </w:t>
      </w:r>
      <w:proofErr w:type="spellStart"/>
      <w:r w:rsidRPr="001122C1">
        <w:rPr>
          <w:rFonts w:ascii="Tahoma" w:eastAsia="SimSun" w:hAnsi="Tahoma" w:cs="Tahoma"/>
          <w:color w:val="000000"/>
          <w:spacing w:val="20"/>
          <w:kern w:val="3"/>
          <w:sz w:val="18"/>
          <w:szCs w:val="18"/>
          <w:lang w:eastAsia="zh-CN" w:bidi="hi-IN"/>
        </w:rPr>
        <w:t>pzp</w:t>
      </w:r>
      <w:proofErr w:type="spellEnd"/>
      <w:r w:rsidRPr="001122C1">
        <w:rPr>
          <w:rFonts w:ascii="Tahoma" w:eastAsia="SimSun" w:hAnsi="Tahoma" w:cs="Tahoma"/>
          <w:color w:val="000000"/>
          <w:spacing w:val="20"/>
          <w:kern w:val="3"/>
          <w:sz w:val="18"/>
          <w:szCs w:val="18"/>
          <w:lang w:eastAsia="zh-CN" w:bidi="hi-IN"/>
        </w:rPr>
        <w:t>)</w:t>
      </w:r>
    </w:p>
    <w:p w14:paraId="2FC60556" w14:textId="53B164A9"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Ustalenie prawidłowej stawki Vat leży po stronie wykonawcy.</w:t>
      </w:r>
    </w:p>
    <w:p w14:paraId="5AC79439" w14:textId="77777777" w:rsidR="0011116C" w:rsidRPr="001122C1" w:rsidRDefault="0011116C" w:rsidP="0011116C">
      <w:pPr>
        <w:pStyle w:val="Akapitzlist"/>
        <w:numPr>
          <w:ilvl w:val="0"/>
          <w:numId w:val="30"/>
        </w:numPr>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Zamawiający nie przewiduje rozliczeń w walucie obcej.</w:t>
      </w:r>
    </w:p>
    <w:p w14:paraId="358E42B2"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 przypadku rozbieżności pomiędzy ceną podaną cyfrowo a słownie, jako wartość właściwa zostanie przyjęta cena podana słownie.</w:t>
      </w:r>
    </w:p>
    <w:p w14:paraId="2DA18766" w14:textId="62D16D0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Jeżeli została złożona oferta, której wybór prowadziłby do powstania u zamawiającego obowiązku podatkowego zgodnie z ustawą z dnia 11 marca 2004 r. o podatku od towarów i usług (Dz.U.</w:t>
      </w:r>
      <w:r w:rsidR="00197797">
        <w:rPr>
          <w:rFonts w:ascii="Tahoma" w:eastAsia="SimSun" w:hAnsi="Tahoma" w:cs="Tahoma"/>
          <w:color w:val="000000"/>
          <w:spacing w:val="20"/>
          <w:kern w:val="3"/>
          <w:sz w:val="18"/>
          <w:szCs w:val="18"/>
          <w:lang w:eastAsia="zh-CN" w:bidi="hi-IN"/>
        </w:rPr>
        <w:t xml:space="preserve">2023.1570 </w:t>
      </w:r>
      <w:proofErr w:type="spellStart"/>
      <w:r w:rsidR="00197797">
        <w:rPr>
          <w:rFonts w:ascii="Tahoma" w:eastAsia="SimSun" w:hAnsi="Tahoma" w:cs="Tahoma"/>
          <w:color w:val="000000"/>
          <w:spacing w:val="20"/>
          <w:kern w:val="3"/>
          <w:sz w:val="18"/>
          <w:szCs w:val="18"/>
          <w:lang w:eastAsia="zh-CN" w:bidi="hi-IN"/>
        </w:rPr>
        <w:t>t.j</w:t>
      </w:r>
      <w:proofErr w:type="spellEnd"/>
      <w:r w:rsidR="00197797">
        <w:rPr>
          <w:rFonts w:ascii="Tahoma" w:eastAsia="SimSun" w:hAnsi="Tahoma" w:cs="Tahoma"/>
          <w:color w:val="000000"/>
          <w:spacing w:val="20"/>
          <w:kern w:val="3"/>
          <w:sz w:val="18"/>
          <w:szCs w:val="18"/>
          <w:lang w:eastAsia="zh-CN" w:bidi="hi-IN"/>
        </w:rPr>
        <w:t>.),</w:t>
      </w:r>
      <w:r w:rsidRPr="001122C1">
        <w:rPr>
          <w:rFonts w:ascii="Tahoma" w:eastAsia="SimSun" w:hAnsi="Tahoma" w:cs="Tahoma"/>
          <w:color w:val="000000"/>
          <w:spacing w:val="20"/>
          <w:kern w:val="3"/>
          <w:sz w:val="18"/>
          <w:szCs w:val="18"/>
          <w:lang w:eastAsia="zh-CN" w:bidi="hi-IN"/>
        </w:rPr>
        <w:t xml:space="preserve"> dla celów zastosowania kryterium ceny lub kosztu zamawiający dolicza do przedstawionej w tej ofercie ceny kwotę podatku od towarów i</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usług, którą miałby obowiązek rozliczyć. W ofercie, o której mowa w ust. 1, Wykonawca ma obowiązek:</w:t>
      </w:r>
    </w:p>
    <w:p w14:paraId="28D41AA4" w14:textId="0A9D5174"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poinformowania zamawiającego, że wybór jego oferty będzie prowadził do powstania u</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zamawiającego obowiązku podatkowego;</w:t>
      </w:r>
    </w:p>
    <w:p w14:paraId="6C0EBD19" w14:textId="64CAC0E9" w:rsidR="0011116C" w:rsidRPr="001122C1" w:rsidRDefault="0011116C" w:rsidP="006F0C3A">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wskazania nazwy (rodzaju) towaru lub usługi, których dostawa lub świadczenie będą</w:t>
      </w:r>
      <w:r w:rsidR="006F0C3A">
        <w:rPr>
          <w:rFonts w:ascii="Tahoma" w:eastAsia="SimSun" w:hAnsi="Tahoma" w:cs="Tahoma"/>
          <w:color w:val="000000"/>
          <w:spacing w:val="20"/>
          <w:kern w:val="3"/>
          <w:sz w:val="18"/>
          <w:szCs w:val="18"/>
          <w:lang w:eastAsia="zh-CN" w:bidi="hi-IN"/>
        </w:rPr>
        <w:t> </w:t>
      </w:r>
      <w:r w:rsidRPr="001122C1">
        <w:rPr>
          <w:rFonts w:ascii="Tahoma" w:eastAsia="SimSun" w:hAnsi="Tahoma" w:cs="Tahoma"/>
          <w:color w:val="000000"/>
          <w:spacing w:val="20"/>
          <w:kern w:val="3"/>
          <w:sz w:val="18"/>
          <w:szCs w:val="18"/>
          <w:lang w:eastAsia="zh-CN" w:bidi="hi-IN"/>
        </w:rPr>
        <w:t>prowadziły do powstania obowiązku podatkowego;</w:t>
      </w:r>
    </w:p>
    <w:p w14:paraId="0C7958C7" w14:textId="77777777" w:rsidR="0011116C" w:rsidRPr="001122C1" w:rsidRDefault="0011116C" w:rsidP="0011116C">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wskazania wartości towaru lub usługi objętego obowiązkiem podatkowym zamawiającego, bez kwoty podatku;</w:t>
      </w:r>
    </w:p>
    <w:p w14:paraId="39FD64C5" w14:textId="6E2AD6E2" w:rsidR="00C0266C" w:rsidRPr="004303AB" w:rsidRDefault="0011116C" w:rsidP="004303AB">
      <w:pPr>
        <w:pStyle w:val="Akapitzlist"/>
        <w:numPr>
          <w:ilvl w:val="0"/>
          <w:numId w:val="30"/>
        </w:numPr>
        <w:autoSpaceDE w:val="0"/>
        <w:ind w:left="284" w:hanging="284"/>
        <w:jc w:val="both"/>
        <w:rPr>
          <w:rFonts w:ascii="Tahoma" w:eastAsia="SimSun" w:hAnsi="Tahoma" w:cs="Tahoma"/>
          <w:color w:val="000000"/>
          <w:spacing w:val="20"/>
          <w:kern w:val="3"/>
          <w:sz w:val="18"/>
          <w:szCs w:val="18"/>
          <w:lang w:eastAsia="zh-CN" w:bidi="hi-IN"/>
        </w:rPr>
      </w:pPr>
      <w:r w:rsidRPr="001122C1">
        <w:rPr>
          <w:rFonts w:ascii="Tahoma" w:eastAsia="SimSun" w:hAnsi="Tahoma" w:cs="Tahoma"/>
          <w:color w:val="000000"/>
          <w:spacing w:val="20"/>
          <w:kern w:val="3"/>
          <w:sz w:val="18"/>
          <w:szCs w:val="18"/>
          <w:lang w:eastAsia="zh-CN" w:bidi="hi-IN"/>
        </w:rPr>
        <w:t xml:space="preserve"> wskazania stawki podatku od towarów i usług, która zgodnie z wiedzą wykonawcy, będzie miała zastosowanie.</w:t>
      </w:r>
    </w:p>
    <w:p w14:paraId="7ECDF9BA" w14:textId="54E2E5EB" w:rsidR="004303AB" w:rsidRPr="00932A54" w:rsidRDefault="004303AB" w:rsidP="004303AB">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XVII</w:t>
      </w:r>
      <w:r w:rsidRPr="00932A54">
        <w:rPr>
          <w:rFonts w:ascii="Tahoma" w:hAnsi="Tahoma" w:cs="Tahoma"/>
          <w:b/>
          <w:bCs/>
          <w:spacing w:val="20"/>
          <w:sz w:val="18"/>
          <w:szCs w:val="18"/>
        </w:rPr>
        <w:t xml:space="preserve">. </w:t>
      </w:r>
      <w:r>
        <w:rPr>
          <w:rFonts w:ascii="Tahoma" w:hAnsi="Tahoma" w:cs="Tahoma"/>
          <w:b/>
          <w:bCs/>
          <w:spacing w:val="20"/>
          <w:sz w:val="18"/>
          <w:szCs w:val="18"/>
        </w:rPr>
        <w:t>OPIS KRYTERIÓW OCENY OFERT, WRAZ Z PODANIEM WAG TYCH KRYTERIÓW</w:t>
      </w:r>
      <w:r w:rsidR="00C174F7">
        <w:rPr>
          <w:rFonts w:ascii="Tahoma" w:hAnsi="Tahoma" w:cs="Tahoma"/>
          <w:b/>
          <w:bCs/>
          <w:spacing w:val="20"/>
          <w:sz w:val="18"/>
          <w:szCs w:val="18"/>
        </w:rPr>
        <w:t>, I SPOSOBU OCENY OFERT</w:t>
      </w:r>
    </w:p>
    <w:p w14:paraId="4E31DD0A"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Przy wyborze oferty zamawiający będzie się kierował kryterium ceny.</w:t>
      </w:r>
    </w:p>
    <w:p w14:paraId="69F99BBA"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Za najkorzystniejszą zostanie uznana oferta z najwyższą ilością punktów, spełniająca wszystkie wymagania zamawiającego.</w:t>
      </w:r>
    </w:p>
    <w:p w14:paraId="27D81945" w14:textId="77777777"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Ocenie będą podlegać wyłącznie oferty nie podlegające odrzuceniu.</w:t>
      </w:r>
    </w:p>
    <w:p w14:paraId="284E38B8" w14:textId="07806FCC" w:rsidR="003A2A39" w:rsidRPr="003842F2" w:rsidRDefault="003A2A39" w:rsidP="003A2A39">
      <w:pPr>
        <w:pStyle w:val="Akapitzlist"/>
        <w:numPr>
          <w:ilvl w:val="0"/>
          <w:numId w:val="31"/>
        </w:numPr>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W sytuacji, gdy zamawiający nie będzie mógł dokonać wyboru oferty najkorzystniejszej z uwagi na to, że zostały złożone oferty o takiej samej cenie, wezwie on wykonawców, którzy złożyli te oferty, do złożenia w terminie określonym przez zamawiającego</w:t>
      </w:r>
      <w:r w:rsidR="00C279ED">
        <w:rPr>
          <w:rFonts w:ascii="Tahoma" w:hAnsi="Tahoma" w:cs="Tahoma"/>
          <w:color w:val="000000"/>
          <w:spacing w:val="20"/>
          <w:sz w:val="18"/>
          <w:szCs w:val="18"/>
        </w:rPr>
        <w:t>,</w:t>
      </w:r>
      <w:r w:rsidRPr="003842F2">
        <w:rPr>
          <w:rFonts w:ascii="Tahoma" w:hAnsi="Tahoma" w:cs="Tahoma"/>
          <w:color w:val="000000"/>
          <w:spacing w:val="20"/>
          <w:sz w:val="18"/>
          <w:szCs w:val="18"/>
        </w:rPr>
        <w:t xml:space="preserve"> ofert dodatkowych</w:t>
      </w:r>
      <w:r>
        <w:rPr>
          <w:rFonts w:ascii="Tahoma" w:hAnsi="Tahoma" w:cs="Tahoma"/>
          <w:color w:val="000000"/>
          <w:spacing w:val="20"/>
          <w:sz w:val="18"/>
          <w:szCs w:val="18"/>
        </w:rPr>
        <w:t xml:space="preserve"> </w:t>
      </w:r>
      <w:r w:rsidRPr="003842F2">
        <w:rPr>
          <w:rFonts w:ascii="Tahoma" w:hAnsi="Tahoma" w:cs="Tahoma"/>
          <w:color w:val="000000"/>
          <w:spacing w:val="20"/>
          <w:sz w:val="18"/>
          <w:szCs w:val="18"/>
        </w:rPr>
        <w:t>zawierających nową cenę. Wykonawcy składający oferty dodatkowe nie</w:t>
      </w:r>
      <w:r w:rsidR="00C279ED">
        <w:rPr>
          <w:rFonts w:ascii="Tahoma" w:hAnsi="Tahoma" w:cs="Tahoma"/>
          <w:color w:val="000000"/>
          <w:spacing w:val="20"/>
          <w:sz w:val="18"/>
          <w:szCs w:val="18"/>
        </w:rPr>
        <w:t> </w:t>
      </w:r>
      <w:r w:rsidRPr="003842F2">
        <w:rPr>
          <w:rFonts w:ascii="Tahoma" w:hAnsi="Tahoma" w:cs="Tahoma"/>
          <w:color w:val="000000"/>
          <w:spacing w:val="20"/>
          <w:sz w:val="18"/>
          <w:szCs w:val="18"/>
        </w:rPr>
        <w:t>mogą zaoferować cen wyższych niż zaoferowane w uprzednio złożonych ofertach.</w:t>
      </w:r>
    </w:p>
    <w:p w14:paraId="5BE2BDB7" w14:textId="6FE8C15F" w:rsidR="003A2A39" w:rsidRPr="003842F2" w:rsidRDefault="003A2A39" w:rsidP="003A2A39">
      <w:pPr>
        <w:pStyle w:val="Akapitzlist"/>
        <w:numPr>
          <w:ilvl w:val="0"/>
          <w:numId w:val="31"/>
        </w:numPr>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W toku badania i oceny ofert zamawiający może żądać od wykonawców wyjaśnień dotyczących treści złożonych ofert lub innych składanych dokumentów lub oświadczeń. Wykonawcy są zobowiązani do przedstawienia wyjaśnień w terminie wskazanym przez</w:t>
      </w:r>
      <w:r w:rsidR="00C279ED">
        <w:rPr>
          <w:rFonts w:ascii="Tahoma" w:hAnsi="Tahoma" w:cs="Tahoma"/>
          <w:color w:val="000000"/>
          <w:spacing w:val="20"/>
          <w:sz w:val="18"/>
          <w:szCs w:val="18"/>
        </w:rPr>
        <w:t> </w:t>
      </w:r>
      <w:r w:rsidRPr="003842F2">
        <w:rPr>
          <w:rFonts w:ascii="Tahoma" w:hAnsi="Tahoma" w:cs="Tahoma"/>
          <w:color w:val="000000"/>
          <w:spacing w:val="20"/>
          <w:sz w:val="18"/>
          <w:szCs w:val="18"/>
        </w:rPr>
        <w:t>zamawiającego.</w:t>
      </w:r>
    </w:p>
    <w:p w14:paraId="2494EB46" w14:textId="4F4F5D3C"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Zamawiający wybiera najkorzystniejszą ofertę w terminie związania ofertą, określonym w SWZ</w:t>
      </w:r>
      <w:r w:rsidR="00C279ED">
        <w:rPr>
          <w:rFonts w:ascii="Tahoma" w:hAnsi="Tahoma" w:cs="Tahoma"/>
          <w:color w:val="000000"/>
          <w:spacing w:val="20"/>
          <w:sz w:val="18"/>
          <w:szCs w:val="18"/>
        </w:rPr>
        <w:t>.</w:t>
      </w:r>
    </w:p>
    <w:p w14:paraId="0012B573" w14:textId="71DA4928" w:rsidR="003A2A39" w:rsidRPr="003842F2"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Jeżeli termin związania ofertą upłynie przed wyborem najkorzystniejszej oferty, zamawiający wezwie wykonawcę, którego oferta otrzymała najwyższą ocenę, do</w:t>
      </w:r>
      <w:r w:rsidR="00C279ED">
        <w:rPr>
          <w:rFonts w:ascii="Tahoma" w:hAnsi="Tahoma" w:cs="Tahoma"/>
          <w:color w:val="000000"/>
          <w:spacing w:val="20"/>
          <w:sz w:val="18"/>
          <w:szCs w:val="18"/>
        </w:rPr>
        <w:t> </w:t>
      </w:r>
      <w:r w:rsidRPr="003842F2">
        <w:rPr>
          <w:rFonts w:ascii="Tahoma" w:hAnsi="Tahoma" w:cs="Tahoma"/>
          <w:color w:val="000000"/>
          <w:spacing w:val="20"/>
          <w:sz w:val="18"/>
          <w:szCs w:val="18"/>
        </w:rPr>
        <w:t>wyrażenia, w wyznaczonym przez zamawiającego terminie, pisemnej zgody na wybór jego oferty.</w:t>
      </w:r>
    </w:p>
    <w:p w14:paraId="68C7A829" w14:textId="6B6CB214" w:rsidR="003A2A39" w:rsidRDefault="003A2A39" w:rsidP="003A2A39">
      <w:pPr>
        <w:pStyle w:val="Akapitzlist"/>
        <w:numPr>
          <w:ilvl w:val="0"/>
          <w:numId w:val="31"/>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lastRenderedPageBreak/>
        <w:t>W przypadku braku zgody, o której mowa w ust. 7, oferta podlega odrzuceniu, a</w:t>
      </w:r>
      <w:r w:rsidR="00C279ED">
        <w:rPr>
          <w:rFonts w:ascii="Tahoma" w:hAnsi="Tahoma" w:cs="Tahoma"/>
          <w:color w:val="000000"/>
          <w:spacing w:val="20"/>
          <w:sz w:val="18"/>
          <w:szCs w:val="18"/>
        </w:rPr>
        <w:t> </w:t>
      </w:r>
      <w:r w:rsidRPr="003842F2">
        <w:rPr>
          <w:rFonts w:ascii="Tahoma" w:hAnsi="Tahoma" w:cs="Tahoma"/>
          <w:color w:val="000000"/>
          <w:spacing w:val="20"/>
          <w:sz w:val="18"/>
          <w:szCs w:val="18"/>
        </w:rPr>
        <w:t>zamawiający zwraca się o wyrażenie takiej zgody do kolejnego wykonawcy, którego</w:t>
      </w:r>
      <w:r w:rsidR="00C279ED">
        <w:rPr>
          <w:rFonts w:ascii="Tahoma" w:hAnsi="Tahoma" w:cs="Tahoma"/>
          <w:color w:val="000000"/>
          <w:spacing w:val="20"/>
          <w:sz w:val="18"/>
          <w:szCs w:val="18"/>
        </w:rPr>
        <w:t> </w:t>
      </w:r>
      <w:r w:rsidRPr="003842F2">
        <w:rPr>
          <w:rFonts w:ascii="Tahoma" w:hAnsi="Tahoma" w:cs="Tahoma"/>
          <w:color w:val="000000"/>
          <w:spacing w:val="20"/>
          <w:sz w:val="18"/>
          <w:szCs w:val="18"/>
        </w:rPr>
        <w:t>oferta została najwyżej oceniona, chyba że zachodzą przesłanki unieważnienia postępowania.</w:t>
      </w:r>
    </w:p>
    <w:p w14:paraId="4E8B0D41" w14:textId="32B500C4" w:rsidR="003A2A39" w:rsidRPr="003842F2" w:rsidRDefault="00C279ED" w:rsidP="00C279ED">
      <w:pPr>
        <w:pStyle w:val="Akapitzlist"/>
        <w:numPr>
          <w:ilvl w:val="0"/>
          <w:numId w:val="31"/>
        </w:numPr>
        <w:tabs>
          <w:tab w:val="left" w:pos="426"/>
        </w:tabs>
        <w:autoSpaceDE w:val="0"/>
        <w:spacing w:line="276" w:lineRule="auto"/>
        <w:ind w:left="284" w:hanging="284"/>
        <w:jc w:val="both"/>
        <w:rPr>
          <w:rFonts w:ascii="Tahoma" w:hAnsi="Tahoma" w:cs="Tahoma"/>
          <w:color w:val="000000"/>
          <w:spacing w:val="20"/>
          <w:sz w:val="18"/>
          <w:szCs w:val="18"/>
        </w:rPr>
      </w:pPr>
      <w:r>
        <w:rPr>
          <w:rFonts w:ascii="Tahoma" w:hAnsi="Tahoma" w:cs="Tahoma"/>
          <w:color w:val="000000"/>
          <w:spacing w:val="20"/>
          <w:sz w:val="18"/>
          <w:szCs w:val="18"/>
        </w:rPr>
        <w:t xml:space="preserve">  </w:t>
      </w:r>
      <w:r w:rsidR="003A2A39" w:rsidRPr="003842F2">
        <w:rPr>
          <w:rFonts w:ascii="Tahoma" w:hAnsi="Tahoma" w:cs="Tahoma"/>
          <w:color w:val="000000"/>
          <w:spacing w:val="20"/>
          <w:sz w:val="18"/>
          <w:szCs w:val="18"/>
        </w:rPr>
        <w:t>Zasady oceny ofert:</w:t>
      </w:r>
    </w:p>
    <w:p w14:paraId="47884E5B" w14:textId="77777777" w:rsidR="003A2A39" w:rsidRPr="003842F2" w:rsidRDefault="003A2A39" w:rsidP="003A2A39">
      <w:pPr>
        <w:pStyle w:val="Akapitzlist"/>
        <w:numPr>
          <w:ilvl w:val="0"/>
          <w:numId w:val="32"/>
        </w:numPr>
        <w:autoSpaceDE w:val="0"/>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Cena (C) – waga kryterium </w:t>
      </w:r>
      <w:r>
        <w:rPr>
          <w:rFonts w:ascii="Tahoma" w:hAnsi="Tahoma" w:cs="Tahoma"/>
          <w:color w:val="000000"/>
          <w:spacing w:val="20"/>
          <w:sz w:val="18"/>
          <w:szCs w:val="18"/>
        </w:rPr>
        <w:t>10</w:t>
      </w:r>
      <w:r w:rsidRPr="003842F2">
        <w:rPr>
          <w:rFonts w:ascii="Tahoma" w:hAnsi="Tahoma" w:cs="Tahoma"/>
          <w:color w:val="000000"/>
          <w:spacing w:val="20"/>
          <w:sz w:val="18"/>
          <w:szCs w:val="18"/>
        </w:rPr>
        <w:t>0 pkt</w:t>
      </w:r>
    </w:p>
    <w:p w14:paraId="5332C76F" w14:textId="77777777" w:rsidR="003A2A39" w:rsidRPr="003842F2" w:rsidRDefault="003A2A39" w:rsidP="003A2A39">
      <w:pPr>
        <w:pStyle w:val="Akapitzlist"/>
        <w:autoSpaceDE w:val="0"/>
        <w:spacing w:line="276" w:lineRule="auto"/>
        <w:ind w:left="426" w:hanging="426"/>
        <w:jc w:val="both"/>
        <w:rPr>
          <w:rFonts w:ascii="Tahoma" w:hAnsi="Tahoma" w:cs="Tahoma"/>
          <w:color w:val="000000"/>
          <w:spacing w:val="20"/>
          <w:sz w:val="18"/>
          <w:szCs w:val="18"/>
        </w:rPr>
      </w:pPr>
    </w:p>
    <w:p w14:paraId="5E19C703"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                    najniższa cena ofertowa brutto</w:t>
      </w:r>
    </w:p>
    <w:p w14:paraId="1DF4A831"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C=       -------------------------------------------- x </w:t>
      </w:r>
      <w:r>
        <w:rPr>
          <w:rFonts w:ascii="Tahoma" w:hAnsi="Tahoma" w:cs="Tahoma"/>
          <w:color w:val="000000"/>
          <w:spacing w:val="20"/>
          <w:sz w:val="18"/>
          <w:szCs w:val="18"/>
        </w:rPr>
        <w:t>10</w:t>
      </w:r>
      <w:r w:rsidRPr="003842F2">
        <w:rPr>
          <w:rFonts w:ascii="Tahoma" w:hAnsi="Tahoma" w:cs="Tahoma"/>
          <w:color w:val="000000"/>
          <w:spacing w:val="20"/>
          <w:sz w:val="18"/>
          <w:szCs w:val="18"/>
        </w:rPr>
        <w:t xml:space="preserve">0 pkt </w:t>
      </w:r>
    </w:p>
    <w:p w14:paraId="4DE51B12" w14:textId="77777777" w:rsidR="003A2A39" w:rsidRPr="003842F2" w:rsidRDefault="003A2A39" w:rsidP="003A2A39">
      <w:pPr>
        <w:pStyle w:val="Akapitzlist"/>
        <w:spacing w:line="276" w:lineRule="auto"/>
        <w:ind w:left="426" w:hanging="426"/>
        <w:jc w:val="both"/>
        <w:rPr>
          <w:rFonts w:ascii="Tahoma" w:hAnsi="Tahoma" w:cs="Tahoma"/>
          <w:color w:val="000000"/>
          <w:spacing w:val="20"/>
          <w:sz w:val="18"/>
          <w:szCs w:val="18"/>
        </w:rPr>
      </w:pPr>
      <w:r w:rsidRPr="003842F2">
        <w:rPr>
          <w:rFonts w:ascii="Tahoma" w:hAnsi="Tahoma" w:cs="Tahoma"/>
          <w:color w:val="000000"/>
          <w:spacing w:val="20"/>
          <w:sz w:val="18"/>
          <w:szCs w:val="18"/>
        </w:rPr>
        <w:t xml:space="preserve">                       cena oferty badanej brutto</w:t>
      </w:r>
    </w:p>
    <w:p w14:paraId="694C4F03" w14:textId="6D0D689D" w:rsidR="003A2A39" w:rsidRPr="003842F2" w:rsidRDefault="003A2A39" w:rsidP="00C279ED">
      <w:pPr>
        <w:spacing w:line="276" w:lineRule="auto"/>
        <w:jc w:val="both"/>
        <w:rPr>
          <w:rFonts w:ascii="Tahoma" w:hAnsi="Tahoma" w:cs="Tahoma"/>
          <w:color w:val="000000"/>
          <w:spacing w:val="20"/>
          <w:sz w:val="18"/>
          <w:szCs w:val="18"/>
          <w:lang w:eastAsia="pl-PL"/>
        </w:rPr>
      </w:pPr>
      <w:r w:rsidRPr="003842F2">
        <w:rPr>
          <w:rFonts w:ascii="Tahoma" w:hAnsi="Tahoma" w:cs="Tahoma"/>
          <w:color w:val="000000"/>
          <w:spacing w:val="20"/>
          <w:sz w:val="18"/>
          <w:szCs w:val="18"/>
          <w:lang w:eastAsia="pl-PL"/>
        </w:rPr>
        <w:t>Podstawą przyznania punktów w kryterium „cena” będzie cena ofertowa brutto podana przez</w:t>
      </w:r>
      <w:r w:rsidR="00C279ED">
        <w:rPr>
          <w:rFonts w:ascii="Tahoma" w:hAnsi="Tahoma" w:cs="Tahoma"/>
          <w:color w:val="000000"/>
          <w:spacing w:val="20"/>
          <w:sz w:val="18"/>
          <w:szCs w:val="18"/>
          <w:lang w:eastAsia="pl-PL"/>
        </w:rPr>
        <w:t> </w:t>
      </w:r>
      <w:r w:rsidRPr="003842F2">
        <w:rPr>
          <w:rFonts w:ascii="Tahoma" w:hAnsi="Tahoma" w:cs="Tahoma"/>
          <w:color w:val="000000"/>
          <w:spacing w:val="20"/>
          <w:sz w:val="18"/>
          <w:szCs w:val="18"/>
          <w:lang w:eastAsia="pl-PL"/>
        </w:rPr>
        <w:t>Wykonawcę w Formularzu Ofertowym</w:t>
      </w:r>
      <w:r>
        <w:rPr>
          <w:rFonts w:ascii="Tahoma" w:hAnsi="Tahoma" w:cs="Tahoma"/>
          <w:color w:val="000000"/>
          <w:spacing w:val="20"/>
          <w:sz w:val="18"/>
          <w:szCs w:val="18"/>
          <w:lang w:eastAsia="pl-PL"/>
        </w:rPr>
        <w:t>.</w:t>
      </w:r>
    </w:p>
    <w:p w14:paraId="2F801F40" w14:textId="77777777" w:rsidR="003A2A39" w:rsidRPr="003842F2" w:rsidRDefault="003A2A39" w:rsidP="00C279ED">
      <w:pPr>
        <w:spacing w:line="276" w:lineRule="auto"/>
        <w:jc w:val="both"/>
        <w:rPr>
          <w:rFonts w:ascii="Tahoma" w:hAnsi="Tahoma" w:cs="Tahoma"/>
          <w:color w:val="000000"/>
          <w:spacing w:val="20"/>
          <w:sz w:val="18"/>
          <w:szCs w:val="18"/>
          <w:lang w:eastAsia="pl-PL"/>
        </w:rPr>
      </w:pPr>
      <w:r w:rsidRPr="003842F2">
        <w:rPr>
          <w:rFonts w:ascii="Tahoma" w:hAnsi="Tahoma" w:cs="Tahoma"/>
          <w:color w:val="000000"/>
          <w:spacing w:val="20"/>
          <w:sz w:val="18"/>
          <w:szCs w:val="18"/>
          <w:lang w:eastAsia="pl-PL"/>
        </w:rPr>
        <w:t>Cena ofertowa brutto musi uwzględniać wszelkie koszty jakie Wykonawca poniesie w związku z realizacją przedmiotu zamówienia.</w:t>
      </w:r>
    </w:p>
    <w:p w14:paraId="613BA913" w14:textId="22176B23" w:rsidR="003A2A39" w:rsidRDefault="003A2A39" w:rsidP="00C279ED">
      <w:pPr>
        <w:pStyle w:val="Akapitzlist"/>
        <w:numPr>
          <w:ilvl w:val="0"/>
          <w:numId w:val="31"/>
        </w:numPr>
        <w:spacing w:line="276" w:lineRule="auto"/>
        <w:ind w:left="426" w:hanging="426"/>
        <w:jc w:val="both"/>
        <w:rPr>
          <w:rFonts w:ascii="Tahoma" w:hAnsi="Tahoma" w:cs="Tahoma"/>
          <w:color w:val="000000"/>
          <w:spacing w:val="20"/>
          <w:sz w:val="18"/>
          <w:szCs w:val="18"/>
        </w:rPr>
      </w:pPr>
      <w:r w:rsidRPr="00C279ED">
        <w:rPr>
          <w:rFonts w:ascii="Tahoma" w:hAnsi="Tahoma" w:cs="Tahoma"/>
          <w:color w:val="000000"/>
          <w:spacing w:val="20"/>
          <w:sz w:val="18"/>
          <w:szCs w:val="18"/>
        </w:rPr>
        <w:t>Zamawiający udzieli zamówienia wykonawcy, którego oferta zostanie uznana za</w:t>
      </w:r>
      <w:r w:rsidR="00C279ED" w:rsidRPr="00C279ED">
        <w:rPr>
          <w:rFonts w:ascii="Tahoma" w:hAnsi="Tahoma" w:cs="Tahoma"/>
          <w:color w:val="000000"/>
          <w:spacing w:val="20"/>
          <w:sz w:val="18"/>
          <w:szCs w:val="18"/>
        </w:rPr>
        <w:t> </w:t>
      </w:r>
      <w:r w:rsidRPr="00C279ED">
        <w:rPr>
          <w:rFonts w:ascii="Tahoma" w:hAnsi="Tahoma" w:cs="Tahoma"/>
          <w:color w:val="000000"/>
          <w:spacing w:val="20"/>
          <w:sz w:val="18"/>
          <w:szCs w:val="18"/>
        </w:rPr>
        <w:t>najkorzystniejszą.</w:t>
      </w:r>
    </w:p>
    <w:p w14:paraId="3DA02548" w14:textId="5771B0EE" w:rsidR="00DA01D0" w:rsidRPr="00D74936" w:rsidRDefault="00DA01D0" w:rsidP="00D74936">
      <w:pPr>
        <w:pStyle w:val="Akapitzlist"/>
        <w:numPr>
          <w:ilvl w:val="0"/>
          <w:numId w:val="31"/>
        </w:numPr>
        <w:spacing w:line="276" w:lineRule="auto"/>
        <w:ind w:left="426" w:hanging="426"/>
        <w:jc w:val="both"/>
        <w:rPr>
          <w:rFonts w:ascii="Tahoma" w:hAnsi="Tahoma" w:cs="Tahoma"/>
          <w:color w:val="000000"/>
          <w:spacing w:val="20"/>
          <w:sz w:val="18"/>
          <w:szCs w:val="18"/>
        </w:rPr>
      </w:pPr>
      <w:r>
        <w:rPr>
          <w:rFonts w:ascii="Tahoma" w:hAnsi="Tahoma" w:cs="Tahoma"/>
          <w:color w:val="000000"/>
          <w:spacing w:val="20"/>
          <w:sz w:val="18"/>
          <w:szCs w:val="18"/>
        </w:rPr>
        <w:t>Punktacja przyznawana ofertom będzie liczona z dokładnością do dwóch miejsc po przecinku.</w:t>
      </w:r>
    </w:p>
    <w:p w14:paraId="53AE7EA3" w14:textId="3285C123" w:rsidR="00A70463" w:rsidRPr="00932A54" w:rsidRDefault="00A70463" w:rsidP="00A70463">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XVIII</w:t>
      </w:r>
      <w:r w:rsidRPr="00932A54">
        <w:rPr>
          <w:rFonts w:ascii="Tahoma" w:hAnsi="Tahoma" w:cs="Tahoma"/>
          <w:b/>
          <w:bCs/>
          <w:spacing w:val="20"/>
          <w:sz w:val="18"/>
          <w:szCs w:val="18"/>
        </w:rPr>
        <w:t xml:space="preserve">. </w:t>
      </w:r>
      <w:r>
        <w:rPr>
          <w:rFonts w:ascii="Tahoma" w:hAnsi="Tahoma" w:cs="Tahoma"/>
          <w:b/>
          <w:bCs/>
          <w:spacing w:val="20"/>
          <w:sz w:val="18"/>
          <w:szCs w:val="18"/>
        </w:rPr>
        <w:t>INFORMACJE O FORMALNOŚCIACH, JAKIE MUSZĄ ZOSTAĆ DOPEŁNIONE PO</w:t>
      </w:r>
      <w:r w:rsidR="005D259B">
        <w:rPr>
          <w:rFonts w:ascii="Tahoma" w:hAnsi="Tahoma" w:cs="Tahoma"/>
          <w:b/>
          <w:bCs/>
          <w:spacing w:val="20"/>
          <w:sz w:val="18"/>
          <w:szCs w:val="18"/>
        </w:rPr>
        <w:t> </w:t>
      </w:r>
      <w:r>
        <w:rPr>
          <w:rFonts w:ascii="Tahoma" w:hAnsi="Tahoma" w:cs="Tahoma"/>
          <w:b/>
          <w:bCs/>
          <w:spacing w:val="20"/>
          <w:sz w:val="18"/>
          <w:szCs w:val="18"/>
        </w:rPr>
        <w:t xml:space="preserve">WYBORZE </w:t>
      </w:r>
      <w:r w:rsidR="005D259B">
        <w:rPr>
          <w:rFonts w:ascii="Tahoma" w:hAnsi="Tahoma" w:cs="Tahoma"/>
          <w:b/>
          <w:bCs/>
          <w:spacing w:val="20"/>
          <w:sz w:val="18"/>
          <w:szCs w:val="18"/>
        </w:rPr>
        <w:t>OFERTY W CELU ZAWARCIA UMOWY W SPRAWIE ZAMÓWIENIA PUBLICZNEGO</w:t>
      </w:r>
    </w:p>
    <w:p w14:paraId="33E82DE8" w14:textId="590926EC" w:rsidR="00D8625F" w:rsidRPr="00D8625F" w:rsidRDefault="00D8625F" w:rsidP="00D8625F">
      <w:pPr>
        <w:pStyle w:val="Akapitzlist"/>
        <w:numPr>
          <w:ilvl w:val="3"/>
          <w:numId w:val="31"/>
        </w:numPr>
        <w:suppressAutoHyphens/>
        <w:ind w:left="426" w:hanging="426"/>
        <w:jc w:val="both"/>
        <w:rPr>
          <w:rFonts w:ascii="Tahoma" w:hAnsi="Tahoma" w:cs="Tahoma"/>
          <w:spacing w:val="20"/>
          <w:sz w:val="18"/>
          <w:szCs w:val="18"/>
        </w:rPr>
      </w:pPr>
      <w:r>
        <w:rPr>
          <w:rFonts w:ascii="Tahoma" w:hAnsi="Tahoma" w:cs="Tahoma"/>
          <w:bCs/>
          <w:spacing w:val="20"/>
          <w:sz w:val="18"/>
          <w:szCs w:val="18"/>
          <w:lang w:eastAsia="ar-SA"/>
        </w:rPr>
        <w:t>Za</w:t>
      </w:r>
      <w:r w:rsidRPr="00D8625F">
        <w:rPr>
          <w:rFonts w:ascii="Tahoma" w:hAnsi="Tahoma" w:cs="Tahoma"/>
          <w:bCs/>
          <w:spacing w:val="20"/>
          <w:sz w:val="18"/>
          <w:szCs w:val="18"/>
          <w:lang w:eastAsia="ar-SA"/>
        </w:rPr>
        <w:t xml:space="preserve">mawiający zawiera umowę w sprawie zamówienia publicznego, z uwzględnieniem art. 577 </w:t>
      </w:r>
      <w:proofErr w:type="spellStart"/>
      <w:r w:rsidRPr="00D8625F">
        <w:rPr>
          <w:rFonts w:ascii="Tahoma" w:hAnsi="Tahoma" w:cs="Tahoma"/>
          <w:bCs/>
          <w:spacing w:val="20"/>
          <w:sz w:val="18"/>
          <w:szCs w:val="18"/>
          <w:lang w:eastAsia="ar-SA"/>
        </w:rPr>
        <w:t>pzp</w:t>
      </w:r>
      <w:proofErr w:type="spellEnd"/>
      <w:r w:rsidRPr="00D8625F">
        <w:rPr>
          <w:rFonts w:ascii="Tahoma" w:hAnsi="Tahoma" w:cs="Tahoma"/>
          <w:bCs/>
          <w:spacing w:val="20"/>
          <w:sz w:val="18"/>
          <w:szCs w:val="18"/>
          <w:lang w:eastAsia="ar-SA"/>
        </w:rPr>
        <w:t>, w terminie nie krótszym niż 5 dni od dnia przesłania zawiadomienia o wyborze najkorzystniejszej oferty, jeżeli zawiadomienie to zostało przesłane przy użyciu środków komunikacji elektronicznej.</w:t>
      </w:r>
    </w:p>
    <w:p w14:paraId="6D35ED61" w14:textId="5054CE64" w:rsidR="00D8625F" w:rsidRPr="00EA09E6" w:rsidRDefault="00774D99" w:rsidP="00774D99">
      <w:pPr>
        <w:suppressAutoHyphens/>
        <w:autoSpaceDN w:val="0"/>
        <w:spacing w:after="0" w:line="360" w:lineRule="auto"/>
        <w:ind w:left="426" w:hanging="426"/>
        <w:jc w:val="both"/>
        <w:rPr>
          <w:rFonts w:ascii="Tahoma" w:hAnsi="Tahoma" w:cs="Tahoma"/>
          <w:bCs/>
          <w:spacing w:val="20"/>
          <w:sz w:val="18"/>
          <w:szCs w:val="18"/>
          <w:lang w:eastAsia="ar-SA"/>
        </w:rPr>
      </w:pPr>
      <w:r>
        <w:rPr>
          <w:rFonts w:ascii="Tahoma" w:hAnsi="Tahoma" w:cs="Tahoma"/>
          <w:bCs/>
          <w:spacing w:val="20"/>
          <w:sz w:val="18"/>
          <w:szCs w:val="18"/>
          <w:lang w:eastAsia="ar-SA"/>
        </w:rPr>
        <w:t>2.</w:t>
      </w:r>
      <w:r>
        <w:rPr>
          <w:rFonts w:ascii="Tahoma" w:hAnsi="Tahoma" w:cs="Tahoma"/>
          <w:bCs/>
          <w:spacing w:val="20"/>
          <w:sz w:val="18"/>
          <w:szCs w:val="18"/>
          <w:lang w:eastAsia="ar-SA"/>
        </w:rPr>
        <w:tab/>
      </w:r>
      <w:r w:rsidR="00D8625F"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48E082BF" w14:textId="7CC0EAFD" w:rsidR="00D8625F" w:rsidRPr="00EA09E6" w:rsidRDefault="00774D99" w:rsidP="00774D99">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lang w:eastAsia="ar-SA"/>
        </w:rPr>
        <w:t xml:space="preserve">3. </w:t>
      </w:r>
      <w:r w:rsidR="00D8625F"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6804B16D" w14:textId="557CB159" w:rsidR="00D8625F" w:rsidRPr="00EA09E6" w:rsidRDefault="00774D99" w:rsidP="00774D99">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lang w:eastAsia="ar-SA"/>
        </w:rPr>
        <w:t xml:space="preserve">4. </w:t>
      </w:r>
      <w:r>
        <w:rPr>
          <w:rFonts w:ascii="Tahoma" w:hAnsi="Tahoma" w:cs="Tahoma"/>
          <w:spacing w:val="20"/>
          <w:sz w:val="18"/>
          <w:szCs w:val="18"/>
          <w:lang w:eastAsia="ar-SA"/>
        </w:rPr>
        <w:tab/>
      </w:r>
      <w:r w:rsidR="00D8625F"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00D8625F" w:rsidRPr="008C63DF">
        <w:rPr>
          <w:rFonts w:ascii="Tahoma" w:hAnsi="Tahoma" w:cs="Tahoma"/>
          <w:spacing w:val="20"/>
          <w:sz w:val="18"/>
          <w:szCs w:val="18"/>
          <w:lang w:eastAsia="ar-SA"/>
        </w:rPr>
        <w:t>umowy, który stanowi załącznik nr 5 do SWZ.</w:t>
      </w:r>
      <w:r w:rsidR="00D8625F" w:rsidRPr="00EA09E6">
        <w:rPr>
          <w:rFonts w:ascii="Tahoma" w:hAnsi="Tahoma" w:cs="Tahoma"/>
          <w:spacing w:val="20"/>
          <w:sz w:val="18"/>
          <w:szCs w:val="18"/>
          <w:lang w:eastAsia="ar-SA"/>
        </w:rPr>
        <w:t xml:space="preserve"> Umowa zostanie uzupełniona o zapisy wynikające ze złożonej oferty.</w:t>
      </w:r>
    </w:p>
    <w:p w14:paraId="17178CD9" w14:textId="3E8B65BE" w:rsidR="00D8625F" w:rsidRPr="00EA09E6" w:rsidRDefault="00212CCE" w:rsidP="00212CCE">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rPr>
        <w:t xml:space="preserve">5. </w:t>
      </w:r>
      <w:r>
        <w:rPr>
          <w:rFonts w:ascii="Tahoma" w:hAnsi="Tahoma" w:cs="Tahoma"/>
          <w:spacing w:val="20"/>
          <w:sz w:val="18"/>
          <w:szCs w:val="18"/>
        </w:rPr>
        <w:tab/>
      </w:r>
      <w:r w:rsidR="00D8625F" w:rsidRPr="00EA09E6">
        <w:rPr>
          <w:rFonts w:ascii="Tahoma" w:hAnsi="Tahoma" w:cs="Tahoma"/>
          <w:spacing w:val="20"/>
          <w:sz w:val="18"/>
          <w:szCs w:val="18"/>
        </w:rPr>
        <w:t>Przed podpisaniem umowy w sprawie zamówienia publicznego (oferta najkorzystniejsza), wykonawcy wspólnie ubiegający się o udzielenie zamówienia, przedstawi</w:t>
      </w:r>
      <w:r w:rsidR="005C091D">
        <w:rPr>
          <w:rFonts w:ascii="Tahoma" w:hAnsi="Tahoma" w:cs="Tahoma"/>
          <w:spacing w:val="20"/>
          <w:sz w:val="18"/>
          <w:szCs w:val="18"/>
        </w:rPr>
        <w:t>ą</w:t>
      </w:r>
      <w:r w:rsidR="00D8625F" w:rsidRPr="00EA09E6">
        <w:rPr>
          <w:rFonts w:ascii="Tahoma" w:hAnsi="Tahoma" w:cs="Tahoma"/>
          <w:spacing w:val="20"/>
          <w:sz w:val="18"/>
          <w:szCs w:val="18"/>
        </w:rPr>
        <w:t xml:space="preserve"> zmawiającemu umowę regulującą współpracę tych wykonawców.</w:t>
      </w:r>
    </w:p>
    <w:p w14:paraId="7D832A09" w14:textId="7A9F6F9E" w:rsidR="00D8625F" w:rsidRPr="00EA09E6" w:rsidRDefault="00212CCE" w:rsidP="00212CCE">
      <w:pPr>
        <w:suppressAutoHyphens/>
        <w:autoSpaceDN w:val="0"/>
        <w:spacing w:after="0" w:line="360" w:lineRule="auto"/>
        <w:ind w:left="426" w:hanging="426"/>
        <w:jc w:val="both"/>
        <w:rPr>
          <w:rFonts w:ascii="Tahoma" w:hAnsi="Tahoma" w:cs="Tahoma"/>
          <w:spacing w:val="20"/>
          <w:sz w:val="18"/>
          <w:szCs w:val="18"/>
        </w:rPr>
      </w:pPr>
      <w:r>
        <w:rPr>
          <w:rFonts w:ascii="Tahoma" w:hAnsi="Tahoma" w:cs="Tahoma"/>
          <w:spacing w:val="20"/>
          <w:sz w:val="18"/>
          <w:szCs w:val="18"/>
        </w:rPr>
        <w:t xml:space="preserve">6. </w:t>
      </w:r>
      <w:r>
        <w:rPr>
          <w:rFonts w:ascii="Tahoma" w:hAnsi="Tahoma" w:cs="Tahoma"/>
          <w:spacing w:val="20"/>
          <w:sz w:val="18"/>
          <w:szCs w:val="18"/>
        </w:rPr>
        <w:tab/>
      </w:r>
      <w:r w:rsidR="00D8625F" w:rsidRPr="00EA09E6">
        <w:rPr>
          <w:rFonts w:ascii="Tahoma" w:hAnsi="Tahoma" w:cs="Tahoma"/>
          <w:spacing w:val="20"/>
          <w:sz w:val="18"/>
          <w:szCs w:val="18"/>
        </w:rPr>
        <w:t>Jeżeli wykonawca, którego oferta została wybrana jako najkorzystniejsza, uchyla się od</w:t>
      </w:r>
      <w:r w:rsidR="005C091D">
        <w:rPr>
          <w:rFonts w:ascii="Tahoma" w:hAnsi="Tahoma" w:cs="Tahoma"/>
          <w:spacing w:val="20"/>
          <w:sz w:val="18"/>
          <w:szCs w:val="18"/>
        </w:rPr>
        <w:t> </w:t>
      </w:r>
      <w:r w:rsidR="00D8625F" w:rsidRPr="00EA09E6">
        <w:rPr>
          <w:rFonts w:ascii="Tahoma" w:hAnsi="Tahoma" w:cs="Tahoma"/>
          <w:spacing w:val="20"/>
          <w:sz w:val="18"/>
          <w:szCs w:val="18"/>
        </w:rPr>
        <w:t>zawarcia umowy w sprawie zamówienia publicznego zamawiający może dokonać ponownego badania i oceny ofert spośród ofert pozostałych w post</w:t>
      </w:r>
      <w:r w:rsidR="00D8625F">
        <w:rPr>
          <w:rFonts w:ascii="Tahoma" w:hAnsi="Tahoma" w:cs="Tahoma"/>
          <w:spacing w:val="20"/>
          <w:sz w:val="18"/>
          <w:szCs w:val="18"/>
        </w:rPr>
        <w:t>ę</w:t>
      </w:r>
      <w:r w:rsidR="00D8625F" w:rsidRPr="00EA09E6">
        <w:rPr>
          <w:rFonts w:ascii="Tahoma" w:hAnsi="Tahoma" w:cs="Tahoma"/>
          <w:spacing w:val="20"/>
          <w:sz w:val="18"/>
          <w:szCs w:val="18"/>
        </w:rPr>
        <w:t>powaniu wykonawców albo unieważnić postępowanie.</w:t>
      </w:r>
    </w:p>
    <w:p w14:paraId="686C6C0A" w14:textId="77777777" w:rsidR="00AD0B24" w:rsidRDefault="00AD0B24" w:rsidP="00AD0B24">
      <w:pPr>
        <w:autoSpaceDE w:val="0"/>
        <w:spacing w:line="276" w:lineRule="auto"/>
        <w:jc w:val="both"/>
        <w:rPr>
          <w:rFonts w:ascii="Tahoma" w:hAnsi="Tahoma" w:cs="Tahoma"/>
          <w:color w:val="000000"/>
          <w:spacing w:val="20"/>
          <w:sz w:val="18"/>
          <w:szCs w:val="18"/>
        </w:rPr>
      </w:pPr>
    </w:p>
    <w:p w14:paraId="1205588A" w14:textId="3613C95F" w:rsidR="00AD0B24" w:rsidRPr="00932A54" w:rsidRDefault="00AD0B24" w:rsidP="00AD0B24">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XIX</w:t>
      </w:r>
      <w:r w:rsidRPr="00932A54">
        <w:rPr>
          <w:rFonts w:ascii="Tahoma" w:hAnsi="Tahoma" w:cs="Tahoma"/>
          <w:b/>
          <w:bCs/>
          <w:spacing w:val="20"/>
          <w:sz w:val="18"/>
          <w:szCs w:val="18"/>
        </w:rPr>
        <w:t xml:space="preserve">. </w:t>
      </w:r>
      <w:r>
        <w:rPr>
          <w:rFonts w:ascii="Tahoma" w:hAnsi="Tahoma" w:cs="Tahoma"/>
          <w:b/>
          <w:bCs/>
          <w:spacing w:val="20"/>
          <w:sz w:val="18"/>
          <w:szCs w:val="18"/>
        </w:rPr>
        <w:t>POUCZENIE O ŚRODKACH OCHRONY PRAWNEJ PRZYSŁUGUJĄCYCH WYKONAWCY</w:t>
      </w:r>
    </w:p>
    <w:p w14:paraId="53FABA6A" w14:textId="15B34021" w:rsidR="00FD791C" w:rsidRPr="00EA09E6" w:rsidRDefault="00FD791C" w:rsidP="00FD791C">
      <w:pPr>
        <w:pStyle w:val="Akapitzlist"/>
        <w:ind w:left="0"/>
        <w:jc w:val="both"/>
        <w:rPr>
          <w:rFonts w:ascii="Tahoma" w:hAnsi="Tahoma" w:cs="Tahoma"/>
          <w:bCs/>
          <w:spacing w:val="20"/>
          <w:sz w:val="18"/>
          <w:szCs w:val="18"/>
        </w:rPr>
      </w:pPr>
      <w:r w:rsidRPr="00EA09E6">
        <w:rPr>
          <w:rFonts w:ascii="Tahoma" w:hAnsi="Tahoma" w:cs="Tahoma"/>
          <w:bCs/>
          <w:spacing w:val="20"/>
          <w:sz w:val="18"/>
          <w:szCs w:val="18"/>
        </w:rPr>
        <w:lastRenderedPageBreak/>
        <w:t>Wykonawcom, jeżeli ich interes prawny w uzyskaniu zamówienia doznał lub może doznać uszczerbku w wyniku naruszenia przez Zamawiającego przepisów ustawy Prawo zamówień publicznych</w:t>
      </w:r>
      <w:r w:rsidR="00A322A8">
        <w:rPr>
          <w:rFonts w:ascii="Tahoma" w:hAnsi="Tahoma" w:cs="Tahoma"/>
          <w:bCs/>
          <w:spacing w:val="20"/>
          <w:sz w:val="18"/>
          <w:szCs w:val="18"/>
        </w:rPr>
        <w:t>,</w:t>
      </w:r>
      <w:r w:rsidRPr="00EA09E6">
        <w:rPr>
          <w:rFonts w:ascii="Tahoma" w:hAnsi="Tahoma" w:cs="Tahoma"/>
          <w:bCs/>
          <w:spacing w:val="20"/>
          <w:sz w:val="18"/>
          <w:szCs w:val="18"/>
        </w:rPr>
        <w:t xml:space="preserve"> przysługują środki ochrony prawnej określone w Dziale IX ustawy Prawo zamówień publicznych – „Środki ochrony prawnej” (</w:t>
      </w:r>
      <w:r w:rsidR="007B78C7" w:rsidRPr="00C54BAD">
        <w:rPr>
          <w:rFonts w:ascii="Tahoma" w:hAnsi="Tahoma" w:cs="Tahoma"/>
          <w:spacing w:val="20"/>
          <w:sz w:val="18"/>
          <w:szCs w:val="18"/>
          <w:lang w:eastAsia="ar-SA"/>
        </w:rPr>
        <w:t>Dz.U.</w:t>
      </w:r>
      <w:r w:rsidR="007B78C7">
        <w:rPr>
          <w:rFonts w:ascii="Tahoma" w:hAnsi="Tahoma" w:cs="Tahoma"/>
          <w:spacing w:val="20"/>
          <w:sz w:val="18"/>
          <w:szCs w:val="18"/>
          <w:lang w:eastAsia="ar-SA"/>
        </w:rPr>
        <w:t xml:space="preserve">2023.1605 </w:t>
      </w:r>
      <w:proofErr w:type="spellStart"/>
      <w:r w:rsidR="007B78C7">
        <w:rPr>
          <w:rFonts w:ascii="Tahoma" w:hAnsi="Tahoma" w:cs="Tahoma"/>
          <w:spacing w:val="20"/>
          <w:sz w:val="18"/>
          <w:szCs w:val="18"/>
          <w:lang w:eastAsia="ar-SA"/>
        </w:rPr>
        <w:t>t.j</w:t>
      </w:r>
      <w:proofErr w:type="spellEnd"/>
      <w:r w:rsidR="007B78C7">
        <w:rPr>
          <w:rFonts w:ascii="Tahoma" w:hAnsi="Tahoma" w:cs="Tahoma"/>
          <w:spacing w:val="20"/>
          <w:sz w:val="18"/>
          <w:szCs w:val="18"/>
          <w:lang w:eastAsia="ar-SA"/>
        </w:rPr>
        <w:t>.).</w:t>
      </w:r>
    </w:p>
    <w:p w14:paraId="67C0F26C" w14:textId="60C7708F" w:rsidR="004646BF" w:rsidRPr="00932A54" w:rsidRDefault="004646BF" w:rsidP="004646BF">
      <w:pPr>
        <w:spacing w:before="240" w:after="240"/>
        <w:jc w:val="both"/>
        <w:outlineLvl w:val="1"/>
        <w:rPr>
          <w:rFonts w:ascii="Tahoma" w:hAnsi="Tahoma" w:cs="Tahoma"/>
          <w:b/>
          <w:bCs/>
          <w:spacing w:val="20"/>
          <w:sz w:val="18"/>
          <w:szCs w:val="18"/>
        </w:rPr>
      </w:pPr>
      <w:r>
        <w:rPr>
          <w:rFonts w:ascii="Tahoma" w:hAnsi="Tahoma" w:cs="Tahoma"/>
          <w:b/>
          <w:bCs/>
          <w:spacing w:val="20"/>
          <w:sz w:val="18"/>
          <w:szCs w:val="18"/>
        </w:rPr>
        <w:t>XX</w:t>
      </w:r>
      <w:r w:rsidRPr="00932A54">
        <w:rPr>
          <w:rFonts w:ascii="Tahoma" w:hAnsi="Tahoma" w:cs="Tahoma"/>
          <w:b/>
          <w:bCs/>
          <w:spacing w:val="20"/>
          <w:sz w:val="18"/>
          <w:szCs w:val="18"/>
        </w:rPr>
        <w:t xml:space="preserve">. </w:t>
      </w:r>
      <w:r>
        <w:rPr>
          <w:rFonts w:ascii="Tahoma" w:hAnsi="Tahoma" w:cs="Tahoma"/>
          <w:b/>
          <w:bCs/>
          <w:spacing w:val="20"/>
          <w:sz w:val="18"/>
          <w:szCs w:val="18"/>
        </w:rPr>
        <w:t>PODSTAWY WYKLUCZENIA, O KTÓRYCH MOWA W ART. 109 UST. 1</w:t>
      </w:r>
    </w:p>
    <w:p w14:paraId="56204782" w14:textId="5259EF34" w:rsidR="001542E2" w:rsidRPr="001542E2" w:rsidRDefault="001533D6" w:rsidP="001542E2">
      <w:pPr>
        <w:pStyle w:val="Akapitzlist"/>
        <w:numPr>
          <w:ilvl w:val="6"/>
          <w:numId w:val="31"/>
        </w:numPr>
        <w:ind w:left="426" w:hanging="426"/>
        <w:jc w:val="both"/>
        <w:outlineLvl w:val="1"/>
        <w:rPr>
          <w:rFonts w:ascii="Tahoma" w:hAnsi="Tahoma" w:cs="Tahoma"/>
          <w:color w:val="000000"/>
          <w:spacing w:val="20"/>
          <w:sz w:val="18"/>
          <w:szCs w:val="18"/>
        </w:rPr>
      </w:pPr>
      <w:r>
        <w:rPr>
          <w:rFonts w:ascii="Tahoma" w:hAnsi="Tahoma" w:cs="Tahoma"/>
          <w:color w:val="000000"/>
          <w:spacing w:val="20"/>
          <w:sz w:val="18"/>
          <w:szCs w:val="18"/>
        </w:rPr>
        <w:t xml:space="preserve">Zgodnie z art. 109 ust. 1 pkt 4 ustawy </w:t>
      </w:r>
      <w:proofErr w:type="spellStart"/>
      <w:r>
        <w:rPr>
          <w:rFonts w:ascii="Tahoma" w:hAnsi="Tahoma" w:cs="Tahoma"/>
          <w:color w:val="000000"/>
          <w:spacing w:val="20"/>
          <w:sz w:val="18"/>
          <w:szCs w:val="18"/>
        </w:rPr>
        <w:t>Pzp</w:t>
      </w:r>
      <w:proofErr w:type="spellEnd"/>
      <w:r>
        <w:rPr>
          <w:rFonts w:ascii="Tahoma" w:hAnsi="Tahoma" w:cs="Tahoma"/>
          <w:color w:val="000000"/>
          <w:spacing w:val="20"/>
          <w:sz w:val="18"/>
          <w:szCs w:val="18"/>
        </w:rPr>
        <w:t xml:space="preserve"> z postępowania o udzielenie zamówienia </w:t>
      </w:r>
      <w:r w:rsidR="001542E2" w:rsidRPr="001542E2">
        <w:rPr>
          <w:rFonts w:ascii="Tahoma" w:hAnsi="Tahoma" w:cs="Tahoma"/>
          <w:color w:val="000000"/>
          <w:spacing w:val="20"/>
          <w:sz w:val="18"/>
          <w:szCs w:val="18"/>
        </w:rPr>
        <w:t xml:space="preserve">Zamawiający </w:t>
      </w:r>
      <w:r>
        <w:rPr>
          <w:rFonts w:ascii="Tahoma" w:hAnsi="Tahoma" w:cs="Tahoma"/>
          <w:color w:val="000000"/>
          <w:spacing w:val="20"/>
          <w:sz w:val="18"/>
          <w:szCs w:val="18"/>
        </w:rPr>
        <w:t>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542E2" w:rsidRPr="001542E2">
        <w:rPr>
          <w:rFonts w:ascii="Tahoma" w:hAnsi="Tahoma" w:cs="Tahoma"/>
          <w:color w:val="000000"/>
          <w:spacing w:val="20"/>
          <w:sz w:val="18"/>
          <w:szCs w:val="18"/>
        </w:rPr>
        <w:t>.</w:t>
      </w:r>
    </w:p>
    <w:p w14:paraId="15194288" w14:textId="1B5EF56C" w:rsidR="00356946" w:rsidRPr="00356946" w:rsidRDefault="00356946" w:rsidP="00356946">
      <w:pPr>
        <w:spacing w:before="240" w:after="240"/>
        <w:jc w:val="both"/>
        <w:outlineLvl w:val="1"/>
        <w:rPr>
          <w:rFonts w:ascii="Tahoma" w:hAnsi="Tahoma" w:cs="Tahoma"/>
          <w:b/>
          <w:bCs/>
          <w:spacing w:val="20"/>
          <w:sz w:val="18"/>
          <w:szCs w:val="18"/>
        </w:rPr>
      </w:pPr>
      <w:r w:rsidRPr="00356946">
        <w:rPr>
          <w:rFonts w:ascii="Tahoma" w:hAnsi="Tahoma" w:cs="Tahoma"/>
          <w:b/>
          <w:bCs/>
          <w:spacing w:val="20"/>
          <w:sz w:val="18"/>
          <w:szCs w:val="18"/>
        </w:rPr>
        <w:t>XX</w:t>
      </w:r>
      <w:r w:rsidR="00937E6E">
        <w:rPr>
          <w:rFonts w:ascii="Tahoma" w:hAnsi="Tahoma" w:cs="Tahoma"/>
          <w:b/>
          <w:bCs/>
          <w:spacing w:val="20"/>
          <w:sz w:val="18"/>
          <w:szCs w:val="18"/>
        </w:rPr>
        <w:t>I</w:t>
      </w:r>
      <w:r w:rsidRPr="00356946">
        <w:rPr>
          <w:rFonts w:ascii="Tahoma" w:hAnsi="Tahoma" w:cs="Tahoma"/>
          <w:b/>
          <w:bCs/>
          <w:spacing w:val="20"/>
          <w:sz w:val="18"/>
          <w:szCs w:val="18"/>
        </w:rPr>
        <w:t xml:space="preserve">. </w:t>
      </w:r>
      <w:r>
        <w:rPr>
          <w:rFonts w:ascii="Tahoma" w:hAnsi="Tahoma" w:cs="Tahoma"/>
          <w:b/>
          <w:bCs/>
          <w:spacing w:val="20"/>
          <w:sz w:val="18"/>
          <w:szCs w:val="18"/>
        </w:rPr>
        <w:t>INFORMACJE O WARUNKACH UDZIAŁU W POSTĘPOWANIU</w:t>
      </w:r>
    </w:p>
    <w:p w14:paraId="021B9096" w14:textId="77777777" w:rsidR="0052193E" w:rsidRPr="00EA09E6" w:rsidRDefault="0052193E" w:rsidP="0052193E">
      <w:pPr>
        <w:numPr>
          <w:ilvl w:val="0"/>
          <w:numId w:val="6"/>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F76551">
        <w:rPr>
          <w:rFonts w:ascii="Tahoma" w:hAnsi="Tahoma" w:cs="Tahoma"/>
          <w:spacing w:val="20"/>
          <w:sz w:val="18"/>
          <w:szCs w:val="18"/>
          <w:lang w:eastAsia="pl-PL"/>
        </w:rPr>
        <w:t xml:space="preserve">VIII 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76868588" w14:textId="77777777" w:rsidR="0052193E" w:rsidRPr="00EA09E6" w:rsidRDefault="0052193E" w:rsidP="0052193E">
      <w:pPr>
        <w:numPr>
          <w:ilvl w:val="0"/>
          <w:numId w:val="6"/>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21BDB7B5" w14:textId="77777777" w:rsidR="0052193E" w:rsidRPr="00EA09E6" w:rsidRDefault="0052193E" w:rsidP="0052193E">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063D6A8E" w14:textId="77777777" w:rsidR="0052193E" w:rsidRPr="00EA09E6" w:rsidRDefault="0052193E" w:rsidP="0052193E">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7D2D8E38" w14:textId="77777777" w:rsidR="0052193E" w:rsidRPr="00EA09E6" w:rsidRDefault="0052193E" w:rsidP="0052193E">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57B5E2DE" w14:textId="77777777" w:rsidR="0052193E" w:rsidRPr="00EA09E6" w:rsidRDefault="0052193E" w:rsidP="0052193E">
      <w:pPr>
        <w:spacing w:after="0" w:line="360" w:lineRule="auto"/>
        <w:ind w:left="868" w:right="20"/>
        <w:jc w:val="both"/>
        <w:rPr>
          <w:rFonts w:ascii="Tahoma" w:hAnsi="Tahoma" w:cs="Tahoma"/>
          <w:spacing w:val="20"/>
          <w:sz w:val="18"/>
          <w:szCs w:val="18"/>
          <w:u w:val="single"/>
          <w:lang w:eastAsia="pl-PL"/>
        </w:rPr>
      </w:pPr>
      <w:r w:rsidRPr="00EA09E6">
        <w:rPr>
          <w:rFonts w:ascii="Tahoma" w:hAnsi="Tahoma" w:cs="Tahoma"/>
          <w:b/>
          <w:bCs/>
          <w:color w:val="000000"/>
          <w:spacing w:val="20"/>
          <w:sz w:val="18"/>
          <w:szCs w:val="18"/>
          <w:u w:val="single"/>
          <w:lang w:eastAsia="pl-PL"/>
        </w:rPr>
        <w:t>Wykonawca spełni warunek</w:t>
      </w:r>
      <w:r w:rsidRPr="00EA09E6">
        <w:rPr>
          <w:rFonts w:ascii="Tahoma" w:hAnsi="Tahoma" w:cs="Tahoma"/>
          <w:spacing w:val="20"/>
          <w:sz w:val="18"/>
          <w:szCs w:val="18"/>
        </w:rPr>
        <w:t xml:space="preserve"> kompetencji lub uprawnień do prowadzenia określonej działalności zawodowej, o ile wynika to z odrębnych przepisów, zamawiający wymaga złożenia </w:t>
      </w:r>
      <w:bookmarkStart w:id="0" w:name="_Hlk127269612"/>
      <w:r w:rsidRPr="00EA09E6">
        <w:rPr>
          <w:rFonts w:ascii="Tahoma" w:hAnsi="Tahoma" w:cs="Tahoma"/>
          <w:b/>
          <w:spacing w:val="20"/>
          <w:sz w:val="18"/>
          <w:szCs w:val="18"/>
        </w:rPr>
        <w:t xml:space="preserve">aktualnego zezwolenia na prowadzenie działalności gospodarczej w zakresie transportu, zbierania, przetwarzania odpadów, </w:t>
      </w:r>
      <w:r w:rsidRPr="00EA09E6">
        <w:rPr>
          <w:rFonts w:ascii="Tahoma" w:hAnsi="Tahoma" w:cs="Tahoma"/>
          <w:spacing w:val="20"/>
          <w:sz w:val="18"/>
          <w:szCs w:val="18"/>
        </w:rPr>
        <w:t>zgodnie ustawą z dnia 14.12.2012 r. o odpadach (</w:t>
      </w:r>
      <w:r w:rsidRPr="00225D4C">
        <w:rPr>
          <w:rFonts w:ascii="Tahoma" w:hAnsi="Tahoma" w:cs="Tahoma"/>
          <w:spacing w:val="20"/>
          <w:sz w:val="18"/>
          <w:szCs w:val="18"/>
        </w:rPr>
        <w:t xml:space="preserve">Dz.U.2022.0.699 </w:t>
      </w:r>
      <w:proofErr w:type="spellStart"/>
      <w:r w:rsidRPr="00225D4C">
        <w:rPr>
          <w:rFonts w:ascii="Tahoma" w:hAnsi="Tahoma" w:cs="Tahoma"/>
          <w:spacing w:val="20"/>
          <w:sz w:val="18"/>
          <w:szCs w:val="18"/>
        </w:rPr>
        <w:t>t.j</w:t>
      </w:r>
      <w:proofErr w:type="spellEnd"/>
      <w:r w:rsidRPr="00EA09E6">
        <w:rPr>
          <w:rFonts w:ascii="Tahoma" w:hAnsi="Tahoma" w:cs="Tahoma"/>
          <w:spacing w:val="20"/>
          <w:sz w:val="18"/>
          <w:szCs w:val="18"/>
        </w:rPr>
        <w:t xml:space="preserve">) oraz aktami wykonawczymi do ustawy i </w:t>
      </w:r>
      <w:r w:rsidRPr="00EA09E6">
        <w:rPr>
          <w:rFonts w:ascii="Tahoma" w:hAnsi="Tahoma" w:cs="Tahoma"/>
          <w:b/>
          <w:spacing w:val="20"/>
          <w:sz w:val="18"/>
          <w:szCs w:val="18"/>
        </w:rPr>
        <w:t xml:space="preserve">aktualnego zezwolenia na prowadzenie działalności gospodarczej w zakresie transportu, odbioru i unieszkodliwiania odpadów medycznych niebezpiecznych </w:t>
      </w:r>
      <w:r w:rsidRPr="00EA09E6">
        <w:rPr>
          <w:rFonts w:ascii="Tahoma" w:hAnsi="Tahoma" w:cs="Tahoma"/>
          <w:spacing w:val="20"/>
          <w:sz w:val="18"/>
          <w:szCs w:val="18"/>
        </w:rPr>
        <w:t>lub decyzję w sprawie pozwolenia na eksploatację zakładu unieszkodliwiania odpadów lub ważną umowę lub zobowiązanie innego zakładu do utylizacji, unieszkodliwiania odpadów  zgodnie</w:t>
      </w:r>
      <w:r w:rsidRPr="00EA09E6">
        <w:rPr>
          <w:rFonts w:ascii="Tahoma" w:hAnsi="Tahoma" w:cs="Tahoma"/>
          <w:b/>
          <w:spacing w:val="20"/>
          <w:sz w:val="18"/>
          <w:szCs w:val="18"/>
        </w:rPr>
        <w:t xml:space="preserve"> </w:t>
      </w:r>
      <w:r w:rsidRPr="00EA09E6">
        <w:rPr>
          <w:rFonts w:ascii="Tahoma" w:hAnsi="Tahoma" w:cs="Tahoma"/>
          <w:spacing w:val="20"/>
          <w:sz w:val="18"/>
          <w:szCs w:val="18"/>
        </w:rPr>
        <w:t xml:space="preserve">z ustawą z dnia 14.12.2012 r. o odpadach </w:t>
      </w:r>
      <w:r>
        <w:rPr>
          <w:rFonts w:ascii="Tahoma" w:hAnsi="Tahoma" w:cs="Tahoma"/>
          <w:spacing w:val="20"/>
          <w:sz w:val="18"/>
          <w:szCs w:val="18"/>
        </w:rPr>
        <w:t>(</w:t>
      </w:r>
      <w:r w:rsidRPr="00225D4C">
        <w:rPr>
          <w:rFonts w:ascii="Tahoma" w:hAnsi="Tahoma" w:cs="Tahoma"/>
          <w:spacing w:val="20"/>
          <w:sz w:val="18"/>
          <w:szCs w:val="18"/>
        </w:rPr>
        <w:t xml:space="preserve">Dz.U.2022.0.699 </w:t>
      </w:r>
      <w:proofErr w:type="spellStart"/>
      <w:r w:rsidRPr="00225D4C">
        <w:rPr>
          <w:rFonts w:ascii="Tahoma" w:hAnsi="Tahoma" w:cs="Tahoma"/>
          <w:spacing w:val="20"/>
          <w:sz w:val="18"/>
          <w:szCs w:val="18"/>
        </w:rPr>
        <w:t>t.j</w:t>
      </w:r>
      <w:proofErr w:type="spellEnd"/>
      <w:r w:rsidRPr="00EA09E6">
        <w:rPr>
          <w:rFonts w:ascii="Tahoma" w:hAnsi="Tahoma" w:cs="Tahoma"/>
          <w:spacing w:val="20"/>
          <w:sz w:val="18"/>
          <w:szCs w:val="18"/>
        </w:rPr>
        <w:t>) oraz aktami wykonawczymi do ustawy.</w:t>
      </w:r>
    </w:p>
    <w:bookmarkEnd w:id="0"/>
    <w:p w14:paraId="77CD4778" w14:textId="77777777" w:rsidR="0052193E" w:rsidRPr="00EA09E6" w:rsidRDefault="0052193E" w:rsidP="0052193E">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 sytuacji ekonomicznej lub finansowej:</w:t>
      </w:r>
    </w:p>
    <w:p w14:paraId="193BCB38" w14:textId="77777777" w:rsidR="0052193E" w:rsidRPr="00EA09E6" w:rsidRDefault="0052193E" w:rsidP="0052193E">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25EFEA4E" w14:textId="77777777" w:rsidR="0052193E" w:rsidRDefault="0052193E" w:rsidP="0052193E">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zdolności technicznej lub zawodowej:</w:t>
      </w:r>
    </w:p>
    <w:p w14:paraId="7FFC6655" w14:textId="77777777" w:rsidR="0052193E" w:rsidRPr="005405A9" w:rsidRDefault="0052193E" w:rsidP="0052193E">
      <w:pPr>
        <w:suppressAutoHyphens/>
        <w:spacing w:after="0" w:line="360" w:lineRule="auto"/>
        <w:ind w:left="720"/>
        <w:jc w:val="both"/>
        <w:rPr>
          <w:rFonts w:ascii="Tahoma" w:hAnsi="Tahoma" w:cs="Tahoma"/>
          <w:b/>
          <w:spacing w:val="20"/>
          <w:sz w:val="18"/>
          <w:szCs w:val="18"/>
          <w:u w:val="single"/>
          <w:lang w:eastAsia="pl-PL"/>
        </w:rPr>
      </w:pPr>
      <w:r w:rsidRPr="005405A9">
        <w:rPr>
          <w:rFonts w:ascii="Tahoma" w:hAnsi="Tahoma" w:cs="Tahoma"/>
          <w:spacing w:val="20"/>
          <w:sz w:val="18"/>
          <w:szCs w:val="18"/>
          <w:u w:val="single"/>
          <w:lang w:eastAsia="pl-PL"/>
        </w:rPr>
        <w:t>Wykonawca wskaże na własnym druku informację zawierającą</w:t>
      </w:r>
      <w:r w:rsidRPr="005405A9">
        <w:rPr>
          <w:rFonts w:ascii="Tahoma" w:hAnsi="Tahoma" w:cs="Tahoma"/>
          <w:b/>
          <w:spacing w:val="20"/>
          <w:sz w:val="18"/>
          <w:szCs w:val="18"/>
          <w:u w:val="single"/>
          <w:lang w:eastAsia="pl-PL"/>
        </w:rPr>
        <w:t xml:space="preserve"> adres spalarni i składowania odpadów.</w:t>
      </w:r>
    </w:p>
    <w:p w14:paraId="10EECD55" w14:textId="77777777" w:rsidR="0052193E" w:rsidRPr="00EA09E6" w:rsidRDefault="0052193E" w:rsidP="0052193E">
      <w:pPr>
        <w:numPr>
          <w:ilvl w:val="0"/>
          <w:numId w:val="7"/>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Zamawiający, w stosunku do Wykonawców wspólnie ubiegających się o udzielenie zamówienia, w odniesieniu do warunku dotyczącego zdolności technicznej lub zawodowej – dopuszcza łączne spełnianie warunku przez Wykonawców.</w:t>
      </w:r>
    </w:p>
    <w:p w14:paraId="3447F27F" w14:textId="77777777" w:rsidR="0052193E" w:rsidRPr="00EA09E6" w:rsidRDefault="0052193E" w:rsidP="0052193E">
      <w:pPr>
        <w:numPr>
          <w:ilvl w:val="0"/>
          <w:numId w:val="7"/>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BCE7EE" w14:textId="1E834363" w:rsidR="002F5130" w:rsidRPr="002F5130" w:rsidRDefault="002F5130" w:rsidP="002F5130">
      <w:pPr>
        <w:spacing w:before="240" w:after="240"/>
        <w:jc w:val="both"/>
        <w:outlineLvl w:val="1"/>
        <w:rPr>
          <w:rFonts w:ascii="Tahoma" w:hAnsi="Tahoma" w:cs="Tahoma"/>
          <w:b/>
          <w:bCs/>
          <w:spacing w:val="20"/>
          <w:sz w:val="18"/>
          <w:szCs w:val="18"/>
        </w:rPr>
      </w:pPr>
      <w:r w:rsidRPr="002F5130">
        <w:rPr>
          <w:rFonts w:ascii="Tahoma" w:hAnsi="Tahoma" w:cs="Tahoma"/>
          <w:b/>
          <w:bCs/>
          <w:spacing w:val="20"/>
          <w:sz w:val="18"/>
          <w:szCs w:val="18"/>
        </w:rPr>
        <w:t>XXI</w:t>
      </w:r>
      <w:r>
        <w:rPr>
          <w:rFonts w:ascii="Tahoma" w:hAnsi="Tahoma" w:cs="Tahoma"/>
          <w:b/>
          <w:bCs/>
          <w:spacing w:val="20"/>
          <w:sz w:val="18"/>
          <w:szCs w:val="18"/>
        </w:rPr>
        <w:t>I</w:t>
      </w:r>
      <w:r w:rsidRPr="002F5130">
        <w:rPr>
          <w:rFonts w:ascii="Tahoma" w:hAnsi="Tahoma" w:cs="Tahoma"/>
          <w:b/>
          <w:bCs/>
          <w:spacing w:val="20"/>
          <w:sz w:val="18"/>
          <w:szCs w:val="18"/>
        </w:rPr>
        <w:t xml:space="preserve">. INFORMACJE O </w:t>
      </w:r>
      <w:r>
        <w:rPr>
          <w:rFonts w:ascii="Tahoma" w:hAnsi="Tahoma" w:cs="Tahoma"/>
          <w:b/>
          <w:bCs/>
          <w:spacing w:val="20"/>
          <w:sz w:val="18"/>
          <w:szCs w:val="18"/>
        </w:rPr>
        <w:t>PODMIOTOWYCH ŚRODKACH DOWODOWYCH</w:t>
      </w:r>
    </w:p>
    <w:p w14:paraId="66A07F10" w14:textId="77777777" w:rsidR="00724EC3" w:rsidRPr="00EA09E6" w:rsidRDefault="00724EC3" w:rsidP="00724EC3">
      <w:pPr>
        <w:spacing w:before="360" w:after="120" w:line="360" w:lineRule="auto"/>
        <w:jc w:val="both"/>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Oświadczenia i dokumenty, jakie zobowiązani są dostarczyć Wykonawcy w celu potwierdzenia spełniania warunków udziału w postępowaniu oraz wykazania braku podstaw wykluczenia</w:t>
      </w:r>
    </w:p>
    <w:p w14:paraId="36376AAB" w14:textId="77777777" w:rsidR="00724EC3" w:rsidRPr="00EA09E6" w:rsidRDefault="00724EC3" w:rsidP="00724EC3">
      <w:pPr>
        <w:numPr>
          <w:ilvl w:val="0"/>
          <w:numId w:val="9"/>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07040481" w14:textId="7ADF2ABD"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w:t>
      </w:r>
      <w:r>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postępowaniu.</w:t>
      </w:r>
    </w:p>
    <w:p w14:paraId="402D8F4C" w14:textId="2E59FFA7"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w:t>
      </w:r>
      <w:r>
        <w:rPr>
          <w:rFonts w:ascii="Tahoma" w:hAnsi="Tahoma" w:cs="Tahoma"/>
          <w:color w:val="000000"/>
          <w:spacing w:val="20"/>
          <w:sz w:val="18"/>
          <w:szCs w:val="18"/>
          <w:lang w:eastAsia="pl-PL"/>
        </w:rPr>
        <w:t> </w:t>
      </w:r>
      <w:r w:rsidRPr="00EA09E6">
        <w:rPr>
          <w:rFonts w:ascii="Tahoma" w:hAnsi="Tahoma" w:cs="Tahoma"/>
          <w:color w:val="000000"/>
          <w:spacing w:val="20"/>
          <w:sz w:val="18"/>
          <w:szCs w:val="18"/>
          <w:lang w:eastAsia="pl-PL"/>
        </w:rPr>
        <w:t>wyznaczonym terminie, nie krótszym niż 5 dni od dnia wezwania, podmiotowych środków dowodowych, jeżeli wymagał ich złożenia w ogłoszeniu o zamówieniu lub dokumentach zamówienia, aktualnych na dzień złożenia podmiotowych środków dowodowych.</w:t>
      </w:r>
    </w:p>
    <w:p w14:paraId="2EDF268F" w14:textId="77777777" w:rsidR="00724EC3" w:rsidRPr="00EA09E6" w:rsidRDefault="00724EC3" w:rsidP="00724EC3">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5016D28F" w14:textId="77777777" w:rsidR="0052193E" w:rsidRPr="00EA09E6" w:rsidRDefault="0052193E" w:rsidP="0052193E">
      <w:pPr>
        <w:spacing w:before="360" w:after="120" w:line="360" w:lineRule="auto"/>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Oświadczenia i dokumenty, jakie zobowiązani są dostarczyć Wykonawcy w celu potwierdzenia spełniania warunków udziału w postępowaniu oraz wykazania braku podstaw wykluczenia</w:t>
      </w:r>
    </w:p>
    <w:p w14:paraId="169885E1" w14:textId="77777777" w:rsidR="0052193E" w:rsidRPr="00EA09E6" w:rsidRDefault="0052193E" w:rsidP="0052193E">
      <w:pPr>
        <w:numPr>
          <w:ilvl w:val="0"/>
          <w:numId w:val="9"/>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7454B89D" w14:textId="77777777" w:rsidR="0052193E" w:rsidRPr="00EA09E6" w:rsidRDefault="0052193E" w:rsidP="0052193E">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713B61DB" w14:textId="77777777" w:rsidR="0052193E" w:rsidRPr="00EA09E6" w:rsidRDefault="0052193E" w:rsidP="0052193E">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E261475" w14:textId="77777777" w:rsidR="0052193E" w:rsidRPr="00EA09E6" w:rsidRDefault="0052193E" w:rsidP="0052193E">
      <w:pPr>
        <w:numPr>
          <w:ilvl w:val="0"/>
          <w:numId w:val="9"/>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65EB96C1" w14:textId="77777777" w:rsidR="0052193E" w:rsidRDefault="0052193E" w:rsidP="0052193E">
      <w:pPr>
        <w:numPr>
          <w:ilvl w:val="0"/>
          <w:numId w:val="10"/>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ustawy, </w:t>
      </w:r>
      <w:r w:rsidRPr="00EA09E6">
        <w:rPr>
          <w:rFonts w:ascii="Tahoma" w:hAnsi="Tahoma" w:cs="Tahoma"/>
          <w:color w:val="000000"/>
          <w:spacing w:val="20"/>
          <w:sz w:val="18"/>
          <w:szCs w:val="18"/>
          <w:lang w:eastAsia="pl-PL"/>
        </w:rPr>
        <w:lastRenderedPageBreak/>
        <w:t xml:space="preserve">sporządzonych nie wcześniej niż </w:t>
      </w:r>
      <w:r>
        <w:rPr>
          <w:rFonts w:ascii="Tahoma" w:hAnsi="Tahoma" w:cs="Tahoma"/>
          <w:color w:val="000000"/>
          <w:spacing w:val="20"/>
          <w:sz w:val="18"/>
          <w:szCs w:val="18"/>
          <w:lang w:eastAsia="pl-PL"/>
        </w:rPr>
        <w:t>6</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1A036A8B" w14:textId="77777777" w:rsidR="0052193E" w:rsidRDefault="0052193E" w:rsidP="0052193E">
      <w:pPr>
        <w:pStyle w:val="Textbody"/>
        <w:numPr>
          <w:ilvl w:val="0"/>
          <w:numId w:val="10"/>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E79B6">
        <w:rPr>
          <w:rFonts w:ascii="Tahoma" w:hAnsi="Tahoma" w:cs="Tahoma"/>
          <w:b/>
          <w:spacing w:val="20"/>
          <w:sz w:val="18"/>
          <w:szCs w:val="18"/>
        </w:rPr>
        <w:t>załącznik nr 4 do SWZ</w:t>
      </w:r>
      <w:r w:rsidRPr="006E79B6">
        <w:rPr>
          <w:rFonts w:ascii="Tahoma" w:hAnsi="Tahoma" w:cs="Tahoma"/>
          <w:spacing w:val="20"/>
          <w:sz w:val="18"/>
          <w:szCs w:val="18"/>
        </w:rPr>
        <w:t>;</w:t>
      </w:r>
    </w:p>
    <w:p w14:paraId="101B16B7" w14:textId="77777777" w:rsidR="0052193E" w:rsidRPr="006E79B6" w:rsidRDefault="0052193E" w:rsidP="0052193E">
      <w:pPr>
        <w:pStyle w:val="Textbody"/>
        <w:numPr>
          <w:ilvl w:val="0"/>
          <w:numId w:val="10"/>
        </w:numPr>
        <w:spacing w:after="0" w:line="360" w:lineRule="auto"/>
        <w:jc w:val="both"/>
        <w:rPr>
          <w:rFonts w:ascii="Tahoma" w:hAnsi="Tahoma" w:cs="Tahoma"/>
          <w:spacing w:val="20"/>
          <w:sz w:val="18"/>
          <w:szCs w:val="18"/>
        </w:rPr>
      </w:pPr>
      <w:r w:rsidRPr="00C54BAD">
        <w:rPr>
          <w:rFonts w:ascii="Tahoma" w:hAnsi="Tahoma" w:cs="Tahoma"/>
          <w:spacing w:val="20"/>
          <w:sz w:val="18"/>
          <w:szCs w:val="18"/>
        </w:rPr>
        <w:t>aktualne zezwoleni</w:t>
      </w:r>
      <w:r>
        <w:rPr>
          <w:rFonts w:ascii="Tahoma" w:hAnsi="Tahoma" w:cs="Tahoma"/>
          <w:spacing w:val="20"/>
          <w:sz w:val="18"/>
          <w:szCs w:val="18"/>
        </w:rPr>
        <w:t>e</w:t>
      </w:r>
      <w:r w:rsidRPr="00C54BAD">
        <w:rPr>
          <w:rFonts w:ascii="Tahoma" w:hAnsi="Tahoma" w:cs="Tahoma"/>
          <w:spacing w:val="20"/>
          <w:sz w:val="18"/>
          <w:szCs w:val="18"/>
        </w:rPr>
        <w:t xml:space="preserve"> na prowadzenie działalności gospodarczej w zakresie transportu, zbierania, przetwarzania odpadów, zgodnie ustawą z dnia 14.12.2012 r. o odpadach (Dz.U.2022.0.699 </w:t>
      </w:r>
      <w:proofErr w:type="spellStart"/>
      <w:r w:rsidRPr="00C54BAD">
        <w:rPr>
          <w:rFonts w:ascii="Tahoma" w:hAnsi="Tahoma" w:cs="Tahoma"/>
          <w:spacing w:val="20"/>
          <w:sz w:val="18"/>
          <w:szCs w:val="18"/>
        </w:rPr>
        <w:t>t.j</w:t>
      </w:r>
      <w:proofErr w:type="spellEnd"/>
      <w:r w:rsidRPr="00C54BAD">
        <w:rPr>
          <w:rFonts w:ascii="Tahoma" w:hAnsi="Tahoma" w:cs="Tahoma"/>
          <w:spacing w:val="20"/>
          <w:sz w:val="18"/>
          <w:szCs w:val="18"/>
        </w:rPr>
        <w:t xml:space="preserve">) oraz aktami wykonawczymi do ustawy i aktualnego zezwolenia na prowadzenie działalności gospodarczej w zakresie transportu, odbioru i unieszkodliwiania odpadów medycznych niebezpiecznych lub decyzję w sprawie pozwolenia na eksploatację zakładu unieszkodliwiania odpadów lub ważną umowę lub zobowiązanie innego zakładu do utylizacji, unieszkodliwiania odpadów  zgodnie z ustawą z dnia 14.12.2012 r. o odpadach (Dz.U.2022.0.699 </w:t>
      </w:r>
      <w:proofErr w:type="spellStart"/>
      <w:r w:rsidRPr="00C54BAD">
        <w:rPr>
          <w:rFonts w:ascii="Tahoma" w:hAnsi="Tahoma" w:cs="Tahoma"/>
          <w:spacing w:val="20"/>
          <w:sz w:val="18"/>
          <w:szCs w:val="18"/>
        </w:rPr>
        <w:t>t.j</w:t>
      </w:r>
      <w:proofErr w:type="spellEnd"/>
      <w:r w:rsidRPr="00C54BAD">
        <w:rPr>
          <w:rFonts w:ascii="Tahoma" w:hAnsi="Tahoma" w:cs="Tahoma"/>
          <w:spacing w:val="20"/>
          <w:sz w:val="18"/>
          <w:szCs w:val="18"/>
        </w:rPr>
        <w:t>) oraz aktami wykonawczymi do ustawy.</w:t>
      </w:r>
    </w:p>
    <w:p w14:paraId="55FA14E0" w14:textId="63C87DD4" w:rsidR="00724EC3" w:rsidRPr="00EA09E6" w:rsidRDefault="007A5A08" w:rsidP="00724EC3">
      <w:pPr>
        <w:spacing w:after="0" w:line="360" w:lineRule="auto"/>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9</w:t>
      </w:r>
      <w:r w:rsidR="00724EC3" w:rsidRPr="00EA09E6">
        <w:rPr>
          <w:rFonts w:ascii="Tahoma" w:hAnsi="Tahoma" w:cs="Tahoma"/>
          <w:color w:val="000000"/>
          <w:spacing w:val="20"/>
          <w:sz w:val="18"/>
          <w:szCs w:val="18"/>
          <w:lang w:eastAsia="pl-PL"/>
        </w:rPr>
        <w:t>.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FFC3D1" w14:textId="104784FF" w:rsidR="00724EC3" w:rsidRPr="00EA09E6" w:rsidRDefault="007A5A08" w:rsidP="00724EC3">
      <w:pPr>
        <w:spacing w:after="0" w:line="360" w:lineRule="auto"/>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10</w:t>
      </w:r>
      <w:r w:rsidR="00724EC3" w:rsidRPr="00EA09E6">
        <w:rPr>
          <w:rFonts w:ascii="Tahoma" w:hAnsi="Tahoma" w:cs="Tahoma"/>
          <w:color w:val="000000"/>
          <w:spacing w:val="20"/>
          <w:sz w:val="18"/>
          <w:szCs w:val="18"/>
          <w:lang w:eastAsia="pl-PL"/>
        </w:rPr>
        <w:t xml:space="preserve">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081F16" w14:textId="4D887C61" w:rsidR="00724EC3" w:rsidRPr="00EA09E6" w:rsidRDefault="007A5A08" w:rsidP="00724EC3">
      <w:pPr>
        <w:spacing w:after="0" w:line="360" w:lineRule="auto"/>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11</w:t>
      </w:r>
      <w:r w:rsidR="00724EC3" w:rsidRPr="00EA09E6">
        <w:rPr>
          <w:rFonts w:ascii="Tahoma" w:hAnsi="Tahoma" w:cs="Tahoma"/>
          <w:color w:val="000000"/>
          <w:spacing w:val="20"/>
          <w:sz w:val="18"/>
          <w:szCs w:val="18"/>
          <w:lang w:eastAsia="pl-PL"/>
        </w:rPr>
        <w:t>.Zamawiający nie wzywa do złożenia podmiotowych środków dowodowych, jeżeli:</w:t>
      </w:r>
    </w:p>
    <w:p w14:paraId="029D7A12" w14:textId="77777777" w:rsidR="00724EC3" w:rsidRPr="00EA09E6" w:rsidRDefault="00724EC3" w:rsidP="00724EC3">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6E60A761" w14:textId="77777777" w:rsidR="00724EC3" w:rsidRPr="00EA09E6" w:rsidRDefault="00724EC3" w:rsidP="00724EC3">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0D021FD7" w14:textId="77777777" w:rsidR="00724EC3" w:rsidRPr="00EA09E6" w:rsidRDefault="00724EC3" w:rsidP="00724EC3">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258C3F5E" w14:textId="39F21334" w:rsidR="00724EC3" w:rsidRPr="00EA09E6" w:rsidRDefault="007A5A08" w:rsidP="00724EC3">
      <w:pPr>
        <w:spacing w:after="0" w:line="360" w:lineRule="auto"/>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lastRenderedPageBreak/>
        <w:t>12</w:t>
      </w:r>
      <w:r w:rsidR="00724EC3" w:rsidRPr="00EA09E6">
        <w:rPr>
          <w:rFonts w:ascii="Tahoma" w:hAnsi="Tahoma" w:cs="Tahoma"/>
          <w:color w:val="000000"/>
          <w:spacing w:val="20"/>
          <w:sz w:val="18"/>
          <w:szCs w:val="18"/>
          <w:lang w:eastAsia="pl-PL"/>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24EC3" w:rsidRPr="00EA09E6">
        <w:rPr>
          <w:rFonts w:ascii="Tahoma" w:hAnsi="Tahoma" w:cs="Tahoma"/>
          <w:smallCaps/>
          <w:color w:val="000000"/>
          <w:spacing w:val="20"/>
          <w:sz w:val="18"/>
          <w:szCs w:val="18"/>
          <w:lang w:eastAsia="pl-PL"/>
        </w:rPr>
        <w:t> </w:t>
      </w:r>
      <w:r w:rsidR="00724EC3" w:rsidRPr="00EA09E6">
        <w:rPr>
          <w:rFonts w:ascii="Tahoma" w:hAnsi="Tahoma" w:cs="Tahoma"/>
          <w:smallCaps/>
          <w:color w:val="000000"/>
          <w:spacing w:val="20"/>
          <w:sz w:val="18"/>
          <w:szCs w:val="18"/>
          <w:lang w:eastAsia="pl-PL"/>
        </w:rPr>
        <w:t> </w:t>
      </w:r>
      <w:r w:rsidR="00724EC3" w:rsidRPr="00EA09E6">
        <w:rPr>
          <w:rFonts w:ascii="Tahoma" w:hAnsi="Tahoma" w:cs="Tahoma"/>
          <w:smallCaps/>
          <w:color w:val="000000"/>
          <w:spacing w:val="20"/>
          <w:sz w:val="18"/>
          <w:szCs w:val="18"/>
          <w:lang w:eastAsia="pl-PL"/>
        </w:rPr>
        <w:t xml:space="preserve"> </w:t>
      </w:r>
      <w:r w:rsidR="00724EC3"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05A58022" w14:textId="29CAB36A" w:rsidR="008901A2" w:rsidRPr="00477E01" w:rsidRDefault="008901A2" w:rsidP="008901A2">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w:t>
      </w:r>
      <w:r>
        <w:rPr>
          <w:rFonts w:ascii="Tahoma" w:hAnsi="Tahoma" w:cs="Tahoma"/>
          <w:b/>
          <w:bCs/>
          <w:spacing w:val="20"/>
          <w:sz w:val="18"/>
          <w:szCs w:val="18"/>
          <w:lang w:eastAsia="pl-PL"/>
        </w:rPr>
        <w:t>XIII</w:t>
      </w:r>
      <w:r w:rsidRPr="00477E01">
        <w:rPr>
          <w:rFonts w:ascii="Tahoma" w:hAnsi="Tahoma" w:cs="Tahoma"/>
          <w:b/>
          <w:bCs/>
          <w:spacing w:val="20"/>
          <w:sz w:val="18"/>
          <w:szCs w:val="18"/>
          <w:lang w:eastAsia="pl-PL"/>
        </w:rPr>
        <w:t>. POLEGANIE NA ZASOBACH INNYCH PODMIOTÓW</w:t>
      </w:r>
    </w:p>
    <w:p w14:paraId="39313F3D" w14:textId="77777777" w:rsidR="008901A2" w:rsidRPr="001122C1" w:rsidRDefault="008901A2" w:rsidP="008901A2">
      <w:pPr>
        <w:numPr>
          <w:ilvl w:val="0"/>
          <w:numId w:val="11"/>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Wykonawca może w celu potwierdzenia spełniania warunków udziału w postępowaniu polegać na zdolnościach technicznych lub zawodowych podmiotów </w:t>
      </w:r>
      <w:r w:rsidRPr="001122C1">
        <w:rPr>
          <w:rFonts w:ascii="Tahoma" w:hAnsi="Tahoma" w:cs="Tahoma"/>
          <w:color w:val="000000"/>
          <w:spacing w:val="20"/>
          <w:sz w:val="18"/>
          <w:szCs w:val="18"/>
          <w:lang w:eastAsia="pl-PL"/>
        </w:rPr>
        <w:t>udostępniających zasoby, niezależnie od charakteru prawnego łączących go z nimi stosunków prawnych.</w:t>
      </w:r>
    </w:p>
    <w:p w14:paraId="3153EB6A" w14:textId="77777777" w:rsidR="008901A2"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1122C1">
        <w:rPr>
          <w:rFonts w:ascii="Tahoma" w:hAnsi="Tahoma" w:cs="Tahoma"/>
          <w:color w:val="000000"/>
          <w:spacing w:val="20"/>
          <w:sz w:val="18"/>
          <w:szCs w:val="18"/>
          <w:lang w:eastAsia="pl-PL"/>
        </w:rPr>
        <w:t>W odniesieniu do warunków dotyczących doświadczenia, wykonawcy mogą polegać na zdolnościach podmiotów udostępniających zasoby, jeśli podmioty te wykonają świadczenie, do realizacji którego te zdolności są wymagane.</w:t>
      </w:r>
    </w:p>
    <w:p w14:paraId="7B7B1CB1" w14:textId="77777777" w:rsidR="008901A2" w:rsidRPr="000436C0" w:rsidRDefault="008901A2" w:rsidP="008901A2">
      <w:pPr>
        <w:numPr>
          <w:ilvl w:val="0"/>
          <w:numId w:val="11"/>
        </w:numPr>
        <w:spacing w:after="0" w:line="360" w:lineRule="auto"/>
        <w:ind w:left="357" w:right="23"/>
        <w:jc w:val="both"/>
        <w:textAlignment w:val="baseline"/>
        <w:rPr>
          <w:rFonts w:ascii="Tahoma" w:hAnsi="Tahoma" w:cs="Tahoma"/>
          <w:color w:val="000000"/>
          <w:spacing w:val="20"/>
          <w:sz w:val="18"/>
          <w:szCs w:val="18"/>
          <w:lang w:eastAsia="pl-PL"/>
        </w:rPr>
      </w:pPr>
      <w:r w:rsidRPr="00DB5278">
        <w:rPr>
          <w:rFonts w:ascii="Tahoma" w:hAnsi="Tahoma" w:cs="Tahoma"/>
          <w:color w:val="000000"/>
          <w:spacing w:val="20"/>
          <w:sz w:val="18"/>
          <w:szCs w:val="18"/>
          <w:lang w:eastAsia="pl-PL"/>
        </w:rPr>
        <w:t xml:space="preserve"> </w:t>
      </w:r>
      <w:r w:rsidRPr="000436C0">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436C0">
        <w:rPr>
          <w:rFonts w:ascii="Tahoma" w:hAnsi="Tahoma" w:cs="Tahoma"/>
          <w:b/>
          <w:bCs/>
          <w:color w:val="000000"/>
          <w:spacing w:val="20"/>
          <w:sz w:val="18"/>
          <w:szCs w:val="18"/>
          <w:lang w:eastAsia="pl-PL"/>
        </w:rPr>
        <w:t>załącznik nr 3 do SWZ.</w:t>
      </w:r>
    </w:p>
    <w:p w14:paraId="3D08B4AD"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2082CCA"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AAEFFD" w14:textId="77777777" w:rsidR="008901A2" w:rsidRPr="00EA09E6" w:rsidRDefault="008901A2" w:rsidP="008901A2">
      <w:pPr>
        <w:numPr>
          <w:ilvl w:val="0"/>
          <w:numId w:val="11"/>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C59600" w14:textId="12F9853C" w:rsidR="008901A2" w:rsidRPr="00EA09E6" w:rsidRDefault="008901A2" w:rsidP="008901A2">
      <w:pPr>
        <w:numPr>
          <w:ilvl w:val="0"/>
          <w:numId w:val="11"/>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Wykonawca, w przypadku polegania na zdolnościach lub sytuacji podmiotów udostępniających zasoby, przedstawia, wraz z oświadczeniem, o którym mowa w Rozdziale </w:t>
      </w:r>
      <w:r>
        <w:rPr>
          <w:rFonts w:ascii="Tahoma" w:hAnsi="Tahoma" w:cs="Tahoma"/>
          <w:color w:val="000000"/>
          <w:spacing w:val="20"/>
          <w:sz w:val="18"/>
          <w:szCs w:val="18"/>
          <w:lang w:eastAsia="pl-PL"/>
        </w:rPr>
        <w:t>XXII</w:t>
      </w:r>
      <w:r w:rsidRPr="00EA09E6">
        <w:rPr>
          <w:rFonts w:ascii="Tahoma" w:hAnsi="Tahoma" w:cs="Tahoma"/>
          <w:color w:val="000000"/>
          <w:spacing w:val="20"/>
          <w:sz w:val="18"/>
          <w:szCs w:val="18"/>
          <w:lang w:eastAsia="pl-PL"/>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Pr>
          <w:rFonts w:ascii="Tahoma" w:hAnsi="Tahoma" w:cs="Tahoma"/>
          <w:color w:val="000000"/>
          <w:spacing w:val="20"/>
          <w:sz w:val="18"/>
          <w:szCs w:val="18"/>
          <w:lang w:eastAsia="pl-PL"/>
        </w:rPr>
        <w:t>XIII</w:t>
      </w:r>
      <w:r w:rsidRPr="00EA09E6">
        <w:rPr>
          <w:rFonts w:ascii="Tahoma" w:hAnsi="Tahoma" w:cs="Tahoma"/>
          <w:color w:val="000000"/>
          <w:spacing w:val="20"/>
          <w:sz w:val="18"/>
          <w:szCs w:val="18"/>
          <w:lang w:eastAsia="pl-PL"/>
        </w:rPr>
        <w:t xml:space="preserve"> SWZ.</w:t>
      </w:r>
    </w:p>
    <w:p w14:paraId="5D1856B7" w14:textId="38DB82EC" w:rsidR="008901A2" w:rsidRPr="00477E01" w:rsidRDefault="008901A2" w:rsidP="008901A2">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lastRenderedPageBreak/>
        <w:t>X</w:t>
      </w:r>
      <w:r>
        <w:rPr>
          <w:rFonts w:ascii="Tahoma" w:hAnsi="Tahoma" w:cs="Tahoma"/>
          <w:b/>
          <w:bCs/>
          <w:spacing w:val="20"/>
          <w:sz w:val="18"/>
          <w:szCs w:val="18"/>
          <w:lang w:eastAsia="pl-PL"/>
        </w:rPr>
        <w:t>X</w:t>
      </w:r>
      <w:r w:rsidRPr="00477E01">
        <w:rPr>
          <w:rFonts w:ascii="Tahoma" w:hAnsi="Tahoma" w:cs="Tahoma"/>
          <w:b/>
          <w:bCs/>
          <w:spacing w:val="20"/>
          <w:sz w:val="18"/>
          <w:szCs w:val="18"/>
          <w:lang w:eastAsia="pl-PL"/>
        </w:rPr>
        <w:t>I</w:t>
      </w:r>
      <w:r>
        <w:rPr>
          <w:rFonts w:ascii="Tahoma" w:hAnsi="Tahoma" w:cs="Tahoma"/>
          <w:b/>
          <w:bCs/>
          <w:spacing w:val="20"/>
          <w:sz w:val="18"/>
          <w:szCs w:val="18"/>
          <w:lang w:eastAsia="pl-PL"/>
        </w:rPr>
        <w:t>V</w:t>
      </w:r>
      <w:r w:rsidRPr="00477E01">
        <w:rPr>
          <w:rFonts w:ascii="Tahoma" w:hAnsi="Tahoma" w:cs="Tahoma"/>
          <w:b/>
          <w:bCs/>
          <w:spacing w:val="20"/>
          <w:sz w:val="18"/>
          <w:szCs w:val="18"/>
          <w:lang w:eastAsia="pl-PL"/>
        </w:rPr>
        <w:t>. INFORMACJA DLA WYKONAWCÓW WSPÓLNIE UBIEGAJĄCYCH SIĘ O</w:t>
      </w:r>
      <w:r>
        <w:rPr>
          <w:rFonts w:ascii="Tahoma" w:hAnsi="Tahoma" w:cs="Tahoma"/>
          <w:b/>
          <w:bCs/>
          <w:spacing w:val="20"/>
          <w:sz w:val="18"/>
          <w:szCs w:val="18"/>
          <w:lang w:eastAsia="pl-PL"/>
        </w:rPr>
        <w:t> </w:t>
      </w:r>
      <w:r w:rsidRPr="00477E01">
        <w:rPr>
          <w:rFonts w:ascii="Tahoma" w:hAnsi="Tahoma" w:cs="Tahoma"/>
          <w:b/>
          <w:bCs/>
          <w:spacing w:val="20"/>
          <w:sz w:val="18"/>
          <w:szCs w:val="18"/>
          <w:lang w:eastAsia="pl-PL"/>
        </w:rPr>
        <w:t>UDZIELENIE ZAMÓWIENIA</w:t>
      </w:r>
    </w:p>
    <w:p w14:paraId="09C386B9" w14:textId="77777777" w:rsidR="008901A2" w:rsidRPr="00EA09E6" w:rsidRDefault="008901A2" w:rsidP="008901A2">
      <w:pPr>
        <w:numPr>
          <w:ilvl w:val="0"/>
          <w:numId w:val="12"/>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2D140B53" w14:textId="53633DAA"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przypadku Wykonawców wspólnie ubiegających się o udzielenie zamówienia, oświadczenia, o których mowa w Rozdziale X</w:t>
      </w:r>
      <w:r>
        <w:rPr>
          <w:rFonts w:ascii="Tahoma" w:hAnsi="Tahoma" w:cs="Tahoma"/>
          <w:color w:val="000000"/>
          <w:spacing w:val="20"/>
          <w:sz w:val="18"/>
          <w:szCs w:val="18"/>
          <w:lang w:eastAsia="pl-PL"/>
        </w:rPr>
        <w:t>XII</w:t>
      </w:r>
      <w:r w:rsidRPr="00EA09E6">
        <w:rPr>
          <w:rFonts w:ascii="Tahoma" w:hAnsi="Tahoma" w:cs="Tahoma"/>
          <w:color w:val="000000"/>
          <w:spacing w:val="20"/>
          <w:sz w:val="18"/>
          <w:szCs w:val="18"/>
          <w:lang w:eastAsia="pl-PL"/>
        </w:rPr>
        <w:t xml:space="preserve"> ust. 1 SWZ, składa każdy z Wykonawców. Oświadczenia te potwierdzają brak podstaw wykluczenia oraz spełnianie warunków udziału w zakresie, w jakim każdy z Wykonawców wykazuje spełnianie warunków udziału w postępowaniu.</w:t>
      </w:r>
    </w:p>
    <w:p w14:paraId="750337C1" w14:textId="77777777"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177EE7B1" w14:textId="77777777" w:rsidR="008901A2" w:rsidRPr="00EA09E6" w:rsidRDefault="008901A2" w:rsidP="008901A2">
      <w:pPr>
        <w:numPr>
          <w:ilvl w:val="0"/>
          <w:numId w:val="12"/>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21229182" w14:textId="52349C08" w:rsidR="00435A46" w:rsidRPr="00447BA7" w:rsidRDefault="00435A46" w:rsidP="00435A46">
      <w:pPr>
        <w:spacing w:before="360" w:after="120" w:line="360" w:lineRule="auto"/>
        <w:outlineLvl w:val="1"/>
        <w:rPr>
          <w:rFonts w:ascii="Tahoma" w:hAnsi="Tahoma" w:cs="Tahoma"/>
          <w:b/>
          <w:bCs/>
          <w:spacing w:val="20"/>
          <w:sz w:val="18"/>
          <w:szCs w:val="18"/>
          <w:lang w:eastAsia="pl-PL"/>
        </w:rPr>
      </w:pPr>
      <w:r>
        <w:rPr>
          <w:rFonts w:ascii="Tahoma" w:hAnsi="Tahoma" w:cs="Tahoma"/>
          <w:b/>
          <w:bCs/>
          <w:spacing w:val="20"/>
          <w:sz w:val="18"/>
          <w:szCs w:val="18"/>
          <w:lang w:eastAsia="pl-PL"/>
        </w:rPr>
        <w:t>XX</w:t>
      </w:r>
      <w:r w:rsidRPr="00447BA7">
        <w:rPr>
          <w:rFonts w:ascii="Tahoma" w:hAnsi="Tahoma" w:cs="Tahoma"/>
          <w:b/>
          <w:bCs/>
          <w:spacing w:val="20"/>
          <w:sz w:val="18"/>
          <w:szCs w:val="18"/>
          <w:lang w:eastAsia="pl-PL"/>
        </w:rPr>
        <w:t>V. PODWYKONAWSTWO</w:t>
      </w:r>
    </w:p>
    <w:p w14:paraId="4634EE49" w14:textId="77777777" w:rsidR="00435A46" w:rsidRPr="00EA09E6" w:rsidRDefault="00435A46" w:rsidP="00435A46">
      <w:pPr>
        <w:numPr>
          <w:ilvl w:val="0"/>
          <w:numId w:val="4"/>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77A639FD" w14:textId="77777777" w:rsidR="00435A46" w:rsidRPr="00EA09E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3F0B8616" w14:textId="77777777" w:rsidR="00435A4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693355" w14:textId="6B27B499" w:rsidR="00435A46" w:rsidRDefault="00435A46" w:rsidP="00435A46">
      <w:pPr>
        <w:numPr>
          <w:ilvl w:val="0"/>
          <w:numId w:val="4"/>
        </w:numPr>
        <w:spacing w:after="0" w:line="360" w:lineRule="auto"/>
        <w:ind w:left="360"/>
        <w:jc w:val="both"/>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Powierzenie części zamówienia podwykonawcom nie zwalnia wykonawcy z odpowiedzialności za należyte wykonanie zamówienia.</w:t>
      </w:r>
    </w:p>
    <w:p w14:paraId="78F24D69" w14:textId="5CC06E81" w:rsidR="00B906A6" w:rsidRPr="00B906A6" w:rsidRDefault="00B906A6" w:rsidP="00B906A6">
      <w:pPr>
        <w:spacing w:before="360" w:after="120"/>
        <w:jc w:val="both"/>
        <w:outlineLvl w:val="1"/>
        <w:rPr>
          <w:rFonts w:ascii="Tahoma" w:hAnsi="Tahoma" w:cs="Tahoma"/>
          <w:b/>
          <w:bCs/>
          <w:spacing w:val="20"/>
          <w:sz w:val="18"/>
          <w:szCs w:val="18"/>
        </w:rPr>
      </w:pPr>
      <w:r w:rsidRPr="00B906A6">
        <w:rPr>
          <w:rFonts w:ascii="Tahoma" w:hAnsi="Tahoma" w:cs="Tahoma"/>
          <w:b/>
          <w:bCs/>
          <w:spacing w:val="20"/>
          <w:sz w:val="18"/>
          <w:szCs w:val="18"/>
        </w:rPr>
        <w:t>XXV</w:t>
      </w:r>
      <w:r>
        <w:rPr>
          <w:rFonts w:ascii="Tahoma" w:hAnsi="Tahoma" w:cs="Tahoma"/>
          <w:b/>
          <w:bCs/>
          <w:spacing w:val="20"/>
          <w:sz w:val="18"/>
          <w:szCs w:val="18"/>
        </w:rPr>
        <w:t>I</w:t>
      </w:r>
      <w:r w:rsidRPr="00B906A6">
        <w:rPr>
          <w:rFonts w:ascii="Tahoma" w:hAnsi="Tahoma" w:cs="Tahoma"/>
          <w:b/>
          <w:bCs/>
          <w:spacing w:val="20"/>
          <w:sz w:val="18"/>
          <w:szCs w:val="18"/>
        </w:rPr>
        <w:t xml:space="preserve">. </w:t>
      </w:r>
      <w:r>
        <w:rPr>
          <w:rFonts w:ascii="Tahoma" w:hAnsi="Tahoma" w:cs="Tahoma"/>
          <w:b/>
          <w:bCs/>
          <w:spacing w:val="20"/>
          <w:sz w:val="18"/>
          <w:szCs w:val="18"/>
        </w:rPr>
        <w:t>WYMAGANIA W ZAKRESIE ZATRUDNIENIA NA PODSTAWIE STOSUNKU PRACY, W OKOLICZNOŚCIACH, O KTÓRYCH MOWA W ART. 95</w:t>
      </w:r>
    </w:p>
    <w:p w14:paraId="37B58207" w14:textId="3CAA034F" w:rsidR="00DA2632" w:rsidRPr="00A52A44" w:rsidRDefault="00DA2632" w:rsidP="00DA2632">
      <w:pPr>
        <w:spacing w:after="0" w:line="240" w:lineRule="auto"/>
        <w:jc w:val="both"/>
        <w:textAlignment w:val="baseline"/>
      </w:pPr>
      <w:r w:rsidRPr="00A52A44">
        <w:t>Zamawiający stawia wymóg w zakresie zatrudnienia przez wykonawcę lub podwykonawcę na</w:t>
      </w:r>
      <w:r>
        <w:t> </w:t>
      </w:r>
      <w:r w:rsidRPr="00A52A44">
        <w:t>podstawie stosunku pracy osób wykonujących niżej wskazane czynności w zakresie realizacji zamówienia.</w:t>
      </w:r>
    </w:p>
    <w:p w14:paraId="494A196A" w14:textId="01686375" w:rsidR="00DA2632" w:rsidRDefault="00DA2632" w:rsidP="00DA2632">
      <w:pPr>
        <w:jc w:val="both"/>
      </w:pPr>
      <w:r>
        <w:t xml:space="preserve">Rodzaj czynności niezbędnych do realizacji zamówienia, których dotyczą wymagania zatrudnienia na podstawie stosunku pracy przez wykonawcę lub podwykonawcę osób wykonujących czynności w trakcie realizacji zamówienia: </w:t>
      </w:r>
    </w:p>
    <w:p w14:paraId="3ABDCD4D" w14:textId="5D84C11D" w:rsidR="00DA2632" w:rsidRDefault="00DA2632" w:rsidP="00DA2632">
      <w:pPr>
        <w:jc w:val="both"/>
      </w:pPr>
      <w:r>
        <w:t>Prace  związane z realizacją: usługa prania bielizny i odzieży szpitalnej z dezynfekcją oraz transport,</w:t>
      </w:r>
    </w:p>
    <w:p w14:paraId="1E79DBFD" w14:textId="77777777" w:rsidR="00DA2632" w:rsidRDefault="00DA2632" w:rsidP="00DA2632">
      <w:pPr>
        <w:jc w:val="both"/>
      </w:pPr>
      <w:r>
        <w:t xml:space="preserve">- o ile nie są wykonywane przez dane osoby osobiście w ramach prowadzonej przez nie działalności gospodarczej na podstawie wpisu do CEIDG. Wymóg ten nie dotyczy osób kierujących tymi robotami.  </w:t>
      </w:r>
    </w:p>
    <w:p w14:paraId="43F94AA8" w14:textId="77777777" w:rsidR="00DA2632" w:rsidRPr="0074437B" w:rsidRDefault="00DA2632" w:rsidP="00DA2632">
      <w:pPr>
        <w:jc w:val="both"/>
        <w:rPr>
          <w:b/>
          <w:bCs/>
        </w:rPr>
      </w:pPr>
      <w:r w:rsidRPr="0074437B">
        <w:rPr>
          <w:b/>
          <w:bCs/>
        </w:rPr>
        <w:t>Sposób weryfikacji zatrudnienia tych osób:</w:t>
      </w:r>
    </w:p>
    <w:p w14:paraId="4DB1EF63" w14:textId="6DD7D806" w:rsidR="00DA2632" w:rsidRDefault="00DA2632" w:rsidP="00DA2632">
      <w:pPr>
        <w:jc w:val="both"/>
      </w:pPr>
      <w:r>
        <w:lastRenderedPageBreak/>
        <w:t>- żądania oświadczeń i dokumentów w zakresie potwierdzenia spełniania ww. wymogów i dokonywania ich oceny,</w:t>
      </w:r>
    </w:p>
    <w:p w14:paraId="3E39996F" w14:textId="77777777" w:rsidR="00DA2632" w:rsidRDefault="00DA2632" w:rsidP="00DA2632">
      <w:pPr>
        <w:jc w:val="both"/>
      </w:pPr>
      <w:r>
        <w:t>- żądania wyjaśnień w przypadku wątpliwości w zakresie potwierdzenia spełniania ww. wymogów,</w:t>
      </w:r>
    </w:p>
    <w:p w14:paraId="42C00374" w14:textId="77777777" w:rsidR="00DA2632" w:rsidRDefault="00DA2632" w:rsidP="00DA2632">
      <w:pPr>
        <w:jc w:val="both"/>
      </w:pPr>
      <w:r>
        <w:t>- przeprowadzania kontroli na miejscu wykonywania świadczenia.</w:t>
      </w:r>
    </w:p>
    <w:p w14:paraId="5B514198" w14:textId="77777777" w:rsidR="00DA2632" w:rsidRPr="0074437B" w:rsidRDefault="00DA2632" w:rsidP="00DA2632">
      <w:pPr>
        <w:jc w:val="both"/>
        <w:rPr>
          <w:b/>
          <w:bCs/>
        </w:rPr>
      </w:pPr>
      <w:r w:rsidRPr="0074437B">
        <w:rPr>
          <w:b/>
          <w:bCs/>
        </w:rPr>
        <w:t>Uprawnienia zamawiającego w zakresie kontroli spełniania przez wykonawcę wymagań związanych z zatrudnianiem osób:</w:t>
      </w:r>
    </w:p>
    <w:p w14:paraId="574E56DC" w14:textId="77777777" w:rsidR="00DA2632" w:rsidRDefault="00DA2632" w:rsidP="00DA2632">
      <w:pPr>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3670C50" w14:textId="77777777" w:rsidR="00DA2632" w:rsidRDefault="00DA2632" w:rsidP="00DA2632">
      <w:pPr>
        <w:jc w:val="both"/>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504376" w14:textId="4C82B78B" w:rsidR="00DA2632" w:rsidRDefault="00DA2632" w:rsidP="00DA2632">
      <w:pPr>
        <w:jc w:val="both"/>
      </w:pPr>
      <w: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4938DD02" w14:textId="319BFFF5" w:rsidR="00DA2632" w:rsidRDefault="00DA2632" w:rsidP="00DA2632">
      <w:pPr>
        <w:jc w:val="both"/>
      </w:pPr>
      <w:r>
        <w:t>- zaświadczenie właściwego oddziału ZUS, potwierdzające opłacanie przez wykonawcę lub podwykonawcę składek na ubezpieczenia społeczne i zdrowotne z tytułu zatrudnienia na podstawie umów o pracę za ostatni okres rozliczeniowy;</w:t>
      </w:r>
    </w:p>
    <w:p w14:paraId="25837915" w14:textId="77777777" w:rsidR="00DA2632" w:rsidRDefault="00DA2632" w:rsidP="00DA2632">
      <w:pPr>
        <w:jc w:val="both"/>
      </w:pPr>
      <w: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r. o ochronie danych osobowych.</w:t>
      </w:r>
    </w:p>
    <w:p w14:paraId="3FC8EEEC" w14:textId="77777777" w:rsidR="00DA2632" w:rsidRPr="0074437B" w:rsidRDefault="00DA2632" w:rsidP="00DA2632">
      <w:pPr>
        <w:jc w:val="both"/>
        <w:rPr>
          <w:b/>
          <w:bCs/>
        </w:rPr>
      </w:pPr>
      <w:r w:rsidRPr="0074437B">
        <w:rPr>
          <w:b/>
          <w:bCs/>
        </w:rPr>
        <w:t>Sankcje z tytułu niespełnienia wymagań związanych z zatrudnianiem osób:</w:t>
      </w:r>
    </w:p>
    <w:p w14:paraId="1A82BAD7" w14:textId="69646C83" w:rsidR="00DA2632" w:rsidRDefault="00DA2632" w:rsidP="00DA2632">
      <w:pPr>
        <w:jc w:val="both"/>
      </w:pPr>
      <w: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24467B2F" w14:textId="4494D106" w:rsidR="00DA2632" w:rsidRDefault="00DA2632" w:rsidP="00DA2632">
      <w:pPr>
        <w:jc w:val="both"/>
      </w:pPr>
      <w:r>
        <w:lastRenderedPageBreak/>
        <w:t>W przypadku uzasadnionych wątpliwości co do przestrzegania prawa pracy przez wykonawcę lub podwykonawcę, zamawiający może zwrócić się o przeprowadzenie kontroli przez Państwową Inspekcję Pracy.</w:t>
      </w:r>
    </w:p>
    <w:p w14:paraId="470DEDAC" w14:textId="6AF61691" w:rsidR="00B34229" w:rsidRPr="00477E01" w:rsidRDefault="00B34229" w:rsidP="00B34229">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w:t>
      </w:r>
      <w:r w:rsidRPr="00477E01">
        <w:rPr>
          <w:rFonts w:ascii="Tahoma" w:hAnsi="Tahoma" w:cs="Tahoma"/>
          <w:b/>
          <w:bCs/>
          <w:spacing w:val="20"/>
          <w:sz w:val="18"/>
          <w:szCs w:val="18"/>
        </w:rPr>
        <w:t>V</w:t>
      </w:r>
      <w:r>
        <w:rPr>
          <w:rFonts w:ascii="Tahoma" w:hAnsi="Tahoma" w:cs="Tahoma"/>
          <w:b/>
          <w:bCs/>
          <w:spacing w:val="20"/>
          <w:sz w:val="18"/>
          <w:szCs w:val="18"/>
        </w:rPr>
        <w:t>II</w:t>
      </w:r>
      <w:r w:rsidRPr="00477E01">
        <w:rPr>
          <w:rFonts w:ascii="Tahoma" w:hAnsi="Tahoma" w:cs="Tahoma"/>
          <w:b/>
          <w:bCs/>
          <w:spacing w:val="20"/>
          <w:sz w:val="18"/>
          <w:szCs w:val="18"/>
        </w:rPr>
        <w:t xml:space="preserve">. </w:t>
      </w:r>
      <w:r>
        <w:rPr>
          <w:rFonts w:ascii="Tahoma" w:hAnsi="Tahoma" w:cs="Tahoma"/>
          <w:b/>
          <w:bCs/>
          <w:spacing w:val="20"/>
          <w:sz w:val="18"/>
          <w:szCs w:val="18"/>
        </w:rPr>
        <w:t>WYMAGANIA DOTYCZĄCE</w:t>
      </w:r>
      <w:r w:rsidRPr="00477E01">
        <w:rPr>
          <w:rFonts w:ascii="Tahoma" w:hAnsi="Tahoma" w:cs="Tahoma"/>
          <w:b/>
          <w:bCs/>
          <w:spacing w:val="20"/>
          <w:sz w:val="18"/>
          <w:szCs w:val="18"/>
        </w:rPr>
        <w:t xml:space="preserve"> WADIUM</w:t>
      </w:r>
    </w:p>
    <w:p w14:paraId="7C63A9CF" w14:textId="77777777" w:rsidR="00B34229" w:rsidRDefault="00B34229" w:rsidP="00B34229">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530D2B80" w14:textId="492D42A1" w:rsidR="00797E8C" w:rsidRPr="00477E01" w:rsidRDefault="00797E8C" w:rsidP="00797E8C">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w:t>
      </w:r>
      <w:r w:rsidRPr="00477E01">
        <w:rPr>
          <w:rFonts w:ascii="Tahoma" w:hAnsi="Tahoma" w:cs="Tahoma"/>
          <w:b/>
          <w:bCs/>
          <w:spacing w:val="20"/>
          <w:sz w:val="18"/>
          <w:szCs w:val="18"/>
        </w:rPr>
        <w:t>V</w:t>
      </w:r>
      <w:r>
        <w:rPr>
          <w:rFonts w:ascii="Tahoma" w:hAnsi="Tahoma" w:cs="Tahoma"/>
          <w:b/>
          <w:bCs/>
          <w:spacing w:val="20"/>
          <w:sz w:val="18"/>
          <w:szCs w:val="18"/>
        </w:rPr>
        <w:t>III</w:t>
      </w:r>
      <w:r w:rsidRPr="00477E01">
        <w:rPr>
          <w:rFonts w:ascii="Tahoma" w:hAnsi="Tahoma" w:cs="Tahoma"/>
          <w:b/>
          <w:bCs/>
          <w:spacing w:val="20"/>
          <w:sz w:val="18"/>
          <w:szCs w:val="18"/>
        </w:rPr>
        <w:t xml:space="preserve">. </w:t>
      </w:r>
      <w:r>
        <w:rPr>
          <w:rFonts w:ascii="Tahoma" w:hAnsi="Tahoma" w:cs="Tahoma"/>
          <w:b/>
          <w:bCs/>
          <w:spacing w:val="20"/>
          <w:sz w:val="18"/>
          <w:szCs w:val="18"/>
        </w:rPr>
        <w:t>INFORMACJE DOTYCZĄCE ZABEZPIECZENIA NALEŻYTEGO WYKONANIA UMOWY</w:t>
      </w:r>
    </w:p>
    <w:p w14:paraId="2F50A3B9" w14:textId="5805DB2E" w:rsidR="000A3873" w:rsidRDefault="00797E8C" w:rsidP="00D84FCE">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35033DCD" w14:textId="77777777" w:rsidR="00D84FCE" w:rsidRPr="00D84FCE" w:rsidRDefault="00D84FCE" w:rsidP="00D84FCE">
      <w:pPr>
        <w:spacing w:before="240" w:after="0" w:line="360" w:lineRule="auto"/>
        <w:jc w:val="both"/>
        <w:rPr>
          <w:rFonts w:ascii="Tahoma" w:hAnsi="Tahoma" w:cs="Tahoma"/>
          <w:spacing w:val="20"/>
          <w:sz w:val="18"/>
          <w:szCs w:val="18"/>
          <w:lang w:eastAsia="pl-PL"/>
        </w:rPr>
      </w:pPr>
    </w:p>
    <w:p w14:paraId="19DD1B34" w14:textId="2506DC45" w:rsidR="000A3873" w:rsidRDefault="000A3873" w:rsidP="000A3873">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XIX</w:t>
      </w:r>
      <w:r w:rsidRPr="00477E01">
        <w:rPr>
          <w:rFonts w:ascii="Tahoma" w:hAnsi="Tahoma" w:cs="Tahoma"/>
          <w:b/>
          <w:bCs/>
          <w:spacing w:val="20"/>
          <w:sz w:val="18"/>
          <w:szCs w:val="18"/>
        </w:rPr>
        <w:t xml:space="preserve">. </w:t>
      </w:r>
      <w:r>
        <w:rPr>
          <w:rFonts w:ascii="Tahoma" w:hAnsi="Tahoma" w:cs="Tahoma"/>
          <w:b/>
          <w:bCs/>
          <w:spacing w:val="20"/>
          <w:sz w:val="18"/>
          <w:szCs w:val="18"/>
        </w:rPr>
        <w:t>INFORMACJE O PRZEWIDYWANYM WYBORZE NAJKORZYSTNIEJSZEJ OFERTY Z ZASTOSOWANIEM AUKCJI ELEKTRONICZNEJ WRAZ Z INFORMACJAMI, O KTÓRYCH MOWA W ART. 230</w:t>
      </w:r>
    </w:p>
    <w:p w14:paraId="253B1F20" w14:textId="7520F0BA" w:rsidR="000A3873" w:rsidRPr="000A3873" w:rsidRDefault="000A3873" w:rsidP="000A3873">
      <w:pPr>
        <w:autoSpaceDE w:val="0"/>
        <w:spacing w:line="360" w:lineRule="auto"/>
        <w:jc w:val="both"/>
        <w:rPr>
          <w:rFonts w:ascii="Tahoma" w:hAnsi="Tahoma" w:cs="Tahoma"/>
          <w:spacing w:val="20"/>
          <w:sz w:val="18"/>
          <w:szCs w:val="18"/>
        </w:rPr>
      </w:pPr>
      <w:r>
        <w:rPr>
          <w:rFonts w:ascii="Tahoma" w:hAnsi="Tahoma" w:cs="Tahoma"/>
          <w:spacing w:val="20"/>
          <w:sz w:val="18"/>
          <w:szCs w:val="18"/>
        </w:rPr>
        <w:t>Zamawiający nie przewiduje możliwości przeprowadzenia aukcji elektronicznej.</w:t>
      </w:r>
    </w:p>
    <w:p w14:paraId="0B9701E7" w14:textId="0CA7F59D" w:rsidR="00240627" w:rsidRDefault="00240627" w:rsidP="00240627">
      <w:pPr>
        <w:autoSpaceDE w:val="0"/>
        <w:spacing w:line="360" w:lineRule="auto"/>
        <w:jc w:val="both"/>
        <w:rPr>
          <w:rFonts w:ascii="Tahoma" w:hAnsi="Tahoma" w:cs="Tahoma"/>
          <w:b/>
          <w:bCs/>
          <w:spacing w:val="20"/>
          <w:sz w:val="18"/>
          <w:szCs w:val="18"/>
        </w:rPr>
      </w:pPr>
      <w:r w:rsidRPr="00477E01">
        <w:rPr>
          <w:rFonts w:ascii="Tahoma" w:hAnsi="Tahoma" w:cs="Tahoma"/>
          <w:b/>
          <w:bCs/>
          <w:spacing w:val="20"/>
          <w:sz w:val="18"/>
          <w:szCs w:val="18"/>
        </w:rPr>
        <w:t>X</w:t>
      </w:r>
      <w:r>
        <w:rPr>
          <w:rFonts w:ascii="Tahoma" w:hAnsi="Tahoma" w:cs="Tahoma"/>
          <w:b/>
          <w:bCs/>
          <w:spacing w:val="20"/>
          <w:sz w:val="18"/>
          <w:szCs w:val="18"/>
        </w:rPr>
        <w:t>XX</w:t>
      </w:r>
      <w:r w:rsidRPr="00477E01">
        <w:rPr>
          <w:rFonts w:ascii="Tahoma" w:hAnsi="Tahoma" w:cs="Tahoma"/>
          <w:b/>
          <w:bCs/>
          <w:spacing w:val="20"/>
          <w:sz w:val="18"/>
          <w:szCs w:val="18"/>
        </w:rPr>
        <w:t xml:space="preserve">. </w:t>
      </w:r>
      <w:r>
        <w:rPr>
          <w:rFonts w:ascii="Tahoma" w:hAnsi="Tahoma" w:cs="Tahoma"/>
          <w:b/>
          <w:bCs/>
          <w:spacing w:val="20"/>
          <w:sz w:val="18"/>
          <w:szCs w:val="18"/>
        </w:rPr>
        <w:t>INFORMACJE UZUPEŁNIAJĄCE</w:t>
      </w:r>
    </w:p>
    <w:p w14:paraId="3B30B67D" w14:textId="7E011B0E" w:rsidR="00240627" w:rsidRDefault="00240627" w:rsidP="00013AA8">
      <w:pPr>
        <w:pStyle w:val="Akapitzlist"/>
        <w:numPr>
          <w:ilvl w:val="3"/>
          <w:numId w:val="32"/>
        </w:numPr>
        <w:autoSpaceDE w:val="0"/>
        <w:ind w:left="284" w:hanging="284"/>
        <w:jc w:val="both"/>
        <w:rPr>
          <w:rFonts w:ascii="Tahoma" w:hAnsi="Tahoma" w:cs="Tahoma"/>
          <w:spacing w:val="20"/>
          <w:sz w:val="18"/>
          <w:szCs w:val="18"/>
        </w:rPr>
      </w:pPr>
      <w:r w:rsidRPr="00013AA8">
        <w:rPr>
          <w:rFonts w:ascii="Tahoma" w:hAnsi="Tahoma" w:cs="Tahoma"/>
          <w:spacing w:val="20"/>
          <w:sz w:val="18"/>
          <w:szCs w:val="18"/>
        </w:rPr>
        <w:t>Zamawiający nie dopuszcza możliwości składania ofert wariantowych oraz w postaci katalogów elektronicznych.</w:t>
      </w:r>
    </w:p>
    <w:p w14:paraId="0B1591ED" w14:textId="498C3346" w:rsidR="00751500" w:rsidRPr="00751500" w:rsidRDefault="00751500" w:rsidP="00751500">
      <w:pPr>
        <w:pStyle w:val="Akapitzlist"/>
        <w:numPr>
          <w:ilvl w:val="3"/>
          <w:numId w:val="32"/>
        </w:numPr>
        <w:ind w:left="284" w:hanging="284"/>
        <w:jc w:val="both"/>
        <w:textAlignment w:val="baseline"/>
        <w:rPr>
          <w:rFonts w:ascii="Tahoma" w:hAnsi="Tahoma" w:cs="Tahoma"/>
          <w:color w:val="000000"/>
          <w:spacing w:val="20"/>
          <w:sz w:val="18"/>
          <w:szCs w:val="18"/>
        </w:rPr>
      </w:pPr>
      <w:r w:rsidRPr="00751500">
        <w:rPr>
          <w:rFonts w:ascii="Tahoma" w:hAnsi="Tahoma" w:cs="Tahoma"/>
          <w:color w:val="000000"/>
          <w:spacing w:val="20"/>
          <w:sz w:val="18"/>
          <w:szCs w:val="18"/>
        </w:rPr>
        <w:t>Zamawiający nie określa dodatkowych wymagań związanych z zatrudnianiem osób, o</w:t>
      </w:r>
      <w:r>
        <w:rPr>
          <w:rFonts w:ascii="Tahoma" w:hAnsi="Tahoma" w:cs="Tahoma"/>
          <w:color w:val="000000"/>
          <w:spacing w:val="20"/>
          <w:sz w:val="18"/>
          <w:szCs w:val="18"/>
        </w:rPr>
        <w:t> </w:t>
      </w:r>
      <w:r w:rsidRPr="00751500">
        <w:rPr>
          <w:rFonts w:ascii="Tahoma" w:hAnsi="Tahoma" w:cs="Tahoma"/>
          <w:color w:val="000000"/>
          <w:spacing w:val="20"/>
          <w:sz w:val="18"/>
          <w:szCs w:val="18"/>
        </w:rPr>
        <w:t xml:space="preserve">których mowa w art. 96 ust. 2 pkt 2 </w:t>
      </w:r>
      <w:proofErr w:type="spellStart"/>
      <w:r w:rsidRPr="00751500">
        <w:rPr>
          <w:rFonts w:ascii="Tahoma" w:hAnsi="Tahoma" w:cs="Tahoma"/>
          <w:color w:val="000000"/>
          <w:spacing w:val="20"/>
          <w:sz w:val="18"/>
          <w:szCs w:val="18"/>
        </w:rPr>
        <w:t>P</w:t>
      </w:r>
      <w:r>
        <w:rPr>
          <w:rFonts w:ascii="Tahoma" w:hAnsi="Tahoma" w:cs="Tahoma"/>
          <w:color w:val="000000"/>
          <w:spacing w:val="20"/>
          <w:sz w:val="18"/>
          <w:szCs w:val="18"/>
        </w:rPr>
        <w:t>zp</w:t>
      </w:r>
      <w:proofErr w:type="spellEnd"/>
      <w:r>
        <w:rPr>
          <w:rFonts w:ascii="Tahoma" w:hAnsi="Tahoma" w:cs="Tahoma"/>
          <w:color w:val="000000"/>
          <w:spacing w:val="20"/>
          <w:sz w:val="18"/>
          <w:szCs w:val="18"/>
        </w:rPr>
        <w:t>.</w:t>
      </w:r>
      <w:r w:rsidRPr="00751500">
        <w:rPr>
          <w:rFonts w:ascii="Tahoma" w:hAnsi="Tahoma" w:cs="Tahoma"/>
          <w:color w:val="000000"/>
          <w:spacing w:val="20"/>
          <w:sz w:val="18"/>
          <w:szCs w:val="18"/>
        </w:rPr>
        <w:t> </w:t>
      </w:r>
    </w:p>
    <w:p w14:paraId="41BA8DAD" w14:textId="2404758A" w:rsidR="00751500" w:rsidRPr="00751500" w:rsidRDefault="00751500" w:rsidP="00751500">
      <w:pPr>
        <w:pStyle w:val="Akapitzlist"/>
        <w:numPr>
          <w:ilvl w:val="3"/>
          <w:numId w:val="32"/>
        </w:numPr>
        <w:ind w:left="284" w:hanging="284"/>
        <w:jc w:val="both"/>
        <w:textAlignment w:val="baseline"/>
        <w:rPr>
          <w:rFonts w:ascii="Tahoma" w:hAnsi="Tahoma" w:cs="Tahoma"/>
          <w:color w:val="000000"/>
          <w:spacing w:val="20"/>
          <w:sz w:val="18"/>
          <w:szCs w:val="18"/>
        </w:rPr>
      </w:pPr>
      <w:r w:rsidRPr="00751500">
        <w:rPr>
          <w:rFonts w:ascii="Tahoma" w:hAnsi="Tahoma" w:cs="Tahoma"/>
          <w:color w:val="000000"/>
          <w:spacing w:val="20"/>
          <w:sz w:val="18"/>
          <w:szCs w:val="18"/>
        </w:rPr>
        <w:t xml:space="preserve">Zamawiający nie zastrzega możliwości ubiegania się o udzielenie zamówienia wyłącznie przez Wykonawców, o których mowa w art. 94 </w:t>
      </w:r>
      <w:proofErr w:type="spellStart"/>
      <w:r w:rsidRPr="00751500">
        <w:rPr>
          <w:rFonts w:ascii="Tahoma" w:hAnsi="Tahoma" w:cs="Tahoma"/>
          <w:color w:val="000000"/>
          <w:spacing w:val="20"/>
          <w:sz w:val="18"/>
          <w:szCs w:val="18"/>
        </w:rPr>
        <w:t>P</w:t>
      </w:r>
      <w:r>
        <w:rPr>
          <w:rFonts w:ascii="Tahoma" w:hAnsi="Tahoma" w:cs="Tahoma"/>
          <w:color w:val="000000"/>
          <w:spacing w:val="20"/>
          <w:sz w:val="18"/>
          <w:szCs w:val="18"/>
        </w:rPr>
        <w:t>zp</w:t>
      </w:r>
      <w:proofErr w:type="spellEnd"/>
      <w:r>
        <w:rPr>
          <w:rFonts w:ascii="Tahoma" w:hAnsi="Tahoma" w:cs="Tahoma"/>
          <w:color w:val="000000"/>
          <w:spacing w:val="20"/>
          <w:sz w:val="18"/>
          <w:szCs w:val="18"/>
        </w:rPr>
        <w:t>.</w:t>
      </w:r>
      <w:r w:rsidRPr="00751500">
        <w:rPr>
          <w:rFonts w:ascii="Tahoma" w:hAnsi="Tahoma" w:cs="Tahoma"/>
          <w:color w:val="000000"/>
          <w:spacing w:val="20"/>
          <w:sz w:val="18"/>
          <w:szCs w:val="18"/>
        </w:rPr>
        <w:t> </w:t>
      </w:r>
    </w:p>
    <w:p w14:paraId="2052914C" w14:textId="5E3EC6F5" w:rsidR="00751500" w:rsidRDefault="00751500"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 xml:space="preserve">Zamawiający nie przewiduje udzielenia zamówień, o których mowa w art. 214 ust. 1 pkt 7 i 8 ustawy </w:t>
      </w:r>
      <w:proofErr w:type="spellStart"/>
      <w:r>
        <w:rPr>
          <w:rFonts w:ascii="Tahoma" w:hAnsi="Tahoma" w:cs="Tahoma"/>
          <w:spacing w:val="20"/>
          <w:sz w:val="18"/>
          <w:szCs w:val="18"/>
        </w:rPr>
        <w:t>Pzp</w:t>
      </w:r>
      <w:proofErr w:type="spellEnd"/>
      <w:r>
        <w:rPr>
          <w:rFonts w:ascii="Tahoma" w:hAnsi="Tahoma" w:cs="Tahoma"/>
          <w:spacing w:val="20"/>
          <w:sz w:val="18"/>
          <w:szCs w:val="18"/>
        </w:rPr>
        <w:t>.</w:t>
      </w:r>
    </w:p>
    <w:p w14:paraId="37934A15" w14:textId="07D1F0EA" w:rsidR="002A6A47" w:rsidRDefault="00432BC9"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możliwości rozliczenia w walutach obcych.</w:t>
      </w:r>
    </w:p>
    <w:p w14:paraId="262ED6F5" w14:textId="054BFFE0" w:rsidR="00596266" w:rsidRDefault="00596266" w:rsidP="00596266">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zwrotu kosztów udziału w postępowaniu.</w:t>
      </w:r>
    </w:p>
    <w:p w14:paraId="41614AF2" w14:textId="20C9D10E" w:rsidR="00596266" w:rsidRDefault="0021181C" w:rsidP="00013AA8">
      <w:pPr>
        <w:pStyle w:val="Akapitzlist"/>
        <w:numPr>
          <w:ilvl w:val="3"/>
          <w:numId w:val="32"/>
        </w:numPr>
        <w:autoSpaceDE w:val="0"/>
        <w:ind w:left="284" w:hanging="284"/>
        <w:jc w:val="both"/>
        <w:rPr>
          <w:rFonts w:ascii="Tahoma" w:hAnsi="Tahoma" w:cs="Tahoma"/>
          <w:spacing w:val="20"/>
          <w:sz w:val="18"/>
          <w:szCs w:val="18"/>
        </w:rPr>
      </w:pPr>
      <w:r>
        <w:rPr>
          <w:rFonts w:ascii="Tahoma" w:hAnsi="Tahoma" w:cs="Tahoma"/>
          <w:spacing w:val="20"/>
          <w:sz w:val="18"/>
          <w:szCs w:val="18"/>
        </w:rPr>
        <w:t>Zamawiający nie przewiduje możliwości zawarcia umowy ramowej.</w:t>
      </w:r>
    </w:p>
    <w:p w14:paraId="4EE41722" w14:textId="24A48EC5" w:rsidR="00D84FCE" w:rsidRPr="00D84FCE" w:rsidRDefault="00D84FCE" w:rsidP="00D84FCE">
      <w:pPr>
        <w:pStyle w:val="Akapitzlist"/>
        <w:numPr>
          <w:ilvl w:val="3"/>
          <w:numId w:val="32"/>
        </w:numPr>
        <w:ind w:left="284" w:hanging="284"/>
        <w:jc w:val="both"/>
        <w:textAlignment w:val="baseline"/>
        <w:rPr>
          <w:rFonts w:ascii="Tahoma" w:hAnsi="Tahoma" w:cs="Tahoma"/>
          <w:spacing w:val="20"/>
          <w:sz w:val="18"/>
          <w:szCs w:val="18"/>
        </w:rPr>
      </w:pPr>
      <w:r w:rsidRPr="00D84FCE">
        <w:rPr>
          <w:rFonts w:ascii="Tahoma" w:hAnsi="Tahoma" w:cs="Tahoma"/>
          <w:spacing w:val="20"/>
          <w:sz w:val="18"/>
          <w:szCs w:val="18"/>
        </w:rPr>
        <w:t>Zgodnie z art. 310 pkt 1 PZP Zamawiający przewiduje możliwość unieważnienia przedmiotowego postępowania, jeżeli środki, które Zamawiający zamierzał przeznaczyć na</w:t>
      </w:r>
      <w:r>
        <w:rPr>
          <w:rFonts w:ascii="Tahoma" w:hAnsi="Tahoma" w:cs="Tahoma"/>
          <w:spacing w:val="20"/>
          <w:sz w:val="18"/>
          <w:szCs w:val="18"/>
        </w:rPr>
        <w:t xml:space="preserve"> </w:t>
      </w:r>
      <w:r w:rsidRPr="00D84FCE">
        <w:rPr>
          <w:rFonts w:ascii="Tahoma" w:hAnsi="Tahoma" w:cs="Tahoma"/>
          <w:spacing w:val="20"/>
          <w:sz w:val="18"/>
          <w:szCs w:val="18"/>
        </w:rPr>
        <w:t>sfinansowanie całości lub części zamówienia, nie zostały mu przyznane.</w:t>
      </w:r>
    </w:p>
    <w:p w14:paraId="76AEC46E" w14:textId="77777777" w:rsidR="00D84FCE" w:rsidRPr="007A6712" w:rsidRDefault="00D84FCE" w:rsidP="007A6712">
      <w:pPr>
        <w:autoSpaceDE w:val="0"/>
        <w:jc w:val="both"/>
        <w:rPr>
          <w:rFonts w:ascii="Tahoma" w:hAnsi="Tahoma" w:cs="Tahoma"/>
          <w:spacing w:val="20"/>
          <w:sz w:val="18"/>
          <w:szCs w:val="18"/>
        </w:rPr>
      </w:pPr>
    </w:p>
    <w:p w14:paraId="25818A8D" w14:textId="77777777" w:rsidR="00D84FCE" w:rsidRDefault="00D84FCE" w:rsidP="00D84FCE">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OCHRONA DANYCH OSOBOWYCH</w:t>
      </w:r>
    </w:p>
    <w:p w14:paraId="75AD0C80" w14:textId="77777777" w:rsidR="00D84FCE" w:rsidRPr="00A57428" w:rsidRDefault="00D84FCE" w:rsidP="00D84FCE">
      <w:p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Zgodnie z art. 13 ust.1 i 2 Rozporządzenia Parlamentu Europejskiego i Rady (UE) 2016/679 z dnia 27 kwietnia 2016 roku w sprawie ochrony osób fizycznych w związku z przetwarzaniem danych osobowych i w sprawie swobodnego przepływu takich danych oraz uchylenia dyrektywy 95/46/WE (tzw. RODO) informujemy, iż:</w:t>
      </w:r>
    </w:p>
    <w:p w14:paraId="0AC57D12"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Administratorem Pana/Pani danych osobowych jest Lubuski Szpital Specjalistyczny Pulmonologiczno-Kardiologiczny w Torzymiu Sp. z o.o., ul. Wojska Polskiego 52, 66-235 Torzym, NIP: 4290063582, KRS: 000365415, zwana dalej Administratorem. W sprawach związanych z przetwarzaniem danych osobowych </w:t>
      </w:r>
      <w:r w:rsidRPr="00A57428">
        <w:rPr>
          <w:rFonts w:ascii="Tahoma" w:hAnsi="Tahoma" w:cs="Tahoma"/>
          <w:sz w:val="18"/>
          <w:szCs w:val="18"/>
          <w:lang w:eastAsia="pl-PL"/>
        </w:rPr>
        <w:lastRenderedPageBreak/>
        <w:t>można kontaktować się z wykorzystaniem powyższych danych adresowych lub pod adresem e-mail: iodo@szpitaltorzym.pl</w:t>
      </w:r>
    </w:p>
    <w:p w14:paraId="555BC4AC"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Pani/Pana dane będą przetwarzane:</w:t>
      </w:r>
    </w:p>
    <w:p w14:paraId="3C94EFF9"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prowadzenia postepowania o udzielenie zamówienia publicznego zgodnie z ustawą z dnia 11 września 2019 roku Prawo zamówień publicznych tj. na podstawie art. 6 ust. 1 lit. c) RODO;</w:t>
      </w:r>
    </w:p>
    <w:p w14:paraId="38C6F61B"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zawarcia i realizacji umowy zawartej po przeprowadzeniu postępowania tj. na podstawie art. 6 ust. 1 lit. b) RODO;</w:t>
      </w:r>
    </w:p>
    <w:p w14:paraId="43DC2AB2"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realizacji prawnie uzasadnionego interesu Administratora, jakim jest dochodzenie ewentualnych roszczeń lub obrona przed roszczeniami tj. na podstawie art. 6 ust. 1 lit. f) RODO;</w:t>
      </w:r>
    </w:p>
    <w:p w14:paraId="705ED40A" w14:textId="77777777" w:rsidR="00D84FCE" w:rsidRPr="00A57428" w:rsidRDefault="00D84FCE" w:rsidP="00D84FCE">
      <w:pPr>
        <w:numPr>
          <w:ilvl w:val="0"/>
          <w:numId w:val="35"/>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zakresie danych podanych przez uczestników postępowania, a nie wymaganych przepisami prawa na podstawie zgody tj. art. 6 ust. 1 lit. a) RODO.</w:t>
      </w:r>
    </w:p>
    <w:p w14:paraId="00F97AA0"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Podanie przez Panią/Pana danych osobowych jest niezbędne w celu przeprowadzenia postępowania o udzielenie zamówienia publicznego oraz ewentualnie zawarcia umowy i jest przewidziane przepisami prawa. W zakresie danych nie wymaganych przepisami prawa ich podanie jest dobrowolne i nie ma wpływu na udział w postepowaniu. </w:t>
      </w:r>
    </w:p>
    <w:p w14:paraId="7DE1EA51"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Pan/Pana dane osobowe mogą zostać udostępnione osobom lub podmiotom, którym przekazuje  się dokumentację postępowania, innym podmiotom upoważnionym na podstawie przepisów prawa, jak również tym z którymi Administrator zawarł stosowne umowy dotyczące przetwarzania danych osobowych. </w:t>
      </w:r>
    </w:p>
    <w:p w14:paraId="5EE72D58"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Pani/Pana dane będą przechowywane:</w:t>
      </w:r>
    </w:p>
    <w:p w14:paraId="65C38160"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przez okres 4 lat od dnia zakończenia postępowania o udzielenie zamówienia publicznego (art. 78 ustawy Prawo zamówień publicznych), a jeżeli czas trwania umowy przekracza ww. okres, czas przechowywania obejmuje cały okres trwania umowy;</w:t>
      </w:r>
    </w:p>
    <w:p w14:paraId="18473C1C"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w celu realizacji prawnie uzasadnionego interesu Administratora, jakim jest dochodzenie praw i roszczeń oraz ochrona przed roszczeniami przez okres 3 i 6 lat, jako okres ich przedawnienia;</w:t>
      </w:r>
    </w:p>
    <w:p w14:paraId="7FD9B7CA" w14:textId="77777777" w:rsidR="00D84FCE" w:rsidRPr="00A57428" w:rsidRDefault="00D84FCE" w:rsidP="00D84FCE">
      <w:pPr>
        <w:numPr>
          <w:ilvl w:val="0"/>
          <w:numId w:val="36"/>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w zakresie dokumentacji podatkowej i księgowej przez okres 5 lat licząc od zakończenia roku kalendarzowego, w którym powstał obowiązek podatkowy. </w:t>
      </w:r>
    </w:p>
    <w:p w14:paraId="5E6CB45F"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W zakresie przewidzianym przepisami prawa przysługuje Pani/Panu prawo dostępu do Pani/Pana danych osobowych, ich sprostowania, ograniczenia przetwarzania. W zakresie, w jakim podstawą przetwarzania Pani/Pana danych osobowych jest zgoda przysługuje Pani/Panu prawo wycofania takiej zgody. Wycofanie zgody nie ma wpływu na zgodność z prawem przetwarzania, którego dokonano przed jej wycofaniem. Skorzystanie przez Panią/Pana z uprawnienia do sprostowania lub uzupełnienia danych osobowych nie może skutkować zmianą wyniku postępowania o udzielenie zamówienia publicznego ani zmianą postanowień umowy w sprawie zamówienia publicznego w zakresie niezgodnym z ustawą. </w:t>
      </w:r>
    </w:p>
    <w:p w14:paraId="0B50813F" w14:textId="77777777" w:rsidR="00D84FCE" w:rsidRPr="00A57428" w:rsidRDefault="00D84FCE" w:rsidP="00D84FCE">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lastRenderedPageBreak/>
        <w:t xml:space="preserve">Przysługuje również Pani/Panu prawo wniesienia skargi do Prezesa Urzędu Ochrony Danych Osobowych, gdy uzna Pani/Pan, iż przetwarzanie danych osobowych narusza przepisy RODO.  </w:t>
      </w:r>
    </w:p>
    <w:p w14:paraId="164D2902" w14:textId="6C146A6B" w:rsidR="000D13F2" w:rsidRPr="00D84FCE" w:rsidRDefault="00D84FCE" w:rsidP="00EA09E6">
      <w:pPr>
        <w:numPr>
          <w:ilvl w:val="0"/>
          <w:numId w:val="34"/>
        </w:numPr>
        <w:spacing w:before="240" w:after="240" w:line="360" w:lineRule="auto"/>
        <w:jc w:val="both"/>
        <w:outlineLvl w:val="1"/>
        <w:rPr>
          <w:rFonts w:ascii="Tahoma" w:hAnsi="Tahoma" w:cs="Tahoma"/>
          <w:sz w:val="18"/>
          <w:szCs w:val="18"/>
          <w:lang w:eastAsia="pl-PL"/>
        </w:rPr>
      </w:pPr>
      <w:r w:rsidRPr="00A57428">
        <w:rPr>
          <w:rFonts w:ascii="Tahoma" w:hAnsi="Tahoma" w:cs="Tahoma"/>
          <w:sz w:val="18"/>
          <w:szCs w:val="18"/>
          <w:lang w:eastAsia="pl-PL"/>
        </w:rPr>
        <w:t xml:space="preserve">Pani/Pana dane nie będą przetwarzane w sposób zautomatyzowany i nie będą profilowane. </w:t>
      </w:r>
    </w:p>
    <w:p w14:paraId="292AF58A" w14:textId="1F10FBD1" w:rsidR="000D13F2" w:rsidRPr="00477E01" w:rsidRDefault="000D13F2"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XX</w:t>
      </w:r>
      <w:r w:rsidR="00D84FCE">
        <w:rPr>
          <w:rFonts w:ascii="Tahoma" w:hAnsi="Tahoma" w:cs="Tahoma"/>
          <w:b/>
          <w:bCs/>
          <w:spacing w:val="20"/>
          <w:sz w:val="18"/>
          <w:szCs w:val="18"/>
        </w:rPr>
        <w:t>XI</w:t>
      </w:r>
      <w:r w:rsidRPr="00477E01">
        <w:rPr>
          <w:rFonts w:ascii="Tahoma" w:hAnsi="Tahoma" w:cs="Tahoma"/>
          <w:b/>
          <w:bCs/>
          <w:spacing w:val="20"/>
          <w:sz w:val="18"/>
          <w:szCs w:val="18"/>
        </w:rPr>
        <w:t>. ZALECENIA ZAMAWIAJĄCEGO</w:t>
      </w:r>
    </w:p>
    <w:p w14:paraId="701A715E" w14:textId="6E19F3DF"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z </w:t>
      </w:r>
      <w:r w:rsidRPr="00EA09E6">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17C12DE"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4FECA1E5"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 celu ewentualnej kompresji danych Zamawiający rekomenduje wykorzystanie jednego z rozszerzeń:</w:t>
      </w:r>
    </w:p>
    <w:p w14:paraId="440BA076" w14:textId="77777777" w:rsidR="000D13F2" w:rsidRPr="00EA09E6" w:rsidRDefault="000D13F2"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0D17B9A5" w14:textId="77777777" w:rsidR="000D13F2" w:rsidRPr="00EA09E6" w:rsidRDefault="000D13F2"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b).7Z</w:t>
      </w:r>
    </w:p>
    <w:p w14:paraId="62399C32"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572A1F47"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05FEBCF7"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18A3FEDD"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6675216D"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69034D4" w14:textId="77777777" w:rsidR="000D13F2" w:rsidRPr="00EA09E6" w:rsidRDefault="000D13F2" w:rsidP="00A57428">
      <w:pPr>
        <w:numPr>
          <w:ilvl w:val="0"/>
          <w:numId w:val="29"/>
        </w:numPr>
        <w:tabs>
          <w:tab w:val="left" w:pos="720"/>
        </w:tabs>
        <w:autoSpaceDN w:val="0"/>
        <w:spacing w:after="0" w:line="360" w:lineRule="auto"/>
        <w:ind w:left="851"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554787E0" w14:textId="77777777"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34347491"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5B68B07F"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5A47DF76"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2549E37" w14:textId="77777777" w:rsidR="000D13F2" w:rsidRPr="00EA09E6" w:rsidRDefault="000D13F2" w:rsidP="00A57428">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Jeśli Wykonawca pakuje dokumenty np. w plik o rozszerzeniu .zip, zaleca się wcześniejsze podpisanie każdego ze skompresowanych plików.</w:t>
      </w:r>
    </w:p>
    <w:p w14:paraId="5346707B" w14:textId="55D093DD" w:rsidR="000D13F2" w:rsidRPr="00EA09E6" w:rsidRDefault="000D13F2" w:rsidP="00A57428">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Zamawiający zaleca</w:t>
      </w:r>
      <w:r w:rsidR="002D7E59">
        <w:rPr>
          <w:rFonts w:ascii="Tahoma" w:hAnsi="Tahoma" w:cs="Tahoma"/>
          <w:color w:val="000000"/>
          <w:spacing w:val="20"/>
          <w:sz w:val="18"/>
          <w:szCs w:val="18"/>
        </w:rPr>
        <w:t>,</w:t>
      </w:r>
      <w:r w:rsidRPr="00EA09E6">
        <w:rPr>
          <w:rFonts w:ascii="Tahoma" w:hAnsi="Tahoma" w:cs="Tahoma"/>
          <w:color w:val="000000"/>
          <w:spacing w:val="20"/>
          <w:sz w:val="18"/>
          <w:szCs w:val="18"/>
        </w:rPr>
        <w:t xml:space="preserve"> aby </w:t>
      </w:r>
      <w:r w:rsidRPr="00EA09E6">
        <w:rPr>
          <w:rFonts w:ascii="Tahoma" w:hAnsi="Tahoma" w:cs="Tahoma"/>
          <w:b/>
          <w:bCs/>
          <w:color w:val="000000"/>
          <w:spacing w:val="20"/>
          <w:sz w:val="18"/>
          <w:szCs w:val="18"/>
          <w:u w:val="single"/>
        </w:rPr>
        <w:t xml:space="preserve">nie </w:t>
      </w:r>
      <w:r w:rsidRPr="00EA09E6">
        <w:rPr>
          <w:rFonts w:ascii="Tahoma" w:hAnsi="Tahoma" w:cs="Tahoma"/>
          <w:color w:val="000000"/>
          <w:spacing w:val="20"/>
          <w:sz w:val="18"/>
          <w:szCs w:val="18"/>
        </w:rPr>
        <w:t>wprowadzać jakichkolwiek zmian w plikach po</w:t>
      </w:r>
      <w:r w:rsidR="002D7E59">
        <w:rPr>
          <w:rFonts w:ascii="Tahoma" w:hAnsi="Tahoma" w:cs="Tahoma"/>
          <w:color w:val="000000"/>
          <w:spacing w:val="20"/>
          <w:sz w:val="18"/>
          <w:szCs w:val="18"/>
        </w:rPr>
        <w:t> </w:t>
      </w:r>
      <w:r w:rsidRPr="00EA09E6">
        <w:rPr>
          <w:rFonts w:ascii="Tahoma" w:hAnsi="Tahoma" w:cs="Tahoma"/>
          <w:color w:val="000000"/>
          <w:spacing w:val="20"/>
          <w:sz w:val="18"/>
          <w:szCs w:val="18"/>
        </w:rPr>
        <w:t>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505609FB" w14:textId="78D011E1" w:rsidR="000D13F2" w:rsidRPr="00477E01" w:rsidRDefault="000D13F2"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w:t>
      </w:r>
      <w:r w:rsidR="00D84FCE">
        <w:rPr>
          <w:rFonts w:ascii="Tahoma" w:hAnsi="Tahoma" w:cs="Tahoma"/>
          <w:b/>
          <w:bCs/>
          <w:spacing w:val="20"/>
          <w:sz w:val="18"/>
          <w:szCs w:val="18"/>
          <w:lang w:eastAsia="pl-PL"/>
        </w:rPr>
        <w:t>XII</w:t>
      </w:r>
      <w:r w:rsidRPr="00477E01">
        <w:rPr>
          <w:rFonts w:ascii="Tahoma" w:hAnsi="Tahoma" w:cs="Tahoma"/>
          <w:b/>
          <w:bCs/>
          <w:spacing w:val="20"/>
          <w:sz w:val="18"/>
          <w:szCs w:val="18"/>
          <w:lang w:eastAsia="pl-PL"/>
        </w:rPr>
        <w:t>. Spis załączników</w:t>
      </w:r>
    </w:p>
    <w:p w14:paraId="0FC9C039" w14:textId="77777777" w:rsidR="000D13F2" w:rsidRPr="00EA09E6"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49DFFC9C" w14:textId="77777777" w:rsidR="000D13F2" w:rsidRPr="00EA09E6"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30EAC577" w14:textId="777777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39A62313" w14:textId="777777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Oświadczenie dotyczące grupy kapitałowej.</w:t>
      </w:r>
    </w:p>
    <w:p w14:paraId="359C5643" w14:textId="616D5D77" w:rsidR="000D13F2" w:rsidRDefault="000D13F2" w:rsidP="00A57428">
      <w:pPr>
        <w:numPr>
          <w:ilvl w:val="0"/>
          <w:numId w:val="14"/>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49A61152" w14:textId="77777777" w:rsidR="000D13F2" w:rsidRPr="00EA09E6" w:rsidRDefault="000D13F2" w:rsidP="00EA09E6">
      <w:pPr>
        <w:spacing w:line="360" w:lineRule="auto"/>
        <w:rPr>
          <w:rFonts w:ascii="Tahoma" w:hAnsi="Tahoma" w:cs="Tahoma"/>
          <w:spacing w:val="20"/>
          <w:sz w:val="18"/>
          <w:szCs w:val="18"/>
        </w:rPr>
      </w:pPr>
    </w:p>
    <w:sectPr w:rsidR="000D13F2"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2"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3C32BC"/>
    <w:multiLevelType w:val="hybridMultilevel"/>
    <w:tmpl w:val="32A42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Times New Roman" w:hAnsi="Tahoma" w:cs="Tahoma" w:hint="default"/>
      </w:rPr>
    </w:lvl>
    <w:lvl w:ilvl="1" w:tplc="522E064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10D60C42"/>
    <w:multiLevelType w:val="hybridMultilevel"/>
    <w:tmpl w:val="FC7A6A18"/>
    <w:lvl w:ilvl="0" w:tplc="81A404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242775A"/>
    <w:multiLevelType w:val="hybridMultilevel"/>
    <w:tmpl w:val="169A5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C5C0897"/>
    <w:multiLevelType w:val="hybridMultilevel"/>
    <w:tmpl w:val="88F6AEFE"/>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285877"/>
    <w:multiLevelType w:val="multilevel"/>
    <w:tmpl w:val="3F56276E"/>
    <w:lvl w:ilvl="0">
      <w:start w:val="1"/>
      <w:numFmt w:val="decimal"/>
      <w:lvlText w:val="%1."/>
      <w:lvlJc w:val="left"/>
      <w:pPr>
        <w:ind w:left="720" w:hanging="360"/>
      </w:pPr>
      <w:rPr>
        <w:rFonts w:ascii="Tahoma" w:hAnsi="Tahoma" w:cs="Tahoma" w:hint="default"/>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1" w15:restartNumberingAfterBreak="0">
    <w:nsid w:val="385312DF"/>
    <w:multiLevelType w:val="multilevel"/>
    <w:tmpl w:val="5920B75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ADA051B"/>
    <w:multiLevelType w:val="hybridMultilevel"/>
    <w:tmpl w:val="ECA40A20"/>
    <w:name w:val="WW8Num7"/>
    <w:lvl w:ilvl="0" w:tplc="F1E43EF4">
      <w:start w:val="1"/>
      <w:numFmt w:val="decimal"/>
      <w:lvlText w:val="%1."/>
      <w:lvlJc w:val="left"/>
      <w:pPr>
        <w:tabs>
          <w:tab w:val="num" w:pos="754"/>
        </w:tabs>
        <w:ind w:left="754" w:hanging="360"/>
      </w:pPr>
      <w:rPr>
        <w:rFonts w:cs="Times New Roman"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5311BA"/>
    <w:multiLevelType w:val="hybridMultilevel"/>
    <w:tmpl w:val="D53A8E08"/>
    <w:lvl w:ilvl="0" w:tplc="D7682DDE">
      <w:start w:val="1"/>
      <w:numFmt w:val="decimal"/>
      <w:lvlText w:val="%1."/>
      <w:lvlJc w:val="left"/>
      <w:pPr>
        <w:tabs>
          <w:tab w:val="num" w:pos="394"/>
        </w:tabs>
        <w:ind w:left="394" w:hanging="360"/>
      </w:pPr>
      <w:rPr>
        <w:rFonts w:hint="default"/>
      </w:rPr>
    </w:lvl>
    <w:lvl w:ilvl="1" w:tplc="04150019">
      <w:start w:val="1"/>
      <w:numFmt w:val="lowerLetter"/>
      <w:lvlText w:val="%2."/>
      <w:lvlJc w:val="left"/>
      <w:pPr>
        <w:tabs>
          <w:tab w:val="num" w:pos="1114"/>
        </w:tabs>
        <w:ind w:left="1114" w:hanging="360"/>
      </w:pPr>
    </w:lvl>
    <w:lvl w:ilvl="2" w:tplc="4386F5E2">
      <w:start w:val="1"/>
      <w:numFmt w:val="lowerLetter"/>
      <w:lvlText w:val="%3)"/>
      <w:lvlJc w:val="left"/>
      <w:pPr>
        <w:ind w:left="2014" w:hanging="360"/>
      </w:pPr>
      <w:rPr>
        <w:rFonts w:hint="default"/>
      </w:rPr>
    </w:lvl>
    <w:lvl w:ilvl="3" w:tplc="0415000F" w:tentative="1">
      <w:start w:val="1"/>
      <w:numFmt w:val="decimal"/>
      <w:lvlText w:val="%4."/>
      <w:lvlJc w:val="left"/>
      <w:pPr>
        <w:tabs>
          <w:tab w:val="num" w:pos="2554"/>
        </w:tabs>
        <w:ind w:left="2554" w:hanging="360"/>
      </w:pPr>
    </w:lvl>
    <w:lvl w:ilvl="4" w:tplc="04150019" w:tentative="1">
      <w:start w:val="1"/>
      <w:numFmt w:val="lowerLetter"/>
      <w:lvlText w:val="%5."/>
      <w:lvlJc w:val="left"/>
      <w:pPr>
        <w:tabs>
          <w:tab w:val="num" w:pos="3274"/>
        </w:tabs>
        <w:ind w:left="3274" w:hanging="360"/>
      </w:pPr>
    </w:lvl>
    <w:lvl w:ilvl="5" w:tplc="0415001B" w:tentative="1">
      <w:start w:val="1"/>
      <w:numFmt w:val="lowerRoman"/>
      <w:lvlText w:val="%6."/>
      <w:lvlJc w:val="right"/>
      <w:pPr>
        <w:tabs>
          <w:tab w:val="num" w:pos="3994"/>
        </w:tabs>
        <w:ind w:left="3994" w:hanging="180"/>
      </w:pPr>
    </w:lvl>
    <w:lvl w:ilvl="6" w:tplc="0415000F" w:tentative="1">
      <w:start w:val="1"/>
      <w:numFmt w:val="decimal"/>
      <w:lvlText w:val="%7."/>
      <w:lvlJc w:val="left"/>
      <w:pPr>
        <w:tabs>
          <w:tab w:val="num" w:pos="4714"/>
        </w:tabs>
        <w:ind w:left="4714" w:hanging="360"/>
      </w:pPr>
    </w:lvl>
    <w:lvl w:ilvl="7" w:tplc="04150019" w:tentative="1">
      <w:start w:val="1"/>
      <w:numFmt w:val="lowerLetter"/>
      <w:lvlText w:val="%8."/>
      <w:lvlJc w:val="left"/>
      <w:pPr>
        <w:tabs>
          <w:tab w:val="num" w:pos="5434"/>
        </w:tabs>
        <w:ind w:left="5434" w:hanging="360"/>
      </w:pPr>
    </w:lvl>
    <w:lvl w:ilvl="8" w:tplc="0415001B" w:tentative="1">
      <w:start w:val="1"/>
      <w:numFmt w:val="lowerRoman"/>
      <w:lvlText w:val="%9."/>
      <w:lvlJc w:val="right"/>
      <w:pPr>
        <w:tabs>
          <w:tab w:val="num" w:pos="6154"/>
        </w:tabs>
        <w:ind w:left="6154" w:hanging="180"/>
      </w:pPr>
    </w:lvl>
  </w:abstractNum>
  <w:abstractNum w:abstractNumId="25"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9" w15:restartNumberingAfterBreak="0">
    <w:nsid w:val="5896456D"/>
    <w:multiLevelType w:val="multilevel"/>
    <w:tmpl w:val="520C2740"/>
    <w:lvl w:ilvl="0">
      <w:start w:val="1"/>
      <w:numFmt w:val="decimal"/>
      <w:lvlText w:val="%1."/>
      <w:lvlJc w:val="left"/>
      <w:pPr>
        <w:ind w:left="502"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BED5B68"/>
    <w:multiLevelType w:val="hybridMultilevel"/>
    <w:tmpl w:val="F732BF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0334E0C"/>
    <w:multiLevelType w:val="hybridMultilevel"/>
    <w:tmpl w:val="1836417A"/>
    <w:lvl w:ilvl="0" w:tplc="603656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3"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82C24A7"/>
    <w:multiLevelType w:val="hybridMultilevel"/>
    <w:tmpl w:val="85082C9E"/>
    <w:lvl w:ilvl="0" w:tplc="F942F3FA">
      <w:start w:val="1"/>
      <w:numFmt w:val="lowerLetter"/>
      <w:lvlText w:val="%1)"/>
      <w:lvlJc w:val="left"/>
      <w:pPr>
        <w:ind w:left="1080" w:hanging="360"/>
      </w:pPr>
      <w:rPr>
        <w:rFonts w:hint="default"/>
        <w:b/>
        <w:color w:val="000000"/>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234EC3"/>
    <w:multiLevelType w:val="multilevel"/>
    <w:tmpl w:val="5672A5DC"/>
    <w:lvl w:ilvl="0">
      <w:start w:val="7"/>
      <w:numFmt w:val="decimal"/>
      <w:lvlText w:val="%1."/>
      <w:lvlJc w:val="left"/>
      <w:pPr>
        <w:ind w:left="390" w:hanging="390"/>
      </w:pPr>
      <w:rPr>
        <w:rFonts w:cs="Times New Roman" w:hint="default"/>
        <w:b/>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7"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21"/>
    <w:lvlOverride w:ilvl="0">
      <w:lvl w:ilvl="0">
        <w:numFmt w:val="decimal"/>
        <w:lvlText w:val="%1."/>
        <w:lvlJc w:val="left"/>
        <w:rPr>
          <w:rFonts w:cs="Times New Roman"/>
        </w:rPr>
      </w:lvl>
    </w:lvlOverride>
  </w:num>
  <w:num w:numId="3">
    <w:abstractNumId w:val="38"/>
  </w:num>
  <w:num w:numId="4">
    <w:abstractNumId w:val="40"/>
  </w:num>
  <w:num w:numId="5">
    <w:abstractNumId w:val="26"/>
  </w:num>
  <w:num w:numId="6">
    <w:abstractNumId w:val="18"/>
  </w:num>
  <w:num w:numId="7">
    <w:abstractNumId w:val="15"/>
    <w:lvlOverride w:ilvl="0">
      <w:lvl w:ilvl="0">
        <w:numFmt w:val="decimal"/>
        <w:lvlText w:val="%1."/>
        <w:lvlJc w:val="left"/>
        <w:rPr>
          <w:rFonts w:cs="Times New Roman"/>
        </w:rPr>
      </w:lvl>
    </w:lvlOverride>
  </w:num>
  <w:num w:numId="8">
    <w:abstractNumId w:val="15"/>
    <w:lvlOverride w:ilvl="0">
      <w:lvl w:ilvl="0">
        <w:numFmt w:val="decimal"/>
        <w:lvlText w:val="%1."/>
        <w:lvlJc w:val="left"/>
        <w:rPr>
          <w:rFonts w:cs="Times New Roman"/>
        </w:rPr>
      </w:lvl>
    </w:lvlOverride>
  </w:num>
  <w:num w:numId="9">
    <w:abstractNumId w:val="33"/>
  </w:num>
  <w:num w:numId="10">
    <w:abstractNumId w:val="2"/>
  </w:num>
  <w:num w:numId="11">
    <w:abstractNumId w:val="19"/>
  </w:num>
  <w:num w:numId="12">
    <w:abstractNumId w:val="9"/>
  </w:num>
  <w:num w:numId="13">
    <w:abstractNumId w:val="22"/>
  </w:num>
  <w:num w:numId="14">
    <w:abstractNumId w:val="16"/>
  </w:num>
  <w:num w:numId="15">
    <w:abstractNumId w:val="0"/>
  </w:num>
  <w:num w:numId="16">
    <w:abstractNumId w:val="12"/>
  </w:num>
  <w:num w:numId="17">
    <w:abstractNumId w:val="4"/>
  </w:num>
  <w:num w:numId="18">
    <w:abstractNumId w:val="8"/>
  </w:num>
  <w:num w:numId="19">
    <w:abstractNumId w:val="6"/>
  </w:num>
  <w:num w:numId="20">
    <w:abstractNumId w:val="17"/>
  </w:num>
  <w:num w:numId="21">
    <w:abstractNumId w:val="20"/>
  </w:num>
  <w:num w:numId="22">
    <w:abstractNumId w:val="1"/>
  </w:num>
  <w:num w:numId="23">
    <w:abstractNumId w:val="5"/>
  </w:num>
  <w:num w:numId="24">
    <w:abstractNumId w:val="32"/>
  </w:num>
  <w:num w:numId="25">
    <w:abstractNumId w:val="34"/>
  </w:num>
  <w:num w:numId="26">
    <w:abstractNumId w:val="37"/>
  </w:num>
  <w:num w:numId="27">
    <w:abstractNumId w:val="39"/>
  </w:num>
  <w:num w:numId="28">
    <w:abstractNumId w:val="11"/>
  </w:num>
  <w:num w:numId="29">
    <w:abstractNumId w:val="25"/>
  </w:num>
  <w:num w:numId="30">
    <w:abstractNumId w:val="14"/>
  </w:num>
  <w:num w:numId="31">
    <w:abstractNumId w:val="29"/>
  </w:num>
  <w:num w:numId="32">
    <w:abstractNumId w:val="28"/>
  </w:num>
  <w:num w:numId="33">
    <w:abstractNumId w:val="36"/>
  </w:num>
  <w:num w:numId="34">
    <w:abstractNumId w:val="3"/>
  </w:num>
  <w:num w:numId="35">
    <w:abstractNumId w:val="30"/>
  </w:num>
  <w:num w:numId="36">
    <w:abstractNumId w:val="13"/>
  </w:num>
  <w:num w:numId="37">
    <w:abstractNumId w:val="31"/>
  </w:num>
  <w:num w:numId="38">
    <w:abstractNumId w:val="7"/>
  </w:num>
  <w:num w:numId="39">
    <w:abstractNumId w:val="10"/>
  </w:num>
  <w:num w:numId="40">
    <w:abstractNumId w:val="24"/>
  </w:num>
  <w:num w:numId="41">
    <w:abstractNumId w:val="23"/>
  </w:num>
  <w:num w:numId="42">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50"/>
    <w:rsid w:val="00003160"/>
    <w:rsid w:val="00010F71"/>
    <w:rsid w:val="00013AA8"/>
    <w:rsid w:val="000203CD"/>
    <w:rsid w:val="00031C36"/>
    <w:rsid w:val="000365C2"/>
    <w:rsid w:val="000436C0"/>
    <w:rsid w:val="00065DA1"/>
    <w:rsid w:val="00067C43"/>
    <w:rsid w:val="000808FD"/>
    <w:rsid w:val="00086B9F"/>
    <w:rsid w:val="0008774B"/>
    <w:rsid w:val="00094102"/>
    <w:rsid w:val="00095FAF"/>
    <w:rsid w:val="000A3873"/>
    <w:rsid w:val="000B3A34"/>
    <w:rsid w:val="000C05BC"/>
    <w:rsid w:val="000C43FD"/>
    <w:rsid w:val="000D13F2"/>
    <w:rsid w:val="000E3026"/>
    <w:rsid w:val="000F2CCA"/>
    <w:rsid w:val="0011116C"/>
    <w:rsid w:val="00111A78"/>
    <w:rsid w:val="001122C1"/>
    <w:rsid w:val="00121D79"/>
    <w:rsid w:val="00123814"/>
    <w:rsid w:val="001533D6"/>
    <w:rsid w:val="001542E2"/>
    <w:rsid w:val="0015776F"/>
    <w:rsid w:val="001652B7"/>
    <w:rsid w:val="00171EE6"/>
    <w:rsid w:val="001722A9"/>
    <w:rsid w:val="00191E85"/>
    <w:rsid w:val="00197000"/>
    <w:rsid w:val="00197797"/>
    <w:rsid w:val="001B6CA3"/>
    <w:rsid w:val="001B7DC4"/>
    <w:rsid w:val="001C1D68"/>
    <w:rsid w:val="001C7864"/>
    <w:rsid w:val="001E7306"/>
    <w:rsid w:val="001E7476"/>
    <w:rsid w:val="001F7DA9"/>
    <w:rsid w:val="00201CE6"/>
    <w:rsid w:val="00204256"/>
    <w:rsid w:val="0021181C"/>
    <w:rsid w:val="00212CCE"/>
    <w:rsid w:val="00212D22"/>
    <w:rsid w:val="0022040B"/>
    <w:rsid w:val="00225D4C"/>
    <w:rsid w:val="00237DCD"/>
    <w:rsid w:val="00240627"/>
    <w:rsid w:val="00240B22"/>
    <w:rsid w:val="002462D6"/>
    <w:rsid w:val="002551A4"/>
    <w:rsid w:val="00272713"/>
    <w:rsid w:val="00284E53"/>
    <w:rsid w:val="002863A5"/>
    <w:rsid w:val="00286F20"/>
    <w:rsid w:val="00293F36"/>
    <w:rsid w:val="002A6A47"/>
    <w:rsid w:val="002A7783"/>
    <w:rsid w:val="002B17F8"/>
    <w:rsid w:val="002C0804"/>
    <w:rsid w:val="002D7E59"/>
    <w:rsid w:val="002E311A"/>
    <w:rsid w:val="002F5130"/>
    <w:rsid w:val="003119C0"/>
    <w:rsid w:val="00314FF4"/>
    <w:rsid w:val="00322E76"/>
    <w:rsid w:val="00356946"/>
    <w:rsid w:val="0035787F"/>
    <w:rsid w:val="00383B38"/>
    <w:rsid w:val="003842F2"/>
    <w:rsid w:val="003844E7"/>
    <w:rsid w:val="00391E89"/>
    <w:rsid w:val="003A2941"/>
    <w:rsid w:val="003A2A39"/>
    <w:rsid w:val="003A3C7A"/>
    <w:rsid w:val="003B1720"/>
    <w:rsid w:val="003B576C"/>
    <w:rsid w:val="003B70A3"/>
    <w:rsid w:val="003E5BC1"/>
    <w:rsid w:val="004179B0"/>
    <w:rsid w:val="004262AF"/>
    <w:rsid w:val="004303AB"/>
    <w:rsid w:val="00432BC9"/>
    <w:rsid w:val="00432CFE"/>
    <w:rsid w:val="00435A46"/>
    <w:rsid w:val="00435CF2"/>
    <w:rsid w:val="004362E0"/>
    <w:rsid w:val="00440C0F"/>
    <w:rsid w:val="00447BA7"/>
    <w:rsid w:val="0045117C"/>
    <w:rsid w:val="00451D75"/>
    <w:rsid w:val="00456799"/>
    <w:rsid w:val="004646BF"/>
    <w:rsid w:val="00472244"/>
    <w:rsid w:val="00477E01"/>
    <w:rsid w:val="00485DC4"/>
    <w:rsid w:val="00492828"/>
    <w:rsid w:val="004A1DA8"/>
    <w:rsid w:val="004A5718"/>
    <w:rsid w:val="004A796F"/>
    <w:rsid w:val="004B5688"/>
    <w:rsid w:val="004B5D18"/>
    <w:rsid w:val="004D310D"/>
    <w:rsid w:val="004F4214"/>
    <w:rsid w:val="004F54D2"/>
    <w:rsid w:val="0052193E"/>
    <w:rsid w:val="005234C1"/>
    <w:rsid w:val="00525750"/>
    <w:rsid w:val="005405A9"/>
    <w:rsid w:val="005438DB"/>
    <w:rsid w:val="0054617E"/>
    <w:rsid w:val="0055560A"/>
    <w:rsid w:val="005650F5"/>
    <w:rsid w:val="0056692B"/>
    <w:rsid w:val="005843E8"/>
    <w:rsid w:val="005934A7"/>
    <w:rsid w:val="00596266"/>
    <w:rsid w:val="005A2148"/>
    <w:rsid w:val="005C091D"/>
    <w:rsid w:val="005C5186"/>
    <w:rsid w:val="005D15EB"/>
    <w:rsid w:val="005D259B"/>
    <w:rsid w:val="005D5667"/>
    <w:rsid w:val="005E4E3D"/>
    <w:rsid w:val="005E6AB7"/>
    <w:rsid w:val="006029CB"/>
    <w:rsid w:val="006071A4"/>
    <w:rsid w:val="006444B7"/>
    <w:rsid w:val="006448E8"/>
    <w:rsid w:val="006638F3"/>
    <w:rsid w:val="00675DF3"/>
    <w:rsid w:val="00685649"/>
    <w:rsid w:val="00685CDC"/>
    <w:rsid w:val="006A2AA9"/>
    <w:rsid w:val="006A5DED"/>
    <w:rsid w:val="006B0E6F"/>
    <w:rsid w:val="006B7E81"/>
    <w:rsid w:val="006C6796"/>
    <w:rsid w:val="006C6D08"/>
    <w:rsid w:val="006D4FCA"/>
    <w:rsid w:val="006E12D7"/>
    <w:rsid w:val="006E16F6"/>
    <w:rsid w:val="006E4BB3"/>
    <w:rsid w:val="006E5E24"/>
    <w:rsid w:val="006E79B6"/>
    <w:rsid w:val="006E7F9B"/>
    <w:rsid w:val="006F0C3A"/>
    <w:rsid w:val="006F18B4"/>
    <w:rsid w:val="006F1E7E"/>
    <w:rsid w:val="00724EC3"/>
    <w:rsid w:val="00737744"/>
    <w:rsid w:val="0074437B"/>
    <w:rsid w:val="00751500"/>
    <w:rsid w:val="00760451"/>
    <w:rsid w:val="007609BD"/>
    <w:rsid w:val="00772D1C"/>
    <w:rsid w:val="00774D99"/>
    <w:rsid w:val="00783444"/>
    <w:rsid w:val="00797E8C"/>
    <w:rsid w:val="007A386A"/>
    <w:rsid w:val="007A5A08"/>
    <w:rsid w:val="007A6712"/>
    <w:rsid w:val="007B5674"/>
    <w:rsid w:val="007B78C7"/>
    <w:rsid w:val="007D319D"/>
    <w:rsid w:val="007F2E87"/>
    <w:rsid w:val="007F671E"/>
    <w:rsid w:val="0081109E"/>
    <w:rsid w:val="00815490"/>
    <w:rsid w:val="008203D8"/>
    <w:rsid w:val="008248CC"/>
    <w:rsid w:val="00834E26"/>
    <w:rsid w:val="0083519F"/>
    <w:rsid w:val="0086147D"/>
    <w:rsid w:val="00861D27"/>
    <w:rsid w:val="008756CC"/>
    <w:rsid w:val="008805C6"/>
    <w:rsid w:val="008901A2"/>
    <w:rsid w:val="00896609"/>
    <w:rsid w:val="008A3AFC"/>
    <w:rsid w:val="008A7D40"/>
    <w:rsid w:val="008B1CC9"/>
    <w:rsid w:val="008B3738"/>
    <w:rsid w:val="008C63DF"/>
    <w:rsid w:val="008E3102"/>
    <w:rsid w:val="008F1753"/>
    <w:rsid w:val="00914188"/>
    <w:rsid w:val="00932A54"/>
    <w:rsid w:val="00937C30"/>
    <w:rsid w:val="00937E6E"/>
    <w:rsid w:val="00946179"/>
    <w:rsid w:val="00953B6D"/>
    <w:rsid w:val="009735EA"/>
    <w:rsid w:val="00975DD3"/>
    <w:rsid w:val="009774A4"/>
    <w:rsid w:val="009C1287"/>
    <w:rsid w:val="009C149C"/>
    <w:rsid w:val="009C4F63"/>
    <w:rsid w:val="009C7365"/>
    <w:rsid w:val="009D0F09"/>
    <w:rsid w:val="009E2A80"/>
    <w:rsid w:val="00A118CB"/>
    <w:rsid w:val="00A25F42"/>
    <w:rsid w:val="00A322A8"/>
    <w:rsid w:val="00A36AD8"/>
    <w:rsid w:val="00A52A44"/>
    <w:rsid w:val="00A57428"/>
    <w:rsid w:val="00A6378B"/>
    <w:rsid w:val="00A70463"/>
    <w:rsid w:val="00A73322"/>
    <w:rsid w:val="00A94434"/>
    <w:rsid w:val="00AA2CFB"/>
    <w:rsid w:val="00AA4AF9"/>
    <w:rsid w:val="00AC123E"/>
    <w:rsid w:val="00AC1571"/>
    <w:rsid w:val="00AD0006"/>
    <w:rsid w:val="00AD0B24"/>
    <w:rsid w:val="00AE0701"/>
    <w:rsid w:val="00AF4CD1"/>
    <w:rsid w:val="00B15FAA"/>
    <w:rsid w:val="00B20342"/>
    <w:rsid w:val="00B2473A"/>
    <w:rsid w:val="00B25088"/>
    <w:rsid w:val="00B34229"/>
    <w:rsid w:val="00B46652"/>
    <w:rsid w:val="00B605F1"/>
    <w:rsid w:val="00B634B6"/>
    <w:rsid w:val="00B65376"/>
    <w:rsid w:val="00B65D0E"/>
    <w:rsid w:val="00B906A6"/>
    <w:rsid w:val="00B96B90"/>
    <w:rsid w:val="00BE1653"/>
    <w:rsid w:val="00BE5A6F"/>
    <w:rsid w:val="00BE748C"/>
    <w:rsid w:val="00BF18E9"/>
    <w:rsid w:val="00BF4BDC"/>
    <w:rsid w:val="00C0266C"/>
    <w:rsid w:val="00C11729"/>
    <w:rsid w:val="00C11AA2"/>
    <w:rsid w:val="00C12B63"/>
    <w:rsid w:val="00C174F7"/>
    <w:rsid w:val="00C279ED"/>
    <w:rsid w:val="00C35328"/>
    <w:rsid w:val="00C374C2"/>
    <w:rsid w:val="00C54BAD"/>
    <w:rsid w:val="00C5796C"/>
    <w:rsid w:val="00C634F4"/>
    <w:rsid w:val="00C84CE3"/>
    <w:rsid w:val="00C84DE1"/>
    <w:rsid w:val="00C9349D"/>
    <w:rsid w:val="00C94C7B"/>
    <w:rsid w:val="00C9792A"/>
    <w:rsid w:val="00CA6899"/>
    <w:rsid w:val="00CB4E19"/>
    <w:rsid w:val="00CB6DD0"/>
    <w:rsid w:val="00CD22F1"/>
    <w:rsid w:val="00CD6CD7"/>
    <w:rsid w:val="00CE5B80"/>
    <w:rsid w:val="00CF63F5"/>
    <w:rsid w:val="00D2633E"/>
    <w:rsid w:val="00D436CB"/>
    <w:rsid w:val="00D54382"/>
    <w:rsid w:val="00D556AD"/>
    <w:rsid w:val="00D616CC"/>
    <w:rsid w:val="00D74936"/>
    <w:rsid w:val="00D84FCE"/>
    <w:rsid w:val="00D85CD7"/>
    <w:rsid w:val="00D8625F"/>
    <w:rsid w:val="00D92FBE"/>
    <w:rsid w:val="00D9623E"/>
    <w:rsid w:val="00DA01D0"/>
    <w:rsid w:val="00DA2632"/>
    <w:rsid w:val="00DA62D8"/>
    <w:rsid w:val="00DB5278"/>
    <w:rsid w:val="00DC3051"/>
    <w:rsid w:val="00DD58EC"/>
    <w:rsid w:val="00DD5EDF"/>
    <w:rsid w:val="00DE3AD0"/>
    <w:rsid w:val="00DF6F77"/>
    <w:rsid w:val="00E01B3C"/>
    <w:rsid w:val="00E20894"/>
    <w:rsid w:val="00E3535A"/>
    <w:rsid w:val="00E45272"/>
    <w:rsid w:val="00E463B0"/>
    <w:rsid w:val="00E673DC"/>
    <w:rsid w:val="00E757D7"/>
    <w:rsid w:val="00E84A71"/>
    <w:rsid w:val="00E97550"/>
    <w:rsid w:val="00EA09E6"/>
    <w:rsid w:val="00EA5EB8"/>
    <w:rsid w:val="00EC7263"/>
    <w:rsid w:val="00EE0783"/>
    <w:rsid w:val="00EF467C"/>
    <w:rsid w:val="00F10C62"/>
    <w:rsid w:val="00F22A6B"/>
    <w:rsid w:val="00F35208"/>
    <w:rsid w:val="00F422FA"/>
    <w:rsid w:val="00F438F2"/>
    <w:rsid w:val="00F45CE2"/>
    <w:rsid w:val="00F468FD"/>
    <w:rsid w:val="00F63067"/>
    <w:rsid w:val="00F648CB"/>
    <w:rsid w:val="00F64B7C"/>
    <w:rsid w:val="00F76551"/>
    <w:rsid w:val="00F77DB1"/>
    <w:rsid w:val="00F9440A"/>
    <w:rsid w:val="00FA3DC6"/>
    <w:rsid w:val="00FA596A"/>
    <w:rsid w:val="00FB53CB"/>
    <w:rsid w:val="00FD791C"/>
    <w:rsid w:val="00FE79D8"/>
    <w:rsid w:val="00FE7C3D"/>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AF04797"/>
  <w15:docId w15:val="{49C1B315-5569-4B69-915B-BB8BE919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sid w:val="000F2CCA"/>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sid w:val="000F2CCA"/>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2CCA"/>
    <w:rPr>
      <w:rFonts w:ascii="Times New Roman" w:hAnsi="Times New Roman" w:cs="Times New Roman"/>
      <w:sz w:val="2"/>
      <w:lang w:eastAsia="en-US"/>
    </w:rPr>
  </w:style>
  <w:style w:type="character" w:styleId="Nierozpoznanawzmianka">
    <w:name w:val="Unresolved Mention"/>
    <w:basedOn w:val="Domylnaczcionkaakapitu"/>
    <w:uiPriority w:val="99"/>
    <w:semiHidden/>
    <w:unhideWhenUsed/>
    <w:rsid w:val="00B9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21710">
      <w:marLeft w:val="0"/>
      <w:marRight w:val="0"/>
      <w:marTop w:val="0"/>
      <w:marBottom w:val="0"/>
      <w:divBdr>
        <w:top w:val="none" w:sz="0" w:space="0" w:color="auto"/>
        <w:left w:val="none" w:sz="0" w:space="0" w:color="auto"/>
        <w:bottom w:val="none" w:sz="0" w:space="0" w:color="auto"/>
        <w:right w:val="none" w:sz="0" w:space="0" w:color="auto"/>
      </w:divBdr>
    </w:div>
    <w:div w:id="1820221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nowaczyk@szpitaltorzym.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0" Type="http://schemas.openxmlformats.org/officeDocument/2006/relationships/hyperlink" Target="https://platformazakupowa.pl/transakcja/891835" TargetMode="External"/><Relationship Id="rId35" Type="http://schemas.openxmlformats.org/officeDocument/2006/relationships/fontTable" Target="fontTable.xml"/><Relationship Id="rId8"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070C7-EC21-43E2-B528-A3B3D54C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7040</Words>
  <Characters>49398</Characters>
  <Application>Microsoft Office Word</Application>
  <DocSecurity>0</DocSecurity>
  <Lines>411</Lines>
  <Paragraphs>112</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24</cp:revision>
  <cp:lastPrinted>2023-11-27T06:45:00Z</cp:lastPrinted>
  <dcterms:created xsi:type="dcterms:W3CDTF">2024-02-05T13:52:00Z</dcterms:created>
  <dcterms:modified xsi:type="dcterms:W3CDTF">2024-02-22T08:25:00Z</dcterms:modified>
</cp:coreProperties>
</file>