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46" w:rsidRPr="00796E3E" w:rsidRDefault="00A24A7B" w:rsidP="00796E3E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796E3E">
        <w:rPr>
          <w:rFonts w:eastAsia="Calibri" w:cs="Times New Roman"/>
          <w:spacing w:val="20"/>
          <w:sz w:val="24"/>
          <w:szCs w:val="24"/>
        </w:rPr>
        <w:t>RZP.271.1.15</w:t>
      </w:r>
      <w:r w:rsidR="00280E30" w:rsidRPr="00796E3E">
        <w:rPr>
          <w:rFonts w:eastAsia="Calibri" w:cs="Times New Roman"/>
          <w:spacing w:val="20"/>
          <w:sz w:val="24"/>
          <w:szCs w:val="24"/>
        </w:rPr>
        <w:t>.2022.WSL</w:t>
      </w:r>
      <w:r w:rsidR="000C5946" w:rsidRPr="00796E3E">
        <w:rPr>
          <w:rFonts w:eastAsia="Times New Roman" w:cs="Times New Roman"/>
          <w:spacing w:val="20"/>
          <w:sz w:val="24"/>
          <w:szCs w:val="24"/>
          <w:lang w:eastAsia="pl-PL"/>
        </w:rPr>
        <w:tab/>
      </w:r>
      <w:r w:rsidR="000C5946" w:rsidRPr="00796E3E">
        <w:rPr>
          <w:rFonts w:eastAsia="Times New Roman" w:cs="Times New Roman"/>
          <w:spacing w:val="20"/>
          <w:sz w:val="24"/>
          <w:szCs w:val="24"/>
          <w:lang w:eastAsia="pl-PL"/>
        </w:rPr>
        <w:tab/>
      </w:r>
      <w:r w:rsidR="000C5946" w:rsidRPr="00796E3E">
        <w:rPr>
          <w:rFonts w:eastAsia="Times New Roman" w:cs="Times New Roman"/>
          <w:spacing w:val="20"/>
          <w:sz w:val="24"/>
          <w:szCs w:val="24"/>
          <w:lang w:eastAsia="pl-PL"/>
        </w:rPr>
        <w:tab/>
      </w:r>
      <w:r w:rsidR="000C5946" w:rsidRPr="00796E3E">
        <w:rPr>
          <w:rFonts w:eastAsia="Times New Roman" w:cs="Times New Roman"/>
          <w:spacing w:val="20"/>
          <w:sz w:val="24"/>
          <w:szCs w:val="24"/>
          <w:lang w:eastAsia="pl-PL"/>
        </w:rPr>
        <w:tab/>
        <w:t xml:space="preserve"> </w:t>
      </w:r>
      <w:r w:rsidR="000C5946" w:rsidRPr="00796E3E">
        <w:rPr>
          <w:rFonts w:eastAsia="Times New Roman" w:cs="Times New Roman"/>
          <w:spacing w:val="20"/>
          <w:sz w:val="24"/>
          <w:szCs w:val="24"/>
          <w:lang w:eastAsia="pl-PL"/>
        </w:rPr>
        <w:tab/>
        <w:t xml:space="preserve">        </w:t>
      </w:r>
      <w:r w:rsidR="00280E30" w:rsidRPr="00796E3E">
        <w:rPr>
          <w:rFonts w:eastAsia="Times New Roman" w:cs="Times New Roman"/>
          <w:spacing w:val="20"/>
          <w:sz w:val="24"/>
          <w:szCs w:val="24"/>
          <w:lang w:eastAsia="pl-PL"/>
        </w:rPr>
        <w:t xml:space="preserve">   </w:t>
      </w:r>
      <w:r w:rsidRPr="00796E3E">
        <w:rPr>
          <w:rFonts w:eastAsia="Times New Roman" w:cs="Times New Roman"/>
          <w:spacing w:val="20"/>
          <w:sz w:val="24"/>
          <w:szCs w:val="24"/>
          <w:lang w:eastAsia="pl-PL"/>
        </w:rPr>
        <w:t xml:space="preserve"> </w:t>
      </w:r>
      <w:r w:rsidRPr="00796E3E">
        <w:rPr>
          <w:rFonts w:eastAsia="Times New Roman" w:cs="Times New Roman"/>
          <w:spacing w:val="20"/>
          <w:sz w:val="24"/>
          <w:szCs w:val="24"/>
          <w:lang w:eastAsia="pl-PL"/>
        </w:rPr>
        <w:tab/>
        <w:t xml:space="preserve">        Sandomierz, 2022-07-14</w:t>
      </w:r>
    </w:p>
    <w:p w:rsidR="000C5946" w:rsidRPr="00796E3E" w:rsidRDefault="000C5946" w:rsidP="00796E3E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</w:p>
    <w:p w:rsidR="000C5946" w:rsidRPr="00796E3E" w:rsidRDefault="000C5946" w:rsidP="00796E3E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796E3E">
        <w:rPr>
          <w:rFonts w:eastAsia="Times New Roman" w:cs="Times New Roman"/>
          <w:spacing w:val="20"/>
          <w:sz w:val="24"/>
          <w:szCs w:val="24"/>
          <w:lang w:eastAsia="pl-PL"/>
        </w:rPr>
        <w:t xml:space="preserve">INFORMACJA O UNIEWAŻNIENIU POSTĘPOWANIA </w:t>
      </w:r>
    </w:p>
    <w:p w:rsidR="00D5677A" w:rsidRPr="00796E3E" w:rsidRDefault="00D5677A" w:rsidP="00796E3E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</w:p>
    <w:p w:rsidR="00D5677A" w:rsidRPr="00796E3E" w:rsidRDefault="00D5677A" w:rsidP="00796E3E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796E3E">
        <w:rPr>
          <w:rFonts w:eastAsia="Calibri" w:cs="Times New Roman"/>
          <w:spacing w:val="20"/>
          <w:sz w:val="24"/>
          <w:szCs w:val="24"/>
        </w:rPr>
        <w:t xml:space="preserve">Dotyczy: postępowania o udzielenie zamówienia publicznego prowadzonego w trybie podstawowym bez negocjacji na podstawie art. 275 pkt 1 ustawy </w:t>
      </w:r>
      <w:r w:rsidR="00796E3E">
        <w:rPr>
          <w:rFonts w:eastAsia="Calibri" w:cs="Times New Roman"/>
          <w:spacing w:val="20"/>
          <w:sz w:val="24"/>
          <w:szCs w:val="24"/>
        </w:rPr>
        <w:br/>
      </w:r>
      <w:r w:rsidRPr="00796E3E">
        <w:rPr>
          <w:rFonts w:eastAsia="Calibri" w:cs="Times New Roman"/>
          <w:spacing w:val="20"/>
          <w:sz w:val="24"/>
          <w:szCs w:val="24"/>
        </w:rPr>
        <w:t>z dnia 11 września 2019 r. Prawo zamówień publicznych (</w:t>
      </w:r>
      <w:proofErr w:type="spellStart"/>
      <w:r w:rsidRPr="00796E3E">
        <w:rPr>
          <w:rFonts w:eastAsia="Calibri" w:cs="Times New Roman"/>
          <w:spacing w:val="20"/>
          <w:sz w:val="24"/>
          <w:szCs w:val="24"/>
        </w:rPr>
        <w:t>t.j</w:t>
      </w:r>
      <w:proofErr w:type="spellEnd"/>
      <w:r w:rsidRPr="00796E3E">
        <w:rPr>
          <w:rFonts w:eastAsia="Calibri" w:cs="Times New Roman"/>
          <w:spacing w:val="20"/>
          <w:sz w:val="24"/>
          <w:szCs w:val="24"/>
        </w:rPr>
        <w:t xml:space="preserve">. Dz. U. 2021 r. poz. 1129 ze zm.) zwaną dalej </w:t>
      </w:r>
      <w:proofErr w:type="spellStart"/>
      <w:r w:rsidRPr="00796E3E">
        <w:rPr>
          <w:rFonts w:eastAsia="Calibri" w:cs="Times New Roman"/>
          <w:spacing w:val="20"/>
          <w:sz w:val="24"/>
          <w:szCs w:val="24"/>
        </w:rPr>
        <w:t>upzp</w:t>
      </w:r>
      <w:proofErr w:type="spellEnd"/>
      <w:r w:rsidRPr="00796E3E">
        <w:rPr>
          <w:rFonts w:eastAsia="Calibri" w:cs="Times New Roman"/>
          <w:spacing w:val="20"/>
          <w:sz w:val="24"/>
          <w:szCs w:val="24"/>
        </w:rPr>
        <w:t xml:space="preserve">, </w:t>
      </w:r>
      <w:r w:rsidRPr="00796E3E">
        <w:rPr>
          <w:rFonts w:eastAsia="Times New Roman" w:cs="Times New Roman"/>
          <w:spacing w:val="20"/>
          <w:sz w:val="24"/>
          <w:szCs w:val="24"/>
          <w:lang w:eastAsia="pl-PL"/>
        </w:rPr>
        <w:t xml:space="preserve">: </w:t>
      </w:r>
      <w:r w:rsidRPr="00796E3E">
        <w:rPr>
          <w:rFonts w:eastAsiaTheme="minorEastAsia" w:cs="Times New Roman"/>
          <w:iCs/>
          <w:spacing w:val="20"/>
          <w:sz w:val="24"/>
          <w:szCs w:val="24"/>
          <w:lang w:eastAsia="pl-PL"/>
        </w:rPr>
        <w:t>Realizacja robót budowlanych</w:t>
      </w:r>
      <w:r w:rsidRPr="00796E3E">
        <w:rPr>
          <w:rFonts w:eastAsiaTheme="minorEastAsia" w:cs="Times New Roman"/>
          <w:spacing w:val="20"/>
          <w:sz w:val="24"/>
          <w:szCs w:val="24"/>
          <w:lang w:eastAsia="pl-PL"/>
        </w:rPr>
        <w:t xml:space="preserve"> </w:t>
      </w:r>
      <w:r w:rsidRPr="00796E3E">
        <w:rPr>
          <w:rFonts w:eastAsiaTheme="minorEastAsia" w:cs="Times New Roman"/>
          <w:iCs/>
          <w:spacing w:val="20"/>
          <w:sz w:val="24"/>
          <w:szCs w:val="24"/>
          <w:lang w:eastAsia="pl-PL"/>
        </w:rPr>
        <w:t xml:space="preserve">pn. </w:t>
      </w:r>
      <w:r w:rsidRPr="00796E3E">
        <w:rPr>
          <w:rFonts w:eastAsiaTheme="minorEastAsia" w:cs="Times New Roman"/>
          <w:bCs/>
          <w:iCs/>
          <w:spacing w:val="20"/>
          <w:sz w:val="24"/>
          <w:szCs w:val="24"/>
          <w:lang w:eastAsia="pl-PL"/>
        </w:rPr>
        <w:t>„Przebudowa infrastruktury przystankowej w Sandomierzu” w ramach projektu pn. „Transport miejski przyjazny środowisku – zakup niskoemisyjnego taboru autobusowego”.</w:t>
      </w:r>
    </w:p>
    <w:p w:rsidR="00280E30" w:rsidRPr="00796E3E" w:rsidRDefault="00796E3E" w:rsidP="00796E3E">
      <w:pPr>
        <w:spacing w:after="0" w:line="360" w:lineRule="auto"/>
        <w:rPr>
          <w:rFonts w:eastAsia="Andale Sans UI" w:cs="Times New Roman"/>
          <w:spacing w:val="20"/>
          <w:kern w:val="2"/>
          <w:sz w:val="24"/>
          <w:szCs w:val="24"/>
          <w:lang w:eastAsia="zh-CN"/>
        </w:rPr>
      </w:pPr>
      <w:r>
        <w:rPr>
          <w:rFonts w:eastAsia="Times New Roman" w:cs="Times New Roman"/>
          <w:spacing w:val="20"/>
          <w:sz w:val="24"/>
          <w:szCs w:val="24"/>
          <w:lang w:eastAsia="pl-PL"/>
        </w:rPr>
        <w:br/>
      </w:r>
      <w:r w:rsidR="000C5946" w:rsidRPr="00796E3E">
        <w:rPr>
          <w:rFonts w:eastAsia="Times New Roman" w:cs="Times New Roman"/>
          <w:spacing w:val="20"/>
          <w:sz w:val="24"/>
          <w:szCs w:val="24"/>
          <w:lang w:eastAsia="pl-PL"/>
        </w:rPr>
        <w:t xml:space="preserve">Zamawiający - Gmina Sandomierz działając zgodnie z art. 260 ust. 2 </w:t>
      </w:r>
      <w:proofErr w:type="spellStart"/>
      <w:r w:rsidR="000C5946" w:rsidRPr="00796E3E">
        <w:rPr>
          <w:rFonts w:eastAsia="Calibri" w:cs="Times New Roman"/>
          <w:spacing w:val="20"/>
          <w:sz w:val="24"/>
          <w:szCs w:val="24"/>
        </w:rPr>
        <w:t>upzp</w:t>
      </w:r>
      <w:proofErr w:type="spellEnd"/>
      <w:r w:rsidR="000C5946" w:rsidRPr="00796E3E">
        <w:rPr>
          <w:rFonts w:eastAsia="Calibri" w:cs="Times New Roman"/>
          <w:spacing w:val="20"/>
          <w:sz w:val="24"/>
          <w:szCs w:val="24"/>
        </w:rPr>
        <w:t xml:space="preserve"> </w:t>
      </w:r>
      <w:r>
        <w:rPr>
          <w:rFonts w:eastAsia="Times New Roman" w:cs="Times New Roman"/>
          <w:spacing w:val="20"/>
          <w:sz w:val="24"/>
          <w:szCs w:val="24"/>
          <w:lang w:eastAsia="pl-PL"/>
        </w:rPr>
        <w:t xml:space="preserve">informuje, </w:t>
      </w:r>
      <w:r w:rsidR="000C5946" w:rsidRPr="00796E3E">
        <w:rPr>
          <w:rFonts w:eastAsia="Times New Roman" w:cs="Times New Roman"/>
          <w:spacing w:val="20"/>
          <w:sz w:val="24"/>
          <w:szCs w:val="24"/>
          <w:lang w:eastAsia="pl-PL"/>
        </w:rPr>
        <w:t>i</w:t>
      </w:r>
      <w:r w:rsidR="001863CF" w:rsidRPr="00796E3E">
        <w:rPr>
          <w:rFonts w:eastAsia="Times New Roman" w:cs="Times New Roman"/>
          <w:spacing w:val="20"/>
          <w:sz w:val="24"/>
          <w:szCs w:val="24"/>
          <w:lang w:eastAsia="pl-PL"/>
        </w:rPr>
        <w:t>ż  unieważnia przedmiotowe postę</w:t>
      </w:r>
      <w:r w:rsidR="000C5946" w:rsidRPr="00796E3E">
        <w:rPr>
          <w:rFonts w:eastAsia="Times New Roman" w:cs="Times New Roman"/>
          <w:spacing w:val="20"/>
          <w:sz w:val="24"/>
          <w:szCs w:val="24"/>
          <w:lang w:eastAsia="pl-PL"/>
        </w:rPr>
        <w:t xml:space="preserve">powanie o udzielenie zamówienia  na  podstawie </w:t>
      </w:r>
      <w:r w:rsidR="00717271" w:rsidRPr="00796E3E">
        <w:rPr>
          <w:rFonts w:eastAsia="Times New Roman" w:cs="Times New Roman"/>
          <w:spacing w:val="20"/>
          <w:sz w:val="24"/>
          <w:szCs w:val="24"/>
          <w:lang w:eastAsia="pl-PL"/>
        </w:rPr>
        <w:t>art. 255 pkt</w:t>
      </w:r>
      <w:r w:rsidR="00280E30" w:rsidRPr="00796E3E">
        <w:rPr>
          <w:rFonts w:eastAsia="Times New Roman" w:cs="Times New Roman"/>
          <w:spacing w:val="20"/>
          <w:sz w:val="24"/>
          <w:szCs w:val="24"/>
          <w:lang w:eastAsia="pl-PL"/>
        </w:rPr>
        <w:t xml:space="preserve"> 1</w:t>
      </w:r>
      <w:r w:rsidR="000C5946" w:rsidRPr="00796E3E">
        <w:rPr>
          <w:rFonts w:eastAsia="Times New Roman" w:cs="Times New Roman"/>
          <w:spacing w:val="20"/>
          <w:sz w:val="24"/>
          <w:szCs w:val="24"/>
          <w:lang w:eastAsia="pl-PL"/>
        </w:rPr>
        <w:t xml:space="preserve"> </w:t>
      </w:r>
      <w:proofErr w:type="spellStart"/>
      <w:r w:rsidR="000C5946" w:rsidRPr="00796E3E">
        <w:rPr>
          <w:rFonts w:eastAsia="Times New Roman" w:cs="Times New Roman"/>
          <w:spacing w:val="20"/>
          <w:sz w:val="24"/>
          <w:szCs w:val="24"/>
          <w:lang w:eastAsia="pl-PL"/>
        </w:rPr>
        <w:t>upzp</w:t>
      </w:r>
      <w:proofErr w:type="spellEnd"/>
      <w:r w:rsidR="000C5946" w:rsidRPr="00796E3E">
        <w:rPr>
          <w:rFonts w:eastAsia="Times New Roman" w:cs="Times New Roman"/>
          <w:spacing w:val="20"/>
          <w:sz w:val="24"/>
          <w:szCs w:val="24"/>
          <w:lang w:eastAsia="pl-PL"/>
        </w:rPr>
        <w:t xml:space="preserve">. </w:t>
      </w:r>
    </w:p>
    <w:p w:rsidR="000C5946" w:rsidRPr="00796E3E" w:rsidRDefault="000C5946" w:rsidP="00796E3E">
      <w:pPr>
        <w:spacing w:after="0" w:line="360" w:lineRule="auto"/>
        <w:rPr>
          <w:rFonts w:eastAsia="Times New Roman" w:cs="Calibri"/>
          <w:spacing w:val="20"/>
          <w:sz w:val="24"/>
          <w:szCs w:val="24"/>
          <w:lang w:eastAsia="pl-PL"/>
        </w:rPr>
      </w:pPr>
    </w:p>
    <w:p w:rsidR="000C5946" w:rsidRPr="00796E3E" w:rsidRDefault="000C5946" w:rsidP="00796E3E">
      <w:pPr>
        <w:spacing w:after="0" w:line="360" w:lineRule="auto"/>
        <w:contextualSpacing/>
        <w:rPr>
          <w:rFonts w:eastAsia="Andale Sans UI" w:cs="Times New Roman"/>
          <w:spacing w:val="20"/>
          <w:kern w:val="2"/>
          <w:sz w:val="24"/>
          <w:szCs w:val="24"/>
          <w:lang w:eastAsia="zh-CN"/>
        </w:rPr>
      </w:pPr>
      <w:r w:rsidRPr="00796E3E">
        <w:rPr>
          <w:rFonts w:eastAsia="Andale Sans UI" w:cs="Times New Roman"/>
          <w:spacing w:val="20"/>
          <w:kern w:val="2"/>
          <w:sz w:val="24"/>
          <w:szCs w:val="24"/>
          <w:lang w:eastAsia="zh-CN"/>
        </w:rPr>
        <w:t xml:space="preserve">Uzasadnienie prawne: </w:t>
      </w:r>
    </w:p>
    <w:p w:rsidR="00280E30" w:rsidRPr="00796E3E" w:rsidRDefault="00280E30" w:rsidP="00796E3E">
      <w:pPr>
        <w:spacing w:after="0" w:line="360" w:lineRule="auto"/>
        <w:rPr>
          <w:rFonts w:eastAsia="Andale Sans UI" w:cs="Times New Roman"/>
          <w:spacing w:val="20"/>
          <w:kern w:val="2"/>
          <w:sz w:val="24"/>
          <w:szCs w:val="24"/>
          <w:lang w:eastAsia="zh-CN"/>
        </w:rPr>
      </w:pPr>
      <w:r w:rsidRPr="00796E3E">
        <w:rPr>
          <w:rFonts w:eastAsia="Andale Sans UI" w:cs="Times New Roman"/>
          <w:spacing w:val="20"/>
          <w:kern w:val="2"/>
          <w:sz w:val="24"/>
          <w:szCs w:val="24"/>
          <w:lang w:eastAsia="zh-CN"/>
        </w:rPr>
        <w:t xml:space="preserve">Zgodnie z dyspozycją art. 255 pkt 1 </w:t>
      </w:r>
      <w:proofErr w:type="spellStart"/>
      <w:r w:rsidRPr="00796E3E">
        <w:rPr>
          <w:rFonts w:eastAsia="Andale Sans UI" w:cs="Times New Roman"/>
          <w:spacing w:val="20"/>
          <w:kern w:val="2"/>
          <w:sz w:val="24"/>
          <w:szCs w:val="24"/>
          <w:lang w:eastAsia="zh-CN"/>
        </w:rPr>
        <w:t>upzp</w:t>
      </w:r>
      <w:proofErr w:type="spellEnd"/>
      <w:r w:rsidRPr="00796E3E">
        <w:rPr>
          <w:rFonts w:eastAsia="Andale Sans UI" w:cs="Times New Roman"/>
          <w:spacing w:val="20"/>
          <w:kern w:val="2"/>
          <w:sz w:val="24"/>
          <w:szCs w:val="24"/>
          <w:lang w:eastAsia="zh-CN"/>
        </w:rPr>
        <w:t xml:space="preserve"> – „Zamawiający  unieważnia postępowanie o udzielenie zamówienia, jeżeli: 1) nie złożono żadnego wniosku o dopuszcz</w:t>
      </w:r>
      <w:r w:rsidR="00796E3E">
        <w:rPr>
          <w:rFonts w:eastAsia="Andale Sans UI" w:cs="Times New Roman"/>
          <w:spacing w:val="20"/>
          <w:kern w:val="2"/>
          <w:sz w:val="24"/>
          <w:szCs w:val="24"/>
          <w:lang w:eastAsia="zh-CN"/>
        </w:rPr>
        <w:t xml:space="preserve">enie do udziału w postępowaniu </w:t>
      </w:r>
      <w:r w:rsidRPr="00796E3E">
        <w:rPr>
          <w:rFonts w:eastAsia="Andale Sans UI" w:cs="Times New Roman"/>
          <w:spacing w:val="20"/>
          <w:kern w:val="2"/>
          <w:sz w:val="24"/>
          <w:szCs w:val="24"/>
          <w:lang w:eastAsia="zh-CN"/>
        </w:rPr>
        <w:t>albo żadnej oferty”</w:t>
      </w:r>
      <w:r w:rsidR="00D5677A" w:rsidRPr="00796E3E">
        <w:rPr>
          <w:rFonts w:eastAsia="Andale Sans UI" w:cs="Times New Roman"/>
          <w:spacing w:val="20"/>
          <w:kern w:val="2"/>
          <w:sz w:val="24"/>
          <w:szCs w:val="24"/>
          <w:lang w:eastAsia="zh-CN"/>
        </w:rPr>
        <w:t>.</w:t>
      </w:r>
    </w:p>
    <w:p w:rsidR="000C5946" w:rsidRPr="00796E3E" w:rsidRDefault="000C5946" w:rsidP="00796E3E">
      <w:pPr>
        <w:spacing w:after="0" w:line="360" w:lineRule="auto"/>
        <w:contextualSpacing/>
        <w:rPr>
          <w:rFonts w:eastAsia="Andale Sans UI" w:cs="Times New Roman"/>
          <w:spacing w:val="20"/>
          <w:kern w:val="2"/>
          <w:sz w:val="24"/>
          <w:szCs w:val="24"/>
          <w:lang w:eastAsia="zh-CN"/>
        </w:rPr>
      </w:pPr>
    </w:p>
    <w:p w:rsidR="000C5946" w:rsidRPr="00796E3E" w:rsidRDefault="000C5946" w:rsidP="00796E3E">
      <w:pPr>
        <w:spacing w:after="0" w:line="360" w:lineRule="auto"/>
        <w:contextualSpacing/>
        <w:rPr>
          <w:rFonts w:eastAsia="Andale Sans UI" w:cs="Times New Roman"/>
          <w:spacing w:val="20"/>
          <w:kern w:val="2"/>
          <w:sz w:val="24"/>
          <w:szCs w:val="24"/>
          <w:lang w:eastAsia="zh-CN"/>
        </w:rPr>
      </w:pPr>
      <w:r w:rsidRPr="00796E3E">
        <w:rPr>
          <w:rFonts w:eastAsia="Andale Sans UI" w:cs="Times New Roman"/>
          <w:spacing w:val="20"/>
          <w:kern w:val="2"/>
          <w:sz w:val="24"/>
          <w:szCs w:val="24"/>
          <w:lang w:eastAsia="zh-CN"/>
        </w:rPr>
        <w:t xml:space="preserve">Uzasadnienie faktyczne: </w:t>
      </w:r>
    </w:p>
    <w:p w:rsidR="000C5946" w:rsidRPr="00796E3E" w:rsidRDefault="00280E30" w:rsidP="00796E3E">
      <w:pPr>
        <w:spacing w:after="0" w:line="360" w:lineRule="auto"/>
        <w:contextualSpacing/>
        <w:rPr>
          <w:rFonts w:eastAsia="Andale Sans UI" w:cs="Times New Roman"/>
          <w:spacing w:val="20"/>
          <w:kern w:val="2"/>
          <w:sz w:val="24"/>
          <w:szCs w:val="24"/>
          <w:lang w:eastAsia="zh-CN"/>
        </w:rPr>
      </w:pPr>
      <w:r w:rsidRPr="00796E3E">
        <w:rPr>
          <w:rFonts w:eastAsia="Andale Sans UI" w:cs="Times New Roman"/>
          <w:spacing w:val="20"/>
          <w:kern w:val="2"/>
          <w:sz w:val="24"/>
          <w:szCs w:val="24"/>
          <w:lang w:eastAsia="zh-CN"/>
        </w:rPr>
        <w:t xml:space="preserve">W przedmiotowym postępowaniu w terminie wyznaczonym do składania ofert </w:t>
      </w:r>
      <w:r w:rsidRPr="00796E3E">
        <w:rPr>
          <w:rFonts w:eastAsia="Times New Roman" w:cs="Times New Roman"/>
          <w:spacing w:val="20"/>
          <w:sz w:val="24"/>
          <w:szCs w:val="24"/>
          <w:lang w:eastAsia="pl-PL"/>
        </w:rPr>
        <w:t xml:space="preserve">tj. do dnia </w:t>
      </w:r>
      <w:r w:rsidR="00A24A7B" w:rsidRPr="00796E3E">
        <w:rPr>
          <w:rFonts w:eastAsia="Times New Roman" w:cs="Times New Roman"/>
          <w:spacing w:val="20"/>
          <w:sz w:val="24"/>
          <w:szCs w:val="24"/>
          <w:lang w:eastAsia="pl-PL"/>
        </w:rPr>
        <w:t>14.07</w:t>
      </w:r>
      <w:r w:rsidRPr="00796E3E">
        <w:rPr>
          <w:rFonts w:eastAsia="Times New Roman" w:cs="Times New Roman"/>
          <w:spacing w:val="20"/>
          <w:sz w:val="24"/>
          <w:szCs w:val="24"/>
          <w:lang w:eastAsia="pl-PL"/>
        </w:rPr>
        <w:t>.2022r. do godz. 10:00, nie wpłynęły żadne oferty.</w:t>
      </w:r>
    </w:p>
    <w:p w:rsidR="000C5946" w:rsidRDefault="000C5946" w:rsidP="000C5946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u w:val="single"/>
        </w:rPr>
      </w:pPr>
    </w:p>
    <w:p w:rsidR="00C6389B" w:rsidRDefault="00796E3E">
      <w:bookmarkStart w:id="0" w:name="_GoBack"/>
      <w:bookmarkEnd w:id="0"/>
    </w:p>
    <w:sectPr w:rsidR="00C638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7A" w:rsidRDefault="00D5677A" w:rsidP="00D5677A">
      <w:pPr>
        <w:spacing w:after="0" w:line="240" w:lineRule="auto"/>
      </w:pPr>
      <w:r>
        <w:separator/>
      </w:r>
    </w:p>
  </w:endnote>
  <w:endnote w:type="continuationSeparator" w:id="0">
    <w:p w:rsidR="00D5677A" w:rsidRDefault="00D5677A" w:rsidP="00D5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7A" w:rsidRDefault="00D5677A" w:rsidP="00D5677A">
      <w:pPr>
        <w:spacing w:after="0" w:line="240" w:lineRule="auto"/>
      </w:pPr>
      <w:r>
        <w:separator/>
      </w:r>
    </w:p>
  </w:footnote>
  <w:footnote w:type="continuationSeparator" w:id="0">
    <w:p w:rsidR="00D5677A" w:rsidRDefault="00D5677A" w:rsidP="00D5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77A" w:rsidRPr="00D5677A" w:rsidRDefault="00D5677A" w:rsidP="00D5677A">
    <w:pPr>
      <w:contextualSpacing/>
      <w:rPr>
        <w:color w:val="000000"/>
        <w:spacing w:val="20"/>
      </w:rPr>
    </w:pPr>
    <w:r w:rsidRPr="001C4371">
      <w:rPr>
        <w:noProof/>
        <w:lang w:eastAsia="pl-PL"/>
      </w:rPr>
      <w:drawing>
        <wp:inline distT="0" distB="0" distL="0" distR="0" wp14:anchorId="6C1984E5" wp14:editId="2A0C30B7">
          <wp:extent cx="1038225" cy="4476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</w:t>
    </w:r>
    <w:r w:rsidRPr="001C4371">
      <w:rPr>
        <w:noProof/>
        <w:lang w:eastAsia="pl-PL"/>
      </w:rPr>
      <w:drawing>
        <wp:inline distT="0" distB="0" distL="0" distR="0" wp14:anchorId="30B5A922" wp14:editId="44265039">
          <wp:extent cx="1419225" cy="4476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</w:t>
    </w:r>
    <w:r w:rsidRPr="001C4371">
      <w:rPr>
        <w:noProof/>
        <w:lang w:eastAsia="pl-PL"/>
      </w:rPr>
      <w:drawing>
        <wp:inline distT="0" distB="0" distL="0" distR="0" wp14:anchorId="0CE07081" wp14:editId="1948B784">
          <wp:extent cx="962025" cy="4476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</w:t>
    </w:r>
    <w:r w:rsidRPr="001C4371">
      <w:rPr>
        <w:noProof/>
        <w:lang w:eastAsia="pl-PL"/>
      </w:rPr>
      <w:drawing>
        <wp:inline distT="0" distB="0" distL="0" distR="0" wp14:anchorId="15B514B4" wp14:editId="5EE7F762">
          <wp:extent cx="1400175" cy="42732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794" cy="428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1174"/>
    <w:multiLevelType w:val="hybridMultilevel"/>
    <w:tmpl w:val="93D01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46"/>
    <w:rsid w:val="000C5946"/>
    <w:rsid w:val="001863CF"/>
    <w:rsid w:val="00280E30"/>
    <w:rsid w:val="0036720C"/>
    <w:rsid w:val="00717271"/>
    <w:rsid w:val="0078330F"/>
    <w:rsid w:val="00796E3E"/>
    <w:rsid w:val="008C37B3"/>
    <w:rsid w:val="00A24A7B"/>
    <w:rsid w:val="00B928D0"/>
    <w:rsid w:val="00D5677A"/>
    <w:rsid w:val="00D6368E"/>
    <w:rsid w:val="00DB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77A"/>
  </w:style>
  <w:style w:type="paragraph" w:styleId="Stopka">
    <w:name w:val="footer"/>
    <w:basedOn w:val="Normalny"/>
    <w:link w:val="StopkaZnak"/>
    <w:uiPriority w:val="99"/>
    <w:unhideWhenUsed/>
    <w:rsid w:val="00D56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77A"/>
  </w:style>
  <w:style w:type="paragraph" w:styleId="Tekstdymka">
    <w:name w:val="Balloon Text"/>
    <w:basedOn w:val="Normalny"/>
    <w:link w:val="TekstdymkaZnak"/>
    <w:uiPriority w:val="99"/>
    <w:semiHidden/>
    <w:unhideWhenUsed/>
    <w:rsid w:val="00D5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77A"/>
  </w:style>
  <w:style w:type="paragraph" w:styleId="Stopka">
    <w:name w:val="footer"/>
    <w:basedOn w:val="Normalny"/>
    <w:link w:val="StopkaZnak"/>
    <w:uiPriority w:val="99"/>
    <w:unhideWhenUsed/>
    <w:rsid w:val="00D56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77A"/>
  </w:style>
  <w:style w:type="paragraph" w:styleId="Tekstdymka">
    <w:name w:val="Balloon Text"/>
    <w:basedOn w:val="Normalny"/>
    <w:link w:val="TekstdymkaZnak"/>
    <w:uiPriority w:val="99"/>
    <w:semiHidden/>
    <w:unhideWhenUsed/>
    <w:rsid w:val="00D5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11</cp:revision>
  <cp:lastPrinted>2022-04-22T07:45:00Z</cp:lastPrinted>
  <dcterms:created xsi:type="dcterms:W3CDTF">2022-04-22T07:30:00Z</dcterms:created>
  <dcterms:modified xsi:type="dcterms:W3CDTF">2022-07-14T09:23:00Z</dcterms:modified>
</cp:coreProperties>
</file>