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BA7DF" w14:textId="6A726770" w:rsidR="005E4048" w:rsidRPr="00963196" w:rsidRDefault="005E4048" w:rsidP="00C83108">
      <w:pPr>
        <w:widowControl w:val="0"/>
        <w:spacing w:line="276" w:lineRule="auto"/>
        <w:jc w:val="right"/>
        <w:rPr>
          <w:rFonts w:ascii="Tahoma" w:hAnsi="Tahoma" w:cs="Tahoma"/>
          <w:sz w:val="20"/>
          <w:szCs w:val="20"/>
        </w:rPr>
      </w:pPr>
      <w:r w:rsidRPr="00DB27EB">
        <w:rPr>
          <w:rFonts w:ascii="Tahoma" w:hAnsi="Tahoma" w:cs="Tahoma"/>
          <w:sz w:val="16"/>
          <w:szCs w:val="16"/>
        </w:rPr>
        <w:tab/>
      </w:r>
      <w:r w:rsidRPr="00DB27EB">
        <w:rPr>
          <w:rFonts w:ascii="Tahoma" w:hAnsi="Tahoma" w:cs="Tahoma"/>
          <w:sz w:val="16"/>
          <w:szCs w:val="16"/>
        </w:rPr>
        <w:tab/>
      </w:r>
      <w:r w:rsidRPr="00DB27EB">
        <w:rPr>
          <w:rFonts w:ascii="Tahoma" w:hAnsi="Tahoma" w:cs="Tahoma"/>
          <w:sz w:val="16"/>
          <w:szCs w:val="16"/>
        </w:rPr>
        <w:tab/>
      </w:r>
      <w:r w:rsidRPr="00DB27EB">
        <w:rPr>
          <w:rFonts w:ascii="Tahoma" w:hAnsi="Tahoma" w:cs="Tahoma"/>
          <w:sz w:val="16"/>
          <w:szCs w:val="16"/>
        </w:rPr>
        <w:tab/>
      </w:r>
    </w:p>
    <w:p w14:paraId="74223F8A" w14:textId="2A7565D4" w:rsidR="00B361C4" w:rsidRPr="00761BCD" w:rsidRDefault="00040F79" w:rsidP="00761BCD">
      <w:pPr>
        <w:spacing w:line="276" w:lineRule="auto"/>
        <w:rPr>
          <w:rFonts w:asciiTheme="minorHAnsi" w:eastAsiaTheme="majorEastAsia" w:hAnsiTheme="minorHAnsi" w:cstheme="minorHAnsi"/>
          <w:sz w:val="22"/>
          <w:szCs w:val="22"/>
          <w:lang w:eastAsia="en-US"/>
        </w:rPr>
      </w:pPr>
      <w:r w:rsidRPr="00392124">
        <w:rPr>
          <w:rFonts w:asciiTheme="minorHAnsi" w:eastAsiaTheme="majorEastAsia" w:hAnsiTheme="minorHAnsi" w:cstheme="minorHAnsi"/>
          <w:b/>
          <w:sz w:val="22"/>
          <w:szCs w:val="22"/>
          <w:lang w:eastAsia="en-US"/>
        </w:rPr>
        <w:t>DAZ-Z.272.</w:t>
      </w:r>
      <w:r>
        <w:rPr>
          <w:rFonts w:asciiTheme="minorHAnsi" w:eastAsiaTheme="majorEastAsia" w:hAnsiTheme="minorHAnsi" w:cstheme="minorHAnsi"/>
          <w:b/>
          <w:sz w:val="22"/>
          <w:szCs w:val="22"/>
          <w:lang w:eastAsia="en-US"/>
        </w:rPr>
        <w:t>9</w:t>
      </w:r>
      <w:r w:rsidRPr="00392124">
        <w:rPr>
          <w:rFonts w:asciiTheme="minorHAnsi" w:eastAsiaTheme="majorEastAsia" w:hAnsiTheme="minorHAnsi" w:cstheme="minorHAnsi"/>
          <w:b/>
          <w:sz w:val="22"/>
          <w:szCs w:val="22"/>
          <w:lang w:eastAsia="en-US"/>
        </w:rPr>
        <w:t>.202</w:t>
      </w:r>
      <w:r>
        <w:rPr>
          <w:rFonts w:asciiTheme="minorHAnsi" w:eastAsiaTheme="majorEastAsia" w:hAnsiTheme="minorHAnsi" w:cstheme="minorHAnsi"/>
          <w:b/>
          <w:sz w:val="22"/>
          <w:szCs w:val="22"/>
          <w:lang w:eastAsia="en-US"/>
        </w:rPr>
        <w:t>3</w:t>
      </w:r>
    </w:p>
    <w:p w14:paraId="6B9E4054" w14:textId="77777777" w:rsidR="00040F79" w:rsidRPr="00C83108" w:rsidRDefault="00040F79" w:rsidP="00C83108">
      <w:pPr>
        <w:pStyle w:val="Nagwek1"/>
        <w:spacing w:line="276" w:lineRule="auto"/>
        <w:jc w:val="right"/>
        <w:rPr>
          <w:rFonts w:asciiTheme="minorHAnsi" w:hAnsiTheme="minorHAnsi" w:cstheme="minorHAnsi"/>
          <w:color w:val="auto"/>
          <w:sz w:val="24"/>
          <w:szCs w:val="24"/>
        </w:rPr>
      </w:pPr>
      <w:r w:rsidRPr="00C83108">
        <w:rPr>
          <w:rFonts w:asciiTheme="minorHAnsi" w:hAnsiTheme="minorHAnsi" w:cstheme="minorHAnsi"/>
          <w:color w:val="auto"/>
          <w:sz w:val="22"/>
          <w:szCs w:val="22"/>
          <w:lang w:eastAsia="en-US"/>
        </w:rPr>
        <w:t>Zał. nr 1 do SWZ</w:t>
      </w:r>
    </w:p>
    <w:p w14:paraId="3116B9CD" w14:textId="77777777" w:rsidR="00040F79" w:rsidRPr="001331B8" w:rsidRDefault="00040F79" w:rsidP="00C83108">
      <w:pPr>
        <w:spacing w:after="200" w:line="276" w:lineRule="auto"/>
        <w:ind w:left="360"/>
        <w:contextualSpacing/>
        <w:jc w:val="center"/>
        <w:rPr>
          <w:rFonts w:asciiTheme="minorHAnsi" w:eastAsiaTheme="majorEastAsia" w:hAnsiTheme="minorHAnsi" w:cstheme="minorHAnsi"/>
          <w:b/>
          <w:sz w:val="22"/>
          <w:szCs w:val="22"/>
          <w:lang w:eastAsia="en-US"/>
        </w:rPr>
      </w:pPr>
      <w:r w:rsidRPr="00392124">
        <w:rPr>
          <w:rFonts w:asciiTheme="minorHAnsi" w:eastAsiaTheme="majorEastAsia" w:hAnsiTheme="minorHAnsi" w:cstheme="minorHAnsi"/>
          <w:b/>
          <w:sz w:val="22"/>
          <w:szCs w:val="22"/>
          <w:lang w:eastAsia="en-US"/>
        </w:rPr>
        <w:t xml:space="preserve">Opis przedmiotu </w:t>
      </w:r>
      <w:r>
        <w:rPr>
          <w:rFonts w:asciiTheme="minorHAnsi" w:eastAsiaTheme="majorEastAsia" w:hAnsiTheme="minorHAnsi" w:cstheme="minorHAnsi"/>
          <w:b/>
          <w:sz w:val="22"/>
          <w:szCs w:val="22"/>
          <w:lang w:eastAsia="en-US"/>
        </w:rPr>
        <w:t>zamó</w:t>
      </w:r>
      <w:r w:rsidRPr="00392124">
        <w:rPr>
          <w:rFonts w:asciiTheme="minorHAnsi" w:eastAsiaTheme="majorEastAsia" w:hAnsiTheme="minorHAnsi" w:cstheme="minorHAnsi"/>
          <w:b/>
          <w:sz w:val="22"/>
          <w:szCs w:val="22"/>
          <w:lang w:eastAsia="en-US"/>
        </w:rPr>
        <w:t>wienia.</w:t>
      </w:r>
    </w:p>
    <w:p w14:paraId="4FE2AB70" w14:textId="77777777" w:rsidR="00040F79" w:rsidRPr="00690198" w:rsidRDefault="00040F79" w:rsidP="00C83108">
      <w:pPr>
        <w:pStyle w:val="NormalnyWeb"/>
        <w:spacing w:before="0" w:beforeAutospacing="0" w:after="0" w:afterAutospacing="0" w:line="276" w:lineRule="auto"/>
        <w:rPr>
          <w:rFonts w:ascii="Calibri" w:hAnsi="Calibri" w:cs="Calibri"/>
        </w:rPr>
      </w:pPr>
    </w:p>
    <w:p w14:paraId="45D7C9D8" w14:textId="77777777" w:rsidR="00040F79" w:rsidRPr="0006462A" w:rsidRDefault="00040F79" w:rsidP="00C83108">
      <w:pPr>
        <w:tabs>
          <w:tab w:val="left" w:pos="284"/>
          <w:tab w:val="center" w:pos="4536"/>
          <w:tab w:val="right" w:pos="9072"/>
        </w:tabs>
        <w:spacing w:line="276" w:lineRule="auto"/>
        <w:ind w:left="284" w:hanging="284"/>
        <w:rPr>
          <w:rFonts w:asciiTheme="minorHAnsi" w:hAnsiTheme="minorHAnsi" w:cstheme="minorHAnsi"/>
          <w:sz w:val="22"/>
          <w:szCs w:val="22"/>
        </w:rPr>
      </w:pPr>
      <w:r w:rsidRPr="0006462A">
        <w:rPr>
          <w:rFonts w:asciiTheme="minorHAnsi" w:hAnsiTheme="minorHAnsi" w:cstheme="minorHAnsi"/>
          <w:sz w:val="22"/>
          <w:szCs w:val="22"/>
        </w:rPr>
        <w:t xml:space="preserve">I.  Przedmiotem zamówienia jest sukcesywne świadczenie usług cateringowych dla Zamawiającego. Poprzez świadczenie usług cateringowych Zamawiający rozumie przygotowanie, dostarczenie i podawanie posiłków w miejscach wskazanych przez Zamawiającego. Świadczenie usług cateringowych będzie odbywało się w oparciu o poszczególne zlecenia wydawane przez Zamawiającego w okresie obowiązywania umowy, w ramach organizowanych spotkań. </w:t>
      </w:r>
    </w:p>
    <w:p w14:paraId="02673B5D" w14:textId="77777777" w:rsidR="00040F79" w:rsidRPr="0006462A" w:rsidRDefault="00040F79" w:rsidP="00C83108">
      <w:pPr>
        <w:tabs>
          <w:tab w:val="left" w:pos="284"/>
        </w:tabs>
        <w:spacing w:line="276" w:lineRule="auto"/>
        <w:contextualSpacing/>
        <w:rPr>
          <w:rFonts w:asciiTheme="minorHAnsi" w:hAnsiTheme="minorHAnsi" w:cstheme="minorHAnsi"/>
          <w:sz w:val="22"/>
          <w:szCs w:val="22"/>
        </w:rPr>
      </w:pPr>
      <w:r w:rsidRPr="0006462A">
        <w:rPr>
          <w:rFonts w:asciiTheme="minorHAnsi" w:hAnsiTheme="minorHAnsi" w:cstheme="minorHAnsi"/>
          <w:sz w:val="22"/>
          <w:szCs w:val="22"/>
        </w:rPr>
        <w:t xml:space="preserve">1.  Miejsce realizacji przedmiotu zamówienia – miasto Gdańsk. </w:t>
      </w:r>
    </w:p>
    <w:p w14:paraId="4D5D14BC" w14:textId="77777777" w:rsidR="00040F79" w:rsidRPr="0006462A" w:rsidRDefault="00040F79" w:rsidP="00C83108">
      <w:pPr>
        <w:numPr>
          <w:ilvl w:val="0"/>
          <w:numId w:val="69"/>
        </w:numPr>
        <w:tabs>
          <w:tab w:val="clear" w:pos="1506"/>
          <w:tab w:val="left" w:pos="284"/>
          <w:tab w:val="center" w:pos="426"/>
          <w:tab w:val="num" w:pos="1146"/>
          <w:tab w:val="right" w:pos="9072"/>
        </w:tabs>
        <w:spacing w:line="276" w:lineRule="auto"/>
        <w:ind w:left="284" w:hanging="284"/>
        <w:contextualSpacing/>
        <w:rPr>
          <w:rFonts w:asciiTheme="minorHAnsi" w:hAnsiTheme="minorHAnsi" w:cstheme="minorHAnsi"/>
          <w:sz w:val="22"/>
          <w:szCs w:val="22"/>
        </w:rPr>
      </w:pPr>
      <w:r w:rsidRPr="0006462A">
        <w:rPr>
          <w:rFonts w:asciiTheme="minorHAnsi" w:hAnsiTheme="minorHAnsi" w:cstheme="minorHAnsi"/>
          <w:sz w:val="22"/>
          <w:szCs w:val="22"/>
        </w:rPr>
        <w:t xml:space="preserve">Zamawiający dopuszcza realizację przedmiotu zamówienia w miejscu innym niż wskazane w ust.1, po uzgodnieniu między Stronami. </w:t>
      </w:r>
    </w:p>
    <w:p w14:paraId="06F141C0" w14:textId="77777777" w:rsidR="00040F79" w:rsidRPr="0006462A" w:rsidRDefault="00040F79" w:rsidP="00C83108">
      <w:pPr>
        <w:numPr>
          <w:ilvl w:val="0"/>
          <w:numId w:val="69"/>
        </w:numPr>
        <w:tabs>
          <w:tab w:val="clear" w:pos="1506"/>
          <w:tab w:val="num" w:pos="284"/>
          <w:tab w:val="center" w:pos="4536"/>
          <w:tab w:val="right" w:pos="9072"/>
        </w:tabs>
        <w:spacing w:line="276" w:lineRule="auto"/>
        <w:ind w:left="284" w:hanging="284"/>
        <w:rPr>
          <w:rFonts w:asciiTheme="minorHAnsi" w:hAnsiTheme="minorHAnsi" w:cstheme="minorHAnsi"/>
          <w:sz w:val="22"/>
          <w:szCs w:val="22"/>
        </w:rPr>
      </w:pPr>
      <w:r w:rsidRPr="0006462A">
        <w:rPr>
          <w:rFonts w:asciiTheme="minorHAnsi" w:hAnsiTheme="minorHAnsi" w:cstheme="minorHAnsi"/>
          <w:sz w:val="22"/>
          <w:szCs w:val="22"/>
        </w:rPr>
        <w:t>Liczba (wielkość) i rodzaj zamawianych zestawów jest uzależniona od rzeczywistych potrzeb Zamawiającego w związku z czym wartość przedmiotu zamówienia wskazana w Formularzu Ofertowym jest wielkością szacunkową. Zamówienia dokonane przez Zamawiającego w trakcie obowiązywania Umowy mogą dla poszczególnych zestawów różnić się liczbowo od liczb podanych w Formularzu Ofertowym (zarówno mogą być większe, mniejsze lub nie wystąpić w ogóle) jednak łączna wartość Umowy nie przekroczy całkowitej ceny zawartej w ofercie wybranego Wykonawcy.</w:t>
      </w:r>
    </w:p>
    <w:p w14:paraId="707417DF" w14:textId="77777777" w:rsidR="00040F79" w:rsidRPr="0006462A" w:rsidRDefault="00040F79" w:rsidP="00C83108">
      <w:pPr>
        <w:numPr>
          <w:ilvl w:val="0"/>
          <w:numId w:val="69"/>
        </w:numPr>
        <w:tabs>
          <w:tab w:val="clear" w:pos="1506"/>
          <w:tab w:val="num" w:pos="284"/>
          <w:tab w:val="center" w:pos="4536"/>
          <w:tab w:val="right" w:pos="9072"/>
        </w:tabs>
        <w:spacing w:line="276" w:lineRule="auto"/>
        <w:ind w:left="284" w:hanging="284"/>
        <w:rPr>
          <w:rFonts w:asciiTheme="minorHAnsi" w:hAnsiTheme="minorHAnsi" w:cstheme="minorHAnsi"/>
          <w:sz w:val="22"/>
          <w:szCs w:val="22"/>
        </w:rPr>
      </w:pPr>
      <w:r w:rsidRPr="0006462A">
        <w:rPr>
          <w:rFonts w:asciiTheme="minorHAnsi" w:hAnsiTheme="minorHAnsi" w:cstheme="minorHAnsi"/>
          <w:sz w:val="22"/>
          <w:szCs w:val="22"/>
        </w:rPr>
        <w:t xml:space="preserve">Rozliczenie między Stronami nastąpi zgodnie z rzeczywistym wykonaniem przedmiotu zamówienia tj. iloczynem liczby wydanych zestawów cateringowych (wskazanej w zleceniu) i wartości jednego zestawu - zgodnie z ofertą Wykonawcy. </w:t>
      </w:r>
      <w:r>
        <w:rPr>
          <w:rFonts w:asciiTheme="minorHAnsi" w:hAnsiTheme="minorHAnsi" w:cstheme="minorHAnsi"/>
          <w:sz w:val="22"/>
          <w:szCs w:val="22"/>
          <w:lang w:eastAsia="en-US"/>
        </w:rPr>
        <w:t>Zamawiający dopuszcza zmniejszenie ilości przedmiotu zamówienia, o którym mowa powyżej, przy czym zmniejszenie będzie wynosiło maksymalnie 8</w:t>
      </w:r>
      <w:r w:rsidRPr="000073FE">
        <w:rPr>
          <w:rFonts w:asciiTheme="minorHAnsi" w:hAnsiTheme="minorHAnsi" w:cstheme="minorHAnsi"/>
          <w:sz w:val="22"/>
          <w:szCs w:val="22"/>
          <w:lang w:eastAsia="en-US"/>
        </w:rPr>
        <w:t>0%</w:t>
      </w:r>
      <w:r>
        <w:rPr>
          <w:rFonts w:asciiTheme="minorHAnsi" w:hAnsiTheme="minorHAnsi" w:cstheme="minorHAnsi"/>
          <w:sz w:val="22"/>
          <w:szCs w:val="22"/>
          <w:lang w:eastAsia="en-US"/>
        </w:rPr>
        <w:t xml:space="preserve"> w stosunku do łącznej wartości przedmiotu zamówienia, określonej w ust. 3 powyżej.</w:t>
      </w:r>
    </w:p>
    <w:p w14:paraId="30C4BDE6" w14:textId="77777777" w:rsidR="00040F79" w:rsidRPr="0006462A" w:rsidRDefault="00040F79" w:rsidP="00C83108">
      <w:pPr>
        <w:numPr>
          <w:ilvl w:val="0"/>
          <w:numId w:val="69"/>
        </w:numPr>
        <w:tabs>
          <w:tab w:val="left" w:pos="284"/>
        </w:tabs>
        <w:spacing w:line="276" w:lineRule="auto"/>
        <w:ind w:left="284" w:hanging="284"/>
        <w:contextualSpacing/>
        <w:rPr>
          <w:rFonts w:asciiTheme="minorHAnsi" w:hAnsiTheme="minorHAnsi" w:cstheme="minorHAnsi"/>
          <w:sz w:val="22"/>
          <w:szCs w:val="22"/>
        </w:rPr>
      </w:pPr>
      <w:r w:rsidRPr="0006462A">
        <w:rPr>
          <w:rFonts w:asciiTheme="minorHAnsi" w:hAnsiTheme="minorHAnsi" w:cstheme="minorHAnsi"/>
          <w:sz w:val="22"/>
          <w:szCs w:val="22"/>
          <w:u w:val="single"/>
        </w:rPr>
        <w:t>Cena jednostkowa zestawu musi uwzględnić wszelkie koszty związane z realizacją przedmiotu zamówienia</w:t>
      </w:r>
      <w:r w:rsidRPr="0006462A">
        <w:rPr>
          <w:rFonts w:asciiTheme="minorHAnsi" w:hAnsiTheme="minorHAnsi" w:cstheme="minorHAnsi"/>
          <w:sz w:val="22"/>
          <w:szCs w:val="22"/>
        </w:rPr>
        <w:t>.</w:t>
      </w:r>
    </w:p>
    <w:p w14:paraId="06B5EC03" w14:textId="77777777" w:rsidR="00040F79" w:rsidRDefault="00040F79" w:rsidP="00C83108">
      <w:pPr>
        <w:spacing w:line="276" w:lineRule="auto"/>
        <w:rPr>
          <w:rFonts w:asciiTheme="minorHAnsi" w:hAnsiTheme="minorHAnsi" w:cstheme="minorHAnsi"/>
          <w:sz w:val="22"/>
          <w:szCs w:val="22"/>
        </w:rPr>
      </w:pPr>
    </w:p>
    <w:p w14:paraId="0C2BDF33" w14:textId="77777777" w:rsidR="00040F79" w:rsidRPr="0006462A" w:rsidRDefault="00040F79" w:rsidP="00C83108">
      <w:pPr>
        <w:spacing w:line="276" w:lineRule="auto"/>
        <w:rPr>
          <w:rFonts w:asciiTheme="minorHAnsi" w:hAnsiTheme="minorHAnsi" w:cstheme="minorHAnsi"/>
          <w:sz w:val="22"/>
          <w:szCs w:val="22"/>
        </w:rPr>
      </w:pPr>
      <w:r w:rsidRPr="0006462A">
        <w:rPr>
          <w:rFonts w:asciiTheme="minorHAnsi" w:hAnsiTheme="minorHAnsi" w:cstheme="minorHAnsi"/>
          <w:sz w:val="22"/>
          <w:szCs w:val="22"/>
        </w:rPr>
        <w:t>II. W trakcie realizacji przedmiotu zamówienia na Wykonawcy będą spoczywać następujące obowiązki:</w:t>
      </w:r>
    </w:p>
    <w:p w14:paraId="0A1E4C2C" w14:textId="77777777" w:rsidR="00040F79" w:rsidRPr="0006462A" w:rsidRDefault="00040F79" w:rsidP="00C83108">
      <w:pPr>
        <w:numPr>
          <w:ilvl w:val="0"/>
          <w:numId w:val="15"/>
        </w:numPr>
        <w:spacing w:line="276" w:lineRule="auto"/>
        <w:ind w:left="360"/>
        <w:rPr>
          <w:rFonts w:asciiTheme="minorHAnsi" w:hAnsiTheme="minorHAnsi" w:cstheme="minorHAnsi"/>
          <w:sz w:val="22"/>
          <w:szCs w:val="22"/>
        </w:rPr>
      </w:pPr>
      <w:r w:rsidRPr="0006462A">
        <w:rPr>
          <w:rFonts w:asciiTheme="minorHAnsi" w:hAnsiTheme="minorHAnsi" w:cstheme="minorHAnsi"/>
          <w:sz w:val="22"/>
          <w:szCs w:val="22"/>
        </w:rPr>
        <w:t>Dostarczenia najpóźniej na 30 minut przed rozpoczęciem spotkania i podawania posiłków świeżych, o temperaturze odpowiedniej dla danego rodzaju potrawy; dostarczone produkty żywnościowe będą świeże, posiłki będą przyrządzone tego samego dnia co świadczenie usług cateringowych, dania i napoje gorące będą posiadać odpowiednią temperaturę w momencie podania. Produkty przetworzone, takie jak kawa, herbata, ciasteczka bankietowe, soki, woda, cukier, mleko, itp. będą posiadać datę przydatności do spożycia wygasającą nie wcześniej niż na 1 miesiąc przed dniem wykonania usługi.</w:t>
      </w:r>
    </w:p>
    <w:p w14:paraId="475CE0A4" w14:textId="77777777" w:rsidR="00040F79" w:rsidRPr="0006462A" w:rsidRDefault="00040F79" w:rsidP="00C83108">
      <w:pPr>
        <w:numPr>
          <w:ilvl w:val="0"/>
          <w:numId w:val="15"/>
        </w:numPr>
        <w:spacing w:line="276" w:lineRule="auto"/>
        <w:ind w:left="426" w:hanging="426"/>
        <w:rPr>
          <w:rFonts w:asciiTheme="minorHAnsi" w:hAnsiTheme="minorHAnsi" w:cstheme="minorHAnsi"/>
          <w:sz w:val="22"/>
          <w:szCs w:val="22"/>
        </w:rPr>
      </w:pPr>
      <w:r w:rsidRPr="0006462A">
        <w:rPr>
          <w:rFonts w:asciiTheme="minorHAnsi" w:hAnsiTheme="minorHAnsi" w:cstheme="minorHAnsi"/>
          <w:sz w:val="22"/>
          <w:szCs w:val="22"/>
        </w:rPr>
        <w:t>Przestrzeganie przepisów w zakresie przechowywania i przygotowywania artykułów spożywczych (w tym ustawy z dnia 25 sierpnia 2006 r. o bezpieczeństwie żywności i żywienia)</w:t>
      </w:r>
      <w:r>
        <w:rPr>
          <w:rFonts w:asciiTheme="minorHAnsi" w:hAnsiTheme="minorHAnsi" w:cstheme="minorHAnsi"/>
          <w:sz w:val="22"/>
          <w:szCs w:val="22"/>
        </w:rPr>
        <w:t>.</w:t>
      </w:r>
    </w:p>
    <w:p w14:paraId="5122D74F" w14:textId="77777777" w:rsidR="00040F79" w:rsidRPr="0006462A" w:rsidRDefault="00040F79" w:rsidP="00C83108">
      <w:pPr>
        <w:pStyle w:val="redniasiatka21"/>
        <w:numPr>
          <w:ilvl w:val="0"/>
          <w:numId w:val="15"/>
        </w:numPr>
        <w:spacing w:line="276" w:lineRule="auto"/>
        <w:ind w:left="360"/>
        <w:rPr>
          <w:rFonts w:asciiTheme="minorHAnsi" w:hAnsiTheme="minorHAnsi" w:cstheme="minorHAnsi"/>
          <w:lang w:eastAsia="pl-PL"/>
        </w:rPr>
      </w:pPr>
      <w:r w:rsidRPr="0006462A">
        <w:rPr>
          <w:rFonts w:asciiTheme="minorHAnsi" w:hAnsiTheme="minorHAnsi" w:cstheme="minorHAnsi"/>
        </w:rPr>
        <w:t>U</w:t>
      </w:r>
      <w:r w:rsidRPr="0006462A">
        <w:rPr>
          <w:rFonts w:asciiTheme="minorHAnsi" w:hAnsiTheme="minorHAnsi" w:cstheme="minorHAnsi"/>
          <w:lang w:eastAsia="pl-PL"/>
        </w:rPr>
        <w:t>żywania wyłącznie produktów spełniających normy jakościowe produktów spożywczych oraz</w:t>
      </w:r>
      <w:r w:rsidRPr="0006462A">
        <w:rPr>
          <w:rFonts w:asciiTheme="minorHAnsi" w:hAnsiTheme="minorHAnsi" w:cstheme="minorHAnsi"/>
        </w:rPr>
        <w:t xml:space="preserve"> dbania o to, by wszystkie posiłki były bezwzględnie świeże oraz charakteryzowały się wysoką jakością w odniesieniu do użytych składników oraz estetyki podania.</w:t>
      </w:r>
    </w:p>
    <w:p w14:paraId="40AAC279" w14:textId="77777777" w:rsidR="00040F79" w:rsidRPr="0006462A" w:rsidRDefault="00040F79" w:rsidP="00C83108">
      <w:pPr>
        <w:pStyle w:val="redniasiatka21"/>
        <w:numPr>
          <w:ilvl w:val="0"/>
          <w:numId w:val="15"/>
        </w:numPr>
        <w:spacing w:line="276" w:lineRule="auto"/>
        <w:ind w:left="360"/>
        <w:rPr>
          <w:rFonts w:asciiTheme="minorHAnsi" w:hAnsiTheme="minorHAnsi" w:cstheme="minorHAnsi"/>
          <w:lang w:eastAsia="pl-PL"/>
        </w:rPr>
      </w:pPr>
      <w:r w:rsidRPr="0006462A">
        <w:rPr>
          <w:rFonts w:asciiTheme="minorHAnsi" w:hAnsiTheme="minorHAnsi" w:cstheme="minorHAnsi"/>
        </w:rPr>
        <w:lastRenderedPageBreak/>
        <w:t>Kontroli aktualnych badań sanitarno-epidemiologicznych osób mających kontakt z przygotowywaniem posiłków.</w:t>
      </w:r>
    </w:p>
    <w:p w14:paraId="71F36E73" w14:textId="77777777" w:rsidR="00040F79" w:rsidRPr="0006462A" w:rsidRDefault="00040F79" w:rsidP="00C83108">
      <w:pPr>
        <w:pStyle w:val="redniasiatka21"/>
        <w:numPr>
          <w:ilvl w:val="0"/>
          <w:numId w:val="15"/>
        </w:numPr>
        <w:spacing w:line="276" w:lineRule="auto"/>
        <w:ind w:left="360"/>
        <w:rPr>
          <w:rFonts w:asciiTheme="minorHAnsi" w:hAnsiTheme="minorHAnsi" w:cstheme="minorHAnsi"/>
          <w:lang w:eastAsia="pl-PL"/>
        </w:rPr>
      </w:pPr>
      <w:r w:rsidRPr="0006462A">
        <w:rPr>
          <w:rFonts w:asciiTheme="minorHAnsi" w:hAnsiTheme="minorHAnsi" w:cstheme="minorHAnsi"/>
          <w:lang w:eastAsia="pl-PL"/>
        </w:rPr>
        <w:t>Zapewnienia transportu cateringu oraz podanie go zgodnie z wymaganiami sanitarnymi dotyczącymi żywności.</w:t>
      </w:r>
    </w:p>
    <w:p w14:paraId="22E13175" w14:textId="77777777" w:rsidR="00040F79" w:rsidRPr="0006462A" w:rsidRDefault="00040F79" w:rsidP="00C83108">
      <w:pPr>
        <w:numPr>
          <w:ilvl w:val="0"/>
          <w:numId w:val="15"/>
        </w:numPr>
        <w:spacing w:line="276" w:lineRule="auto"/>
        <w:ind w:left="360"/>
        <w:rPr>
          <w:rFonts w:asciiTheme="minorHAnsi" w:hAnsiTheme="minorHAnsi" w:cstheme="minorHAnsi"/>
          <w:sz w:val="22"/>
          <w:szCs w:val="22"/>
        </w:rPr>
      </w:pPr>
      <w:r w:rsidRPr="0006462A">
        <w:rPr>
          <w:rFonts w:asciiTheme="minorHAnsi" w:hAnsiTheme="minorHAnsi" w:cstheme="minorHAnsi"/>
          <w:sz w:val="22"/>
          <w:szCs w:val="22"/>
        </w:rPr>
        <w:t>Przygotowania, dowozu i podawania posiłków w terminie (dzień i godzina) i miejscu wskazanym przez Zamawiającego.</w:t>
      </w:r>
    </w:p>
    <w:p w14:paraId="34331CC3" w14:textId="77777777" w:rsidR="00040F79" w:rsidRPr="0006462A" w:rsidRDefault="00040F79" w:rsidP="00C83108">
      <w:pPr>
        <w:numPr>
          <w:ilvl w:val="0"/>
          <w:numId w:val="15"/>
        </w:numPr>
        <w:spacing w:line="276" w:lineRule="auto"/>
        <w:ind w:left="360"/>
        <w:rPr>
          <w:rFonts w:asciiTheme="minorHAnsi" w:hAnsiTheme="minorHAnsi" w:cstheme="minorHAnsi"/>
          <w:sz w:val="22"/>
          <w:szCs w:val="22"/>
        </w:rPr>
      </w:pPr>
      <w:r w:rsidRPr="0006462A">
        <w:rPr>
          <w:rFonts w:asciiTheme="minorHAnsi" w:hAnsiTheme="minorHAnsi" w:cstheme="minorHAnsi"/>
          <w:sz w:val="22"/>
          <w:szCs w:val="22"/>
        </w:rPr>
        <w:t>Zapewnienia (dostarczenia) i przygotowania stołów w sposób uzgodniony z Zamawiającym oraz estetycznego i eleganckiego podawania posiłków.</w:t>
      </w:r>
    </w:p>
    <w:p w14:paraId="27E334B7" w14:textId="77777777" w:rsidR="00040F79" w:rsidRPr="0006462A" w:rsidRDefault="00040F79" w:rsidP="00C83108">
      <w:pPr>
        <w:numPr>
          <w:ilvl w:val="0"/>
          <w:numId w:val="15"/>
        </w:numPr>
        <w:spacing w:line="276" w:lineRule="auto"/>
        <w:ind w:left="360"/>
        <w:rPr>
          <w:rFonts w:asciiTheme="minorHAnsi" w:hAnsiTheme="minorHAnsi" w:cstheme="minorHAnsi"/>
          <w:sz w:val="22"/>
          <w:szCs w:val="22"/>
        </w:rPr>
      </w:pPr>
      <w:r w:rsidRPr="0006462A">
        <w:rPr>
          <w:rFonts w:asciiTheme="minorHAnsi" w:hAnsiTheme="minorHAnsi" w:cstheme="minorHAnsi"/>
          <w:sz w:val="22"/>
          <w:szCs w:val="22"/>
        </w:rPr>
        <w:t>Zapewnienia czystych, nieuszkodzonych stołów, obrusów, dekoracji (np. świeże kwiaty) – najpóźniej na 30 minut przed rozpoczęciem spotkania.</w:t>
      </w:r>
    </w:p>
    <w:p w14:paraId="526A1C15" w14:textId="77777777" w:rsidR="00040F79" w:rsidRPr="0006462A" w:rsidRDefault="00040F79" w:rsidP="00C83108">
      <w:pPr>
        <w:numPr>
          <w:ilvl w:val="0"/>
          <w:numId w:val="15"/>
        </w:numPr>
        <w:spacing w:line="276" w:lineRule="auto"/>
        <w:ind w:left="360"/>
        <w:rPr>
          <w:rFonts w:asciiTheme="minorHAnsi" w:hAnsiTheme="minorHAnsi" w:cstheme="minorHAnsi"/>
          <w:sz w:val="22"/>
          <w:szCs w:val="22"/>
        </w:rPr>
      </w:pPr>
      <w:r w:rsidRPr="0006462A">
        <w:rPr>
          <w:rFonts w:asciiTheme="minorHAnsi" w:hAnsiTheme="minorHAnsi" w:cstheme="minorHAnsi"/>
          <w:sz w:val="22"/>
          <w:szCs w:val="22"/>
        </w:rPr>
        <w:t>Świadczenia usług cateringowych przy użyciu sprzętu gastronomicznego zapewniającego utrzymanie odpowiedniej temperatury posiłków (witryny grzewcze, bemary); podawania potraw na zastawie odpowiedniej dla rodzaju i miejsca spotkania (ceramicznej, porcelanowej, szklanej  – Zamawiający przed każdym spotkaniem wybierze rodzaj zastawy) z użyciem odpowiednich dla rangi spotkania sztućców metalowych, talerzy (odpowiednio do rodzaju serwowanego dania), serwetek papierowych i materiałowych, obrusów materiałowych, koszy na odpadki pokonsumpcyjne i śmieci w sposób ustalony z Zamawiającym. Zastawa stołowa będzie czysta, nieuszkodzona, posiłki nie będą podawane w zastawie plastikowej.</w:t>
      </w:r>
    </w:p>
    <w:p w14:paraId="4BC43608" w14:textId="77777777" w:rsidR="00040F79" w:rsidRPr="0006462A" w:rsidRDefault="00040F79" w:rsidP="00C83108">
      <w:pPr>
        <w:numPr>
          <w:ilvl w:val="0"/>
          <w:numId w:val="15"/>
        </w:numPr>
        <w:spacing w:line="276" w:lineRule="auto"/>
        <w:ind w:left="360"/>
        <w:rPr>
          <w:rFonts w:asciiTheme="minorHAnsi" w:hAnsiTheme="minorHAnsi" w:cstheme="minorHAnsi"/>
          <w:sz w:val="22"/>
          <w:szCs w:val="22"/>
        </w:rPr>
      </w:pPr>
      <w:r w:rsidRPr="0006462A">
        <w:rPr>
          <w:rFonts w:asciiTheme="minorHAnsi" w:hAnsiTheme="minorHAnsi" w:cstheme="minorHAnsi"/>
          <w:sz w:val="22"/>
          <w:szCs w:val="22"/>
        </w:rPr>
        <w:t>Doprowadzenia miejsca  świadczenia usługi do stanu sprzed rozpoczęcia jej świadczenia (w szczególności odbiór naczyń i sztućców, innych materiałów wykorzystywanych w trakcie świadczenia usługi oraz resztek pokonsumpcyjnych w ciągu 60 min. od jej zakończenia).</w:t>
      </w:r>
    </w:p>
    <w:p w14:paraId="4159BA08" w14:textId="77777777" w:rsidR="00040F79" w:rsidRPr="0006462A" w:rsidRDefault="00040F79" w:rsidP="00C83108">
      <w:pPr>
        <w:numPr>
          <w:ilvl w:val="0"/>
          <w:numId w:val="15"/>
        </w:numPr>
        <w:spacing w:line="276" w:lineRule="auto"/>
        <w:ind w:left="360"/>
        <w:rPr>
          <w:rFonts w:asciiTheme="minorHAnsi" w:hAnsiTheme="minorHAnsi" w:cstheme="minorHAnsi"/>
          <w:sz w:val="22"/>
          <w:szCs w:val="22"/>
        </w:rPr>
      </w:pPr>
      <w:r w:rsidRPr="0006462A">
        <w:rPr>
          <w:rFonts w:asciiTheme="minorHAnsi" w:hAnsiTheme="minorHAnsi" w:cstheme="minorHAnsi"/>
          <w:sz w:val="22"/>
          <w:szCs w:val="22"/>
        </w:rPr>
        <w:t>Zapewniania na żądanie Zamawiającego, personelu w liczbie adekwatnej do liczby uczestników spotkania oraz rodzaju spotkania, celem zapewnienia sprawnego wydawania posiłków. Osoby te będą ubrane w jednakowe, stosowne stroje, uwzględniające okoliczności świadczonej usługi.</w:t>
      </w:r>
    </w:p>
    <w:p w14:paraId="2A4298AD" w14:textId="77777777" w:rsidR="00040F79" w:rsidRPr="0006462A" w:rsidRDefault="00040F79" w:rsidP="00C83108">
      <w:pPr>
        <w:spacing w:line="276" w:lineRule="auto"/>
        <w:ind w:left="426"/>
        <w:rPr>
          <w:rFonts w:asciiTheme="minorHAnsi" w:hAnsiTheme="minorHAnsi" w:cstheme="minorHAnsi"/>
          <w:sz w:val="22"/>
          <w:szCs w:val="22"/>
        </w:rPr>
      </w:pPr>
    </w:p>
    <w:p w14:paraId="57E80188" w14:textId="77777777" w:rsidR="00040F79" w:rsidRPr="0006462A" w:rsidRDefault="00040F79" w:rsidP="00C83108">
      <w:pPr>
        <w:spacing w:line="276" w:lineRule="auto"/>
        <w:ind w:left="426" w:hanging="426"/>
        <w:rPr>
          <w:rFonts w:asciiTheme="minorHAnsi" w:hAnsiTheme="minorHAnsi" w:cstheme="minorHAnsi"/>
          <w:sz w:val="22"/>
          <w:szCs w:val="22"/>
        </w:rPr>
      </w:pPr>
      <w:r w:rsidRPr="0006462A">
        <w:rPr>
          <w:rFonts w:asciiTheme="minorHAnsi" w:hAnsiTheme="minorHAnsi" w:cstheme="minorHAnsi"/>
          <w:sz w:val="22"/>
          <w:szCs w:val="22"/>
        </w:rPr>
        <w:t xml:space="preserve">III. Wykonawca zobowiązany jest do wykonywania zamówienia z najwyższą sumiennością i starannością, z uwzględnieniem zawodowego charakteru prowadzonej działalności oraz poszanowaniem interesów Zamawiającego. </w:t>
      </w:r>
    </w:p>
    <w:p w14:paraId="7A8FB2B1" w14:textId="77777777" w:rsidR="00040F79" w:rsidRDefault="00040F79" w:rsidP="00C83108">
      <w:pPr>
        <w:spacing w:line="276" w:lineRule="auto"/>
        <w:ind w:left="426" w:hanging="426"/>
        <w:rPr>
          <w:rFonts w:asciiTheme="minorHAnsi" w:hAnsiTheme="minorHAnsi" w:cstheme="minorHAnsi"/>
          <w:sz w:val="22"/>
          <w:szCs w:val="22"/>
        </w:rPr>
      </w:pPr>
    </w:p>
    <w:p w14:paraId="75C72CE7" w14:textId="77777777" w:rsidR="00040F79" w:rsidRPr="0006462A" w:rsidRDefault="00040F79" w:rsidP="00C83108">
      <w:pPr>
        <w:spacing w:line="276" w:lineRule="auto"/>
        <w:ind w:left="426" w:hanging="426"/>
        <w:rPr>
          <w:rFonts w:asciiTheme="minorHAnsi" w:hAnsiTheme="minorHAnsi" w:cstheme="minorHAnsi"/>
          <w:sz w:val="22"/>
          <w:szCs w:val="22"/>
        </w:rPr>
      </w:pPr>
      <w:r w:rsidRPr="0006462A">
        <w:rPr>
          <w:rFonts w:asciiTheme="minorHAnsi" w:hAnsiTheme="minorHAnsi" w:cstheme="minorHAnsi"/>
          <w:sz w:val="22"/>
          <w:szCs w:val="22"/>
        </w:rPr>
        <w:t xml:space="preserve">IV. </w:t>
      </w:r>
      <w:r w:rsidRPr="006F1553">
        <w:rPr>
          <w:rFonts w:asciiTheme="minorHAnsi" w:hAnsiTheme="minorHAnsi" w:cstheme="minorHAnsi"/>
          <w:sz w:val="22"/>
          <w:szCs w:val="22"/>
        </w:rPr>
        <w:t xml:space="preserve">Zamawiający zamierza każdorazowo z </w:t>
      </w:r>
      <w:r w:rsidRPr="000073FE">
        <w:rPr>
          <w:rFonts w:asciiTheme="minorHAnsi" w:hAnsiTheme="minorHAnsi" w:cstheme="minorHAnsi"/>
          <w:sz w:val="22"/>
          <w:szCs w:val="22"/>
        </w:rPr>
        <w:t>odpowiednim wyprzedzeniem</w:t>
      </w:r>
      <w:r w:rsidRPr="006F1553">
        <w:rPr>
          <w:rFonts w:asciiTheme="minorHAnsi" w:hAnsiTheme="minorHAnsi" w:cstheme="minorHAnsi"/>
          <w:sz w:val="22"/>
          <w:szCs w:val="22"/>
        </w:rPr>
        <w:t xml:space="preserve"> dokonywać wyboru liczby zestawów spośród niżej wymienionych rodzajów zestawów wskazanych przy opisach wydarzeń. Opis poszczególnych zestawów znajduje się poniżej:</w:t>
      </w:r>
    </w:p>
    <w:p w14:paraId="75129CD1" w14:textId="77777777" w:rsidR="00040F79" w:rsidRPr="0006462A" w:rsidRDefault="00040F79" w:rsidP="00C83108">
      <w:pPr>
        <w:spacing w:line="276" w:lineRule="auto"/>
        <w:jc w:val="both"/>
        <w:rPr>
          <w:rFonts w:asciiTheme="minorHAnsi" w:hAnsiTheme="minorHAnsi" w:cstheme="minorHAnsi"/>
          <w:sz w:val="22"/>
          <w:szCs w:val="22"/>
        </w:rPr>
      </w:pPr>
    </w:p>
    <w:p w14:paraId="6616E45A" w14:textId="77777777" w:rsidR="00040F79" w:rsidRPr="0006462A" w:rsidRDefault="00040F79" w:rsidP="00C83108">
      <w:pPr>
        <w:spacing w:line="276" w:lineRule="auto"/>
        <w:jc w:val="both"/>
        <w:rPr>
          <w:rFonts w:asciiTheme="minorHAnsi" w:hAnsiTheme="minorHAnsi" w:cstheme="minorHAnsi"/>
          <w:b/>
          <w:sz w:val="22"/>
          <w:szCs w:val="22"/>
          <w:u w:val="single"/>
        </w:rPr>
      </w:pPr>
      <w:r w:rsidRPr="0006462A">
        <w:rPr>
          <w:rFonts w:asciiTheme="minorHAnsi" w:hAnsiTheme="minorHAnsi" w:cstheme="minorHAnsi"/>
          <w:b/>
          <w:sz w:val="22"/>
          <w:szCs w:val="22"/>
          <w:u w:val="single"/>
        </w:rPr>
        <w:t xml:space="preserve">OPIS ZESTAWÓW </w:t>
      </w:r>
    </w:p>
    <w:p w14:paraId="1743363A"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Zestaw nr 1 przerwa kawowa I</w:t>
      </w:r>
    </w:p>
    <w:p w14:paraId="08840745" w14:textId="77777777" w:rsidR="00040F79" w:rsidRPr="0006462A" w:rsidRDefault="00040F79" w:rsidP="00C83108">
      <w:pPr>
        <w:numPr>
          <w:ilvl w:val="0"/>
          <w:numId w:val="13"/>
        </w:numPr>
        <w:spacing w:line="276" w:lineRule="auto"/>
        <w:ind w:left="284" w:firstLine="0"/>
        <w:jc w:val="both"/>
        <w:rPr>
          <w:rFonts w:asciiTheme="minorHAnsi" w:hAnsiTheme="minorHAnsi" w:cstheme="minorHAnsi"/>
          <w:sz w:val="22"/>
          <w:szCs w:val="22"/>
        </w:rPr>
      </w:pPr>
      <w:r w:rsidRPr="0006462A">
        <w:rPr>
          <w:rFonts w:asciiTheme="minorHAnsi" w:hAnsiTheme="minorHAnsi" w:cstheme="minorHAnsi"/>
          <w:sz w:val="22"/>
          <w:szCs w:val="22"/>
          <w:lang w:val="fr-FR"/>
        </w:rPr>
        <w:t>kawa - min. 1x150 ml/ 1 osoba, cukier biały, mleko płynne 2%</w:t>
      </w:r>
    </w:p>
    <w:p w14:paraId="4C179E62" w14:textId="77777777" w:rsidR="00040F79" w:rsidRPr="0006462A" w:rsidRDefault="00040F79" w:rsidP="00C83108">
      <w:pPr>
        <w:numPr>
          <w:ilvl w:val="0"/>
          <w:numId w:val="13"/>
        </w:numPr>
        <w:spacing w:line="276" w:lineRule="auto"/>
        <w:ind w:left="284" w:firstLine="0"/>
        <w:jc w:val="both"/>
        <w:rPr>
          <w:rFonts w:asciiTheme="minorHAnsi" w:hAnsiTheme="minorHAnsi" w:cstheme="minorHAnsi"/>
          <w:sz w:val="22"/>
          <w:szCs w:val="22"/>
        </w:rPr>
      </w:pPr>
      <w:r w:rsidRPr="0006462A">
        <w:rPr>
          <w:rFonts w:asciiTheme="minorHAnsi" w:hAnsiTheme="minorHAnsi" w:cstheme="minorHAnsi"/>
          <w:sz w:val="22"/>
          <w:szCs w:val="22"/>
          <w:lang w:val="fr-FR"/>
        </w:rPr>
        <w:t>herbata – min. 1x200 ml/ 1 osoba, cukier biały, cytryna</w:t>
      </w:r>
    </w:p>
    <w:p w14:paraId="4123F7E8" w14:textId="77777777" w:rsidR="00040F79" w:rsidRPr="0006462A" w:rsidRDefault="00040F79" w:rsidP="00C83108">
      <w:pPr>
        <w:spacing w:line="276" w:lineRule="auto"/>
        <w:jc w:val="both"/>
        <w:rPr>
          <w:rFonts w:asciiTheme="minorHAnsi" w:hAnsiTheme="minorHAnsi" w:cstheme="minorHAnsi"/>
          <w:b/>
          <w:sz w:val="22"/>
          <w:szCs w:val="22"/>
          <w:u w:val="single"/>
        </w:rPr>
      </w:pPr>
    </w:p>
    <w:p w14:paraId="1BEA651C"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Zestaw nr 2 – przerwa kawowa II</w:t>
      </w:r>
    </w:p>
    <w:p w14:paraId="0A35B73F" w14:textId="77777777" w:rsidR="00040F79" w:rsidRPr="0006462A" w:rsidRDefault="00040F79" w:rsidP="00C83108">
      <w:pPr>
        <w:numPr>
          <w:ilvl w:val="0"/>
          <w:numId w:val="16"/>
        </w:num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t>woda niegazowana z plasterkami cytryny – 150 ml / 1 osoba; podawana w dzbankach</w:t>
      </w:r>
    </w:p>
    <w:p w14:paraId="49C397B8" w14:textId="77777777" w:rsidR="00040F79" w:rsidRPr="0006462A" w:rsidRDefault="00040F79" w:rsidP="00C83108">
      <w:pPr>
        <w:numPr>
          <w:ilvl w:val="0"/>
          <w:numId w:val="16"/>
        </w:numPr>
        <w:spacing w:line="276" w:lineRule="auto"/>
        <w:jc w:val="both"/>
        <w:rPr>
          <w:rFonts w:asciiTheme="minorHAnsi" w:hAnsiTheme="minorHAnsi" w:cstheme="minorHAnsi"/>
          <w:sz w:val="22"/>
          <w:szCs w:val="22"/>
        </w:rPr>
      </w:pPr>
      <w:r w:rsidRPr="0006462A">
        <w:rPr>
          <w:rFonts w:asciiTheme="minorHAnsi" w:hAnsiTheme="minorHAnsi" w:cstheme="minorHAnsi"/>
          <w:sz w:val="22"/>
          <w:szCs w:val="22"/>
          <w:lang w:val="fr-FR"/>
        </w:rPr>
        <w:t>kawa - min. 1x150 ml/ 1 osoba, cukier biały, mleko płynne 2%</w:t>
      </w:r>
    </w:p>
    <w:p w14:paraId="73216FB0" w14:textId="0F9EECE6" w:rsidR="00A94D63" w:rsidRPr="00A94D63" w:rsidRDefault="00040F79" w:rsidP="00A94D63">
      <w:pPr>
        <w:numPr>
          <w:ilvl w:val="0"/>
          <w:numId w:val="16"/>
        </w:numPr>
        <w:spacing w:line="276" w:lineRule="auto"/>
        <w:jc w:val="both"/>
        <w:rPr>
          <w:rFonts w:asciiTheme="minorHAnsi" w:hAnsiTheme="minorHAnsi" w:cstheme="minorHAnsi"/>
          <w:sz w:val="22"/>
          <w:szCs w:val="22"/>
        </w:rPr>
      </w:pPr>
      <w:r w:rsidRPr="0006462A">
        <w:rPr>
          <w:rFonts w:asciiTheme="minorHAnsi" w:hAnsiTheme="minorHAnsi" w:cstheme="minorHAnsi"/>
          <w:sz w:val="22"/>
          <w:szCs w:val="22"/>
          <w:lang w:val="fr-FR"/>
        </w:rPr>
        <w:t>herbata – min. 1x150 ml/ 1 osoba, cukier biały, cytryna</w:t>
      </w:r>
    </w:p>
    <w:p w14:paraId="7469250B" w14:textId="5EF2DDF6" w:rsidR="00040F79" w:rsidRDefault="00040F79" w:rsidP="00C83108">
      <w:pPr>
        <w:spacing w:line="276" w:lineRule="auto"/>
        <w:jc w:val="both"/>
        <w:rPr>
          <w:rFonts w:asciiTheme="minorHAnsi" w:hAnsiTheme="minorHAnsi" w:cstheme="minorHAnsi"/>
          <w:b/>
          <w:sz w:val="22"/>
          <w:szCs w:val="22"/>
        </w:rPr>
      </w:pPr>
    </w:p>
    <w:p w14:paraId="263A1F3A" w14:textId="1ECCCD63" w:rsidR="00A94D63" w:rsidRDefault="00A94D63" w:rsidP="00C83108">
      <w:pPr>
        <w:spacing w:line="276" w:lineRule="auto"/>
        <w:jc w:val="both"/>
        <w:rPr>
          <w:rFonts w:asciiTheme="minorHAnsi" w:hAnsiTheme="minorHAnsi" w:cstheme="minorHAnsi"/>
          <w:b/>
          <w:sz w:val="22"/>
          <w:szCs w:val="22"/>
        </w:rPr>
      </w:pPr>
    </w:p>
    <w:p w14:paraId="31F01639" w14:textId="77777777" w:rsidR="00A94D63" w:rsidRPr="0006462A" w:rsidRDefault="00A94D63" w:rsidP="00C83108">
      <w:pPr>
        <w:spacing w:line="276" w:lineRule="auto"/>
        <w:jc w:val="both"/>
        <w:rPr>
          <w:rFonts w:asciiTheme="minorHAnsi" w:hAnsiTheme="minorHAnsi" w:cstheme="minorHAnsi"/>
          <w:b/>
          <w:sz w:val="22"/>
          <w:szCs w:val="22"/>
        </w:rPr>
      </w:pPr>
    </w:p>
    <w:p w14:paraId="00BF0BD0"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Zestaw nr 3 – przerwa kawowa III</w:t>
      </w:r>
    </w:p>
    <w:p w14:paraId="3C34E4EF" w14:textId="77777777" w:rsidR="00040F79" w:rsidRPr="0006462A" w:rsidRDefault="00040F79" w:rsidP="00C83108">
      <w:pPr>
        <w:numPr>
          <w:ilvl w:val="0"/>
          <w:numId w:val="17"/>
        </w:num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t>soki owocowe (jabłkowy, pomarańczowy 100% owocu) – 150 ml / 1 osoba - podawane w dzbankach</w:t>
      </w:r>
    </w:p>
    <w:p w14:paraId="543F6B68" w14:textId="77777777" w:rsidR="00040F79" w:rsidRPr="0006462A" w:rsidRDefault="00040F79" w:rsidP="00C83108">
      <w:pPr>
        <w:numPr>
          <w:ilvl w:val="0"/>
          <w:numId w:val="17"/>
        </w:num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t>woda niegazowana z plasterkami cytryny – 150 ml / 1 osoba; podawana w dzbankach</w:t>
      </w:r>
    </w:p>
    <w:p w14:paraId="20085E22" w14:textId="77777777" w:rsidR="00040F79" w:rsidRPr="0006462A" w:rsidRDefault="00040F79" w:rsidP="00C83108">
      <w:pPr>
        <w:numPr>
          <w:ilvl w:val="0"/>
          <w:numId w:val="17"/>
        </w:numPr>
        <w:spacing w:line="276" w:lineRule="auto"/>
        <w:jc w:val="both"/>
        <w:rPr>
          <w:rFonts w:asciiTheme="minorHAnsi" w:hAnsiTheme="minorHAnsi" w:cstheme="minorHAnsi"/>
          <w:sz w:val="22"/>
          <w:szCs w:val="22"/>
        </w:rPr>
      </w:pPr>
      <w:r w:rsidRPr="0006462A">
        <w:rPr>
          <w:rFonts w:asciiTheme="minorHAnsi" w:hAnsiTheme="minorHAnsi" w:cstheme="minorHAnsi"/>
          <w:sz w:val="22"/>
          <w:szCs w:val="22"/>
          <w:lang w:val="fr-FR"/>
        </w:rPr>
        <w:t>kawa - 1x150 ml/ 1 osoba, cukier biały, mleko płynne 2%</w:t>
      </w:r>
    </w:p>
    <w:p w14:paraId="7C1000A9" w14:textId="77777777" w:rsidR="00040F79" w:rsidRPr="0006462A" w:rsidRDefault="00040F79" w:rsidP="00C83108">
      <w:pPr>
        <w:numPr>
          <w:ilvl w:val="0"/>
          <w:numId w:val="17"/>
        </w:numPr>
        <w:spacing w:line="276" w:lineRule="auto"/>
        <w:jc w:val="both"/>
        <w:rPr>
          <w:rFonts w:asciiTheme="minorHAnsi" w:hAnsiTheme="minorHAnsi" w:cstheme="minorHAnsi"/>
          <w:sz w:val="22"/>
          <w:szCs w:val="22"/>
        </w:rPr>
      </w:pPr>
      <w:r w:rsidRPr="0006462A">
        <w:rPr>
          <w:rFonts w:asciiTheme="minorHAnsi" w:hAnsiTheme="minorHAnsi" w:cstheme="minorHAnsi"/>
          <w:sz w:val="22"/>
          <w:szCs w:val="22"/>
          <w:lang w:val="fr-FR"/>
        </w:rPr>
        <w:t>herbata – 1x150 ml/ 1 osoba, cukier biały, cytryna</w:t>
      </w:r>
    </w:p>
    <w:p w14:paraId="0CF64A16" w14:textId="77777777" w:rsidR="00040F79" w:rsidRPr="0006462A" w:rsidRDefault="00040F79" w:rsidP="00C83108">
      <w:pPr>
        <w:spacing w:line="276" w:lineRule="auto"/>
        <w:jc w:val="both"/>
        <w:rPr>
          <w:rFonts w:asciiTheme="minorHAnsi" w:hAnsiTheme="minorHAnsi" w:cstheme="minorHAnsi"/>
          <w:b/>
          <w:sz w:val="22"/>
          <w:szCs w:val="22"/>
        </w:rPr>
      </w:pPr>
    </w:p>
    <w:p w14:paraId="5F84D6AD"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Zestaw nr 4 – Kanapki</w:t>
      </w:r>
    </w:p>
    <w:p w14:paraId="062C9CE4"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t>W trakcie realizacji przedmiotu zamówienia Wykonawca na wniosek Zamawiającego przedstawi 8 propozycji kanapek złożonych z min. 3 składników wskazanych poniżej w tym 3 (trzy) rodzaje kanapek wegetariańskich (bezmięsnych). Waga 1 (jednej) kanapki 80 -100 g.</w:t>
      </w:r>
    </w:p>
    <w:p w14:paraId="788B9BD5" w14:textId="77777777" w:rsidR="00040F79" w:rsidRPr="0006462A" w:rsidRDefault="00040F79" w:rsidP="00C83108">
      <w:pPr>
        <w:spacing w:line="276" w:lineRule="auto"/>
        <w:jc w:val="both"/>
        <w:rPr>
          <w:rFonts w:asciiTheme="minorHAnsi" w:hAnsiTheme="minorHAnsi" w:cstheme="minorHAnsi"/>
          <w:sz w:val="22"/>
          <w:szCs w:val="22"/>
          <w:u w:val="single"/>
        </w:rPr>
      </w:pPr>
      <w:r w:rsidRPr="0006462A">
        <w:rPr>
          <w:rFonts w:asciiTheme="minorHAnsi" w:hAnsiTheme="minorHAnsi" w:cstheme="minorHAnsi"/>
          <w:sz w:val="22"/>
          <w:szCs w:val="22"/>
          <w:u w:val="single"/>
        </w:rPr>
        <w:t>Przedmiotem wyceny jest zestaw złożony z 2 (dwóch) kanapek przeznaczony dla 1 (jednej) osoby.</w:t>
      </w:r>
    </w:p>
    <w:p w14:paraId="1EE645BF"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t>Składniki w ramach zestawu:</w:t>
      </w:r>
    </w:p>
    <w:p w14:paraId="030E8489"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t xml:space="preserve">pieczywo jasne, pieczywo ciemne, masło, łosoś  wędzony, sery twarde typu gouda, indyk wędzony, szynka świeża, peperoni, ser typu  brie, ser typu mozzarella, ogórek kiszony, ogórek konserwowy, ogórek świeży sezonowy, rzodkiewka, pomidory, sałata, oliwka, papryka świeża, twarożek, szczypiorek, jajko kurze gotowane na twardo, keczup, majonez, salami peperoni, oliwki, pasta jajeczna. </w:t>
      </w:r>
    </w:p>
    <w:p w14:paraId="5EFF2E92" w14:textId="77777777" w:rsidR="00040F79" w:rsidRPr="0006462A" w:rsidRDefault="00040F79" w:rsidP="00C83108">
      <w:pPr>
        <w:spacing w:line="276" w:lineRule="auto"/>
        <w:jc w:val="both"/>
        <w:rPr>
          <w:rFonts w:asciiTheme="minorHAnsi" w:hAnsiTheme="minorHAnsi" w:cstheme="minorHAnsi"/>
          <w:sz w:val="22"/>
          <w:szCs w:val="22"/>
        </w:rPr>
      </w:pPr>
    </w:p>
    <w:p w14:paraId="7EAA76B9"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Zestaw nr 5 – Kanapki dekoracyjne typu „tartinki”</w:t>
      </w:r>
    </w:p>
    <w:p w14:paraId="6C998653"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t>W trakcie realizacji przedmiotu zamówienia Wykonawca na wniosek Zamawiającego przedstawi 8 propozycji kanapek złożonych z min. 3 składników wskazanych poniżej w tym 3 (trzy) rodzaje kanapek wegetariańskich (bezmięsnych). Zamawiający dokona spośród nich wyboru 4 kanapek w ramach spotkania. Waga 1 (jednej) kanapki 20-30 g.</w:t>
      </w:r>
    </w:p>
    <w:p w14:paraId="58C30660"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t>Składniki w ramach zestawu:</w:t>
      </w:r>
    </w:p>
    <w:p w14:paraId="4CD88430"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t>pieczywo jasne, pieczywo ciemne, masło, łosoś  wędzony, sery twarde typu gouda, indyk wędzony, szynka świeża (nie z puszki), peperoni, ser  typu  brie, ser  typu mozzarella, ogórek kiszony, ogórek konserwowy, ogórek świeży sezonowy, rzodkiewka, pomidory, sałata, oliwka, papryka świeża, twarożek, szczypiorek, jajko kurze  gotowane na twardo, keczup, majonez, salami peperoni, oliwki, pasta jajeczna, pasta z makreli.</w:t>
      </w:r>
    </w:p>
    <w:p w14:paraId="2954142F" w14:textId="77777777" w:rsidR="00040F79" w:rsidRPr="0006462A" w:rsidRDefault="00040F79" w:rsidP="00C83108">
      <w:pPr>
        <w:spacing w:line="276" w:lineRule="auto"/>
        <w:jc w:val="both"/>
        <w:rPr>
          <w:rFonts w:asciiTheme="minorHAnsi" w:hAnsiTheme="minorHAnsi" w:cstheme="minorHAnsi"/>
          <w:sz w:val="22"/>
          <w:szCs w:val="22"/>
          <w:u w:val="single"/>
        </w:rPr>
      </w:pPr>
      <w:r w:rsidRPr="0006462A">
        <w:rPr>
          <w:rFonts w:asciiTheme="minorHAnsi" w:hAnsiTheme="minorHAnsi" w:cstheme="minorHAnsi"/>
          <w:sz w:val="22"/>
          <w:szCs w:val="22"/>
          <w:u w:val="single"/>
        </w:rPr>
        <w:t>Przedmiotem wyceny jest zestaw złożony z 4 kanapek przeznaczonych dla  1 (jednej) osoby.</w:t>
      </w:r>
    </w:p>
    <w:p w14:paraId="19971463" w14:textId="77777777" w:rsidR="00040F79" w:rsidRPr="0006462A" w:rsidRDefault="00040F79" w:rsidP="00C83108">
      <w:pPr>
        <w:spacing w:line="276" w:lineRule="auto"/>
        <w:jc w:val="both"/>
        <w:rPr>
          <w:rFonts w:asciiTheme="minorHAnsi" w:hAnsiTheme="minorHAnsi" w:cstheme="minorHAnsi"/>
          <w:b/>
          <w:sz w:val="22"/>
          <w:szCs w:val="22"/>
        </w:rPr>
      </w:pPr>
    </w:p>
    <w:p w14:paraId="53F5CE1D"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Zestaw nr 6  - Ciasteczka</w:t>
      </w:r>
    </w:p>
    <w:p w14:paraId="17F11890" w14:textId="77777777" w:rsidR="00040F79" w:rsidRPr="0006462A" w:rsidRDefault="00040F79" w:rsidP="00C83108">
      <w:pPr>
        <w:spacing w:line="276" w:lineRule="auto"/>
        <w:jc w:val="both"/>
        <w:rPr>
          <w:rFonts w:asciiTheme="minorHAnsi" w:hAnsiTheme="minorHAnsi" w:cstheme="minorHAnsi"/>
          <w:color w:val="000000"/>
          <w:sz w:val="22"/>
          <w:szCs w:val="22"/>
        </w:rPr>
      </w:pPr>
      <w:r w:rsidRPr="0006462A">
        <w:rPr>
          <w:rFonts w:asciiTheme="minorHAnsi" w:hAnsiTheme="minorHAnsi" w:cstheme="minorHAnsi"/>
          <w:color w:val="000000"/>
          <w:sz w:val="22"/>
          <w:szCs w:val="22"/>
        </w:rPr>
        <w:t>W trakcie realizacji przedmiotu zamówienia Wykon</w:t>
      </w:r>
      <w:r>
        <w:rPr>
          <w:rFonts w:asciiTheme="minorHAnsi" w:hAnsiTheme="minorHAnsi" w:cstheme="minorHAnsi"/>
          <w:color w:val="000000"/>
          <w:sz w:val="22"/>
          <w:szCs w:val="22"/>
        </w:rPr>
        <w:t>awca przedstawi kilka rodzajów </w:t>
      </w:r>
      <w:r w:rsidRPr="0006462A">
        <w:rPr>
          <w:rFonts w:asciiTheme="minorHAnsi" w:hAnsiTheme="minorHAnsi" w:cstheme="minorHAnsi"/>
          <w:color w:val="000000"/>
          <w:sz w:val="22"/>
          <w:szCs w:val="22"/>
        </w:rPr>
        <w:t xml:space="preserve">ciasteczek w tym  ciastka kruche, ciastka z galaretką w polewie czekoladowej, wafelki, maślane, zbożowe, korzenne, rurki, markizy lub pierniczki. Zamawiający dokona spośród nich wyboru 3 (trzech) rodzajów ciastek w ramach spotkania. </w:t>
      </w:r>
    </w:p>
    <w:p w14:paraId="1748009E" w14:textId="77777777" w:rsidR="00040F79" w:rsidRPr="0006462A" w:rsidRDefault="00040F79" w:rsidP="00C83108">
      <w:pPr>
        <w:spacing w:line="276" w:lineRule="auto"/>
        <w:jc w:val="both"/>
        <w:rPr>
          <w:rFonts w:asciiTheme="minorHAnsi" w:hAnsiTheme="minorHAnsi" w:cstheme="minorHAnsi"/>
          <w:color w:val="000000"/>
          <w:sz w:val="22"/>
          <w:szCs w:val="22"/>
        </w:rPr>
      </w:pPr>
      <w:r w:rsidRPr="0006462A">
        <w:rPr>
          <w:rFonts w:asciiTheme="minorHAnsi" w:hAnsiTheme="minorHAnsi" w:cstheme="minorHAnsi"/>
          <w:color w:val="000000"/>
          <w:sz w:val="22"/>
          <w:szCs w:val="22"/>
        </w:rPr>
        <w:t>Waga 1 (jednego) ciasteczka 15 - 20 g.</w:t>
      </w:r>
    </w:p>
    <w:p w14:paraId="404C58A2" w14:textId="77777777" w:rsidR="00040F79" w:rsidRPr="0006462A" w:rsidRDefault="00040F79" w:rsidP="00C83108">
      <w:pPr>
        <w:spacing w:line="276" w:lineRule="auto"/>
        <w:jc w:val="both"/>
        <w:rPr>
          <w:rFonts w:asciiTheme="minorHAnsi" w:hAnsiTheme="minorHAnsi" w:cstheme="minorHAnsi"/>
          <w:color w:val="000000"/>
          <w:sz w:val="22"/>
          <w:szCs w:val="22"/>
          <w:u w:val="single"/>
        </w:rPr>
      </w:pPr>
      <w:r w:rsidRPr="0006462A">
        <w:rPr>
          <w:rFonts w:asciiTheme="minorHAnsi" w:hAnsiTheme="minorHAnsi" w:cstheme="minorHAnsi"/>
          <w:color w:val="000000"/>
          <w:sz w:val="22"/>
          <w:szCs w:val="22"/>
          <w:u w:val="single"/>
        </w:rPr>
        <w:t>Przedmiotem wyceny jest zestaw złożony z 5 (pięciu) ciasteczek przeznaczony dla  1 (jednej) osoby.</w:t>
      </w:r>
    </w:p>
    <w:p w14:paraId="4BF11146" w14:textId="77777777" w:rsidR="00040F79" w:rsidRPr="0006462A" w:rsidRDefault="00040F79" w:rsidP="00C83108">
      <w:pPr>
        <w:spacing w:line="276" w:lineRule="auto"/>
        <w:jc w:val="both"/>
        <w:rPr>
          <w:rFonts w:asciiTheme="minorHAnsi" w:hAnsiTheme="minorHAnsi" w:cstheme="minorHAnsi"/>
          <w:b/>
          <w:sz w:val="22"/>
          <w:szCs w:val="22"/>
        </w:rPr>
      </w:pPr>
    </w:p>
    <w:p w14:paraId="7A307CC6"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 xml:space="preserve">Zestaw 7 – Ciasta </w:t>
      </w:r>
    </w:p>
    <w:p w14:paraId="312FA9AC"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lastRenderedPageBreak/>
        <w:t>W trakcie realizacji przedmiotu zamówienia Zamawi</w:t>
      </w:r>
      <w:r>
        <w:rPr>
          <w:rFonts w:asciiTheme="minorHAnsi" w:hAnsiTheme="minorHAnsi" w:cstheme="minorHAnsi"/>
          <w:sz w:val="22"/>
          <w:szCs w:val="22"/>
        </w:rPr>
        <w:t xml:space="preserve">ający dokona wyboru 2 rodzajów </w:t>
      </w:r>
      <w:r w:rsidRPr="0006462A">
        <w:rPr>
          <w:rFonts w:asciiTheme="minorHAnsi" w:hAnsiTheme="minorHAnsi" w:cstheme="minorHAnsi"/>
          <w:sz w:val="22"/>
          <w:szCs w:val="22"/>
        </w:rPr>
        <w:t>ciast (z 6 rodzajów wskazanych poniżej)  w ramach spotkania. Waga -1 porcja - 50 g -80g.</w:t>
      </w:r>
    </w:p>
    <w:p w14:paraId="0C8CFB23" w14:textId="77777777" w:rsidR="00040F79" w:rsidRPr="0006462A" w:rsidRDefault="00040F79" w:rsidP="00C83108">
      <w:pPr>
        <w:spacing w:line="276" w:lineRule="auto"/>
        <w:ind w:hanging="141"/>
        <w:jc w:val="both"/>
        <w:rPr>
          <w:rFonts w:asciiTheme="minorHAnsi" w:hAnsiTheme="minorHAnsi" w:cstheme="minorHAnsi"/>
          <w:sz w:val="22"/>
          <w:szCs w:val="22"/>
        </w:rPr>
      </w:pPr>
      <w:r w:rsidRPr="0006462A">
        <w:rPr>
          <w:rFonts w:asciiTheme="minorHAnsi" w:hAnsiTheme="minorHAnsi" w:cstheme="minorHAnsi"/>
          <w:sz w:val="22"/>
          <w:szCs w:val="22"/>
        </w:rPr>
        <w:t xml:space="preserve">  Sugerowane rodzaje ciast:</w:t>
      </w:r>
    </w:p>
    <w:p w14:paraId="178B246A" w14:textId="77777777" w:rsidR="00040F79" w:rsidRPr="0006462A" w:rsidRDefault="00040F79" w:rsidP="00C83108">
      <w:pPr>
        <w:numPr>
          <w:ilvl w:val="0"/>
          <w:numId w:val="14"/>
        </w:numPr>
        <w:spacing w:line="276" w:lineRule="auto"/>
        <w:ind w:left="709" w:hanging="709"/>
        <w:jc w:val="both"/>
        <w:rPr>
          <w:rFonts w:asciiTheme="minorHAnsi" w:hAnsiTheme="minorHAnsi" w:cstheme="minorHAnsi"/>
          <w:sz w:val="22"/>
          <w:szCs w:val="22"/>
        </w:rPr>
      </w:pPr>
      <w:r w:rsidRPr="0006462A">
        <w:rPr>
          <w:rFonts w:asciiTheme="minorHAnsi" w:hAnsiTheme="minorHAnsi" w:cstheme="minorHAnsi"/>
          <w:sz w:val="22"/>
          <w:szCs w:val="22"/>
        </w:rPr>
        <w:t>sernik</w:t>
      </w:r>
    </w:p>
    <w:p w14:paraId="5000C0E9" w14:textId="77777777" w:rsidR="00040F79" w:rsidRPr="0006462A" w:rsidRDefault="00040F79" w:rsidP="00C83108">
      <w:pPr>
        <w:numPr>
          <w:ilvl w:val="0"/>
          <w:numId w:val="14"/>
        </w:numPr>
        <w:spacing w:line="276" w:lineRule="auto"/>
        <w:ind w:left="709" w:hanging="709"/>
        <w:jc w:val="both"/>
        <w:rPr>
          <w:rFonts w:asciiTheme="minorHAnsi" w:hAnsiTheme="minorHAnsi" w:cstheme="minorHAnsi"/>
          <w:sz w:val="22"/>
          <w:szCs w:val="22"/>
        </w:rPr>
      </w:pPr>
      <w:r w:rsidRPr="0006462A">
        <w:rPr>
          <w:rFonts w:asciiTheme="minorHAnsi" w:hAnsiTheme="minorHAnsi" w:cstheme="minorHAnsi"/>
          <w:sz w:val="22"/>
          <w:szCs w:val="22"/>
        </w:rPr>
        <w:t>jabłecznik</w:t>
      </w:r>
    </w:p>
    <w:p w14:paraId="47F592A5" w14:textId="77777777" w:rsidR="00040F79" w:rsidRPr="0006462A" w:rsidRDefault="00040F79" w:rsidP="00C83108">
      <w:pPr>
        <w:numPr>
          <w:ilvl w:val="0"/>
          <w:numId w:val="14"/>
        </w:numPr>
        <w:spacing w:line="276" w:lineRule="auto"/>
        <w:ind w:left="709" w:hanging="709"/>
        <w:jc w:val="both"/>
        <w:rPr>
          <w:rFonts w:asciiTheme="minorHAnsi" w:hAnsiTheme="minorHAnsi" w:cstheme="minorHAnsi"/>
          <w:sz w:val="22"/>
          <w:szCs w:val="22"/>
        </w:rPr>
      </w:pPr>
      <w:r w:rsidRPr="0006462A">
        <w:rPr>
          <w:rFonts w:asciiTheme="minorHAnsi" w:hAnsiTheme="minorHAnsi" w:cstheme="minorHAnsi"/>
          <w:sz w:val="22"/>
          <w:szCs w:val="22"/>
        </w:rPr>
        <w:t>piernik</w:t>
      </w:r>
    </w:p>
    <w:p w14:paraId="3307A247" w14:textId="77777777" w:rsidR="00040F79" w:rsidRPr="0006462A" w:rsidRDefault="00040F79" w:rsidP="00C83108">
      <w:pPr>
        <w:numPr>
          <w:ilvl w:val="0"/>
          <w:numId w:val="14"/>
        </w:numPr>
        <w:spacing w:line="276" w:lineRule="auto"/>
        <w:ind w:left="709" w:hanging="709"/>
        <w:jc w:val="both"/>
        <w:rPr>
          <w:rFonts w:asciiTheme="minorHAnsi" w:hAnsiTheme="minorHAnsi" w:cstheme="minorHAnsi"/>
          <w:sz w:val="22"/>
          <w:szCs w:val="22"/>
        </w:rPr>
      </w:pPr>
      <w:r w:rsidRPr="0006462A">
        <w:rPr>
          <w:rFonts w:asciiTheme="minorHAnsi" w:hAnsiTheme="minorHAnsi" w:cstheme="minorHAnsi"/>
          <w:sz w:val="22"/>
          <w:szCs w:val="22"/>
        </w:rPr>
        <w:t>makowiec</w:t>
      </w:r>
    </w:p>
    <w:p w14:paraId="46E94B92" w14:textId="77777777" w:rsidR="00040F79" w:rsidRPr="0006462A" w:rsidRDefault="00040F79" w:rsidP="00C83108">
      <w:pPr>
        <w:numPr>
          <w:ilvl w:val="0"/>
          <w:numId w:val="14"/>
        </w:numPr>
        <w:spacing w:line="276" w:lineRule="auto"/>
        <w:ind w:left="709" w:hanging="709"/>
        <w:jc w:val="both"/>
        <w:rPr>
          <w:rFonts w:asciiTheme="minorHAnsi" w:hAnsiTheme="minorHAnsi" w:cstheme="minorHAnsi"/>
          <w:sz w:val="22"/>
          <w:szCs w:val="22"/>
        </w:rPr>
      </w:pPr>
      <w:r w:rsidRPr="0006462A">
        <w:rPr>
          <w:rFonts w:asciiTheme="minorHAnsi" w:hAnsiTheme="minorHAnsi" w:cstheme="minorHAnsi"/>
          <w:sz w:val="22"/>
          <w:szCs w:val="22"/>
        </w:rPr>
        <w:t>ciasto czekoladowe</w:t>
      </w:r>
    </w:p>
    <w:p w14:paraId="7F04E857" w14:textId="77777777" w:rsidR="00040F79" w:rsidRPr="0006462A" w:rsidRDefault="00040F79" w:rsidP="00C83108">
      <w:pPr>
        <w:numPr>
          <w:ilvl w:val="0"/>
          <w:numId w:val="14"/>
        </w:numPr>
        <w:spacing w:line="276" w:lineRule="auto"/>
        <w:ind w:left="709" w:hanging="709"/>
        <w:jc w:val="both"/>
        <w:rPr>
          <w:rFonts w:asciiTheme="minorHAnsi" w:hAnsiTheme="minorHAnsi" w:cstheme="minorHAnsi"/>
          <w:sz w:val="22"/>
          <w:szCs w:val="22"/>
        </w:rPr>
      </w:pPr>
      <w:r w:rsidRPr="0006462A">
        <w:rPr>
          <w:rFonts w:asciiTheme="minorHAnsi" w:hAnsiTheme="minorHAnsi" w:cstheme="minorHAnsi"/>
          <w:sz w:val="22"/>
          <w:szCs w:val="22"/>
        </w:rPr>
        <w:t>mufinka</w:t>
      </w:r>
    </w:p>
    <w:p w14:paraId="7A525CAB" w14:textId="77777777" w:rsidR="00040F79" w:rsidRPr="0006462A" w:rsidRDefault="00040F79" w:rsidP="00C83108">
      <w:pPr>
        <w:spacing w:line="276" w:lineRule="auto"/>
        <w:ind w:hanging="317"/>
        <w:jc w:val="both"/>
        <w:rPr>
          <w:rFonts w:asciiTheme="minorHAnsi" w:hAnsiTheme="minorHAnsi" w:cstheme="minorHAnsi"/>
          <w:sz w:val="22"/>
          <w:szCs w:val="22"/>
          <w:u w:val="single"/>
        </w:rPr>
      </w:pPr>
      <w:r w:rsidRPr="0006462A">
        <w:rPr>
          <w:rFonts w:asciiTheme="minorHAnsi" w:hAnsiTheme="minorHAnsi" w:cstheme="minorHAnsi"/>
          <w:sz w:val="22"/>
          <w:szCs w:val="22"/>
          <w:u w:val="single"/>
        </w:rPr>
        <w:t>Przedmiotem wyceny jest zestaw złożony z 2 (dwóch) porcji ciast przeznaczonych  na 1 osobę.</w:t>
      </w:r>
    </w:p>
    <w:p w14:paraId="44BA111E" w14:textId="77777777" w:rsidR="00040F79" w:rsidRPr="0006462A" w:rsidRDefault="00040F79" w:rsidP="00C83108">
      <w:pPr>
        <w:spacing w:line="276" w:lineRule="auto"/>
        <w:jc w:val="both"/>
        <w:rPr>
          <w:rFonts w:asciiTheme="minorHAnsi" w:hAnsiTheme="minorHAnsi" w:cstheme="minorHAnsi"/>
          <w:b/>
          <w:sz w:val="22"/>
          <w:szCs w:val="22"/>
        </w:rPr>
      </w:pPr>
    </w:p>
    <w:p w14:paraId="312F95A0" w14:textId="77777777" w:rsidR="00040F79" w:rsidRPr="0006462A" w:rsidRDefault="00040F79" w:rsidP="00C83108">
      <w:pPr>
        <w:spacing w:line="276" w:lineRule="auto"/>
        <w:ind w:hanging="317"/>
        <w:jc w:val="both"/>
        <w:rPr>
          <w:rFonts w:asciiTheme="minorHAnsi" w:hAnsiTheme="minorHAnsi" w:cstheme="minorHAnsi"/>
          <w:b/>
          <w:sz w:val="22"/>
          <w:szCs w:val="22"/>
        </w:rPr>
      </w:pPr>
      <w:r w:rsidRPr="0006462A">
        <w:rPr>
          <w:rFonts w:asciiTheme="minorHAnsi" w:hAnsiTheme="minorHAnsi" w:cstheme="minorHAnsi"/>
          <w:b/>
          <w:sz w:val="22"/>
          <w:szCs w:val="22"/>
        </w:rPr>
        <w:t>Zestaw nr 8 – Lunch 1 daniowy</w:t>
      </w:r>
    </w:p>
    <w:p w14:paraId="098BD9EB"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t>W trakcie realizacji przedmiotu zamówienia Zamawiający dokona wyboru 1 (jednego) rodzaju zupy w ramach spotkania spośród niżej wskazanych; gramatura – 1 (jedna) porcja  – min. 200 ml</w:t>
      </w:r>
    </w:p>
    <w:p w14:paraId="5533C817" w14:textId="77777777" w:rsidR="00040F79" w:rsidRPr="0006462A" w:rsidRDefault="00040F79" w:rsidP="00C83108">
      <w:pPr>
        <w:numPr>
          <w:ilvl w:val="0"/>
          <w:numId w:val="18"/>
        </w:numPr>
        <w:tabs>
          <w:tab w:val="clear" w:pos="1724"/>
          <w:tab w:val="num" w:pos="720"/>
        </w:tabs>
        <w:spacing w:line="276" w:lineRule="auto"/>
        <w:ind w:hanging="1724"/>
        <w:jc w:val="both"/>
        <w:rPr>
          <w:rFonts w:asciiTheme="minorHAnsi" w:hAnsiTheme="minorHAnsi" w:cstheme="minorHAnsi"/>
          <w:b/>
          <w:sz w:val="22"/>
          <w:szCs w:val="22"/>
        </w:rPr>
      </w:pPr>
      <w:r w:rsidRPr="0006462A">
        <w:rPr>
          <w:rFonts w:asciiTheme="minorHAnsi" w:hAnsiTheme="minorHAnsi" w:cstheme="minorHAnsi"/>
          <w:sz w:val="22"/>
          <w:szCs w:val="22"/>
        </w:rPr>
        <w:t>krem pomidorowy z grzankami</w:t>
      </w:r>
    </w:p>
    <w:p w14:paraId="3E8FEB47" w14:textId="77777777" w:rsidR="00040F79" w:rsidRPr="0006462A" w:rsidRDefault="00040F79" w:rsidP="00C83108">
      <w:pPr>
        <w:numPr>
          <w:ilvl w:val="0"/>
          <w:numId w:val="18"/>
        </w:numPr>
        <w:tabs>
          <w:tab w:val="clear" w:pos="1724"/>
          <w:tab w:val="num" w:pos="720"/>
        </w:tabs>
        <w:spacing w:line="276" w:lineRule="auto"/>
        <w:ind w:hanging="1724"/>
        <w:jc w:val="both"/>
        <w:rPr>
          <w:rFonts w:asciiTheme="minorHAnsi" w:hAnsiTheme="minorHAnsi" w:cstheme="minorHAnsi"/>
          <w:b/>
          <w:sz w:val="22"/>
          <w:szCs w:val="22"/>
        </w:rPr>
      </w:pPr>
      <w:r w:rsidRPr="0006462A">
        <w:rPr>
          <w:rFonts w:asciiTheme="minorHAnsi" w:hAnsiTheme="minorHAnsi" w:cstheme="minorHAnsi"/>
          <w:sz w:val="22"/>
          <w:szCs w:val="22"/>
        </w:rPr>
        <w:t>zupa krem jarzynowa</w:t>
      </w:r>
    </w:p>
    <w:p w14:paraId="3241E33A" w14:textId="77777777" w:rsidR="00040F79" w:rsidRPr="0006462A" w:rsidRDefault="00040F79" w:rsidP="00C83108">
      <w:pPr>
        <w:numPr>
          <w:ilvl w:val="0"/>
          <w:numId w:val="18"/>
        </w:numPr>
        <w:tabs>
          <w:tab w:val="clear" w:pos="1724"/>
          <w:tab w:val="num" w:pos="720"/>
        </w:tabs>
        <w:spacing w:line="276" w:lineRule="auto"/>
        <w:ind w:hanging="1724"/>
        <w:jc w:val="both"/>
        <w:rPr>
          <w:rFonts w:asciiTheme="minorHAnsi" w:hAnsiTheme="minorHAnsi" w:cstheme="minorHAnsi"/>
          <w:b/>
          <w:sz w:val="22"/>
          <w:szCs w:val="22"/>
        </w:rPr>
      </w:pPr>
      <w:r w:rsidRPr="0006462A">
        <w:rPr>
          <w:rFonts w:asciiTheme="minorHAnsi" w:hAnsiTheme="minorHAnsi" w:cstheme="minorHAnsi"/>
          <w:sz w:val="22"/>
          <w:szCs w:val="22"/>
        </w:rPr>
        <w:t>barszcz czerwony -czysty</w:t>
      </w:r>
    </w:p>
    <w:p w14:paraId="24B6F925" w14:textId="77777777" w:rsidR="00040F79" w:rsidRPr="0006462A" w:rsidRDefault="00040F79" w:rsidP="00C83108">
      <w:pPr>
        <w:numPr>
          <w:ilvl w:val="0"/>
          <w:numId w:val="18"/>
        </w:numPr>
        <w:tabs>
          <w:tab w:val="clear" w:pos="1724"/>
          <w:tab w:val="num" w:pos="720"/>
        </w:tabs>
        <w:spacing w:line="276" w:lineRule="auto"/>
        <w:ind w:hanging="1724"/>
        <w:jc w:val="both"/>
        <w:rPr>
          <w:rFonts w:asciiTheme="minorHAnsi" w:hAnsiTheme="minorHAnsi" w:cstheme="minorHAnsi"/>
          <w:b/>
          <w:sz w:val="22"/>
          <w:szCs w:val="22"/>
        </w:rPr>
      </w:pPr>
      <w:r w:rsidRPr="0006462A">
        <w:rPr>
          <w:rFonts w:asciiTheme="minorHAnsi" w:hAnsiTheme="minorHAnsi" w:cstheme="minorHAnsi"/>
          <w:sz w:val="22"/>
          <w:szCs w:val="22"/>
        </w:rPr>
        <w:t>zupa brokułowa - krem z grzankami</w:t>
      </w:r>
    </w:p>
    <w:p w14:paraId="1A80C873" w14:textId="77777777" w:rsidR="00040F79" w:rsidRPr="0006462A" w:rsidRDefault="00040F79" w:rsidP="00C83108">
      <w:pPr>
        <w:numPr>
          <w:ilvl w:val="0"/>
          <w:numId w:val="18"/>
        </w:numPr>
        <w:tabs>
          <w:tab w:val="clear" w:pos="1724"/>
          <w:tab w:val="num" w:pos="720"/>
        </w:tabs>
        <w:spacing w:line="276" w:lineRule="auto"/>
        <w:ind w:hanging="1724"/>
        <w:jc w:val="both"/>
        <w:rPr>
          <w:rFonts w:asciiTheme="minorHAnsi" w:hAnsiTheme="minorHAnsi" w:cstheme="minorHAnsi"/>
          <w:b/>
          <w:sz w:val="22"/>
          <w:szCs w:val="22"/>
        </w:rPr>
      </w:pPr>
      <w:r w:rsidRPr="0006462A">
        <w:rPr>
          <w:rFonts w:asciiTheme="minorHAnsi" w:hAnsiTheme="minorHAnsi" w:cstheme="minorHAnsi"/>
          <w:sz w:val="22"/>
          <w:szCs w:val="22"/>
        </w:rPr>
        <w:t>krem z borowików</w:t>
      </w:r>
    </w:p>
    <w:p w14:paraId="5996AC9B" w14:textId="77777777" w:rsidR="00040F79" w:rsidRPr="0006462A" w:rsidRDefault="00040F79" w:rsidP="00C83108">
      <w:pPr>
        <w:spacing w:line="276" w:lineRule="auto"/>
        <w:jc w:val="both"/>
        <w:rPr>
          <w:rFonts w:asciiTheme="minorHAnsi" w:hAnsiTheme="minorHAnsi" w:cstheme="minorHAnsi"/>
          <w:sz w:val="22"/>
          <w:szCs w:val="22"/>
          <w:u w:val="single"/>
        </w:rPr>
      </w:pPr>
      <w:r w:rsidRPr="0006462A">
        <w:rPr>
          <w:rFonts w:asciiTheme="minorHAnsi" w:hAnsiTheme="minorHAnsi" w:cstheme="minorHAnsi"/>
          <w:sz w:val="22"/>
          <w:szCs w:val="22"/>
          <w:u w:val="single"/>
        </w:rPr>
        <w:t>Przedmiotem wyceny jest zestaw złożony z 1 (jednej) porcji przeznaczonej  na 1 (jedną) osobę w ramach spotkania.</w:t>
      </w:r>
    </w:p>
    <w:p w14:paraId="0468A56E" w14:textId="77777777" w:rsidR="00040F79" w:rsidRPr="0006462A" w:rsidRDefault="00040F79" w:rsidP="00C83108">
      <w:pPr>
        <w:spacing w:line="276" w:lineRule="auto"/>
        <w:jc w:val="both"/>
        <w:rPr>
          <w:rFonts w:asciiTheme="minorHAnsi" w:hAnsiTheme="minorHAnsi" w:cstheme="minorHAnsi"/>
          <w:sz w:val="22"/>
          <w:szCs w:val="22"/>
          <w:u w:val="single"/>
        </w:rPr>
      </w:pPr>
    </w:p>
    <w:p w14:paraId="3D9F2EC0"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Zestaw nr 9 - sałatki</w:t>
      </w:r>
    </w:p>
    <w:p w14:paraId="1ED141A9"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sz w:val="22"/>
          <w:szCs w:val="22"/>
        </w:rPr>
        <w:t xml:space="preserve">W trakcie realizacji przedmiotu zamówienia Wykonawca  przedstawi Zamawiającemu co najmniej 2 (dwie) propozycje sałatek warzywnych mięsnych i co najmniej 2 (dwie) propozycje sałatek wegetariańskich (bezmięsnych) , w skład których wchodzić będzie </w:t>
      </w:r>
      <w:r>
        <w:rPr>
          <w:rFonts w:asciiTheme="minorHAnsi" w:hAnsiTheme="minorHAnsi" w:cstheme="minorHAnsi"/>
          <w:sz w:val="22"/>
          <w:szCs w:val="22"/>
        </w:rPr>
        <w:t xml:space="preserve">min. </w:t>
      </w:r>
      <w:r w:rsidRPr="0006462A">
        <w:rPr>
          <w:rFonts w:asciiTheme="minorHAnsi" w:hAnsiTheme="minorHAnsi" w:cstheme="minorHAnsi"/>
          <w:sz w:val="22"/>
          <w:szCs w:val="22"/>
        </w:rPr>
        <w:t>6 (sześć) składników  wskazanych poniżej, z czego Zamawiający dokona wyboru 2 (dwóch) rodzajów sałatek w ramach spotkania; Waga porcja nie mniej niż 150 g.</w:t>
      </w:r>
    </w:p>
    <w:p w14:paraId="5CD0B5ED"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 xml:space="preserve">Składniki: </w:t>
      </w:r>
      <w:r w:rsidRPr="0006462A">
        <w:rPr>
          <w:rFonts w:asciiTheme="minorHAnsi" w:hAnsiTheme="minorHAnsi" w:cstheme="minorHAnsi"/>
          <w:sz w:val="22"/>
          <w:szCs w:val="22"/>
        </w:rPr>
        <w:t xml:space="preserve">sałata lodowa, sałata rukola, sałata roszponka, sałata endywia, sałata rzymska, ser typu mozzarella, ser typu brie, ogórki, oliwki, pomidory, szynka, indyk wędzony, kurczak, łosoś, awokado,  biała kapusta, sos winegret, jabłko, marchewka, kapusta pekińska, oliwki, natka pietruszki, koper, por, seler, czerwona kapusta, pomidor, rzodkiewka, papryka, ser typu feta, cebula, czosnek, ziemniaki, groszek, marchewka, majonez, ogórek świeży sezonowy, ogórek konserwowy, ogórek kiszony, jajko kurze gotowane, kukurydza, brokuły, kalafior. </w:t>
      </w:r>
    </w:p>
    <w:p w14:paraId="4DE03484"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Pieczywo</w:t>
      </w:r>
      <w:r w:rsidRPr="0006462A">
        <w:rPr>
          <w:rFonts w:asciiTheme="minorHAnsi" w:hAnsiTheme="minorHAnsi" w:cstheme="minorHAnsi"/>
          <w:sz w:val="22"/>
          <w:szCs w:val="22"/>
        </w:rPr>
        <w:t>: razowe, białe, bagietka (serwowane bez ograniczeń)</w:t>
      </w:r>
    </w:p>
    <w:p w14:paraId="2D4B899D" w14:textId="77777777" w:rsidR="00040F79" w:rsidRPr="0006462A" w:rsidRDefault="00040F79" w:rsidP="00C83108">
      <w:pPr>
        <w:spacing w:line="276" w:lineRule="auto"/>
        <w:jc w:val="both"/>
        <w:rPr>
          <w:rFonts w:asciiTheme="minorHAnsi" w:hAnsiTheme="minorHAnsi" w:cstheme="minorHAnsi"/>
          <w:b/>
          <w:sz w:val="22"/>
          <w:szCs w:val="22"/>
          <w:u w:val="single"/>
        </w:rPr>
      </w:pPr>
      <w:r w:rsidRPr="0006462A">
        <w:rPr>
          <w:rFonts w:asciiTheme="minorHAnsi" w:hAnsiTheme="minorHAnsi" w:cstheme="minorHAnsi"/>
          <w:sz w:val="22"/>
          <w:szCs w:val="22"/>
          <w:u w:val="single"/>
        </w:rPr>
        <w:t>Przedmiotem wyceny jest 1 (jedna) porcja sałatki oraz pieczywo bez ograniczeń</w:t>
      </w:r>
    </w:p>
    <w:p w14:paraId="45EB27D3" w14:textId="77777777" w:rsidR="00040F79" w:rsidRPr="0006462A" w:rsidRDefault="00040F79" w:rsidP="00C83108">
      <w:pPr>
        <w:spacing w:line="276" w:lineRule="auto"/>
        <w:jc w:val="both"/>
        <w:rPr>
          <w:rFonts w:asciiTheme="minorHAnsi" w:hAnsiTheme="minorHAnsi" w:cstheme="minorHAnsi"/>
          <w:b/>
          <w:sz w:val="22"/>
          <w:szCs w:val="22"/>
        </w:rPr>
      </w:pPr>
    </w:p>
    <w:p w14:paraId="696390AF"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 xml:space="preserve">Zestaw nr 10 - Obiad 1-daniowy - Danie drobiowe </w:t>
      </w:r>
    </w:p>
    <w:p w14:paraId="2BB26AE8"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Produkt główny</w:t>
      </w:r>
      <w:r w:rsidRPr="0006462A">
        <w:rPr>
          <w:rFonts w:asciiTheme="minorHAnsi" w:hAnsiTheme="minorHAnsi" w:cstheme="minorHAnsi"/>
          <w:sz w:val="22"/>
          <w:szCs w:val="22"/>
        </w:rPr>
        <w:t xml:space="preserve"> – pierś z kurczaka, pierś z indyka, wybór rodzaju mięsa zostanie dokonany przez Zamawiającego w trakcie realizacji przedmiotu zamówienia - na 1 osobę min.150-200g. </w:t>
      </w:r>
    </w:p>
    <w:p w14:paraId="76BC1E3E"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 xml:space="preserve">Dodatek skrobiowy - </w:t>
      </w:r>
      <w:r w:rsidRPr="0006462A">
        <w:rPr>
          <w:rFonts w:asciiTheme="minorHAnsi" w:hAnsiTheme="minorHAnsi" w:cstheme="minorHAnsi"/>
          <w:sz w:val="22"/>
          <w:szCs w:val="22"/>
        </w:rPr>
        <w:t>2 (dwa)</w:t>
      </w:r>
      <w:r w:rsidRPr="0006462A">
        <w:rPr>
          <w:rFonts w:asciiTheme="minorHAnsi" w:hAnsiTheme="minorHAnsi" w:cstheme="minorHAnsi"/>
          <w:b/>
          <w:sz w:val="22"/>
          <w:szCs w:val="22"/>
        </w:rPr>
        <w:t xml:space="preserve"> </w:t>
      </w:r>
      <w:r w:rsidRPr="0006462A">
        <w:rPr>
          <w:rFonts w:asciiTheme="minorHAnsi" w:hAnsiTheme="minorHAnsi" w:cstheme="minorHAnsi"/>
          <w:sz w:val="22"/>
          <w:szCs w:val="22"/>
        </w:rPr>
        <w:t>do wyboru przez Zamawiającego w ramach spotkania</w:t>
      </w:r>
      <w:r w:rsidRPr="0006462A">
        <w:rPr>
          <w:rFonts w:asciiTheme="minorHAnsi" w:hAnsiTheme="minorHAnsi" w:cstheme="minorHAnsi"/>
          <w:b/>
          <w:sz w:val="22"/>
          <w:szCs w:val="22"/>
        </w:rPr>
        <w:t xml:space="preserve">: </w:t>
      </w:r>
      <w:r w:rsidRPr="0006462A">
        <w:rPr>
          <w:rFonts w:asciiTheme="minorHAnsi" w:hAnsiTheme="minorHAnsi" w:cstheme="minorHAnsi"/>
          <w:sz w:val="22"/>
          <w:szCs w:val="22"/>
        </w:rPr>
        <w:t>ziemniaki gotowane/ryż/makaron – min 100 - 120 g na 1 osobę.</w:t>
      </w:r>
    </w:p>
    <w:p w14:paraId="29E13A2B"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lastRenderedPageBreak/>
        <w:t xml:space="preserve">Warzywa gotowane na ciepło: </w:t>
      </w:r>
      <w:r w:rsidRPr="0006462A">
        <w:rPr>
          <w:rFonts w:asciiTheme="minorHAnsi" w:hAnsiTheme="minorHAnsi" w:cstheme="minorHAnsi"/>
          <w:sz w:val="22"/>
          <w:szCs w:val="22"/>
        </w:rPr>
        <w:t>brokuły/ kalafior/ cukinia/ marchewka/groszek – min. 50-80g  na 1 osobę, 2 (dwa) rodzaje warzyw do wyboru przez Zamawiającego w ramach spotkania.</w:t>
      </w:r>
    </w:p>
    <w:p w14:paraId="40815106"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 xml:space="preserve">Surówka - </w:t>
      </w:r>
      <w:r w:rsidRPr="0006462A">
        <w:rPr>
          <w:rFonts w:asciiTheme="minorHAnsi" w:hAnsiTheme="minorHAnsi" w:cstheme="minorHAnsi"/>
          <w:sz w:val="22"/>
          <w:szCs w:val="22"/>
        </w:rPr>
        <w:t>Wykonawca w trakcie realizacji przedmiotu zamówienia</w:t>
      </w:r>
      <w:r w:rsidRPr="0006462A">
        <w:rPr>
          <w:rFonts w:asciiTheme="minorHAnsi" w:hAnsiTheme="minorHAnsi" w:cstheme="minorHAnsi"/>
          <w:b/>
          <w:sz w:val="22"/>
          <w:szCs w:val="22"/>
        </w:rPr>
        <w:t xml:space="preserve"> </w:t>
      </w:r>
      <w:r w:rsidRPr="0006462A">
        <w:rPr>
          <w:rFonts w:asciiTheme="minorHAnsi" w:hAnsiTheme="minorHAnsi" w:cstheme="minorHAnsi"/>
          <w:sz w:val="22"/>
          <w:szCs w:val="22"/>
        </w:rPr>
        <w:t>przedstawi  5 (pięć) rodzajów surówek, co najmniej dwuskładnikowych z poniżej wskazanych składników, z czego Zamawiający dokona wyboru 2 (dwóch) rodzajów surówek w ramach spotkania.</w:t>
      </w:r>
    </w:p>
    <w:p w14:paraId="3C0E1F02"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sz w:val="22"/>
          <w:szCs w:val="22"/>
        </w:rPr>
        <w:t>Składniki surówek: buraczki, mizeria, kiszona kapusta, ogórek kiszony, jabłko, marchewka, kapusta pekińska, oliwki, natka pietruszki, koper, por, seler, czerwona kapusta, pomidor, rzodkiewka, papryka, sałata, ser typu feta, cebula, czosnek - Waga -  min. 50-80 g. na 1 osobę.</w:t>
      </w:r>
    </w:p>
    <w:p w14:paraId="04C862AD" w14:textId="77777777" w:rsidR="00040F79" w:rsidRPr="0006462A" w:rsidRDefault="00040F79" w:rsidP="00C83108">
      <w:pPr>
        <w:spacing w:line="276" w:lineRule="auto"/>
        <w:jc w:val="both"/>
        <w:rPr>
          <w:rFonts w:asciiTheme="minorHAnsi" w:hAnsiTheme="minorHAnsi" w:cstheme="minorHAnsi"/>
          <w:sz w:val="22"/>
          <w:szCs w:val="22"/>
          <w:u w:val="single"/>
        </w:rPr>
      </w:pPr>
      <w:r w:rsidRPr="0006462A">
        <w:rPr>
          <w:rFonts w:asciiTheme="minorHAnsi" w:hAnsiTheme="minorHAnsi" w:cstheme="minorHAnsi"/>
          <w:sz w:val="22"/>
          <w:szCs w:val="22"/>
          <w:u w:val="single"/>
        </w:rPr>
        <w:t>Przedmiotem wyceny jest zestaw złożony z 1 (jednego) rodzaju produktu głównego, 1 (jednego) rodzaju dodatku skrobiowego oraz 2 (dwóch) rodzajów surówek o łącznej wadze 100g. i jednego rodzajów warzyw gotowanych o łącznej wadze 100g. Przedmiotowy zestaw przypada na 1 (jedną) osobę.</w:t>
      </w:r>
    </w:p>
    <w:p w14:paraId="167E3D40" w14:textId="77777777" w:rsidR="00040F79" w:rsidRPr="0006462A" w:rsidRDefault="00040F79" w:rsidP="00C83108">
      <w:pPr>
        <w:spacing w:line="276" w:lineRule="auto"/>
        <w:jc w:val="both"/>
        <w:rPr>
          <w:rFonts w:asciiTheme="minorHAnsi" w:hAnsiTheme="minorHAnsi" w:cstheme="minorHAnsi"/>
          <w:b/>
          <w:sz w:val="22"/>
          <w:szCs w:val="22"/>
        </w:rPr>
      </w:pPr>
    </w:p>
    <w:p w14:paraId="04006EC9"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Zestaw nr 11 - Danie rybne</w:t>
      </w:r>
    </w:p>
    <w:p w14:paraId="1FA6C0C8"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b/>
          <w:sz w:val="22"/>
          <w:szCs w:val="22"/>
        </w:rPr>
        <w:t>Produkt główny</w:t>
      </w:r>
      <w:r>
        <w:rPr>
          <w:rFonts w:asciiTheme="minorHAnsi" w:hAnsiTheme="minorHAnsi" w:cstheme="minorHAnsi"/>
          <w:sz w:val="22"/>
          <w:szCs w:val="22"/>
        </w:rPr>
        <w:t xml:space="preserve"> - filet rybny (</w:t>
      </w:r>
      <w:r w:rsidRPr="0006462A">
        <w:rPr>
          <w:rFonts w:asciiTheme="minorHAnsi" w:hAnsiTheme="minorHAnsi" w:cstheme="minorHAnsi"/>
          <w:sz w:val="22"/>
          <w:szCs w:val="22"/>
        </w:rPr>
        <w:t>zestaw bałtycki) wybór rodzaju mięsa zostanie dokonany przez Zamawiającego w trakcie realizacji przedmiotu zamówienia - Waga - min.150-200g. mięsa na 1 osobę.</w:t>
      </w:r>
    </w:p>
    <w:p w14:paraId="5B3E6F21"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 xml:space="preserve">Dodatek skrobiowy - </w:t>
      </w:r>
      <w:r w:rsidRPr="0006462A">
        <w:rPr>
          <w:rFonts w:asciiTheme="minorHAnsi" w:hAnsiTheme="minorHAnsi" w:cstheme="minorHAnsi"/>
          <w:sz w:val="22"/>
          <w:szCs w:val="22"/>
        </w:rPr>
        <w:t>2 (dwa)</w:t>
      </w:r>
      <w:r w:rsidRPr="0006462A">
        <w:rPr>
          <w:rFonts w:asciiTheme="minorHAnsi" w:hAnsiTheme="minorHAnsi" w:cstheme="minorHAnsi"/>
          <w:b/>
          <w:sz w:val="22"/>
          <w:szCs w:val="22"/>
        </w:rPr>
        <w:t xml:space="preserve"> </w:t>
      </w:r>
      <w:r w:rsidRPr="0006462A">
        <w:rPr>
          <w:rFonts w:asciiTheme="minorHAnsi" w:hAnsiTheme="minorHAnsi" w:cstheme="minorHAnsi"/>
          <w:sz w:val="22"/>
          <w:szCs w:val="22"/>
        </w:rPr>
        <w:t>do wyboru przez Zamawiającego w ramach spotkania</w:t>
      </w:r>
      <w:r w:rsidRPr="0006462A">
        <w:rPr>
          <w:rFonts w:asciiTheme="minorHAnsi" w:hAnsiTheme="minorHAnsi" w:cstheme="minorHAnsi"/>
          <w:b/>
          <w:sz w:val="22"/>
          <w:szCs w:val="22"/>
        </w:rPr>
        <w:t xml:space="preserve">. </w:t>
      </w:r>
      <w:r w:rsidRPr="0006462A">
        <w:rPr>
          <w:rFonts w:asciiTheme="minorHAnsi" w:hAnsiTheme="minorHAnsi" w:cstheme="minorHAnsi"/>
          <w:sz w:val="22"/>
          <w:szCs w:val="22"/>
        </w:rPr>
        <w:t>Składniki:</w:t>
      </w:r>
      <w:r w:rsidRPr="0006462A">
        <w:rPr>
          <w:rFonts w:asciiTheme="minorHAnsi" w:hAnsiTheme="minorHAnsi" w:cstheme="minorHAnsi"/>
          <w:b/>
          <w:sz w:val="22"/>
          <w:szCs w:val="22"/>
        </w:rPr>
        <w:t xml:space="preserve"> </w:t>
      </w:r>
      <w:r w:rsidRPr="0006462A">
        <w:rPr>
          <w:rFonts w:asciiTheme="minorHAnsi" w:hAnsiTheme="minorHAnsi" w:cstheme="minorHAnsi"/>
          <w:sz w:val="22"/>
          <w:szCs w:val="22"/>
        </w:rPr>
        <w:t>ziemniaki pieczone/ryż/makaron - Waga – min. 100-120 g na 1 osobę.</w:t>
      </w:r>
    </w:p>
    <w:p w14:paraId="053A20DB"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 xml:space="preserve">Warzywa gotowane na ciepło: </w:t>
      </w:r>
      <w:r w:rsidRPr="0006462A">
        <w:rPr>
          <w:rFonts w:asciiTheme="minorHAnsi" w:hAnsiTheme="minorHAnsi" w:cstheme="minorHAnsi"/>
          <w:sz w:val="22"/>
          <w:szCs w:val="22"/>
        </w:rPr>
        <w:t>brokuły/ kalafior/ cukinia/ marchewka/groszek - 2 (dwa) rodzaje warzyw do wyboru przez Zamawiającego w trakcie realizacji przedmiotu zamówienia. Waga - min 100 g. na 1 osobę.</w:t>
      </w:r>
    </w:p>
    <w:p w14:paraId="220B1933"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b/>
          <w:sz w:val="22"/>
          <w:szCs w:val="22"/>
        </w:rPr>
        <w:t xml:space="preserve">Surówka </w:t>
      </w:r>
      <w:r w:rsidRPr="0006462A">
        <w:rPr>
          <w:rFonts w:asciiTheme="minorHAnsi" w:hAnsiTheme="minorHAnsi" w:cstheme="minorHAnsi"/>
          <w:sz w:val="22"/>
          <w:szCs w:val="22"/>
        </w:rPr>
        <w:t>– Wykonawca w trakcie realizacji przedmiotu zamówienia</w:t>
      </w:r>
      <w:r w:rsidRPr="0006462A">
        <w:rPr>
          <w:rFonts w:asciiTheme="minorHAnsi" w:hAnsiTheme="minorHAnsi" w:cstheme="minorHAnsi"/>
          <w:b/>
          <w:sz w:val="22"/>
          <w:szCs w:val="22"/>
        </w:rPr>
        <w:t xml:space="preserve"> </w:t>
      </w:r>
      <w:r w:rsidRPr="0006462A">
        <w:rPr>
          <w:rFonts w:asciiTheme="minorHAnsi" w:hAnsiTheme="minorHAnsi" w:cstheme="minorHAnsi"/>
          <w:sz w:val="22"/>
          <w:szCs w:val="22"/>
        </w:rPr>
        <w:t>przedstawi 5 (pięć) rodzajów surówek, co najmniej dwuskładnikowych z poniżej wskazanych składników, z czego Zamawiający dokona wyboru 2 (dwóch) rodzajów surówek w ramach spotkania.</w:t>
      </w:r>
    </w:p>
    <w:p w14:paraId="1ED27061"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t>Składniki - buraczki, mizeria, kiszona kapusta, ogórek kiszony, jabłko, marchewka, kapusta pekińska, oliwki, natka pietruszki, koper, por, seler, czerwona kapusta, pomidor, rzodkiewka, papryka, sałata, ser typu feta, cebula, czosnek - Waga -  min. 50-80 g. na 1 osobę.</w:t>
      </w:r>
    </w:p>
    <w:p w14:paraId="0A2DEB38" w14:textId="77777777" w:rsidR="00040F79" w:rsidRPr="0006462A" w:rsidRDefault="00040F79" w:rsidP="00C83108">
      <w:pPr>
        <w:spacing w:line="276" w:lineRule="auto"/>
        <w:jc w:val="both"/>
        <w:rPr>
          <w:rFonts w:asciiTheme="minorHAnsi" w:hAnsiTheme="minorHAnsi" w:cstheme="minorHAnsi"/>
          <w:sz w:val="22"/>
          <w:szCs w:val="22"/>
          <w:u w:val="single"/>
        </w:rPr>
      </w:pPr>
      <w:r w:rsidRPr="0006462A">
        <w:rPr>
          <w:rFonts w:asciiTheme="minorHAnsi" w:hAnsiTheme="minorHAnsi" w:cstheme="minorHAnsi"/>
          <w:sz w:val="22"/>
          <w:szCs w:val="22"/>
          <w:u w:val="single"/>
        </w:rPr>
        <w:t>Przedmiotem wyceny jest zestaw złożony z 1 (jednego) rodzaju produktu głównego, 1 (jednego) rodzaju dodatku skrobiowego oraz 2 (dwóch) rodzajów surówek o łącznej wadze 100g. i jednego rodzaju warzyw gotowanych o łącznej wadze 100g</w:t>
      </w:r>
      <w:r w:rsidRPr="0006462A">
        <w:rPr>
          <w:rFonts w:asciiTheme="minorHAnsi" w:hAnsiTheme="minorHAnsi" w:cstheme="minorHAnsi"/>
          <w:sz w:val="22"/>
          <w:szCs w:val="22"/>
        </w:rPr>
        <w:t>.</w:t>
      </w:r>
      <w:r w:rsidRPr="0006462A">
        <w:rPr>
          <w:rFonts w:asciiTheme="minorHAnsi" w:hAnsiTheme="minorHAnsi" w:cstheme="minorHAnsi"/>
          <w:sz w:val="22"/>
          <w:szCs w:val="22"/>
          <w:u w:val="single"/>
        </w:rPr>
        <w:t xml:space="preserve"> Przedmiotowy zestaw przypada na 1 (jedną) osobę</w:t>
      </w:r>
    </w:p>
    <w:p w14:paraId="1EA57CBE" w14:textId="77777777" w:rsidR="00040F79" w:rsidRPr="0006462A" w:rsidRDefault="00040F79" w:rsidP="00C83108">
      <w:pPr>
        <w:spacing w:line="276" w:lineRule="auto"/>
        <w:jc w:val="both"/>
        <w:rPr>
          <w:rFonts w:asciiTheme="minorHAnsi" w:hAnsiTheme="minorHAnsi" w:cstheme="minorHAnsi"/>
          <w:sz w:val="22"/>
          <w:szCs w:val="22"/>
          <w:u w:val="single"/>
        </w:rPr>
      </w:pPr>
    </w:p>
    <w:p w14:paraId="4DAF3DBE"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b/>
          <w:sz w:val="22"/>
          <w:szCs w:val="22"/>
        </w:rPr>
        <w:t xml:space="preserve">Zestaw nr 12 - Obiad 1-daniowy </w:t>
      </w:r>
      <w:r w:rsidRPr="0006462A">
        <w:rPr>
          <w:rFonts w:asciiTheme="minorHAnsi" w:hAnsiTheme="minorHAnsi" w:cstheme="minorHAnsi"/>
          <w:sz w:val="22"/>
          <w:szCs w:val="22"/>
        </w:rPr>
        <w:t xml:space="preserve">- </w:t>
      </w:r>
      <w:r w:rsidRPr="0006462A">
        <w:rPr>
          <w:rFonts w:asciiTheme="minorHAnsi" w:hAnsiTheme="minorHAnsi" w:cstheme="minorHAnsi"/>
          <w:b/>
          <w:sz w:val="22"/>
          <w:szCs w:val="22"/>
        </w:rPr>
        <w:t>Danie jarskie</w:t>
      </w:r>
    </w:p>
    <w:p w14:paraId="56E08F1E"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Produkt główny:</w:t>
      </w:r>
    </w:p>
    <w:p w14:paraId="7FDF5DB7"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t xml:space="preserve">- pierogi z następującymi składnikami do wyboru przez Zamawiającego w ramach spotkania: ze szpinakiem, z kapustą i grzybami, kaszą gryczaną, z ziemniakami i serem, </w:t>
      </w:r>
    </w:p>
    <w:p w14:paraId="371B444B"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t xml:space="preserve">- paszteciki ze szpinakiem, kapustą i grzybami, pieczarkami, </w:t>
      </w:r>
    </w:p>
    <w:p w14:paraId="2C17D32E" w14:textId="77777777" w:rsidR="00040F79" w:rsidRPr="0006462A" w:rsidRDefault="00040F79" w:rsidP="00C83108">
      <w:pPr>
        <w:spacing w:line="276" w:lineRule="auto"/>
        <w:jc w:val="both"/>
        <w:rPr>
          <w:rFonts w:asciiTheme="minorHAnsi" w:hAnsiTheme="minorHAnsi" w:cstheme="minorHAnsi"/>
          <w:b/>
          <w:color w:val="FF0000"/>
          <w:sz w:val="22"/>
          <w:szCs w:val="22"/>
          <w:u w:val="single"/>
        </w:rPr>
      </w:pPr>
      <w:r w:rsidRPr="0006462A">
        <w:rPr>
          <w:rFonts w:asciiTheme="minorHAnsi" w:hAnsiTheme="minorHAnsi" w:cstheme="minorHAnsi"/>
          <w:sz w:val="22"/>
          <w:szCs w:val="22"/>
        </w:rPr>
        <w:t xml:space="preserve">na 1 osobę – 2 rodzaje potraw wg wyboru Zamawiającego na spotkanie. </w:t>
      </w:r>
    </w:p>
    <w:p w14:paraId="290D4EB3" w14:textId="77777777" w:rsidR="00040F79" w:rsidRPr="0006462A" w:rsidRDefault="00040F79" w:rsidP="00C83108">
      <w:pPr>
        <w:spacing w:line="276" w:lineRule="auto"/>
        <w:jc w:val="both"/>
        <w:rPr>
          <w:rFonts w:asciiTheme="minorHAnsi" w:hAnsiTheme="minorHAnsi" w:cstheme="minorHAnsi"/>
          <w:sz w:val="22"/>
          <w:szCs w:val="22"/>
          <w:u w:val="single"/>
        </w:rPr>
      </w:pPr>
      <w:r w:rsidRPr="0006462A">
        <w:rPr>
          <w:rFonts w:asciiTheme="minorHAnsi" w:hAnsiTheme="minorHAnsi" w:cstheme="minorHAnsi"/>
          <w:sz w:val="22"/>
          <w:szCs w:val="22"/>
          <w:u w:val="single"/>
        </w:rPr>
        <w:t>Przedmiotem wyceny jest zestaw złożony z 1 (jednego) rodzaju produktu głównego Przedmiotowy zestaw w licznie min. 5 sztuk przypada na 1 (jedną) osobę).</w:t>
      </w:r>
      <w:r w:rsidRPr="0006462A">
        <w:rPr>
          <w:rFonts w:asciiTheme="minorHAnsi" w:hAnsiTheme="minorHAnsi" w:cstheme="minorHAnsi"/>
          <w:b/>
          <w:sz w:val="22"/>
          <w:szCs w:val="22"/>
          <w:u w:val="single"/>
        </w:rPr>
        <w:t xml:space="preserve"> Łącznie na osobę  min. 200g.</w:t>
      </w:r>
    </w:p>
    <w:p w14:paraId="7E90EB56" w14:textId="77777777" w:rsidR="00040F79" w:rsidRPr="0006462A" w:rsidRDefault="00040F79" w:rsidP="00C83108">
      <w:pPr>
        <w:spacing w:line="276" w:lineRule="auto"/>
        <w:jc w:val="both"/>
        <w:rPr>
          <w:rFonts w:asciiTheme="minorHAnsi" w:hAnsiTheme="minorHAnsi" w:cstheme="minorHAnsi"/>
          <w:b/>
          <w:sz w:val="22"/>
          <w:szCs w:val="22"/>
        </w:rPr>
      </w:pPr>
    </w:p>
    <w:p w14:paraId="18A138EE"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Zestaw nr 13 - Przekąski słone typu ‘finger food’</w:t>
      </w:r>
    </w:p>
    <w:p w14:paraId="7C11D182"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t xml:space="preserve">W trakcie ramach spotkania  Zamawiający dokona wyboru </w:t>
      </w:r>
      <w:r w:rsidRPr="0006462A">
        <w:rPr>
          <w:rFonts w:asciiTheme="minorHAnsi" w:hAnsiTheme="minorHAnsi" w:cstheme="minorHAnsi"/>
          <w:sz w:val="22"/>
          <w:szCs w:val="22"/>
          <w:lang w:val="fr-FR"/>
        </w:rPr>
        <w:t>8 (ośmiu) rodzajów przystawek</w:t>
      </w:r>
      <w:r w:rsidRPr="0006462A">
        <w:rPr>
          <w:rFonts w:asciiTheme="minorHAnsi" w:hAnsiTheme="minorHAnsi" w:cstheme="minorHAnsi"/>
          <w:sz w:val="22"/>
          <w:szCs w:val="22"/>
        </w:rPr>
        <w:t xml:space="preserve"> z niżej wymienionych przy 5 szt. na 1 osobę.</w:t>
      </w:r>
    </w:p>
    <w:p w14:paraId="529F5A44" w14:textId="77777777" w:rsidR="00040F79" w:rsidRPr="0006462A" w:rsidRDefault="00040F79" w:rsidP="00C83108">
      <w:pPr>
        <w:spacing w:line="276" w:lineRule="auto"/>
        <w:jc w:val="both"/>
        <w:rPr>
          <w:rFonts w:asciiTheme="minorHAnsi" w:hAnsiTheme="minorHAnsi" w:cstheme="minorHAnsi"/>
          <w:i/>
          <w:sz w:val="22"/>
          <w:szCs w:val="22"/>
          <w:lang w:val="fr-FR"/>
        </w:rPr>
      </w:pPr>
      <w:r w:rsidRPr="0006462A">
        <w:rPr>
          <w:rFonts w:asciiTheme="minorHAnsi" w:hAnsiTheme="minorHAnsi" w:cstheme="minorHAnsi"/>
          <w:sz w:val="22"/>
          <w:szCs w:val="22"/>
          <w:lang w:val="fr-FR"/>
        </w:rPr>
        <w:lastRenderedPageBreak/>
        <w:t xml:space="preserve">Jednocześnie na wniosek Zamawiajacego Wykonawca przedstawi dodatkowe (alternatywne) kompozycje 8 (ośmiu) rodzajów przystawek bazując na niżej wskazanych składnikach przy 5 szt. przystawek na 1 (jedną) osobę </w:t>
      </w:r>
      <w:r w:rsidRPr="0006462A">
        <w:rPr>
          <w:rFonts w:asciiTheme="minorHAnsi" w:hAnsiTheme="minorHAnsi" w:cstheme="minorHAnsi"/>
          <w:sz w:val="22"/>
          <w:szCs w:val="22"/>
        </w:rPr>
        <w:t xml:space="preserve">(Waga 1 szt. nie mniej niż 25 g). </w:t>
      </w:r>
    </w:p>
    <w:p w14:paraId="4656CE3A" w14:textId="77777777" w:rsidR="00040F79" w:rsidRPr="0006462A" w:rsidRDefault="00040F79" w:rsidP="00C83108">
      <w:pPr>
        <w:numPr>
          <w:ilvl w:val="0"/>
          <w:numId w:val="19"/>
        </w:numPr>
        <w:tabs>
          <w:tab w:val="clear" w:pos="1724"/>
          <w:tab w:val="num" w:pos="540"/>
        </w:tabs>
        <w:spacing w:line="276" w:lineRule="auto"/>
        <w:ind w:left="567" w:hanging="567"/>
        <w:rPr>
          <w:rFonts w:asciiTheme="minorHAnsi" w:hAnsiTheme="minorHAnsi" w:cstheme="minorHAnsi"/>
          <w:sz w:val="22"/>
          <w:szCs w:val="22"/>
        </w:rPr>
      </w:pPr>
      <w:r w:rsidRPr="0006462A">
        <w:rPr>
          <w:rFonts w:asciiTheme="minorHAnsi" w:hAnsiTheme="minorHAnsi" w:cstheme="minorHAnsi"/>
          <w:sz w:val="22"/>
          <w:szCs w:val="22"/>
        </w:rPr>
        <w:t>Pieczywo żytnie typu pumpernikiel z serem  typu pleśniowego, winogronami, orzechami włoskimi,  (1 szt. nie mniej niż 25g )</w:t>
      </w:r>
    </w:p>
    <w:p w14:paraId="0B3253A7" w14:textId="77777777" w:rsidR="00040F79" w:rsidRPr="0006462A" w:rsidRDefault="00040F79" w:rsidP="00C83108">
      <w:pPr>
        <w:numPr>
          <w:ilvl w:val="0"/>
          <w:numId w:val="19"/>
        </w:numPr>
        <w:tabs>
          <w:tab w:val="clear" w:pos="1724"/>
          <w:tab w:val="num" w:pos="540"/>
        </w:tabs>
        <w:spacing w:line="276" w:lineRule="auto"/>
        <w:ind w:left="540" w:hanging="540"/>
        <w:jc w:val="both"/>
        <w:rPr>
          <w:rFonts w:asciiTheme="minorHAnsi" w:hAnsiTheme="minorHAnsi" w:cstheme="minorHAnsi"/>
          <w:sz w:val="22"/>
          <w:szCs w:val="22"/>
        </w:rPr>
      </w:pPr>
      <w:r w:rsidRPr="0006462A">
        <w:rPr>
          <w:rFonts w:asciiTheme="minorHAnsi" w:hAnsiTheme="minorHAnsi" w:cstheme="minorHAnsi"/>
          <w:sz w:val="22"/>
          <w:szCs w:val="22"/>
        </w:rPr>
        <w:t xml:space="preserve">Tartinki z szynką typu parmeńskiego, sałatą rukolą, pesto, pomidorami suszonymi i oliwkami -  </w:t>
      </w:r>
    </w:p>
    <w:p w14:paraId="24BFD336" w14:textId="77777777" w:rsidR="00040F79" w:rsidRPr="0006462A" w:rsidRDefault="00040F79" w:rsidP="00C83108">
      <w:pPr>
        <w:spacing w:line="276" w:lineRule="auto"/>
        <w:ind w:left="540"/>
        <w:jc w:val="both"/>
        <w:rPr>
          <w:rFonts w:asciiTheme="minorHAnsi" w:hAnsiTheme="minorHAnsi" w:cstheme="minorHAnsi"/>
          <w:sz w:val="22"/>
          <w:szCs w:val="22"/>
        </w:rPr>
      </w:pPr>
      <w:r w:rsidRPr="0006462A">
        <w:rPr>
          <w:rFonts w:asciiTheme="minorHAnsi" w:hAnsiTheme="minorHAnsi" w:cstheme="minorHAnsi"/>
          <w:sz w:val="22"/>
          <w:szCs w:val="22"/>
        </w:rPr>
        <w:t>(1 szt. nie mniej niż 25 g)</w:t>
      </w:r>
    </w:p>
    <w:p w14:paraId="6E16722A"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lang w:val="fr-FR"/>
        </w:rPr>
        <w:t xml:space="preserve">Koreczki z matiasa, z cebulą, ogórkiem kiszonym </w:t>
      </w:r>
      <w:r w:rsidRPr="0006462A">
        <w:rPr>
          <w:rFonts w:asciiTheme="minorHAnsi" w:hAnsiTheme="minorHAnsi" w:cstheme="minorHAnsi"/>
          <w:sz w:val="22"/>
          <w:szCs w:val="22"/>
        </w:rPr>
        <w:t>(1 szt. nie mniej niż 25 g)</w:t>
      </w:r>
    </w:p>
    <w:p w14:paraId="6E26B442"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lang w:val="fr-FR"/>
        </w:rPr>
        <w:t xml:space="preserve">Tartaletki ze szpinakiem i pomidorkiem cherry </w:t>
      </w:r>
      <w:r w:rsidRPr="0006462A">
        <w:rPr>
          <w:rFonts w:asciiTheme="minorHAnsi" w:hAnsiTheme="minorHAnsi" w:cstheme="minorHAnsi"/>
          <w:sz w:val="22"/>
          <w:szCs w:val="22"/>
        </w:rPr>
        <w:t>(1 szt. nie mniej niż 25 g)</w:t>
      </w:r>
    </w:p>
    <w:p w14:paraId="5DDE43AF"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lang w:val="fr-FR"/>
        </w:rPr>
        <w:t xml:space="preserve">Tartaletki ze szpinakiem i serem typu </w:t>
      </w:r>
      <w:r w:rsidRPr="0006462A">
        <w:rPr>
          <w:rFonts w:asciiTheme="minorHAnsi" w:hAnsiTheme="minorHAnsi" w:cstheme="minorHAnsi"/>
          <w:sz w:val="22"/>
          <w:szCs w:val="22"/>
        </w:rPr>
        <w:t>pleśniowego</w:t>
      </w:r>
      <w:r w:rsidRPr="0006462A">
        <w:rPr>
          <w:rFonts w:asciiTheme="minorHAnsi" w:hAnsiTheme="minorHAnsi" w:cstheme="minorHAnsi"/>
          <w:sz w:val="22"/>
          <w:szCs w:val="22"/>
          <w:lang w:val="fr-FR"/>
        </w:rPr>
        <w:t xml:space="preserve"> </w:t>
      </w:r>
      <w:r w:rsidRPr="0006462A">
        <w:rPr>
          <w:rFonts w:asciiTheme="minorHAnsi" w:hAnsiTheme="minorHAnsi" w:cstheme="minorHAnsi"/>
          <w:sz w:val="22"/>
          <w:szCs w:val="22"/>
        </w:rPr>
        <w:t>(1 szt. nie mniej niż  25 g)</w:t>
      </w:r>
    </w:p>
    <w:p w14:paraId="32D76638"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lang w:val="fr-FR"/>
        </w:rPr>
        <w:t xml:space="preserve">Tartaletki z porem i łososiem - </w:t>
      </w:r>
      <w:r w:rsidRPr="0006462A">
        <w:rPr>
          <w:rFonts w:asciiTheme="minorHAnsi" w:hAnsiTheme="minorHAnsi" w:cstheme="minorHAnsi"/>
          <w:sz w:val="22"/>
          <w:szCs w:val="22"/>
        </w:rPr>
        <w:t xml:space="preserve"> (1 szt. nie mniej niż 25 g)</w:t>
      </w:r>
    </w:p>
    <w:p w14:paraId="0C793D6D"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lang w:val="fr-FR"/>
        </w:rPr>
        <w:t xml:space="preserve">Ser typu mozzarella -  pieczona w plasterkach boczku </w:t>
      </w:r>
      <w:r w:rsidRPr="0006462A">
        <w:rPr>
          <w:rFonts w:asciiTheme="minorHAnsi" w:hAnsiTheme="minorHAnsi" w:cstheme="minorHAnsi"/>
          <w:sz w:val="22"/>
          <w:szCs w:val="22"/>
        </w:rPr>
        <w:t>(1 szt. nie mniej niż 25 g)</w:t>
      </w:r>
    </w:p>
    <w:p w14:paraId="2236323A"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lang w:val="fr-FR"/>
        </w:rPr>
        <w:t xml:space="preserve">Tartaletki z farszem z mięsa wieprzowego i z porem - </w:t>
      </w:r>
      <w:r w:rsidRPr="0006462A">
        <w:rPr>
          <w:rFonts w:asciiTheme="minorHAnsi" w:hAnsiTheme="minorHAnsi" w:cstheme="minorHAnsi"/>
          <w:sz w:val="22"/>
          <w:szCs w:val="22"/>
        </w:rPr>
        <w:t>(1 szt. nie mniej niż 25 g)</w:t>
      </w:r>
    </w:p>
    <w:p w14:paraId="14319452" w14:textId="77777777" w:rsidR="00040F79" w:rsidRPr="0006462A" w:rsidRDefault="00040F79" w:rsidP="00C83108">
      <w:pPr>
        <w:numPr>
          <w:ilvl w:val="0"/>
          <w:numId w:val="19"/>
        </w:numPr>
        <w:tabs>
          <w:tab w:val="clear" w:pos="1724"/>
          <w:tab w:val="num" w:pos="540"/>
        </w:tabs>
        <w:spacing w:line="276" w:lineRule="auto"/>
        <w:ind w:left="567" w:hanging="567"/>
        <w:jc w:val="both"/>
        <w:rPr>
          <w:rFonts w:asciiTheme="minorHAnsi" w:hAnsiTheme="minorHAnsi" w:cstheme="minorHAnsi"/>
          <w:sz w:val="22"/>
          <w:szCs w:val="22"/>
        </w:rPr>
      </w:pPr>
      <w:r w:rsidRPr="0006462A">
        <w:rPr>
          <w:rFonts w:asciiTheme="minorHAnsi" w:hAnsiTheme="minorHAnsi" w:cstheme="minorHAnsi"/>
          <w:sz w:val="22"/>
          <w:szCs w:val="22"/>
          <w:lang w:val="fr-FR"/>
        </w:rPr>
        <w:t xml:space="preserve">Ciastka francuskie wypełnione farszem z sera typu pleśniowego / farszem z  mięsa mielonego wołowo wieprzowego/ warzywami </w:t>
      </w:r>
      <w:r w:rsidRPr="0006462A">
        <w:rPr>
          <w:rFonts w:asciiTheme="minorHAnsi" w:hAnsiTheme="minorHAnsi" w:cstheme="minorHAnsi"/>
          <w:sz w:val="22"/>
          <w:szCs w:val="22"/>
        </w:rPr>
        <w:t>(1 szt. nie mniej niż  25 g)</w:t>
      </w:r>
    </w:p>
    <w:p w14:paraId="4D13B893"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lang w:val="fr-FR"/>
        </w:rPr>
        <w:t xml:space="preserve">Tarta serowa z suszonym pomidorem i cukinią - </w:t>
      </w:r>
      <w:r w:rsidRPr="0006462A">
        <w:rPr>
          <w:rFonts w:asciiTheme="minorHAnsi" w:hAnsiTheme="minorHAnsi" w:cstheme="minorHAnsi"/>
          <w:sz w:val="22"/>
          <w:szCs w:val="22"/>
        </w:rPr>
        <w:t>(1 szt. nie mniej niż  25 g)</w:t>
      </w:r>
    </w:p>
    <w:p w14:paraId="089CAE61" w14:textId="77777777" w:rsidR="00040F79" w:rsidRPr="0006462A" w:rsidRDefault="00040F79" w:rsidP="00C83108">
      <w:pPr>
        <w:numPr>
          <w:ilvl w:val="0"/>
          <w:numId w:val="19"/>
        </w:numPr>
        <w:tabs>
          <w:tab w:val="clear" w:pos="1724"/>
          <w:tab w:val="num" w:pos="540"/>
        </w:tabs>
        <w:spacing w:line="276" w:lineRule="auto"/>
        <w:ind w:left="567" w:hanging="567"/>
        <w:jc w:val="both"/>
        <w:rPr>
          <w:rFonts w:asciiTheme="minorHAnsi" w:hAnsiTheme="minorHAnsi" w:cstheme="minorHAnsi"/>
          <w:sz w:val="22"/>
          <w:szCs w:val="22"/>
        </w:rPr>
      </w:pPr>
      <w:r w:rsidRPr="0006462A">
        <w:rPr>
          <w:rFonts w:asciiTheme="minorHAnsi" w:hAnsiTheme="minorHAnsi" w:cstheme="minorHAnsi"/>
          <w:sz w:val="22"/>
          <w:szCs w:val="22"/>
          <w:lang w:val="fr-FR"/>
        </w:rPr>
        <w:t>Mini tortilla z szynką typu parmeńskiego, szpinakiem i kremowym serkiem</w:t>
      </w:r>
    </w:p>
    <w:p w14:paraId="7DDA83F2" w14:textId="77777777" w:rsidR="00040F79" w:rsidRPr="0006462A" w:rsidRDefault="00040F79" w:rsidP="00C83108">
      <w:pPr>
        <w:spacing w:line="276" w:lineRule="auto"/>
        <w:ind w:left="567"/>
        <w:jc w:val="both"/>
        <w:rPr>
          <w:rFonts w:asciiTheme="minorHAnsi" w:hAnsiTheme="minorHAnsi" w:cstheme="minorHAnsi"/>
          <w:sz w:val="22"/>
          <w:szCs w:val="22"/>
        </w:rPr>
      </w:pPr>
      <w:r w:rsidRPr="0006462A">
        <w:rPr>
          <w:rFonts w:asciiTheme="minorHAnsi" w:hAnsiTheme="minorHAnsi" w:cstheme="minorHAnsi"/>
          <w:sz w:val="22"/>
          <w:szCs w:val="22"/>
          <w:lang w:val="fr-FR"/>
        </w:rPr>
        <w:t xml:space="preserve"> </w:t>
      </w:r>
      <w:r w:rsidRPr="0006462A">
        <w:rPr>
          <w:rFonts w:asciiTheme="minorHAnsi" w:hAnsiTheme="minorHAnsi" w:cstheme="minorHAnsi"/>
          <w:sz w:val="22"/>
          <w:szCs w:val="22"/>
        </w:rPr>
        <w:t>(1 szt. nie mniej niż 25 g)</w:t>
      </w:r>
    </w:p>
    <w:p w14:paraId="4304CA68"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lang w:val="fr-FR"/>
        </w:rPr>
        <w:t xml:space="preserve">Ser typu feta - marynowana w świeżym oregano pieczona w cieście filo </w:t>
      </w:r>
      <w:r w:rsidRPr="0006462A">
        <w:rPr>
          <w:rFonts w:asciiTheme="minorHAnsi" w:hAnsiTheme="minorHAnsi" w:cstheme="minorHAnsi"/>
          <w:sz w:val="22"/>
          <w:szCs w:val="22"/>
        </w:rPr>
        <w:t>(1 szt. nie mniej niż 25 g)</w:t>
      </w:r>
    </w:p>
    <w:p w14:paraId="29D5DC69"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lang w:val="fr-FR"/>
        </w:rPr>
        <w:t xml:space="preserve">Rolada z szynki ze szparagami   </w:t>
      </w:r>
      <w:r w:rsidRPr="0006462A">
        <w:rPr>
          <w:rFonts w:asciiTheme="minorHAnsi" w:hAnsiTheme="minorHAnsi" w:cstheme="minorHAnsi"/>
          <w:sz w:val="22"/>
          <w:szCs w:val="22"/>
        </w:rPr>
        <w:t>(1 szt. nie mniej niż 25 g)</w:t>
      </w:r>
    </w:p>
    <w:p w14:paraId="0C757FD0"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lang w:val="fr-FR"/>
        </w:rPr>
        <w:t xml:space="preserve">Rolada z szynki z farszem chrzanowym/ serowym/ warzywnym </w:t>
      </w:r>
      <w:r w:rsidRPr="0006462A">
        <w:rPr>
          <w:rFonts w:asciiTheme="minorHAnsi" w:hAnsiTheme="minorHAnsi" w:cstheme="minorHAnsi"/>
          <w:sz w:val="22"/>
          <w:szCs w:val="22"/>
        </w:rPr>
        <w:t>(1 szt. nie mniej niż 25 g)</w:t>
      </w:r>
    </w:p>
    <w:p w14:paraId="12B515F9"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lang w:val="fr-FR"/>
        </w:rPr>
        <w:t xml:space="preserve">Boczek wędzony zwijany ze śliwką </w:t>
      </w:r>
      <w:r w:rsidRPr="0006462A">
        <w:rPr>
          <w:rFonts w:asciiTheme="minorHAnsi" w:hAnsiTheme="minorHAnsi" w:cstheme="minorHAnsi"/>
          <w:sz w:val="22"/>
          <w:szCs w:val="22"/>
        </w:rPr>
        <w:t>(1 szt. nie mniej niż 25 g)</w:t>
      </w:r>
    </w:p>
    <w:p w14:paraId="4818A8E7" w14:textId="77777777" w:rsidR="00040F79" w:rsidRPr="0006462A" w:rsidRDefault="00040F79" w:rsidP="00C83108">
      <w:pPr>
        <w:numPr>
          <w:ilvl w:val="0"/>
          <w:numId w:val="19"/>
        </w:numPr>
        <w:tabs>
          <w:tab w:val="clear" w:pos="1724"/>
          <w:tab w:val="num" w:pos="540"/>
        </w:tabs>
        <w:spacing w:line="276" w:lineRule="auto"/>
        <w:ind w:left="567" w:hanging="567"/>
        <w:jc w:val="both"/>
        <w:rPr>
          <w:rFonts w:asciiTheme="minorHAnsi" w:hAnsiTheme="minorHAnsi" w:cstheme="minorHAnsi"/>
          <w:sz w:val="22"/>
          <w:szCs w:val="22"/>
        </w:rPr>
      </w:pPr>
      <w:r w:rsidRPr="0006462A">
        <w:rPr>
          <w:rFonts w:asciiTheme="minorHAnsi" w:hAnsiTheme="minorHAnsi" w:cstheme="minorHAnsi"/>
          <w:sz w:val="22"/>
          <w:szCs w:val="22"/>
          <w:lang w:val="fr-FR"/>
        </w:rPr>
        <w:t>Maślane bułeczki przekładane szynką typu prosciutto, rukolą, pomidorem i serem typu mozzarella</w:t>
      </w:r>
      <w:r w:rsidRPr="0006462A">
        <w:rPr>
          <w:rFonts w:asciiTheme="minorHAnsi" w:hAnsiTheme="minorHAnsi" w:cstheme="minorHAnsi"/>
          <w:sz w:val="22"/>
          <w:szCs w:val="22"/>
        </w:rPr>
        <w:t xml:space="preserve"> (1 szt. nie mniej niż 25 g)</w:t>
      </w:r>
    </w:p>
    <w:p w14:paraId="75148FA4"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rPr>
        <w:t>Szaszłyczki z kurczaka i ananasa (1 szt. nie mniej niż 25 g)</w:t>
      </w:r>
    </w:p>
    <w:p w14:paraId="30D76BBC"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rPr>
        <w:t>Melon z szynką typu parmeńska (1 szt. nie mniej niż 25 g)</w:t>
      </w:r>
    </w:p>
    <w:p w14:paraId="534CC72A"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rPr>
        <w:t>Szaszłyk z sera żółtego i bekonu (1 szt. nie mniej niż 25 g)</w:t>
      </w:r>
    </w:p>
    <w:p w14:paraId="4381751E"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rPr>
        <w:t>Tartinki z żółtym serem, ogórkiem i majonezem (1 szt. nie mniej niż 25 g)</w:t>
      </w:r>
    </w:p>
    <w:p w14:paraId="5876D816"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rPr>
        <w:t>Papryczki czereśniowe nadziewane serem typu feta (1 szt. nie mniej niż 25 g)</w:t>
      </w:r>
    </w:p>
    <w:p w14:paraId="624CBC2D"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rPr>
        <w:t>Koreczki z żółtym serem i łososiem (1 szt. nie mniej niż 25 g)</w:t>
      </w:r>
    </w:p>
    <w:p w14:paraId="34DBF1AD"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rPr>
        <w:t>Kanapeczki z wędzonym łososiem (1 szt. nie mniej niż 25 g)</w:t>
      </w:r>
    </w:p>
    <w:p w14:paraId="74D33FD4" w14:textId="77777777" w:rsidR="00040F79" w:rsidRPr="0006462A" w:rsidRDefault="00040F79" w:rsidP="00C83108">
      <w:pPr>
        <w:numPr>
          <w:ilvl w:val="0"/>
          <w:numId w:val="19"/>
        </w:numPr>
        <w:tabs>
          <w:tab w:val="clear" w:pos="1724"/>
          <w:tab w:val="num" w:pos="540"/>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rPr>
        <w:t>Roladki ze śledzia (1 szt. nie mniej niż  25 g)</w:t>
      </w:r>
    </w:p>
    <w:p w14:paraId="67449AE1" w14:textId="77777777" w:rsidR="00040F79" w:rsidRPr="0006462A" w:rsidRDefault="00040F79" w:rsidP="00C83108">
      <w:pPr>
        <w:spacing w:line="276" w:lineRule="auto"/>
        <w:rPr>
          <w:rFonts w:asciiTheme="minorHAnsi" w:hAnsiTheme="minorHAnsi" w:cstheme="minorHAnsi"/>
          <w:sz w:val="22"/>
          <w:szCs w:val="22"/>
        </w:rPr>
      </w:pPr>
    </w:p>
    <w:p w14:paraId="4DF6951C" w14:textId="77777777" w:rsidR="00040F79" w:rsidRPr="0006462A" w:rsidRDefault="00040F79" w:rsidP="00C83108">
      <w:pPr>
        <w:spacing w:line="276" w:lineRule="auto"/>
        <w:jc w:val="both"/>
        <w:rPr>
          <w:rFonts w:asciiTheme="minorHAnsi" w:hAnsiTheme="minorHAnsi" w:cstheme="minorHAnsi"/>
          <w:sz w:val="22"/>
          <w:szCs w:val="22"/>
          <w:u w:val="single"/>
        </w:rPr>
      </w:pPr>
      <w:r w:rsidRPr="0006462A">
        <w:rPr>
          <w:rFonts w:asciiTheme="minorHAnsi" w:hAnsiTheme="minorHAnsi" w:cstheme="minorHAnsi"/>
          <w:sz w:val="22"/>
          <w:szCs w:val="22"/>
          <w:u w:val="single"/>
        </w:rPr>
        <w:t xml:space="preserve">Przedmiotem wyceny jest zestaw złożony z 5 szt. przystawek przypadających na 1 (jedną) osobę. </w:t>
      </w:r>
    </w:p>
    <w:p w14:paraId="07C3382E" w14:textId="77777777" w:rsidR="00040F79" w:rsidRPr="0006462A" w:rsidRDefault="00040F79" w:rsidP="00C83108">
      <w:pPr>
        <w:spacing w:line="276" w:lineRule="auto"/>
        <w:jc w:val="both"/>
        <w:rPr>
          <w:rFonts w:asciiTheme="minorHAnsi" w:hAnsiTheme="minorHAnsi" w:cstheme="minorHAnsi"/>
          <w:b/>
          <w:sz w:val="22"/>
          <w:szCs w:val="22"/>
        </w:rPr>
      </w:pPr>
    </w:p>
    <w:p w14:paraId="674EEA7D"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Zestaw nr 14 - Przekąski słodkie</w:t>
      </w:r>
    </w:p>
    <w:p w14:paraId="5986BCF0" w14:textId="77777777" w:rsidR="00040F79" w:rsidRPr="0006462A" w:rsidRDefault="00040F79" w:rsidP="00C83108">
      <w:pPr>
        <w:spacing w:line="276" w:lineRule="auto"/>
        <w:rPr>
          <w:rFonts w:asciiTheme="minorHAnsi" w:hAnsiTheme="minorHAnsi" w:cstheme="minorHAnsi"/>
          <w:sz w:val="22"/>
          <w:szCs w:val="22"/>
        </w:rPr>
      </w:pPr>
      <w:r w:rsidRPr="0006462A">
        <w:rPr>
          <w:rFonts w:asciiTheme="minorHAnsi" w:hAnsiTheme="minorHAnsi" w:cstheme="minorHAnsi"/>
          <w:sz w:val="22"/>
          <w:szCs w:val="22"/>
        </w:rPr>
        <w:t>Tartaletki, mufiny, babeczki (kruche babeczki bankietowe wypełnione lekkim, puszystym  kremem truskawkowym na bazie bitej śmietany, kruche babeczki bankietowe wypełnione masą kajmakową), mini ptysie.</w:t>
      </w:r>
    </w:p>
    <w:p w14:paraId="210B22E0" w14:textId="62915894" w:rsidR="00040F79" w:rsidRDefault="00040F79" w:rsidP="00C83108">
      <w:pPr>
        <w:spacing w:line="276" w:lineRule="auto"/>
        <w:rPr>
          <w:rFonts w:asciiTheme="minorHAnsi" w:hAnsiTheme="minorHAnsi" w:cstheme="minorHAnsi"/>
          <w:sz w:val="22"/>
          <w:szCs w:val="22"/>
        </w:rPr>
      </w:pPr>
    </w:p>
    <w:p w14:paraId="7D0017BA" w14:textId="079B4557" w:rsidR="00A94D63" w:rsidRDefault="00A94D63" w:rsidP="00C83108">
      <w:pPr>
        <w:spacing w:line="276" w:lineRule="auto"/>
        <w:rPr>
          <w:rFonts w:asciiTheme="minorHAnsi" w:hAnsiTheme="minorHAnsi" w:cstheme="minorHAnsi"/>
          <w:sz w:val="22"/>
          <w:szCs w:val="22"/>
        </w:rPr>
      </w:pPr>
    </w:p>
    <w:p w14:paraId="6ABFDD5D" w14:textId="5D9C32EB" w:rsidR="00A94D63" w:rsidRDefault="00A94D63" w:rsidP="00C83108">
      <w:pPr>
        <w:spacing w:line="276" w:lineRule="auto"/>
        <w:rPr>
          <w:rFonts w:asciiTheme="minorHAnsi" w:hAnsiTheme="minorHAnsi" w:cstheme="minorHAnsi"/>
          <w:sz w:val="22"/>
          <w:szCs w:val="22"/>
        </w:rPr>
      </w:pPr>
    </w:p>
    <w:p w14:paraId="4C5A3E0F" w14:textId="77777777" w:rsidR="00A94D63" w:rsidRPr="0006462A" w:rsidRDefault="00A94D63" w:rsidP="00C83108">
      <w:pPr>
        <w:spacing w:line="276" w:lineRule="auto"/>
        <w:rPr>
          <w:rFonts w:asciiTheme="minorHAnsi" w:hAnsiTheme="minorHAnsi" w:cstheme="minorHAnsi"/>
          <w:sz w:val="22"/>
          <w:szCs w:val="22"/>
        </w:rPr>
      </w:pPr>
    </w:p>
    <w:p w14:paraId="43459D21"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lastRenderedPageBreak/>
        <w:t>Składniki:</w:t>
      </w:r>
    </w:p>
    <w:p w14:paraId="60A9C5D7" w14:textId="77777777" w:rsidR="00040F79" w:rsidRPr="0006462A" w:rsidRDefault="00040F79" w:rsidP="00C83108">
      <w:pPr>
        <w:spacing w:line="276" w:lineRule="auto"/>
        <w:jc w:val="both"/>
        <w:rPr>
          <w:rFonts w:asciiTheme="minorHAnsi" w:hAnsiTheme="minorHAnsi" w:cstheme="minorHAnsi"/>
          <w:sz w:val="22"/>
          <w:szCs w:val="22"/>
          <w:lang w:val="fr-FR"/>
        </w:rPr>
      </w:pPr>
      <w:r w:rsidRPr="0006462A">
        <w:rPr>
          <w:rFonts w:asciiTheme="minorHAnsi" w:hAnsiTheme="minorHAnsi" w:cstheme="minorHAnsi"/>
          <w:sz w:val="22"/>
          <w:szCs w:val="22"/>
          <w:lang w:val="fr-FR"/>
        </w:rPr>
        <w:t>budyń waniliowy, budyń czekoladowy, świeże owoce, kajmak, czekolada biała, czekolada gorzka, czekolada mleczna, płatki kukurydziane, mango, maracuja, banan, gruszka, jabłko, wiśnie, czereśnie, truskawki, bita śmietana, maliny, galaretki owocowe, koncentraty owocowe, brzoskwinia, ananas.</w:t>
      </w:r>
    </w:p>
    <w:p w14:paraId="6C17B48D" w14:textId="77777777" w:rsidR="00040F79" w:rsidRPr="0006462A" w:rsidRDefault="00040F79" w:rsidP="00C83108">
      <w:pPr>
        <w:spacing w:line="276" w:lineRule="auto"/>
        <w:jc w:val="both"/>
        <w:rPr>
          <w:rFonts w:asciiTheme="minorHAnsi" w:hAnsiTheme="minorHAnsi" w:cstheme="minorHAnsi"/>
          <w:sz w:val="22"/>
          <w:szCs w:val="22"/>
          <w:lang w:val="fr-FR"/>
        </w:rPr>
      </w:pPr>
      <w:r w:rsidRPr="0006462A">
        <w:rPr>
          <w:rFonts w:asciiTheme="minorHAnsi" w:hAnsiTheme="minorHAnsi" w:cstheme="minorHAnsi"/>
          <w:sz w:val="22"/>
          <w:szCs w:val="22"/>
          <w:lang w:val="fr-FR"/>
        </w:rPr>
        <w:t>W ramach spotkania , Wykonawca przedstawi 5 (pięć) rodzajów przekąsek słodkich złożonych z co najmniej 3 (trzech) składników. Zamawiający dokona wyboru 3 (trzech) rodzajów zaproponowanych przystawek. Na 1 (jedną) osobę przypadać będzie 3 szt. przystawek.</w:t>
      </w:r>
    </w:p>
    <w:p w14:paraId="64767131"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sz w:val="22"/>
          <w:szCs w:val="22"/>
          <w:lang w:val="fr-FR"/>
        </w:rPr>
        <w:t xml:space="preserve">Waga </w:t>
      </w:r>
      <w:r w:rsidRPr="0006462A">
        <w:rPr>
          <w:rFonts w:asciiTheme="minorHAnsi" w:hAnsiTheme="minorHAnsi" w:cstheme="minorHAnsi"/>
          <w:sz w:val="22"/>
          <w:szCs w:val="22"/>
        </w:rPr>
        <w:t xml:space="preserve">1 szt. nie mniej niż 25 g. </w:t>
      </w:r>
    </w:p>
    <w:p w14:paraId="2EE15B44" w14:textId="77777777" w:rsidR="00040F79" w:rsidRPr="0006462A" w:rsidRDefault="00040F79" w:rsidP="00C83108">
      <w:pPr>
        <w:spacing w:line="276" w:lineRule="auto"/>
        <w:jc w:val="both"/>
        <w:rPr>
          <w:rFonts w:asciiTheme="minorHAnsi" w:hAnsiTheme="minorHAnsi" w:cstheme="minorHAnsi"/>
          <w:sz w:val="22"/>
          <w:szCs w:val="22"/>
          <w:u w:val="single"/>
        </w:rPr>
      </w:pPr>
      <w:r w:rsidRPr="0006462A">
        <w:rPr>
          <w:rFonts w:asciiTheme="minorHAnsi" w:hAnsiTheme="minorHAnsi" w:cstheme="minorHAnsi"/>
          <w:sz w:val="22"/>
          <w:szCs w:val="22"/>
          <w:u w:val="single"/>
        </w:rPr>
        <w:t>Przedmiotem wyceny jest zestaw obejmujący 3 szt. przystawek przypadających na 1 (jedną) osobę.</w:t>
      </w:r>
    </w:p>
    <w:p w14:paraId="1676F9DA" w14:textId="77777777" w:rsidR="00040F79" w:rsidRPr="0006462A" w:rsidRDefault="00040F79" w:rsidP="00C83108">
      <w:pPr>
        <w:spacing w:line="276" w:lineRule="auto"/>
        <w:jc w:val="both"/>
        <w:rPr>
          <w:rFonts w:asciiTheme="minorHAnsi" w:hAnsiTheme="minorHAnsi" w:cstheme="minorHAnsi"/>
          <w:sz w:val="22"/>
          <w:szCs w:val="22"/>
        </w:rPr>
      </w:pPr>
    </w:p>
    <w:p w14:paraId="6D5BD1DF" w14:textId="77777777" w:rsidR="00040F79" w:rsidRPr="0006462A" w:rsidRDefault="00040F79" w:rsidP="00C83108">
      <w:pPr>
        <w:spacing w:line="276" w:lineRule="auto"/>
        <w:jc w:val="both"/>
        <w:rPr>
          <w:rFonts w:asciiTheme="minorHAnsi" w:hAnsiTheme="minorHAnsi" w:cstheme="minorHAnsi"/>
          <w:b/>
          <w:sz w:val="22"/>
          <w:szCs w:val="22"/>
        </w:rPr>
      </w:pPr>
      <w:r w:rsidRPr="0006462A">
        <w:rPr>
          <w:rFonts w:asciiTheme="minorHAnsi" w:hAnsiTheme="minorHAnsi" w:cstheme="minorHAnsi"/>
          <w:b/>
          <w:sz w:val="22"/>
          <w:szCs w:val="22"/>
        </w:rPr>
        <w:t>Zestaw nr 15 - owoce</w:t>
      </w:r>
    </w:p>
    <w:p w14:paraId="768F4242"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t>W ramach spotkania Zamawiający dokona wyboru 4 (czterech) rodzajów owoców.</w:t>
      </w:r>
    </w:p>
    <w:p w14:paraId="70EDCDB1"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b/>
          <w:sz w:val="22"/>
          <w:szCs w:val="22"/>
        </w:rPr>
        <w:t>Owoce</w:t>
      </w:r>
      <w:r w:rsidRPr="0006462A">
        <w:rPr>
          <w:rFonts w:asciiTheme="minorHAnsi" w:hAnsiTheme="minorHAnsi" w:cstheme="minorHAnsi"/>
          <w:sz w:val="22"/>
          <w:szCs w:val="22"/>
        </w:rPr>
        <w:t xml:space="preserve"> – pomarańcze, mandarynki, banany, kiwi, winogrona, jabłka, gruszki, brzoskwinie, nektarynki, melony - podawane w plastrach lub cząstkach z wyjątkiem winogron.</w:t>
      </w:r>
    </w:p>
    <w:p w14:paraId="6DF8F8E8"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t>Porcja przypadająca na 1 (jedną) osobę – 2 x dwa rodzaje owoców o wadze nie mniejszej niż 100 g każdy.</w:t>
      </w:r>
    </w:p>
    <w:p w14:paraId="0371D4FF" w14:textId="77777777" w:rsidR="00040F79" w:rsidRPr="0006462A" w:rsidRDefault="00040F79" w:rsidP="00C83108">
      <w:pPr>
        <w:spacing w:line="276" w:lineRule="auto"/>
        <w:jc w:val="both"/>
        <w:rPr>
          <w:rFonts w:asciiTheme="minorHAnsi" w:hAnsiTheme="minorHAnsi" w:cstheme="minorHAnsi"/>
          <w:sz w:val="22"/>
          <w:szCs w:val="22"/>
          <w:u w:val="single"/>
        </w:rPr>
      </w:pPr>
      <w:r w:rsidRPr="0006462A">
        <w:rPr>
          <w:rFonts w:asciiTheme="minorHAnsi" w:hAnsiTheme="minorHAnsi" w:cstheme="minorHAnsi"/>
          <w:sz w:val="22"/>
          <w:szCs w:val="22"/>
          <w:u w:val="single"/>
        </w:rPr>
        <w:t>Przedmiotem wyceny jest zestaw  składający się z 200 g owoców przypadających na 1 (jedną) osobę.</w:t>
      </w:r>
    </w:p>
    <w:p w14:paraId="4104DFBA" w14:textId="77777777" w:rsidR="00040F79" w:rsidRPr="0006462A" w:rsidRDefault="00040F79" w:rsidP="00C83108">
      <w:pPr>
        <w:tabs>
          <w:tab w:val="left" w:pos="9000"/>
        </w:tabs>
        <w:spacing w:line="276" w:lineRule="auto"/>
        <w:rPr>
          <w:rFonts w:asciiTheme="minorHAnsi" w:hAnsiTheme="minorHAnsi" w:cstheme="minorHAnsi"/>
          <w:sz w:val="22"/>
          <w:szCs w:val="22"/>
        </w:rPr>
      </w:pPr>
    </w:p>
    <w:p w14:paraId="7307B909" w14:textId="77777777" w:rsidR="00040F79" w:rsidRPr="0006462A" w:rsidRDefault="00040F79" w:rsidP="00C83108">
      <w:pPr>
        <w:spacing w:line="276" w:lineRule="auto"/>
        <w:ind w:hanging="317"/>
        <w:jc w:val="both"/>
        <w:rPr>
          <w:rFonts w:asciiTheme="minorHAnsi" w:hAnsiTheme="minorHAnsi" w:cstheme="minorHAnsi"/>
          <w:b/>
          <w:sz w:val="22"/>
          <w:szCs w:val="22"/>
        </w:rPr>
      </w:pPr>
      <w:r w:rsidRPr="0006462A">
        <w:rPr>
          <w:rFonts w:asciiTheme="minorHAnsi" w:hAnsiTheme="minorHAnsi" w:cstheme="minorHAnsi"/>
          <w:b/>
          <w:sz w:val="22"/>
          <w:szCs w:val="22"/>
        </w:rPr>
        <w:t xml:space="preserve">      Zestaw nr 16 – Lunch 1 daniowy</w:t>
      </w:r>
    </w:p>
    <w:p w14:paraId="0A527FA4" w14:textId="77777777" w:rsidR="00040F79" w:rsidRPr="0006462A" w:rsidRDefault="00040F79" w:rsidP="00C83108">
      <w:pPr>
        <w:spacing w:line="276" w:lineRule="auto"/>
        <w:jc w:val="both"/>
        <w:rPr>
          <w:rFonts w:asciiTheme="minorHAnsi" w:hAnsiTheme="minorHAnsi" w:cstheme="minorHAnsi"/>
          <w:sz w:val="22"/>
          <w:szCs w:val="22"/>
        </w:rPr>
      </w:pPr>
      <w:r w:rsidRPr="0006462A">
        <w:rPr>
          <w:rFonts w:asciiTheme="minorHAnsi" w:hAnsiTheme="minorHAnsi" w:cstheme="minorHAnsi"/>
          <w:sz w:val="22"/>
          <w:szCs w:val="22"/>
        </w:rPr>
        <w:t>W trakcie realizacji przedmiotu zamówienia Zamawiający dokona wyboru 1 (jednego) rodzaju zupy w ramach spotkania spośród niżej wskazanych; gramatura – 1 (jedna) porcja  – min. 200 ml</w:t>
      </w:r>
    </w:p>
    <w:p w14:paraId="19F76350" w14:textId="77777777" w:rsidR="00040F79" w:rsidRPr="0006462A" w:rsidRDefault="00040F79" w:rsidP="00C83108">
      <w:pPr>
        <w:numPr>
          <w:ilvl w:val="0"/>
          <w:numId w:val="20"/>
        </w:numPr>
        <w:tabs>
          <w:tab w:val="clear" w:pos="1724"/>
        </w:tabs>
        <w:spacing w:line="276" w:lineRule="auto"/>
        <w:ind w:left="426" w:hanging="426"/>
        <w:jc w:val="both"/>
        <w:rPr>
          <w:rFonts w:asciiTheme="minorHAnsi" w:hAnsiTheme="minorHAnsi" w:cstheme="minorHAnsi"/>
          <w:sz w:val="22"/>
          <w:szCs w:val="22"/>
        </w:rPr>
      </w:pPr>
      <w:r w:rsidRPr="0006462A">
        <w:rPr>
          <w:rFonts w:asciiTheme="minorHAnsi" w:hAnsiTheme="minorHAnsi" w:cstheme="minorHAnsi"/>
          <w:sz w:val="22"/>
          <w:szCs w:val="22"/>
        </w:rPr>
        <w:t>zupa gulaszowa (strogonow)</w:t>
      </w:r>
    </w:p>
    <w:p w14:paraId="42A9B866" w14:textId="77777777" w:rsidR="00040F79" w:rsidRPr="0006462A" w:rsidRDefault="00040F79" w:rsidP="00C83108">
      <w:pPr>
        <w:numPr>
          <w:ilvl w:val="0"/>
          <w:numId w:val="20"/>
        </w:numPr>
        <w:tabs>
          <w:tab w:val="clear" w:pos="1724"/>
          <w:tab w:val="num" w:pos="426"/>
        </w:tabs>
        <w:spacing w:line="276" w:lineRule="auto"/>
        <w:ind w:hanging="1724"/>
        <w:jc w:val="both"/>
        <w:rPr>
          <w:rFonts w:asciiTheme="minorHAnsi" w:hAnsiTheme="minorHAnsi" w:cstheme="minorHAnsi"/>
          <w:sz w:val="22"/>
          <w:szCs w:val="22"/>
        </w:rPr>
      </w:pPr>
      <w:r w:rsidRPr="0006462A">
        <w:rPr>
          <w:rFonts w:asciiTheme="minorHAnsi" w:hAnsiTheme="minorHAnsi" w:cstheme="minorHAnsi"/>
          <w:sz w:val="22"/>
          <w:szCs w:val="22"/>
        </w:rPr>
        <w:t>zupa rybna</w:t>
      </w:r>
    </w:p>
    <w:p w14:paraId="0413EDB6" w14:textId="77777777" w:rsidR="00040F79" w:rsidRDefault="00040F79" w:rsidP="00C83108">
      <w:pPr>
        <w:spacing w:line="276" w:lineRule="auto"/>
        <w:jc w:val="both"/>
        <w:rPr>
          <w:rFonts w:asciiTheme="minorHAnsi" w:hAnsiTheme="minorHAnsi" w:cstheme="minorHAnsi"/>
          <w:sz w:val="22"/>
          <w:szCs w:val="22"/>
          <w:u w:val="single"/>
        </w:rPr>
      </w:pPr>
      <w:r w:rsidRPr="0006462A">
        <w:rPr>
          <w:rFonts w:asciiTheme="minorHAnsi" w:hAnsiTheme="minorHAnsi" w:cstheme="minorHAnsi"/>
          <w:sz w:val="22"/>
          <w:szCs w:val="22"/>
          <w:u w:val="single"/>
        </w:rPr>
        <w:t>Przedmiotem wyceny jest zestaw złożony z 1 (jednej) porcji przypadającej na 1 (jedną) osobę w ramach spotkania.</w:t>
      </w:r>
    </w:p>
    <w:p w14:paraId="0B930BA1" w14:textId="77777777" w:rsidR="00040F79" w:rsidRDefault="00040F79" w:rsidP="00C83108">
      <w:pPr>
        <w:spacing w:line="276" w:lineRule="auto"/>
        <w:jc w:val="both"/>
        <w:rPr>
          <w:rFonts w:asciiTheme="minorHAnsi" w:hAnsiTheme="minorHAnsi" w:cstheme="minorHAnsi"/>
          <w:sz w:val="22"/>
          <w:szCs w:val="22"/>
          <w:u w:val="single"/>
        </w:rPr>
      </w:pPr>
    </w:p>
    <w:p w14:paraId="2331CEEC" w14:textId="77777777" w:rsidR="00040F79" w:rsidRDefault="00040F79" w:rsidP="00C83108">
      <w:pPr>
        <w:spacing w:line="276" w:lineRule="auto"/>
      </w:pPr>
    </w:p>
    <w:p w14:paraId="48DBE663" w14:textId="77777777" w:rsidR="00040F79" w:rsidRDefault="00040F79" w:rsidP="00C83108">
      <w:pPr>
        <w:spacing w:line="276" w:lineRule="auto"/>
        <w:rPr>
          <w:rFonts w:asciiTheme="minorHAnsi" w:eastAsiaTheme="majorEastAsia" w:hAnsiTheme="minorHAnsi" w:cstheme="minorHAnsi"/>
          <w:b/>
          <w:bCs/>
        </w:rPr>
      </w:pPr>
      <w:r>
        <w:rPr>
          <w:rFonts w:asciiTheme="minorHAnsi" w:hAnsiTheme="minorHAnsi" w:cstheme="minorHAnsi"/>
        </w:rPr>
        <w:br w:type="page"/>
      </w:r>
    </w:p>
    <w:p w14:paraId="04557D6E" w14:textId="4C1DC9DC" w:rsidR="00040F79" w:rsidRPr="00A60CEB" w:rsidRDefault="00C83108" w:rsidP="00A60CEB">
      <w:pPr>
        <w:pStyle w:val="Nagwek1"/>
        <w:spacing w:line="276" w:lineRule="auto"/>
        <w:jc w:val="right"/>
        <w:rPr>
          <w:rFonts w:asciiTheme="minorHAnsi" w:hAnsiTheme="minorHAnsi" w:cstheme="minorHAnsi"/>
          <w:color w:val="auto"/>
          <w:sz w:val="24"/>
          <w:szCs w:val="24"/>
        </w:rPr>
      </w:pPr>
      <w:r>
        <w:rPr>
          <w:rFonts w:asciiTheme="minorHAnsi" w:hAnsiTheme="minorHAnsi" w:cstheme="minorHAnsi"/>
          <w:color w:val="auto"/>
          <w:sz w:val="22"/>
          <w:szCs w:val="22"/>
          <w:lang w:eastAsia="en-US"/>
        </w:rPr>
        <w:lastRenderedPageBreak/>
        <w:t>Zał. nr 2</w:t>
      </w:r>
      <w:r w:rsidRPr="00C83108">
        <w:rPr>
          <w:rFonts w:asciiTheme="minorHAnsi" w:hAnsiTheme="minorHAnsi" w:cstheme="minorHAnsi"/>
          <w:color w:val="auto"/>
          <w:sz w:val="22"/>
          <w:szCs w:val="22"/>
          <w:lang w:eastAsia="en-US"/>
        </w:rPr>
        <w:t xml:space="preserve"> do SWZ</w:t>
      </w:r>
    </w:p>
    <w:p w14:paraId="41FD5A3C" w14:textId="77777777" w:rsidR="00A60CEB" w:rsidRDefault="00A60CEB" w:rsidP="00C83108">
      <w:pPr>
        <w:spacing w:line="276" w:lineRule="auto"/>
        <w:jc w:val="right"/>
        <w:rPr>
          <w:rFonts w:asciiTheme="minorHAnsi" w:hAnsiTheme="minorHAnsi" w:cstheme="minorHAnsi"/>
          <w:b/>
          <w:sz w:val="22"/>
          <w:szCs w:val="22"/>
        </w:rPr>
      </w:pPr>
    </w:p>
    <w:p w14:paraId="014B847C" w14:textId="77777777" w:rsidR="00474F4A" w:rsidRDefault="00474F4A" w:rsidP="00C83108">
      <w:pPr>
        <w:spacing w:line="276" w:lineRule="auto"/>
        <w:jc w:val="center"/>
        <w:rPr>
          <w:rFonts w:asciiTheme="minorHAnsi" w:hAnsiTheme="minorHAnsi" w:cstheme="minorHAnsi"/>
          <w:sz w:val="22"/>
          <w:szCs w:val="22"/>
        </w:rPr>
      </w:pPr>
      <w:r>
        <w:rPr>
          <w:rFonts w:asciiTheme="minorHAnsi" w:hAnsiTheme="minorHAnsi" w:cstheme="minorHAnsi"/>
          <w:sz w:val="22"/>
          <w:szCs w:val="22"/>
        </w:rPr>
        <w:t>Umowa nr ____________</w:t>
      </w:r>
    </w:p>
    <w:p w14:paraId="0F0BCA07" w14:textId="083F5925" w:rsidR="00040F79" w:rsidRPr="00BE38CC" w:rsidRDefault="00040F79" w:rsidP="00C83108">
      <w:pPr>
        <w:spacing w:line="276" w:lineRule="auto"/>
        <w:jc w:val="center"/>
        <w:rPr>
          <w:rFonts w:asciiTheme="minorHAnsi" w:hAnsiTheme="minorHAnsi" w:cstheme="minorHAnsi"/>
          <w:sz w:val="22"/>
          <w:szCs w:val="22"/>
        </w:rPr>
      </w:pPr>
      <w:r w:rsidRPr="00BE38CC">
        <w:rPr>
          <w:rFonts w:asciiTheme="minorHAnsi" w:hAnsiTheme="minorHAnsi" w:cstheme="minorHAnsi"/>
          <w:sz w:val="22"/>
          <w:szCs w:val="22"/>
        </w:rPr>
        <w:t>na sukcesywne świadczenie usług cateringowych</w:t>
      </w:r>
    </w:p>
    <w:p w14:paraId="52523AD2" w14:textId="77777777" w:rsidR="00040F79" w:rsidRDefault="00040F79" w:rsidP="00C83108">
      <w:pPr>
        <w:tabs>
          <w:tab w:val="left" w:pos="142"/>
        </w:tabs>
        <w:spacing w:line="276" w:lineRule="auto"/>
        <w:rPr>
          <w:rFonts w:asciiTheme="minorHAnsi" w:hAnsiTheme="minorHAnsi" w:cstheme="minorHAnsi"/>
          <w:sz w:val="22"/>
          <w:szCs w:val="22"/>
        </w:rPr>
      </w:pPr>
    </w:p>
    <w:p w14:paraId="37A760AF" w14:textId="77777777" w:rsidR="00040F79" w:rsidRPr="00BE38CC" w:rsidRDefault="00040F79" w:rsidP="00C83108">
      <w:pPr>
        <w:tabs>
          <w:tab w:val="left" w:pos="142"/>
        </w:tabs>
        <w:spacing w:line="276" w:lineRule="auto"/>
        <w:rPr>
          <w:rFonts w:asciiTheme="minorHAnsi" w:hAnsiTheme="minorHAnsi" w:cstheme="minorHAnsi"/>
          <w:sz w:val="22"/>
          <w:szCs w:val="22"/>
        </w:rPr>
      </w:pPr>
      <w:r w:rsidRPr="00BE38CC">
        <w:rPr>
          <w:rFonts w:asciiTheme="minorHAnsi" w:hAnsiTheme="minorHAnsi" w:cstheme="minorHAnsi"/>
          <w:sz w:val="22"/>
          <w:szCs w:val="22"/>
        </w:rPr>
        <w:t>zawarta w dniu ______________ 202</w:t>
      </w:r>
      <w:r>
        <w:rPr>
          <w:rFonts w:asciiTheme="minorHAnsi" w:hAnsiTheme="minorHAnsi" w:cstheme="minorHAnsi"/>
          <w:sz w:val="22"/>
          <w:szCs w:val="22"/>
        </w:rPr>
        <w:t>3</w:t>
      </w:r>
      <w:r w:rsidRPr="00BE38CC">
        <w:rPr>
          <w:rFonts w:asciiTheme="minorHAnsi" w:hAnsiTheme="minorHAnsi" w:cstheme="minorHAnsi"/>
          <w:sz w:val="22"/>
          <w:szCs w:val="22"/>
        </w:rPr>
        <w:t xml:space="preserve"> r. w Gdańsku</w:t>
      </w:r>
      <w:r>
        <w:rPr>
          <w:rFonts w:asciiTheme="minorHAnsi" w:hAnsiTheme="minorHAnsi" w:cstheme="minorHAnsi"/>
          <w:sz w:val="22"/>
          <w:szCs w:val="22"/>
        </w:rPr>
        <w:t xml:space="preserve"> </w:t>
      </w:r>
      <w:r w:rsidRPr="00BE38CC">
        <w:rPr>
          <w:rFonts w:asciiTheme="minorHAnsi" w:hAnsiTheme="minorHAnsi" w:cstheme="minorHAnsi"/>
          <w:sz w:val="22"/>
          <w:szCs w:val="22"/>
        </w:rPr>
        <w:t>pomiędzy:</w:t>
      </w:r>
    </w:p>
    <w:p w14:paraId="2B34DD9C" w14:textId="77777777" w:rsidR="00040F79" w:rsidRPr="00BE38CC" w:rsidRDefault="00040F79" w:rsidP="00C83108">
      <w:pPr>
        <w:pStyle w:val="Tekstpodstawowywcity"/>
        <w:spacing w:after="0" w:line="276" w:lineRule="auto"/>
        <w:ind w:left="0"/>
        <w:rPr>
          <w:rFonts w:asciiTheme="minorHAnsi" w:hAnsiTheme="minorHAnsi" w:cstheme="minorHAnsi"/>
          <w:sz w:val="22"/>
          <w:szCs w:val="22"/>
        </w:rPr>
      </w:pPr>
      <w:r w:rsidRPr="00BE38CC">
        <w:rPr>
          <w:rFonts w:asciiTheme="minorHAnsi" w:hAnsiTheme="minorHAnsi" w:cstheme="minorHAnsi"/>
          <w:b/>
          <w:sz w:val="22"/>
          <w:szCs w:val="22"/>
        </w:rPr>
        <w:t xml:space="preserve">Województwem Pomorskim, z siedzibą przy </w:t>
      </w:r>
      <w:r w:rsidRPr="00BE38CC">
        <w:rPr>
          <w:rFonts w:asciiTheme="minorHAnsi" w:hAnsiTheme="minorHAnsi" w:cstheme="minorHAnsi"/>
          <w:sz w:val="22"/>
          <w:szCs w:val="22"/>
        </w:rPr>
        <w:t xml:space="preserve">ul. Okopowa 21/27, 80-810 Gdańsk, </w:t>
      </w:r>
    </w:p>
    <w:p w14:paraId="262680D1" w14:textId="77777777" w:rsidR="00040F79" w:rsidRPr="00BE38CC" w:rsidRDefault="00040F79" w:rsidP="00C83108">
      <w:pPr>
        <w:pStyle w:val="Tekstpodstawowywcity"/>
        <w:spacing w:after="0" w:line="276" w:lineRule="auto"/>
        <w:ind w:left="0"/>
        <w:rPr>
          <w:rFonts w:asciiTheme="minorHAnsi" w:hAnsiTheme="minorHAnsi" w:cstheme="minorHAnsi"/>
          <w:sz w:val="22"/>
          <w:szCs w:val="22"/>
        </w:rPr>
      </w:pPr>
      <w:r w:rsidRPr="00BE38CC">
        <w:rPr>
          <w:rFonts w:asciiTheme="minorHAnsi" w:hAnsiTheme="minorHAnsi" w:cstheme="minorHAnsi"/>
          <w:sz w:val="22"/>
          <w:szCs w:val="22"/>
        </w:rPr>
        <w:t>NIP 583-31-63-786 REGON 191674836</w:t>
      </w:r>
    </w:p>
    <w:p w14:paraId="2E288EEB" w14:textId="77777777" w:rsidR="00040F79" w:rsidRPr="00BE38CC" w:rsidRDefault="00040F79" w:rsidP="00C83108">
      <w:pPr>
        <w:autoSpaceDE w:val="0"/>
        <w:autoSpaceDN w:val="0"/>
        <w:adjustRightInd w:val="0"/>
        <w:spacing w:line="276" w:lineRule="auto"/>
        <w:rPr>
          <w:rFonts w:asciiTheme="minorHAnsi" w:hAnsiTheme="minorHAnsi" w:cstheme="minorHAnsi"/>
          <w:bCs/>
          <w:sz w:val="22"/>
          <w:szCs w:val="22"/>
        </w:rPr>
      </w:pPr>
      <w:r w:rsidRPr="00BE38CC">
        <w:rPr>
          <w:rFonts w:asciiTheme="minorHAnsi" w:hAnsiTheme="minorHAnsi" w:cstheme="minorHAnsi"/>
          <w:bCs/>
          <w:sz w:val="22"/>
          <w:szCs w:val="22"/>
        </w:rPr>
        <w:t>w imieniu którego działają:</w:t>
      </w:r>
    </w:p>
    <w:p w14:paraId="64FFA1AA" w14:textId="77777777" w:rsidR="00040F79" w:rsidRPr="00BE38CC" w:rsidRDefault="00040F79" w:rsidP="00C83108">
      <w:pPr>
        <w:autoSpaceDE w:val="0"/>
        <w:autoSpaceDN w:val="0"/>
        <w:adjustRightInd w:val="0"/>
        <w:spacing w:line="276" w:lineRule="auto"/>
        <w:rPr>
          <w:rFonts w:asciiTheme="minorHAnsi" w:hAnsiTheme="minorHAnsi" w:cstheme="minorHAnsi"/>
          <w:bCs/>
          <w:sz w:val="22"/>
          <w:szCs w:val="22"/>
        </w:rPr>
      </w:pPr>
      <w:r w:rsidRPr="00BE38CC">
        <w:rPr>
          <w:rFonts w:asciiTheme="minorHAnsi" w:hAnsiTheme="minorHAnsi" w:cstheme="minorHAnsi"/>
          <w:bCs/>
          <w:sz w:val="22"/>
          <w:szCs w:val="22"/>
        </w:rPr>
        <w:t>…………………………………..</w:t>
      </w:r>
    </w:p>
    <w:p w14:paraId="3DE9DDDC" w14:textId="77777777" w:rsidR="00040F79" w:rsidRPr="00BE38CC" w:rsidRDefault="00040F79" w:rsidP="00C83108">
      <w:pPr>
        <w:pStyle w:val="Tekstpodstawowywcity"/>
        <w:spacing w:after="0" w:line="276" w:lineRule="auto"/>
        <w:ind w:left="0"/>
        <w:rPr>
          <w:rFonts w:asciiTheme="minorHAnsi" w:eastAsia="PMingLiU" w:hAnsiTheme="minorHAnsi" w:cstheme="minorHAnsi"/>
          <w:b/>
          <w:sz w:val="22"/>
          <w:szCs w:val="22"/>
        </w:rPr>
      </w:pPr>
      <w:r w:rsidRPr="00BE38CC">
        <w:rPr>
          <w:rFonts w:asciiTheme="minorHAnsi" w:eastAsia="PMingLiU" w:hAnsiTheme="minorHAnsi" w:cstheme="minorHAnsi"/>
          <w:sz w:val="22"/>
          <w:szCs w:val="22"/>
        </w:rPr>
        <w:t xml:space="preserve">zwanym dalej </w:t>
      </w:r>
      <w:r w:rsidRPr="00BE38CC">
        <w:rPr>
          <w:rFonts w:asciiTheme="minorHAnsi" w:eastAsia="PMingLiU" w:hAnsiTheme="minorHAnsi" w:cstheme="minorHAnsi"/>
          <w:b/>
          <w:sz w:val="22"/>
          <w:szCs w:val="22"/>
        </w:rPr>
        <w:t>Zamawiającym</w:t>
      </w:r>
    </w:p>
    <w:p w14:paraId="4FF1185D" w14:textId="77777777" w:rsidR="00040F79" w:rsidRPr="00BE38CC" w:rsidRDefault="00040F79" w:rsidP="00C83108">
      <w:pPr>
        <w:autoSpaceDE w:val="0"/>
        <w:autoSpaceDN w:val="0"/>
        <w:adjustRightInd w:val="0"/>
        <w:spacing w:line="276" w:lineRule="auto"/>
        <w:rPr>
          <w:rFonts w:asciiTheme="minorHAnsi" w:hAnsiTheme="minorHAnsi" w:cstheme="minorHAnsi"/>
          <w:bCs/>
          <w:sz w:val="22"/>
          <w:szCs w:val="22"/>
        </w:rPr>
      </w:pPr>
      <w:r w:rsidRPr="00BE38CC">
        <w:rPr>
          <w:rFonts w:asciiTheme="minorHAnsi" w:hAnsiTheme="minorHAnsi" w:cstheme="minorHAnsi"/>
          <w:bCs/>
          <w:sz w:val="22"/>
          <w:szCs w:val="22"/>
        </w:rPr>
        <w:t>a</w:t>
      </w:r>
    </w:p>
    <w:p w14:paraId="6F4080A6" w14:textId="77777777" w:rsidR="00040F79" w:rsidRPr="00BE38CC" w:rsidRDefault="00040F79" w:rsidP="00C83108">
      <w:pPr>
        <w:autoSpaceDE w:val="0"/>
        <w:autoSpaceDN w:val="0"/>
        <w:adjustRightInd w:val="0"/>
        <w:spacing w:line="276" w:lineRule="auto"/>
        <w:rPr>
          <w:rFonts w:asciiTheme="minorHAnsi" w:hAnsiTheme="minorHAnsi" w:cstheme="minorHAnsi"/>
          <w:bCs/>
          <w:sz w:val="22"/>
          <w:szCs w:val="22"/>
        </w:rPr>
      </w:pPr>
      <w:r w:rsidRPr="00BE38CC">
        <w:rPr>
          <w:rFonts w:asciiTheme="minorHAnsi" w:hAnsiTheme="minorHAnsi" w:cstheme="minorHAnsi"/>
          <w:bCs/>
          <w:sz w:val="22"/>
          <w:szCs w:val="22"/>
        </w:rPr>
        <w:t>……………………………….........................................................</w:t>
      </w:r>
    </w:p>
    <w:p w14:paraId="18944A7B" w14:textId="77777777" w:rsidR="00040F79" w:rsidRPr="00BE38CC" w:rsidRDefault="00040F79" w:rsidP="00C83108">
      <w:pPr>
        <w:autoSpaceDE w:val="0"/>
        <w:autoSpaceDN w:val="0"/>
        <w:adjustRightInd w:val="0"/>
        <w:spacing w:line="276" w:lineRule="auto"/>
        <w:rPr>
          <w:rFonts w:asciiTheme="minorHAnsi" w:hAnsiTheme="minorHAnsi" w:cstheme="minorHAnsi"/>
          <w:bCs/>
          <w:sz w:val="22"/>
          <w:szCs w:val="22"/>
        </w:rPr>
      </w:pPr>
      <w:r w:rsidRPr="00BE38CC">
        <w:rPr>
          <w:rFonts w:asciiTheme="minorHAnsi" w:hAnsiTheme="minorHAnsi" w:cstheme="minorHAnsi"/>
          <w:bCs/>
          <w:sz w:val="22"/>
          <w:szCs w:val="22"/>
        </w:rPr>
        <w:t>w imieniu którego działają:</w:t>
      </w:r>
    </w:p>
    <w:p w14:paraId="0BFA1300" w14:textId="77777777" w:rsidR="00040F79" w:rsidRPr="00BE38CC" w:rsidRDefault="00040F79" w:rsidP="00C83108">
      <w:pPr>
        <w:autoSpaceDE w:val="0"/>
        <w:autoSpaceDN w:val="0"/>
        <w:adjustRightInd w:val="0"/>
        <w:spacing w:line="276" w:lineRule="auto"/>
        <w:rPr>
          <w:rFonts w:asciiTheme="minorHAnsi" w:hAnsiTheme="minorHAnsi" w:cstheme="minorHAnsi"/>
          <w:bCs/>
          <w:sz w:val="22"/>
          <w:szCs w:val="22"/>
        </w:rPr>
      </w:pPr>
      <w:r w:rsidRPr="00BE38CC">
        <w:rPr>
          <w:rFonts w:asciiTheme="minorHAnsi" w:hAnsiTheme="minorHAnsi" w:cstheme="minorHAnsi"/>
          <w:bCs/>
          <w:sz w:val="22"/>
          <w:szCs w:val="22"/>
        </w:rPr>
        <w:t>……………………………….........................................................</w:t>
      </w:r>
    </w:p>
    <w:p w14:paraId="13B790F6" w14:textId="77777777" w:rsidR="00040F79" w:rsidRPr="00A61CD9" w:rsidRDefault="00040F79" w:rsidP="00C83108">
      <w:pPr>
        <w:autoSpaceDE w:val="0"/>
        <w:autoSpaceDN w:val="0"/>
        <w:adjustRightInd w:val="0"/>
        <w:spacing w:line="276" w:lineRule="auto"/>
        <w:rPr>
          <w:rFonts w:asciiTheme="minorHAnsi" w:hAnsiTheme="minorHAnsi" w:cstheme="minorHAnsi"/>
          <w:b/>
          <w:bCs/>
          <w:sz w:val="22"/>
          <w:szCs w:val="22"/>
        </w:rPr>
      </w:pPr>
      <w:r w:rsidRPr="00BE38CC">
        <w:rPr>
          <w:rFonts w:asciiTheme="minorHAnsi" w:hAnsiTheme="minorHAnsi" w:cstheme="minorHAnsi"/>
          <w:bCs/>
          <w:sz w:val="22"/>
          <w:szCs w:val="22"/>
        </w:rPr>
        <w:t xml:space="preserve">zwanym dalej </w:t>
      </w:r>
      <w:r w:rsidRPr="00BE38CC">
        <w:rPr>
          <w:rFonts w:asciiTheme="minorHAnsi" w:hAnsiTheme="minorHAnsi" w:cstheme="minorHAnsi"/>
          <w:b/>
          <w:bCs/>
          <w:sz w:val="22"/>
          <w:szCs w:val="22"/>
        </w:rPr>
        <w:t>Wykonawcą</w:t>
      </w:r>
    </w:p>
    <w:p w14:paraId="0440FC6C" w14:textId="77777777" w:rsidR="00040F79" w:rsidRPr="00BE38CC" w:rsidRDefault="00040F79" w:rsidP="00C83108">
      <w:pPr>
        <w:spacing w:line="276" w:lineRule="auto"/>
        <w:jc w:val="center"/>
        <w:rPr>
          <w:rFonts w:asciiTheme="minorHAnsi" w:hAnsiTheme="minorHAnsi" w:cstheme="minorHAnsi"/>
          <w:bCs/>
          <w:sz w:val="22"/>
          <w:szCs w:val="22"/>
        </w:rPr>
      </w:pPr>
      <w:r w:rsidRPr="00BE38CC">
        <w:rPr>
          <w:rFonts w:asciiTheme="minorHAnsi" w:hAnsiTheme="minorHAnsi" w:cstheme="minorHAnsi"/>
          <w:bCs/>
          <w:sz w:val="22"/>
          <w:szCs w:val="22"/>
        </w:rPr>
        <w:t>§ 1</w:t>
      </w:r>
    </w:p>
    <w:p w14:paraId="4C20608C" w14:textId="77777777" w:rsidR="00040F79" w:rsidRPr="00BE38CC" w:rsidRDefault="00040F79" w:rsidP="00C83108">
      <w:pPr>
        <w:spacing w:line="276" w:lineRule="auto"/>
        <w:jc w:val="center"/>
        <w:rPr>
          <w:rFonts w:asciiTheme="minorHAnsi" w:hAnsiTheme="minorHAnsi" w:cstheme="minorHAnsi"/>
          <w:bCs/>
          <w:sz w:val="22"/>
          <w:szCs w:val="22"/>
        </w:rPr>
      </w:pPr>
      <w:r w:rsidRPr="00BE38CC">
        <w:rPr>
          <w:rFonts w:asciiTheme="minorHAnsi" w:hAnsiTheme="minorHAnsi" w:cstheme="minorHAnsi"/>
          <w:bCs/>
          <w:sz w:val="22"/>
          <w:szCs w:val="22"/>
        </w:rPr>
        <w:t>PRZEDMIOT UMOWY</w:t>
      </w:r>
    </w:p>
    <w:p w14:paraId="1124C63C" w14:textId="3D0B9360" w:rsidR="00040F79" w:rsidRPr="00BE38CC" w:rsidRDefault="00040F79" w:rsidP="00C83108">
      <w:pPr>
        <w:numPr>
          <w:ilvl w:val="0"/>
          <w:numId w:val="12"/>
        </w:numPr>
        <w:tabs>
          <w:tab w:val="clear" w:pos="720"/>
          <w:tab w:val="num" w:pos="360"/>
        </w:tabs>
        <w:spacing w:before="120" w:after="120" w:line="276" w:lineRule="auto"/>
        <w:ind w:left="360"/>
        <w:rPr>
          <w:rFonts w:asciiTheme="minorHAnsi" w:hAnsiTheme="minorHAnsi" w:cstheme="minorHAnsi"/>
          <w:bCs/>
          <w:strike/>
          <w:sz w:val="22"/>
          <w:szCs w:val="22"/>
        </w:rPr>
      </w:pPr>
      <w:r w:rsidRPr="00BE38CC">
        <w:rPr>
          <w:rFonts w:asciiTheme="minorHAnsi" w:hAnsiTheme="minorHAnsi" w:cstheme="minorHAnsi"/>
          <w:sz w:val="22"/>
          <w:szCs w:val="22"/>
        </w:rPr>
        <w:t xml:space="preserve">Przedmiotem umowy jest sukcesywne świadczenie usług cateringowych na potrzeby Zamawiającego, zgodnie z SWZ oraz Ofertą Wykonawcy, która stanowi </w:t>
      </w:r>
      <w:r w:rsidRPr="007451A0">
        <w:rPr>
          <w:rFonts w:asciiTheme="minorHAnsi" w:hAnsiTheme="minorHAnsi" w:cstheme="minorHAnsi"/>
          <w:sz w:val="22"/>
          <w:szCs w:val="22"/>
        </w:rPr>
        <w:t>Załącznik nr</w:t>
      </w:r>
      <w:r w:rsidR="00A94D63">
        <w:rPr>
          <w:rFonts w:asciiTheme="minorHAnsi" w:hAnsiTheme="minorHAnsi" w:cstheme="minorHAnsi"/>
          <w:sz w:val="22"/>
          <w:szCs w:val="22"/>
        </w:rPr>
        <w:t xml:space="preserve"> </w:t>
      </w:r>
      <w:r>
        <w:rPr>
          <w:rFonts w:asciiTheme="minorHAnsi" w:hAnsiTheme="minorHAnsi" w:cstheme="minorHAnsi"/>
          <w:sz w:val="22"/>
          <w:szCs w:val="22"/>
        </w:rPr>
        <w:t>2</w:t>
      </w:r>
      <w:r w:rsidRPr="00BE38CC">
        <w:rPr>
          <w:rFonts w:asciiTheme="minorHAnsi" w:hAnsiTheme="minorHAnsi" w:cstheme="minorHAnsi"/>
          <w:sz w:val="22"/>
          <w:szCs w:val="22"/>
        </w:rPr>
        <w:t xml:space="preserve"> do umowy.</w:t>
      </w:r>
    </w:p>
    <w:p w14:paraId="4AD5AA70" w14:textId="77777777" w:rsidR="00040F79" w:rsidRPr="00BE38CC" w:rsidRDefault="00040F79" w:rsidP="00C83108">
      <w:pPr>
        <w:numPr>
          <w:ilvl w:val="0"/>
          <w:numId w:val="12"/>
        </w:numPr>
        <w:tabs>
          <w:tab w:val="clear" w:pos="720"/>
          <w:tab w:val="left" w:pos="360"/>
          <w:tab w:val="left" w:pos="10800"/>
        </w:tabs>
        <w:spacing w:before="120" w:after="120" w:line="276" w:lineRule="auto"/>
        <w:ind w:left="360" w:right="71"/>
        <w:rPr>
          <w:rFonts w:asciiTheme="minorHAnsi" w:hAnsiTheme="minorHAnsi" w:cstheme="minorHAnsi"/>
          <w:sz w:val="22"/>
          <w:szCs w:val="22"/>
        </w:rPr>
      </w:pPr>
      <w:r w:rsidRPr="00BE38CC">
        <w:rPr>
          <w:rFonts w:asciiTheme="minorHAnsi" w:hAnsiTheme="minorHAnsi" w:cstheme="minorHAnsi"/>
          <w:sz w:val="22"/>
          <w:szCs w:val="22"/>
        </w:rPr>
        <w:t xml:space="preserve">Poszczególne zamówienia realizowane będą w zależności od rzeczywistych potrzeb Zamawiającego. </w:t>
      </w:r>
    </w:p>
    <w:p w14:paraId="01F85ED6" w14:textId="77777777" w:rsidR="00040F79" w:rsidRPr="00D015F2" w:rsidRDefault="00040F79" w:rsidP="00C83108">
      <w:pPr>
        <w:numPr>
          <w:ilvl w:val="0"/>
          <w:numId w:val="12"/>
        </w:numPr>
        <w:tabs>
          <w:tab w:val="clear" w:pos="720"/>
          <w:tab w:val="left" w:pos="360"/>
          <w:tab w:val="left" w:pos="10800"/>
        </w:tabs>
        <w:spacing w:before="120" w:after="120" w:line="276" w:lineRule="auto"/>
        <w:ind w:left="360" w:right="71"/>
        <w:rPr>
          <w:rFonts w:asciiTheme="minorHAnsi" w:hAnsiTheme="minorHAnsi" w:cstheme="minorHAnsi"/>
          <w:sz w:val="22"/>
          <w:szCs w:val="22"/>
        </w:rPr>
      </w:pPr>
      <w:r w:rsidRPr="00BE38CC">
        <w:rPr>
          <w:rFonts w:asciiTheme="minorHAnsi" w:hAnsiTheme="minorHAnsi" w:cstheme="minorHAnsi"/>
          <w:sz w:val="22"/>
          <w:szCs w:val="22"/>
        </w:rPr>
        <w:t xml:space="preserve">Zamawiający zastrzega, że wielkość przedmiotu umowy wskazana w formularzu ofertowym stanowiącym załącznik nr 3 do </w:t>
      </w:r>
      <w:r>
        <w:rPr>
          <w:rFonts w:asciiTheme="minorHAnsi" w:hAnsiTheme="minorHAnsi" w:cstheme="minorHAnsi"/>
          <w:sz w:val="22"/>
          <w:szCs w:val="22"/>
        </w:rPr>
        <w:t>SWZ</w:t>
      </w:r>
      <w:r w:rsidRPr="00BE38CC">
        <w:rPr>
          <w:rFonts w:asciiTheme="minorHAnsi" w:hAnsiTheme="minorHAnsi" w:cstheme="minorHAnsi"/>
          <w:sz w:val="22"/>
          <w:szCs w:val="22"/>
        </w:rPr>
        <w:t xml:space="preserve"> jest wielkością szacunkową. Tym samym podane w nim wielkości zamówień</w:t>
      </w:r>
      <w:r w:rsidRPr="00BE38CC">
        <w:rPr>
          <w:rFonts w:asciiTheme="minorHAnsi" w:hAnsiTheme="minorHAnsi" w:cstheme="minorHAnsi"/>
          <w:iCs/>
          <w:sz w:val="22"/>
          <w:szCs w:val="22"/>
        </w:rPr>
        <w:t xml:space="preserve"> mogą ulec zmianie</w:t>
      </w:r>
      <w:r w:rsidRPr="00BE38CC">
        <w:rPr>
          <w:rFonts w:asciiTheme="minorHAnsi" w:hAnsiTheme="minorHAnsi" w:cstheme="minorHAnsi"/>
          <w:sz w:val="22"/>
          <w:szCs w:val="22"/>
        </w:rPr>
        <w:t xml:space="preserve"> </w:t>
      </w:r>
      <w:r w:rsidRPr="00BE38CC">
        <w:rPr>
          <w:rFonts w:asciiTheme="minorHAnsi" w:hAnsiTheme="minorHAnsi" w:cstheme="minorHAnsi"/>
          <w:iCs/>
          <w:sz w:val="22"/>
          <w:szCs w:val="22"/>
        </w:rPr>
        <w:t xml:space="preserve">(liczba poszczególnych zestawów może być większa, mniejsza lub nie wystąpić w ogóle), a wynagrodzenie Wykonawcy będzie płatne w wysokości odpowiadającej rzeczywistej liczby zrealizowanych zamówień. </w:t>
      </w:r>
    </w:p>
    <w:p w14:paraId="305AEA8B" w14:textId="77777777" w:rsidR="00040F79" w:rsidRPr="00D122D5" w:rsidRDefault="00040F79" w:rsidP="00C83108">
      <w:pPr>
        <w:numPr>
          <w:ilvl w:val="0"/>
          <w:numId w:val="12"/>
        </w:numPr>
        <w:tabs>
          <w:tab w:val="clear" w:pos="720"/>
          <w:tab w:val="left" w:pos="360"/>
          <w:tab w:val="left" w:pos="10800"/>
        </w:tabs>
        <w:spacing w:before="120" w:after="120" w:line="276" w:lineRule="auto"/>
        <w:ind w:left="360" w:right="71"/>
        <w:rPr>
          <w:rFonts w:asciiTheme="minorHAnsi" w:hAnsiTheme="minorHAnsi" w:cstheme="minorHAnsi"/>
          <w:sz w:val="22"/>
          <w:szCs w:val="22"/>
        </w:rPr>
      </w:pPr>
      <w:r>
        <w:rPr>
          <w:rFonts w:asciiTheme="minorHAnsi" w:hAnsiTheme="minorHAnsi" w:cstheme="minorHAnsi"/>
          <w:iCs/>
          <w:sz w:val="22"/>
          <w:szCs w:val="22"/>
        </w:rPr>
        <w:t xml:space="preserve">Zamawiający dopuszcza zmniejszenie ilości przedmiotu zamówienia, o którym mowa powyżej, przy czym zmniejszenie będzie wynosiło </w:t>
      </w:r>
      <w:r w:rsidRPr="000073FE">
        <w:rPr>
          <w:rFonts w:asciiTheme="minorHAnsi" w:hAnsiTheme="minorHAnsi" w:cstheme="minorHAnsi"/>
          <w:iCs/>
          <w:sz w:val="22"/>
          <w:szCs w:val="22"/>
        </w:rPr>
        <w:t xml:space="preserve">maksymalnie </w:t>
      </w:r>
      <w:r>
        <w:rPr>
          <w:rFonts w:asciiTheme="minorHAnsi" w:hAnsiTheme="minorHAnsi" w:cstheme="minorHAnsi"/>
          <w:iCs/>
          <w:sz w:val="22"/>
          <w:szCs w:val="22"/>
        </w:rPr>
        <w:t>8</w:t>
      </w:r>
      <w:r w:rsidRPr="000073FE">
        <w:rPr>
          <w:rFonts w:asciiTheme="minorHAnsi" w:hAnsiTheme="minorHAnsi" w:cstheme="minorHAnsi"/>
          <w:iCs/>
          <w:sz w:val="22"/>
          <w:szCs w:val="22"/>
        </w:rPr>
        <w:t>0%</w:t>
      </w:r>
      <w:r>
        <w:rPr>
          <w:rFonts w:asciiTheme="minorHAnsi" w:hAnsiTheme="minorHAnsi" w:cstheme="minorHAnsi"/>
          <w:iCs/>
          <w:sz w:val="22"/>
          <w:szCs w:val="22"/>
        </w:rPr>
        <w:t xml:space="preserve"> w stosunku do łącznej wartości przedmiotu zamówienia, o którym mowa w §5 ust.3.</w:t>
      </w:r>
    </w:p>
    <w:p w14:paraId="2AE4B62F" w14:textId="77777777" w:rsidR="00040F79" w:rsidRPr="00547F21" w:rsidRDefault="00040F79" w:rsidP="00C83108">
      <w:pPr>
        <w:numPr>
          <w:ilvl w:val="0"/>
          <w:numId w:val="12"/>
        </w:numPr>
        <w:tabs>
          <w:tab w:val="clear" w:pos="720"/>
          <w:tab w:val="left" w:pos="360"/>
          <w:tab w:val="left" w:pos="10800"/>
        </w:tabs>
        <w:spacing w:before="120" w:after="120" w:line="276" w:lineRule="auto"/>
        <w:ind w:left="360" w:right="71"/>
        <w:rPr>
          <w:rFonts w:asciiTheme="minorHAnsi" w:hAnsiTheme="minorHAnsi" w:cstheme="minorHAnsi"/>
          <w:sz w:val="22"/>
          <w:szCs w:val="22"/>
        </w:rPr>
      </w:pPr>
      <w:r>
        <w:rPr>
          <w:rFonts w:asciiTheme="minorHAnsi" w:hAnsiTheme="minorHAnsi" w:cstheme="minorHAnsi"/>
          <w:iCs/>
          <w:sz w:val="22"/>
          <w:szCs w:val="22"/>
        </w:rPr>
        <w:t>Wykonawca oświadcza, że na dzień zawarcia niniejszej Umowy nie zachodzą okoliczności uniemożliwiające bądź utrudniające jej wykonanie, w szczególności związane z COVID-19.</w:t>
      </w:r>
    </w:p>
    <w:p w14:paraId="232DF1D5" w14:textId="77777777" w:rsidR="00040F79" w:rsidRPr="00BE38CC" w:rsidRDefault="00040F79" w:rsidP="00C83108">
      <w:pPr>
        <w:spacing w:before="120" w:line="276" w:lineRule="auto"/>
        <w:jc w:val="center"/>
        <w:rPr>
          <w:rFonts w:asciiTheme="minorHAnsi" w:hAnsiTheme="minorHAnsi" w:cstheme="minorHAnsi"/>
          <w:bCs/>
          <w:sz w:val="22"/>
          <w:szCs w:val="22"/>
        </w:rPr>
      </w:pPr>
      <w:r w:rsidRPr="00BE38CC">
        <w:rPr>
          <w:rFonts w:asciiTheme="minorHAnsi" w:hAnsiTheme="minorHAnsi" w:cstheme="minorHAnsi"/>
          <w:bCs/>
          <w:sz w:val="22"/>
          <w:szCs w:val="22"/>
        </w:rPr>
        <w:t>§ 2</w:t>
      </w:r>
    </w:p>
    <w:p w14:paraId="34A33A2B" w14:textId="77777777" w:rsidR="00040F79" w:rsidRPr="00BE38CC" w:rsidRDefault="00040F79" w:rsidP="00C83108">
      <w:pPr>
        <w:spacing w:line="276" w:lineRule="auto"/>
        <w:ind w:left="357"/>
        <w:jc w:val="center"/>
        <w:rPr>
          <w:rFonts w:asciiTheme="minorHAnsi" w:hAnsiTheme="minorHAnsi" w:cstheme="minorHAnsi"/>
          <w:sz w:val="22"/>
          <w:szCs w:val="22"/>
        </w:rPr>
      </w:pPr>
      <w:r w:rsidRPr="00BE38CC">
        <w:rPr>
          <w:rFonts w:asciiTheme="minorHAnsi" w:hAnsiTheme="minorHAnsi" w:cstheme="minorHAnsi"/>
          <w:sz w:val="22"/>
          <w:szCs w:val="22"/>
        </w:rPr>
        <w:t>TERMIN</w:t>
      </w:r>
      <w:r>
        <w:rPr>
          <w:rFonts w:asciiTheme="minorHAnsi" w:hAnsiTheme="minorHAnsi" w:cstheme="minorHAnsi"/>
          <w:sz w:val="22"/>
          <w:szCs w:val="22"/>
        </w:rPr>
        <w:t xml:space="preserve"> I</w:t>
      </w:r>
      <w:r w:rsidRPr="00BE38CC">
        <w:rPr>
          <w:rFonts w:asciiTheme="minorHAnsi" w:hAnsiTheme="minorHAnsi" w:cstheme="minorHAnsi"/>
          <w:sz w:val="22"/>
          <w:szCs w:val="22"/>
        </w:rPr>
        <w:t xml:space="preserve"> MIEJSCE REALIZACJI UMOWY</w:t>
      </w:r>
    </w:p>
    <w:p w14:paraId="74FB4987" w14:textId="77777777" w:rsidR="00040F79" w:rsidRPr="00BE38CC" w:rsidRDefault="00040F79" w:rsidP="00C83108">
      <w:pPr>
        <w:numPr>
          <w:ilvl w:val="0"/>
          <w:numId w:val="7"/>
        </w:numPr>
        <w:spacing w:before="120" w:after="120" w:line="276" w:lineRule="auto"/>
        <w:rPr>
          <w:rFonts w:asciiTheme="minorHAnsi" w:hAnsiTheme="minorHAnsi" w:cstheme="minorHAnsi"/>
          <w:sz w:val="22"/>
          <w:szCs w:val="22"/>
        </w:rPr>
      </w:pPr>
      <w:r w:rsidRPr="00BE38CC">
        <w:rPr>
          <w:rFonts w:asciiTheme="minorHAnsi" w:hAnsiTheme="minorHAnsi" w:cstheme="minorHAnsi"/>
          <w:sz w:val="22"/>
          <w:szCs w:val="22"/>
        </w:rPr>
        <w:t>Wykonawca zobowiązuje się do wykonan</w:t>
      </w:r>
      <w:r>
        <w:rPr>
          <w:rFonts w:asciiTheme="minorHAnsi" w:hAnsiTheme="minorHAnsi" w:cstheme="minorHAnsi"/>
          <w:sz w:val="22"/>
          <w:szCs w:val="22"/>
        </w:rPr>
        <w:t xml:space="preserve">ia przedmiotu umowy od dnia podpisania umowy do dnia 31 grudnia 2023r. </w:t>
      </w:r>
      <w:r w:rsidRPr="00BE38CC">
        <w:rPr>
          <w:rFonts w:asciiTheme="minorHAnsi" w:hAnsiTheme="minorHAnsi" w:cstheme="minorHAnsi"/>
          <w:sz w:val="22"/>
          <w:szCs w:val="22"/>
        </w:rPr>
        <w:t xml:space="preserve">lub do wyczerpania maksymalnej kwoty, o której mowa w </w:t>
      </w:r>
      <w:r w:rsidRPr="00BE38CC">
        <w:rPr>
          <w:rFonts w:asciiTheme="minorHAnsi" w:hAnsiTheme="minorHAnsi" w:cstheme="minorHAnsi"/>
          <w:bCs/>
          <w:sz w:val="22"/>
          <w:szCs w:val="22"/>
        </w:rPr>
        <w:t>§ 5 ust. 3</w:t>
      </w:r>
      <w:r w:rsidRPr="00BE38CC">
        <w:rPr>
          <w:rFonts w:asciiTheme="minorHAnsi" w:hAnsiTheme="minorHAnsi" w:cstheme="minorHAnsi"/>
          <w:sz w:val="22"/>
          <w:szCs w:val="22"/>
        </w:rPr>
        <w:t>.</w:t>
      </w:r>
      <w:r w:rsidRPr="00BE38CC">
        <w:rPr>
          <w:rFonts w:asciiTheme="minorHAnsi" w:hAnsiTheme="minorHAnsi" w:cstheme="minorHAnsi"/>
          <w:sz w:val="22"/>
          <w:szCs w:val="22"/>
          <w:lang w:eastAsia="ar-SA"/>
        </w:rPr>
        <w:t xml:space="preserve"> </w:t>
      </w:r>
    </w:p>
    <w:p w14:paraId="6740ABF0" w14:textId="77777777" w:rsidR="00040F79" w:rsidRPr="00BE38CC" w:rsidRDefault="00040F79" w:rsidP="00C83108">
      <w:pPr>
        <w:numPr>
          <w:ilvl w:val="0"/>
          <w:numId w:val="7"/>
        </w:numPr>
        <w:spacing w:before="120" w:after="120" w:line="276" w:lineRule="auto"/>
        <w:rPr>
          <w:rFonts w:asciiTheme="minorHAnsi" w:hAnsiTheme="minorHAnsi" w:cstheme="minorHAnsi"/>
          <w:sz w:val="22"/>
          <w:szCs w:val="22"/>
        </w:rPr>
      </w:pPr>
      <w:r w:rsidRPr="00BE38CC">
        <w:rPr>
          <w:rFonts w:asciiTheme="minorHAnsi" w:hAnsiTheme="minorHAnsi" w:cstheme="minorHAnsi"/>
          <w:sz w:val="22"/>
          <w:szCs w:val="22"/>
        </w:rPr>
        <w:t xml:space="preserve">Miejsce realizacji przedmiotu umowy – miasto Gdańsk. </w:t>
      </w:r>
    </w:p>
    <w:p w14:paraId="3711059B" w14:textId="2D0FB615" w:rsidR="00040F79" w:rsidRPr="00D122D5" w:rsidRDefault="00040F79" w:rsidP="00C83108">
      <w:pPr>
        <w:numPr>
          <w:ilvl w:val="0"/>
          <w:numId w:val="7"/>
        </w:numPr>
        <w:spacing w:before="120" w:after="120" w:line="276" w:lineRule="auto"/>
        <w:rPr>
          <w:rFonts w:asciiTheme="minorHAnsi" w:hAnsiTheme="minorHAnsi" w:cstheme="minorHAnsi"/>
          <w:sz w:val="22"/>
          <w:szCs w:val="22"/>
        </w:rPr>
      </w:pPr>
      <w:r w:rsidRPr="00BE38CC">
        <w:rPr>
          <w:rFonts w:asciiTheme="minorHAnsi" w:hAnsiTheme="minorHAnsi" w:cstheme="minorHAnsi"/>
          <w:sz w:val="22"/>
          <w:szCs w:val="22"/>
        </w:rPr>
        <w:t>Za zgodą Stron dopuszcza się realizację przedmiotu umowy w innym miejscu niż wskazane w</w:t>
      </w:r>
      <w:r w:rsidR="00DC7355">
        <w:rPr>
          <w:rFonts w:asciiTheme="minorHAnsi" w:hAnsiTheme="minorHAnsi" w:cstheme="minorHAnsi"/>
          <w:sz w:val="22"/>
          <w:szCs w:val="22"/>
        </w:rPr>
        <w:t> </w:t>
      </w:r>
      <w:r w:rsidRPr="00BE38CC">
        <w:rPr>
          <w:rFonts w:asciiTheme="minorHAnsi" w:hAnsiTheme="minorHAnsi" w:cstheme="minorHAnsi"/>
          <w:sz w:val="22"/>
          <w:szCs w:val="22"/>
        </w:rPr>
        <w:t>ust. 2 ustalonym przez Strony.</w:t>
      </w:r>
    </w:p>
    <w:p w14:paraId="2310E8F9" w14:textId="77777777" w:rsidR="00040F79" w:rsidRPr="00BE38CC" w:rsidRDefault="00040F79" w:rsidP="00C83108">
      <w:pPr>
        <w:spacing w:line="276" w:lineRule="auto"/>
        <w:jc w:val="center"/>
        <w:rPr>
          <w:rFonts w:asciiTheme="minorHAnsi" w:hAnsiTheme="minorHAnsi" w:cstheme="minorHAnsi"/>
          <w:bCs/>
          <w:sz w:val="22"/>
          <w:szCs w:val="22"/>
        </w:rPr>
      </w:pPr>
      <w:r w:rsidRPr="00BE38CC">
        <w:rPr>
          <w:rFonts w:asciiTheme="minorHAnsi" w:hAnsiTheme="minorHAnsi" w:cstheme="minorHAnsi"/>
          <w:bCs/>
          <w:sz w:val="22"/>
          <w:szCs w:val="22"/>
        </w:rPr>
        <w:lastRenderedPageBreak/>
        <w:t>§ 3</w:t>
      </w:r>
    </w:p>
    <w:p w14:paraId="5AC64DE1" w14:textId="77777777" w:rsidR="00040F79" w:rsidRPr="00BE38CC" w:rsidRDefault="00040F79" w:rsidP="00C83108">
      <w:pPr>
        <w:spacing w:line="276" w:lineRule="auto"/>
        <w:jc w:val="center"/>
        <w:rPr>
          <w:rFonts w:asciiTheme="minorHAnsi" w:hAnsiTheme="minorHAnsi" w:cstheme="minorHAnsi"/>
          <w:bCs/>
          <w:sz w:val="22"/>
          <w:szCs w:val="22"/>
        </w:rPr>
      </w:pPr>
      <w:r w:rsidRPr="00BE38CC">
        <w:rPr>
          <w:rFonts w:asciiTheme="minorHAnsi" w:hAnsiTheme="minorHAnsi" w:cstheme="minorHAnsi"/>
          <w:bCs/>
          <w:sz w:val="22"/>
          <w:szCs w:val="22"/>
        </w:rPr>
        <w:t>OPIS ŚWIADCZENIA USŁUGI</w:t>
      </w:r>
    </w:p>
    <w:p w14:paraId="04A69E23" w14:textId="775200EA" w:rsidR="00040F79" w:rsidRPr="00BE38CC" w:rsidRDefault="00040F79" w:rsidP="00C83108">
      <w:pPr>
        <w:numPr>
          <w:ilvl w:val="0"/>
          <w:numId w:val="11"/>
        </w:numPr>
        <w:spacing w:before="120" w:after="120" w:line="276" w:lineRule="auto"/>
        <w:rPr>
          <w:rFonts w:asciiTheme="minorHAnsi" w:hAnsiTheme="minorHAnsi" w:cstheme="minorHAnsi"/>
          <w:bCs/>
          <w:sz w:val="22"/>
          <w:szCs w:val="22"/>
        </w:rPr>
      </w:pPr>
      <w:r w:rsidRPr="00BE38CC">
        <w:rPr>
          <w:rFonts w:asciiTheme="minorHAnsi" w:hAnsiTheme="minorHAnsi" w:cstheme="minorHAnsi"/>
          <w:bCs/>
          <w:sz w:val="22"/>
          <w:szCs w:val="22"/>
        </w:rPr>
        <w:t xml:space="preserve">Świadczenie przedmiotu umowy w ramach organizowanych przez Zamawiającego spotkań będzie odbywało się sukcesywnie, w oparciu o zlecenia Zamawiającego przesyłane w formie elektronicznej. Zlecenia będą przekazywane Wykonawcy nie później niż na 3 dni robocze przed planowanym dniem świadczenia usługi, na adres e-mali podany w § </w:t>
      </w:r>
      <w:r>
        <w:rPr>
          <w:rFonts w:asciiTheme="minorHAnsi" w:hAnsiTheme="minorHAnsi" w:cstheme="minorHAnsi"/>
          <w:bCs/>
          <w:sz w:val="22"/>
          <w:szCs w:val="22"/>
        </w:rPr>
        <w:t>1</w:t>
      </w:r>
      <w:r w:rsidR="003245FC">
        <w:rPr>
          <w:rFonts w:asciiTheme="minorHAnsi" w:hAnsiTheme="minorHAnsi" w:cstheme="minorHAnsi"/>
          <w:bCs/>
          <w:sz w:val="22"/>
          <w:szCs w:val="22"/>
        </w:rPr>
        <w:t>1</w:t>
      </w:r>
      <w:r w:rsidRPr="00BE38CC">
        <w:rPr>
          <w:rFonts w:asciiTheme="minorHAnsi" w:hAnsiTheme="minorHAnsi" w:cstheme="minorHAnsi"/>
          <w:bCs/>
          <w:sz w:val="22"/>
          <w:szCs w:val="22"/>
        </w:rPr>
        <w:t xml:space="preserve"> ust. 4 lit. b. Wykonawca </w:t>
      </w:r>
      <w:r w:rsidRPr="00BE38CC">
        <w:rPr>
          <w:rFonts w:asciiTheme="minorHAnsi" w:hAnsiTheme="minorHAnsi" w:cstheme="minorHAnsi"/>
          <w:sz w:val="22"/>
          <w:szCs w:val="22"/>
        </w:rPr>
        <w:t xml:space="preserve">każdorazowo niezwłocznie potwierdzi fakt otrzymania bieżącego zlecenia. </w:t>
      </w:r>
    </w:p>
    <w:p w14:paraId="070D5FB0" w14:textId="12D0098A" w:rsidR="00040F79" w:rsidRPr="007451A0" w:rsidRDefault="00040F79" w:rsidP="00C83108">
      <w:pPr>
        <w:numPr>
          <w:ilvl w:val="0"/>
          <w:numId w:val="11"/>
        </w:numPr>
        <w:spacing w:before="120" w:after="120" w:line="276" w:lineRule="auto"/>
        <w:rPr>
          <w:rFonts w:asciiTheme="minorHAnsi" w:hAnsiTheme="minorHAnsi" w:cstheme="minorHAnsi"/>
          <w:bCs/>
          <w:sz w:val="22"/>
          <w:szCs w:val="22"/>
        </w:rPr>
      </w:pPr>
      <w:r w:rsidRPr="00BE38CC">
        <w:rPr>
          <w:rFonts w:asciiTheme="minorHAnsi" w:hAnsiTheme="minorHAnsi" w:cstheme="minorHAnsi"/>
          <w:bCs/>
          <w:sz w:val="22"/>
          <w:szCs w:val="22"/>
        </w:rPr>
        <w:t xml:space="preserve">Zamawiający </w:t>
      </w:r>
      <w:r w:rsidRPr="007451A0">
        <w:rPr>
          <w:rFonts w:asciiTheme="minorHAnsi" w:hAnsiTheme="minorHAnsi" w:cstheme="minorHAnsi"/>
          <w:bCs/>
          <w:sz w:val="22"/>
          <w:szCs w:val="22"/>
        </w:rPr>
        <w:t xml:space="preserve">każdorazowo zlecając wykonanie usługi określi dokładnie termin (z podaniem godzin świadczenia usługi), miejsce, rodzaj oraz liczbę zestawów cateringowych wymienionych </w:t>
      </w:r>
      <w:r w:rsidRPr="007451A0">
        <w:rPr>
          <w:rFonts w:asciiTheme="minorHAnsi" w:hAnsiTheme="minorHAnsi" w:cstheme="minorHAnsi"/>
          <w:sz w:val="22"/>
          <w:szCs w:val="22"/>
        </w:rPr>
        <w:t>w</w:t>
      </w:r>
      <w:r w:rsidR="00DC7355">
        <w:rPr>
          <w:rFonts w:asciiTheme="minorHAnsi" w:hAnsiTheme="minorHAnsi" w:cstheme="minorHAnsi"/>
          <w:sz w:val="22"/>
          <w:szCs w:val="22"/>
        </w:rPr>
        <w:t> </w:t>
      </w:r>
      <w:r w:rsidRPr="007451A0">
        <w:rPr>
          <w:rFonts w:asciiTheme="minorHAnsi" w:hAnsiTheme="minorHAnsi" w:cstheme="minorHAnsi"/>
          <w:sz w:val="22"/>
          <w:szCs w:val="22"/>
        </w:rPr>
        <w:t xml:space="preserve">formularzu ofertowym, stanowiącym Załącznik nr </w:t>
      </w:r>
      <w:r>
        <w:rPr>
          <w:rFonts w:asciiTheme="minorHAnsi" w:hAnsiTheme="minorHAnsi" w:cstheme="minorHAnsi"/>
          <w:sz w:val="22"/>
          <w:szCs w:val="22"/>
        </w:rPr>
        <w:t>2</w:t>
      </w:r>
      <w:r w:rsidRPr="007451A0">
        <w:rPr>
          <w:rFonts w:asciiTheme="minorHAnsi" w:hAnsiTheme="minorHAnsi" w:cstheme="minorHAnsi"/>
          <w:sz w:val="22"/>
          <w:szCs w:val="22"/>
        </w:rPr>
        <w:t xml:space="preserve"> do Umowy</w:t>
      </w:r>
      <w:r w:rsidRPr="007451A0">
        <w:rPr>
          <w:rFonts w:asciiTheme="minorHAnsi" w:hAnsiTheme="minorHAnsi" w:cstheme="minorHAnsi"/>
          <w:bCs/>
          <w:sz w:val="22"/>
          <w:szCs w:val="22"/>
        </w:rPr>
        <w:t>.</w:t>
      </w:r>
    </w:p>
    <w:p w14:paraId="271C948B" w14:textId="77777777" w:rsidR="00040F79" w:rsidRPr="007451A0" w:rsidRDefault="00040F79" w:rsidP="00C83108">
      <w:pPr>
        <w:numPr>
          <w:ilvl w:val="0"/>
          <w:numId w:val="11"/>
        </w:numPr>
        <w:spacing w:before="120" w:after="120" w:line="276" w:lineRule="auto"/>
        <w:rPr>
          <w:rFonts w:asciiTheme="minorHAnsi" w:hAnsiTheme="minorHAnsi" w:cstheme="minorHAnsi"/>
          <w:sz w:val="22"/>
          <w:szCs w:val="22"/>
        </w:rPr>
      </w:pPr>
      <w:r w:rsidRPr="007451A0">
        <w:rPr>
          <w:rFonts w:asciiTheme="minorHAnsi" w:hAnsiTheme="minorHAnsi" w:cstheme="minorHAnsi"/>
          <w:sz w:val="22"/>
          <w:szCs w:val="22"/>
        </w:rPr>
        <w:t xml:space="preserve">W ramach każdego zlecenia Wykonawca zobowiązany jest przedstawić nie później niż na 2 dni robocze przed dniem świadczenia usługi propozycję menu ułożonego ze składników wskazanych dla każdego zestawu w Szczegółowym Opisie Przedmiotu Zamówienia, stanowiącym załącznik nr </w:t>
      </w:r>
      <w:r>
        <w:rPr>
          <w:rFonts w:asciiTheme="minorHAnsi" w:hAnsiTheme="minorHAnsi" w:cstheme="minorHAnsi"/>
          <w:sz w:val="22"/>
          <w:szCs w:val="22"/>
        </w:rPr>
        <w:t>1</w:t>
      </w:r>
      <w:r w:rsidRPr="007451A0">
        <w:rPr>
          <w:rFonts w:asciiTheme="minorHAnsi" w:hAnsiTheme="minorHAnsi" w:cstheme="minorHAnsi"/>
          <w:sz w:val="22"/>
          <w:szCs w:val="22"/>
        </w:rPr>
        <w:t xml:space="preserve"> do Umowy.</w:t>
      </w:r>
    </w:p>
    <w:p w14:paraId="0E7B556B" w14:textId="77777777" w:rsidR="00040F79" w:rsidRPr="00BE38CC" w:rsidRDefault="00040F79" w:rsidP="00C83108">
      <w:pPr>
        <w:numPr>
          <w:ilvl w:val="0"/>
          <w:numId w:val="11"/>
        </w:numPr>
        <w:spacing w:before="120" w:after="120" w:line="276" w:lineRule="auto"/>
        <w:rPr>
          <w:rFonts w:asciiTheme="minorHAnsi" w:hAnsiTheme="minorHAnsi" w:cstheme="minorHAnsi"/>
          <w:sz w:val="22"/>
          <w:szCs w:val="22"/>
        </w:rPr>
      </w:pPr>
      <w:r w:rsidRPr="00BE38CC">
        <w:rPr>
          <w:rFonts w:asciiTheme="minorHAnsi" w:hAnsiTheme="minorHAnsi" w:cstheme="minorHAnsi"/>
          <w:sz w:val="22"/>
          <w:szCs w:val="22"/>
        </w:rPr>
        <w:t xml:space="preserve">Zamawiający w terminie 1 dnia roboczego przed dniem świadczenia usługi zaakceptuje przedstawione menu wskazane w ust. 3 lub zgłosi do niego uwagi, które Wykonawca jest zobowiązany uwzględnić.   </w:t>
      </w:r>
    </w:p>
    <w:p w14:paraId="2C8890D6" w14:textId="77777777" w:rsidR="00040F79" w:rsidRPr="00D122D5" w:rsidRDefault="00040F79" w:rsidP="00C83108">
      <w:pPr>
        <w:numPr>
          <w:ilvl w:val="0"/>
          <w:numId w:val="11"/>
        </w:numPr>
        <w:spacing w:before="120" w:after="120" w:line="276" w:lineRule="auto"/>
        <w:rPr>
          <w:rFonts w:asciiTheme="minorHAnsi" w:hAnsiTheme="minorHAnsi" w:cstheme="minorHAnsi"/>
          <w:sz w:val="22"/>
          <w:szCs w:val="22"/>
        </w:rPr>
      </w:pPr>
      <w:r w:rsidRPr="00BE38CC">
        <w:rPr>
          <w:rFonts w:asciiTheme="minorHAnsi" w:hAnsiTheme="minorHAnsi" w:cstheme="minorHAnsi"/>
          <w:bCs/>
          <w:sz w:val="22"/>
          <w:szCs w:val="22"/>
        </w:rPr>
        <w:t>Zamawiający nie ponosi odpowiedzialności za szkody wyrządzone Wykonawcy przez uczestników spotkań.</w:t>
      </w:r>
    </w:p>
    <w:p w14:paraId="2558847A" w14:textId="77777777" w:rsidR="00040F79" w:rsidRPr="00BE38CC" w:rsidRDefault="00040F79" w:rsidP="00C83108">
      <w:pPr>
        <w:spacing w:line="276" w:lineRule="auto"/>
        <w:jc w:val="center"/>
        <w:rPr>
          <w:rFonts w:asciiTheme="minorHAnsi" w:hAnsiTheme="minorHAnsi" w:cstheme="minorHAnsi"/>
          <w:bCs/>
          <w:sz w:val="22"/>
          <w:szCs w:val="22"/>
        </w:rPr>
      </w:pPr>
      <w:r w:rsidRPr="00BE38CC">
        <w:rPr>
          <w:rFonts w:asciiTheme="minorHAnsi" w:hAnsiTheme="minorHAnsi" w:cstheme="minorHAnsi"/>
          <w:bCs/>
          <w:sz w:val="22"/>
          <w:szCs w:val="22"/>
        </w:rPr>
        <w:t>§ 4</w:t>
      </w:r>
    </w:p>
    <w:p w14:paraId="4FDF14BC" w14:textId="77777777" w:rsidR="00040F79" w:rsidRPr="00BE38CC" w:rsidRDefault="00040F79" w:rsidP="00C83108">
      <w:pPr>
        <w:spacing w:line="276" w:lineRule="auto"/>
        <w:jc w:val="center"/>
        <w:rPr>
          <w:rFonts w:asciiTheme="minorHAnsi" w:hAnsiTheme="minorHAnsi" w:cstheme="minorHAnsi"/>
          <w:sz w:val="22"/>
          <w:szCs w:val="22"/>
        </w:rPr>
      </w:pPr>
      <w:r w:rsidRPr="00BE38CC">
        <w:rPr>
          <w:rFonts w:asciiTheme="minorHAnsi" w:hAnsiTheme="minorHAnsi" w:cstheme="minorHAnsi"/>
          <w:sz w:val="22"/>
          <w:szCs w:val="22"/>
        </w:rPr>
        <w:t>OBOWIĄZKI WYKONAWCY</w:t>
      </w:r>
    </w:p>
    <w:p w14:paraId="3C2B5706" w14:textId="77777777" w:rsidR="00040F79" w:rsidRPr="00BE38CC" w:rsidRDefault="00040F79" w:rsidP="00C83108">
      <w:pPr>
        <w:pStyle w:val="Tekstpodstawowy"/>
        <w:numPr>
          <w:ilvl w:val="0"/>
          <w:numId w:val="9"/>
        </w:numPr>
        <w:spacing w:before="120" w:line="276" w:lineRule="auto"/>
        <w:rPr>
          <w:rFonts w:asciiTheme="minorHAnsi" w:hAnsiTheme="minorHAnsi" w:cstheme="minorHAnsi"/>
          <w:bCs/>
          <w:sz w:val="22"/>
          <w:szCs w:val="22"/>
        </w:rPr>
      </w:pPr>
      <w:r w:rsidRPr="00BE38CC">
        <w:rPr>
          <w:rFonts w:asciiTheme="minorHAnsi" w:hAnsiTheme="minorHAnsi" w:cstheme="minorHAnsi"/>
          <w:sz w:val="22"/>
          <w:szCs w:val="22"/>
        </w:rPr>
        <w:t>W ramach świadczenia przedmiotu umowy Wykonawca  zobowiązuje się do:</w:t>
      </w:r>
    </w:p>
    <w:p w14:paraId="65B65C24" w14:textId="77777777" w:rsidR="00040F79" w:rsidRPr="00BE38CC" w:rsidRDefault="00040F79" w:rsidP="00C83108">
      <w:pPr>
        <w:numPr>
          <w:ilvl w:val="1"/>
          <w:numId w:val="9"/>
        </w:numPr>
        <w:tabs>
          <w:tab w:val="clear" w:pos="1440"/>
          <w:tab w:val="num" w:pos="360"/>
        </w:tabs>
        <w:spacing w:before="120" w:after="120" w:line="276" w:lineRule="auto"/>
        <w:ind w:left="360"/>
        <w:rPr>
          <w:rFonts w:asciiTheme="minorHAnsi" w:hAnsiTheme="minorHAnsi" w:cstheme="minorHAnsi"/>
          <w:sz w:val="22"/>
          <w:szCs w:val="22"/>
        </w:rPr>
      </w:pPr>
      <w:r w:rsidRPr="00BE38CC">
        <w:rPr>
          <w:rFonts w:asciiTheme="minorHAnsi" w:hAnsiTheme="minorHAnsi" w:cstheme="minorHAnsi"/>
          <w:sz w:val="22"/>
          <w:szCs w:val="22"/>
        </w:rPr>
        <w:t>Dostarczenia najpóźniej na 30 minut przed rozpoczęciem spotkania i podawania posiłków świeżych, o temperaturze odpowiedniej dla danego rodzaju potrawy; dostarczone produkty żywnościowe będą świeże, posiłki będą przyrządzone tego samego dnia co świadczenie usług cateringowych, dania i napoje gorące będą posiadać odpowiednią temperaturę w momencie podania. Produkty przetworzone, takie jak kawa, herbata, ciasteczka bankietowe, soki, woda, cukier, mleko, itp. będą posiadać datę przydatności do spożycia wygasającą nie wcześniej niż na 1 miesiąc przed dniem wykonania usługi.</w:t>
      </w:r>
    </w:p>
    <w:p w14:paraId="1FF9BE8D" w14:textId="77777777" w:rsidR="00040F79" w:rsidRPr="00BE38CC" w:rsidRDefault="00040F79" w:rsidP="00C83108">
      <w:pPr>
        <w:numPr>
          <w:ilvl w:val="1"/>
          <w:numId w:val="9"/>
        </w:numPr>
        <w:tabs>
          <w:tab w:val="clear" w:pos="1440"/>
          <w:tab w:val="num" w:pos="360"/>
        </w:tabs>
        <w:spacing w:before="120" w:after="120" w:line="276" w:lineRule="auto"/>
        <w:ind w:left="360"/>
        <w:rPr>
          <w:rFonts w:asciiTheme="minorHAnsi" w:hAnsiTheme="minorHAnsi" w:cstheme="minorHAnsi"/>
          <w:sz w:val="22"/>
          <w:szCs w:val="22"/>
        </w:rPr>
      </w:pPr>
      <w:r w:rsidRPr="00BE38CC">
        <w:rPr>
          <w:rFonts w:asciiTheme="minorHAnsi" w:hAnsiTheme="minorHAnsi" w:cstheme="minorHAnsi"/>
          <w:sz w:val="22"/>
          <w:szCs w:val="22"/>
        </w:rPr>
        <w:t>Przestrzegania przepisów w zakresie przechowywania i przygotowywania artykułów spożywczych (w tym ustawy z dnia 25 sierpnia 2006 r. o bezpieczeństwie żywności i żywienia).</w:t>
      </w:r>
    </w:p>
    <w:p w14:paraId="4B0FE929" w14:textId="77777777" w:rsidR="00040F79" w:rsidRPr="00BE38CC" w:rsidRDefault="00040F79" w:rsidP="00C83108">
      <w:pPr>
        <w:pStyle w:val="redniasiatka21"/>
        <w:numPr>
          <w:ilvl w:val="1"/>
          <w:numId w:val="9"/>
        </w:numPr>
        <w:tabs>
          <w:tab w:val="clear" w:pos="1440"/>
          <w:tab w:val="num" w:pos="360"/>
        </w:tabs>
        <w:spacing w:before="120" w:after="120" w:line="276" w:lineRule="auto"/>
        <w:ind w:left="360"/>
        <w:rPr>
          <w:rFonts w:asciiTheme="minorHAnsi" w:hAnsiTheme="minorHAnsi" w:cstheme="minorHAnsi"/>
          <w:lang w:eastAsia="pl-PL"/>
        </w:rPr>
      </w:pPr>
      <w:r w:rsidRPr="00BE38CC">
        <w:rPr>
          <w:rFonts w:asciiTheme="minorHAnsi" w:hAnsiTheme="minorHAnsi" w:cstheme="minorHAnsi"/>
        </w:rPr>
        <w:t>U</w:t>
      </w:r>
      <w:r w:rsidRPr="00BE38CC">
        <w:rPr>
          <w:rFonts w:asciiTheme="minorHAnsi" w:hAnsiTheme="minorHAnsi" w:cstheme="minorHAnsi"/>
          <w:lang w:eastAsia="pl-PL"/>
        </w:rPr>
        <w:t>żywania wyłącznie produktów spełniających normy jakościowe produktów spożywczych oraz</w:t>
      </w:r>
      <w:r w:rsidRPr="00BE38CC">
        <w:rPr>
          <w:rFonts w:asciiTheme="minorHAnsi" w:hAnsiTheme="minorHAnsi" w:cstheme="minorHAnsi"/>
        </w:rPr>
        <w:t xml:space="preserve"> dbania o to, by wszystkie posiłki były bezwzględnie świeże oraz charakteryzowały się wysoką jakością w odniesieniu do użytych składników oraz estetyki podania.</w:t>
      </w:r>
    </w:p>
    <w:p w14:paraId="3C709DBD" w14:textId="7D9DE0BA" w:rsidR="00040F79" w:rsidRPr="00BE38CC" w:rsidRDefault="00040F79" w:rsidP="00C83108">
      <w:pPr>
        <w:pStyle w:val="redniasiatka21"/>
        <w:numPr>
          <w:ilvl w:val="1"/>
          <w:numId w:val="9"/>
        </w:numPr>
        <w:tabs>
          <w:tab w:val="clear" w:pos="1440"/>
          <w:tab w:val="num" w:pos="360"/>
        </w:tabs>
        <w:spacing w:before="120" w:after="120" w:line="276" w:lineRule="auto"/>
        <w:ind w:left="360"/>
        <w:rPr>
          <w:rFonts w:asciiTheme="minorHAnsi" w:hAnsiTheme="minorHAnsi" w:cstheme="minorHAnsi"/>
          <w:lang w:eastAsia="pl-PL"/>
        </w:rPr>
      </w:pPr>
      <w:r w:rsidRPr="00BE38CC">
        <w:rPr>
          <w:rFonts w:asciiTheme="minorHAnsi" w:hAnsiTheme="minorHAnsi" w:cstheme="minorHAnsi"/>
        </w:rPr>
        <w:t>Kontroli aktualnych badań sanitarno-epidemiologicznych osób mających kontakt z</w:t>
      </w:r>
      <w:r w:rsidR="00DC7355">
        <w:rPr>
          <w:rFonts w:asciiTheme="minorHAnsi" w:hAnsiTheme="minorHAnsi" w:cstheme="minorHAnsi"/>
        </w:rPr>
        <w:t xml:space="preserve"> </w:t>
      </w:r>
      <w:r w:rsidRPr="00BE38CC">
        <w:rPr>
          <w:rFonts w:asciiTheme="minorHAnsi" w:hAnsiTheme="minorHAnsi" w:cstheme="minorHAnsi"/>
        </w:rPr>
        <w:t>przygotowywaniem posiłków.</w:t>
      </w:r>
    </w:p>
    <w:p w14:paraId="47603F51" w14:textId="77777777" w:rsidR="00040F79" w:rsidRPr="00BE38CC" w:rsidRDefault="00040F79" w:rsidP="00C83108">
      <w:pPr>
        <w:pStyle w:val="redniasiatka21"/>
        <w:numPr>
          <w:ilvl w:val="1"/>
          <w:numId w:val="9"/>
        </w:numPr>
        <w:tabs>
          <w:tab w:val="clear" w:pos="1440"/>
          <w:tab w:val="num" w:pos="360"/>
        </w:tabs>
        <w:spacing w:before="120" w:after="120" w:line="276" w:lineRule="auto"/>
        <w:ind w:left="360"/>
        <w:rPr>
          <w:rFonts w:asciiTheme="minorHAnsi" w:hAnsiTheme="minorHAnsi" w:cstheme="minorHAnsi"/>
          <w:lang w:eastAsia="pl-PL"/>
        </w:rPr>
      </w:pPr>
      <w:r w:rsidRPr="00BE38CC">
        <w:rPr>
          <w:rFonts w:asciiTheme="minorHAnsi" w:hAnsiTheme="minorHAnsi" w:cstheme="minorHAnsi"/>
          <w:lang w:eastAsia="pl-PL"/>
        </w:rPr>
        <w:t>Zapewnienia transportu cateringu oraz podania go zgodnie z wymaganiami sanitarnymi dotyczącymi żywności.</w:t>
      </w:r>
    </w:p>
    <w:p w14:paraId="5269D03B" w14:textId="77777777" w:rsidR="00040F79" w:rsidRPr="00BE38CC" w:rsidRDefault="00040F79" w:rsidP="00C83108">
      <w:pPr>
        <w:pStyle w:val="redniasiatka21"/>
        <w:numPr>
          <w:ilvl w:val="1"/>
          <w:numId w:val="9"/>
        </w:numPr>
        <w:tabs>
          <w:tab w:val="clear" w:pos="1440"/>
          <w:tab w:val="num" w:pos="360"/>
        </w:tabs>
        <w:spacing w:before="120" w:after="120" w:line="276" w:lineRule="auto"/>
        <w:ind w:left="360"/>
        <w:rPr>
          <w:rFonts w:asciiTheme="minorHAnsi" w:hAnsiTheme="minorHAnsi" w:cstheme="minorHAnsi"/>
          <w:lang w:eastAsia="pl-PL"/>
        </w:rPr>
      </w:pPr>
      <w:r w:rsidRPr="00BE38CC">
        <w:rPr>
          <w:rFonts w:asciiTheme="minorHAnsi" w:hAnsiTheme="minorHAnsi" w:cstheme="minorHAnsi"/>
        </w:rPr>
        <w:lastRenderedPageBreak/>
        <w:t>Przygotowania, dowozu i podawania posiłków w terminie (dzień i godzina) i miejscu wskazanym przez Zamawiającego.</w:t>
      </w:r>
    </w:p>
    <w:p w14:paraId="40663E0D" w14:textId="77777777" w:rsidR="00040F79" w:rsidRPr="00BE38CC" w:rsidRDefault="00040F79" w:rsidP="00C83108">
      <w:pPr>
        <w:numPr>
          <w:ilvl w:val="1"/>
          <w:numId w:val="9"/>
        </w:numPr>
        <w:tabs>
          <w:tab w:val="clear" w:pos="1440"/>
          <w:tab w:val="num" w:pos="360"/>
        </w:tabs>
        <w:spacing w:before="120" w:after="120" w:line="276" w:lineRule="auto"/>
        <w:ind w:left="360"/>
        <w:rPr>
          <w:rFonts w:asciiTheme="minorHAnsi" w:hAnsiTheme="minorHAnsi" w:cstheme="minorHAnsi"/>
          <w:sz w:val="22"/>
          <w:szCs w:val="22"/>
        </w:rPr>
      </w:pPr>
      <w:r w:rsidRPr="00BE38CC">
        <w:rPr>
          <w:rFonts w:asciiTheme="minorHAnsi" w:hAnsiTheme="minorHAnsi" w:cstheme="minorHAnsi"/>
          <w:sz w:val="22"/>
          <w:szCs w:val="22"/>
        </w:rPr>
        <w:t>Zapewnienie (dostawa) i przygotowania stołów (oraz stołów koktajlowych) w sposób uzgodniony z Zamawiającym oraz estetycznego i eleganckiego podawania posiłków.</w:t>
      </w:r>
    </w:p>
    <w:p w14:paraId="2D6751AA" w14:textId="77777777" w:rsidR="00040F79" w:rsidRPr="00BE38CC" w:rsidRDefault="00040F79" w:rsidP="00C83108">
      <w:pPr>
        <w:numPr>
          <w:ilvl w:val="1"/>
          <w:numId w:val="9"/>
        </w:numPr>
        <w:tabs>
          <w:tab w:val="clear" w:pos="1440"/>
          <w:tab w:val="num" w:pos="360"/>
        </w:tabs>
        <w:spacing w:before="120" w:after="120" w:line="276" w:lineRule="auto"/>
        <w:ind w:left="360"/>
        <w:rPr>
          <w:rFonts w:asciiTheme="minorHAnsi" w:hAnsiTheme="minorHAnsi" w:cstheme="minorHAnsi"/>
          <w:sz w:val="22"/>
          <w:szCs w:val="22"/>
        </w:rPr>
      </w:pPr>
      <w:r w:rsidRPr="00BE38CC">
        <w:rPr>
          <w:rFonts w:asciiTheme="minorHAnsi" w:hAnsiTheme="minorHAnsi" w:cstheme="minorHAnsi"/>
          <w:sz w:val="22"/>
          <w:szCs w:val="22"/>
        </w:rPr>
        <w:t>Zapewnienia czystych, nieuszkodzonych stołów, obrusów, dekoracji np. świeże kwiaty – najpóźniej 30 minut przed rozpoczęciem spotkania.</w:t>
      </w:r>
    </w:p>
    <w:p w14:paraId="6FB4B189" w14:textId="77777777" w:rsidR="00040F79" w:rsidRPr="00BE38CC" w:rsidRDefault="00040F79" w:rsidP="00C83108">
      <w:pPr>
        <w:numPr>
          <w:ilvl w:val="1"/>
          <w:numId w:val="9"/>
        </w:numPr>
        <w:tabs>
          <w:tab w:val="clear" w:pos="1440"/>
          <w:tab w:val="num" w:pos="360"/>
        </w:tabs>
        <w:spacing w:before="120" w:after="120" w:line="276" w:lineRule="auto"/>
        <w:ind w:left="360"/>
        <w:rPr>
          <w:rFonts w:asciiTheme="minorHAnsi" w:hAnsiTheme="minorHAnsi" w:cstheme="minorHAnsi"/>
          <w:sz w:val="22"/>
          <w:szCs w:val="22"/>
        </w:rPr>
      </w:pPr>
      <w:r w:rsidRPr="00BE38CC">
        <w:rPr>
          <w:rFonts w:asciiTheme="minorHAnsi" w:hAnsiTheme="minorHAnsi" w:cstheme="minorHAnsi"/>
          <w:sz w:val="22"/>
          <w:szCs w:val="22"/>
        </w:rPr>
        <w:t>Świadczenia usług cateringowych przy użyciu sprzętu gastronomicznego zapewniającego utrzymanie odpowiedniej temperatury posiłków (witryny grzewcze, bemary); podawania potraw na zastawie odpowiedniej dla rodzaju i miejsca spotkania (ceramicznej, porcelanowej, szklanej – Zamawiający przed każdym spotkaniem wybierze rodzaj zastawy), z użyciem odpowiednich dla rangi spotkania sztućców metalowych, talerzy (odpowiednio do rodzaju serwowanego dania), serwetek papierowych i materiałowych, obrusów materiałowych, koszy na odpadki pokonsumpcyjne i śmieci w sposób ustalony z Zamawiającym. Zastawa stołowa będzie czysta, nieuszkodzona, posiłki nie będą podawane w zastawie plastikowej.</w:t>
      </w:r>
    </w:p>
    <w:p w14:paraId="020BB941" w14:textId="77777777" w:rsidR="00040F79" w:rsidRPr="00BE38CC" w:rsidRDefault="00040F79" w:rsidP="00C83108">
      <w:pPr>
        <w:numPr>
          <w:ilvl w:val="1"/>
          <w:numId w:val="9"/>
        </w:numPr>
        <w:tabs>
          <w:tab w:val="clear" w:pos="1440"/>
          <w:tab w:val="num" w:pos="360"/>
        </w:tabs>
        <w:spacing w:before="120" w:after="120" w:line="276" w:lineRule="auto"/>
        <w:ind w:left="360"/>
        <w:rPr>
          <w:rFonts w:asciiTheme="minorHAnsi" w:hAnsiTheme="minorHAnsi" w:cstheme="minorHAnsi"/>
          <w:sz w:val="22"/>
          <w:szCs w:val="22"/>
        </w:rPr>
      </w:pPr>
      <w:r w:rsidRPr="00BE38CC">
        <w:rPr>
          <w:rFonts w:asciiTheme="minorHAnsi" w:hAnsiTheme="minorHAnsi" w:cstheme="minorHAnsi"/>
          <w:sz w:val="22"/>
          <w:szCs w:val="22"/>
        </w:rPr>
        <w:t>Doprowadzenia miejsca świadczenia usługi do stanu sprzed rozpoczęcia jej świadczenia (w szczególności odbiór naczyń i sztućców, innych materiałów wykorzystywanych w trakcie świadczenia usługi oraz resztek pokonsumpcyjnych w ciągu 60 min. od jej zakończenia).</w:t>
      </w:r>
    </w:p>
    <w:p w14:paraId="16CE960F" w14:textId="77777777" w:rsidR="00040F79" w:rsidRPr="00BE38CC" w:rsidRDefault="00040F79" w:rsidP="00C83108">
      <w:pPr>
        <w:numPr>
          <w:ilvl w:val="1"/>
          <w:numId w:val="9"/>
        </w:numPr>
        <w:tabs>
          <w:tab w:val="clear" w:pos="1440"/>
          <w:tab w:val="num" w:pos="360"/>
        </w:tabs>
        <w:spacing w:before="120" w:after="120" w:line="276" w:lineRule="auto"/>
        <w:ind w:left="360"/>
        <w:rPr>
          <w:rFonts w:asciiTheme="minorHAnsi" w:hAnsiTheme="minorHAnsi" w:cstheme="minorHAnsi"/>
          <w:sz w:val="22"/>
          <w:szCs w:val="22"/>
        </w:rPr>
      </w:pPr>
      <w:r w:rsidRPr="00BE38CC">
        <w:rPr>
          <w:rFonts w:asciiTheme="minorHAnsi" w:hAnsiTheme="minorHAnsi" w:cstheme="minorHAnsi"/>
          <w:sz w:val="22"/>
          <w:szCs w:val="22"/>
        </w:rPr>
        <w:t>Zapewniania na żądanie Zamawiającego personelu wydającego posiłki, w liczbie adekwatnej do liczby uczestników spotkania oraz rodzaju spotkania, celem zapewnienia sprawnego wydawania posiłków. Osoby te będą ubrane w jednakowe, stosowne stroje, uwzględniające okoliczności świadczonej usługi.</w:t>
      </w:r>
    </w:p>
    <w:p w14:paraId="0E5F6DB5" w14:textId="77777777" w:rsidR="00040F79" w:rsidRPr="00BE38CC" w:rsidRDefault="00040F79" w:rsidP="00C83108">
      <w:pPr>
        <w:numPr>
          <w:ilvl w:val="0"/>
          <w:numId w:val="9"/>
        </w:numPr>
        <w:spacing w:before="120" w:after="120" w:line="276" w:lineRule="auto"/>
        <w:rPr>
          <w:rFonts w:asciiTheme="minorHAnsi" w:hAnsiTheme="minorHAnsi" w:cstheme="minorHAnsi"/>
          <w:sz w:val="22"/>
          <w:szCs w:val="22"/>
        </w:rPr>
      </w:pPr>
      <w:r w:rsidRPr="00BE38CC">
        <w:rPr>
          <w:rFonts w:asciiTheme="minorHAnsi" w:hAnsiTheme="minorHAnsi" w:cstheme="minorHAnsi"/>
          <w:sz w:val="22"/>
          <w:szCs w:val="22"/>
        </w:rPr>
        <w:t xml:space="preserve">Wykonawca zobowiązuje się do wykonywania usług objętych przedmiotem umowy z najwyższą sumiennością i starannością, z uwzględnieniem zawodowego charakteru prowadzonej działalności oraz poszanowaniem interesów Zamawiającego. </w:t>
      </w:r>
    </w:p>
    <w:p w14:paraId="7E008254" w14:textId="77777777" w:rsidR="00040F79" w:rsidRPr="00BE38CC" w:rsidRDefault="00040F79" w:rsidP="00C83108">
      <w:pPr>
        <w:numPr>
          <w:ilvl w:val="0"/>
          <w:numId w:val="9"/>
        </w:numPr>
        <w:spacing w:before="120" w:after="120" w:line="276" w:lineRule="auto"/>
        <w:rPr>
          <w:rFonts w:asciiTheme="minorHAnsi" w:hAnsiTheme="minorHAnsi" w:cstheme="minorHAnsi"/>
          <w:sz w:val="22"/>
          <w:szCs w:val="22"/>
        </w:rPr>
      </w:pPr>
      <w:r w:rsidRPr="00BE38CC">
        <w:rPr>
          <w:rFonts w:asciiTheme="minorHAnsi" w:hAnsiTheme="minorHAnsi" w:cstheme="minorHAnsi"/>
          <w:sz w:val="22"/>
          <w:szCs w:val="22"/>
        </w:rPr>
        <w:t>Wykonawca ponosi pełną odpowiedzialność za jakości i terminowość świadczonych usług.</w:t>
      </w:r>
    </w:p>
    <w:p w14:paraId="7494DEF4" w14:textId="77777777" w:rsidR="00040F79" w:rsidRPr="00BE38CC" w:rsidRDefault="00040F79" w:rsidP="00C83108">
      <w:pPr>
        <w:spacing w:line="276" w:lineRule="auto"/>
        <w:rPr>
          <w:rFonts w:asciiTheme="minorHAnsi" w:hAnsiTheme="minorHAnsi" w:cstheme="minorHAnsi"/>
          <w:bCs/>
          <w:sz w:val="22"/>
          <w:szCs w:val="22"/>
        </w:rPr>
      </w:pPr>
    </w:p>
    <w:p w14:paraId="0E3A1C06" w14:textId="77777777" w:rsidR="00040F79" w:rsidRPr="00BE38CC" w:rsidRDefault="00040F79" w:rsidP="00C83108">
      <w:pPr>
        <w:spacing w:line="276" w:lineRule="auto"/>
        <w:jc w:val="center"/>
        <w:rPr>
          <w:rFonts w:asciiTheme="minorHAnsi" w:hAnsiTheme="minorHAnsi" w:cstheme="minorHAnsi"/>
          <w:bCs/>
          <w:sz w:val="22"/>
          <w:szCs w:val="22"/>
        </w:rPr>
      </w:pPr>
      <w:r w:rsidRPr="00BE38CC">
        <w:rPr>
          <w:rFonts w:asciiTheme="minorHAnsi" w:hAnsiTheme="minorHAnsi" w:cstheme="minorHAnsi"/>
          <w:bCs/>
          <w:sz w:val="22"/>
          <w:szCs w:val="22"/>
        </w:rPr>
        <w:t>§ 5</w:t>
      </w:r>
    </w:p>
    <w:p w14:paraId="6651BC83" w14:textId="77777777" w:rsidR="00040F79" w:rsidRPr="002E09F5" w:rsidRDefault="00040F79" w:rsidP="00C83108">
      <w:pPr>
        <w:spacing w:line="276" w:lineRule="auto"/>
        <w:jc w:val="center"/>
        <w:rPr>
          <w:rFonts w:asciiTheme="minorHAnsi" w:hAnsiTheme="minorHAnsi" w:cstheme="minorHAnsi"/>
          <w:sz w:val="22"/>
          <w:szCs w:val="22"/>
        </w:rPr>
      </w:pPr>
      <w:r w:rsidRPr="00BE38CC">
        <w:rPr>
          <w:rFonts w:asciiTheme="minorHAnsi" w:hAnsiTheme="minorHAnsi" w:cstheme="minorHAnsi"/>
          <w:sz w:val="22"/>
          <w:szCs w:val="22"/>
        </w:rPr>
        <w:t>WYNAGRODZENIE</w:t>
      </w:r>
    </w:p>
    <w:p w14:paraId="68B9DF7B" w14:textId="77777777" w:rsidR="00040F79" w:rsidRPr="00BE38CC" w:rsidRDefault="00040F79" w:rsidP="00C83108">
      <w:pPr>
        <w:pStyle w:val="Tekstpodstawowy"/>
        <w:numPr>
          <w:ilvl w:val="0"/>
          <w:numId w:val="21"/>
        </w:numPr>
        <w:tabs>
          <w:tab w:val="left" w:pos="426"/>
          <w:tab w:val="left" w:pos="709"/>
        </w:tabs>
        <w:suppressAutoHyphens/>
        <w:autoSpaceDE w:val="0"/>
        <w:spacing w:before="120" w:line="276" w:lineRule="auto"/>
        <w:ind w:left="426" w:hanging="426"/>
        <w:rPr>
          <w:rFonts w:asciiTheme="minorHAnsi" w:hAnsiTheme="minorHAnsi" w:cstheme="minorHAnsi"/>
          <w:sz w:val="22"/>
          <w:szCs w:val="22"/>
        </w:rPr>
      </w:pPr>
      <w:r w:rsidRPr="00BE38CC">
        <w:rPr>
          <w:rFonts w:asciiTheme="minorHAnsi" w:hAnsiTheme="minorHAnsi" w:cstheme="minorHAnsi"/>
          <w:sz w:val="22"/>
          <w:szCs w:val="22"/>
        </w:rPr>
        <w:t xml:space="preserve">Ceny  jednostkowe wskazane </w:t>
      </w:r>
      <w:r w:rsidRPr="00BE38CC">
        <w:rPr>
          <w:rFonts w:asciiTheme="minorHAnsi" w:hAnsiTheme="minorHAnsi" w:cstheme="minorHAnsi"/>
          <w:bCs/>
          <w:sz w:val="22"/>
          <w:szCs w:val="22"/>
        </w:rPr>
        <w:t>w Ofercie Wykonawcy, stanowiącej załącznik nr</w:t>
      </w:r>
      <w:r>
        <w:rPr>
          <w:rFonts w:asciiTheme="minorHAnsi" w:hAnsiTheme="minorHAnsi" w:cstheme="minorHAnsi"/>
          <w:bCs/>
          <w:sz w:val="22"/>
          <w:szCs w:val="22"/>
        </w:rPr>
        <w:t xml:space="preserve"> 2</w:t>
      </w:r>
      <w:r w:rsidRPr="00BE38CC">
        <w:rPr>
          <w:rFonts w:asciiTheme="minorHAnsi" w:hAnsiTheme="minorHAnsi" w:cstheme="minorHAnsi"/>
          <w:bCs/>
          <w:sz w:val="22"/>
          <w:szCs w:val="22"/>
        </w:rPr>
        <w:t xml:space="preserve"> do umowy, </w:t>
      </w:r>
      <w:r w:rsidRPr="00BE38CC">
        <w:rPr>
          <w:rFonts w:asciiTheme="minorHAnsi" w:hAnsiTheme="minorHAnsi" w:cstheme="minorHAnsi"/>
          <w:sz w:val="22"/>
          <w:szCs w:val="22"/>
        </w:rPr>
        <w:t>są  niezmienne w okre</w:t>
      </w:r>
      <w:r w:rsidRPr="00BE38CC">
        <w:rPr>
          <w:rFonts w:asciiTheme="minorHAnsi" w:hAnsiTheme="minorHAnsi" w:cstheme="minorHAnsi"/>
          <w:bCs/>
          <w:sz w:val="22"/>
          <w:szCs w:val="22"/>
        </w:rPr>
        <w:t>s</w:t>
      </w:r>
      <w:r w:rsidRPr="00BE38CC">
        <w:rPr>
          <w:rFonts w:asciiTheme="minorHAnsi" w:hAnsiTheme="minorHAnsi" w:cstheme="minorHAnsi"/>
          <w:sz w:val="22"/>
          <w:szCs w:val="22"/>
        </w:rPr>
        <w:t>ie obowiązywania umowy, z zastrzeżeniem ust. 2.</w:t>
      </w:r>
    </w:p>
    <w:p w14:paraId="3DBF4F1F" w14:textId="77777777" w:rsidR="00040F79" w:rsidRPr="00BE38CC" w:rsidRDefault="00040F79" w:rsidP="00C83108">
      <w:pPr>
        <w:pStyle w:val="Tekstpodstawowy"/>
        <w:numPr>
          <w:ilvl w:val="0"/>
          <w:numId w:val="21"/>
        </w:numPr>
        <w:tabs>
          <w:tab w:val="left" w:pos="426"/>
        </w:tabs>
        <w:suppressAutoHyphens/>
        <w:autoSpaceDE w:val="0"/>
        <w:spacing w:before="120" w:line="276" w:lineRule="auto"/>
        <w:ind w:left="0" w:firstLine="0"/>
        <w:rPr>
          <w:rFonts w:asciiTheme="minorHAnsi" w:hAnsiTheme="minorHAnsi" w:cstheme="minorHAnsi"/>
          <w:sz w:val="22"/>
          <w:szCs w:val="22"/>
        </w:rPr>
      </w:pPr>
      <w:r w:rsidRPr="00BE38CC">
        <w:rPr>
          <w:rFonts w:asciiTheme="minorHAnsi" w:hAnsiTheme="minorHAnsi" w:cstheme="minorHAnsi"/>
          <w:sz w:val="22"/>
          <w:szCs w:val="22"/>
        </w:rPr>
        <w:t>Ceny mogą być niższe w przypadku promocji obowiązującej u Wykonawcy.</w:t>
      </w:r>
    </w:p>
    <w:p w14:paraId="6F4B1F24" w14:textId="77777777" w:rsidR="00040F79" w:rsidRPr="00BE38CC" w:rsidRDefault="00040F79" w:rsidP="00C83108">
      <w:pPr>
        <w:pStyle w:val="Tekstpodstawowy"/>
        <w:numPr>
          <w:ilvl w:val="0"/>
          <w:numId w:val="21"/>
        </w:numPr>
        <w:tabs>
          <w:tab w:val="left" w:pos="426"/>
        </w:tabs>
        <w:suppressAutoHyphens/>
        <w:autoSpaceDE w:val="0"/>
        <w:spacing w:before="120" w:line="276" w:lineRule="auto"/>
        <w:ind w:left="426" w:hanging="426"/>
        <w:rPr>
          <w:rFonts w:asciiTheme="minorHAnsi" w:hAnsiTheme="minorHAnsi" w:cstheme="minorHAnsi"/>
          <w:sz w:val="22"/>
          <w:szCs w:val="22"/>
        </w:rPr>
      </w:pPr>
      <w:r w:rsidRPr="00BE38CC">
        <w:rPr>
          <w:rFonts w:asciiTheme="minorHAnsi" w:hAnsiTheme="minorHAnsi" w:cstheme="minorHAnsi"/>
          <w:sz w:val="22"/>
          <w:szCs w:val="22"/>
        </w:rPr>
        <w:t xml:space="preserve">Zgodnie z ofertą Wykonawcy, stanowiącą załącznik nr </w:t>
      </w:r>
      <w:r>
        <w:rPr>
          <w:rFonts w:asciiTheme="minorHAnsi" w:hAnsiTheme="minorHAnsi" w:cstheme="minorHAnsi"/>
          <w:sz w:val="22"/>
          <w:szCs w:val="22"/>
        </w:rPr>
        <w:t>…………</w:t>
      </w:r>
      <w:r w:rsidRPr="00BE38CC">
        <w:rPr>
          <w:rFonts w:asciiTheme="minorHAnsi" w:hAnsiTheme="minorHAnsi" w:cstheme="minorHAnsi"/>
          <w:sz w:val="22"/>
          <w:szCs w:val="22"/>
        </w:rPr>
        <w:t xml:space="preserve"> do umowy, łączne wynagrodzenie Wykonawcy nie może przekroczyć kwoty b</w:t>
      </w:r>
      <w:r>
        <w:rPr>
          <w:rFonts w:asciiTheme="minorHAnsi" w:hAnsiTheme="minorHAnsi" w:cstheme="minorHAnsi"/>
          <w:sz w:val="22"/>
          <w:szCs w:val="22"/>
        </w:rPr>
        <w:t>rutto .................... zł, słownie ……………………………………</w:t>
      </w:r>
      <w:r w:rsidRPr="00BE38CC">
        <w:rPr>
          <w:rFonts w:asciiTheme="minorHAnsi" w:hAnsiTheme="minorHAnsi" w:cstheme="minorHAnsi"/>
          <w:sz w:val="22"/>
          <w:szCs w:val="22"/>
        </w:rPr>
        <w:t xml:space="preserve"> Rozliczenie między Stronami nastąpi zgodnie z rzeczywistym wykonaniem przedmiotu umowy z uwzględnieniem treści § 1 ust. 2 umowy oraz zasad, o których mowa w ust. 1 i 4. </w:t>
      </w:r>
    </w:p>
    <w:p w14:paraId="2FF6A1D7" w14:textId="77777777" w:rsidR="00040F79" w:rsidRPr="00BE38CC" w:rsidRDefault="00040F79" w:rsidP="00C83108">
      <w:pPr>
        <w:pStyle w:val="Tekstpodstawowy"/>
        <w:numPr>
          <w:ilvl w:val="0"/>
          <w:numId w:val="21"/>
        </w:numPr>
        <w:tabs>
          <w:tab w:val="left" w:pos="426"/>
        </w:tabs>
        <w:suppressAutoHyphens/>
        <w:autoSpaceDE w:val="0"/>
        <w:spacing w:before="120" w:line="276" w:lineRule="auto"/>
        <w:ind w:left="426" w:hanging="426"/>
        <w:rPr>
          <w:rFonts w:asciiTheme="minorHAnsi" w:hAnsiTheme="minorHAnsi" w:cstheme="minorHAnsi"/>
          <w:sz w:val="22"/>
          <w:szCs w:val="22"/>
        </w:rPr>
      </w:pPr>
      <w:r w:rsidRPr="00BE38CC">
        <w:rPr>
          <w:rFonts w:asciiTheme="minorHAnsi" w:hAnsiTheme="minorHAnsi" w:cstheme="minorHAnsi"/>
          <w:sz w:val="22"/>
          <w:szCs w:val="22"/>
        </w:rPr>
        <w:t xml:space="preserve">Wynagrodzenie płatne będzie częściami po zrealizowaniu przez Wykonawcę każdego bieżącego zamówienia, przy czym wysokość każdej części zostanie ustalona jako iloczyn liczby </w:t>
      </w:r>
      <w:r w:rsidRPr="00BE38CC">
        <w:rPr>
          <w:rFonts w:asciiTheme="minorHAnsi" w:hAnsiTheme="minorHAnsi" w:cstheme="minorHAnsi"/>
          <w:sz w:val="22"/>
          <w:szCs w:val="22"/>
        </w:rPr>
        <w:lastRenderedPageBreak/>
        <w:t xml:space="preserve">dostarczonych zestawów oraz cen jednostkowych brutto wskazanych dla tych zestawów w Ofercie Wykonawcy (załącznik nr </w:t>
      </w:r>
      <w:r>
        <w:rPr>
          <w:rFonts w:asciiTheme="minorHAnsi" w:hAnsiTheme="minorHAnsi" w:cstheme="minorHAnsi"/>
          <w:sz w:val="22"/>
          <w:szCs w:val="22"/>
        </w:rPr>
        <w:t>2</w:t>
      </w:r>
      <w:r w:rsidRPr="00BE38CC">
        <w:rPr>
          <w:rFonts w:asciiTheme="minorHAnsi" w:hAnsiTheme="minorHAnsi" w:cstheme="minorHAnsi"/>
          <w:sz w:val="22"/>
          <w:szCs w:val="22"/>
        </w:rPr>
        <w:t xml:space="preserve"> do umowy). </w:t>
      </w:r>
    </w:p>
    <w:p w14:paraId="23AB6F07" w14:textId="77777777" w:rsidR="00040F79" w:rsidRPr="00BE38CC" w:rsidRDefault="00040F79" w:rsidP="00C83108">
      <w:pPr>
        <w:pStyle w:val="Tekstpodstawowy"/>
        <w:numPr>
          <w:ilvl w:val="0"/>
          <w:numId w:val="21"/>
        </w:numPr>
        <w:tabs>
          <w:tab w:val="left" w:pos="426"/>
        </w:tabs>
        <w:suppressAutoHyphens/>
        <w:autoSpaceDE w:val="0"/>
        <w:spacing w:before="120" w:line="276" w:lineRule="auto"/>
        <w:ind w:left="426" w:hanging="426"/>
        <w:rPr>
          <w:rFonts w:asciiTheme="minorHAnsi" w:hAnsiTheme="minorHAnsi" w:cstheme="minorHAnsi"/>
          <w:sz w:val="22"/>
          <w:szCs w:val="22"/>
        </w:rPr>
      </w:pPr>
      <w:r w:rsidRPr="00BE38CC">
        <w:rPr>
          <w:rFonts w:asciiTheme="minorHAnsi" w:hAnsiTheme="minorHAnsi" w:cstheme="minorHAnsi"/>
          <w:sz w:val="22"/>
          <w:szCs w:val="22"/>
        </w:rPr>
        <w:t>Łącznie wynagrodzenie za wszystkie zamówienia bieżące nie może przekroczyć kwoty, o której mowa w ust. 3. W przypadku osiągnięcia kwoty wynagrodzenia, o której mowa w ust. 3 umowa ulega rozwiązaniu, bez jakichkolwiek dodatkowych oświadczeń Stron.</w:t>
      </w:r>
    </w:p>
    <w:p w14:paraId="02CF22AF" w14:textId="77777777" w:rsidR="00040F79" w:rsidRPr="00BE38CC" w:rsidRDefault="00040F79" w:rsidP="00C83108">
      <w:pPr>
        <w:pStyle w:val="Tekstpodstawowy"/>
        <w:numPr>
          <w:ilvl w:val="0"/>
          <w:numId w:val="21"/>
        </w:numPr>
        <w:tabs>
          <w:tab w:val="left" w:pos="426"/>
        </w:tabs>
        <w:suppressAutoHyphens/>
        <w:autoSpaceDE w:val="0"/>
        <w:spacing w:before="120" w:line="276" w:lineRule="auto"/>
        <w:ind w:left="426" w:hanging="426"/>
        <w:rPr>
          <w:rFonts w:asciiTheme="minorHAnsi" w:hAnsiTheme="minorHAnsi" w:cstheme="minorHAnsi"/>
          <w:sz w:val="22"/>
          <w:szCs w:val="22"/>
        </w:rPr>
      </w:pPr>
      <w:r w:rsidRPr="00BE38CC">
        <w:rPr>
          <w:rFonts w:asciiTheme="minorHAnsi" w:hAnsiTheme="minorHAnsi" w:cstheme="minorHAnsi"/>
          <w:sz w:val="22"/>
          <w:szCs w:val="22"/>
        </w:rPr>
        <w:t>Wykonawca każdorazowo po zrealizowaniu bieżącego zamówienia wystawi fakturę VAT za usługę zrealizowaną na podstawie zamówienia bieżącego.</w:t>
      </w:r>
    </w:p>
    <w:p w14:paraId="5F723D75" w14:textId="77777777" w:rsidR="00040F79" w:rsidRPr="00BE38CC" w:rsidRDefault="00040F79" w:rsidP="00C83108">
      <w:pPr>
        <w:pStyle w:val="Tekstpodstawowy"/>
        <w:numPr>
          <w:ilvl w:val="0"/>
          <w:numId w:val="21"/>
        </w:numPr>
        <w:tabs>
          <w:tab w:val="left" w:pos="426"/>
        </w:tabs>
        <w:suppressAutoHyphens/>
        <w:autoSpaceDE w:val="0"/>
        <w:spacing w:before="120" w:line="276" w:lineRule="auto"/>
        <w:ind w:left="426" w:hanging="426"/>
        <w:rPr>
          <w:rFonts w:asciiTheme="minorHAnsi" w:hAnsiTheme="minorHAnsi" w:cstheme="minorHAnsi"/>
          <w:sz w:val="22"/>
          <w:szCs w:val="22"/>
        </w:rPr>
      </w:pPr>
      <w:r w:rsidRPr="00BE38CC">
        <w:rPr>
          <w:rFonts w:asciiTheme="minorHAnsi" w:hAnsiTheme="minorHAnsi" w:cstheme="minorHAnsi"/>
          <w:sz w:val="22"/>
          <w:szCs w:val="22"/>
        </w:rPr>
        <w:t>Należność za wykonanie usługi będzie płatna przelewem na rachunek wykonawcy w terminie 14 dni od daty doręczenia Zamawiającemu prawidłowo wystawionej faktury VAT (wystawionej po zrealizowaniu usługi). Adresem</w:t>
      </w:r>
      <w:r>
        <w:rPr>
          <w:rFonts w:asciiTheme="minorHAnsi" w:hAnsiTheme="minorHAnsi" w:cstheme="minorHAnsi"/>
          <w:sz w:val="22"/>
          <w:szCs w:val="22"/>
        </w:rPr>
        <w:t xml:space="preserve"> siedziby</w:t>
      </w:r>
      <w:r w:rsidRPr="00BE38CC">
        <w:rPr>
          <w:rFonts w:asciiTheme="minorHAnsi" w:hAnsiTheme="minorHAnsi" w:cstheme="minorHAnsi"/>
          <w:sz w:val="22"/>
          <w:szCs w:val="22"/>
        </w:rPr>
        <w:t xml:space="preserve"> dla doręczenia Zamawiającemu faktury jest: Urząd Marszałkowski Województwa Pomorskiego 80-810 Gdańsk, ul. Okopowa 21/27.</w:t>
      </w:r>
    </w:p>
    <w:p w14:paraId="3CAC9FF3" w14:textId="77777777" w:rsidR="00040F79" w:rsidRPr="00BE38CC" w:rsidRDefault="00040F79" w:rsidP="00C83108">
      <w:pPr>
        <w:pStyle w:val="Tekstpodstawowy"/>
        <w:numPr>
          <w:ilvl w:val="0"/>
          <w:numId w:val="21"/>
        </w:numPr>
        <w:tabs>
          <w:tab w:val="left" w:pos="426"/>
        </w:tabs>
        <w:suppressAutoHyphens/>
        <w:autoSpaceDE w:val="0"/>
        <w:spacing w:before="120" w:line="276" w:lineRule="auto"/>
        <w:ind w:left="426" w:hanging="426"/>
        <w:rPr>
          <w:rFonts w:asciiTheme="minorHAnsi" w:hAnsiTheme="minorHAnsi" w:cstheme="minorHAnsi"/>
          <w:sz w:val="22"/>
          <w:szCs w:val="22"/>
        </w:rPr>
      </w:pPr>
      <w:r w:rsidRPr="00BE38CC">
        <w:rPr>
          <w:rFonts w:asciiTheme="minorHAnsi" w:hAnsiTheme="minorHAnsi" w:cstheme="minorHAnsi"/>
          <w:sz w:val="22"/>
          <w:szCs w:val="22"/>
        </w:rPr>
        <w:t xml:space="preserve">Jako dzień zapłaty Strony ustalają dzień </w:t>
      </w:r>
      <w:r>
        <w:rPr>
          <w:rFonts w:asciiTheme="minorHAnsi" w:hAnsiTheme="minorHAnsi" w:cstheme="minorHAnsi"/>
          <w:sz w:val="22"/>
          <w:szCs w:val="22"/>
        </w:rPr>
        <w:t xml:space="preserve">obciążenia </w:t>
      </w:r>
      <w:r w:rsidRPr="00BE38CC">
        <w:rPr>
          <w:rFonts w:asciiTheme="minorHAnsi" w:hAnsiTheme="minorHAnsi" w:cstheme="minorHAnsi"/>
          <w:sz w:val="22"/>
          <w:szCs w:val="22"/>
        </w:rPr>
        <w:t>rachunku bankowego Zamawiającego.</w:t>
      </w:r>
    </w:p>
    <w:p w14:paraId="45811414" w14:textId="77777777" w:rsidR="00040F79" w:rsidRPr="00BE38CC" w:rsidRDefault="00040F79" w:rsidP="00C83108">
      <w:pPr>
        <w:pStyle w:val="Tekstpodstawowy"/>
        <w:numPr>
          <w:ilvl w:val="0"/>
          <w:numId w:val="21"/>
        </w:numPr>
        <w:suppressAutoHyphens/>
        <w:autoSpaceDE w:val="0"/>
        <w:spacing w:before="120" w:line="276" w:lineRule="auto"/>
        <w:ind w:left="426" w:hanging="426"/>
        <w:rPr>
          <w:rFonts w:asciiTheme="minorHAnsi" w:hAnsiTheme="minorHAnsi" w:cstheme="minorHAnsi"/>
          <w:sz w:val="22"/>
          <w:szCs w:val="22"/>
        </w:rPr>
      </w:pPr>
      <w:r w:rsidRPr="00BE38CC">
        <w:rPr>
          <w:rFonts w:asciiTheme="minorHAnsi" w:hAnsiTheme="minorHAnsi" w:cstheme="minorHAnsi"/>
          <w:sz w:val="22"/>
          <w:szCs w:val="22"/>
        </w:rPr>
        <w:t>Wykonawca nie jest uprawniony do dokonywania cesji wymagalnej i należnej mu zgodnie z niniejszą umową wierzytelności bez zgody Zamawiającego, pod rygorem bezskuteczności powyższej czynności.</w:t>
      </w:r>
    </w:p>
    <w:p w14:paraId="03EC2533" w14:textId="77777777" w:rsidR="00040F79" w:rsidRPr="00EB3F98" w:rsidRDefault="00040F79" w:rsidP="00C83108">
      <w:pPr>
        <w:pStyle w:val="Tekstpodstawowy"/>
        <w:numPr>
          <w:ilvl w:val="0"/>
          <w:numId w:val="21"/>
        </w:numPr>
        <w:suppressAutoHyphens/>
        <w:autoSpaceDE w:val="0"/>
        <w:spacing w:before="120" w:line="276" w:lineRule="auto"/>
        <w:ind w:left="426" w:hanging="426"/>
        <w:rPr>
          <w:rFonts w:asciiTheme="minorHAnsi" w:hAnsiTheme="minorHAnsi" w:cstheme="minorHAnsi"/>
          <w:sz w:val="22"/>
          <w:szCs w:val="22"/>
        </w:rPr>
      </w:pPr>
      <w:r w:rsidRPr="00BE38CC">
        <w:rPr>
          <w:rFonts w:asciiTheme="minorHAnsi" w:hAnsiTheme="minorHAnsi" w:cstheme="minorHAnsi"/>
          <w:sz w:val="22"/>
          <w:szCs w:val="22"/>
        </w:rPr>
        <w:t xml:space="preserve">Wykonawca oświadcza, </w:t>
      </w:r>
      <w:r>
        <w:rPr>
          <w:rFonts w:asciiTheme="minorHAnsi" w:hAnsiTheme="minorHAnsi" w:cstheme="minorHAnsi"/>
          <w:sz w:val="22"/>
          <w:szCs w:val="22"/>
        </w:rPr>
        <w:t>ż</w:t>
      </w:r>
      <w:r w:rsidRPr="00BE38CC">
        <w:rPr>
          <w:rFonts w:asciiTheme="minorHAnsi" w:hAnsiTheme="minorHAnsi" w:cstheme="minorHAnsi"/>
          <w:sz w:val="22"/>
          <w:szCs w:val="22"/>
        </w:rPr>
        <w:t>e jest zarejestrowanym czynnym podatnikiem VAT. Płatność przekazana zostanie na rachunek bankowy Wykonawcy, który zgłoszony jest do elektronicznego wykazu podmiotów VAT (białej listy).</w:t>
      </w:r>
    </w:p>
    <w:p w14:paraId="155BD884" w14:textId="77777777" w:rsidR="00040F79" w:rsidRPr="00BE38CC" w:rsidRDefault="00040F79" w:rsidP="00C83108">
      <w:pPr>
        <w:spacing w:before="120" w:line="276" w:lineRule="auto"/>
        <w:jc w:val="center"/>
        <w:rPr>
          <w:rFonts w:asciiTheme="minorHAnsi" w:hAnsiTheme="minorHAnsi" w:cstheme="minorHAnsi"/>
          <w:sz w:val="22"/>
          <w:szCs w:val="22"/>
        </w:rPr>
      </w:pPr>
      <w:r w:rsidRPr="00BE38CC">
        <w:rPr>
          <w:rFonts w:asciiTheme="minorHAnsi" w:hAnsiTheme="minorHAnsi" w:cstheme="minorHAnsi"/>
          <w:sz w:val="22"/>
          <w:szCs w:val="22"/>
        </w:rPr>
        <w:t>§ 6</w:t>
      </w:r>
    </w:p>
    <w:p w14:paraId="7F8E0243" w14:textId="77777777" w:rsidR="00040F79" w:rsidRPr="00BE38CC" w:rsidRDefault="00040F79" w:rsidP="00C83108">
      <w:pPr>
        <w:spacing w:line="276" w:lineRule="auto"/>
        <w:jc w:val="center"/>
        <w:rPr>
          <w:rFonts w:asciiTheme="minorHAnsi" w:hAnsiTheme="minorHAnsi" w:cstheme="minorHAnsi"/>
          <w:bCs/>
          <w:sz w:val="22"/>
          <w:szCs w:val="22"/>
        </w:rPr>
      </w:pPr>
      <w:r w:rsidRPr="00BE38CC">
        <w:rPr>
          <w:rFonts w:asciiTheme="minorHAnsi" w:hAnsiTheme="minorHAnsi" w:cstheme="minorHAnsi"/>
          <w:bCs/>
          <w:sz w:val="22"/>
          <w:szCs w:val="22"/>
        </w:rPr>
        <w:t>KARY UMOWNE I ROZWIĄZANIE UMOWY</w:t>
      </w:r>
    </w:p>
    <w:p w14:paraId="05F9BB08" w14:textId="77777777" w:rsidR="00040F79" w:rsidRPr="00BE38CC" w:rsidRDefault="00040F79" w:rsidP="00C83108">
      <w:pPr>
        <w:numPr>
          <w:ilvl w:val="0"/>
          <w:numId w:val="6"/>
        </w:numPr>
        <w:tabs>
          <w:tab w:val="left" w:pos="372"/>
          <w:tab w:val="left" w:pos="10800"/>
        </w:tabs>
        <w:spacing w:before="120" w:after="120" w:line="276" w:lineRule="auto"/>
        <w:ind w:right="80"/>
        <w:rPr>
          <w:rFonts w:asciiTheme="minorHAnsi" w:hAnsiTheme="minorHAnsi" w:cstheme="minorHAnsi"/>
          <w:sz w:val="22"/>
          <w:szCs w:val="22"/>
        </w:rPr>
      </w:pPr>
      <w:r w:rsidRPr="00BE38CC">
        <w:rPr>
          <w:rFonts w:asciiTheme="minorHAnsi" w:hAnsiTheme="minorHAnsi" w:cstheme="minorHAnsi"/>
          <w:sz w:val="22"/>
          <w:szCs w:val="22"/>
        </w:rPr>
        <w:t>W przypadku niedochowania terminów oraz warunków realizacji</w:t>
      </w:r>
      <w:r>
        <w:rPr>
          <w:rFonts w:asciiTheme="minorHAnsi" w:hAnsiTheme="minorHAnsi" w:cstheme="minorHAnsi"/>
          <w:sz w:val="22"/>
          <w:szCs w:val="22"/>
        </w:rPr>
        <w:t xml:space="preserve"> przedmiotu umowy, określonych </w:t>
      </w:r>
      <w:r w:rsidRPr="00BE38CC">
        <w:rPr>
          <w:rFonts w:asciiTheme="minorHAnsi" w:hAnsiTheme="minorHAnsi" w:cstheme="minorHAnsi"/>
          <w:sz w:val="22"/>
          <w:szCs w:val="22"/>
        </w:rPr>
        <w:t xml:space="preserve">w § 3 i § 4 umowy, Zamawiający naliczy Wykonawcy karę umowną w wysokości </w:t>
      </w:r>
      <w:r w:rsidRPr="00BE38CC">
        <w:rPr>
          <w:rFonts w:asciiTheme="minorHAnsi" w:hAnsiTheme="minorHAnsi" w:cstheme="minorHAnsi"/>
          <w:sz w:val="22"/>
          <w:szCs w:val="22"/>
          <w:lang w:eastAsia="de-DE"/>
        </w:rPr>
        <w:t>100% wynagrodzenia brutto za dane zlecenie</w:t>
      </w:r>
      <w:r w:rsidRPr="00BE38CC">
        <w:rPr>
          <w:rFonts w:asciiTheme="minorHAnsi" w:hAnsiTheme="minorHAnsi" w:cstheme="minorHAnsi"/>
          <w:sz w:val="22"/>
          <w:szCs w:val="22"/>
        </w:rPr>
        <w:t>.</w:t>
      </w:r>
    </w:p>
    <w:p w14:paraId="5888CA97" w14:textId="095F1B79" w:rsidR="00040F79" w:rsidRPr="00BE38CC" w:rsidRDefault="00040F79" w:rsidP="00C83108">
      <w:pPr>
        <w:numPr>
          <w:ilvl w:val="0"/>
          <w:numId w:val="6"/>
        </w:numPr>
        <w:suppressAutoHyphens/>
        <w:spacing w:before="120" w:after="120" w:line="276" w:lineRule="auto"/>
        <w:rPr>
          <w:rFonts w:asciiTheme="minorHAnsi" w:hAnsiTheme="minorHAnsi" w:cstheme="minorHAnsi"/>
          <w:sz w:val="22"/>
          <w:szCs w:val="22"/>
        </w:rPr>
      </w:pPr>
      <w:r w:rsidRPr="00BE38CC">
        <w:rPr>
          <w:rFonts w:asciiTheme="minorHAnsi" w:hAnsiTheme="minorHAnsi" w:cstheme="minorHAnsi"/>
          <w:sz w:val="22"/>
          <w:szCs w:val="22"/>
        </w:rPr>
        <w:t xml:space="preserve">Zamawiający może odstąpić od umowy z przyczyn leżących po stronie </w:t>
      </w:r>
      <w:r w:rsidR="003245FC">
        <w:rPr>
          <w:rFonts w:asciiTheme="minorHAnsi" w:hAnsiTheme="minorHAnsi" w:cstheme="minorHAnsi"/>
          <w:sz w:val="22"/>
          <w:szCs w:val="22"/>
        </w:rPr>
        <w:t xml:space="preserve">Wykonawcy </w:t>
      </w:r>
      <w:r w:rsidRPr="00BE38CC">
        <w:rPr>
          <w:rFonts w:asciiTheme="minorHAnsi" w:hAnsiTheme="minorHAnsi" w:cstheme="minorHAnsi"/>
          <w:sz w:val="22"/>
          <w:szCs w:val="22"/>
        </w:rPr>
        <w:t>w razie odmowy wykonania zlecenia w miejscu, czasie i na warunkach wskazanych przez Zamawiającego w zleceniu, o którym mowa w § 3 - w terminie 21 dni od dnia powzięcia wiadomości o tych przyczynach. Odstąpienie od umowy powinno nastąpić w formie pisemnej pod rygorem nieważności takiego oświadczenia i powinno zawierać uzasadnienie.</w:t>
      </w:r>
    </w:p>
    <w:p w14:paraId="12D0F4E6" w14:textId="77777777" w:rsidR="00040F79" w:rsidRPr="00BE38CC" w:rsidRDefault="00040F79" w:rsidP="00C83108">
      <w:pPr>
        <w:numPr>
          <w:ilvl w:val="0"/>
          <w:numId w:val="6"/>
        </w:numPr>
        <w:tabs>
          <w:tab w:val="left" w:pos="372"/>
          <w:tab w:val="left" w:pos="10800"/>
        </w:tabs>
        <w:spacing w:before="120" w:after="120" w:line="276" w:lineRule="auto"/>
        <w:ind w:right="80"/>
        <w:rPr>
          <w:rFonts w:asciiTheme="minorHAnsi" w:hAnsiTheme="minorHAnsi" w:cstheme="minorHAnsi"/>
          <w:sz w:val="22"/>
          <w:szCs w:val="22"/>
        </w:rPr>
      </w:pPr>
      <w:r w:rsidRPr="00BE38CC">
        <w:rPr>
          <w:rFonts w:asciiTheme="minorHAnsi" w:hAnsiTheme="minorHAnsi" w:cstheme="minorHAnsi"/>
          <w:sz w:val="22"/>
          <w:szCs w:val="22"/>
        </w:rPr>
        <w:t>W przypadku trzykrotnego powiadomienia Wykonawcy przez Zamawiającego o nienależytym wykonaniu usługi, ze wskazaniem</w:t>
      </w:r>
      <w:r>
        <w:rPr>
          <w:rFonts w:asciiTheme="minorHAnsi" w:hAnsiTheme="minorHAnsi" w:cstheme="minorHAnsi"/>
          <w:sz w:val="22"/>
          <w:szCs w:val="22"/>
        </w:rPr>
        <w:t>,</w:t>
      </w:r>
      <w:r w:rsidRPr="00BE38CC">
        <w:rPr>
          <w:rFonts w:asciiTheme="minorHAnsi" w:hAnsiTheme="minorHAnsi" w:cstheme="minorHAnsi"/>
          <w:sz w:val="22"/>
          <w:szCs w:val="22"/>
        </w:rPr>
        <w:t xml:space="preserve"> w jakim zakresie doszło do zaniedbań, Zamawiający jest uprawniony do rozwiązania umowy ze skutkiem natychmiastowym.</w:t>
      </w:r>
    </w:p>
    <w:p w14:paraId="754FE090" w14:textId="77777777" w:rsidR="00040F79" w:rsidRPr="00BE38CC" w:rsidRDefault="00040F79" w:rsidP="00C83108">
      <w:pPr>
        <w:numPr>
          <w:ilvl w:val="0"/>
          <w:numId w:val="6"/>
        </w:numPr>
        <w:tabs>
          <w:tab w:val="left" w:pos="372"/>
          <w:tab w:val="left" w:pos="10800"/>
        </w:tabs>
        <w:spacing w:before="120" w:after="120" w:line="276" w:lineRule="auto"/>
        <w:ind w:right="80"/>
        <w:rPr>
          <w:rFonts w:asciiTheme="minorHAnsi" w:hAnsiTheme="minorHAnsi" w:cstheme="minorHAnsi"/>
          <w:sz w:val="22"/>
          <w:szCs w:val="22"/>
        </w:rPr>
      </w:pPr>
      <w:r w:rsidRPr="00BE38CC">
        <w:rPr>
          <w:rFonts w:asciiTheme="minorHAnsi" w:hAnsiTheme="minorHAnsi" w:cstheme="minorHAnsi"/>
          <w:sz w:val="22"/>
          <w:szCs w:val="22"/>
        </w:rPr>
        <w:t xml:space="preserve">Zamawiający może wypowiedzieć umowę ze skutkiem natychmiastowym również w przypadku, gdy Wykonawca w rażący sposób narusza postanowienia umowy, w szczególności, gdy Wykonawca nie zapewni w terminie świadczenia usługi odpowiedniej ilości i jakości wyżywienia (zgodnie z </w:t>
      </w:r>
      <w:r>
        <w:rPr>
          <w:rFonts w:asciiTheme="minorHAnsi" w:hAnsiTheme="minorHAnsi" w:cstheme="minorHAnsi"/>
          <w:sz w:val="22"/>
          <w:szCs w:val="22"/>
        </w:rPr>
        <w:t>SWZ</w:t>
      </w:r>
      <w:r w:rsidRPr="00BE38CC">
        <w:rPr>
          <w:rFonts w:asciiTheme="minorHAnsi" w:hAnsiTheme="minorHAnsi" w:cstheme="minorHAnsi"/>
          <w:sz w:val="22"/>
          <w:szCs w:val="22"/>
        </w:rPr>
        <w:t xml:space="preserve"> i Ofertą Wykonawcy). </w:t>
      </w:r>
    </w:p>
    <w:p w14:paraId="1466D952" w14:textId="5E7B44CC" w:rsidR="00040F79" w:rsidRPr="00BC72DC" w:rsidRDefault="00040F79" w:rsidP="00C83108">
      <w:pPr>
        <w:numPr>
          <w:ilvl w:val="0"/>
          <w:numId w:val="6"/>
        </w:numPr>
        <w:tabs>
          <w:tab w:val="left" w:pos="372"/>
          <w:tab w:val="left" w:pos="10800"/>
        </w:tabs>
        <w:spacing w:before="120" w:after="120" w:line="276" w:lineRule="auto"/>
        <w:ind w:right="80"/>
        <w:rPr>
          <w:rFonts w:asciiTheme="minorHAnsi" w:hAnsiTheme="minorHAnsi" w:cstheme="minorHAnsi"/>
          <w:sz w:val="22"/>
          <w:szCs w:val="22"/>
        </w:rPr>
      </w:pPr>
      <w:r w:rsidRPr="00BE38CC">
        <w:rPr>
          <w:rFonts w:asciiTheme="minorHAnsi" w:hAnsiTheme="minorHAnsi" w:cstheme="minorHAnsi"/>
          <w:bCs/>
          <w:sz w:val="22"/>
          <w:szCs w:val="22"/>
          <w:lang w:val="cs-CZ"/>
        </w:rPr>
        <w:t xml:space="preserve">W przypadkach, o których mowa w ust. 2, 3 i 4  Wykonawca zapłaci Zamawiającemu karę umowną w wysokości </w:t>
      </w:r>
      <w:r>
        <w:rPr>
          <w:rFonts w:asciiTheme="minorHAnsi" w:hAnsiTheme="minorHAnsi" w:cstheme="minorHAnsi"/>
          <w:bCs/>
          <w:sz w:val="22"/>
          <w:szCs w:val="22"/>
          <w:lang w:val="cs-CZ"/>
        </w:rPr>
        <w:t>3</w:t>
      </w:r>
      <w:r w:rsidRPr="00BE38CC">
        <w:rPr>
          <w:rFonts w:asciiTheme="minorHAnsi" w:hAnsiTheme="minorHAnsi" w:cstheme="minorHAnsi"/>
          <w:bCs/>
          <w:sz w:val="22"/>
          <w:szCs w:val="22"/>
          <w:lang w:val="cs-CZ"/>
        </w:rPr>
        <w:t xml:space="preserve">0% łącznego wynagrodzenia brutto, o którym mowa w § 5 ust. 3 niniejszej umowy. </w:t>
      </w:r>
    </w:p>
    <w:p w14:paraId="3A0B3C6C" w14:textId="62266DDF" w:rsidR="00BC72DC" w:rsidRPr="00BC72DC" w:rsidRDefault="00BC72DC" w:rsidP="00C83108">
      <w:pPr>
        <w:numPr>
          <w:ilvl w:val="0"/>
          <w:numId w:val="6"/>
        </w:numPr>
        <w:tabs>
          <w:tab w:val="left" w:pos="372"/>
          <w:tab w:val="left" w:pos="10800"/>
        </w:tabs>
        <w:spacing w:before="120" w:after="120" w:line="276" w:lineRule="auto"/>
        <w:ind w:right="80"/>
        <w:rPr>
          <w:rFonts w:asciiTheme="minorHAnsi" w:hAnsiTheme="minorHAnsi" w:cstheme="minorHAnsi"/>
          <w:sz w:val="22"/>
          <w:szCs w:val="22"/>
        </w:rPr>
      </w:pPr>
      <w:r>
        <w:rPr>
          <w:rFonts w:asciiTheme="minorHAnsi" w:hAnsiTheme="minorHAnsi" w:cstheme="minorHAnsi"/>
          <w:bCs/>
          <w:sz w:val="22"/>
          <w:szCs w:val="22"/>
          <w:lang w:val="cs-CZ"/>
        </w:rPr>
        <w:lastRenderedPageBreak/>
        <w:t>W przypadku niedopełnienia ob</w:t>
      </w:r>
      <w:r w:rsidR="003245FC">
        <w:rPr>
          <w:rFonts w:asciiTheme="minorHAnsi" w:hAnsiTheme="minorHAnsi" w:cstheme="minorHAnsi"/>
          <w:bCs/>
          <w:sz w:val="22"/>
          <w:szCs w:val="22"/>
          <w:lang w:val="cs-CZ"/>
        </w:rPr>
        <w:t>ow</w:t>
      </w:r>
      <w:r>
        <w:rPr>
          <w:rFonts w:asciiTheme="minorHAnsi" w:hAnsiTheme="minorHAnsi" w:cstheme="minorHAnsi"/>
          <w:bCs/>
          <w:sz w:val="22"/>
          <w:szCs w:val="22"/>
          <w:lang w:val="cs-CZ"/>
        </w:rPr>
        <w:t>iązku okreś</w:t>
      </w:r>
      <w:r w:rsidR="004032F7">
        <w:rPr>
          <w:rFonts w:asciiTheme="minorHAnsi" w:hAnsiTheme="minorHAnsi" w:cstheme="minorHAnsi"/>
          <w:bCs/>
          <w:sz w:val="22"/>
          <w:szCs w:val="22"/>
          <w:lang w:val="cs-CZ"/>
        </w:rPr>
        <w:t>l</w:t>
      </w:r>
      <w:r>
        <w:rPr>
          <w:rFonts w:asciiTheme="minorHAnsi" w:hAnsiTheme="minorHAnsi" w:cstheme="minorHAnsi"/>
          <w:bCs/>
          <w:sz w:val="22"/>
          <w:szCs w:val="22"/>
          <w:lang w:val="cs-CZ"/>
        </w:rPr>
        <w:t xml:space="preserve">onego </w:t>
      </w:r>
      <w:r w:rsidRPr="004F6437">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10 ust. 5 Wykonawca zapłaci Zamawiającemu karę umowną w wysokości 1% łącznego wynagrodzenia brutto, </w:t>
      </w:r>
      <w:r w:rsidRPr="00BE38CC">
        <w:rPr>
          <w:rFonts w:asciiTheme="minorHAnsi" w:hAnsiTheme="minorHAnsi" w:cstheme="minorHAnsi"/>
          <w:bCs/>
          <w:sz w:val="22"/>
          <w:szCs w:val="22"/>
          <w:lang w:val="cs-CZ"/>
        </w:rPr>
        <w:t xml:space="preserve">o którym mowa w § 5 ust. 3 niniejszej umowy. </w:t>
      </w:r>
    </w:p>
    <w:p w14:paraId="48ABCC92" w14:textId="77777777" w:rsidR="00040F79" w:rsidRPr="004F6437" w:rsidRDefault="00040F79" w:rsidP="00C83108">
      <w:pPr>
        <w:numPr>
          <w:ilvl w:val="0"/>
          <w:numId w:val="6"/>
        </w:numPr>
        <w:tabs>
          <w:tab w:val="left" w:pos="372"/>
          <w:tab w:val="left" w:pos="10800"/>
        </w:tabs>
        <w:spacing w:before="120" w:after="120" w:line="276" w:lineRule="auto"/>
        <w:ind w:right="80"/>
        <w:rPr>
          <w:rFonts w:asciiTheme="minorHAnsi" w:hAnsiTheme="minorHAnsi" w:cstheme="minorHAnsi"/>
          <w:sz w:val="22"/>
          <w:szCs w:val="22"/>
        </w:rPr>
      </w:pPr>
      <w:r w:rsidRPr="004F6437">
        <w:rPr>
          <w:rFonts w:asciiTheme="minorHAnsi" w:eastAsiaTheme="minorHAnsi" w:hAnsiTheme="minorHAnsi" w:cstheme="minorHAnsi"/>
          <w:sz w:val="22"/>
          <w:szCs w:val="22"/>
          <w:lang w:eastAsia="en-US"/>
        </w:rPr>
        <w:t>Łączna wysokość naliczanych kar umownych z wszystkich tytułów określonych w Umowie nie przekroczy 30% wysokości wynagrodzenia brutto wskazanego §5 ust. 3.</w:t>
      </w:r>
    </w:p>
    <w:p w14:paraId="01D3D635" w14:textId="5C3E75C5" w:rsidR="00040F79" w:rsidRPr="00BE38CC" w:rsidRDefault="00040F79" w:rsidP="00C83108">
      <w:pPr>
        <w:numPr>
          <w:ilvl w:val="0"/>
          <w:numId w:val="6"/>
        </w:numPr>
        <w:tabs>
          <w:tab w:val="left" w:pos="372"/>
          <w:tab w:val="left" w:pos="10800"/>
        </w:tabs>
        <w:spacing w:before="120" w:after="120" w:line="276" w:lineRule="auto"/>
        <w:ind w:right="80"/>
        <w:rPr>
          <w:rFonts w:asciiTheme="minorHAnsi" w:hAnsiTheme="minorHAnsi" w:cstheme="minorHAnsi"/>
          <w:sz w:val="22"/>
          <w:szCs w:val="22"/>
        </w:rPr>
      </w:pPr>
      <w:r w:rsidRPr="00BE38CC">
        <w:rPr>
          <w:rFonts w:asciiTheme="minorHAnsi" w:hAnsiTheme="minorHAnsi" w:cstheme="minorHAnsi"/>
          <w:sz w:val="22"/>
          <w:szCs w:val="22"/>
        </w:rPr>
        <w:t>Wykonawca zapłaci kary umowne, wyszczeg</w:t>
      </w:r>
      <w:r w:rsidR="00BC72DC">
        <w:rPr>
          <w:rFonts w:asciiTheme="minorHAnsi" w:hAnsiTheme="minorHAnsi" w:cstheme="minorHAnsi"/>
          <w:sz w:val="22"/>
          <w:szCs w:val="22"/>
        </w:rPr>
        <w:t>ólnione w ust. 1,</w:t>
      </w:r>
      <w:r w:rsidRPr="00BE38CC">
        <w:rPr>
          <w:rFonts w:asciiTheme="minorHAnsi" w:hAnsiTheme="minorHAnsi" w:cstheme="minorHAnsi"/>
          <w:sz w:val="22"/>
          <w:szCs w:val="22"/>
        </w:rPr>
        <w:t xml:space="preserve"> 5 </w:t>
      </w:r>
      <w:r w:rsidR="00BC72DC">
        <w:rPr>
          <w:rFonts w:asciiTheme="minorHAnsi" w:hAnsiTheme="minorHAnsi" w:cstheme="minorHAnsi"/>
          <w:sz w:val="22"/>
          <w:szCs w:val="22"/>
        </w:rPr>
        <w:t xml:space="preserve"> i 6 </w:t>
      </w:r>
      <w:r w:rsidRPr="00BE38CC">
        <w:rPr>
          <w:rFonts w:asciiTheme="minorHAnsi" w:hAnsiTheme="minorHAnsi" w:cstheme="minorHAnsi"/>
          <w:sz w:val="22"/>
          <w:szCs w:val="22"/>
        </w:rPr>
        <w:t>w terminie 21 dni od dnia otrzymania wezwania do zapłaty wystawionego z tego tytułu przez Zamawiającego.</w:t>
      </w:r>
    </w:p>
    <w:p w14:paraId="36CD6893" w14:textId="77777777" w:rsidR="00040F79" w:rsidRPr="00BE38CC" w:rsidRDefault="00040F79" w:rsidP="00C83108">
      <w:pPr>
        <w:numPr>
          <w:ilvl w:val="0"/>
          <w:numId w:val="6"/>
        </w:numPr>
        <w:tabs>
          <w:tab w:val="left" w:pos="372"/>
          <w:tab w:val="left" w:pos="10800"/>
        </w:tabs>
        <w:spacing w:before="120" w:after="120" w:line="276" w:lineRule="auto"/>
        <w:ind w:right="80"/>
        <w:rPr>
          <w:rFonts w:asciiTheme="minorHAnsi" w:hAnsiTheme="minorHAnsi" w:cstheme="minorHAnsi"/>
          <w:sz w:val="22"/>
          <w:szCs w:val="22"/>
        </w:rPr>
      </w:pPr>
      <w:r w:rsidRPr="00BE38CC">
        <w:rPr>
          <w:rFonts w:asciiTheme="minorHAnsi" w:hAnsiTheme="minorHAnsi" w:cstheme="minorHAnsi"/>
          <w:sz w:val="22"/>
          <w:szCs w:val="22"/>
        </w:rPr>
        <w:t>Zamawiający zastrzega sobie prawo do potrącenia kar umownych z wynagrodzenia należnego Wykonawcy</w:t>
      </w:r>
      <w:r>
        <w:rPr>
          <w:rFonts w:asciiTheme="minorHAnsi" w:hAnsiTheme="minorHAnsi" w:cstheme="minorHAnsi"/>
          <w:sz w:val="22"/>
          <w:szCs w:val="22"/>
        </w:rPr>
        <w:t>, zgodnie z obowiązującymi w tym zakresie przepisami prawa.</w:t>
      </w:r>
    </w:p>
    <w:p w14:paraId="0131A786" w14:textId="77777777" w:rsidR="00040F79" w:rsidRPr="00BE38CC" w:rsidRDefault="00040F79" w:rsidP="00C83108">
      <w:pPr>
        <w:numPr>
          <w:ilvl w:val="0"/>
          <w:numId w:val="6"/>
        </w:numPr>
        <w:tabs>
          <w:tab w:val="left" w:pos="372"/>
          <w:tab w:val="left" w:pos="10800"/>
        </w:tabs>
        <w:spacing w:before="120" w:after="120" w:line="276" w:lineRule="auto"/>
        <w:ind w:right="80"/>
        <w:rPr>
          <w:rFonts w:asciiTheme="minorHAnsi" w:hAnsiTheme="minorHAnsi" w:cstheme="minorHAnsi"/>
          <w:sz w:val="22"/>
          <w:szCs w:val="22"/>
        </w:rPr>
      </w:pPr>
      <w:r w:rsidRPr="00BE38CC">
        <w:rPr>
          <w:rFonts w:asciiTheme="minorHAnsi" w:hAnsiTheme="minorHAnsi" w:cstheme="minorHAnsi"/>
          <w:sz w:val="22"/>
          <w:szCs w:val="22"/>
        </w:rPr>
        <w:t>Zamawiający może dochodzić na zasadach ogólnych odszkodowania przenoszącego wysokość kar umownych do wysokości poniesionej szkody.</w:t>
      </w:r>
    </w:p>
    <w:p w14:paraId="68F47B2C" w14:textId="77777777" w:rsidR="00040F79" w:rsidRPr="00BE38CC" w:rsidRDefault="00040F79" w:rsidP="00C83108">
      <w:pPr>
        <w:numPr>
          <w:ilvl w:val="0"/>
          <w:numId w:val="6"/>
        </w:numPr>
        <w:tabs>
          <w:tab w:val="left" w:pos="372"/>
          <w:tab w:val="left" w:pos="10800"/>
        </w:tabs>
        <w:spacing w:before="120" w:after="120" w:line="276" w:lineRule="auto"/>
        <w:ind w:right="80"/>
        <w:rPr>
          <w:rFonts w:asciiTheme="minorHAnsi" w:hAnsiTheme="minorHAnsi" w:cstheme="minorHAnsi"/>
          <w:sz w:val="22"/>
          <w:szCs w:val="22"/>
        </w:rPr>
      </w:pPr>
      <w:r w:rsidRPr="00BE38CC">
        <w:rPr>
          <w:rFonts w:asciiTheme="minorHAnsi" w:hAnsiTheme="minorHAnsi" w:cstheme="minorHAnsi"/>
          <w:sz w:val="22"/>
          <w:szCs w:val="22"/>
        </w:rPr>
        <w:t>W razie odmowy wykonania zlecenia w miejscu, czasie i na warunkach wskazanych przez Zamawiającego w zleceniu, o którym mowa w § 3, Zamawiający będzie uprawniony do powierzenia wykonania tego zlecenia osobie trzeciej na koszt i ryzyko Wykonawcy</w:t>
      </w:r>
      <w:r>
        <w:rPr>
          <w:rFonts w:asciiTheme="minorHAnsi" w:hAnsiTheme="minorHAnsi" w:cstheme="minorHAnsi"/>
          <w:sz w:val="22"/>
          <w:szCs w:val="22"/>
        </w:rPr>
        <w:t xml:space="preserve"> bez konieczności uzyskiwania w tym zakresie zgody Sądu</w:t>
      </w:r>
      <w:r w:rsidRPr="00BE38CC">
        <w:rPr>
          <w:rFonts w:asciiTheme="minorHAnsi" w:hAnsiTheme="minorHAnsi" w:cstheme="minorHAnsi"/>
          <w:sz w:val="22"/>
          <w:szCs w:val="22"/>
        </w:rPr>
        <w:t>. Za odmowę wykonania zlecenia uważa się również bezskuteczny upływ terminu, o którym mowa w § 3 ust. 3. Wykonawca będzie zobowiązany zwrócić koszty i naprawić szkodę poniesioną przez Zamawiającego w związku z wykonaniem zlecenia przez osobę trzecią w terminie 7 dni od dnia otrzymania wezwania od Zamawiającego.</w:t>
      </w:r>
    </w:p>
    <w:p w14:paraId="0626295F" w14:textId="7BF9ADCE" w:rsidR="00040F79" w:rsidRDefault="00040F79" w:rsidP="00C83108">
      <w:pPr>
        <w:numPr>
          <w:ilvl w:val="0"/>
          <w:numId w:val="6"/>
        </w:numPr>
        <w:tabs>
          <w:tab w:val="left" w:pos="372"/>
          <w:tab w:val="left" w:pos="10800"/>
        </w:tabs>
        <w:spacing w:before="120" w:after="120" w:line="276" w:lineRule="auto"/>
        <w:ind w:right="80"/>
        <w:rPr>
          <w:rFonts w:asciiTheme="minorHAnsi" w:hAnsiTheme="minorHAnsi" w:cstheme="minorHAnsi"/>
          <w:sz w:val="22"/>
          <w:szCs w:val="22"/>
        </w:rPr>
      </w:pPr>
      <w:r w:rsidRPr="00BE38CC">
        <w:rPr>
          <w:rFonts w:asciiTheme="minorHAnsi" w:hAnsiTheme="minorHAnsi" w:cstheme="minorHAnsi"/>
          <w:sz w:val="22"/>
          <w:szCs w:val="22"/>
        </w:rPr>
        <w:t xml:space="preserve">W razie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 </w:t>
      </w:r>
    </w:p>
    <w:p w14:paraId="7F718E71" w14:textId="1299DC37" w:rsidR="005B314D" w:rsidRDefault="005B314D" w:rsidP="00C83108">
      <w:pPr>
        <w:pStyle w:val="Akapitzlist"/>
        <w:ind w:left="360"/>
        <w:jc w:val="center"/>
        <w:rPr>
          <w:rFonts w:asciiTheme="minorHAnsi" w:hAnsiTheme="minorHAnsi" w:cstheme="minorHAnsi"/>
        </w:rPr>
      </w:pPr>
      <w:r w:rsidRPr="005B314D">
        <w:rPr>
          <w:rFonts w:asciiTheme="minorHAnsi" w:hAnsiTheme="minorHAnsi" w:cstheme="minorHAnsi"/>
        </w:rPr>
        <w:t>§ 7</w:t>
      </w:r>
    </w:p>
    <w:p w14:paraId="348DA994" w14:textId="414780F4" w:rsidR="005B314D" w:rsidRPr="00BE38CC" w:rsidRDefault="005B314D" w:rsidP="00C83108">
      <w:pPr>
        <w:pStyle w:val="Akapitzlist"/>
        <w:ind w:left="360"/>
        <w:jc w:val="center"/>
        <w:rPr>
          <w:rFonts w:asciiTheme="minorHAnsi" w:hAnsiTheme="minorHAnsi" w:cstheme="minorHAnsi"/>
        </w:rPr>
      </w:pPr>
      <w:r>
        <w:rPr>
          <w:rFonts w:asciiTheme="minorHAnsi" w:hAnsiTheme="minorHAnsi" w:cstheme="minorHAnsi"/>
        </w:rPr>
        <w:t>ZMIANY DO UMOWY</w:t>
      </w:r>
    </w:p>
    <w:p w14:paraId="71B78902" w14:textId="7E67C8CA" w:rsidR="006F3CEC" w:rsidRPr="00265824" w:rsidRDefault="00320FB7" w:rsidP="00265824">
      <w:pPr>
        <w:pStyle w:val="Akapitzlist"/>
        <w:numPr>
          <w:ilvl w:val="0"/>
          <w:numId w:val="79"/>
        </w:numPr>
        <w:spacing w:before="120" w:after="120"/>
        <w:ind w:left="284" w:hanging="284"/>
        <w:jc w:val="both"/>
        <w:rPr>
          <w:rFonts w:asciiTheme="minorHAnsi" w:hAnsiTheme="minorHAnsi" w:cstheme="minorHAnsi"/>
        </w:rPr>
      </w:pPr>
      <w:r>
        <w:rPr>
          <w:rFonts w:asciiTheme="minorHAnsi" w:hAnsiTheme="minorHAnsi" w:cstheme="minorHAnsi"/>
        </w:rPr>
        <w:t>Umowa może zostać zmieniona zgodnie z treścią art. 455 ustawy pzp. Wszelkie zmiany do umowy wymagają formy pisemnej pod rygorem nieważności.</w:t>
      </w:r>
    </w:p>
    <w:p w14:paraId="27A8482F" w14:textId="667C1D1B" w:rsidR="006F3CEC" w:rsidRDefault="00320FB7" w:rsidP="00265824">
      <w:pPr>
        <w:pStyle w:val="Akapitzlist"/>
        <w:numPr>
          <w:ilvl w:val="0"/>
          <w:numId w:val="79"/>
        </w:numPr>
        <w:spacing w:before="120" w:after="120"/>
        <w:ind w:left="284" w:hanging="284"/>
        <w:jc w:val="both"/>
        <w:rPr>
          <w:rFonts w:asciiTheme="minorHAnsi" w:hAnsiTheme="minorHAnsi" w:cstheme="minorHAnsi"/>
        </w:rPr>
      </w:pPr>
      <w:r>
        <w:rPr>
          <w:rFonts w:asciiTheme="minorHAnsi" w:hAnsiTheme="minorHAnsi" w:cstheme="minorHAnsi"/>
        </w:rPr>
        <w:t>Zamawiający dopuszcza możliwość dokonania następujących istotnych zmian postanowień zawartej umowy w stosunku do treści oferty, na podstawie której dokonano wyboru Wykonawcy:</w:t>
      </w:r>
    </w:p>
    <w:p w14:paraId="162ED6D3" w14:textId="57B3D9E5" w:rsidR="006F3CEC" w:rsidRDefault="00320FB7" w:rsidP="00C83108">
      <w:pPr>
        <w:pStyle w:val="Akapitzlist"/>
        <w:numPr>
          <w:ilvl w:val="0"/>
          <w:numId w:val="77"/>
        </w:numPr>
        <w:spacing w:before="120" w:after="120"/>
        <w:jc w:val="both"/>
        <w:rPr>
          <w:rFonts w:asciiTheme="minorHAnsi" w:hAnsiTheme="minorHAnsi" w:cstheme="minorHAnsi"/>
        </w:rPr>
      </w:pPr>
      <w:r>
        <w:rPr>
          <w:rFonts w:asciiTheme="minorHAnsi" w:hAnsiTheme="minorHAnsi" w:cstheme="minorHAnsi"/>
        </w:rPr>
        <w:t xml:space="preserve">zmiany </w:t>
      </w:r>
      <w:r w:rsidR="00040F79" w:rsidRPr="005B314D">
        <w:rPr>
          <w:rFonts w:asciiTheme="minorHAnsi" w:hAnsiTheme="minorHAnsi" w:cstheme="minorHAnsi"/>
        </w:rPr>
        <w:t xml:space="preserve">terminu </w:t>
      </w:r>
      <w:r>
        <w:rPr>
          <w:rFonts w:asciiTheme="minorHAnsi" w:hAnsiTheme="minorHAnsi" w:cstheme="minorHAnsi"/>
        </w:rPr>
        <w:t>realizacji</w:t>
      </w:r>
      <w:r w:rsidR="00040F79" w:rsidRPr="005B314D">
        <w:rPr>
          <w:rFonts w:asciiTheme="minorHAnsi" w:hAnsiTheme="minorHAnsi" w:cstheme="minorHAnsi"/>
        </w:rPr>
        <w:t xml:space="preserve"> przedmiotu umowy, </w:t>
      </w:r>
    </w:p>
    <w:p w14:paraId="399F76B1" w14:textId="2F999FFA" w:rsidR="006F3CEC" w:rsidRDefault="0035437D" w:rsidP="00C83108">
      <w:pPr>
        <w:pStyle w:val="Akapitzlist"/>
        <w:numPr>
          <w:ilvl w:val="0"/>
          <w:numId w:val="77"/>
        </w:numPr>
        <w:spacing w:before="120" w:after="120"/>
        <w:jc w:val="both"/>
        <w:rPr>
          <w:rFonts w:asciiTheme="minorHAnsi" w:hAnsiTheme="minorHAnsi" w:cstheme="minorHAnsi"/>
        </w:rPr>
      </w:pPr>
      <w:r>
        <w:rPr>
          <w:rFonts w:asciiTheme="minorHAnsi" w:hAnsiTheme="minorHAnsi" w:cstheme="minorHAnsi"/>
        </w:rPr>
        <w:t>zmiany wysokości wynagrodzenia należnego Wykonawcy</w:t>
      </w:r>
      <w:r w:rsidR="00E5442E">
        <w:rPr>
          <w:rFonts w:asciiTheme="minorHAnsi" w:hAnsiTheme="minorHAnsi" w:cstheme="minorHAnsi"/>
        </w:rPr>
        <w:t>,</w:t>
      </w:r>
    </w:p>
    <w:p w14:paraId="45108E11" w14:textId="0E8A3F60" w:rsidR="006F3CEC" w:rsidRDefault="0035437D" w:rsidP="00C83108">
      <w:pPr>
        <w:pStyle w:val="Akapitzlist"/>
        <w:numPr>
          <w:ilvl w:val="0"/>
          <w:numId w:val="77"/>
        </w:numPr>
        <w:spacing w:before="120" w:after="120"/>
        <w:jc w:val="both"/>
        <w:rPr>
          <w:rFonts w:asciiTheme="minorHAnsi" w:hAnsiTheme="minorHAnsi" w:cstheme="minorHAnsi"/>
        </w:rPr>
      </w:pPr>
      <w:r>
        <w:rPr>
          <w:rFonts w:asciiTheme="minorHAnsi" w:hAnsiTheme="minorHAnsi" w:cstheme="minorHAnsi"/>
        </w:rPr>
        <w:t>zmiany warunków i terminów płatności wynagrodzenia należnego Wykonawcy</w:t>
      </w:r>
      <w:r w:rsidR="00E5442E">
        <w:rPr>
          <w:rFonts w:asciiTheme="minorHAnsi" w:hAnsiTheme="minorHAnsi" w:cstheme="minorHAnsi"/>
        </w:rPr>
        <w:t>.</w:t>
      </w:r>
    </w:p>
    <w:p w14:paraId="103693A9" w14:textId="6874BD7E" w:rsidR="006F3CEC" w:rsidRDefault="006F3CEC" w:rsidP="00265824">
      <w:pPr>
        <w:pStyle w:val="Akapitzlist"/>
        <w:numPr>
          <w:ilvl w:val="0"/>
          <w:numId w:val="79"/>
        </w:numPr>
        <w:spacing w:before="120" w:after="120"/>
        <w:ind w:left="284" w:hanging="284"/>
        <w:jc w:val="both"/>
        <w:rPr>
          <w:rFonts w:asciiTheme="minorHAnsi" w:hAnsiTheme="minorHAnsi" w:cstheme="minorHAnsi"/>
        </w:rPr>
      </w:pPr>
      <w:r>
        <w:rPr>
          <w:rFonts w:asciiTheme="minorHAnsi" w:hAnsiTheme="minorHAnsi" w:cstheme="minorHAnsi"/>
        </w:rPr>
        <w:t xml:space="preserve">Zmiany, o których mowa </w:t>
      </w:r>
      <w:r w:rsidR="0035437D">
        <w:rPr>
          <w:rFonts w:asciiTheme="minorHAnsi" w:hAnsiTheme="minorHAnsi" w:cstheme="minorHAnsi"/>
        </w:rPr>
        <w:t xml:space="preserve">w ust. 2. </w:t>
      </w:r>
      <w:r w:rsidR="00AD38CA">
        <w:rPr>
          <w:rFonts w:asciiTheme="minorHAnsi" w:hAnsiTheme="minorHAnsi" w:cstheme="minorHAnsi"/>
        </w:rPr>
        <w:t>m</w:t>
      </w:r>
      <w:r w:rsidR="0035437D">
        <w:rPr>
          <w:rFonts w:asciiTheme="minorHAnsi" w:hAnsiTheme="minorHAnsi" w:cstheme="minorHAnsi"/>
        </w:rPr>
        <w:t>ogą nastąpić jedynie w uzasadnionych przypadkach, tj.:</w:t>
      </w:r>
    </w:p>
    <w:p w14:paraId="5E13DCD1" w14:textId="61967B77" w:rsidR="00EA4D44" w:rsidRDefault="0035437D" w:rsidP="00C83108">
      <w:pPr>
        <w:pStyle w:val="Akapitzlist"/>
        <w:numPr>
          <w:ilvl w:val="0"/>
          <w:numId w:val="78"/>
        </w:numPr>
        <w:spacing w:before="120" w:after="120"/>
        <w:ind w:left="1134" w:hanging="425"/>
        <w:jc w:val="both"/>
        <w:rPr>
          <w:rFonts w:asciiTheme="minorHAnsi" w:hAnsiTheme="minorHAnsi" w:cstheme="minorHAnsi"/>
        </w:rPr>
      </w:pPr>
      <w:r>
        <w:rPr>
          <w:rFonts w:asciiTheme="minorHAnsi" w:hAnsiTheme="minorHAnsi" w:cstheme="minorHAnsi"/>
        </w:rPr>
        <w:t>w zakresie ust. 2 pkt 1 i 3 – w przypadku wystąpienia „siły wyższej”. Pod pojęciem siły wyższej Zamawiający rozumie wystąpienie zdarzeń i okoliczności, na które strony nie mają wpływu i przed którymi nie mogły się zabezpieczyć, w tym w szczególności</w:t>
      </w:r>
      <w:r w:rsidR="00AD38CA">
        <w:rPr>
          <w:rFonts w:asciiTheme="minorHAnsi" w:hAnsiTheme="minorHAnsi" w:cstheme="minorHAnsi"/>
        </w:rPr>
        <w:t>:</w:t>
      </w:r>
      <w:r>
        <w:rPr>
          <w:rFonts w:asciiTheme="minorHAnsi" w:hAnsiTheme="minorHAnsi" w:cstheme="minorHAnsi"/>
        </w:rPr>
        <w:t xml:space="preserve"> pożaru, zalania, wojny, zamieszek, innych klęsk żywiołowych.</w:t>
      </w:r>
    </w:p>
    <w:p w14:paraId="1ECEC2EE" w14:textId="68AE0C75" w:rsidR="0035437D" w:rsidRDefault="0035437D" w:rsidP="00C83108">
      <w:pPr>
        <w:pStyle w:val="Akapitzlist"/>
        <w:numPr>
          <w:ilvl w:val="0"/>
          <w:numId w:val="78"/>
        </w:numPr>
        <w:spacing w:before="120" w:after="120"/>
        <w:ind w:left="1134" w:hanging="425"/>
        <w:jc w:val="both"/>
        <w:rPr>
          <w:rFonts w:asciiTheme="minorHAnsi" w:hAnsiTheme="minorHAnsi" w:cstheme="minorHAnsi"/>
        </w:rPr>
      </w:pPr>
      <w:r>
        <w:rPr>
          <w:rFonts w:asciiTheme="minorHAnsi" w:hAnsiTheme="minorHAnsi" w:cstheme="minorHAnsi"/>
        </w:rPr>
        <w:t xml:space="preserve">w zakresie ust 2 pkt 1 – gdy </w:t>
      </w:r>
      <w:r w:rsidR="00E5442E">
        <w:rPr>
          <w:rFonts w:asciiTheme="minorHAnsi" w:hAnsiTheme="minorHAnsi" w:cstheme="minorHAnsi"/>
        </w:rPr>
        <w:t xml:space="preserve">potrzeba </w:t>
      </w:r>
      <w:r>
        <w:rPr>
          <w:rFonts w:asciiTheme="minorHAnsi" w:hAnsiTheme="minorHAnsi" w:cstheme="minorHAnsi"/>
        </w:rPr>
        <w:t>zmian</w:t>
      </w:r>
      <w:r w:rsidR="00E5442E">
        <w:rPr>
          <w:rFonts w:asciiTheme="minorHAnsi" w:hAnsiTheme="minorHAnsi" w:cstheme="minorHAnsi"/>
        </w:rPr>
        <w:t>y</w:t>
      </w:r>
      <w:r>
        <w:rPr>
          <w:rFonts w:asciiTheme="minorHAnsi" w:hAnsiTheme="minorHAnsi" w:cstheme="minorHAnsi"/>
        </w:rPr>
        <w:t xml:space="preserve"> terminu wynika z przyczyn niezawinionych przez Wykonawcę,</w:t>
      </w:r>
      <w:r w:rsidR="00E5442E">
        <w:rPr>
          <w:rFonts w:asciiTheme="minorHAnsi" w:hAnsiTheme="minorHAnsi" w:cstheme="minorHAnsi"/>
        </w:rPr>
        <w:t xml:space="preserve"> niezależnych od niego i</w:t>
      </w:r>
      <w:r>
        <w:rPr>
          <w:rFonts w:asciiTheme="minorHAnsi" w:hAnsiTheme="minorHAnsi" w:cstheme="minorHAnsi"/>
        </w:rPr>
        <w:t xml:space="preserve"> których nie mógł przewidzieć przy zawieraniu </w:t>
      </w:r>
      <w:r>
        <w:rPr>
          <w:rFonts w:asciiTheme="minorHAnsi" w:hAnsiTheme="minorHAnsi" w:cstheme="minorHAnsi"/>
        </w:rPr>
        <w:lastRenderedPageBreak/>
        <w:t>umowy. Termin wykonania umowy może ulec zmianie o czas, o jaki w/w okoliczności uniemożliwiały terminową realizację umowy.</w:t>
      </w:r>
    </w:p>
    <w:p w14:paraId="3AB12CD8" w14:textId="6BC389D0" w:rsidR="0035437D" w:rsidRDefault="0035437D" w:rsidP="00C83108">
      <w:pPr>
        <w:pStyle w:val="Akapitzlist"/>
        <w:numPr>
          <w:ilvl w:val="0"/>
          <w:numId w:val="78"/>
        </w:numPr>
        <w:spacing w:before="120" w:after="120"/>
        <w:ind w:left="1134" w:hanging="425"/>
        <w:jc w:val="both"/>
        <w:rPr>
          <w:rFonts w:asciiTheme="minorHAnsi" w:hAnsiTheme="minorHAnsi" w:cstheme="minorHAnsi"/>
        </w:rPr>
      </w:pPr>
      <w:r>
        <w:rPr>
          <w:rFonts w:asciiTheme="minorHAnsi" w:hAnsiTheme="minorHAnsi" w:cstheme="minorHAnsi"/>
        </w:rPr>
        <w:t>w zakresie ust 2 pkt 2 – w przypadku zmiany stawki podatku od towarów i usług, przy czym wówczas podlega zmianie wyłącznie cena brutto.</w:t>
      </w:r>
    </w:p>
    <w:p w14:paraId="17D1186D" w14:textId="0A5B03C4" w:rsidR="00EA4D44" w:rsidRDefault="00D30C12" w:rsidP="00265824">
      <w:pPr>
        <w:pStyle w:val="Akapitzlist"/>
        <w:numPr>
          <w:ilvl w:val="0"/>
          <w:numId w:val="79"/>
        </w:numPr>
        <w:spacing w:before="120" w:after="120"/>
        <w:ind w:left="284" w:hanging="284"/>
        <w:jc w:val="both"/>
        <w:rPr>
          <w:rFonts w:asciiTheme="minorHAnsi" w:hAnsiTheme="minorHAnsi" w:cstheme="minorHAnsi"/>
        </w:rPr>
      </w:pPr>
      <w:r>
        <w:rPr>
          <w:rFonts w:asciiTheme="minorHAnsi" w:hAnsiTheme="minorHAnsi" w:cstheme="minorHAnsi"/>
        </w:rPr>
        <w:t>Stro</w:t>
      </w:r>
      <w:r w:rsidR="0035437D">
        <w:rPr>
          <w:rFonts w:asciiTheme="minorHAnsi" w:hAnsiTheme="minorHAnsi" w:cstheme="minorHAnsi"/>
        </w:rPr>
        <w:t>na wnioskująca o zmianę umowy przedłoży drugiej stronie pisemne uzasadnienie konieczności wprowadzenia zmian do umowy.</w:t>
      </w:r>
    </w:p>
    <w:p w14:paraId="675CAF7D" w14:textId="738A17DB" w:rsidR="005B314D" w:rsidRPr="00A60CEB" w:rsidRDefault="005B314D" w:rsidP="00C83108">
      <w:pPr>
        <w:spacing w:line="276" w:lineRule="auto"/>
        <w:jc w:val="center"/>
        <w:rPr>
          <w:rFonts w:asciiTheme="minorHAnsi" w:hAnsiTheme="minorHAnsi" w:cstheme="minorHAnsi"/>
          <w:sz w:val="22"/>
          <w:szCs w:val="22"/>
        </w:rPr>
      </w:pPr>
      <w:r w:rsidRPr="00A60CEB">
        <w:rPr>
          <w:rFonts w:asciiTheme="minorHAnsi" w:hAnsiTheme="minorHAnsi" w:cstheme="minorHAnsi"/>
          <w:sz w:val="22"/>
          <w:szCs w:val="22"/>
        </w:rPr>
        <w:t>§ 8</w:t>
      </w:r>
    </w:p>
    <w:p w14:paraId="34C5E28D" w14:textId="77777777" w:rsidR="00040F79" w:rsidRPr="00A60CEB" w:rsidRDefault="00040F79" w:rsidP="00C83108">
      <w:pPr>
        <w:spacing w:line="276" w:lineRule="auto"/>
        <w:jc w:val="center"/>
        <w:rPr>
          <w:rFonts w:asciiTheme="minorHAnsi" w:hAnsiTheme="minorHAnsi" w:cstheme="minorHAnsi"/>
          <w:sz w:val="22"/>
          <w:szCs w:val="22"/>
        </w:rPr>
      </w:pPr>
      <w:r w:rsidRPr="00A60CEB">
        <w:rPr>
          <w:rFonts w:asciiTheme="minorHAnsi" w:hAnsiTheme="minorHAnsi" w:cstheme="minorHAnsi"/>
          <w:sz w:val="22"/>
          <w:szCs w:val="22"/>
        </w:rPr>
        <w:t>BEZPIECZEŃSTWO INFORMACJI</w:t>
      </w:r>
    </w:p>
    <w:p w14:paraId="26910B49" w14:textId="77777777" w:rsidR="00040F79" w:rsidRPr="00BE38CC" w:rsidRDefault="00040F79" w:rsidP="00C83108">
      <w:pPr>
        <w:numPr>
          <w:ilvl w:val="0"/>
          <w:numId w:val="25"/>
        </w:numPr>
        <w:spacing w:before="120" w:after="120" w:line="276" w:lineRule="auto"/>
        <w:rPr>
          <w:rFonts w:asciiTheme="minorHAnsi" w:hAnsiTheme="minorHAnsi" w:cstheme="minorHAnsi"/>
          <w:sz w:val="22"/>
          <w:szCs w:val="22"/>
        </w:rPr>
      </w:pPr>
      <w:r w:rsidRPr="00BE38CC">
        <w:rPr>
          <w:rFonts w:asciiTheme="minorHAnsi" w:hAnsiTheme="minorHAnsi" w:cstheme="minorHAnsi"/>
          <w:sz w:val="22"/>
          <w:szCs w:val="22"/>
        </w:rPr>
        <w:t>W związku z realizacją niniejszej Umowy, Wykonawca jest zobowiązany do zapewnienia bezpieczeństwa informacji przetwarzanych w związku z jej realizacją, w szczególności do zapewnienia ich poufności, integralności oraz dostępności.</w:t>
      </w:r>
    </w:p>
    <w:p w14:paraId="256AB95D" w14:textId="77777777" w:rsidR="00040F79" w:rsidRPr="00BE38CC" w:rsidRDefault="00040F79" w:rsidP="00C83108">
      <w:pPr>
        <w:numPr>
          <w:ilvl w:val="0"/>
          <w:numId w:val="25"/>
        </w:numPr>
        <w:tabs>
          <w:tab w:val="num" w:pos="0"/>
        </w:tabs>
        <w:spacing w:before="120" w:after="120" w:line="276" w:lineRule="auto"/>
        <w:rPr>
          <w:rFonts w:asciiTheme="minorHAnsi" w:hAnsiTheme="minorHAnsi" w:cstheme="minorHAnsi"/>
          <w:sz w:val="22"/>
          <w:szCs w:val="22"/>
        </w:rPr>
      </w:pPr>
      <w:r w:rsidRPr="00BE38CC">
        <w:rPr>
          <w:rFonts w:asciiTheme="minorHAnsi" w:hAnsiTheme="minorHAnsi" w:cstheme="minorHAnsi"/>
          <w:sz w:val="22"/>
          <w:szCs w:val="22"/>
        </w:rPr>
        <w:t>Wykonawca zobowiązuje się do realizacji przedmiotu Umowy zgodnie z przepisami prawa powszechnie obowiązującego oraz do zapoznania się przed jej podpisaniem i przestrzegania wymogów w zakresie bezpieczeństwa informacji określonych w Polityce Bezpieczeństwa Informacji Urzędu Marszałkowskiego Województwa Pomorskiego – dokument główny oraz dedykowanej Polityce bezpieczeństwa w relacjach z podmiotami zewnętrznymi, dostępnych w Biuletynie Informacji Publicznej Urzędu Marszałkowskiego Województwa Pomorskiego (</w:t>
      </w:r>
      <w:hyperlink r:id="rId9" w:history="1">
        <w:r w:rsidRPr="00BE38CC">
          <w:rPr>
            <w:rFonts w:asciiTheme="minorHAnsi" w:hAnsiTheme="minorHAnsi" w:cstheme="minorHAnsi"/>
            <w:sz w:val="22"/>
            <w:szCs w:val="22"/>
          </w:rPr>
          <w:t>www.bip.pomorskie.eu</w:t>
        </w:r>
      </w:hyperlink>
      <w:r w:rsidRPr="00BE38CC">
        <w:rPr>
          <w:rFonts w:asciiTheme="minorHAnsi" w:hAnsiTheme="minorHAnsi" w:cstheme="minorHAnsi"/>
          <w:sz w:val="22"/>
          <w:szCs w:val="22"/>
        </w:rPr>
        <w:t>), w zakładce Bezpieczeństwo Informacji.</w:t>
      </w:r>
    </w:p>
    <w:p w14:paraId="0A55EBB5" w14:textId="77777777" w:rsidR="00040F79" w:rsidRPr="00BE38CC" w:rsidRDefault="00040F79" w:rsidP="00C83108">
      <w:pPr>
        <w:numPr>
          <w:ilvl w:val="0"/>
          <w:numId w:val="25"/>
        </w:numPr>
        <w:tabs>
          <w:tab w:val="num" w:pos="0"/>
        </w:tabs>
        <w:spacing w:before="120" w:after="120" w:line="276" w:lineRule="auto"/>
        <w:rPr>
          <w:rFonts w:asciiTheme="minorHAnsi" w:hAnsiTheme="minorHAnsi" w:cstheme="minorHAnsi"/>
          <w:sz w:val="22"/>
          <w:szCs w:val="22"/>
        </w:rPr>
      </w:pPr>
      <w:r w:rsidRPr="00BE38CC">
        <w:rPr>
          <w:rFonts w:asciiTheme="minorHAnsi" w:hAnsiTheme="minorHAnsi" w:cstheme="minorHAnsi"/>
          <w:sz w:val="22"/>
          <w:szCs w:val="22"/>
        </w:rPr>
        <w:t>Jednocześnie Wykonawca potwierdza, że pracownicy bezpośrednio realizujący przedmiot niniejszej Umowy zostali zapoznani i zobowiązani do przestrzegania przedmiotowych wymogów w zakresie bezpieczeństwa informacji.</w:t>
      </w:r>
    </w:p>
    <w:p w14:paraId="1D404274" w14:textId="77777777" w:rsidR="00040F79" w:rsidRDefault="00040F79" w:rsidP="00C83108">
      <w:pPr>
        <w:numPr>
          <w:ilvl w:val="0"/>
          <w:numId w:val="25"/>
        </w:numPr>
        <w:spacing w:before="120" w:after="120" w:line="276" w:lineRule="auto"/>
        <w:rPr>
          <w:rFonts w:asciiTheme="minorHAnsi" w:hAnsiTheme="minorHAnsi" w:cstheme="minorHAnsi"/>
          <w:sz w:val="22"/>
          <w:szCs w:val="22"/>
        </w:rPr>
      </w:pPr>
      <w:r w:rsidRPr="00BE38CC">
        <w:rPr>
          <w:rFonts w:asciiTheme="minorHAnsi" w:hAnsiTheme="minorHAnsi" w:cstheme="minorHAnsi"/>
          <w:sz w:val="22"/>
          <w:szCs w:val="22"/>
        </w:rPr>
        <w:t>W przypadku, gdy usługa cateringowa będzie wykonywana poza godzinami pracy urzędu, Wykonawca będzie wykonywać pracę pod nadzorem osoby wyznaczonej przez Zamawiającego.</w:t>
      </w:r>
    </w:p>
    <w:p w14:paraId="15E31988" w14:textId="58436671" w:rsidR="00040F79" w:rsidRPr="00BE38CC" w:rsidRDefault="002D455C" w:rsidP="00C83108">
      <w:pPr>
        <w:spacing w:line="276" w:lineRule="auto"/>
        <w:jc w:val="center"/>
        <w:rPr>
          <w:rFonts w:asciiTheme="minorHAnsi" w:hAnsiTheme="minorHAnsi" w:cstheme="minorHAnsi"/>
          <w:sz w:val="22"/>
          <w:szCs w:val="22"/>
        </w:rPr>
      </w:pPr>
      <w:r>
        <w:rPr>
          <w:rFonts w:asciiTheme="minorHAnsi" w:hAnsiTheme="minorHAnsi" w:cstheme="minorHAnsi"/>
          <w:sz w:val="22"/>
          <w:szCs w:val="22"/>
        </w:rPr>
        <w:t>§ 9</w:t>
      </w:r>
    </w:p>
    <w:p w14:paraId="4457229D" w14:textId="77777777" w:rsidR="00040F79" w:rsidRPr="00BE38CC" w:rsidRDefault="00040F79" w:rsidP="00C83108">
      <w:pPr>
        <w:spacing w:line="276" w:lineRule="auto"/>
        <w:jc w:val="center"/>
        <w:rPr>
          <w:rFonts w:asciiTheme="minorHAnsi" w:hAnsiTheme="minorHAnsi" w:cstheme="minorHAnsi"/>
          <w:sz w:val="22"/>
          <w:szCs w:val="22"/>
        </w:rPr>
      </w:pPr>
      <w:r w:rsidRPr="00BE38CC">
        <w:rPr>
          <w:rFonts w:asciiTheme="minorHAnsi" w:hAnsiTheme="minorHAnsi" w:cstheme="minorHAnsi"/>
          <w:sz w:val="22"/>
          <w:szCs w:val="22"/>
        </w:rPr>
        <w:t>KLAUZULA INFORMACYJNA RODO</w:t>
      </w:r>
      <w:r w:rsidRPr="00BE38CC">
        <w:rPr>
          <w:rStyle w:val="Odwoanieprzypisudolnego"/>
          <w:rFonts w:asciiTheme="minorHAnsi" w:hAnsiTheme="minorHAnsi" w:cstheme="minorHAnsi"/>
          <w:sz w:val="22"/>
          <w:szCs w:val="22"/>
        </w:rPr>
        <w:footnoteReference w:id="1"/>
      </w:r>
    </w:p>
    <w:p w14:paraId="5DD7C151" w14:textId="77777777" w:rsidR="00040F79" w:rsidRPr="00BE38CC" w:rsidRDefault="00040F79" w:rsidP="00C83108">
      <w:pPr>
        <w:autoSpaceDE w:val="0"/>
        <w:autoSpaceDN w:val="0"/>
        <w:adjustRightInd w:val="0"/>
        <w:spacing w:line="276" w:lineRule="auto"/>
        <w:rPr>
          <w:rFonts w:asciiTheme="minorHAnsi" w:hAnsiTheme="minorHAnsi" w:cstheme="minorHAnsi"/>
          <w:color w:val="000000"/>
          <w:sz w:val="22"/>
          <w:szCs w:val="22"/>
        </w:rPr>
      </w:pPr>
      <w:r w:rsidRPr="00BE38CC">
        <w:rPr>
          <w:rFonts w:asciiTheme="minorHAnsi" w:hAnsiTheme="minorHAnsi" w:cstheme="minorHAnsi"/>
          <w:color w:val="000000"/>
          <w:sz w:val="22"/>
          <w:szCs w:val="22"/>
        </w:rPr>
        <w:t>Zgodnie z art. 13 ust. 1 i ust. 2 RODO Zamawiający informuje a Wykonawca przyjmuje do wiadomości, że:</w:t>
      </w:r>
    </w:p>
    <w:p w14:paraId="392029ED" w14:textId="77777777" w:rsidR="00040F79" w:rsidRPr="00BE38CC" w:rsidRDefault="00040F79" w:rsidP="00C83108">
      <w:pPr>
        <w:autoSpaceDE w:val="0"/>
        <w:autoSpaceDN w:val="0"/>
        <w:adjustRightInd w:val="0"/>
        <w:spacing w:line="276" w:lineRule="auto"/>
        <w:ind w:left="426" w:hanging="426"/>
        <w:rPr>
          <w:rFonts w:asciiTheme="minorHAnsi" w:hAnsiTheme="minorHAnsi" w:cstheme="minorHAnsi"/>
          <w:color w:val="000000"/>
          <w:sz w:val="22"/>
          <w:szCs w:val="22"/>
        </w:rPr>
      </w:pPr>
      <w:r w:rsidRPr="00BE38CC">
        <w:rPr>
          <w:rFonts w:asciiTheme="minorHAnsi" w:hAnsiTheme="minorHAnsi" w:cstheme="minorHAnsi"/>
          <w:color w:val="000000"/>
          <w:sz w:val="22"/>
          <w:szCs w:val="22"/>
        </w:rPr>
        <w:t xml:space="preserve">1.  Administratorem danych osobowych Wykonawcy jest Zarząd Województwa Pomorskiego,           </w:t>
      </w:r>
    </w:p>
    <w:p w14:paraId="21F53959" w14:textId="77777777" w:rsidR="00040F79" w:rsidRPr="00BE38CC" w:rsidRDefault="00040F79" w:rsidP="00C83108">
      <w:pPr>
        <w:autoSpaceDE w:val="0"/>
        <w:autoSpaceDN w:val="0"/>
        <w:adjustRightInd w:val="0"/>
        <w:spacing w:line="276" w:lineRule="auto"/>
        <w:ind w:left="426" w:hanging="426"/>
        <w:rPr>
          <w:rFonts w:asciiTheme="minorHAnsi" w:hAnsiTheme="minorHAnsi" w:cstheme="minorHAnsi"/>
          <w:color w:val="000000"/>
          <w:sz w:val="22"/>
          <w:szCs w:val="22"/>
        </w:rPr>
      </w:pPr>
      <w:r w:rsidRPr="00BE38CC">
        <w:rPr>
          <w:rFonts w:asciiTheme="minorHAnsi" w:hAnsiTheme="minorHAnsi" w:cstheme="minorHAnsi"/>
          <w:color w:val="000000"/>
          <w:sz w:val="22"/>
          <w:szCs w:val="22"/>
        </w:rPr>
        <w:t xml:space="preserve">     ul. Okopowa 21/27, 80-810 Gdańsk; </w:t>
      </w:r>
      <w:r w:rsidRPr="00BE38CC">
        <w:rPr>
          <w:rFonts w:asciiTheme="minorHAnsi" w:hAnsiTheme="minorHAnsi" w:cstheme="minorHAnsi"/>
          <w:color w:val="0000FF"/>
          <w:sz w:val="22"/>
          <w:szCs w:val="22"/>
        </w:rPr>
        <w:t>zamowienia@pomorskie.eu lub tel. 58 326 87 58</w:t>
      </w:r>
      <w:r w:rsidRPr="00BE38CC">
        <w:rPr>
          <w:rFonts w:asciiTheme="minorHAnsi" w:hAnsiTheme="minorHAnsi" w:cstheme="minorHAnsi"/>
          <w:color w:val="000000"/>
          <w:sz w:val="22"/>
          <w:szCs w:val="22"/>
        </w:rPr>
        <w:t>,</w:t>
      </w:r>
    </w:p>
    <w:p w14:paraId="57A5D369" w14:textId="77777777" w:rsidR="00040F79" w:rsidRPr="00BE38CC" w:rsidRDefault="00040F79" w:rsidP="00C83108">
      <w:pPr>
        <w:autoSpaceDE w:val="0"/>
        <w:autoSpaceDN w:val="0"/>
        <w:adjustRightInd w:val="0"/>
        <w:spacing w:line="276" w:lineRule="auto"/>
        <w:rPr>
          <w:rFonts w:asciiTheme="minorHAnsi" w:hAnsiTheme="minorHAnsi" w:cstheme="minorHAnsi"/>
          <w:color w:val="212121"/>
          <w:sz w:val="22"/>
          <w:szCs w:val="22"/>
        </w:rPr>
      </w:pPr>
      <w:r w:rsidRPr="00BE38CC">
        <w:rPr>
          <w:rFonts w:asciiTheme="minorHAnsi" w:hAnsiTheme="minorHAnsi" w:cstheme="minorHAnsi"/>
          <w:color w:val="000000"/>
          <w:sz w:val="22"/>
          <w:szCs w:val="22"/>
        </w:rPr>
        <w:t xml:space="preserve">     dane kontaktowe inspektora ochrony danych to e-mail: </w:t>
      </w:r>
      <w:r w:rsidRPr="00BE38CC">
        <w:rPr>
          <w:rFonts w:asciiTheme="minorHAnsi" w:hAnsiTheme="minorHAnsi" w:cstheme="minorHAnsi"/>
          <w:color w:val="0000FF"/>
          <w:sz w:val="22"/>
          <w:szCs w:val="22"/>
        </w:rPr>
        <w:t xml:space="preserve">iod@pomorskie.eu </w:t>
      </w:r>
      <w:r w:rsidRPr="00BE38CC">
        <w:rPr>
          <w:rFonts w:asciiTheme="minorHAnsi" w:hAnsiTheme="minorHAnsi" w:cstheme="minorHAnsi"/>
          <w:color w:val="000000"/>
          <w:sz w:val="22"/>
          <w:szCs w:val="22"/>
        </w:rPr>
        <w:t>lub tel. 58 32 68 518,</w:t>
      </w:r>
    </w:p>
    <w:p w14:paraId="0FAC594F" w14:textId="77777777" w:rsidR="00040F79" w:rsidRPr="00BE38CC" w:rsidRDefault="00040F79" w:rsidP="00C83108">
      <w:pPr>
        <w:autoSpaceDE w:val="0"/>
        <w:autoSpaceDN w:val="0"/>
        <w:adjustRightInd w:val="0"/>
        <w:spacing w:line="276" w:lineRule="auto"/>
        <w:rPr>
          <w:rFonts w:asciiTheme="minorHAnsi" w:hAnsiTheme="minorHAnsi" w:cstheme="minorHAnsi"/>
          <w:color w:val="000000"/>
          <w:sz w:val="22"/>
          <w:szCs w:val="22"/>
        </w:rPr>
      </w:pPr>
      <w:r w:rsidRPr="00BE38CC">
        <w:rPr>
          <w:rFonts w:asciiTheme="minorHAnsi" w:hAnsiTheme="minorHAnsi" w:cstheme="minorHAnsi"/>
          <w:color w:val="000000"/>
          <w:sz w:val="22"/>
          <w:szCs w:val="22"/>
        </w:rPr>
        <w:t xml:space="preserve">2.  </w:t>
      </w:r>
      <w:r w:rsidRPr="00BE38CC">
        <w:rPr>
          <w:rFonts w:asciiTheme="minorHAnsi" w:hAnsiTheme="minorHAnsi" w:cstheme="minorHAnsi"/>
          <w:color w:val="212121"/>
          <w:sz w:val="22"/>
          <w:szCs w:val="22"/>
        </w:rPr>
        <w:t>Dane osobowe Wykonawcy będą przetwarzane w celu:</w:t>
      </w:r>
    </w:p>
    <w:p w14:paraId="61EAF055" w14:textId="77777777" w:rsidR="00040F79" w:rsidRPr="00BE38CC" w:rsidRDefault="00040F79" w:rsidP="00C83108">
      <w:pPr>
        <w:widowControl w:val="0"/>
        <w:numPr>
          <w:ilvl w:val="1"/>
          <w:numId w:val="24"/>
        </w:numPr>
        <w:tabs>
          <w:tab w:val="clear" w:pos="1440"/>
          <w:tab w:val="num" w:pos="567"/>
        </w:tabs>
        <w:suppressAutoHyphens/>
        <w:autoSpaceDE w:val="0"/>
        <w:autoSpaceDN w:val="0"/>
        <w:adjustRightInd w:val="0"/>
        <w:spacing w:line="276" w:lineRule="auto"/>
        <w:ind w:left="284" w:hanging="284"/>
        <w:rPr>
          <w:rFonts w:asciiTheme="minorHAnsi" w:hAnsiTheme="minorHAnsi" w:cstheme="minorHAnsi"/>
          <w:color w:val="212121"/>
          <w:sz w:val="22"/>
          <w:szCs w:val="22"/>
        </w:rPr>
      </w:pPr>
      <w:r w:rsidRPr="00BE38CC">
        <w:rPr>
          <w:rFonts w:asciiTheme="minorHAnsi" w:hAnsiTheme="minorHAnsi" w:cstheme="minorHAnsi"/>
          <w:color w:val="212121"/>
          <w:sz w:val="22"/>
          <w:szCs w:val="22"/>
        </w:rPr>
        <w:t>realizacji Umowy, na podstawie art. 6 ust. 1 lit b) RODO,</w:t>
      </w:r>
    </w:p>
    <w:p w14:paraId="0D12D568" w14:textId="77777777" w:rsidR="00040F79" w:rsidRPr="00BE38CC" w:rsidRDefault="00040F79" w:rsidP="00C83108">
      <w:pPr>
        <w:widowControl w:val="0"/>
        <w:numPr>
          <w:ilvl w:val="1"/>
          <w:numId w:val="24"/>
        </w:numPr>
        <w:tabs>
          <w:tab w:val="clear" w:pos="1440"/>
          <w:tab w:val="num" w:pos="567"/>
        </w:tabs>
        <w:suppressAutoHyphens/>
        <w:autoSpaceDE w:val="0"/>
        <w:autoSpaceDN w:val="0"/>
        <w:adjustRightInd w:val="0"/>
        <w:spacing w:line="276" w:lineRule="auto"/>
        <w:ind w:left="284" w:hanging="284"/>
        <w:rPr>
          <w:rFonts w:asciiTheme="minorHAnsi" w:hAnsiTheme="minorHAnsi" w:cstheme="minorHAnsi"/>
          <w:color w:val="212121"/>
          <w:sz w:val="22"/>
          <w:szCs w:val="22"/>
        </w:rPr>
      </w:pPr>
      <w:r w:rsidRPr="00BE38CC">
        <w:rPr>
          <w:rFonts w:asciiTheme="minorHAnsi" w:hAnsiTheme="minorHAnsi" w:cstheme="minorHAnsi"/>
          <w:color w:val="212121"/>
          <w:sz w:val="22"/>
          <w:szCs w:val="22"/>
        </w:rPr>
        <w:t>rozliczeń finansowo-księgowych i w celach archiwizacyjnych, na pods</w:t>
      </w:r>
      <w:r>
        <w:rPr>
          <w:rFonts w:asciiTheme="minorHAnsi" w:hAnsiTheme="minorHAnsi" w:cstheme="minorHAnsi"/>
          <w:color w:val="212121"/>
          <w:sz w:val="22"/>
          <w:szCs w:val="22"/>
        </w:rPr>
        <w:t xml:space="preserve">tawie art. 6 ust.1 lit c) RODO </w:t>
      </w:r>
    </w:p>
    <w:p w14:paraId="2691B92B" w14:textId="77777777" w:rsidR="00040F79" w:rsidRPr="00816FE6" w:rsidRDefault="00040F79" w:rsidP="00C83108">
      <w:pPr>
        <w:pStyle w:val="Akapitzlist"/>
        <w:widowControl w:val="0"/>
        <w:numPr>
          <w:ilvl w:val="0"/>
          <w:numId w:val="70"/>
        </w:numPr>
        <w:suppressAutoHyphens/>
        <w:autoSpaceDE w:val="0"/>
        <w:autoSpaceDN w:val="0"/>
        <w:adjustRightInd w:val="0"/>
        <w:rPr>
          <w:rFonts w:asciiTheme="minorHAnsi" w:hAnsiTheme="minorHAnsi" w:cstheme="minorHAnsi"/>
          <w:color w:val="000000"/>
        </w:rPr>
      </w:pPr>
      <w:r w:rsidRPr="00816FE6">
        <w:rPr>
          <w:rFonts w:asciiTheme="minorHAnsi" w:hAnsiTheme="minorHAnsi" w:cstheme="minorHAnsi"/>
          <w:color w:val="000000"/>
        </w:rPr>
        <w:t xml:space="preserve">Dane osobowe Wykonawcy będą przekazywane innym podmiotom, którym zlecane są usługi związane z przetwarzaniem danych osobowych, w szczególności podmiotom wspierającym systemy informatyczne, realizującym obsługę prawną, podmiotom kontrolującym lub audytowym w celu weryfikacji prawidłowej realizacji Umowy. Takie podmioty będą przetwarzać dane na podstawie umowy z Zamawiającym i tylko zgodnie z poleceniami Zamawiającego. Ponadto w </w:t>
      </w:r>
      <w:r w:rsidRPr="00816FE6">
        <w:rPr>
          <w:rFonts w:asciiTheme="minorHAnsi" w:hAnsiTheme="minorHAnsi" w:cstheme="minorHAnsi"/>
          <w:color w:val="000000"/>
        </w:rPr>
        <w:lastRenderedPageBreak/>
        <w:t>zakresie stanowiącym informację publiczną dane będą ujawniane każdemu zainteresowanemu taką informacją lub publikowane w BIP,</w:t>
      </w:r>
    </w:p>
    <w:p w14:paraId="3F797DEA" w14:textId="77777777" w:rsidR="00040F79" w:rsidRPr="00BE38CC" w:rsidRDefault="00040F79" w:rsidP="00C83108">
      <w:pPr>
        <w:pStyle w:val="Akapitzlist"/>
        <w:widowControl w:val="0"/>
        <w:numPr>
          <w:ilvl w:val="0"/>
          <w:numId w:val="70"/>
        </w:numPr>
        <w:suppressAutoHyphens/>
        <w:autoSpaceDE w:val="0"/>
        <w:autoSpaceDN w:val="0"/>
        <w:adjustRightInd w:val="0"/>
        <w:rPr>
          <w:rFonts w:asciiTheme="minorHAnsi" w:hAnsiTheme="minorHAnsi" w:cstheme="minorHAnsi"/>
          <w:color w:val="212121"/>
        </w:rPr>
      </w:pPr>
      <w:r w:rsidRPr="00BE38CC">
        <w:rPr>
          <w:rFonts w:asciiTheme="minorHAnsi" w:hAnsiTheme="minorHAnsi" w:cstheme="minorHAnsi"/>
          <w:color w:val="212121"/>
        </w:rPr>
        <w:t>Dane osobowe Wykonawcy będą przechowywane do czasu zakończenia obowiązującego Zamawiającego okresu archiwizacji,</w:t>
      </w:r>
    </w:p>
    <w:p w14:paraId="32E044F0" w14:textId="77777777" w:rsidR="00040F79" w:rsidRPr="00BE38CC" w:rsidRDefault="00040F79" w:rsidP="00C83108">
      <w:pPr>
        <w:pStyle w:val="Akapitzlist"/>
        <w:widowControl w:val="0"/>
        <w:numPr>
          <w:ilvl w:val="0"/>
          <w:numId w:val="70"/>
        </w:numPr>
        <w:suppressAutoHyphens/>
        <w:autoSpaceDE w:val="0"/>
        <w:autoSpaceDN w:val="0"/>
        <w:adjustRightInd w:val="0"/>
        <w:rPr>
          <w:rFonts w:asciiTheme="minorHAnsi" w:hAnsiTheme="minorHAnsi" w:cstheme="minorHAnsi"/>
          <w:color w:val="212121"/>
        </w:rPr>
      </w:pPr>
      <w:r w:rsidRPr="00BE38CC">
        <w:rPr>
          <w:rFonts w:asciiTheme="minorHAnsi" w:hAnsiTheme="minorHAnsi" w:cstheme="minorHAnsi"/>
          <w:color w:val="212121"/>
        </w:rPr>
        <w:t>Wykonawca posiada prawo do żądania od administratora dostępu do danych osobowych oraz ich sprostowania, usunięcia lub ograniczenia przetwarzania,</w:t>
      </w:r>
    </w:p>
    <w:p w14:paraId="60C1773D" w14:textId="77777777" w:rsidR="00040F79" w:rsidRPr="00BE38CC" w:rsidRDefault="00040F79" w:rsidP="00C83108">
      <w:pPr>
        <w:pStyle w:val="Akapitzlist"/>
        <w:widowControl w:val="0"/>
        <w:numPr>
          <w:ilvl w:val="0"/>
          <w:numId w:val="70"/>
        </w:numPr>
        <w:suppressAutoHyphens/>
        <w:autoSpaceDE w:val="0"/>
        <w:autoSpaceDN w:val="0"/>
        <w:adjustRightInd w:val="0"/>
        <w:rPr>
          <w:rFonts w:asciiTheme="minorHAnsi" w:hAnsiTheme="minorHAnsi" w:cstheme="minorHAnsi"/>
          <w:color w:val="212121"/>
        </w:rPr>
      </w:pPr>
      <w:r w:rsidRPr="00BE38CC">
        <w:rPr>
          <w:rFonts w:asciiTheme="minorHAnsi" w:hAnsiTheme="minorHAnsi" w:cstheme="minorHAnsi"/>
          <w:color w:val="212121"/>
        </w:rPr>
        <w:t xml:space="preserve"> Wykonawca ma prawo wniesienia skargi do Prezesa Urzędu Ochrony Danych Osobowych.</w:t>
      </w:r>
    </w:p>
    <w:p w14:paraId="79084702" w14:textId="77777777" w:rsidR="00040F79" w:rsidRPr="0066330A" w:rsidRDefault="00040F79" w:rsidP="00C83108">
      <w:pPr>
        <w:pStyle w:val="Akapitzlist"/>
        <w:widowControl w:val="0"/>
        <w:numPr>
          <w:ilvl w:val="0"/>
          <w:numId w:val="70"/>
        </w:numPr>
        <w:suppressAutoHyphens/>
        <w:rPr>
          <w:rFonts w:asciiTheme="minorHAnsi" w:hAnsiTheme="minorHAnsi" w:cstheme="minorHAnsi"/>
          <w:b/>
        </w:rPr>
      </w:pPr>
      <w:r w:rsidRPr="00BE38CC">
        <w:rPr>
          <w:rFonts w:asciiTheme="minorHAnsi" w:hAnsiTheme="minorHAnsi" w:cstheme="minorHAnsi"/>
          <w:color w:val="212121"/>
        </w:rPr>
        <w:t>Podanie przez Wykonawcę danych osobowych jest warunkiem zawarcia Umowy. Wykonawca jest zobowiązany do ich podania a konsekwencją niepodania danych osobowych będzie brak możliwości zawarcia i realizacji Umowy</w:t>
      </w:r>
      <w:r>
        <w:rPr>
          <w:rFonts w:asciiTheme="minorHAnsi" w:hAnsiTheme="minorHAnsi" w:cstheme="minorHAnsi"/>
          <w:color w:val="212121"/>
        </w:rPr>
        <w:t>.</w:t>
      </w:r>
    </w:p>
    <w:p w14:paraId="2C3C2CE2" w14:textId="77777777" w:rsidR="00BC72DC" w:rsidRDefault="00BC72DC" w:rsidP="00C83108">
      <w:pPr>
        <w:pStyle w:val="redniasiatka21"/>
        <w:spacing w:line="276" w:lineRule="auto"/>
        <w:jc w:val="center"/>
        <w:rPr>
          <w:rFonts w:asciiTheme="minorHAnsi" w:hAnsiTheme="minorHAnsi" w:cstheme="minorHAnsi"/>
        </w:rPr>
      </w:pPr>
      <w:r>
        <w:rPr>
          <w:rFonts w:asciiTheme="minorHAnsi" w:hAnsiTheme="minorHAnsi" w:cstheme="minorHAnsi"/>
        </w:rPr>
        <w:t>§ 10</w:t>
      </w:r>
    </w:p>
    <w:p w14:paraId="039FCE64" w14:textId="45C4DC17" w:rsidR="00040F79" w:rsidRPr="000520A2" w:rsidRDefault="00040F79" w:rsidP="00C83108">
      <w:pPr>
        <w:pStyle w:val="redniasiatka21"/>
        <w:spacing w:line="276" w:lineRule="auto"/>
        <w:jc w:val="center"/>
        <w:rPr>
          <w:rFonts w:asciiTheme="minorHAnsi" w:hAnsiTheme="minorHAnsi" w:cstheme="minorHAnsi"/>
        </w:rPr>
      </w:pPr>
      <w:r w:rsidRPr="000520A2">
        <w:rPr>
          <w:rFonts w:asciiTheme="minorHAnsi" w:hAnsiTheme="minorHAnsi" w:cstheme="minorHAnsi"/>
        </w:rPr>
        <w:t>WALORYZACJA WYNAGRODZENIA</w:t>
      </w:r>
    </w:p>
    <w:p w14:paraId="24BD9398" w14:textId="77777777" w:rsidR="00040F79" w:rsidRPr="00A27327" w:rsidRDefault="00040F79" w:rsidP="00C83108">
      <w:pPr>
        <w:spacing w:line="276" w:lineRule="auto"/>
        <w:rPr>
          <w:rFonts w:ascii="Calibri" w:hAnsi="Calibri" w:cs="Calibri"/>
          <w:sz w:val="22"/>
          <w:szCs w:val="22"/>
        </w:rPr>
      </w:pPr>
      <w:r w:rsidRPr="00A27327">
        <w:rPr>
          <w:rFonts w:ascii="Calibri" w:hAnsi="Calibri" w:cs="Calibri"/>
          <w:sz w:val="22"/>
          <w:szCs w:val="22"/>
        </w:rPr>
        <w:t>W związku z realizacją postanowień art. 439 ustawy pzp, strony postawiają, że w przypadku zmiany cen materiałów lub kosztów związanych z realizacją umowy, waloryzacja wynagrodzenia umownego następować będzie na wniosek którejkolwiek ze stron, na następujących zasadach:</w:t>
      </w:r>
    </w:p>
    <w:p w14:paraId="17D3E9B7" w14:textId="77777777" w:rsidR="00040F79" w:rsidRPr="00A27327" w:rsidRDefault="00040F79" w:rsidP="00C83108">
      <w:pPr>
        <w:suppressAutoHyphens/>
        <w:spacing w:line="276" w:lineRule="auto"/>
        <w:rPr>
          <w:rFonts w:ascii="Calibri" w:hAnsi="Calibri" w:cs="Calibri"/>
          <w:b/>
          <w:sz w:val="22"/>
          <w:szCs w:val="22"/>
          <w:lang w:eastAsia="zh-CN"/>
        </w:rPr>
      </w:pPr>
    </w:p>
    <w:p w14:paraId="37B9CD80" w14:textId="77777777" w:rsidR="00040F79" w:rsidRPr="00A27327" w:rsidRDefault="00040F79" w:rsidP="00C83108">
      <w:pPr>
        <w:pStyle w:val="Akapitzlist"/>
        <w:numPr>
          <w:ilvl w:val="0"/>
          <w:numId w:val="74"/>
        </w:numPr>
        <w:suppressAutoHyphens/>
        <w:rPr>
          <w:rFonts w:cs="Calibri"/>
        </w:rPr>
      </w:pPr>
      <w:r w:rsidRPr="00A27327">
        <w:rPr>
          <w:rFonts w:cs="Calibri"/>
        </w:rPr>
        <w:t>Wynagrodzenie brutto o której mowa w §</w:t>
      </w:r>
      <w:r>
        <w:rPr>
          <w:rFonts w:cs="Calibri"/>
        </w:rPr>
        <w:t xml:space="preserve"> 5 ust. 3 </w:t>
      </w:r>
      <w:r w:rsidRPr="00A27327">
        <w:rPr>
          <w:rFonts w:cs="Calibri"/>
        </w:rPr>
        <w:t>umowy będzie waloryzowana po upływie każdych następujących po sobie 6 miesięcy realizacji umowy, począwszy od dnia zawarcia umowy, pod warunkiem, że spełnione zostaną wymogi określone w poniższych ust 2-5.</w:t>
      </w:r>
    </w:p>
    <w:p w14:paraId="6E0D6DEE" w14:textId="77777777" w:rsidR="00040F79" w:rsidRPr="00A27327" w:rsidRDefault="00040F79" w:rsidP="00C83108">
      <w:pPr>
        <w:pStyle w:val="Akapitzlist"/>
        <w:numPr>
          <w:ilvl w:val="0"/>
          <w:numId w:val="74"/>
        </w:numPr>
        <w:suppressAutoHyphens/>
        <w:rPr>
          <w:rFonts w:cs="Calibri"/>
        </w:rPr>
      </w:pPr>
      <w:r w:rsidRPr="00A27327">
        <w:rPr>
          <w:rFonts w:cs="Calibri"/>
        </w:rPr>
        <w:t>Zmiana wysokości wynagrodzenia Wykonawcy nastąpi, jeżeli zmiana cen materiałów lub kosztów związanych z realizacją umowy po upływie 6 miesięcy od jej zawarcia, będzie wyższa o co najmniej 8% od wysokości tychże cen lub kosztów w dniu zawarcia umowy, ustalonych na podstawie Wskaźnika cen towarów i usług konsumpcyjnych w ujęciu kwartalnym</w:t>
      </w:r>
      <w:r>
        <w:rPr>
          <w:rFonts w:cs="Calibri"/>
        </w:rPr>
        <w:t xml:space="preserve"> (kwartał do kwartału)</w:t>
      </w:r>
      <w:r w:rsidRPr="00A27327">
        <w:rPr>
          <w:rFonts w:cs="Calibri"/>
        </w:rPr>
        <w:t>, ogłaszanego przez Prezesa Głównego Urzędu Statystycznego (dalej: GUS) w Dzienniku Urzędowym Rzeczpospolitej Polskiej „Monitor Polski”;</w:t>
      </w:r>
    </w:p>
    <w:p w14:paraId="143F39C7" w14:textId="77777777" w:rsidR="00040F79" w:rsidRPr="00A27327" w:rsidRDefault="00040F79" w:rsidP="00C83108">
      <w:pPr>
        <w:pStyle w:val="Akapitzlist"/>
        <w:numPr>
          <w:ilvl w:val="0"/>
          <w:numId w:val="74"/>
        </w:numPr>
        <w:suppressAutoHyphens/>
        <w:rPr>
          <w:rFonts w:cs="Calibri"/>
        </w:rPr>
      </w:pPr>
      <w:r w:rsidRPr="00A27327">
        <w:rPr>
          <w:rFonts w:cs="Calibri"/>
        </w:rPr>
        <w:t>Zmiana wysokości wynagrodzenia Wykonawcy będzie następowała od pierwszego dnia następującego po upływie 6 miesięcy od daty zawarcia umowy, pod warunkiem przedstawienia przez wykonawcę obiektywnych dowodów, w jaki sposób cena materiałów lub koszty związane z realizacją umowy, wpływają na warunki realizacji umowy, w szczególności na cenę wykonania usługi;</w:t>
      </w:r>
    </w:p>
    <w:p w14:paraId="58983393" w14:textId="77777777" w:rsidR="00040F79" w:rsidRPr="00A27327" w:rsidRDefault="00040F79" w:rsidP="00C83108">
      <w:pPr>
        <w:pStyle w:val="Akapitzlist"/>
        <w:numPr>
          <w:ilvl w:val="0"/>
          <w:numId w:val="74"/>
        </w:numPr>
        <w:suppressAutoHyphens/>
        <w:rPr>
          <w:rFonts w:cs="Calibri"/>
        </w:rPr>
      </w:pPr>
      <w:r w:rsidRPr="00A27327">
        <w:rPr>
          <w:rFonts w:cs="Calibri"/>
        </w:rPr>
        <w:t>Wartość zmiany wynagrodzenia Wykonawcy będzie równa ½ wzrostowi Wskaźnika, wskazanego w ust. 2 i będzie dokonywana:</w:t>
      </w:r>
    </w:p>
    <w:p w14:paraId="61FF75A7" w14:textId="77777777" w:rsidR="00040F79" w:rsidRPr="00A27327" w:rsidRDefault="00040F79" w:rsidP="00C83108">
      <w:pPr>
        <w:pStyle w:val="Akapitzlist"/>
        <w:numPr>
          <w:ilvl w:val="0"/>
          <w:numId w:val="76"/>
        </w:numPr>
        <w:rPr>
          <w:rFonts w:cs="Calibri"/>
        </w:rPr>
      </w:pPr>
      <w:r w:rsidRPr="00A27327">
        <w:rPr>
          <w:rFonts w:cs="Calibri"/>
        </w:rPr>
        <w:t>w przypadku pierwszej waloryzacji – od wartości wynagrodzenia określonego w umowie;</w:t>
      </w:r>
    </w:p>
    <w:p w14:paraId="20516D0C" w14:textId="77777777" w:rsidR="00040F79" w:rsidRPr="00A27327" w:rsidRDefault="00040F79" w:rsidP="00C83108">
      <w:pPr>
        <w:pStyle w:val="Akapitzlist"/>
        <w:numPr>
          <w:ilvl w:val="0"/>
          <w:numId w:val="76"/>
        </w:numPr>
        <w:rPr>
          <w:rFonts w:cs="Calibri"/>
        </w:rPr>
      </w:pPr>
      <w:r w:rsidRPr="00A27327">
        <w:rPr>
          <w:rFonts w:cs="Calibri"/>
        </w:rPr>
        <w:t xml:space="preserve">w przypadku każdej kolejnej waloryzacji – od wartości wynagrodzenia ustalonego </w:t>
      </w:r>
      <w:r w:rsidRPr="00A27327">
        <w:rPr>
          <w:rFonts w:cs="Calibri"/>
        </w:rPr>
        <w:br/>
        <w:t>w wyniku poprzedniej waloryzacji.</w:t>
      </w:r>
    </w:p>
    <w:p w14:paraId="6ED135FB" w14:textId="77777777" w:rsidR="00040F79" w:rsidRPr="00A27327" w:rsidRDefault="00040F79" w:rsidP="00C83108">
      <w:pPr>
        <w:pStyle w:val="Akapitzlist"/>
        <w:numPr>
          <w:ilvl w:val="0"/>
          <w:numId w:val="74"/>
        </w:numPr>
        <w:suppressAutoHyphens/>
        <w:rPr>
          <w:rFonts w:cs="Calibri"/>
          <w:b/>
          <w:lang w:eastAsia="zh-CN"/>
        </w:rPr>
      </w:pPr>
      <w:r w:rsidRPr="00A27327">
        <w:rPr>
          <w:rFonts w:cs="Calibri"/>
        </w:rPr>
        <w:t>Wykonawca, którego wynagrodzenie zostało zmienione na podstawie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B10C91B" w14:textId="77777777" w:rsidR="00040F79" w:rsidRPr="00A27327" w:rsidRDefault="00040F79" w:rsidP="00C83108">
      <w:pPr>
        <w:pStyle w:val="Akapitzlist"/>
        <w:numPr>
          <w:ilvl w:val="0"/>
          <w:numId w:val="75"/>
        </w:numPr>
        <w:suppressAutoHyphens/>
        <w:rPr>
          <w:rFonts w:cs="Calibri"/>
          <w:b/>
          <w:lang w:eastAsia="zh-CN"/>
        </w:rPr>
      </w:pPr>
      <w:r w:rsidRPr="00A27327">
        <w:rPr>
          <w:rFonts w:cs="Calibri"/>
        </w:rPr>
        <w:t xml:space="preserve">przedmiotem umowy są usługi, </w:t>
      </w:r>
    </w:p>
    <w:p w14:paraId="7DFFF270" w14:textId="77777777" w:rsidR="00040F79" w:rsidRPr="00A27327" w:rsidRDefault="00040F79" w:rsidP="00C83108">
      <w:pPr>
        <w:pStyle w:val="Akapitzlist"/>
        <w:numPr>
          <w:ilvl w:val="0"/>
          <w:numId w:val="75"/>
        </w:numPr>
        <w:suppressAutoHyphens/>
        <w:rPr>
          <w:rFonts w:cs="Calibri"/>
          <w:b/>
          <w:lang w:eastAsia="zh-CN"/>
        </w:rPr>
      </w:pPr>
      <w:r w:rsidRPr="00A27327">
        <w:rPr>
          <w:rFonts w:cs="Calibri"/>
        </w:rPr>
        <w:t>okres obowiązywania umowy przekracza 6 miesięcy.</w:t>
      </w:r>
    </w:p>
    <w:p w14:paraId="5F04A69A" w14:textId="77777777" w:rsidR="00040F79" w:rsidRPr="00A27327" w:rsidRDefault="00040F79" w:rsidP="00C83108">
      <w:pPr>
        <w:pStyle w:val="Akapitzlist"/>
        <w:suppressAutoHyphens/>
        <w:rPr>
          <w:rFonts w:cs="Calibri"/>
          <w:b/>
          <w:lang w:eastAsia="zh-CN"/>
        </w:rPr>
      </w:pPr>
      <w:r w:rsidRPr="00A27327">
        <w:rPr>
          <w:rFonts w:cs="Calibri"/>
        </w:rPr>
        <w:lastRenderedPageBreak/>
        <w:t>Obowiązek ten Wykonawca zobowiązany jest wykonać w terminie 14 dni od zawarcia aneksu do umowy z Zamawiającym, na mocy którego nastąpiła zmiana wynagrodzenia Wykonawcy z uwagi na zmianę cen materiałów lub kosztów związanych z realizacją przedmiotu umowy. Ponadto Wykonawca zobowiązany jest przedłożyć Zamawiającemu pisemne oświadczenie podwykonawcy potwierdzające wykonanie przez Wykonawcę obowiązku wobec podwykonawcy, o którym mowa powyżej, w terminie 30 dni od dnia zawarcia aneksu z podwykonawcą.</w:t>
      </w:r>
    </w:p>
    <w:p w14:paraId="09E66E88" w14:textId="767415F5" w:rsidR="00040F79" w:rsidRPr="00BE38CC" w:rsidRDefault="00BC72DC" w:rsidP="00C83108">
      <w:pPr>
        <w:pStyle w:val="redniasiatka21"/>
        <w:spacing w:line="276" w:lineRule="auto"/>
        <w:jc w:val="center"/>
        <w:rPr>
          <w:rFonts w:asciiTheme="minorHAnsi" w:hAnsiTheme="minorHAnsi" w:cstheme="minorHAnsi"/>
        </w:rPr>
      </w:pPr>
      <w:r>
        <w:rPr>
          <w:rFonts w:asciiTheme="minorHAnsi" w:hAnsiTheme="minorHAnsi" w:cstheme="minorHAnsi"/>
        </w:rPr>
        <w:t>§ 11</w:t>
      </w:r>
    </w:p>
    <w:p w14:paraId="682AFCCB" w14:textId="77777777" w:rsidR="00040F79" w:rsidRPr="00BE38CC" w:rsidRDefault="00040F79" w:rsidP="00C83108">
      <w:pPr>
        <w:pStyle w:val="redniasiatka21"/>
        <w:spacing w:line="276" w:lineRule="auto"/>
        <w:jc w:val="center"/>
        <w:rPr>
          <w:rFonts w:asciiTheme="minorHAnsi" w:hAnsiTheme="minorHAnsi" w:cstheme="minorHAnsi"/>
        </w:rPr>
      </w:pPr>
      <w:r w:rsidRPr="00BE38CC">
        <w:rPr>
          <w:rFonts w:asciiTheme="minorHAnsi" w:hAnsiTheme="minorHAnsi" w:cstheme="minorHAnsi"/>
        </w:rPr>
        <w:t>POSTANOWIENIA KOŃCOWE</w:t>
      </w:r>
    </w:p>
    <w:p w14:paraId="5430EA16" w14:textId="77777777" w:rsidR="00040F79" w:rsidRPr="00BE38CC" w:rsidRDefault="00040F79" w:rsidP="00C83108">
      <w:pPr>
        <w:numPr>
          <w:ilvl w:val="0"/>
          <w:numId w:val="10"/>
        </w:numPr>
        <w:spacing w:before="120" w:after="120" w:line="276" w:lineRule="auto"/>
        <w:rPr>
          <w:rFonts w:asciiTheme="minorHAnsi" w:hAnsiTheme="minorHAnsi" w:cstheme="minorHAnsi"/>
          <w:sz w:val="22"/>
          <w:szCs w:val="22"/>
        </w:rPr>
      </w:pPr>
      <w:r w:rsidRPr="00BE38CC">
        <w:rPr>
          <w:rFonts w:asciiTheme="minorHAnsi" w:hAnsiTheme="minorHAnsi" w:cstheme="minorHAnsi"/>
          <w:bCs/>
          <w:sz w:val="22"/>
          <w:szCs w:val="22"/>
        </w:rPr>
        <w:t>Wykonawca nie może przenieść praw i obowiązków wynikających z niniejszej umowy na osoby trzecie bez uprzedniej pisemnej zgody Zamawiającego.</w:t>
      </w:r>
    </w:p>
    <w:p w14:paraId="73912EDF" w14:textId="77777777" w:rsidR="00040F79" w:rsidRPr="00BE38CC" w:rsidRDefault="00040F79" w:rsidP="00C83108">
      <w:pPr>
        <w:numPr>
          <w:ilvl w:val="0"/>
          <w:numId w:val="10"/>
        </w:numPr>
        <w:spacing w:before="120" w:after="120" w:line="276" w:lineRule="auto"/>
        <w:rPr>
          <w:rFonts w:asciiTheme="minorHAnsi" w:hAnsiTheme="minorHAnsi" w:cstheme="minorHAnsi"/>
          <w:sz w:val="22"/>
          <w:szCs w:val="22"/>
        </w:rPr>
      </w:pPr>
      <w:r w:rsidRPr="00BE38CC">
        <w:rPr>
          <w:rFonts w:asciiTheme="minorHAnsi" w:hAnsiTheme="minorHAnsi" w:cstheme="minorHAnsi"/>
          <w:sz w:val="22"/>
          <w:szCs w:val="22"/>
          <w:lang w:eastAsia="ar-SA"/>
        </w:rPr>
        <w:t>W sprawach nieuregulowanych umową zastosowanie mają przepisy Kodeksu cywilnego oraz ustawy Prawo zamówień publicznych.</w:t>
      </w:r>
    </w:p>
    <w:p w14:paraId="23C01BE5" w14:textId="77777777" w:rsidR="00040F79" w:rsidRPr="00BE38CC" w:rsidRDefault="00040F79" w:rsidP="00C83108">
      <w:pPr>
        <w:numPr>
          <w:ilvl w:val="0"/>
          <w:numId w:val="10"/>
        </w:numPr>
        <w:spacing w:before="120" w:after="120" w:line="276" w:lineRule="auto"/>
        <w:rPr>
          <w:rFonts w:asciiTheme="minorHAnsi" w:hAnsiTheme="minorHAnsi" w:cstheme="minorHAnsi"/>
          <w:sz w:val="22"/>
          <w:szCs w:val="22"/>
        </w:rPr>
      </w:pPr>
      <w:r w:rsidRPr="00BE38CC">
        <w:rPr>
          <w:rFonts w:asciiTheme="minorHAnsi" w:hAnsiTheme="minorHAnsi" w:cstheme="minorHAnsi"/>
          <w:bCs/>
          <w:sz w:val="22"/>
          <w:szCs w:val="22"/>
        </w:rPr>
        <w:t>Wszelkie spory wynikłe z tytułu realizacji niniejszej umowy rozstrzygać będzie Sąd powszechny właściwy miejscowo dla siedziby Zamawiającego.</w:t>
      </w:r>
    </w:p>
    <w:p w14:paraId="1BFAF5D6" w14:textId="77777777" w:rsidR="00040F79" w:rsidRPr="00BE38CC" w:rsidRDefault="00040F79" w:rsidP="00C83108">
      <w:pPr>
        <w:numPr>
          <w:ilvl w:val="0"/>
          <w:numId w:val="10"/>
        </w:numPr>
        <w:spacing w:before="120" w:after="120" w:line="276" w:lineRule="auto"/>
        <w:ind w:left="284" w:hanging="284"/>
        <w:rPr>
          <w:rFonts w:asciiTheme="minorHAnsi" w:hAnsiTheme="minorHAnsi" w:cstheme="minorHAnsi"/>
          <w:sz w:val="22"/>
          <w:szCs w:val="22"/>
        </w:rPr>
      </w:pPr>
      <w:r w:rsidRPr="00BE38CC">
        <w:rPr>
          <w:rFonts w:asciiTheme="minorHAnsi" w:hAnsiTheme="minorHAnsi" w:cstheme="minorHAnsi"/>
          <w:sz w:val="22"/>
          <w:szCs w:val="22"/>
        </w:rPr>
        <w:t xml:space="preserve">Osoby upoważnione do bezpośredniego kontaktu w sprawach realizacji umowy: </w:t>
      </w:r>
    </w:p>
    <w:p w14:paraId="05B5DDD3" w14:textId="77777777" w:rsidR="00040F79" w:rsidRPr="00BE38CC" w:rsidRDefault="00040F79" w:rsidP="00C83108">
      <w:pPr>
        <w:spacing w:line="276" w:lineRule="auto"/>
        <w:rPr>
          <w:rFonts w:asciiTheme="minorHAnsi" w:hAnsiTheme="minorHAnsi" w:cstheme="minorHAnsi"/>
          <w:sz w:val="22"/>
          <w:szCs w:val="22"/>
        </w:rPr>
      </w:pPr>
      <w:r w:rsidRPr="00BE38CC">
        <w:rPr>
          <w:rFonts w:asciiTheme="minorHAnsi" w:hAnsiTheme="minorHAnsi" w:cstheme="minorHAnsi"/>
          <w:sz w:val="22"/>
          <w:szCs w:val="22"/>
        </w:rPr>
        <w:t xml:space="preserve">          a) ze strony Zamawiającego:</w:t>
      </w:r>
    </w:p>
    <w:p w14:paraId="2D0B9B48" w14:textId="77777777" w:rsidR="00040F79" w:rsidRPr="00BE38CC" w:rsidRDefault="00040F79" w:rsidP="00C83108">
      <w:pPr>
        <w:spacing w:line="276" w:lineRule="auto"/>
        <w:ind w:left="720"/>
        <w:rPr>
          <w:rFonts w:asciiTheme="minorHAnsi" w:hAnsiTheme="minorHAnsi" w:cstheme="minorHAnsi"/>
          <w:sz w:val="22"/>
          <w:szCs w:val="22"/>
        </w:rPr>
      </w:pPr>
      <w:r w:rsidRPr="00BE38CC">
        <w:rPr>
          <w:rFonts w:asciiTheme="minorHAnsi" w:hAnsiTheme="minorHAnsi" w:cstheme="minorHAnsi"/>
          <w:sz w:val="22"/>
          <w:szCs w:val="22"/>
        </w:rPr>
        <w:t>- ..................................... – ......., Tel. ............., email:................................</w:t>
      </w:r>
    </w:p>
    <w:p w14:paraId="3150D267" w14:textId="77777777" w:rsidR="00040F79" w:rsidRPr="00BE38CC" w:rsidRDefault="00040F79" w:rsidP="00C83108">
      <w:pPr>
        <w:spacing w:line="276" w:lineRule="auto"/>
        <w:ind w:left="720"/>
        <w:rPr>
          <w:rFonts w:asciiTheme="minorHAnsi" w:hAnsiTheme="minorHAnsi" w:cstheme="minorHAnsi"/>
          <w:sz w:val="22"/>
          <w:szCs w:val="22"/>
        </w:rPr>
      </w:pPr>
      <w:r w:rsidRPr="00BE38CC">
        <w:rPr>
          <w:rFonts w:asciiTheme="minorHAnsi" w:hAnsiTheme="minorHAnsi" w:cstheme="minorHAnsi"/>
          <w:sz w:val="22"/>
          <w:szCs w:val="22"/>
        </w:rPr>
        <w:t>- ..................................... – ......., Tel. ............., email:................................</w:t>
      </w:r>
    </w:p>
    <w:p w14:paraId="04A48A92" w14:textId="77777777" w:rsidR="00040F79" w:rsidRPr="00BE38CC" w:rsidRDefault="00040F79" w:rsidP="00C83108">
      <w:pPr>
        <w:spacing w:line="276" w:lineRule="auto"/>
        <w:rPr>
          <w:rFonts w:asciiTheme="minorHAnsi" w:hAnsiTheme="minorHAnsi" w:cstheme="minorHAnsi"/>
          <w:sz w:val="22"/>
          <w:szCs w:val="22"/>
        </w:rPr>
      </w:pPr>
      <w:r w:rsidRPr="00BE38CC">
        <w:rPr>
          <w:rFonts w:asciiTheme="minorHAnsi" w:hAnsiTheme="minorHAnsi" w:cstheme="minorHAnsi"/>
          <w:sz w:val="22"/>
          <w:szCs w:val="22"/>
        </w:rPr>
        <w:t xml:space="preserve">          b) ze strony Wykonawcy:</w:t>
      </w:r>
    </w:p>
    <w:p w14:paraId="3764ABA7" w14:textId="77777777" w:rsidR="00040F79" w:rsidRPr="00BE38CC" w:rsidRDefault="00040F79" w:rsidP="00C83108">
      <w:pPr>
        <w:spacing w:line="276" w:lineRule="auto"/>
        <w:ind w:left="720"/>
        <w:rPr>
          <w:rFonts w:asciiTheme="minorHAnsi" w:hAnsiTheme="minorHAnsi" w:cstheme="minorHAnsi"/>
          <w:sz w:val="22"/>
          <w:szCs w:val="22"/>
        </w:rPr>
      </w:pPr>
      <w:r w:rsidRPr="00BE38CC">
        <w:rPr>
          <w:rFonts w:asciiTheme="minorHAnsi" w:hAnsiTheme="minorHAnsi" w:cstheme="minorHAnsi"/>
          <w:sz w:val="22"/>
          <w:szCs w:val="22"/>
        </w:rPr>
        <w:t>- ..................................... – ......., Tel. ............., email:................................</w:t>
      </w:r>
    </w:p>
    <w:p w14:paraId="2C19EA61" w14:textId="77777777" w:rsidR="00040F79" w:rsidRPr="00BE38CC" w:rsidRDefault="00040F79" w:rsidP="00C83108">
      <w:pPr>
        <w:spacing w:line="276" w:lineRule="auto"/>
        <w:ind w:left="720"/>
        <w:rPr>
          <w:rFonts w:asciiTheme="minorHAnsi" w:hAnsiTheme="minorHAnsi" w:cstheme="minorHAnsi"/>
          <w:sz w:val="22"/>
          <w:szCs w:val="22"/>
        </w:rPr>
      </w:pPr>
      <w:r w:rsidRPr="00BE38CC">
        <w:rPr>
          <w:rFonts w:asciiTheme="minorHAnsi" w:hAnsiTheme="minorHAnsi" w:cstheme="minorHAnsi"/>
          <w:sz w:val="22"/>
          <w:szCs w:val="22"/>
        </w:rPr>
        <w:t>- ..................................... – ......., Tel. ............., email:................................</w:t>
      </w:r>
    </w:p>
    <w:p w14:paraId="7941545D" w14:textId="77777777" w:rsidR="00040F79" w:rsidRPr="00BE38CC" w:rsidRDefault="00040F79" w:rsidP="00C83108">
      <w:pPr>
        <w:pStyle w:val="Tekstpodstawowy"/>
        <w:numPr>
          <w:ilvl w:val="0"/>
          <w:numId w:val="22"/>
        </w:numPr>
        <w:spacing w:before="120" w:line="276" w:lineRule="auto"/>
        <w:rPr>
          <w:rFonts w:asciiTheme="minorHAnsi" w:hAnsiTheme="minorHAnsi" w:cstheme="minorHAnsi"/>
          <w:sz w:val="22"/>
          <w:szCs w:val="22"/>
        </w:rPr>
      </w:pPr>
      <w:r w:rsidRPr="00BE38CC">
        <w:rPr>
          <w:rFonts w:asciiTheme="minorHAnsi" w:hAnsiTheme="minorHAnsi" w:cstheme="minorHAnsi"/>
          <w:sz w:val="22"/>
          <w:szCs w:val="22"/>
        </w:rPr>
        <w:t>Wszelkie zmiany i uzupełnienia niniejszej umowy wymagają formy pisemnej pod rygorem nieważności.</w:t>
      </w:r>
    </w:p>
    <w:p w14:paraId="5A4E7EC7" w14:textId="77777777" w:rsidR="00040F79" w:rsidRPr="00BE38CC" w:rsidRDefault="00040F79" w:rsidP="00C83108">
      <w:pPr>
        <w:pStyle w:val="Tekstpodstawowy"/>
        <w:numPr>
          <w:ilvl w:val="0"/>
          <w:numId w:val="22"/>
        </w:numPr>
        <w:spacing w:before="120" w:line="276" w:lineRule="auto"/>
        <w:rPr>
          <w:rFonts w:asciiTheme="minorHAnsi" w:hAnsiTheme="minorHAnsi" w:cstheme="minorHAnsi"/>
          <w:sz w:val="22"/>
          <w:szCs w:val="22"/>
        </w:rPr>
      </w:pPr>
      <w:r w:rsidRPr="00BE38CC">
        <w:rPr>
          <w:rFonts w:asciiTheme="minorHAnsi" w:hAnsiTheme="minorHAnsi" w:cstheme="minorHAnsi"/>
          <w:bCs/>
          <w:sz w:val="22"/>
          <w:szCs w:val="22"/>
        </w:rPr>
        <w:t>Umowę sporządzono w dwóch jednobrzmiących egzemplarzach, po jednym dla każdej ze stron.</w:t>
      </w:r>
    </w:p>
    <w:p w14:paraId="1062700A" w14:textId="77777777" w:rsidR="00040F79" w:rsidRPr="00BE38CC" w:rsidRDefault="00040F79" w:rsidP="00C83108">
      <w:pPr>
        <w:pStyle w:val="Tekstpodstawowy"/>
        <w:numPr>
          <w:ilvl w:val="0"/>
          <w:numId w:val="22"/>
        </w:numPr>
        <w:spacing w:before="120" w:line="276" w:lineRule="auto"/>
        <w:rPr>
          <w:rFonts w:asciiTheme="minorHAnsi" w:hAnsiTheme="minorHAnsi" w:cstheme="minorHAnsi"/>
          <w:sz w:val="22"/>
          <w:szCs w:val="22"/>
        </w:rPr>
      </w:pPr>
      <w:r w:rsidRPr="00BE38CC">
        <w:rPr>
          <w:rFonts w:asciiTheme="minorHAnsi" w:hAnsiTheme="minorHAnsi" w:cstheme="minorHAnsi"/>
          <w:sz w:val="22"/>
          <w:szCs w:val="22"/>
        </w:rPr>
        <w:t>Integralną część umowy stanowią:</w:t>
      </w:r>
    </w:p>
    <w:p w14:paraId="2B70D7A5" w14:textId="77777777" w:rsidR="00040F79" w:rsidRPr="00BE38CC" w:rsidRDefault="00040F79" w:rsidP="00C83108">
      <w:pPr>
        <w:pStyle w:val="Tekstpodstawowy"/>
        <w:numPr>
          <w:ilvl w:val="0"/>
          <w:numId w:val="8"/>
        </w:numPr>
        <w:spacing w:before="120" w:line="276" w:lineRule="auto"/>
        <w:rPr>
          <w:rFonts w:asciiTheme="minorHAnsi" w:hAnsiTheme="minorHAnsi" w:cstheme="minorHAnsi"/>
          <w:sz w:val="22"/>
          <w:szCs w:val="22"/>
        </w:rPr>
      </w:pPr>
      <w:r w:rsidRPr="00BE38CC">
        <w:rPr>
          <w:rFonts w:asciiTheme="minorHAnsi" w:hAnsiTheme="minorHAnsi" w:cstheme="minorHAnsi"/>
          <w:sz w:val="22"/>
          <w:szCs w:val="22"/>
        </w:rPr>
        <w:t xml:space="preserve">Załącznik </w:t>
      </w:r>
      <w:r w:rsidRPr="0067349F">
        <w:rPr>
          <w:rFonts w:asciiTheme="minorHAnsi" w:hAnsiTheme="minorHAnsi" w:cstheme="minorHAnsi"/>
          <w:sz w:val="22"/>
          <w:szCs w:val="22"/>
        </w:rPr>
        <w:t>nr 1 – SWZ, w tym Opis przedmiotu zamówienia</w:t>
      </w:r>
    </w:p>
    <w:p w14:paraId="230DAEA2" w14:textId="77777777" w:rsidR="00040F79" w:rsidRPr="00BE38CC" w:rsidRDefault="00040F79" w:rsidP="00C83108">
      <w:pPr>
        <w:pStyle w:val="Tekstpodstawowy"/>
        <w:numPr>
          <w:ilvl w:val="0"/>
          <w:numId w:val="8"/>
        </w:numPr>
        <w:spacing w:before="120" w:line="276" w:lineRule="auto"/>
        <w:ind w:left="360" w:firstLine="0"/>
        <w:rPr>
          <w:rFonts w:asciiTheme="minorHAnsi" w:hAnsiTheme="minorHAnsi" w:cstheme="minorHAnsi"/>
          <w:sz w:val="22"/>
          <w:szCs w:val="22"/>
        </w:rPr>
      </w:pPr>
      <w:r w:rsidRPr="00BE38CC">
        <w:rPr>
          <w:rFonts w:asciiTheme="minorHAnsi" w:hAnsiTheme="minorHAnsi" w:cstheme="minorHAnsi"/>
          <w:sz w:val="22"/>
          <w:szCs w:val="22"/>
        </w:rPr>
        <w:t>Załącznik nr 2 – Oferta Wykonawcy</w:t>
      </w:r>
    </w:p>
    <w:p w14:paraId="5EF14096" w14:textId="77777777" w:rsidR="00040F79" w:rsidRDefault="00040F79" w:rsidP="00C83108">
      <w:pPr>
        <w:spacing w:line="276" w:lineRule="auto"/>
      </w:pPr>
    </w:p>
    <w:p w14:paraId="1E3D451A" w14:textId="77777777" w:rsidR="00040F79" w:rsidRDefault="00040F79" w:rsidP="00C83108">
      <w:pPr>
        <w:spacing w:line="276" w:lineRule="auto"/>
      </w:pPr>
    </w:p>
    <w:p w14:paraId="2F90C93E" w14:textId="77777777" w:rsidR="00040F79" w:rsidRDefault="00040F79" w:rsidP="00C83108">
      <w:pPr>
        <w:spacing w:line="276" w:lineRule="auto"/>
      </w:pPr>
    </w:p>
    <w:p w14:paraId="60851E59" w14:textId="77777777" w:rsidR="00040F79" w:rsidRDefault="00040F79" w:rsidP="00C83108">
      <w:pPr>
        <w:spacing w:line="276" w:lineRule="auto"/>
      </w:pPr>
      <w:r>
        <w:t>…………………………</w:t>
      </w:r>
      <w:r>
        <w:tab/>
      </w:r>
      <w:r>
        <w:tab/>
      </w:r>
      <w:r>
        <w:tab/>
      </w:r>
      <w:r>
        <w:tab/>
      </w:r>
      <w:r>
        <w:tab/>
        <w:t>……………………………</w:t>
      </w:r>
    </w:p>
    <w:p w14:paraId="6DEA1977" w14:textId="77777777" w:rsidR="00040F79" w:rsidRPr="00BB0CB1" w:rsidRDefault="00040F79" w:rsidP="00C83108">
      <w:pPr>
        <w:spacing w:line="276" w:lineRule="auto"/>
        <w:rPr>
          <w:rFonts w:asciiTheme="minorHAnsi" w:hAnsiTheme="minorHAnsi" w:cstheme="minorHAnsi"/>
          <w:sz w:val="22"/>
          <w:szCs w:val="22"/>
        </w:rPr>
      </w:pPr>
      <w:r>
        <w:rPr>
          <w:rFonts w:asciiTheme="minorHAnsi" w:hAnsiTheme="minorHAnsi" w:cstheme="minorHAnsi"/>
          <w:sz w:val="22"/>
          <w:szCs w:val="22"/>
        </w:rPr>
        <w:t xml:space="preserve">      Zamawiający</w:t>
      </w:r>
      <w:r>
        <w:rPr>
          <w:rFonts w:asciiTheme="minorHAnsi" w:hAnsiTheme="minorHAnsi" w:cstheme="minorHAnsi"/>
          <w:sz w:val="22"/>
          <w:szCs w:val="22"/>
        </w:rPr>
        <w:tab/>
        <w:t xml:space="preserve">                              </w:t>
      </w:r>
      <w:r w:rsidRPr="00BB0CB1">
        <w:rPr>
          <w:rFonts w:asciiTheme="minorHAnsi" w:hAnsiTheme="minorHAnsi" w:cstheme="minorHAnsi"/>
          <w:sz w:val="22"/>
          <w:szCs w:val="22"/>
        </w:rPr>
        <w:tab/>
      </w:r>
      <w:r w:rsidRPr="00BB0CB1">
        <w:rPr>
          <w:rFonts w:asciiTheme="minorHAnsi" w:hAnsiTheme="minorHAnsi" w:cstheme="minorHAnsi"/>
          <w:sz w:val="22"/>
          <w:szCs w:val="22"/>
        </w:rPr>
        <w:tab/>
      </w:r>
      <w:r w:rsidRPr="00BB0CB1">
        <w:rPr>
          <w:rFonts w:asciiTheme="minorHAnsi" w:hAnsiTheme="minorHAnsi" w:cstheme="minorHAnsi"/>
          <w:sz w:val="22"/>
          <w:szCs w:val="22"/>
        </w:rPr>
        <w:tab/>
      </w:r>
      <w:r w:rsidRPr="00BB0CB1">
        <w:rPr>
          <w:rFonts w:asciiTheme="minorHAnsi" w:hAnsiTheme="minorHAnsi" w:cstheme="minorHAnsi"/>
          <w:sz w:val="22"/>
          <w:szCs w:val="22"/>
        </w:rPr>
        <w:tab/>
        <w:t>Wykonawca</w:t>
      </w:r>
    </w:p>
    <w:p w14:paraId="48DFE1F7" w14:textId="77777777" w:rsidR="00040F79" w:rsidRDefault="00040F79" w:rsidP="00C83108">
      <w:pPr>
        <w:spacing w:line="276" w:lineRule="auto"/>
        <w:jc w:val="right"/>
        <w:rPr>
          <w:rFonts w:asciiTheme="minorHAnsi" w:hAnsiTheme="minorHAnsi" w:cstheme="minorHAnsi"/>
          <w:b/>
          <w:sz w:val="22"/>
          <w:szCs w:val="22"/>
        </w:rPr>
      </w:pPr>
    </w:p>
    <w:p w14:paraId="4FECA4C2" w14:textId="77777777" w:rsidR="00040F79" w:rsidRDefault="00040F79" w:rsidP="00C83108">
      <w:pPr>
        <w:spacing w:line="276" w:lineRule="auto"/>
        <w:jc w:val="right"/>
        <w:rPr>
          <w:rFonts w:asciiTheme="minorHAnsi" w:hAnsiTheme="minorHAnsi" w:cstheme="minorHAnsi"/>
          <w:b/>
          <w:sz w:val="22"/>
          <w:szCs w:val="22"/>
        </w:rPr>
      </w:pPr>
    </w:p>
    <w:p w14:paraId="4479931F" w14:textId="77777777" w:rsidR="00040F79" w:rsidRDefault="00040F79" w:rsidP="00C83108">
      <w:pPr>
        <w:spacing w:line="276" w:lineRule="auto"/>
        <w:jc w:val="right"/>
        <w:rPr>
          <w:rFonts w:asciiTheme="minorHAnsi" w:hAnsiTheme="minorHAnsi" w:cstheme="minorHAnsi"/>
          <w:b/>
          <w:sz w:val="22"/>
          <w:szCs w:val="22"/>
        </w:rPr>
      </w:pPr>
    </w:p>
    <w:p w14:paraId="070DF4A4" w14:textId="77777777" w:rsidR="00040F79" w:rsidRDefault="00040F79" w:rsidP="00C83108">
      <w:pPr>
        <w:spacing w:line="276" w:lineRule="auto"/>
        <w:rPr>
          <w:rFonts w:asciiTheme="minorHAnsi" w:eastAsiaTheme="majorEastAsia" w:hAnsiTheme="minorHAnsi" w:cstheme="minorHAnsi"/>
          <w:b/>
          <w:bCs/>
        </w:rPr>
      </w:pPr>
      <w:r>
        <w:rPr>
          <w:rFonts w:asciiTheme="minorHAnsi" w:hAnsiTheme="minorHAnsi" w:cstheme="minorHAnsi"/>
        </w:rPr>
        <w:br w:type="page"/>
      </w:r>
    </w:p>
    <w:p w14:paraId="714D9687" w14:textId="7176ACC2" w:rsidR="00C83108" w:rsidRPr="00C83108" w:rsidRDefault="00C83108" w:rsidP="00C83108">
      <w:pPr>
        <w:pStyle w:val="Nagwek1"/>
        <w:spacing w:line="276" w:lineRule="auto"/>
        <w:jc w:val="right"/>
        <w:rPr>
          <w:rFonts w:asciiTheme="minorHAnsi" w:hAnsiTheme="minorHAnsi" w:cstheme="minorHAnsi"/>
          <w:color w:val="auto"/>
          <w:sz w:val="24"/>
          <w:szCs w:val="24"/>
        </w:rPr>
      </w:pPr>
      <w:r>
        <w:rPr>
          <w:rFonts w:asciiTheme="minorHAnsi" w:hAnsiTheme="minorHAnsi" w:cstheme="minorHAnsi"/>
          <w:color w:val="auto"/>
          <w:sz w:val="22"/>
          <w:szCs w:val="22"/>
          <w:lang w:eastAsia="en-US"/>
        </w:rPr>
        <w:lastRenderedPageBreak/>
        <w:t>Zał. nr 3</w:t>
      </w:r>
      <w:r w:rsidRPr="00C83108">
        <w:rPr>
          <w:rFonts w:asciiTheme="minorHAnsi" w:hAnsiTheme="minorHAnsi" w:cstheme="minorHAnsi"/>
          <w:color w:val="auto"/>
          <w:sz w:val="22"/>
          <w:szCs w:val="22"/>
          <w:lang w:eastAsia="en-US"/>
        </w:rPr>
        <w:t xml:space="preserve"> do SWZ</w:t>
      </w:r>
    </w:p>
    <w:p w14:paraId="6361A813" w14:textId="77777777" w:rsidR="00040F79" w:rsidRDefault="00040F79" w:rsidP="00C83108">
      <w:pPr>
        <w:spacing w:before="240" w:after="240" w:line="276" w:lineRule="auto"/>
        <w:rPr>
          <w:rFonts w:ascii="Calibri" w:hAnsi="Calibri" w:cs="Tahoma"/>
          <w:b/>
          <w:sz w:val="22"/>
          <w:szCs w:val="20"/>
        </w:rPr>
      </w:pPr>
      <w:r>
        <w:rPr>
          <w:rFonts w:ascii="Calibri" w:hAnsi="Calibri" w:cs="Tahoma"/>
          <w:b/>
          <w:sz w:val="22"/>
          <w:szCs w:val="20"/>
        </w:rPr>
        <w:t>DAZ-Z.272.9.2023</w:t>
      </w:r>
    </w:p>
    <w:p w14:paraId="3479D172" w14:textId="77777777" w:rsidR="00040F79" w:rsidRPr="00820486" w:rsidRDefault="00040F79" w:rsidP="00C83108">
      <w:pPr>
        <w:spacing w:before="240" w:after="360" w:line="276" w:lineRule="auto"/>
        <w:jc w:val="center"/>
        <w:rPr>
          <w:rFonts w:asciiTheme="minorHAnsi" w:hAnsiTheme="minorHAnsi" w:cstheme="minorHAnsi"/>
          <w:b/>
          <w:sz w:val="28"/>
        </w:rPr>
      </w:pPr>
      <w:r w:rsidRPr="00820486">
        <w:rPr>
          <w:rFonts w:asciiTheme="minorHAnsi" w:hAnsiTheme="minorHAnsi" w:cstheme="minorHAnsi"/>
          <w:b/>
          <w:sz w:val="28"/>
        </w:rPr>
        <w:t>FORMULARZ OFERTOWY</w:t>
      </w:r>
    </w:p>
    <w:p w14:paraId="4064D583" w14:textId="77777777" w:rsidR="00040F79" w:rsidRDefault="00040F79" w:rsidP="00C83108">
      <w:pPr>
        <w:spacing w:before="240" w:after="120" w:line="276" w:lineRule="auto"/>
        <w:rPr>
          <w:rFonts w:ascii="Calibri" w:hAnsi="Calibri" w:cs="Tahoma"/>
          <w:b/>
          <w:szCs w:val="22"/>
          <w:highlight w:val="lightGray"/>
        </w:rPr>
      </w:pPr>
      <w:r>
        <w:rPr>
          <w:rFonts w:ascii="Calibri" w:hAnsi="Calibri" w:cs="Calibri"/>
          <w:b/>
          <w:szCs w:val="22"/>
          <w:highlight w:val="lightGray"/>
        </w:rPr>
        <w:t>ZAMAWIAJĄCY</w:t>
      </w:r>
    </w:p>
    <w:p w14:paraId="775FC6EC" w14:textId="77777777" w:rsidR="00040F79" w:rsidRDefault="00040F79" w:rsidP="00C83108">
      <w:pPr>
        <w:spacing w:line="276" w:lineRule="auto"/>
        <w:ind w:left="142"/>
        <w:rPr>
          <w:rFonts w:ascii="Calibri" w:hAnsi="Calibri" w:cs="Calibri"/>
          <w:b/>
          <w:sz w:val="22"/>
          <w:szCs w:val="22"/>
        </w:rPr>
      </w:pPr>
      <w:r>
        <w:rPr>
          <w:rFonts w:ascii="Calibri" w:hAnsi="Calibri" w:cs="Calibri"/>
          <w:b/>
          <w:sz w:val="22"/>
          <w:szCs w:val="22"/>
        </w:rPr>
        <w:t>Województwo Pomorskie</w:t>
      </w:r>
    </w:p>
    <w:p w14:paraId="305F3EC0" w14:textId="77777777" w:rsidR="00040F79" w:rsidRDefault="00040F79" w:rsidP="00C83108">
      <w:pPr>
        <w:spacing w:after="120" w:line="276" w:lineRule="auto"/>
        <w:ind w:left="142"/>
        <w:rPr>
          <w:rFonts w:ascii="Calibri" w:hAnsi="Calibri" w:cs="Tahoma"/>
          <w:sz w:val="22"/>
          <w:szCs w:val="22"/>
        </w:rPr>
      </w:pPr>
      <w:r>
        <w:rPr>
          <w:rFonts w:ascii="Calibri" w:hAnsi="Calibri" w:cs="Calibri"/>
          <w:b/>
          <w:sz w:val="22"/>
          <w:szCs w:val="22"/>
        </w:rPr>
        <w:t>80-810 Gdańsk, ul. Okopowa 21/27</w:t>
      </w:r>
    </w:p>
    <w:p w14:paraId="50F71EB2" w14:textId="77777777" w:rsidR="00040F79" w:rsidRDefault="00040F79" w:rsidP="00C83108">
      <w:pPr>
        <w:spacing w:before="120" w:after="480" w:line="276" w:lineRule="auto"/>
        <w:ind w:left="142"/>
        <w:rPr>
          <w:rFonts w:ascii="Calibri" w:hAnsi="Calibri" w:cs="Tahoma"/>
          <w:b/>
          <w:spacing w:val="-1"/>
          <w:sz w:val="22"/>
          <w:szCs w:val="22"/>
        </w:rPr>
      </w:pPr>
      <w:r>
        <w:rPr>
          <w:rFonts w:ascii="Calibri" w:hAnsi="Calibri" w:cs="Tahoma"/>
          <w:sz w:val="22"/>
          <w:szCs w:val="22"/>
        </w:rPr>
        <w:t>Postępowanie o udzielenie zamówienia publicznego prowadzonego w trybie podstawowym bez negocjacji zgodnie z ustawą z dnia 11 września 2019 r. Prawo zamówień publicznych na </w:t>
      </w:r>
      <w:r>
        <w:rPr>
          <w:rFonts w:ascii="Calibri" w:hAnsi="Calibri" w:cs="Tahoma"/>
          <w:b/>
          <w:spacing w:val="-1"/>
          <w:sz w:val="22"/>
          <w:szCs w:val="22"/>
        </w:rPr>
        <w:t>„</w:t>
      </w:r>
      <w:r>
        <w:rPr>
          <w:rFonts w:ascii="Calibri" w:hAnsi="Calibri" w:cs="Calibri"/>
          <w:b/>
          <w:sz w:val="22"/>
          <w:szCs w:val="22"/>
        </w:rPr>
        <w:t>Sukcesywne świadczenie usług cateringowych</w:t>
      </w:r>
      <w:r>
        <w:rPr>
          <w:rFonts w:ascii="Calibri" w:hAnsi="Calibri" w:cs="Tahoma"/>
          <w:b/>
          <w:spacing w:val="-1"/>
          <w:sz w:val="22"/>
          <w:szCs w:val="22"/>
        </w:rPr>
        <w:t>”.</w:t>
      </w:r>
    </w:p>
    <w:p w14:paraId="33616F6D" w14:textId="77777777" w:rsidR="00040F79" w:rsidRDefault="00040F79" w:rsidP="00C83108">
      <w:pPr>
        <w:pStyle w:val="Akapitzlist"/>
        <w:numPr>
          <w:ilvl w:val="0"/>
          <w:numId w:val="57"/>
        </w:numPr>
        <w:spacing w:before="120" w:after="120"/>
        <w:ind w:left="425" w:hanging="425"/>
        <w:contextualSpacing w:val="0"/>
        <w:rPr>
          <w:rFonts w:cs="Calibri"/>
          <w:highlight w:val="lightGray"/>
        </w:rPr>
      </w:pPr>
      <w:r>
        <w:rPr>
          <w:rFonts w:cs="Tahoma"/>
          <w:b/>
          <w:highlight w:val="lightGray"/>
        </w:rPr>
        <w:t>DANE WYKONAWCY</w:t>
      </w:r>
    </w:p>
    <w:p w14:paraId="487AA2A4" w14:textId="77777777" w:rsidR="0087586E" w:rsidRPr="0087586E" w:rsidRDefault="0087586E" w:rsidP="0087586E">
      <w:pPr>
        <w:suppressAutoHyphens/>
        <w:ind w:left="360"/>
        <w:rPr>
          <w:rFonts w:ascii="Calibri" w:hAnsi="Calibri" w:cs="Calibri"/>
          <w:sz w:val="22"/>
          <w:szCs w:val="22"/>
        </w:rPr>
      </w:pPr>
      <w:r w:rsidRPr="0087586E">
        <w:rPr>
          <w:rFonts w:ascii="Calibri" w:hAnsi="Calibri" w:cs="Calibri"/>
          <w:sz w:val="22"/>
          <w:szCs w:val="22"/>
        </w:rPr>
        <w:t xml:space="preserve">Czy Wykonawca jest małym lub średnim przedsiębiorstwem? </w:t>
      </w:r>
    </w:p>
    <w:p w14:paraId="23BE42D9" w14:textId="77777777" w:rsidR="0087586E" w:rsidRPr="0087586E" w:rsidRDefault="0087586E" w:rsidP="0087586E">
      <w:pPr>
        <w:suppressAutoHyphens/>
        <w:ind w:left="360"/>
        <w:rPr>
          <w:rFonts w:ascii="Calibri" w:hAnsi="Calibri" w:cs="Calibri"/>
          <w:sz w:val="22"/>
          <w:szCs w:val="22"/>
        </w:rPr>
      </w:pPr>
      <w:r w:rsidRPr="0087586E">
        <w:rPr>
          <w:rFonts w:ascii="Calibri" w:hAnsi="Calibri" w:cs="Calibri"/>
          <w:sz w:val="22"/>
          <w:szCs w:val="22"/>
        </w:rPr>
        <w:t xml:space="preserve">- jest mikro przedsiębiorcą </w:t>
      </w:r>
      <w:r w:rsidRPr="0087586E">
        <w:rPr>
          <w:rFonts w:ascii="Calibri" w:hAnsi="Calibri" w:cs="Calibri"/>
          <w:b/>
          <w:sz w:val="22"/>
          <w:szCs w:val="22"/>
        </w:rPr>
        <w:t>[ ] TAK [ ] NIE</w:t>
      </w:r>
    </w:p>
    <w:p w14:paraId="55174D6E" w14:textId="77777777" w:rsidR="0087586E" w:rsidRPr="0087586E" w:rsidRDefault="0087586E" w:rsidP="0087586E">
      <w:pPr>
        <w:suppressAutoHyphens/>
        <w:ind w:left="360"/>
        <w:rPr>
          <w:rFonts w:ascii="Calibri" w:hAnsi="Calibri" w:cs="Calibri"/>
          <w:sz w:val="22"/>
          <w:szCs w:val="22"/>
        </w:rPr>
      </w:pPr>
      <w:r w:rsidRPr="0087586E">
        <w:rPr>
          <w:rFonts w:ascii="Calibri" w:hAnsi="Calibri" w:cs="Calibri"/>
          <w:sz w:val="22"/>
          <w:szCs w:val="22"/>
        </w:rPr>
        <w:t xml:space="preserve">- jest małym przedsiębiorcą </w:t>
      </w:r>
      <w:r w:rsidRPr="0087586E">
        <w:rPr>
          <w:rFonts w:ascii="Calibri" w:hAnsi="Calibri" w:cs="Calibri"/>
          <w:b/>
          <w:sz w:val="22"/>
          <w:szCs w:val="22"/>
        </w:rPr>
        <w:t>[ ] TAK [ ] NIE</w:t>
      </w:r>
    </w:p>
    <w:p w14:paraId="7A02638D" w14:textId="77777777" w:rsidR="0087586E" w:rsidRPr="0087586E" w:rsidRDefault="0087586E" w:rsidP="0087586E">
      <w:pPr>
        <w:suppressAutoHyphens/>
        <w:ind w:left="360"/>
        <w:rPr>
          <w:rFonts w:ascii="Calibri" w:hAnsi="Calibri" w:cs="Calibri"/>
          <w:sz w:val="22"/>
          <w:szCs w:val="22"/>
        </w:rPr>
      </w:pPr>
      <w:r w:rsidRPr="0087586E">
        <w:rPr>
          <w:rFonts w:ascii="Calibri" w:hAnsi="Calibri" w:cs="Calibri"/>
          <w:sz w:val="22"/>
          <w:szCs w:val="22"/>
        </w:rPr>
        <w:t xml:space="preserve">- jest średnim przedsiębiorcą </w:t>
      </w:r>
      <w:r w:rsidRPr="0087586E">
        <w:rPr>
          <w:rFonts w:ascii="Calibri" w:hAnsi="Calibri" w:cs="Calibri"/>
          <w:b/>
          <w:sz w:val="22"/>
          <w:szCs w:val="22"/>
        </w:rPr>
        <w:t>[ ] TAK [ ] NIE</w:t>
      </w:r>
    </w:p>
    <w:p w14:paraId="48B21C52" w14:textId="77777777" w:rsidR="0087586E" w:rsidRPr="0087586E" w:rsidRDefault="0087586E" w:rsidP="0087586E">
      <w:pPr>
        <w:suppressAutoHyphens/>
        <w:ind w:left="360"/>
        <w:rPr>
          <w:rFonts w:ascii="Calibri" w:hAnsi="Calibri" w:cs="Calibri"/>
          <w:sz w:val="22"/>
          <w:szCs w:val="22"/>
        </w:rPr>
      </w:pPr>
      <w:r w:rsidRPr="0087586E">
        <w:rPr>
          <w:rFonts w:ascii="Calibri" w:hAnsi="Calibri" w:cs="Calibri"/>
          <w:sz w:val="22"/>
          <w:szCs w:val="22"/>
        </w:rPr>
        <w:t xml:space="preserve">- prowadzi jednoosobową działalność gospodarczą </w:t>
      </w:r>
      <w:r w:rsidRPr="0087586E">
        <w:rPr>
          <w:rFonts w:ascii="Calibri" w:hAnsi="Calibri" w:cs="Calibri"/>
          <w:b/>
          <w:sz w:val="22"/>
          <w:szCs w:val="22"/>
        </w:rPr>
        <w:t>[ ] TAK [ ] NIE</w:t>
      </w:r>
    </w:p>
    <w:p w14:paraId="73F5589E" w14:textId="77777777" w:rsidR="0087586E" w:rsidRPr="0087586E" w:rsidRDefault="0087586E" w:rsidP="0087586E">
      <w:pPr>
        <w:suppressAutoHyphens/>
        <w:ind w:left="360"/>
        <w:rPr>
          <w:rFonts w:ascii="Calibri" w:hAnsi="Calibri" w:cs="Calibri"/>
          <w:sz w:val="22"/>
          <w:szCs w:val="22"/>
        </w:rPr>
      </w:pPr>
      <w:r w:rsidRPr="0087586E">
        <w:rPr>
          <w:rFonts w:ascii="Calibri" w:hAnsi="Calibri" w:cs="Calibri"/>
          <w:sz w:val="22"/>
          <w:szCs w:val="22"/>
        </w:rPr>
        <w:t xml:space="preserve">- jest osobą fizyczną nieprowadzącą działalności gospodarczej </w:t>
      </w:r>
      <w:r w:rsidRPr="0087586E">
        <w:rPr>
          <w:rFonts w:ascii="Calibri" w:hAnsi="Calibri" w:cs="Calibri"/>
          <w:b/>
          <w:sz w:val="22"/>
          <w:szCs w:val="22"/>
        </w:rPr>
        <w:t>[ ] TAK [ ] NIE</w:t>
      </w:r>
    </w:p>
    <w:p w14:paraId="265595A5" w14:textId="77777777" w:rsidR="0087586E" w:rsidRPr="0087586E" w:rsidRDefault="0087586E" w:rsidP="0087586E">
      <w:pPr>
        <w:suppressAutoHyphens/>
        <w:ind w:left="360"/>
        <w:rPr>
          <w:rFonts w:ascii="Calibri" w:hAnsi="Calibri" w:cs="Calibri"/>
          <w:b/>
          <w:sz w:val="22"/>
          <w:szCs w:val="22"/>
        </w:rPr>
      </w:pPr>
      <w:r w:rsidRPr="0087586E">
        <w:rPr>
          <w:rFonts w:ascii="Calibri" w:hAnsi="Calibri" w:cs="Calibri"/>
          <w:sz w:val="22"/>
          <w:szCs w:val="22"/>
        </w:rPr>
        <w:t xml:space="preserve">- jest innego rodzaju przedsiębiorcą </w:t>
      </w:r>
      <w:r w:rsidRPr="0087586E">
        <w:rPr>
          <w:rFonts w:ascii="Calibri" w:hAnsi="Calibri" w:cs="Calibri"/>
          <w:b/>
          <w:sz w:val="22"/>
          <w:szCs w:val="22"/>
        </w:rPr>
        <w:t>[ ] TAK [ ] NIE</w:t>
      </w:r>
    </w:p>
    <w:p w14:paraId="3C5A9250" w14:textId="77777777" w:rsidR="0087586E" w:rsidRPr="0087586E" w:rsidRDefault="0087586E" w:rsidP="0087586E">
      <w:pPr>
        <w:suppressAutoHyphens/>
        <w:ind w:left="360"/>
        <w:rPr>
          <w:rFonts w:ascii="Calibri" w:hAnsi="Calibri" w:cs="Calibri"/>
          <w:b/>
          <w:sz w:val="22"/>
          <w:szCs w:val="22"/>
        </w:rPr>
      </w:pPr>
      <w:r w:rsidRPr="0087586E">
        <w:rPr>
          <w:rFonts w:ascii="Calibri" w:hAnsi="Calibri" w:cs="Calibri"/>
          <w:i/>
          <w:sz w:val="22"/>
          <w:szCs w:val="22"/>
        </w:rPr>
        <w:t>Zaznaczyć odpowiedź znakiem</w:t>
      </w:r>
      <w:r w:rsidRPr="0087586E">
        <w:rPr>
          <w:rFonts w:ascii="Calibri" w:hAnsi="Calibri" w:cs="Calibri"/>
          <w:b/>
          <w:sz w:val="22"/>
          <w:szCs w:val="22"/>
        </w:rPr>
        <w:t xml:space="preserve"> „X”</w:t>
      </w:r>
    </w:p>
    <w:p w14:paraId="3866A1DC" w14:textId="77777777" w:rsidR="0087586E" w:rsidRDefault="0087586E" w:rsidP="00C83108">
      <w:pPr>
        <w:tabs>
          <w:tab w:val="left" w:pos="34"/>
        </w:tabs>
        <w:spacing w:after="120" w:line="276" w:lineRule="auto"/>
        <w:ind w:left="34"/>
        <w:jc w:val="center"/>
        <w:rPr>
          <w:rFonts w:ascii="Calibri" w:hAnsi="Calibri" w:cs="Tahoma"/>
          <w:b/>
          <w:sz w:val="22"/>
          <w:szCs w:val="22"/>
        </w:rPr>
      </w:pPr>
    </w:p>
    <w:p w14:paraId="60671CE5" w14:textId="77777777" w:rsidR="00040F79" w:rsidRDefault="00040F79" w:rsidP="00C83108">
      <w:pPr>
        <w:spacing w:after="40" w:line="276" w:lineRule="auto"/>
        <w:ind w:left="142"/>
        <w:rPr>
          <w:rFonts w:ascii="Calibri" w:hAnsi="Calibri" w:cs="Tahoma"/>
          <w:sz w:val="22"/>
          <w:szCs w:val="22"/>
        </w:rPr>
      </w:pPr>
      <w:r>
        <w:rPr>
          <w:rFonts w:ascii="Calibri" w:hAnsi="Calibri" w:cs="Tahoma"/>
          <w:sz w:val="22"/>
          <w:szCs w:val="22"/>
        </w:rPr>
        <w:t>Wykonawca/Wykonawcy: …</w:t>
      </w:r>
    </w:p>
    <w:p w14:paraId="6ECC5A06" w14:textId="77777777" w:rsidR="00040F79" w:rsidRDefault="00040F79" w:rsidP="00C83108">
      <w:pPr>
        <w:spacing w:after="40" w:line="276" w:lineRule="auto"/>
        <w:ind w:left="142"/>
        <w:rPr>
          <w:rFonts w:ascii="Calibri" w:hAnsi="Calibri" w:cs="Tahoma"/>
          <w:sz w:val="22"/>
          <w:szCs w:val="22"/>
        </w:rPr>
      </w:pPr>
      <w:r>
        <w:rPr>
          <w:rFonts w:ascii="Calibri" w:hAnsi="Calibri" w:cs="Tahoma"/>
          <w:sz w:val="22"/>
          <w:szCs w:val="22"/>
        </w:rPr>
        <w:t>Adres: …</w:t>
      </w:r>
    </w:p>
    <w:p w14:paraId="30A69A68" w14:textId="77777777" w:rsidR="00040F79" w:rsidRDefault="00040F79" w:rsidP="00C83108">
      <w:pPr>
        <w:spacing w:after="240" w:line="276" w:lineRule="auto"/>
        <w:ind w:left="142"/>
        <w:rPr>
          <w:rFonts w:ascii="Calibri" w:hAnsi="Calibri" w:cs="Tahoma"/>
          <w:sz w:val="22"/>
          <w:szCs w:val="22"/>
        </w:rPr>
      </w:pPr>
      <w:r>
        <w:rPr>
          <w:rFonts w:ascii="Calibri" w:hAnsi="Calibri" w:cs="Tahoma"/>
          <w:sz w:val="22"/>
          <w:szCs w:val="22"/>
        </w:rPr>
        <w:t>Osoba odpowiedzialna za kontakty z Zamawiającym: …</w:t>
      </w:r>
    </w:p>
    <w:p w14:paraId="027E55EF" w14:textId="77777777" w:rsidR="00040F79" w:rsidRDefault="00040F79" w:rsidP="00C83108">
      <w:pPr>
        <w:spacing w:after="40" w:line="276" w:lineRule="auto"/>
        <w:ind w:left="142"/>
        <w:rPr>
          <w:rFonts w:ascii="Calibri" w:hAnsi="Calibri" w:cs="Tahoma"/>
          <w:sz w:val="22"/>
          <w:szCs w:val="22"/>
        </w:rPr>
      </w:pPr>
      <w:r>
        <w:rPr>
          <w:rFonts w:ascii="Calibri" w:hAnsi="Calibri" w:cs="Tahoma"/>
          <w:sz w:val="22"/>
          <w:szCs w:val="22"/>
        </w:rPr>
        <w:t xml:space="preserve">Dane teleadresowe, na które należy przekazywać korespondencję związaną z niniejszym postępowaniem: </w:t>
      </w:r>
    </w:p>
    <w:p w14:paraId="43B3769C" w14:textId="77777777" w:rsidR="00040F79" w:rsidRDefault="00040F79" w:rsidP="00C83108">
      <w:pPr>
        <w:pStyle w:val="Akapitzlist"/>
        <w:numPr>
          <w:ilvl w:val="0"/>
          <w:numId w:val="58"/>
        </w:numPr>
        <w:suppressAutoHyphens/>
        <w:spacing w:after="40"/>
        <w:ind w:left="567" w:hanging="283"/>
        <w:rPr>
          <w:rFonts w:cs="Tahoma"/>
        </w:rPr>
      </w:pPr>
      <w:r>
        <w:rPr>
          <w:rFonts w:cs="Tahoma"/>
        </w:rPr>
        <w:t>e-mail …</w:t>
      </w:r>
    </w:p>
    <w:p w14:paraId="56DA0EC6" w14:textId="799F72F1" w:rsidR="00040F79" w:rsidRDefault="00040F79" w:rsidP="00C83108">
      <w:pPr>
        <w:pStyle w:val="Akapitzlist"/>
        <w:numPr>
          <w:ilvl w:val="0"/>
          <w:numId w:val="58"/>
        </w:numPr>
        <w:suppressAutoHyphens/>
        <w:spacing w:after="360"/>
        <w:ind w:left="568" w:hanging="284"/>
        <w:contextualSpacing w:val="0"/>
        <w:rPr>
          <w:rFonts w:cs="Tahoma"/>
        </w:rPr>
      </w:pPr>
      <w:r>
        <w:rPr>
          <w:rFonts w:cs="Tahoma"/>
        </w:rPr>
        <w:t>adres do korespondencji (jeżeli inny niż adres siedziby): …</w:t>
      </w:r>
    </w:p>
    <w:p w14:paraId="06759315" w14:textId="77777777" w:rsidR="00040F79" w:rsidRDefault="00040F79" w:rsidP="00C83108">
      <w:pPr>
        <w:pStyle w:val="Akapitzlist"/>
        <w:numPr>
          <w:ilvl w:val="0"/>
          <w:numId w:val="57"/>
        </w:numPr>
        <w:suppressAutoHyphens/>
        <w:spacing w:before="360" w:after="240"/>
        <w:ind w:left="425" w:hanging="425"/>
        <w:contextualSpacing w:val="0"/>
        <w:rPr>
          <w:rFonts w:cs="Tahoma"/>
          <w:sz w:val="28"/>
          <w:highlight w:val="lightGray"/>
        </w:rPr>
      </w:pPr>
      <w:r>
        <w:rPr>
          <w:rFonts w:cs="Tahoma"/>
          <w:b/>
          <w:szCs w:val="20"/>
          <w:highlight w:val="lightGray"/>
        </w:rPr>
        <w:t>ŁĄCZNA CENA OFERTOWA</w:t>
      </w:r>
    </w:p>
    <w:p w14:paraId="6798353D" w14:textId="77777777" w:rsidR="00040F79" w:rsidRPr="00C81A5A" w:rsidRDefault="00040F79" w:rsidP="00C83108">
      <w:pPr>
        <w:spacing w:after="120" w:line="276" w:lineRule="auto"/>
        <w:rPr>
          <w:rFonts w:ascii="Calibri" w:hAnsi="Calibri" w:cs="Tahoma"/>
          <w:sz w:val="22"/>
          <w:szCs w:val="20"/>
          <w:lang w:eastAsia="en-US"/>
        </w:rPr>
      </w:pPr>
      <w:r>
        <w:rPr>
          <w:rFonts w:ascii="Calibri" w:hAnsi="Calibri" w:cs="Tahoma"/>
          <w:sz w:val="22"/>
          <w:szCs w:val="20"/>
          <w:lang w:eastAsia="en-US"/>
        </w:rPr>
        <w:t xml:space="preserve">Niniejszym oferuję/oferujemy realizację przedmiotu zamówienia za </w:t>
      </w:r>
      <w:r>
        <w:rPr>
          <w:rFonts w:ascii="Calibri" w:hAnsi="Calibri" w:cs="Tahoma"/>
          <w:b/>
          <w:sz w:val="22"/>
          <w:szCs w:val="20"/>
          <w:lang w:eastAsia="en-US"/>
        </w:rPr>
        <w:t>łączną cenę ofertową</w:t>
      </w:r>
      <w:r>
        <w:rPr>
          <w:rStyle w:val="Odwoanieprzypisudolnego"/>
          <w:rFonts w:ascii="Calibri" w:hAnsi="Calibri"/>
          <w:szCs w:val="20"/>
          <w:lang w:eastAsia="en-US"/>
        </w:rPr>
        <w:footnoteReference w:id="2"/>
      </w:r>
      <w:r>
        <w:rPr>
          <w:rFonts w:ascii="Calibri" w:hAnsi="Calibri" w:cs="Tahoma"/>
          <w:vanish/>
          <w:sz w:val="22"/>
          <w:szCs w:val="20"/>
          <w:lang w:eastAsia="en-US"/>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487"/>
      </w:tblGrid>
      <w:tr w:rsidR="00040F79" w:rsidRPr="00783FAF" w14:paraId="0A4326BB" w14:textId="77777777" w:rsidTr="005B314D">
        <w:trPr>
          <w:trHeight w:val="948"/>
        </w:trPr>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3F503B" w14:textId="77777777" w:rsidR="00040F79" w:rsidRPr="00783FAF" w:rsidRDefault="00040F79" w:rsidP="00C83108">
            <w:pPr>
              <w:suppressAutoHyphens/>
              <w:spacing w:after="40" w:line="276" w:lineRule="auto"/>
              <w:contextualSpacing/>
              <w:jc w:val="center"/>
              <w:rPr>
                <w:rFonts w:asciiTheme="minorHAnsi" w:hAnsiTheme="minorHAnsi" w:cstheme="minorHAnsi"/>
                <w:b/>
                <w:sz w:val="22"/>
                <w:szCs w:val="22"/>
                <w:lang w:eastAsia="zh-CN"/>
              </w:rPr>
            </w:pPr>
            <w:r w:rsidRPr="00783FAF">
              <w:rPr>
                <w:rFonts w:asciiTheme="minorHAnsi" w:hAnsiTheme="minorHAnsi" w:cstheme="minorHAnsi"/>
                <w:b/>
                <w:sz w:val="22"/>
                <w:szCs w:val="22"/>
                <w:lang w:eastAsia="zh-CN"/>
              </w:rPr>
              <w:t xml:space="preserve">ŁĄCZNA CENA OFERTOWA </w:t>
            </w:r>
          </w:p>
        </w:tc>
        <w:tc>
          <w:tcPr>
            <w:tcW w:w="6487" w:type="dxa"/>
            <w:tcBorders>
              <w:top w:val="single" w:sz="4" w:space="0" w:color="auto"/>
              <w:left w:val="single" w:sz="4" w:space="0" w:color="auto"/>
              <w:bottom w:val="single" w:sz="4" w:space="0" w:color="auto"/>
              <w:right w:val="single" w:sz="4" w:space="0" w:color="auto"/>
            </w:tcBorders>
            <w:vAlign w:val="center"/>
            <w:hideMark/>
          </w:tcPr>
          <w:p w14:paraId="78F5D6EC" w14:textId="77777777" w:rsidR="00040F79" w:rsidRPr="00FA482F" w:rsidRDefault="00040F79" w:rsidP="00C83108">
            <w:pPr>
              <w:suppressAutoHyphens/>
              <w:spacing w:after="40" w:line="276" w:lineRule="auto"/>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w:t>
            </w:r>
            <w:r w:rsidRPr="00783FAF">
              <w:rPr>
                <w:rFonts w:asciiTheme="minorHAnsi" w:hAnsiTheme="minorHAnsi" w:cstheme="minorHAnsi"/>
                <w:sz w:val="22"/>
                <w:szCs w:val="22"/>
                <w:lang w:eastAsia="zh-CN"/>
              </w:rPr>
              <w:t xml:space="preserve">. </w:t>
            </w:r>
            <w:r w:rsidRPr="00783FAF">
              <w:rPr>
                <w:rFonts w:asciiTheme="minorHAnsi" w:hAnsiTheme="minorHAnsi" w:cstheme="minorHAnsi"/>
                <w:b/>
                <w:sz w:val="22"/>
                <w:szCs w:val="22"/>
                <w:lang w:eastAsia="zh-CN"/>
              </w:rPr>
              <w:t>zł brutto</w:t>
            </w:r>
            <w:r w:rsidRPr="00783FAF">
              <w:rPr>
                <w:rFonts w:asciiTheme="minorHAnsi" w:hAnsiTheme="minorHAnsi" w:cstheme="minorHAnsi"/>
                <w:sz w:val="22"/>
                <w:szCs w:val="22"/>
                <w:lang w:eastAsia="zh-CN"/>
              </w:rPr>
              <w:t>,</w:t>
            </w:r>
          </w:p>
        </w:tc>
      </w:tr>
    </w:tbl>
    <w:p w14:paraId="4D318550" w14:textId="77777777" w:rsidR="00040F79" w:rsidRDefault="00040F79" w:rsidP="00C83108">
      <w:pPr>
        <w:spacing w:line="276" w:lineRule="auto"/>
        <w:rPr>
          <w:rFonts w:ascii="Tahoma" w:hAnsi="Tahoma" w:cs="Tahoma"/>
          <w:sz w:val="20"/>
          <w:szCs w:val="20"/>
        </w:rPr>
      </w:pPr>
    </w:p>
    <w:p w14:paraId="0642DD62" w14:textId="77777777" w:rsidR="00040F79" w:rsidRPr="00B82FEE" w:rsidRDefault="00040F79" w:rsidP="00C83108">
      <w:pPr>
        <w:spacing w:line="276" w:lineRule="auto"/>
        <w:rPr>
          <w:rFonts w:ascii="Tahoma" w:hAnsi="Tahoma" w:cs="Tahoma"/>
          <w:sz w:val="20"/>
          <w:szCs w:val="20"/>
        </w:rPr>
      </w:pPr>
      <w:r>
        <w:rPr>
          <w:rFonts w:ascii="Tahoma" w:hAnsi="Tahoma" w:cs="Tahoma"/>
          <w:sz w:val="20"/>
          <w:szCs w:val="20"/>
        </w:rPr>
        <w:t xml:space="preserve">Łączna cena ofertowa została wyliczona na podstawie poniższych cen jednostkowych: </w:t>
      </w:r>
    </w:p>
    <w:tbl>
      <w:tblPr>
        <w:tblW w:w="492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842"/>
        <w:gridCol w:w="2269"/>
        <w:gridCol w:w="2835"/>
      </w:tblGrid>
      <w:tr w:rsidR="00040F79" w:rsidRPr="00FA482F" w14:paraId="61AA3FAC" w14:textId="77777777" w:rsidTr="005B314D">
        <w:tc>
          <w:tcPr>
            <w:tcW w:w="1112" w:type="pct"/>
          </w:tcPr>
          <w:p w14:paraId="4E339D8A"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Numer zestawu</w:t>
            </w:r>
          </w:p>
        </w:tc>
        <w:tc>
          <w:tcPr>
            <w:tcW w:w="1031" w:type="pct"/>
          </w:tcPr>
          <w:p w14:paraId="2D2FA607"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 xml:space="preserve">Szacunkowa liczba zestawów </w:t>
            </w:r>
          </w:p>
        </w:tc>
        <w:tc>
          <w:tcPr>
            <w:tcW w:w="1270" w:type="pct"/>
          </w:tcPr>
          <w:p w14:paraId="18012DCB"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Cena brutto jednego zestawu</w:t>
            </w:r>
          </w:p>
        </w:tc>
        <w:tc>
          <w:tcPr>
            <w:tcW w:w="1587" w:type="pct"/>
          </w:tcPr>
          <w:p w14:paraId="004670A9"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 xml:space="preserve">Ogólna wartość brutto </w:t>
            </w:r>
          </w:p>
          <w:p w14:paraId="295CA171" w14:textId="59BA482E" w:rsidR="00040F79" w:rsidRPr="00700442" w:rsidRDefault="00700442" w:rsidP="00700442">
            <w:pPr>
              <w:spacing w:line="276" w:lineRule="auto"/>
              <w:jc w:val="center"/>
              <w:rPr>
                <w:rFonts w:asciiTheme="minorHAnsi" w:hAnsiTheme="minorHAnsi" w:cstheme="minorHAnsi"/>
                <w:b/>
                <w:sz w:val="22"/>
                <w:szCs w:val="22"/>
              </w:rPr>
            </w:pPr>
            <w:r w:rsidRPr="00700442">
              <w:rPr>
                <w:rFonts w:asciiTheme="minorHAnsi" w:hAnsiTheme="minorHAnsi" w:cstheme="minorHAnsi"/>
                <w:b/>
                <w:sz w:val="22"/>
                <w:szCs w:val="22"/>
              </w:rPr>
              <w:t>( 2</w:t>
            </w:r>
            <w:r w:rsidR="00040F79" w:rsidRPr="00700442">
              <w:rPr>
                <w:rFonts w:asciiTheme="minorHAnsi" w:hAnsiTheme="minorHAnsi" w:cstheme="minorHAnsi"/>
                <w:b/>
                <w:sz w:val="22"/>
                <w:szCs w:val="22"/>
              </w:rPr>
              <w:t xml:space="preserve"> x </w:t>
            </w:r>
            <w:r w:rsidRPr="00700442">
              <w:rPr>
                <w:rFonts w:asciiTheme="minorHAnsi" w:hAnsiTheme="minorHAnsi" w:cstheme="minorHAnsi"/>
                <w:b/>
                <w:sz w:val="22"/>
                <w:szCs w:val="22"/>
              </w:rPr>
              <w:t>3</w:t>
            </w:r>
            <w:r w:rsidR="00040F79" w:rsidRPr="00700442">
              <w:rPr>
                <w:rFonts w:asciiTheme="minorHAnsi" w:hAnsiTheme="minorHAnsi" w:cstheme="minorHAnsi"/>
                <w:b/>
                <w:sz w:val="22"/>
                <w:szCs w:val="22"/>
              </w:rPr>
              <w:t>)</w:t>
            </w:r>
          </w:p>
        </w:tc>
      </w:tr>
      <w:tr w:rsidR="00040F79" w:rsidRPr="00FA482F" w14:paraId="37C3EEB2" w14:textId="77777777" w:rsidTr="005B314D">
        <w:tc>
          <w:tcPr>
            <w:tcW w:w="1112" w:type="pct"/>
            <w:shd w:val="clear" w:color="auto" w:fill="D5DCE4" w:themeFill="text2" w:themeFillTint="33"/>
          </w:tcPr>
          <w:p w14:paraId="5B59869E" w14:textId="77777777" w:rsidR="00040F79" w:rsidRPr="00FA482F" w:rsidRDefault="00040F79" w:rsidP="00C83108">
            <w:pPr>
              <w:spacing w:line="276" w:lineRule="auto"/>
              <w:jc w:val="center"/>
              <w:rPr>
                <w:rFonts w:asciiTheme="minorHAnsi" w:hAnsiTheme="minorHAnsi" w:cstheme="minorHAnsi"/>
                <w:sz w:val="22"/>
                <w:szCs w:val="22"/>
              </w:rPr>
            </w:pPr>
            <w:r w:rsidRPr="00FA482F">
              <w:rPr>
                <w:rFonts w:asciiTheme="minorHAnsi" w:hAnsiTheme="minorHAnsi" w:cstheme="minorHAnsi"/>
                <w:sz w:val="22"/>
                <w:szCs w:val="22"/>
              </w:rPr>
              <w:t>1</w:t>
            </w:r>
          </w:p>
        </w:tc>
        <w:tc>
          <w:tcPr>
            <w:tcW w:w="1031" w:type="pct"/>
            <w:shd w:val="clear" w:color="auto" w:fill="D5DCE4" w:themeFill="text2" w:themeFillTint="33"/>
          </w:tcPr>
          <w:p w14:paraId="148E5323" w14:textId="77777777" w:rsidR="00040F79" w:rsidRPr="00FA482F" w:rsidRDefault="00040F79" w:rsidP="00C83108">
            <w:pPr>
              <w:spacing w:line="276" w:lineRule="auto"/>
              <w:jc w:val="center"/>
              <w:rPr>
                <w:rFonts w:asciiTheme="minorHAnsi" w:hAnsiTheme="minorHAnsi" w:cstheme="minorHAnsi"/>
                <w:sz w:val="22"/>
                <w:szCs w:val="22"/>
              </w:rPr>
            </w:pPr>
            <w:r w:rsidRPr="00FA482F">
              <w:rPr>
                <w:rFonts w:asciiTheme="minorHAnsi" w:hAnsiTheme="minorHAnsi" w:cstheme="minorHAnsi"/>
                <w:sz w:val="22"/>
                <w:szCs w:val="22"/>
              </w:rPr>
              <w:t>2</w:t>
            </w:r>
          </w:p>
        </w:tc>
        <w:tc>
          <w:tcPr>
            <w:tcW w:w="1270" w:type="pct"/>
            <w:shd w:val="clear" w:color="auto" w:fill="D5DCE4" w:themeFill="text2" w:themeFillTint="33"/>
          </w:tcPr>
          <w:p w14:paraId="3318233B" w14:textId="77777777" w:rsidR="00040F79" w:rsidRPr="00FA482F" w:rsidRDefault="00040F79" w:rsidP="00C83108">
            <w:pPr>
              <w:spacing w:line="276" w:lineRule="auto"/>
              <w:jc w:val="center"/>
              <w:rPr>
                <w:rFonts w:asciiTheme="minorHAnsi" w:hAnsiTheme="minorHAnsi" w:cstheme="minorHAnsi"/>
                <w:sz w:val="22"/>
                <w:szCs w:val="22"/>
              </w:rPr>
            </w:pPr>
            <w:r w:rsidRPr="00FA482F">
              <w:rPr>
                <w:rFonts w:asciiTheme="minorHAnsi" w:hAnsiTheme="minorHAnsi" w:cstheme="minorHAnsi"/>
                <w:sz w:val="22"/>
                <w:szCs w:val="22"/>
              </w:rPr>
              <w:t>3</w:t>
            </w:r>
          </w:p>
        </w:tc>
        <w:tc>
          <w:tcPr>
            <w:tcW w:w="1587" w:type="pct"/>
            <w:shd w:val="clear" w:color="auto" w:fill="D5DCE4" w:themeFill="text2" w:themeFillTint="33"/>
          </w:tcPr>
          <w:p w14:paraId="400C6D25" w14:textId="77777777" w:rsidR="00040F79" w:rsidRPr="00FA482F" w:rsidRDefault="00040F79" w:rsidP="00C83108">
            <w:pPr>
              <w:spacing w:line="276" w:lineRule="auto"/>
              <w:jc w:val="center"/>
              <w:rPr>
                <w:rFonts w:asciiTheme="minorHAnsi" w:hAnsiTheme="minorHAnsi" w:cstheme="minorHAnsi"/>
                <w:sz w:val="22"/>
                <w:szCs w:val="22"/>
              </w:rPr>
            </w:pPr>
            <w:r w:rsidRPr="00FA482F">
              <w:rPr>
                <w:rFonts w:asciiTheme="minorHAnsi" w:hAnsiTheme="minorHAnsi" w:cstheme="minorHAnsi"/>
                <w:sz w:val="22"/>
                <w:szCs w:val="22"/>
              </w:rPr>
              <w:t>4</w:t>
            </w:r>
          </w:p>
        </w:tc>
      </w:tr>
      <w:tr w:rsidR="00040F79" w:rsidRPr="00FA482F" w14:paraId="24AB4B04" w14:textId="77777777" w:rsidTr="005B314D">
        <w:tc>
          <w:tcPr>
            <w:tcW w:w="1112" w:type="pct"/>
          </w:tcPr>
          <w:p w14:paraId="72A8FCBA"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Zestaw nr 1</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bottom"/>
          </w:tcPr>
          <w:p w14:paraId="57F45225" w14:textId="77777777" w:rsidR="00040F79" w:rsidRPr="00B3707B" w:rsidRDefault="00040F79" w:rsidP="00C83108">
            <w:pPr>
              <w:tabs>
                <w:tab w:val="center" w:pos="1053"/>
              </w:tabs>
              <w:spacing w:line="276" w:lineRule="auto"/>
              <w:jc w:val="center"/>
              <w:rPr>
                <w:rFonts w:asciiTheme="minorHAnsi" w:hAnsiTheme="minorHAnsi" w:cstheme="minorHAnsi"/>
                <w:i/>
                <w:sz w:val="22"/>
                <w:szCs w:val="22"/>
              </w:rPr>
            </w:pPr>
            <w:r w:rsidRPr="00B3707B">
              <w:rPr>
                <w:rFonts w:cs="Arial"/>
                <w:i/>
                <w:sz w:val="20"/>
                <w:szCs w:val="20"/>
              </w:rPr>
              <w:t>453</w:t>
            </w:r>
          </w:p>
        </w:tc>
        <w:tc>
          <w:tcPr>
            <w:tcW w:w="1270" w:type="pct"/>
          </w:tcPr>
          <w:p w14:paraId="530048E8" w14:textId="77777777" w:rsidR="00040F79" w:rsidRPr="00FA482F" w:rsidRDefault="00040F79" w:rsidP="00C83108">
            <w:pPr>
              <w:spacing w:line="276" w:lineRule="auto"/>
              <w:rPr>
                <w:rFonts w:asciiTheme="minorHAnsi" w:hAnsiTheme="minorHAnsi" w:cstheme="minorHAnsi"/>
                <w:sz w:val="22"/>
                <w:szCs w:val="22"/>
              </w:rPr>
            </w:pPr>
          </w:p>
        </w:tc>
        <w:tc>
          <w:tcPr>
            <w:tcW w:w="1587" w:type="pct"/>
          </w:tcPr>
          <w:p w14:paraId="4CF9C299" w14:textId="77777777" w:rsidR="00040F79" w:rsidRPr="00FA482F" w:rsidRDefault="00040F79" w:rsidP="00C83108">
            <w:pPr>
              <w:spacing w:line="276" w:lineRule="auto"/>
              <w:rPr>
                <w:rFonts w:asciiTheme="minorHAnsi" w:hAnsiTheme="minorHAnsi" w:cstheme="minorHAnsi"/>
                <w:sz w:val="22"/>
                <w:szCs w:val="22"/>
              </w:rPr>
            </w:pPr>
          </w:p>
        </w:tc>
      </w:tr>
      <w:tr w:rsidR="00040F79" w:rsidRPr="00FA482F" w14:paraId="2A7C4A17" w14:textId="77777777" w:rsidTr="005B314D">
        <w:tc>
          <w:tcPr>
            <w:tcW w:w="1112" w:type="pct"/>
          </w:tcPr>
          <w:p w14:paraId="5A698D5A"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Zestaw nr 2</w:t>
            </w:r>
          </w:p>
        </w:tc>
        <w:tc>
          <w:tcPr>
            <w:tcW w:w="1031" w:type="pct"/>
            <w:tcBorders>
              <w:top w:val="nil"/>
              <w:left w:val="single" w:sz="4" w:space="0" w:color="auto"/>
              <w:bottom w:val="single" w:sz="4" w:space="0" w:color="auto"/>
              <w:right w:val="single" w:sz="4" w:space="0" w:color="auto"/>
            </w:tcBorders>
            <w:shd w:val="clear" w:color="auto" w:fill="auto"/>
            <w:vAlign w:val="bottom"/>
          </w:tcPr>
          <w:p w14:paraId="1E6098AE" w14:textId="77777777" w:rsidR="00040F79" w:rsidRPr="00B3707B" w:rsidRDefault="00040F79" w:rsidP="00C83108">
            <w:pPr>
              <w:spacing w:line="276" w:lineRule="auto"/>
              <w:jc w:val="center"/>
              <w:rPr>
                <w:rFonts w:asciiTheme="minorHAnsi" w:hAnsiTheme="minorHAnsi" w:cstheme="minorHAnsi"/>
                <w:i/>
                <w:sz w:val="22"/>
                <w:szCs w:val="22"/>
              </w:rPr>
            </w:pPr>
            <w:r w:rsidRPr="00B3707B">
              <w:rPr>
                <w:rFonts w:cs="Arial"/>
                <w:i/>
                <w:sz w:val="20"/>
                <w:szCs w:val="20"/>
              </w:rPr>
              <w:t>960</w:t>
            </w:r>
          </w:p>
        </w:tc>
        <w:tc>
          <w:tcPr>
            <w:tcW w:w="1270" w:type="pct"/>
          </w:tcPr>
          <w:p w14:paraId="7ACDFCA9" w14:textId="77777777" w:rsidR="00040F79" w:rsidRPr="00FA482F" w:rsidRDefault="00040F79" w:rsidP="00C83108">
            <w:pPr>
              <w:spacing w:line="276" w:lineRule="auto"/>
              <w:rPr>
                <w:rFonts w:asciiTheme="minorHAnsi" w:hAnsiTheme="minorHAnsi" w:cstheme="minorHAnsi"/>
                <w:sz w:val="22"/>
                <w:szCs w:val="22"/>
              </w:rPr>
            </w:pPr>
          </w:p>
        </w:tc>
        <w:tc>
          <w:tcPr>
            <w:tcW w:w="1587" w:type="pct"/>
          </w:tcPr>
          <w:p w14:paraId="4B62DB1A" w14:textId="77777777" w:rsidR="00040F79" w:rsidRPr="00FA482F" w:rsidRDefault="00040F79" w:rsidP="00C83108">
            <w:pPr>
              <w:spacing w:line="276" w:lineRule="auto"/>
              <w:rPr>
                <w:rFonts w:asciiTheme="minorHAnsi" w:hAnsiTheme="minorHAnsi" w:cstheme="minorHAnsi"/>
                <w:sz w:val="22"/>
                <w:szCs w:val="22"/>
              </w:rPr>
            </w:pPr>
          </w:p>
        </w:tc>
      </w:tr>
      <w:tr w:rsidR="00040F79" w:rsidRPr="00FA482F" w14:paraId="5273D1B8" w14:textId="77777777" w:rsidTr="005B314D">
        <w:tc>
          <w:tcPr>
            <w:tcW w:w="1112" w:type="pct"/>
          </w:tcPr>
          <w:p w14:paraId="7D331F6E"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Zestaw nr 3</w:t>
            </w:r>
          </w:p>
        </w:tc>
        <w:tc>
          <w:tcPr>
            <w:tcW w:w="1031" w:type="pct"/>
            <w:tcBorders>
              <w:top w:val="nil"/>
              <w:left w:val="single" w:sz="4" w:space="0" w:color="auto"/>
              <w:bottom w:val="single" w:sz="4" w:space="0" w:color="auto"/>
              <w:right w:val="single" w:sz="4" w:space="0" w:color="auto"/>
            </w:tcBorders>
            <w:shd w:val="clear" w:color="auto" w:fill="auto"/>
            <w:vAlign w:val="bottom"/>
          </w:tcPr>
          <w:p w14:paraId="2D49BF51" w14:textId="77777777" w:rsidR="00040F79" w:rsidRPr="00B3707B" w:rsidRDefault="00040F79" w:rsidP="00C83108">
            <w:pPr>
              <w:spacing w:line="276" w:lineRule="auto"/>
              <w:jc w:val="center"/>
              <w:rPr>
                <w:rFonts w:asciiTheme="minorHAnsi" w:hAnsiTheme="minorHAnsi" w:cstheme="minorHAnsi"/>
                <w:i/>
                <w:sz w:val="22"/>
                <w:szCs w:val="22"/>
              </w:rPr>
            </w:pPr>
            <w:r w:rsidRPr="00B3707B">
              <w:rPr>
                <w:rFonts w:cs="Arial"/>
                <w:i/>
                <w:sz w:val="20"/>
                <w:szCs w:val="20"/>
              </w:rPr>
              <w:t>5635</w:t>
            </w:r>
          </w:p>
        </w:tc>
        <w:tc>
          <w:tcPr>
            <w:tcW w:w="1270" w:type="pct"/>
          </w:tcPr>
          <w:p w14:paraId="013D3FC0" w14:textId="77777777" w:rsidR="00040F79" w:rsidRPr="00FA482F" w:rsidRDefault="00040F79" w:rsidP="00C83108">
            <w:pPr>
              <w:spacing w:line="276" w:lineRule="auto"/>
              <w:rPr>
                <w:rFonts w:asciiTheme="minorHAnsi" w:hAnsiTheme="minorHAnsi" w:cstheme="minorHAnsi"/>
                <w:sz w:val="22"/>
                <w:szCs w:val="22"/>
              </w:rPr>
            </w:pPr>
          </w:p>
        </w:tc>
        <w:tc>
          <w:tcPr>
            <w:tcW w:w="1587" w:type="pct"/>
          </w:tcPr>
          <w:p w14:paraId="25C35A81" w14:textId="77777777" w:rsidR="00040F79" w:rsidRPr="00FA482F" w:rsidRDefault="00040F79" w:rsidP="00C83108">
            <w:pPr>
              <w:spacing w:line="276" w:lineRule="auto"/>
              <w:rPr>
                <w:rFonts w:asciiTheme="minorHAnsi" w:hAnsiTheme="minorHAnsi" w:cstheme="minorHAnsi"/>
                <w:sz w:val="22"/>
                <w:szCs w:val="22"/>
              </w:rPr>
            </w:pPr>
          </w:p>
        </w:tc>
      </w:tr>
      <w:tr w:rsidR="00040F79" w:rsidRPr="00FA482F" w14:paraId="61E5E165" w14:textId="77777777" w:rsidTr="005B314D">
        <w:tc>
          <w:tcPr>
            <w:tcW w:w="1112" w:type="pct"/>
          </w:tcPr>
          <w:p w14:paraId="4041506E"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Zestaw nr 4</w:t>
            </w:r>
          </w:p>
        </w:tc>
        <w:tc>
          <w:tcPr>
            <w:tcW w:w="1031" w:type="pct"/>
            <w:tcBorders>
              <w:top w:val="nil"/>
              <w:left w:val="single" w:sz="4" w:space="0" w:color="auto"/>
              <w:bottom w:val="single" w:sz="4" w:space="0" w:color="auto"/>
              <w:right w:val="single" w:sz="4" w:space="0" w:color="auto"/>
            </w:tcBorders>
            <w:shd w:val="clear" w:color="auto" w:fill="auto"/>
            <w:vAlign w:val="bottom"/>
          </w:tcPr>
          <w:p w14:paraId="24B7602F" w14:textId="77777777" w:rsidR="00040F79" w:rsidRPr="00B3707B" w:rsidRDefault="00040F79" w:rsidP="00C83108">
            <w:pPr>
              <w:spacing w:line="276" w:lineRule="auto"/>
              <w:jc w:val="center"/>
              <w:rPr>
                <w:rFonts w:asciiTheme="minorHAnsi" w:hAnsiTheme="minorHAnsi" w:cstheme="minorHAnsi"/>
                <w:i/>
                <w:sz w:val="22"/>
                <w:szCs w:val="22"/>
              </w:rPr>
            </w:pPr>
            <w:r w:rsidRPr="00B3707B">
              <w:rPr>
                <w:rFonts w:cs="Arial"/>
                <w:i/>
                <w:sz w:val="20"/>
                <w:szCs w:val="20"/>
              </w:rPr>
              <w:t>2573</w:t>
            </w:r>
          </w:p>
        </w:tc>
        <w:tc>
          <w:tcPr>
            <w:tcW w:w="1270" w:type="pct"/>
          </w:tcPr>
          <w:p w14:paraId="29F1A4D8" w14:textId="77777777" w:rsidR="00040F79" w:rsidRPr="00FA482F" w:rsidRDefault="00040F79" w:rsidP="00C83108">
            <w:pPr>
              <w:spacing w:line="276" w:lineRule="auto"/>
              <w:rPr>
                <w:rFonts w:asciiTheme="minorHAnsi" w:hAnsiTheme="minorHAnsi" w:cstheme="minorHAnsi"/>
                <w:sz w:val="22"/>
                <w:szCs w:val="22"/>
              </w:rPr>
            </w:pPr>
          </w:p>
        </w:tc>
        <w:tc>
          <w:tcPr>
            <w:tcW w:w="1587" w:type="pct"/>
          </w:tcPr>
          <w:p w14:paraId="364DCE08" w14:textId="77777777" w:rsidR="00040F79" w:rsidRPr="00FA482F" w:rsidRDefault="00040F79" w:rsidP="00C83108">
            <w:pPr>
              <w:spacing w:line="276" w:lineRule="auto"/>
              <w:rPr>
                <w:rFonts w:asciiTheme="minorHAnsi" w:hAnsiTheme="minorHAnsi" w:cstheme="minorHAnsi"/>
                <w:sz w:val="22"/>
                <w:szCs w:val="22"/>
              </w:rPr>
            </w:pPr>
          </w:p>
        </w:tc>
      </w:tr>
      <w:tr w:rsidR="00040F79" w:rsidRPr="00FA482F" w14:paraId="57546F96" w14:textId="77777777" w:rsidTr="005B314D">
        <w:tc>
          <w:tcPr>
            <w:tcW w:w="1112" w:type="pct"/>
          </w:tcPr>
          <w:p w14:paraId="4B04CD63"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Zestaw nr 5</w:t>
            </w:r>
          </w:p>
        </w:tc>
        <w:tc>
          <w:tcPr>
            <w:tcW w:w="1031" w:type="pct"/>
            <w:tcBorders>
              <w:top w:val="nil"/>
              <w:left w:val="single" w:sz="4" w:space="0" w:color="auto"/>
              <w:bottom w:val="single" w:sz="4" w:space="0" w:color="auto"/>
              <w:right w:val="single" w:sz="4" w:space="0" w:color="auto"/>
            </w:tcBorders>
            <w:shd w:val="clear" w:color="auto" w:fill="auto"/>
            <w:vAlign w:val="bottom"/>
          </w:tcPr>
          <w:p w14:paraId="124825CF" w14:textId="77777777" w:rsidR="00040F79" w:rsidRPr="00B3707B" w:rsidRDefault="00040F79" w:rsidP="00C83108">
            <w:pPr>
              <w:spacing w:line="276" w:lineRule="auto"/>
              <w:jc w:val="center"/>
              <w:rPr>
                <w:rFonts w:asciiTheme="minorHAnsi" w:hAnsiTheme="minorHAnsi" w:cstheme="minorHAnsi"/>
                <w:i/>
                <w:sz w:val="22"/>
                <w:szCs w:val="22"/>
              </w:rPr>
            </w:pPr>
            <w:r w:rsidRPr="00B3707B">
              <w:rPr>
                <w:rFonts w:cs="Arial"/>
                <w:i/>
                <w:sz w:val="20"/>
                <w:szCs w:val="20"/>
              </w:rPr>
              <w:t>735</w:t>
            </w:r>
          </w:p>
        </w:tc>
        <w:tc>
          <w:tcPr>
            <w:tcW w:w="1270" w:type="pct"/>
          </w:tcPr>
          <w:p w14:paraId="74DF3DAE" w14:textId="77777777" w:rsidR="00040F79" w:rsidRPr="00FA482F" w:rsidRDefault="00040F79" w:rsidP="00C83108">
            <w:pPr>
              <w:spacing w:line="276" w:lineRule="auto"/>
              <w:rPr>
                <w:rFonts w:asciiTheme="minorHAnsi" w:hAnsiTheme="minorHAnsi" w:cstheme="minorHAnsi"/>
                <w:sz w:val="22"/>
                <w:szCs w:val="22"/>
              </w:rPr>
            </w:pPr>
          </w:p>
        </w:tc>
        <w:tc>
          <w:tcPr>
            <w:tcW w:w="1587" w:type="pct"/>
          </w:tcPr>
          <w:p w14:paraId="334E20FE" w14:textId="77777777" w:rsidR="00040F79" w:rsidRPr="00FA482F" w:rsidRDefault="00040F79" w:rsidP="00C83108">
            <w:pPr>
              <w:spacing w:line="276" w:lineRule="auto"/>
              <w:rPr>
                <w:rFonts w:asciiTheme="minorHAnsi" w:hAnsiTheme="minorHAnsi" w:cstheme="minorHAnsi"/>
                <w:sz w:val="22"/>
                <w:szCs w:val="22"/>
              </w:rPr>
            </w:pPr>
          </w:p>
        </w:tc>
      </w:tr>
      <w:tr w:rsidR="00040F79" w:rsidRPr="00FA482F" w14:paraId="6B6058B6" w14:textId="77777777" w:rsidTr="005B314D">
        <w:tc>
          <w:tcPr>
            <w:tcW w:w="1112" w:type="pct"/>
          </w:tcPr>
          <w:p w14:paraId="5D49B9FD"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Zestaw nr 6</w:t>
            </w:r>
          </w:p>
        </w:tc>
        <w:tc>
          <w:tcPr>
            <w:tcW w:w="1031" w:type="pct"/>
            <w:tcBorders>
              <w:top w:val="nil"/>
              <w:left w:val="single" w:sz="4" w:space="0" w:color="auto"/>
              <w:bottom w:val="single" w:sz="4" w:space="0" w:color="auto"/>
              <w:right w:val="single" w:sz="4" w:space="0" w:color="auto"/>
            </w:tcBorders>
            <w:shd w:val="clear" w:color="auto" w:fill="auto"/>
            <w:vAlign w:val="bottom"/>
          </w:tcPr>
          <w:p w14:paraId="7070F959" w14:textId="77777777" w:rsidR="00040F79" w:rsidRPr="00B3707B" w:rsidRDefault="00040F79" w:rsidP="00C83108">
            <w:pPr>
              <w:spacing w:line="276" w:lineRule="auto"/>
              <w:jc w:val="center"/>
              <w:rPr>
                <w:rFonts w:asciiTheme="minorHAnsi" w:hAnsiTheme="minorHAnsi" w:cstheme="minorHAnsi"/>
                <w:i/>
                <w:sz w:val="22"/>
                <w:szCs w:val="22"/>
              </w:rPr>
            </w:pPr>
            <w:r w:rsidRPr="00B3707B">
              <w:rPr>
                <w:rFonts w:cs="Arial"/>
                <w:i/>
                <w:sz w:val="20"/>
                <w:szCs w:val="20"/>
              </w:rPr>
              <w:t>600</w:t>
            </w:r>
          </w:p>
        </w:tc>
        <w:tc>
          <w:tcPr>
            <w:tcW w:w="1270" w:type="pct"/>
          </w:tcPr>
          <w:p w14:paraId="391AAE63" w14:textId="77777777" w:rsidR="00040F79" w:rsidRPr="00FA482F" w:rsidRDefault="00040F79" w:rsidP="00C83108">
            <w:pPr>
              <w:spacing w:line="276" w:lineRule="auto"/>
              <w:rPr>
                <w:rFonts w:asciiTheme="minorHAnsi" w:hAnsiTheme="minorHAnsi" w:cstheme="minorHAnsi"/>
                <w:sz w:val="22"/>
                <w:szCs w:val="22"/>
              </w:rPr>
            </w:pPr>
          </w:p>
        </w:tc>
        <w:tc>
          <w:tcPr>
            <w:tcW w:w="1587" w:type="pct"/>
          </w:tcPr>
          <w:p w14:paraId="4FA0EAE6" w14:textId="77777777" w:rsidR="00040F79" w:rsidRPr="00FA482F" w:rsidRDefault="00040F79" w:rsidP="00C83108">
            <w:pPr>
              <w:spacing w:line="276" w:lineRule="auto"/>
              <w:rPr>
                <w:rFonts w:asciiTheme="minorHAnsi" w:hAnsiTheme="minorHAnsi" w:cstheme="minorHAnsi"/>
                <w:sz w:val="22"/>
                <w:szCs w:val="22"/>
              </w:rPr>
            </w:pPr>
          </w:p>
        </w:tc>
      </w:tr>
      <w:tr w:rsidR="00040F79" w:rsidRPr="00FA482F" w14:paraId="6E163411" w14:textId="77777777" w:rsidTr="005B314D">
        <w:tc>
          <w:tcPr>
            <w:tcW w:w="1112" w:type="pct"/>
          </w:tcPr>
          <w:p w14:paraId="6A38322E"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Zestaw nr 7</w:t>
            </w:r>
          </w:p>
        </w:tc>
        <w:tc>
          <w:tcPr>
            <w:tcW w:w="1031" w:type="pct"/>
            <w:tcBorders>
              <w:top w:val="nil"/>
              <w:left w:val="single" w:sz="4" w:space="0" w:color="auto"/>
              <w:bottom w:val="single" w:sz="4" w:space="0" w:color="auto"/>
              <w:right w:val="single" w:sz="4" w:space="0" w:color="auto"/>
            </w:tcBorders>
            <w:shd w:val="clear" w:color="auto" w:fill="auto"/>
            <w:vAlign w:val="bottom"/>
          </w:tcPr>
          <w:p w14:paraId="08E9F67E" w14:textId="77777777" w:rsidR="00040F79" w:rsidRPr="00B3707B" w:rsidRDefault="00040F79" w:rsidP="00C83108">
            <w:pPr>
              <w:spacing w:line="276" w:lineRule="auto"/>
              <w:jc w:val="center"/>
              <w:rPr>
                <w:rFonts w:asciiTheme="minorHAnsi" w:hAnsiTheme="minorHAnsi" w:cstheme="minorHAnsi"/>
                <w:i/>
                <w:sz w:val="22"/>
                <w:szCs w:val="22"/>
              </w:rPr>
            </w:pPr>
            <w:r w:rsidRPr="00B3707B">
              <w:rPr>
                <w:rFonts w:cs="Arial"/>
                <w:i/>
                <w:sz w:val="20"/>
                <w:szCs w:val="20"/>
              </w:rPr>
              <w:t>3320</w:t>
            </w:r>
          </w:p>
        </w:tc>
        <w:tc>
          <w:tcPr>
            <w:tcW w:w="1270" w:type="pct"/>
          </w:tcPr>
          <w:p w14:paraId="12A1E2D8" w14:textId="77777777" w:rsidR="00040F79" w:rsidRPr="00FA482F" w:rsidRDefault="00040F79" w:rsidP="00C83108">
            <w:pPr>
              <w:spacing w:line="276" w:lineRule="auto"/>
              <w:rPr>
                <w:rFonts w:asciiTheme="minorHAnsi" w:hAnsiTheme="minorHAnsi" w:cstheme="minorHAnsi"/>
                <w:sz w:val="22"/>
                <w:szCs w:val="22"/>
              </w:rPr>
            </w:pPr>
          </w:p>
        </w:tc>
        <w:tc>
          <w:tcPr>
            <w:tcW w:w="1587" w:type="pct"/>
          </w:tcPr>
          <w:p w14:paraId="67882C3E" w14:textId="77777777" w:rsidR="00040F79" w:rsidRPr="00FA482F" w:rsidRDefault="00040F79" w:rsidP="00C83108">
            <w:pPr>
              <w:spacing w:line="276" w:lineRule="auto"/>
              <w:rPr>
                <w:rFonts w:asciiTheme="minorHAnsi" w:hAnsiTheme="minorHAnsi" w:cstheme="minorHAnsi"/>
                <w:sz w:val="22"/>
                <w:szCs w:val="22"/>
              </w:rPr>
            </w:pPr>
          </w:p>
        </w:tc>
      </w:tr>
      <w:tr w:rsidR="00040F79" w:rsidRPr="00FA482F" w14:paraId="082D43B4" w14:textId="77777777" w:rsidTr="005B314D">
        <w:tc>
          <w:tcPr>
            <w:tcW w:w="1112" w:type="pct"/>
          </w:tcPr>
          <w:p w14:paraId="64D85F71"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Zestaw nr 8</w:t>
            </w:r>
          </w:p>
        </w:tc>
        <w:tc>
          <w:tcPr>
            <w:tcW w:w="1031" w:type="pct"/>
            <w:tcBorders>
              <w:top w:val="nil"/>
              <w:left w:val="single" w:sz="4" w:space="0" w:color="auto"/>
              <w:bottom w:val="single" w:sz="4" w:space="0" w:color="auto"/>
              <w:right w:val="single" w:sz="4" w:space="0" w:color="auto"/>
            </w:tcBorders>
            <w:shd w:val="clear" w:color="auto" w:fill="auto"/>
            <w:vAlign w:val="bottom"/>
          </w:tcPr>
          <w:p w14:paraId="5BD26836" w14:textId="77777777" w:rsidR="00040F79" w:rsidRPr="00B3707B" w:rsidRDefault="00040F79" w:rsidP="00C83108">
            <w:pPr>
              <w:spacing w:line="276" w:lineRule="auto"/>
              <w:jc w:val="center"/>
              <w:rPr>
                <w:rFonts w:asciiTheme="minorHAnsi" w:hAnsiTheme="minorHAnsi" w:cstheme="minorHAnsi"/>
                <w:i/>
                <w:sz w:val="22"/>
                <w:szCs w:val="22"/>
              </w:rPr>
            </w:pPr>
            <w:r w:rsidRPr="00B3707B">
              <w:rPr>
                <w:rFonts w:cs="Arial"/>
                <w:i/>
                <w:sz w:val="20"/>
                <w:szCs w:val="20"/>
              </w:rPr>
              <w:t>1030</w:t>
            </w:r>
          </w:p>
        </w:tc>
        <w:tc>
          <w:tcPr>
            <w:tcW w:w="1270" w:type="pct"/>
          </w:tcPr>
          <w:p w14:paraId="31F4CA9E" w14:textId="77777777" w:rsidR="00040F79" w:rsidRPr="00FA482F" w:rsidRDefault="00040F79" w:rsidP="00C83108">
            <w:pPr>
              <w:spacing w:line="276" w:lineRule="auto"/>
              <w:rPr>
                <w:rFonts w:asciiTheme="minorHAnsi" w:hAnsiTheme="minorHAnsi" w:cstheme="minorHAnsi"/>
                <w:sz w:val="22"/>
                <w:szCs w:val="22"/>
              </w:rPr>
            </w:pPr>
          </w:p>
        </w:tc>
        <w:tc>
          <w:tcPr>
            <w:tcW w:w="1587" w:type="pct"/>
          </w:tcPr>
          <w:p w14:paraId="170DD190" w14:textId="77777777" w:rsidR="00040F79" w:rsidRPr="00FA482F" w:rsidRDefault="00040F79" w:rsidP="00C83108">
            <w:pPr>
              <w:spacing w:line="276" w:lineRule="auto"/>
              <w:rPr>
                <w:rFonts w:asciiTheme="minorHAnsi" w:hAnsiTheme="minorHAnsi" w:cstheme="minorHAnsi"/>
                <w:sz w:val="22"/>
                <w:szCs w:val="22"/>
              </w:rPr>
            </w:pPr>
          </w:p>
        </w:tc>
      </w:tr>
      <w:tr w:rsidR="00040F79" w:rsidRPr="00FA482F" w14:paraId="14C42E66" w14:textId="77777777" w:rsidTr="005B314D">
        <w:tc>
          <w:tcPr>
            <w:tcW w:w="1112" w:type="pct"/>
          </w:tcPr>
          <w:p w14:paraId="4B8B0152"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Zestaw nr 9</w:t>
            </w:r>
          </w:p>
        </w:tc>
        <w:tc>
          <w:tcPr>
            <w:tcW w:w="1031" w:type="pct"/>
            <w:tcBorders>
              <w:top w:val="nil"/>
              <w:left w:val="single" w:sz="4" w:space="0" w:color="auto"/>
              <w:bottom w:val="single" w:sz="4" w:space="0" w:color="auto"/>
              <w:right w:val="single" w:sz="4" w:space="0" w:color="auto"/>
            </w:tcBorders>
            <w:shd w:val="clear" w:color="auto" w:fill="auto"/>
            <w:vAlign w:val="bottom"/>
          </w:tcPr>
          <w:p w14:paraId="2EBE71B8" w14:textId="77777777" w:rsidR="00040F79" w:rsidRPr="00B3707B" w:rsidRDefault="00040F79" w:rsidP="00C83108">
            <w:pPr>
              <w:spacing w:line="276" w:lineRule="auto"/>
              <w:jc w:val="center"/>
              <w:rPr>
                <w:rFonts w:asciiTheme="minorHAnsi" w:hAnsiTheme="minorHAnsi" w:cstheme="minorHAnsi"/>
                <w:i/>
                <w:sz w:val="22"/>
                <w:szCs w:val="22"/>
              </w:rPr>
            </w:pPr>
            <w:r w:rsidRPr="00B3707B">
              <w:rPr>
                <w:rFonts w:cs="Arial"/>
                <w:i/>
                <w:sz w:val="20"/>
                <w:szCs w:val="20"/>
              </w:rPr>
              <w:t>318</w:t>
            </w:r>
          </w:p>
        </w:tc>
        <w:tc>
          <w:tcPr>
            <w:tcW w:w="1270" w:type="pct"/>
          </w:tcPr>
          <w:p w14:paraId="5B1D6BE5" w14:textId="77777777" w:rsidR="00040F79" w:rsidRPr="00FA482F" w:rsidRDefault="00040F79" w:rsidP="00C83108">
            <w:pPr>
              <w:spacing w:line="276" w:lineRule="auto"/>
              <w:rPr>
                <w:rFonts w:asciiTheme="minorHAnsi" w:hAnsiTheme="minorHAnsi" w:cstheme="minorHAnsi"/>
                <w:sz w:val="22"/>
                <w:szCs w:val="22"/>
              </w:rPr>
            </w:pPr>
          </w:p>
        </w:tc>
        <w:tc>
          <w:tcPr>
            <w:tcW w:w="1587" w:type="pct"/>
          </w:tcPr>
          <w:p w14:paraId="12C1180C" w14:textId="77777777" w:rsidR="00040F79" w:rsidRPr="00FA482F" w:rsidRDefault="00040F79" w:rsidP="00C83108">
            <w:pPr>
              <w:spacing w:line="276" w:lineRule="auto"/>
              <w:rPr>
                <w:rFonts w:asciiTheme="minorHAnsi" w:hAnsiTheme="minorHAnsi" w:cstheme="minorHAnsi"/>
                <w:sz w:val="22"/>
                <w:szCs w:val="22"/>
              </w:rPr>
            </w:pPr>
          </w:p>
        </w:tc>
      </w:tr>
      <w:tr w:rsidR="00040F79" w:rsidRPr="00FA482F" w14:paraId="5723DFFC" w14:textId="77777777" w:rsidTr="005B314D">
        <w:tc>
          <w:tcPr>
            <w:tcW w:w="1112" w:type="pct"/>
          </w:tcPr>
          <w:p w14:paraId="4534AEB6"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 xml:space="preserve"> Zestaw nr 10</w:t>
            </w:r>
          </w:p>
        </w:tc>
        <w:tc>
          <w:tcPr>
            <w:tcW w:w="1031" w:type="pct"/>
            <w:tcBorders>
              <w:top w:val="nil"/>
              <w:left w:val="single" w:sz="4" w:space="0" w:color="auto"/>
              <w:bottom w:val="single" w:sz="4" w:space="0" w:color="auto"/>
              <w:right w:val="single" w:sz="4" w:space="0" w:color="auto"/>
            </w:tcBorders>
            <w:shd w:val="clear" w:color="auto" w:fill="auto"/>
            <w:vAlign w:val="bottom"/>
          </w:tcPr>
          <w:p w14:paraId="111F43AD" w14:textId="77777777" w:rsidR="00040F79" w:rsidRPr="00B3707B" w:rsidRDefault="00040F79" w:rsidP="00C83108">
            <w:pPr>
              <w:spacing w:line="276" w:lineRule="auto"/>
              <w:jc w:val="center"/>
              <w:rPr>
                <w:rFonts w:asciiTheme="minorHAnsi" w:hAnsiTheme="minorHAnsi" w:cstheme="minorHAnsi"/>
                <w:i/>
                <w:sz w:val="22"/>
                <w:szCs w:val="22"/>
              </w:rPr>
            </w:pPr>
            <w:r w:rsidRPr="00B3707B">
              <w:rPr>
                <w:rFonts w:cs="Arial"/>
                <w:i/>
                <w:sz w:val="20"/>
                <w:szCs w:val="20"/>
              </w:rPr>
              <w:t>880</w:t>
            </w:r>
          </w:p>
        </w:tc>
        <w:tc>
          <w:tcPr>
            <w:tcW w:w="1270" w:type="pct"/>
          </w:tcPr>
          <w:p w14:paraId="7774093A" w14:textId="77777777" w:rsidR="00040F79" w:rsidRPr="00FA482F" w:rsidRDefault="00040F79" w:rsidP="00C83108">
            <w:pPr>
              <w:spacing w:line="276" w:lineRule="auto"/>
              <w:rPr>
                <w:rFonts w:asciiTheme="minorHAnsi" w:hAnsiTheme="minorHAnsi" w:cstheme="minorHAnsi"/>
                <w:sz w:val="22"/>
                <w:szCs w:val="22"/>
              </w:rPr>
            </w:pPr>
          </w:p>
        </w:tc>
        <w:tc>
          <w:tcPr>
            <w:tcW w:w="1587" w:type="pct"/>
          </w:tcPr>
          <w:p w14:paraId="3992FDEB" w14:textId="77777777" w:rsidR="00040F79" w:rsidRPr="00FA482F" w:rsidRDefault="00040F79" w:rsidP="00C83108">
            <w:pPr>
              <w:spacing w:line="276" w:lineRule="auto"/>
              <w:rPr>
                <w:rFonts w:asciiTheme="minorHAnsi" w:hAnsiTheme="minorHAnsi" w:cstheme="minorHAnsi"/>
                <w:sz w:val="22"/>
                <w:szCs w:val="22"/>
              </w:rPr>
            </w:pPr>
          </w:p>
        </w:tc>
      </w:tr>
      <w:tr w:rsidR="00040F79" w:rsidRPr="00FA482F" w14:paraId="404EC7BE" w14:textId="77777777" w:rsidTr="005B314D">
        <w:tc>
          <w:tcPr>
            <w:tcW w:w="1112" w:type="pct"/>
          </w:tcPr>
          <w:p w14:paraId="1654A88E"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 xml:space="preserve"> Zestaw nr 11</w:t>
            </w:r>
          </w:p>
        </w:tc>
        <w:tc>
          <w:tcPr>
            <w:tcW w:w="1031" w:type="pct"/>
            <w:tcBorders>
              <w:top w:val="nil"/>
              <w:left w:val="single" w:sz="4" w:space="0" w:color="auto"/>
              <w:bottom w:val="single" w:sz="4" w:space="0" w:color="auto"/>
              <w:right w:val="single" w:sz="4" w:space="0" w:color="auto"/>
            </w:tcBorders>
            <w:shd w:val="clear" w:color="auto" w:fill="auto"/>
            <w:vAlign w:val="bottom"/>
          </w:tcPr>
          <w:p w14:paraId="48D3198A" w14:textId="77777777" w:rsidR="00040F79" w:rsidRPr="00B3707B" w:rsidRDefault="00040F79" w:rsidP="00C83108">
            <w:pPr>
              <w:spacing w:line="276" w:lineRule="auto"/>
              <w:jc w:val="center"/>
              <w:rPr>
                <w:rFonts w:asciiTheme="minorHAnsi" w:hAnsiTheme="minorHAnsi" w:cstheme="minorHAnsi"/>
                <w:i/>
                <w:sz w:val="22"/>
                <w:szCs w:val="22"/>
              </w:rPr>
            </w:pPr>
            <w:r w:rsidRPr="00B3707B">
              <w:rPr>
                <w:rFonts w:cs="Arial"/>
                <w:i/>
                <w:sz w:val="20"/>
                <w:szCs w:val="20"/>
              </w:rPr>
              <w:t>480</w:t>
            </w:r>
          </w:p>
        </w:tc>
        <w:tc>
          <w:tcPr>
            <w:tcW w:w="1270" w:type="pct"/>
          </w:tcPr>
          <w:p w14:paraId="6587A7AF" w14:textId="77777777" w:rsidR="00040F79" w:rsidRPr="00FA482F" w:rsidRDefault="00040F79" w:rsidP="00C83108">
            <w:pPr>
              <w:spacing w:line="276" w:lineRule="auto"/>
              <w:rPr>
                <w:rFonts w:asciiTheme="minorHAnsi" w:hAnsiTheme="minorHAnsi" w:cstheme="minorHAnsi"/>
                <w:sz w:val="22"/>
                <w:szCs w:val="22"/>
              </w:rPr>
            </w:pPr>
          </w:p>
        </w:tc>
        <w:tc>
          <w:tcPr>
            <w:tcW w:w="1587" w:type="pct"/>
          </w:tcPr>
          <w:p w14:paraId="2038DBA3" w14:textId="77777777" w:rsidR="00040F79" w:rsidRPr="00FA482F" w:rsidRDefault="00040F79" w:rsidP="00C83108">
            <w:pPr>
              <w:spacing w:line="276" w:lineRule="auto"/>
              <w:rPr>
                <w:rFonts w:asciiTheme="minorHAnsi" w:hAnsiTheme="minorHAnsi" w:cstheme="minorHAnsi"/>
                <w:sz w:val="22"/>
                <w:szCs w:val="22"/>
              </w:rPr>
            </w:pPr>
          </w:p>
        </w:tc>
      </w:tr>
      <w:tr w:rsidR="00040F79" w:rsidRPr="00FA482F" w14:paraId="52C27CD6" w14:textId="77777777" w:rsidTr="005B314D">
        <w:tc>
          <w:tcPr>
            <w:tcW w:w="1112" w:type="pct"/>
          </w:tcPr>
          <w:p w14:paraId="2951A176"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 xml:space="preserve"> Zestaw nr 12</w:t>
            </w:r>
          </w:p>
        </w:tc>
        <w:tc>
          <w:tcPr>
            <w:tcW w:w="1031" w:type="pct"/>
            <w:tcBorders>
              <w:top w:val="nil"/>
              <w:left w:val="single" w:sz="4" w:space="0" w:color="auto"/>
              <w:bottom w:val="single" w:sz="4" w:space="0" w:color="auto"/>
              <w:right w:val="single" w:sz="4" w:space="0" w:color="auto"/>
            </w:tcBorders>
            <w:shd w:val="clear" w:color="auto" w:fill="auto"/>
            <w:vAlign w:val="bottom"/>
          </w:tcPr>
          <w:p w14:paraId="3BABF2C0" w14:textId="77777777" w:rsidR="00040F79" w:rsidRPr="00B3707B" w:rsidRDefault="00040F79" w:rsidP="00C83108">
            <w:pPr>
              <w:spacing w:line="276" w:lineRule="auto"/>
              <w:jc w:val="center"/>
              <w:rPr>
                <w:rFonts w:asciiTheme="minorHAnsi" w:hAnsiTheme="minorHAnsi" w:cstheme="minorHAnsi"/>
                <w:i/>
                <w:sz w:val="22"/>
                <w:szCs w:val="22"/>
              </w:rPr>
            </w:pPr>
            <w:r w:rsidRPr="00B3707B">
              <w:rPr>
                <w:rFonts w:cs="Arial"/>
                <w:i/>
                <w:sz w:val="20"/>
                <w:szCs w:val="20"/>
              </w:rPr>
              <w:t>385</w:t>
            </w:r>
          </w:p>
        </w:tc>
        <w:tc>
          <w:tcPr>
            <w:tcW w:w="1270" w:type="pct"/>
          </w:tcPr>
          <w:p w14:paraId="4E8C8325" w14:textId="77777777" w:rsidR="00040F79" w:rsidRPr="00FA482F" w:rsidRDefault="00040F79" w:rsidP="00C83108">
            <w:pPr>
              <w:spacing w:line="276" w:lineRule="auto"/>
              <w:rPr>
                <w:rFonts w:asciiTheme="minorHAnsi" w:hAnsiTheme="minorHAnsi" w:cstheme="minorHAnsi"/>
                <w:sz w:val="22"/>
                <w:szCs w:val="22"/>
              </w:rPr>
            </w:pPr>
          </w:p>
        </w:tc>
        <w:tc>
          <w:tcPr>
            <w:tcW w:w="1587" w:type="pct"/>
          </w:tcPr>
          <w:p w14:paraId="7F9002A5" w14:textId="77777777" w:rsidR="00040F79" w:rsidRPr="00FA482F" w:rsidRDefault="00040F79" w:rsidP="00C83108">
            <w:pPr>
              <w:spacing w:line="276" w:lineRule="auto"/>
              <w:rPr>
                <w:rFonts w:asciiTheme="minorHAnsi" w:hAnsiTheme="minorHAnsi" w:cstheme="minorHAnsi"/>
                <w:sz w:val="22"/>
                <w:szCs w:val="22"/>
              </w:rPr>
            </w:pPr>
          </w:p>
        </w:tc>
      </w:tr>
      <w:tr w:rsidR="00040F79" w:rsidRPr="00FA482F" w14:paraId="73C9CFC6" w14:textId="77777777" w:rsidTr="005B314D">
        <w:tc>
          <w:tcPr>
            <w:tcW w:w="1112" w:type="pct"/>
          </w:tcPr>
          <w:p w14:paraId="0A3BF231"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 xml:space="preserve"> Zestaw nr 13</w:t>
            </w:r>
          </w:p>
        </w:tc>
        <w:tc>
          <w:tcPr>
            <w:tcW w:w="1031" w:type="pct"/>
            <w:tcBorders>
              <w:top w:val="nil"/>
              <w:left w:val="single" w:sz="4" w:space="0" w:color="auto"/>
              <w:bottom w:val="single" w:sz="4" w:space="0" w:color="auto"/>
              <w:right w:val="single" w:sz="4" w:space="0" w:color="auto"/>
            </w:tcBorders>
            <w:shd w:val="clear" w:color="auto" w:fill="auto"/>
            <w:vAlign w:val="bottom"/>
          </w:tcPr>
          <w:p w14:paraId="38C6EA1D" w14:textId="77777777" w:rsidR="00040F79" w:rsidRPr="00B3707B" w:rsidRDefault="00040F79" w:rsidP="00C83108">
            <w:pPr>
              <w:spacing w:line="276" w:lineRule="auto"/>
              <w:jc w:val="center"/>
              <w:rPr>
                <w:rFonts w:asciiTheme="minorHAnsi" w:hAnsiTheme="minorHAnsi" w:cstheme="minorHAnsi"/>
                <w:i/>
                <w:sz w:val="22"/>
                <w:szCs w:val="22"/>
              </w:rPr>
            </w:pPr>
            <w:r w:rsidRPr="00B3707B">
              <w:rPr>
                <w:rFonts w:cs="Arial"/>
                <w:i/>
                <w:sz w:val="20"/>
                <w:szCs w:val="20"/>
              </w:rPr>
              <w:t>1210</w:t>
            </w:r>
          </w:p>
        </w:tc>
        <w:tc>
          <w:tcPr>
            <w:tcW w:w="1270" w:type="pct"/>
          </w:tcPr>
          <w:p w14:paraId="421029BC" w14:textId="77777777" w:rsidR="00040F79" w:rsidRPr="00FA482F" w:rsidRDefault="00040F79" w:rsidP="00C83108">
            <w:pPr>
              <w:spacing w:line="276" w:lineRule="auto"/>
              <w:rPr>
                <w:rFonts w:asciiTheme="minorHAnsi" w:hAnsiTheme="minorHAnsi" w:cstheme="minorHAnsi"/>
                <w:sz w:val="22"/>
                <w:szCs w:val="22"/>
              </w:rPr>
            </w:pPr>
          </w:p>
        </w:tc>
        <w:tc>
          <w:tcPr>
            <w:tcW w:w="1587" w:type="pct"/>
          </w:tcPr>
          <w:p w14:paraId="011DEAEA" w14:textId="77777777" w:rsidR="00040F79" w:rsidRPr="00FA482F" w:rsidRDefault="00040F79" w:rsidP="00C83108">
            <w:pPr>
              <w:spacing w:line="276" w:lineRule="auto"/>
              <w:rPr>
                <w:rFonts w:asciiTheme="minorHAnsi" w:hAnsiTheme="minorHAnsi" w:cstheme="minorHAnsi"/>
                <w:sz w:val="22"/>
                <w:szCs w:val="22"/>
              </w:rPr>
            </w:pPr>
          </w:p>
        </w:tc>
      </w:tr>
      <w:tr w:rsidR="00040F79" w:rsidRPr="00FA482F" w14:paraId="2EA46D6D" w14:textId="77777777" w:rsidTr="005B314D">
        <w:tc>
          <w:tcPr>
            <w:tcW w:w="1112" w:type="pct"/>
          </w:tcPr>
          <w:p w14:paraId="2034C4B0"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 xml:space="preserve"> Zestaw nr 14</w:t>
            </w:r>
          </w:p>
        </w:tc>
        <w:tc>
          <w:tcPr>
            <w:tcW w:w="1031" w:type="pct"/>
            <w:tcBorders>
              <w:top w:val="nil"/>
              <w:left w:val="single" w:sz="4" w:space="0" w:color="auto"/>
              <w:bottom w:val="single" w:sz="4" w:space="0" w:color="auto"/>
              <w:right w:val="single" w:sz="4" w:space="0" w:color="auto"/>
            </w:tcBorders>
            <w:shd w:val="clear" w:color="auto" w:fill="auto"/>
            <w:vAlign w:val="bottom"/>
          </w:tcPr>
          <w:p w14:paraId="236A4637" w14:textId="77777777" w:rsidR="00040F79" w:rsidRPr="00B3707B" w:rsidRDefault="00040F79" w:rsidP="00C83108">
            <w:pPr>
              <w:spacing w:line="276" w:lineRule="auto"/>
              <w:jc w:val="center"/>
              <w:rPr>
                <w:rFonts w:asciiTheme="minorHAnsi" w:hAnsiTheme="minorHAnsi" w:cstheme="minorHAnsi"/>
                <w:i/>
                <w:sz w:val="22"/>
                <w:szCs w:val="22"/>
              </w:rPr>
            </w:pPr>
            <w:r w:rsidRPr="00B3707B">
              <w:rPr>
                <w:rFonts w:cs="Arial"/>
                <w:i/>
                <w:sz w:val="20"/>
                <w:szCs w:val="20"/>
              </w:rPr>
              <w:t>913</w:t>
            </w:r>
          </w:p>
        </w:tc>
        <w:tc>
          <w:tcPr>
            <w:tcW w:w="1270" w:type="pct"/>
          </w:tcPr>
          <w:p w14:paraId="3F148140" w14:textId="77777777" w:rsidR="00040F79" w:rsidRPr="00FA482F" w:rsidRDefault="00040F79" w:rsidP="00C83108">
            <w:pPr>
              <w:spacing w:line="276" w:lineRule="auto"/>
              <w:rPr>
                <w:rFonts w:asciiTheme="minorHAnsi" w:hAnsiTheme="minorHAnsi" w:cstheme="minorHAnsi"/>
                <w:sz w:val="22"/>
                <w:szCs w:val="22"/>
              </w:rPr>
            </w:pPr>
          </w:p>
        </w:tc>
        <w:tc>
          <w:tcPr>
            <w:tcW w:w="1587" w:type="pct"/>
          </w:tcPr>
          <w:p w14:paraId="10AF42DA" w14:textId="77777777" w:rsidR="00040F79" w:rsidRPr="00FA482F" w:rsidRDefault="00040F79" w:rsidP="00C83108">
            <w:pPr>
              <w:spacing w:line="276" w:lineRule="auto"/>
              <w:rPr>
                <w:rFonts w:asciiTheme="minorHAnsi" w:hAnsiTheme="minorHAnsi" w:cstheme="minorHAnsi"/>
                <w:sz w:val="22"/>
                <w:szCs w:val="22"/>
              </w:rPr>
            </w:pPr>
          </w:p>
        </w:tc>
      </w:tr>
      <w:tr w:rsidR="00040F79" w:rsidRPr="00FA482F" w14:paraId="60BB951A" w14:textId="77777777" w:rsidTr="005B314D">
        <w:tc>
          <w:tcPr>
            <w:tcW w:w="1112" w:type="pct"/>
          </w:tcPr>
          <w:p w14:paraId="7506CC54"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 xml:space="preserve"> Zestaw nr 15</w:t>
            </w:r>
          </w:p>
        </w:tc>
        <w:tc>
          <w:tcPr>
            <w:tcW w:w="1031" w:type="pct"/>
            <w:tcBorders>
              <w:top w:val="nil"/>
              <w:left w:val="single" w:sz="4" w:space="0" w:color="auto"/>
              <w:bottom w:val="single" w:sz="4" w:space="0" w:color="auto"/>
              <w:right w:val="single" w:sz="4" w:space="0" w:color="auto"/>
            </w:tcBorders>
            <w:shd w:val="clear" w:color="auto" w:fill="auto"/>
            <w:vAlign w:val="bottom"/>
          </w:tcPr>
          <w:p w14:paraId="20D9BBA3" w14:textId="77777777" w:rsidR="00040F79" w:rsidRPr="00B3707B" w:rsidRDefault="00040F79" w:rsidP="00C83108">
            <w:pPr>
              <w:spacing w:line="276" w:lineRule="auto"/>
              <w:jc w:val="center"/>
              <w:rPr>
                <w:rFonts w:asciiTheme="minorHAnsi" w:hAnsiTheme="minorHAnsi" w:cstheme="minorHAnsi"/>
                <w:i/>
                <w:sz w:val="22"/>
                <w:szCs w:val="22"/>
              </w:rPr>
            </w:pPr>
            <w:r w:rsidRPr="00B3707B">
              <w:rPr>
                <w:rFonts w:cs="Arial"/>
                <w:i/>
                <w:sz w:val="20"/>
                <w:szCs w:val="20"/>
              </w:rPr>
              <w:t>3115</w:t>
            </w:r>
          </w:p>
        </w:tc>
        <w:tc>
          <w:tcPr>
            <w:tcW w:w="1270" w:type="pct"/>
          </w:tcPr>
          <w:p w14:paraId="5C001F46" w14:textId="77777777" w:rsidR="00040F79" w:rsidRPr="00FA482F" w:rsidRDefault="00040F79" w:rsidP="00C83108">
            <w:pPr>
              <w:spacing w:line="276" w:lineRule="auto"/>
              <w:rPr>
                <w:rFonts w:asciiTheme="minorHAnsi" w:hAnsiTheme="minorHAnsi" w:cstheme="minorHAnsi"/>
                <w:sz w:val="22"/>
                <w:szCs w:val="22"/>
              </w:rPr>
            </w:pPr>
          </w:p>
        </w:tc>
        <w:tc>
          <w:tcPr>
            <w:tcW w:w="1587" w:type="pct"/>
          </w:tcPr>
          <w:p w14:paraId="0BBCB014" w14:textId="77777777" w:rsidR="00040F79" w:rsidRPr="00FA482F" w:rsidRDefault="00040F79" w:rsidP="00C83108">
            <w:pPr>
              <w:spacing w:line="276" w:lineRule="auto"/>
              <w:rPr>
                <w:rFonts w:asciiTheme="minorHAnsi" w:hAnsiTheme="minorHAnsi" w:cstheme="minorHAnsi"/>
                <w:sz w:val="22"/>
                <w:szCs w:val="22"/>
              </w:rPr>
            </w:pPr>
          </w:p>
        </w:tc>
      </w:tr>
      <w:tr w:rsidR="00040F79" w:rsidRPr="00FA482F" w14:paraId="190595F0" w14:textId="77777777" w:rsidTr="005B314D">
        <w:tc>
          <w:tcPr>
            <w:tcW w:w="1112" w:type="pct"/>
            <w:tcBorders>
              <w:bottom w:val="single" w:sz="4" w:space="0" w:color="auto"/>
            </w:tcBorders>
          </w:tcPr>
          <w:p w14:paraId="1753FC3C" w14:textId="77777777" w:rsidR="00040F79" w:rsidRPr="00FA482F" w:rsidRDefault="00040F79" w:rsidP="00C83108">
            <w:pPr>
              <w:spacing w:line="276" w:lineRule="auto"/>
              <w:jc w:val="center"/>
              <w:rPr>
                <w:rFonts w:asciiTheme="minorHAnsi" w:hAnsiTheme="minorHAnsi" w:cstheme="minorHAnsi"/>
                <w:b/>
                <w:sz w:val="22"/>
                <w:szCs w:val="22"/>
              </w:rPr>
            </w:pPr>
            <w:r w:rsidRPr="00FA482F">
              <w:rPr>
                <w:rFonts w:asciiTheme="minorHAnsi" w:hAnsiTheme="minorHAnsi" w:cstheme="minorHAnsi"/>
                <w:b/>
                <w:sz w:val="22"/>
                <w:szCs w:val="22"/>
              </w:rPr>
              <w:t xml:space="preserve"> Zestaw nr 16</w:t>
            </w:r>
          </w:p>
        </w:tc>
        <w:tc>
          <w:tcPr>
            <w:tcW w:w="1031" w:type="pct"/>
            <w:tcBorders>
              <w:top w:val="nil"/>
              <w:left w:val="single" w:sz="4" w:space="0" w:color="auto"/>
              <w:bottom w:val="single" w:sz="4" w:space="0" w:color="auto"/>
              <w:right w:val="single" w:sz="4" w:space="0" w:color="auto"/>
            </w:tcBorders>
            <w:shd w:val="clear" w:color="auto" w:fill="auto"/>
            <w:vAlign w:val="bottom"/>
          </w:tcPr>
          <w:p w14:paraId="0C0051F5" w14:textId="77777777" w:rsidR="00040F79" w:rsidRPr="00B3707B" w:rsidRDefault="00040F79" w:rsidP="00C83108">
            <w:pPr>
              <w:spacing w:line="276" w:lineRule="auto"/>
              <w:jc w:val="center"/>
              <w:rPr>
                <w:rFonts w:asciiTheme="minorHAnsi" w:hAnsiTheme="minorHAnsi" w:cstheme="minorHAnsi"/>
                <w:i/>
                <w:sz w:val="22"/>
                <w:szCs w:val="22"/>
              </w:rPr>
            </w:pPr>
            <w:r w:rsidRPr="00B3707B">
              <w:rPr>
                <w:rFonts w:cs="Arial"/>
                <w:i/>
                <w:sz w:val="20"/>
                <w:szCs w:val="20"/>
              </w:rPr>
              <w:t>633</w:t>
            </w:r>
          </w:p>
        </w:tc>
        <w:tc>
          <w:tcPr>
            <w:tcW w:w="1270" w:type="pct"/>
            <w:tcBorders>
              <w:bottom w:val="single" w:sz="4" w:space="0" w:color="auto"/>
            </w:tcBorders>
          </w:tcPr>
          <w:p w14:paraId="0354D469" w14:textId="77777777" w:rsidR="00040F79" w:rsidRPr="00FA482F" w:rsidRDefault="00040F79" w:rsidP="00C83108">
            <w:pPr>
              <w:spacing w:line="276" w:lineRule="auto"/>
              <w:rPr>
                <w:rFonts w:asciiTheme="minorHAnsi" w:hAnsiTheme="minorHAnsi" w:cstheme="minorHAnsi"/>
                <w:sz w:val="22"/>
                <w:szCs w:val="22"/>
              </w:rPr>
            </w:pPr>
          </w:p>
        </w:tc>
        <w:tc>
          <w:tcPr>
            <w:tcW w:w="1587" w:type="pct"/>
          </w:tcPr>
          <w:p w14:paraId="686580A8" w14:textId="77777777" w:rsidR="00040F79" w:rsidRPr="00FA482F" w:rsidRDefault="00040F79" w:rsidP="00C83108">
            <w:pPr>
              <w:spacing w:line="276" w:lineRule="auto"/>
              <w:rPr>
                <w:rFonts w:asciiTheme="minorHAnsi" w:hAnsiTheme="minorHAnsi" w:cstheme="minorHAnsi"/>
                <w:sz w:val="22"/>
                <w:szCs w:val="22"/>
              </w:rPr>
            </w:pPr>
          </w:p>
        </w:tc>
      </w:tr>
      <w:tr w:rsidR="00040F79" w:rsidRPr="00FA482F" w14:paraId="4BB443A9" w14:textId="77777777" w:rsidTr="005B314D">
        <w:tc>
          <w:tcPr>
            <w:tcW w:w="1112" w:type="pct"/>
            <w:tcBorders>
              <w:right w:val="nil"/>
            </w:tcBorders>
          </w:tcPr>
          <w:p w14:paraId="0655C7B2" w14:textId="77777777" w:rsidR="00040F79" w:rsidRPr="00FA482F" w:rsidRDefault="00040F79" w:rsidP="00C83108">
            <w:pPr>
              <w:spacing w:line="276" w:lineRule="auto"/>
              <w:rPr>
                <w:rFonts w:asciiTheme="minorHAnsi" w:hAnsiTheme="minorHAnsi" w:cstheme="minorHAnsi"/>
                <w:b/>
                <w:sz w:val="22"/>
                <w:szCs w:val="22"/>
              </w:rPr>
            </w:pPr>
          </w:p>
        </w:tc>
        <w:tc>
          <w:tcPr>
            <w:tcW w:w="1031" w:type="pct"/>
            <w:tcBorders>
              <w:left w:val="nil"/>
              <w:right w:val="nil"/>
            </w:tcBorders>
          </w:tcPr>
          <w:p w14:paraId="23DAB149" w14:textId="77777777" w:rsidR="00040F79" w:rsidRPr="00FA482F" w:rsidRDefault="00040F79" w:rsidP="00C83108">
            <w:pPr>
              <w:spacing w:line="276" w:lineRule="auto"/>
              <w:rPr>
                <w:rFonts w:asciiTheme="minorHAnsi" w:hAnsiTheme="minorHAnsi" w:cstheme="minorHAnsi"/>
                <w:b/>
                <w:sz w:val="22"/>
                <w:szCs w:val="22"/>
              </w:rPr>
            </w:pPr>
          </w:p>
        </w:tc>
        <w:tc>
          <w:tcPr>
            <w:tcW w:w="1270" w:type="pct"/>
            <w:tcBorders>
              <w:left w:val="nil"/>
            </w:tcBorders>
          </w:tcPr>
          <w:p w14:paraId="17D00B26" w14:textId="77777777" w:rsidR="00040F79" w:rsidRPr="00FA482F" w:rsidRDefault="00040F79" w:rsidP="00C83108">
            <w:pPr>
              <w:spacing w:line="276" w:lineRule="auto"/>
              <w:rPr>
                <w:rFonts w:asciiTheme="minorHAnsi" w:hAnsiTheme="minorHAnsi" w:cstheme="minorHAnsi"/>
                <w:b/>
                <w:sz w:val="22"/>
                <w:szCs w:val="22"/>
              </w:rPr>
            </w:pPr>
          </w:p>
          <w:p w14:paraId="23486B2D" w14:textId="77777777" w:rsidR="00040F79" w:rsidRPr="00FA482F" w:rsidRDefault="00040F79" w:rsidP="00C83108">
            <w:pPr>
              <w:spacing w:line="276" w:lineRule="auto"/>
              <w:rPr>
                <w:rFonts w:asciiTheme="minorHAnsi" w:hAnsiTheme="minorHAnsi" w:cstheme="minorHAnsi"/>
                <w:b/>
                <w:sz w:val="22"/>
                <w:szCs w:val="22"/>
              </w:rPr>
            </w:pPr>
            <w:r w:rsidRPr="00FA482F">
              <w:rPr>
                <w:rFonts w:asciiTheme="minorHAnsi" w:hAnsiTheme="minorHAnsi" w:cstheme="minorHAnsi"/>
                <w:b/>
                <w:sz w:val="22"/>
                <w:szCs w:val="22"/>
              </w:rPr>
              <w:t xml:space="preserve">Cena ogółem brutto:      </w:t>
            </w:r>
          </w:p>
          <w:p w14:paraId="2C4463EE" w14:textId="77777777" w:rsidR="00040F79" w:rsidRPr="00FA482F" w:rsidRDefault="00040F79" w:rsidP="00C83108">
            <w:pPr>
              <w:spacing w:line="276" w:lineRule="auto"/>
              <w:rPr>
                <w:rFonts w:asciiTheme="minorHAnsi" w:hAnsiTheme="minorHAnsi" w:cstheme="minorHAnsi"/>
                <w:sz w:val="22"/>
                <w:szCs w:val="22"/>
              </w:rPr>
            </w:pPr>
            <w:r w:rsidRPr="00FA482F">
              <w:rPr>
                <w:rFonts w:asciiTheme="minorHAnsi" w:hAnsiTheme="minorHAnsi" w:cstheme="minorHAnsi"/>
                <w:b/>
                <w:sz w:val="22"/>
                <w:szCs w:val="22"/>
              </w:rPr>
              <w:t xml:space="preserve">    </w:t>
            </w:r>
          </w:p>
        </w:tc>
        <w:tc>
          <w:tcPr>
            <w:tcW w:w="1587" w:type="pct"/>
          </w:tcPr>
          <w:p w14:paraId="56BA7F58" w14:textId="77777777" w:rsidR="00040F79" w:rsidRPr="00FA482F" w:rsidRDefault="00040F79" w:rsidP="00C83108">
            <w:pPr>
              <w:spacing w:line="276" w:lineRule="auto"/>
              <w:rPr>
                <w:rFonts w:asciiTheme="minorHAnsi" w:hAnsiTheme="minorHAnsi" w:cstheme="minorHAnsi"/>
                <w:sz w:val="22"/>
                <w:szCs w:val="22"/>
              </w:rPr>
            </w:pPr>
          </w:p>
        </w:tc>
      </w:tr>
    </w:tbl>
    <w:p w14:paraId="5D948B6D" w14:textId="77777777" w:rsidR="00040F79" w:rsidRDefault="00040F79" w:rsidP="00C83108">
      <w:pPr>
        <w:pStyle w:val="Akapitzlist"/>
        <w:numPr>
          <w:ilvl w:val="0"/>
          <w:numId w:val="57"/>
        </w:numPr>
        <w:suppressAutoHyphens/>
        <w:spacing w:before="480" w:after="120"/>
        <w:ind w:left="425" w:hanging="425"/>
        <w:contextualSpacing w:val="0"/>
        <w:rPr>
          <w:rFonts w:cs="Tahoma"/>
          <w:b/>
          <w:sz w:val="28"/>
          <w:highlight w:val="lightGray"/>
        </w:rPr>
      </w:pPr>
      <w:r>
        <w:rPr>
          <w:rFonts w:cs="Tahoma"/>
          <w:b/>
          <w:highlight w:val="lightGray"/>
        </w:rPr>
        <w:t>OŚWIADCZENIA</w:t>
      </w:r>
    </w:p>
    <w:p w14:paraId="26B5B70E" w14:textId="77777777" w:rsidR="00040F79" w:rsidRDefault="00040F79" w:rsidP="00C83108">
      <w:pPr>
        <w:spacing w:after="120" w:line="276" w:lineRule="auto"/>
        <w:ind w:left="360"/>
        <w:contextualSpacing/>
        <w:rPr>
          <w:rFonts w:ascii="Calibri" w:hAnsi="Calibri" w:cs="Tahoma"/>
          <w:b/>
          <w:sz w:val="22"/>
          <w:szCs w:val="22"/>
          <w:u w:val="single"/>
        </w:rPr>
      </w:pPr>
      <w:r>
        <w:rPr>
          <w:rFonts w:ascii="Calibri" w:hAnsi="Calibri" w:cs="Tahoma"/>
          <w:b/>
          <w:sz w:val="22"/>
          <w:szCs w:val="22"/>
        </w:rPr>
        <w:t>Oświadczam/oświadczamy, że:</w:t>
      </w:r>
    </w:p>
    <w:p w14:paraId="243C617D" w14:textId="766F7515" w:rsidR="00040F79" w:rsidRPr="007C30B2" w:rsidRDefault="002B09C2" w:rsidP="00C83108">
      <w:pPr>
        <w:pStyle w:val="Akapitzlist1"/>
        <w:widowControl/>
        <w:numPr>
          <w:ilvl w:val="0"/>
          <w:numId w:val="59"/>
        </w:numPr>
        <w:tabs>
          <w:tab w:val="clear" w:pos="2340"/>
          <w:tab w:val="left" w:pos="426"/>
          <w:tab w:val="left" w:pos="9000"/>
        </w:tabs>
        <w:suppressAutoHyphens/>
        <w:spacing w:before="40" w:after="120" w:line="276" w:lineRule="auto"/>
        <w:ind w:left="284" w:hanging="284"/>
        <w:contextualSpacing w:val="0"/>
        <w:rPr>
          <w:rFonts w:ascii="Calibri" w:hAnsi="Calibri" w:cs="Tahoma"/>
          <w:szCs w:val="22"/>
        </w:rPr>
      </w:pPr>
      <w:r>
        <w:rPr>
          <w:rFonts w:ascii="Calibri" w:hAnsi="Calibri" w:cs="Tahoma"/>
          <w:szCs w:val="22"/>
        </w:rPr>
        <w:t>W</w:t>
      </w:r>
      <w:r w:rsidR="00040F79">
        <w:rPr>
          <w:rFonts w:ascii="Calibri" w:hAnsi="Calibri" w:cs="Tahoma"/>
          <w:szCs w:val="22"/>
        </w:rPr>
        <w:t>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w:t>
      </w:r>
    </w:p>
    <w:p w14:paraId="3B74C43D" w14:textId="77777777" w:rsidR="00040F79" w:rsidRPr="001659AD" w:rsidRDefault="00040F79" w:rsidP="00C83108">
      <w:pPr>
        <w:pStyle w:val="Akapitzlist1"/>
        <w:widowControl/>
        <w:numPr>
          <w:ilvl w:val="0"/>
          <w:numId w:val="59"/>
        </w:numPr>
        <w:tabs>
          <w:tab w:val="clear" w:pos="2340"/>
          <w:tab w:val="left" w:pos="426"/>
          <w:tab w:val="left" w:pos="9000"/>
        </w:tabs>
        <w:suppressAutoHyphens/>
        <w:spacing w:before="40" w:after="120" w:line="276" w:lineRule="auto"/>
        <w:ind w:left="284" w:hanging="284"/>
        <w:contextualSpacing w:val="0"/>
        <w:rPr>
          <w:rFonts w:ascii="Calibri" w:hAnsi="Calibri" w:cs="Tahoma"/>
          <w:szCs w:val="22"/>
        </w:rPr>
      </w:pPr>
      <w:r w:rsidRPr="001659AD">
        <w:rPr>
          <w:rFonts w:ascii="Calibri" w:hAnsi="Calibri" w:cs="Tahoma"/>
          <w:szCs w:val="22"/>
        </w:rPr>
        <w:t>Zgodnie z treścią art. 225 Pzp, oświadczamy, że wybór przedmiotowej oferty będzie prowadzić do powstania u Zamawiającego obowiązku podatkowego w zakresie i wartości</w:t>
      </w:r>
      <w:r w:rsidRPr="001659AD">
        <w:rPr>
          <w:rStyle w:val="Odwoanieprzypisudolnego"/>
          <w:rFonts w:ascii="Calibri" w:hAnsi="Calibri" w:cs="Tahoma"/>
          <w:szCs w:val="22"/>
        </w:rPr>
        <w:footnoteReference w:id="3"/>
      </w:r>
    </w:p>
    <w:p w14:paraId="09992B1C" w14:textId="77777777" w:rsidR="00040F79" w:rsidRPr="001659AD" w:rsidRDefault="00040F79" w:rsidP="00C83108">
      <w:pPr>
        <w:pStyle w:val="Akapitzlist1"/>
        <w:tabs>
          <w:tab w:val="left" w:pos="426"/>
          <w:tab w:val="left" w:pos="9000"/>
        </w:tabs>
        <w:spacing w:before="40" w:after="120" w:line="276" w:lineRule="auto"/>
        <w:ind w:left="284"/>
        <w:rPr>
          <w:rFonts w:ascii="Calibri" w:hAnsi="Calibri" w:cs="Tahoma"/>
          <w:szCs w:val="22"/>
        </w:rPr>
      </w:pPr>
      <w:r w:rsidRPr="001659AD">
        <w:rPr>
          <w:rFonts w:ascii="Calibri" w:hAnsi="Calibri" w:cs="Tahoma"/>
          <w:szCs w:val="22"/>
        </w:rPr>
        <w:t>……………………………………………………………………………………………………………………………………………………..</w:t>
      </w:r>
    </w:p>
    <w:p w14:paraId="54178792" w14:textId="77777777" w:rsidR="00040F79" w:rsidRPr="001659AD" w:rsidRDefault="00040F79" w:rsidP="00C83108">
      <w:pPr>
        <w:pStyle w:val="Style67"/>
        <w:shd w:val="clear" w:color="auto" w:fill="auto"/>
        <w:spacing w:before="0" w:after="0" w:line="276" w:lineRule="auto"/>
        <w:ind w:left="284"/>
        <w:rPr>
          <w:rFonts w:cstheme="minorHAnsi"/>
          <w:b w:val="0"/>
          <w:bCs w:val="0"/>
        </w:rPr>
      </w:pPr>
      <w:r w:rsidRPr="001659AD">
        <w:rPr>
          <w:rFonts w:cstheme="minorHAnsi"/>
          <w:b w:val="0"/>
          <w:bCs w:val="0"/>
        </w:rPr>
        <w:lastRenderedPageBreak/>
        <w:t>(należy wskazać: nazwę (rodzaj) towaru/usługi, których dostawa/świadczenie będzie prowadzić do jego powstania oraz ich wartość bez kwoty podatku od towarów i usług)</w:t>
      </w:r>
    </w:p>
    <w:p w14:paraId="25B8C0EF" w14:textId="77777777" w:rsidR="00040F79" w:rsidRPr="007C30B2" w:rsidRDefault="00040F79" w:rsidP="00C83108">
      <w:pPr>
        <w:pStyle w:val="Akapitzlist1"/>
        <w:tabs>
          <w:tab w:val="left" w:pos="426"/>
          <w:tab w:val="left" w:pos="9000"/>
        </w:tabs>
        <w:spacing w:before="40" w:after="120" w:line="276" w:lineRule="auto"/>
        <w:ind w:left="284"/>
        <w:rPr>
          <w:rStyle w:val="FontStyle43"/>
          <w:rFonts w:asciiTheme="minorHAnsi" w:eastAsiaTheme="majorEastAsia" w:hAnsiTheme="minorHAnsi" w:cstheme="minorHAnsi"/>
          <w:b/>
          <w:sz w:val="22"/>
          <w:szCs w:val="22"/>
        </w:rPr>
      </w:pPr>
      <w:r w:rsidRPr="000C2FE8">
        <w:rPr>
          <w:rFonts w:asciiTheme="minorHAnsi" w:hAnsiTheme="minorHAnsi" w:cstheme="minorHAnsi"/>
          <w:b/>
          <w:szCs w:val="22"/>
        </w:rPr>
        <w:t>Uwaga: Uzupełnić jeżeli dotyczy. Brak uzupełnienia oznacza, iż wybór przedmiotowej oferty nie będzie prowadzić do powstania u Zamawiającego obowiązku podatkowego</w:t>
      </w:r>
    </w:p>
    <w:p w14:paraId="3BCE62F2" w14:textId="548B4E41" w:rsidR="00040F79" w:rsidRPr="00062C0C" w:rsidRDefault="002B09C2" w:rsidP="00C83108">
      <w:pPr>
        <w:numPr>
          <w:ilvl w:val="0"/>
          <w:numId w:val="59"/>
        </w:numPr>
        <w:tabs>
          <w:tab w:val="clear" w:pos="2340"/>
          <w:tab w:val="left" w:pos="426"/>
          <w:tab w:val="left" w:pos="9000"/>
        </w:tabs>
        <w:suppressAutoHyphens/>
        <w:spacing w:before="40" w:after="120" w:line="276" w:lineRule="auto"/>
        <w:ind w:left="284" w:hanging="284"/>
        <w:rPr>
          <w:sz w:val="22"/>
          <w:szCs w:val="22"/>
        </w:rPr>
      </w:pPr>
      <w:r>
        <w:rPr>
          <w:rStyle w:val="FontStyle43"/>
          <w:rFonts w:ascii="Calibri" w:eastAsiaTheme="majorEastAsia" w:hAnsi="Calibri" w:cs="Tahoma"/>
          <w:sz w:val="22"/>
          <w:szCs w:val="22"/>
        </w:rPr>
        <w:t>A</w:t>
      </w:r>
      <w:r w:rsidR="00040F79" w:rsidRPr="00062C0C">
        <w:rPr>
          <w:rStyle w:val="FontStyle43"/>
          <w:rFonts w:ascii="Calibri" w:eastAsiaTheme="majorEastAsia" w:hAnsi="Calibri" w:cs="Tahoma"/>
          <w:sz w:val="22"/>
          <w:szCs w:val="22"/>
        </w:rPr>
        <w:t>kceptuję/a</w:t>
      </w:r>
      <w:r w:rsidR="00040F79">
        <w:rPr>
          <w:rStyle w:val="FontStyle43"/>
          <w:rFonts w:ascii="Calibri" w:eastAsiaTheme="majorEastAsia" w:hAnsi="Calibri" w:cs="Tahoma"/>
          <w:sz w:val="22"/>
          <w:szCs w:val="22"/>
        </w:rPr>
        <w:t xml:space="preserve">kceptujemy warunki wskazane w SWZ wraz ze wzorem </w:t>
      </w:r>
      <w:r w:rsidR="00040F79" w:rsidRPr="00062C0C">
        <w:rPr>
          <w:rStyle w:val="FontStyle43"/>
          <w:rFonts w:ascii="Calibri" w:eastAsiaTheme="majorEastAsia" w:hAnsi="Calibri" w:cs="Tahoma"/>
          <w:sz w:val="22"/>
          <w:szCs w:val="22"/>
        </w:rPr>
        <w:t>umowy.</w:t>
      </w:r>
    </w:p>
    <w:p w14:paraId="77B6BABF" w14:textId="3AA1B692" w:rsidR="00040F79" w:rsidRDefault="002B09C2" w:rsidP="00C83108">
      <w:pPr>
        <w:numPr>
          <w:ilvl w:val="0"/>
          <w:numId w:val="59"/>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Z</w:t>
      </w:r>
      <w:r w:rsidR="00040F79">
        <w:rPr>
          <w:rFonts w:ascii="Calibri" w:hAnsi="Calibri" w:cs="Tahoma"/>
          <w:sz w:val="22"/>
          <w:szCs w:val="22"/>
        </w:rPr>
        <w:t>apoznałem/zapoznaliśmy* się ze SWZ i nie wnosimy do niej zastrzeżeń oraz zdobyliśmy konieczne informacje do przygotowania oferty.</w:t>
      </w:r>
    </w:p>
    <w:p w14:paraId="3827339D" w14:textId="3FE24756" w:rsidR="00040F79" w:rsidRDefault="002B09C2" w:rsidP="00C83108">
      <w:pPr>
        <w:numPr>
          <w:ilvl w:val="0"/>
          <w:numId w:val="59"/>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J</w:t>
      </w:r>
      <w:r w:rsidR="00040F79">
        <w:rPr>
          <w:rFonts w:ascii="Calibri" w:hAnsi="Calibri" w:cs="Tahoma"/>
          <w:sz w:val="22"/>
          <w:szCs w:val="22"/>
        </w:rPr>
        <w:t>estem/jesteśmy związani złożoną ofertą przez okres 30 dni – bieg terminu związania ofertą rozpoczyna się wraz z upływem terminu składania ofert.</w:t>
      </w:r>
    </w:p>
    <w:p w14:paraId="52F3DC2F" w14:textId="3D5D37D9" w:rsidR="00040F79" w:rsidRDefault="002B09C2" w:rsidP="00C83108">
      <w:pPr>
        <w:numPr>
          <w:ilvl w:val="0"/>
          <w:numId w:val="59"/>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A</w:t>
      </w:r>
      <w:r w:rsidR="00040F79">
        <w:rPr>
          <w:rFonts w:ascii="Calibri" w:hAnsi="Calibri" w:cs="Tahoma"/>
          <w:sz w:val="22"/>
          <w:szCs w:val="22"/>
        </w:rPr>
        <w:t>kceptuję/akceptujemy przedstawione w SWZ postanowienia umowy i we wskazanym przez Zamawiającego terminie zobowiązuję/zobowiązujemy* się do podpisania umowy, na określonych w SWZ warunkach, w miejscu i terminie wyznaczonym przez Zamawiającego.</w:t>
      </w:r>
    </w:p>
    <w:p w14:paraId="7052E238" w14:textId="6746E010" w:rsidR="00040F79" w:rsidRDefault="002B09C2" w:rsidP="00C83108">
      <w:pPr>
        <w:numPr>
          <w:ilvl w:val="0"/>
          <w:numId w:val="59"/>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Z</w:t>
      </w:r>
      <w:r w:rsidR="00040F79">
        <w:rPr>
          <w:rFonts w:ascii="Calibri" w:hAnsi="Calibri" w:cs="Tahoma"/>
          <w:sz w:val="22"/>
          <w:szCs w:val="22"/>
        </w:rPr>
        <w:t>apoznałem/zapoznaliśmy się ze wszystkimi warunkami zamówienia oraz dokumentami dotyczącymi przedmiotu zamówienia i akceptujemy je bez zastrzeżeń.</w:t>
      </w:r>
    </w:p>
    <w:p w14:paraId="36BD74CE" w14:textId="770C41E0" w:rsidR="00040F79" w:rsidRDefault="002B09C2" w:rsidP="00C83108">
      <w:pPr>
        <w:numPr>
          <w:ilvl w:val="0"/>
          <w:numId w:val="59"/>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W</w:t>
      </w:r>
      <w:r w:rsidR="00040F79">
        <w:rPr>
          <w:rFonts w:ascii="Calibri" w:hAnsi="Calibri" w:cs="Tahoma"/>
          <w:sz w:val="22"/>
          <w:szCs w:val="22"/>
        </w:rPr>
        <w:t xml:space="preserve">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1D36E36C" w14:textId="44125DA6" w:rsidR="00040F79" w:rsidRDefault="002B09C2" w:rsidP="00C83108">
      <w:pPr>
        <w:numPr>
          <w:ilvl w:val="0"/>
          <w:numId w:val="59"/>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Z</w:t>
      </w:r>
      <w:r w:rsidR="00040F79">
        <w:rPr>
          <w:rFonts w:ascii="Calibri" w:hAnsi="Calibri" w:cs="Tahoma"/>
          <w:sz w:val="22"/>
          <w:szCs w:val="22"/>
        </w:rPr>
        <w:t>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5DBF5EE1" w14:textId="77777777" w:rsidR="00040F79" w:rsidRPr="009B2086" w:rsidRDefault="00040F79" w:rsidP="00C83108">
      <w:pPr>
        <w:numPr>
          <w:ilvl w:val="0"/>
          <w:numId w:val="59"/>
        </w:numPr>
        <w:tabs>
          <w:tab w:val="clear" w:pos="2340"/>
          <w:tab w:val="left" w:pos="426"/>
          <w:tab w:val="left" w:pos="9000"/>
        </w:tabs>
        <w:suppressAutoHyphens/>
        <w:spacing w:before="40" w:after="120" w:line="276" w:lineRule="auto"/>
        <w:ind w:left="284" w:hanging="284"/>
        <w:rPr>
          <w:rFonts w:ascii="Calibri" w:hAnsi="Calibri" w:cs="Tahoma"/>
          <w:sz w:val="22"/>
          <w:szCs w:val="22"/>
        </w:rPr>
      </w:pPr>
      <w:r w:rsidRPr="009B2086">
        <w:rPr>
          <w:rFonts w:ascii="Calibri" w:hAnsi="Calibri" w:cs="Calibri"/>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Pr>
          <w:rStyle w:val="Odwoanieprzypisudolnego"/>
          <w:rFonts w:ascii="Calibri" w:hAnsi="Calibri"/>
        </w:rPr>
        <w:footnoteReference w:id="4"/>
      </w:r>
    </w:p>
    <w:p w14:paraId="11A7C3DE" w14:textId="77777777" w:rsidR="00040F79" w:rsidRDefault="00040F79" w:rsidP="00C83108">
      <w:pPr>
        <w:pStyle w:val="Akapitzlist"/>
        <w:numPr>
          <w:ilvl w:val="0"/>
          <w:numId w:val="57"/>
        </w:numPr>
        <w:suppressAutoHyphens/>
        <w:spacing w:before="480" w:after="360"/>
        <w:ind w:left="425" w:hanging="425"/>
        <w:contextualSpacing w:val="0"/>
        <w:rPr>
          <w:rFonts w:cs="Tahoma"/>
          <w:b/>
          <w:highlight w:val="lightGray"/>
        </w:rPr>
      </w:pPr>
      <w:r>
        <w:rPr>
          <w:rFonts w:cs="Tahoma"/>
          <w:b/>
          <w:highlight w:val="lightGray"/>
        </w:rPr>
        <w:t>PODWYKONAWCY</w:t>
      </w:r>
      <w:r>
        <w:rPr>
          <w:rStyle w:val="Odwoanieprzypisudolnego"/>
          <w:b/>
        </w:rPr>
        <w:footnoteReference w:id="5"/>
      </w:r>
      <w:r>
        <w:rPr>
          <w:rFonts w:cs="Tahoma"/>
          <w:b/>
          <w:highlight w:val="lightGray"/>
          <w:vertAlign w:val="superscript"/>
        </w:rPr>
        <w:t>,</w:t>
      </w:r>
      <w:r>
        <w:rPr>
          <w:rStyle w:val="Odwoanieprzypisudolnego"/>
          <w:b/>
        </w:rPr>
        <w:footnoteReference w:id="6"/>
      </w:r>
    </w:p>
    <w:tbl>
      <w:tblPr>
        <w:tblW w:w="918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6380"/>
      </w:tblGrid>
      <w:tr w:rsidR="00040F79" w14:paraId="11BED2D3" w14:textId="77777777" w:rsidTr="005B314D">
        <w:trPr>
          <w:trHeight w:val="397"/>
          <w:tblHeader/>
        </w:trPr>
        <w:tc>
          <w:tcPr>
            <w:tcW w:w="2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11E53A" w14:textId="77777777" w:rsidR="00040F79" w:rsidRDefault="00040F79" w:rsidP="00C83108">
            <w:pPr>
              <w:tabs>
                <w:tab w:val="left" w:pos="962"/>
              </w:tabs>
              <w:spacing w:line="276" w:lineRule="auto"/>
              <w:rPr>
                <w:rFonts w:ascii="Calibri" w:hAnsi="Calibri" w:cs="Tahoma"/>
                <w:b/>
                <w:sz w:val="22"/>
                <w:szCs w:val="20"/>
              </w:rPr>
            </w:pPr>
            <w:r>
              <w:rPr>
                <w:rFonts w:ascii="Calibri" w:hAnsi="Calibri" w:cs="Tahoma"/>
                <w:b/>
                <w:sz w:val="22"/>
                <w:szCs w:val="20"/>
              </w:rPr>
              <w:t xml:space="preserve">Części zamówienia </w:t>
            </w:r>
          </w:p>
        </w:tc>
        <w:tc>
          <w:tcPr>
            <w:tcW w:w="6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93CA26" w14:textId="77777777" w:rsidR="00040F79" w:rsidRDefault="00040F79" w:rsidP="00C83108">
            <w:pPr>
              <w:tabs>
                <w:tab w:val="left" w:pos="962"/>
              </w:tabs>
              <w:spacing w:line="276" w:lineRule="auto"/>
              <w:rPr>
                <w:rFonts w:ascii="Calibri" w:hAnsi="Calibri" w:cs="Tahoma"/>
                <w:b/>
                <w:sz w:val="22"/>
                <w:szCs w:val="20"/>
              </w:rPr>
            </w:pPr>
            <w:r>
              <w:rPr>
                <w:rFonts w:ascii="Calibri" w:hAnsi="Calibri" w:cs="Tahoma"/>
                <w:b/>
                <w:sz w:val="22"/>
                <w:szCs w:val="20"/>
              </w:rPr>
              <w:t>Nazwa firmy podwykonawcy</w:t>
            </w:r>
          </w:p>
        </w:tc>
      </w:tr>
      <w:tr w:rsidR="00040F79" w14:paraId="56D79F3B" w14:textId="77777777" w:rsidTr="005B314D">
        <w:trPr>
          <w:trHeight w:val="397"/>
        </w:trPr>
        <w:tc>
          <w:tcPr>
            <w:tcW w:w="2809" w:type="dxa"/>
            <w:tcBorders>
              <w:top w:val="single" w:sz="4" w:space="0" w:color="auto"/>
              <w:left w:val="single" w:sz="4" w:space="0" w:color="auto"/>
              <w:bottom w:val="single" w:sz="4" w:space="0" w:color="auto"/>
              <w:right w:val="single" w:sz="4" w:space="0" w:color="auto"/>
            </w:tcBorders>
            <w:hideMark/>
          </w:tcPr>
          <w:p w14:paraId="60AA92E9" w14:textId="77777777" w:rsidR="00040F79" w:rsidRDefault="00040F79" w:rsidP="00C83108">
            <w:pPr>
              <w:tabs>
                <w:tab w:val="left" w:pos="962"/>
              </w:tabs>
              <w:spacing w:line="276" w:lineRule="auto"/>
              <w:rPr>
                <w:rFonts w:ascii="Calibri" w:hAnsi="Calibri" w:cs="Tahoma"/>
                <w:sz w:val="22"/>
                <w:szCs w:val="20"/>
              </w:rPr>
            </w:pPr>
            <w:r>
              <w:rPr>
                <w:rFonts w:ascii="Calibri" w:hAnsi="Calibri" w:cs="Tahoma"/>
                <w:sz w:val="22"/>
                <w:szCs w:val="20"/>
              </w:rPr>
              <w:t>1.</w:t>
            </w:r>
          </w:p>
        </w:tc>
        <w:tc>
          <w:tcPr>
            <w:tcW w:w="6380" w:type="dxa"/>
            <w:tcBorders>
              <w:top w:val="single" w:sz="4" w:space="0" w:color="auto"/>
              <w:left w:val="single" w:sz="4" w:space="0" w:color="auto"/>
              <w:bottom w:val="single" w:sz="4" w:space="0" w:color="auto"/>
              <w:right w:val="single" w:sz="4" w:space="0" w:color="auto"/>
            </w:tcBorders>
          </w:tcPr>
          <w:p w14:paraId="0AD2DF92" w14:textId="77777777" w:rsidR="00040F79" w:rsidRDefault="00040F79" w:rsidP="00C83108">
            <w:pPr>
              <w:tabs>
                <w:tab w:val="left" w:pos="962"/>
              </w:tabs>
              <w:spacing w:line="276" w:lineRule="auto"/>
              <w:rPr>
                <w:rFonts w:ascii="Calibri" w:hAnsi="Calibri" w:cs="Tahoma"/>
                <w:sz w:val="22"/>
                <w:szCs w:val="20"/>
              </w:rPr>
            </w:pPr>
          </w:p>
        </w:tc>
      </w:tr>
      <w:tr w:rsidR="00040F79" w14:paraId="5C429610" w14:textId="77777777" w:rsidTr="005B314D">
        <w:trPr>
          <w:trHeight w:val="397"/>
        </w:trPr>
        <w:tc>
          <w:tcPr>
            <w:tcW w:w="2809" w:type="dxa"/>
            <w:tcBorders>
              <w:top w:val="single" w:sz="4" w:space="0" w:color="auto"/>
              <w:left w:val="single" w:sz="4" w:space="0" w:color="auto"/>
              <w:bottom w:val="single" w:sz="4" w:space="0" w:color="auto"/>
              <w:right w:val="single" w:sz="4" w:space="0" w:color="auto"/>
            </w:tcBorders>
            <w:hideMark/>
          </w:tcPr>
          <w:p w14:paraId="2904874E" w14:textId="77777777" w:rsidR="00040F79" w:rsidRDefault="00040F79" w:rsidP="00C83108">
            <w:pPr>
              <w:tabs>
                <w:tab w:val="left" w:pos="962"/>
              </w:tabs>
              <w:spacing w:line="276" w:lineRule="auto"/>
              <w:rPr>
                <w:rFonts w:ascii="Calibri" w:hAnsi="Calibri" w:cs="Tahoma"/>
                <w:sz w:val="22"/>
                <w:szCs w:val="20"/>
              </w:rPr>
            </w:pPr>
            <w:r>
              <w:rPr>
                <w:rFonts w:ascii="Calibri" w:hAnsi="Calibri" w:cs="Tahoma"/>
                <w:sz w:val="22"/>
                <w:szCs w:val="20"/>
              </w:rPr>
              <w:t>2.</w:t>
            </w:r>
          </w:p>
        </w:tc>
        <w:tc>
          <w:tcPr>
            <w:tcW w:w="6380" w:type="dxa"/>
            <w:tcBorders>
              <w:top w:val="single" w:sz="4" w:space="0" w:color="auto"/>
              <w:left w:val="single" w:sz="4" w:space="0" w:color="auto"/>
              <w:bottom w:val="single" w:sz="4" w:space="0" w:color="auto"/>
              <w:right w:val="single" w:sz="4" w:space="0" w:color="auto"/>
            </w:tcBorders>
          </w:tcPr>
          <w:p w14:paraId="2DC79241" w14:textId="77777777" w:rsidR="00040F79" w:rsidRDefault="00040F79" w:rsidP="00C83108">
            <w:pPr>
              <w:tabs>
                <w:tab w:val="left" w:pos="962"/>
              </w:tabs>
              <w:spacing w:line="276" w:lineRule="auto"/>
              <w:rPr>
                <w:rFonts w:ascii="Calibri" w:hAnsi="Calibri" w:cs="Tahoma"/>
                <w:sz w:val="22"/>
                <w:szCs w:val="20"/>
              </w:rPr>
            </w:pPr>
          </w:p>
        </w:tc>
      </w:tr>
    </w:tbl>
    <w:p w14:paraId="0183C479" w14:textId="77777777" w:rsidR="00040F79" w:rsidRDefault="00040F79" w:rsidP="00C83108">
      <w:pPr>
        <w:pStyle w:val="Akapitzlist"/>
        <w:numPr>
          <w:ilvl w:val="0"/>
          <w:numId w:val="57"/>
        </w:numPr>
        <w:suppressAutoHyphens/>
        <w:spacing w:before="480" w:after="120"/>
        <w:ind w:left="425" w:hanging="425"/>
        <w:rPr>
          <w:rFonts w:cs="Tahoma"/>
          <w:b/>
          <w:highlight w:val="lightGray"/>
        </w:rPr>
      </w:pPr>
      <w:r>
        <w:rPr>
          <w:rFonts w:cs="Tahoma"/>
          <w:b/>
          <w:highlight w:val="lightGray"/>
        </w:rPr>
        <w:lastRenderedPageBreak/>
        <w:t>SPIS DOKUMENTÓW</w:t>
      </w:r>
    </w:p>
    <w:p w14:paraId="37151592" w14:textId="77777777" w:rsidR="00040F79" w:rsidRDefault="00040F79" w:rsidP="00C83108">
      <w:pPr>
        <w:spacing w:before="240" w:after="240" w:line="276" w:lineRule="auto"/>
        <w:jc w:val="both"/>
        <w:rPr>
          <w:rFonts w:ascii="Calibri" w:hAnsi="Calibri" w:cs="Tahoma"/>
          <w:sz w:val="22"/>
          <w:szCs w:val="22"/>
        </w:rPr>
      </w:pPr>
      <w:r>
        <w:rPr>
          <w:rFonts w:ascii="Calibri" w:hAnsi="Calibri" w:cs="Tahoma"/>
          <w:sz w:val="22"/>
          <w:szCs w:val="22"/>
        </w:rPr>
        <w:t>Integralną część oferty stanowią następujące dokumenty:</w:t>
      </w:r>
    </w:p>
    <w:p w14:paraId="3EE9640C" w14:textId="77777777" w:rsidR="00040F79" w:rsidRDefault="00040F79" w:rsidP="00C83108">
      <w:pPr>
        <w:numPr>
          <w:ilvl w:val="0"/>
          <w:numId w:val="23"/>
        </w:numPr>
        <w:spacing w:before="240" w:after="240" w:line="276" w:lineRule="auto"/>
        <w:ind w:left="459" w:hanging="425"/>
        <w:rPr>
          <w:rFonts w:ascii="Calibri" w:hAnsi="Calibri" w:cs="Tahoma"/>
          <w:sz w:val="22"/>
          <w:szCs w:val="22"/>
        </w:rPr>
      </w:pPr>
      <w:r>
        <w:rPr>
          <w:rFonts w:ascii="Calibri" w:hAnsi="Calibri" w:cs="Tahoma"/>
          <w:sz w:val="22"/>
          <w:szCs w:val="22"/>
        </w:rPr>
        <w:t>…</w:t>
      </w:r>
    </w:p>
    <w:p w14:paraId="1AAFF5C8" w14:textId="77777777" w:rsidR="00040F79" w:rsidRDefault="00040F79" w:rsidP="00C83108">
      <w:pPr>
        <w:numPr>
          <w:ilvl w:val="0"/>
          <w:numId w:val="23"/>
        </w:numPr>
        <w:spacing w:before="240" w:after="240" w:line="276" w:lineRule="auto"/>
        <w:ind w:left="459" w:hanging="425"/>
        <w:rPr>
          <w:rFonts w:ascii="Calibri" w:hAnsi="Calibri" w:cs="Tahoma"/>
          <w:sz w:val="22"/>
          <w:szCs w:val="22"/>
        </w:rPr>
      </w:pPr>
      <w:r>
        <w:rPr>
          <w:rFonts w:ascii="Calibri" w:hAnsi="Calibri" w:cs="Tahoma"/>
          <w:sz w:val="22"/>
          <w:szCs w:val="22"/>
        </w:rPr>
        <w:t>...</w:t>
      </w:r>
    </w:p>
    <w:p w14:paraId="6B74AFD4" w14:textId="77777777" w:rsidR="00040F79" w:rsidRDefault="00040F79" w:rsidP="00C83108">
      <w:pPr>
        <w:numPr>
          <w:ilvl w:val="0"/>
          <w:numId w:val="23"/>
        </w:numPr>
        <w:spacing w:before="240" w:after="240" w:line="276" w:lineRule="auto"/>
        <w:ind w:left="459" w:hanging="425"/>
        <w:rPr>
          <w:rFonts w:ascii="Calibri" w:hAnsi="Calibri" w:cs="Tahoma"/>
          <w:sz w:val="22"/>
          <w:szCs w:val="22"/>
        </w:rPr>
      </w:pPr>
      <w:r>
        <w:rPr>
          <w:rFonts w:ascii="Calibri" w:hAnsi="Calibri" w:cs="Tahoma"/>
          <w:sz w:val="22"/>
          <w:szCs w:val="22"/>
        </w:rPr>
        <w:t>...</w:t>
      </w:r>
    </w:p>
    <w:p w14:paraId="768A3E5D" w14:textId="77777777" w:rsidR="00040F79" w:rsidRDefault="00040F79" w:rsidP="00C83108">
      <w:pPr>
        <w:spacing w:before="240" w:after="240" w:line="276" w:lineRule="auto"/>
        <w:rPr>
          <w:rFonts w:ascii="Calibri" w:hAnsi="Calibri" w:cs="Tahoma"/>
          <w:sz w:val="22"/>
          <w:szCs w:val="22"/>
          <w:highlight w:val="lightGray"/>
        </w:rPr>
      </w:pPr>
      <w:r>
        <w:rPr>
          <w:rFonts w:ascii="Calibri" w:hAnsi="Calibri" w:cs="Tahoma"/>
          <w:sz w:val="22"/>
          <w:szCs w:val="22"/>
        </w:rPr>
        <w:t>Oferta została złożona na ... kolejno ponumerowanych stronach.</w:t>
      </w:r>
    </w:p>
    <w:p w14:paraId="30877AC9" w14:textId="77777777" w:rsidR="00040F79" w:rsidRDefault="00040F79" w:rsidP="00C83108">
      <w:pPr>
        <w:tabs>
          <w:tab w:val="left" w:pos="284"/>
        </w:tabs>
        <w:spacing w:line="276" w:lineRule="auto"/>
        <w:rPr>
          <w:sz w:val="22"/>
          <w:szCs w:val="22"/>
        </w:rPr>
      </w:pPr>
    </w:p>
    <w:p w14:paraId="587E3461" w14:textId="77777777" w:rsidR="00040F79" w:rsidRDefault="00040F79" w:rsidP="00C83108">
      <w:pPr>
        <w:tabs>
          <w:tab w:val="left" w:pos="284"/>
        </w:tabs>
        <w:spacing w:line="276" w:lineRule="auto"/>
        <w:rPr>
          <w:sz w:val="22"/>
          <w:szCs w:val="22"/>
        </w:rPr>
      </w:pPr>
    </w:p>
    <w:p w14:paraId="7CAC5263" w14:textId="77777777" w:rsidR="00040F79" w:rsidRDefault="00040F79" w:rsidP="00C83108">
      <w:pPr>
        <w:tabs>
          <w:tab w:val="left" w:pos="284"/>
        </w:tabs>
        <w:spacing w:line="276" w:lineRule="auto"/>
        <w:rPr>
          <w:sz w:val="22"/>
          <w:szCs w:val="22"/>
        </w:rPr>
      </w:pPr>
    </w:p>
    <w:p w14:paraId="79E1A868" w14:textId="77777777" w:rsidR="00040F79" w:rsidRDefault="00040F79" w:rsidP="00C83108">
      <w:pPr>
        <w:tabs>
          <w:tab w:val="left" w:pos="284"/>
        </w:tabs>
        <w:spacing w:line="276" w:lineRule="auto"/>
        <w:rPr>
          <w:sz w:val="22"/>
          <w:szCs w:val="22"/>
        </w:rPr>
      </w:pPr>
    </w:p>
    <w:p w14:paraId="61069524" w14:textId="77777777" w:rsidR="00040F79" w:rsidRDefault="00040F79" w:rsidP="00C83108">
      <w:pPr>
        <w:tabs>
          <w:tab w:val="left" w:pos="284"/>
        </w:tabs>
        <w:spacing w:line="276" w:lineRule="auto"/>
        <w:jc w:val="center"/>
        <w:rPr>
          <w:sz w:val="22"/>
          <w:szCs w:val="22"/>
        </w:rPr>
      </w:pPr>
      <w:r>
        <w:rPr>
          <w:sz w:val="22"/>
          <w:szCs w:val="22"/>
        </w:rPr>
        <w:t>…………………………………………………………………………………………….</w:t>
      </w:r>
    </w:p>
    <w:p w14:paraId="54946D8E" w14:textId="77777777" w:rsidR="00040F79" w:rsidRDefault="00040F79" w:rsidP="00C83108">
      <w:pPr>
        <w:tabs>
          <w:tab w:val="left" w:pos="284"/>
        </w:tabs>
        <w:spacing w:line="276" w:lineRule="auto"/>
        <w:jc w:val="center"/>
        <w:rPr>
          <w:rFonts w:asciiTheme="minorHAnsi" w:hAnsiTheme="minorHAnsi"/>
          <w:i/>
          <w:sz w:val="20"/>
          <w:szCs w:val="20"/>
        </w:rPr>
      </w:pPr>
      <w:r w:rsidRPr="005A244F">
        <w:rPr>
          <w:rFonts w:asciiTheme="minorHAnsi" w:hAnsiTheme="minorHAnsi"/>
          <w:i/>
          <w:sz w:val="20"/>
          <w:szCs w:val="20"/>
        </w:rPr>
        <w:t>Kwalifikowany podpis elektroniczny</w:t>
      </w:r>
      <w:r>
        <w:rPr>
          <w:rFonts w:asciiTheme="minorHAnsi" w:hAnsiTheme="minorHAnsi"/>
          <w:i/>
          <w:sz w:val="20"/>
          <w:szCs w:val="20"/>
        </w:rPr>
        <w:t>/podpis zaufany/podpis osobisty</w:t>
      </w:r>
      <w:r w:rsidRPr="005A244F">
        <w:rPr>
          <w:rFonts w:asciiTheme="minorHAnsi" w:hAnsiTheme="minorHAnsi"/>
          <w:i/>
          <w:sz w:val="20"/>
          <w:szCs w:val="20"/>
        </w:rPr>
        <w:t xml:space="preserve"> osoby upoważnionej do reprezentowania Wykonawcy</w:t>
      </w:r>
    </w:p>
    <w:p w14:paraId="5D3BB481" w14:textId="77777777" w:rsidR="00040F79" w:rsidRDefault="00040F79" w:rsidP="00C83108">
      <w:pPr>
        <w:tabs>
          <w:tab w:val="left" w:pos="284"/>
        </w:tabs>
        <w:spacing w:line="276" w:lineRule="auto"/>
        <w:jc w:val="center"/>
        <w:rPr>
          <w:rFonts w:asciiTheme="minorHAnsi" w:hAnsiTheme="minorHAnsi"/>
          <w:i/>
          <w:sz w:val="20"/>
          <w:szCs w:val="20"/>
        </w:rPr>
      </w:pPr>
    </w:p>
    <w:p w14:paraId="5688A37C" w14:textId="77777777" w:rsidR="00040F79" w:rsidRDefault="00040F79" w:rsidP="00C83108">
      <w:pPr>
        <w:tabs>
          <w:tab w:val="left" w:pos="284"/>
        </w:tabs>
        <w:spacing w:line="276" w:lineRule="auto"/>
        <w:jc w:val="center"/>
        <w:rPr>
          <w:rFonts w:asciiTheme="minorHAnsi" w:hAnsiTheme="minorHAnsi"/>
          <w:i/>
          <w:sz w:val="20"/>
          <w:szCs w:val="20"/>
        </w:rPr>
      </w:pPr>
    </w:p>
    <w:p w14:paraId="52F4B818" w14:textId="77777777" w:rsidR="00040F79" w:rsidRDefault="00040F79" w:rsidP="00C83108">
      <w:pPr>
        <w:tabs>
          <w:tab w:val="left" w:pos="284"/>
        </w:tabs>
        <w:spacing w:line="276" w:lineRule="auto"/>
        <w:jc w:val="center"/>
        <w:rPr>
          <w:rFonts w:asciiTheme="minorHAnsi" w:hAnsiTheme="minorHAnsi"/>
          <w:i/>
          <w:sz w:val="20"/>
          <w:szCs w:val="20"/>
        </w:rPr>
      </w:pPr>
    </w:p>
    <w:p w14:paraId="114747B7" w14:textId="77777777" w:rsidR="00040F79" w:rsidRDefault="00040F79" w:rsidP="00C83108">
      <w:pPr>
        <w:tabs>
          <w:tab w:val="left" w:pos="284"/>
        </w:tabs>
        <w:spacing w:line="276" w:lineRule="auto"/>
        <w:jc w:val="center"/>
        <w:rPr>
          <w:rFonts w:asciiTheme="minorHAnsi" w:hAnsiTheme="minorHAnsi"/>
          <w:i/>
          <w:sz w:val="20"/>
          <w:szCs w:val="20"/>
        </w:rPr>
      </w:pPr>
    </w:p>
    <w:p w14:paraId="7696E688" w14:textId="77777777" w:rsidR="00040F79" w:rsidRDefault="00040F79" w:rsidP="00C83108">
      <w:pPr>
        <w:tabs>
          <w:tab w:val="left" w:pos="284"/>
        </w:tabs>
        <w:spacing w:line="276" w:lineRule="auto"/>
        <w:jc w:val="center"/>
        <w:rPr>
          <w:rFonts w:asciiTheme="minorHAnsi" w:hAnsiTheme="minorHAnsi"/>
          <w:i/>
          <w:sz w:val="20"/>
          <w:szCs w:val="20"/>
        </w:rPr>
      </w:pPr>
    </w:p>
    <w:p w14:paraId="1616F24F" w14:textId="77777777" w:rsidR="00040F79" w:rsidRDefault="00040F79" w:rsidP="00C83108">
      <w:pPr>
        <w:tabs>
          <w:tab w:val="left" w:pos="284"/>
        </w:tabs>
        <w:spacing w:line="276" w:lineRule="auto"/>
        <w:jc w:val="center"/>
        <w:rPr>
          <w:rFonts w:asciiTheme="minorHAnsi" w:hAnsiTheme="minorHAnsi"/>
          <w:i/>
          <w:sz w:val="20"/>
          <w:szCs w:val="20"/>
        </w:rPr>
      </w:pPr>
    </w:p>
    <w:p w14:paraId="095A80C4" w14:textId="77777777" w:rsidR="00040F79" w:rsidRDefault="00040F79" w:rsidP="00C83108">
      <w:pPr>
        <w:tabs>
          <w:tab w:val="left" w:pos="284"/>
        </w:tabs>
        <w:spacing w:line="276" w:lineRule="auto"/>
        <w:jc w:val="center"/>
        <w:rPr>
          <w:rFonts w:asciiTheme="minorHAnsi" w:hAnsiTheme="minorHAnsi"/>
          <w:i/>
          <w:sz w:val="20"/>
          <w:szCs w:val="20"/>
        </w:rPr>
      </w:pPr>
    </w:p>
    <w:p w14:paraId="700A9E4A" w14:textId="77777777" w:rsidR="00040F79" w:rsidRDefault="00040F79" w:rsidP="00C83108">
      <w:pPr>
        <w:tabs>
          <w:tab w:val="left" w:pos="284"/>
        </w:tabs>
        <w:spacing w:line="276" w:lineRule="auto"/>
        <w:jc w:val="center"/>
        <w:rPr>
          <w:rFonts w:asciiTheme="minorHAnsi" w:hAnsiTheme="minorHAnsi"/>
          <w:i/>
          <w:sz w:val="20"/>
          <w:szCs w:val="20"/>
        </w:rPr>
      </w:pPr>
    </w:p>
    <w:p w14:paraId="62677AD6" w14:textId="77777777" w:rsidR="00040F79" w:rsidRDefault="00040F79" w:rsidP="00C83108">
      <w:pPr>
        <w:tabs>
          <w:tab w:val="left" w:pos="284"/>
        </w:tabs>
        <w:spacing w:line="276" w:lineRule="auto"/>
        <w:jc w:val="center"/>
        <w:rPr>
          <w:rFonts w:asciiTheme="minorHAnsi" w:hAnsiTheme="minorHAnsi"/>
          <w:i/>
          <w:sz w:val="20"/>
          <w:szCs w:val="20"/>
        </w:rPr>
      </w:pPr>
    </w:p>
    <w:p w14:paraId="36E04A9F" w14:textId="77777777" w:rsidR="00040F79" w:rsidRDefault="00040F79" w:rsidP="00C83108">
      <w:pPr>
        <w:tabs>
          <w:tab w:val="left" w:pos="284"/>
        </w:tabs>
        <w:spacing w:line="276" w:lineRule="auto"/>
        <w:jc w:val="center"/>
        <w:rPr>
          <w:rFonts w:asciiTheme="minorHAnsi" w:hAnsiTheme="minorHAnsi"/>
          <w:i/>
          <w:sz w:val="20"/>
          <w:szCs w:val="20"/>
        </w:rPr>
      </w:pPr>
    </w:p>
    <w:p w14:paraId="559B784C" w14:textId="77777777" w:rsidR="00040F79" w:rsidRDefault="00040F79" w:rsidP="00C83108">
      <w:pPr>
        <w:tabs>
          <w:tab w:val="left" w:pos="284"/>
        </w:tabs>
        <w:spacing w:line="276" w:lineRule="auto"/>
        <w:jc w:val="center"/>
        <w:rPr>
          <w:rFonts w:asciiTheme="minorHAnsi" w:hAnsiTheme="minorHAnsi"/>
          <w:i/>
          <w:sz w:val="20"/>
          <w:szCs w:val="20"/>
        </w:rPr>
      </w:pPr>
    </w:p>
    <w:p w14:paraId="4862E0D6" w14:textId="77777777" w:rsidR="00040F79" w:rsidRDefault="00040F79" w:rsidP="00C83108">
      <w:pPr>
        <w:spacing w:line="276" w:lineRule="auto"/>
        <w:rPr>
          <w:rFonts w:asciiTheme="minorHAnsi" w:hAnsiTheme="minorHAnsi"/>
          <w:i/>
          <w:sz w:val="20"/>
          <w:szCs w:val="20"/>
        </w:rPr>
      </w:pPr>
    </w:p>
    <w:p w14:paraId="14585ACB" w14:textId="77777777" w:rsidR="00040F79" w:rsidRDefault="00040F79" w:rsidP="00C83108">
      <w:pPr>
        <w:spacing w:line="276" w:lineRule="auto"/>
        <w:rPr>
          <w:rFonts w:asciiTheme="minorHAnsi" w:eastAsiaTheme="majorEastAsia" w:hAnsiTheme="minorHAnsi" w:cstheme="minorHAnsi"/>
          <w:b/>
          <w:bCs/>
        </w:rPr>
      </w:pPr>
    </w:p>
    <w:p w14:paraId="1C9FEA8D" w14:textId="77777777" w:rsidR="00040F79" w:rsidRDefault="00040F79" w:rsidP="00C83108">
      <w:pPr>
        <w:spacing w:line="276" w:lineRule="auto"/>
        <w:rPr>
          <w:rFonts w:asciiTheme="minorHAnsi" w:eastAsiaTheme="majorEastAsia" w:hAnsiTheme="minorHAnsi" w:cstheme="minorHAnsi"/>
          <w:b/>
          <w:bCs/>
        </w:rPr>
      </w:pPr>
      <w:r>
        <w:rPr>
          <w:rFonts w:asciiTheme="minorHAnsi" w:hAnsiTheme="minorHAnsi" w:cstheme="minorHAnsi"/>
        </w:rPr>
        <w:br w:type="page"/>
      </w:r>
    </w:p>
    <w:p w14:paraId="70CE7BA5" w14:textId="53A9AB42" w:rsidR="00C83108" w:rsidRPr="00C83108" w:rsidRDefault="00C83108" w:rsidP="00C83108">
      <w:pPr>
        <w:pStyle w:val="Nagwek1"/>
        <w:spacing w:line="276" w:lineRule="auto"/>
        <w:jc w:val="right"/>
        <w:rPr>
          <w:rFonts w:asciiTheme="minorHAnsi" w:hAnsiTheme="minorHAnsi" w:cstheme="minorHAnsi"/>
          <w:color w:val="auto"/>
          <w:sz w:val="24"/>
          <w:szCs w:val="24"/>
        </w:rPr>
      </w:pPr>
      <w:r>
        <w:rPr>
          <w:rFonts w:asciiTheme="minorHAnsi" w:hAnsiTheme="minorHAnsi" w:cstheme="minorHAnsi"/>
          <w:color w:val="auto"/>
          <w:sz w:val="22"/>
          <w:szCs w:val="22"/>
          <w:lang w:eastAsia="en-US"/>
        </w:rPr>
        <w:lastRenderedPageBreak/>
        <w:t>Zał. nr 4</w:t>
      </w:r>
      <w:r w:rsidRPr="00C83108">
        <w:rPr>
          <w:rFonts w:asciiTheme="minorHAnsi" w:hAnsiTheme="minorHAnsi" w:cstheme="minorHAnsi"/>
          <w:color w:val="auto"/>
          <w:sz w:val="22"/>
          <w:szCs w:val="22"/>
          <w:lang w:eastAsia="en-US"/>
        </w:rPr>
        <w:t xml:space="preserve"> do SWZ</w:t>
      </w:r>
    </w:p>
    <w:p w14:paraId="1C45B6AD" w14:textId="77777777" w:rsidR="00040F79" w:rsidRPr="00615994" w:rsidRDefault="00040F79" w:rsidP="00C83108">
      <w:pPr>
        <w:spacing w:line="276" w:lineRule="auto"/>
        <w:rPr>
          <w:rFonts w:ascii="Calibri" w:hAnsi="Calibri" w:cs="Calibri"/>
          <w:b/>
          <w:spacing w:val="-1"/>
          <w:sz w:val="22"/>
          <w:szCs w:val="22"/>
        </w:rPr>
      </w:pPr>
      <w:r>
        <w:rPr>
          <w:rFonts w:ascii="Calibri" w:hAnsi="Calibri" w:cs="Calibri"/>
          <w:b/>
          <w:spacing w:val="-1"/>
          <w:sz w:val="22"/>
          <w:szCs w:val="22"/>
        </w:rPr>
        <w:t>DAZ-Z.272.9.2023</w:t>
      </w:r>
    </w:p>
    <w:p w14:paraId="397DBE40" w14:textId="77777777" w:rsidR="00040F79" w:rsidRDefault="00040F79" w:rsidP="00C83108">
      <w:pPr>
        <w:spacing w:line="276" w:lineRule="auto"/>
        <w:rPr>
          <w:rFonts w:ascii="Calibri" w:hAnsi="Calibri" w:cs="Calibri"/>
          <w:b/>
          <w:spacing w:val="-1"/>
          <w:sz w:val="22"/>
          <w:szCs w:val="22"/>
          <w:u w:val="single"/>
        </w:rPr>
      </w:pPr>
    </w:p>
    <w:p w14:paraId="27F867F5" w14:textId="77777777" w:rsidR="00040F79" w:rsidRPr="00615994" w:rsidRDefault="00040F79" w:rsidP="00C83108">
      <w:pPr>
        <w:spacing w:line="276" w:lineRule="auto"/>
        <w:rPr>
          <w:rFonts w:ascii="Calibri" w:hAnsi="Calibri" w:cs="Calibri"/>
          <w:b/>
          <w:spacing w:val="-1"/>
          <w:sz w:val="22"/>
          <w:szCs w:val="22"/>
          <w:u w:val="single"/>
        </w:rPr>
      </w:pPr>
    </w:p>
    <w:p w14:paraId="7FB8D926" w14:textId="77777777" w:rsidR="00040F79" w:rsidRPr="00615994" w:rsidRDefault="00040F79" w:rsidP="00C83108">
      <w:pPr>
        <w:spacing w:line="276" w:lineRule="auto"/>
        <w:jc w:val="center"/>
        <w:rPr>
          <w:rFonts w:ascii="Calibri" w:hAnsi="Calibri" w:cs="Calibri"/>
          <w:b/>
          <w:sz w:val="22"/>
          <w:szCs w:val="22"/>
        </w:rPr>
      </w:pPr>
      <w:r w:rsidRPr="00615994">
        <w:rPr>
          <w:rFonts w:ascii="Calibri" w:hAnsi="Calibri" w:cs="Calibri"/>
          <w:b/>
          <w:spacing w:val="-1"/>
          <w:sz w:val="22"/>
          <w:szCs w:val="22"/>
          <w:u w:val="single"/>
        </w:rPr>
        <w:t>OŚWIADCZENIE</w:t>
      </w:r>
    </w:p>
    <w:p w14:paraId="716F7B04" w14:textId="77777777" w:rsidR="00040F79" w:rsidRPr="00615994" w:rsidRDefault="00040F79" w:rsidP="00C83108">
      <w:pPr>
        <w:spacing w:line="276" w:lineRule="auto"/>
        <w:jc w:val="center"/>
        <w:rPr>
          <w:rFonts w:ascii="Calibri" w:hAnsi="Calibri" w:cs="Calibri"/>
          <w:b/>
          <w:sz w:val="22"/>
          <w:szCs w:val="22"/>
        </w:rPr>
      </w:pPr>
      <w:r w:rsidRPr="00615994">
        <w:rPr>
          <w:rFonts w:ascii="Calibri" w:hAnsi="Calibri" w:cs="Calibri"/>
          <w:b/>
          <w:sz w:val="22"/>
          <w:szCs w:val="22"/>
        </w:rPr>
        <w:t>składane na podstawie art. 125 ust. 1 ustawy z dnia 11 września 2019 r.</w:t>
      </w:r>
    </w:p>
    <w:p w14:paraId="5CCF3E2A" w14:textId="77777777" w:rsidR="00040F79" w:rsidRPr="00615994" w:rsidRDefault="00040F79" w:rsidP="00C83108">
      <w:pPr>
        <w:spacing w:line="276" w:lineRule="auto"/>
        <w:jc w:val="center"/>
        <w:rPr>
          <w:rFonts w:ascii="Calibri" w:hAnsi="Calibri" w:cs="Calibri"/>
          <w:b/>
          <w:bCs/>
          <w:iCs/>
          <w:sz w:val="22"/>
          <w:szCs w:val="22"/>
        </w:rPr>
      </w:pPr>
      <w:r w:rsidRPr="00615994">
        <w:rPr>
          <w:rFonts w:ascii="Calibri" w:hAnsi="Calibri" w:cs="Calibri"/>
          <w:b/>
          <w:bCs/>
          <w:iCs/>
          <w:sz w:val="22"/>
          <w:szCs w:val="22"/>
        </w:rPr>
        <w:t>Prawo zamówień publicznych</w:t>
      </w:r>
    </w:p>
    <w:p w14:paraId="1590B8E3" w14:textId="77777777" w:rsidR="00040F79" w:rsidRPr="00615994" w:rsidRDefault="00040F79" w:rsidP="00C83108">
      <w:pPr>
        <w:spacing w:line="276" w:lineRule="auto"/>
        <w:rPr>
          <w:b/>
          <w:bCs/>
          <w:sz w:val="22"/>
          <w:szCs w:val="22"/>
        </w:rPr>
      </w:pPr>
    </w:p>
    <w:p w14:paraId="6C1197F5" w14:textId="77777777" w:rsidR="00040F79" w:rsidRDefault="00040F79" w:rsidP="00C83108">
      <w:pPr>
        <w:spacing w:line="276" w:lineRule="auto"/>
        <w:rPr>
          <w:rFonts w:asciiTheme="minorHAnsi" w:hAnsiTheme="minorHAnsi"/>
          <w:b/>
          <w:bCs/>
          <w:sz w:val="22"/>
          <w:szCs w:val="22"/>
        </w:rPr>
      </w:pPr>
    </w:p>
    <w:p w14:paraId="79FF7462" w14:textId="77777777" w:rsidR="00040F79" w:rsidRPr="00615994" w:rsidRDefault="00040F79" w:rsidP="00C83108">
      <w:pPr>
        <w:spacing w:line="276" w:lineRule="auto"/>
        <w:rPr>
          <w:rFonts w:asciiTheme="minorHAnsi" w:hAnsiTheme="minorHAnsi"/>
          <w:sz w:val="22"/>
          <w:szCs w:val="22"/>
        </w:rPr>
      </w:pPr>
      <w:r w:rsidRPr="00615994">
        <w:rPr>
          <w:rFonts w:asciiTheme="minorHAnsi" w:hAnsiTheme="minorHAnsi"/>
          <w:b/>
          <w:bCs/>
          <w:sz w:val="22"/>
          <w:szCs w:val="22"/>
        </w:rPr>
        <w:t xml:space="preserve">Wykonawca / Podmiot udostępniający zasoby </w:t>
      </w:r>
      <w:r w:rsidRPr="00615994">
        <w:rPr>
          <w:rStyle w:val="Odwoanieprzypisudolnego"/>
          <w:rFonts w:asciiTheme="minorHAnsi" w:hAnsiTheme="minorHAnsi"/>
          <w:sz w:val="22"/>
          <w:szCs w:val="22"/>
        </w:rPr>
        <w:footnoteReference w:id="7"/>
      </w:r>
      <w:r w:rsidRPr="00615994">
        <w:rPr>
          <w:rFonts w:asciiTheme="minorHAnsi" w:hAnsiTheme="minorHAnsi"/>
          <w:b/>
          <w:bCs/>
          <w:sz w:val="22"/>
          <w:szCs w:val="22"/>
        </w:rPr>
        <w:t xml:space="preserve">: </w:t>
      </w:r>
    </w:p>
    <w:p w14:paraId="5820C079" w14:textId="77777777" w:rsidR="00040F79" w:rsidRPr="00615994" w:rsidRDefault="00040F79" w:rsidP="00C83108">
      <w:pPr>
        <w:spacing w:line="276" w:lineRule="auto"/>
        <w:rPr>
          <w:rFonts w:asciiTheme="minorHAnsi" w:hAnsiTheme="minorHAnsi"/>
          <w:sz w:val="22"/>
          <w:szCs w:val="22"/>
        </w:rPr>
      </w:pPr>
    </w:p>
    <w:p w14:paraId="7B84B8F2" w14:textId="77777777" w:rsidR="00040F79" w:rsidRPr="00615994" w:rsidRDefault="00040F79" w:rsidP="00C83108">
      <w:pPr>
        <w:spacing w:line="276" w:lineRule="auto"/>
        <w:rPr>
          <w:rFonts w:asciiTheme="minorHAnsi" w:hAnsiTheme="minorHAnsi"/>
          <w:sz w:val="22"/>
          <w:szCs w:val="22"/>
        </w:rPr>
      </w:pPr>
      <w:r w:rsidRPr="00615994">
        <w:rPr>
          <w:rFonts w:asciiTheme="minorHAnsi" w:hAnsiTheme="minorHAnsi"/>
          <w:sz w:val="22"/>
          <w:szCs w:val="22"/>
        </w:rPr>
        <w:t xml:space="preserve">………………………………………………………………………...............……… </w:t>
      </w:r>
    </w:p>
    <w:p w14:paraId="2DB817B2" w14:textId="77777777" w:rsidR="00040F79" w:rsidRPr="00734862" w:rsidRDefault="00040F79" w:rsidP="00C83108">
      <w:pPr>
        <w:spacing w:line="276" w:lineRule="auto"/>
        <w:rPr>
          <w:rFonts w:asciiTheme="minorHAnsi" w:hAnsiTheme="minorHAnsi"/>
          <w:sz w:val="20"/>
          <w:szCs w:val="20"/>
        </w:rPr>
      </w:pPr>
      <w:r w:rsidRPr="00734862">
        <w:rPr>
          <w:rFonts w:asciiTheme="minorHAnsi" w:hAnsiTheme="minorHAnsi"/>
          <w:i/>
          <w:iCs/>
          <w:sz w:val="20"/>
          <w:szCs w:val="20"/>
        </w:rPr>
        <w:t xml:space="preserve">(pełna nazwa/imię i nazwisko/ adres/ w zależności od podmiotu: NIP/PESEL, KRS/CEiDG) </w:t>
      </w:r>
    </w:p>
    <w:p w14:paraId="0A71E434" w14:textId="77777777" w:rsidR="00040F79" w:rsidRPr="00615994" w:rsidRDefault="00040F79" w:rsidP="00C83108">
      <w:pPr>
        <w:spacing w:line="276" w:lineRule="auto"/>
        <w:rPr>
          <w:rFonts w:asciiTheme="minorHAnsi" w:hAnsiTheme="minorHAnsi"/>
          <w:sz w:val="22"/>
          <w:szCs w:val="22"/>
          <w:u w:val="single"/>
        </w:rPr>
      </w:pPr>
    </w:p>
    <w:p w14:paraId="4E4C5EE1" w14:textId="77777777" w:rsidR="00040F79" w:rsidRPr="00615994" w:rsidRDefault="00040F79" w:rsidP="00C83108">
      <w:pPr>
        <w:spacing w:line="276" w:lineRule="auto"/>
        <w:rPr>
          <w:rFonts w:asciiTheme="minorHAnsi" w:hAnsiTheme="minorHAnsi"/>
          <w:sz w:val="22"/>
          <w:szCs w:val="22"/>
          <w:u w:val="single"/>
        </w:rPr>
      </w:pPr>
      <w:r w:rsidRPr="00615994">
        <w:rPr>
          <w:rFonts w:asciiTheme="minorHAnsi" w:hAnsiTheme="minorHAnsi"/>
          <w:sz w:val="22"/>
          <w:szCs w:val="22"/>
          <w:u w:val="single"/>
        </w:rPr>
        <w:t xml:space="preserve">reprezentowany przez: </w:t>
      </w:r>
    </w:p>
    <w:p w14:paraId="62E0BC39" w14:textId="77777777" w:rsidR="00040F79" w:rsidRPr="00615994" w:rsidRDefault="00040F79" w:rsidP="00C83108">
      <w:pPr>
        <w:spacing w:line="276" w:lineRule="auto"/>
        <w:rPr>
          <w:rFonts w:asciiTheme="minorHAnsi" w:hAnsiTheme="minorHAnsi"/>
          <w:sz w:val="22"/>
          <w:szCs w:val="22"/>
        </w:rPr>
      </w:pPr>
    </w:p>
    <w:p w14:paraId="62A1B26B" w14:textId="77777777" w:rsidR="00040F79" w:rsidRPr="00615994" w:rsidRDefault="00040F79" w:rsidP="00C83108">
      <w:pPr>
        <w:spacing w:line="276" w:lineRule="auto"/>
        <w:rPr>
          <w:rFonts w:asciiTheme="minorHAnsi" w:hAnsiTheme="minorHAnsi"/>
          <w:sz w:val="22"/>
          <w:szCs w:val="22"/>
        </w:rPr>
      </w:pPr>
      <w:r w:rsidRPr="00615994">
        <w:rPr>
          <w:rFonts w:asciiTheme="minorHAnsi" w:hAnsiTheme="minorHAnsi"/>
          <w:sz w:val="22"/>
          <w:szCs w:val="22"/>
        </w:rPr>
        <w:t xml:space="preserve">………………………………………………………………………...............……… </w:t>
      </w:r>
    </w:p>
    <w:p w14:paraId="7046994C" w14:textId="77777777" w:rsidR="00040F79" w:rsidRPr="00734862" w:rsidRDefault="00040F79" w:rsidP="00C83108">
      <w:pPr>
        <w:spacing w:line="276" w:lineRule="auto"/>
        <w:rPr>
          <w:rFonts w:asciiTheme="minorHAnsi" w:hAnsiTheme="minorHAnsi"/>
          <w:sz w:val="20"/>
          <w:szCs w:val="20"/>
        </w:rPr>
      </w:pPr>
      <w:r w:rsidRPr="00734862">
        <w:rPr>
          <w:rFonts w:asciiTheme="minorHAnsi" w:hAnsiTheme="minorHAnsi"/>
          <w:i/>
          <w:iCs/>
          <w:sz w:val="20"/>
          <w:szCs w:val="20"/>
        </w:rPr>
        <w:t xml:space="preserve">(imię, nazwisko, stanowisko/podstawa do reprezentacji) </w:t>
      </w:r>
    </w:p>
    <w:p w14:paraId="5F73DE10" w14:textId="77777777" w:rsidR="00040F79" w:rsidRPr="00615994" w:rsidRDefault="00040F79" w:rsidP="00C83108">
      <w:pPr>
        <w:spacing w:line="276" w:lineRule="auto"/>
        <w:rPr>
          <w:rFonts w:asciiTheme="minorHAnsi" w:hAnsiTheme="minorHAnsi"/>
          <w:sz w:val="22"/>
          <w:szCs w:val="22"/>
        </w:rPr>
      </w:pPr>
    </w:p>
    <w:p w14:paraId="7B1AE38D" w14:textId="77777777" w:rsidR="00040F79" w:rsidRPr="00EB4A4C" w:rsidRDefault="00040F79" w:rsidP="00C83108">
      <w:pPr>
        <w:spacing w:line="276" w:lineRule="auto"/>
        <w:jc w:val="center"/>
        <w:rPr>
          <w:rFonts w:asciiTheme="minorHAnsi" w:eastAsia="Calibri" w:hAnsiTheme="minorHAnsi"/>
          <w:b/>
          <w:sz w:val="22"/>
          <w:szCs w:val="22"/>
          <w:lang w:eastAsia="en-US"/>
        </w:rPr>
      </w:pPr>
    </w:p>
    <w:p w14:paraId="51988CF6" w14:textId="77777777" w:rsidR="00040F79" w:rsidRPr="00EB4A4C" w:rsidRDefault="00040F79" w:rsidP="00C83108">
      <w:pPr>
        <w:spacing w:line="276" w:lineRule="auto"/>
        <w:jc w:val="center"/>
        <w:rPr>
          <w:rFonts w:asciiTheme="minorHAnsi" w:eastAsia="Calibri" w:hAnsiTheme="minorHAnsi"/>
          <w:b/>
          <w:sz w:val="22"/>
          <w:szCs w:val="22"/>
          <w:lang w:eastAsia="en-US"/>
        </w:rPr>
      </w:pPr>
      <w:r w:rsidRPr="00EB4A4C">
        <w:rPr>
          <w:rFonts w:asciiTheme="minorHAnsi" w:eastAsia="Calibri" w:hAnsiTheme="minorHAnsi"/>
          <w:b/>
          <w:sz w:val="22"/>
          <w:szCs w:val="22"/>
          <w:lang w:eastAsia="en-US"/>
        </w:rPr>
        <w:t xml:space="preserve">DOTYCZĄCE NIEPODLEGANIA WYKLUCZENIU ORAZ SPEŁNIANIA WARUNKÓW UDZIAŁU </w:t>
      </w:r>
      <w:r w:rsidRPr="00EB4A4C">
        <w:rPr>
          <w:rFonts w:asciiTheme="minorHAnsi" w:eastAsia="Calibri" w:hAnsiTheme="minorHAnsi"/>
          <w:b/>
          <w:sz w:val="22"/>
          <w:szCs w:val="22"/>
          <w:lang w:eastAsia="en-US"/>
        </w:rPr>
        <w:br/>
        <w:t>W POSTĘPOWANIU</w:t>
      </w:r>
    </w:p>
    <w:p w14:paraId="64649334" w14:textId="77777777" w:rsidR="00040F79" w:rsidRPr="00EB4A4C" w:rsidRDefault="00040F79" w:rsidP="00C83108">
      <w:pPr>
        <w:spacing w:line="276" w:lineRule="auto"/>
        <w:jc w:val="center"/>
        <w:rPr>
          <w:rFonts w:asciiTheme="minorHAnsi" w:eastAsia="Calibri" w:hAnsiTheme="minorHAnsi"/>
          <w:b/>
          <w:sz w:val="22"/>
          <w:szCs w:val="22"/>
          <w:lang w:eastAsia="en-US"/>
        </w:rPr>
      </w:pPr>
    </w:p>
    <w:p w14:paraId="017029EE" w14:textId="77777777" w:rsidR="00040F79" w:rsidRDefault="00040F79" w:rsidP="00C83108">
      <w:pPr>
        <w:spacing w:line="276" w:lineRule="auto"/>
        <w:jc w:val="both"/>
        <w:rPr>
          <w:rFonts w:asciiTheme="minorHAnsi" w:hAnsiTheme="minorHAnsi"/>
          <w:sz w:val="22"/>
          <w:szCs w:val="22"/>
        </w:rPr>
      </w:pPr>
    </w:p>
    <w:p w14:paraId="4705427D" w14:textId="77777777" w:rsidR="00040F79" w:rsidRPr="00615994" w:rsidRDefault="00040F79" w:rsidP="00C83108">
      <w:pPr>
        <w:spacing w:line="276" w:lineRule="auto"/>
        <w:jc w:val="both"/>
        <w:rPr>
          <w:rFonts w:asciiTheme="minorHAnsi" w:eastAsia="Arial" w:hAnsiTheme="minorHAnsi"/>
          <w:sz w:val="22"/>
          <w:szCs w:val="22"/>
        </w:rPr>
      </w:pPr>
      <w:r w:rsidRPr="00615994">
        <w:rPr>
          <w:rFonts w:asciiTheme="minorHAnsi" w:hAnsiTheme="minorHAnsi"/>
          <w:sz w:val="22"/>
          <w:szCs w:val="22"/>
        </w:rPr>
        <w:t xml:space="preserve">Na potrzeby postępowania o udzielenie zamówienia publicznego pn. </w:t>
      </w:r>
      <w:r>
        <w:rPr>
          <w:rFonts w:asciiTheme="minorHAnsi" w:eastAsia="Arial" w:hAnsiTheme="minorHAnsi"/>
          <w:b/>
          <w:sz w:val="22"/>
          <w:szCs w:val="22"/>
        </w:rPr>
        <w:t xml:space="preserve">Sukcesywne świadczenie usług cateringowych </w:t>
      </w:r>
      <w:r w:rsidRPr="00615994">
        <w:rPr>
          <w:rFonts w:asciiTheme="minorHAnsi" w:hAnsiTheme="minorHAnsi"/>
          <w:color w:val="000000"/>
          <w:sz w:val="22"/>
          <w:szCs w:val="22"/>
        </w:rPr>
        <w:t>prowadzonego przez Województwo Pomorskie</w:t>
      </w:r>
      <w:r w:rsidRPr="00615994">
        <w:rPr>
          <w:rFonts w:asciiTheme="minorHAnsi" w:hAnsiTheme="minorHAnsi"/>
          <w:sz w:val="22"/>
          <w:szCs w:val="22"/>
        </w:rPr>
        <w:t xml:space="preserve"> oświadczam, co następuje:</w:t>
      </w:r>
    </w:p>
    <w:p w14:paraId="2FD483A3" w14:textId="77777777" w:rsidR="00040F79" w:rsidRPr="00615994" w:rsidRDefault="00040F79" w:rsidP="00C83108">
      <w:pPr>
        <w:spacing w:line="276" w:lineRule="auto"/>
        <w:rPr>
          <w:b/>
          <w:sz w:val="22"/>
          <w:szCs w:val="22"/>
        </w:rPr>
      </w:pPr>
    </w:p>
    <w:p w14:paraId="06CADB6F" w14:textId="77777777" w:rsidR="00040F79" w:rsidRPr="00615994" w:rsidRDefault="00040F79" w:rsidP="00C83108">
      <w:pPr>
        <w:pStyle w:val="Akapitzlist"/>
        <w:numPr>
          <w:ilvl w:val="0"/>
          <w:numId w:val="60"/>
        </w:numPr>
        <w:tabs>
          <w:tab w:val="left" w:pos="284"/>
        </w:tabs>
        <w:suppressAutoHyphens/>
        <w:spacing w:after="0"/>
        <w:ind w:left="142" w:hanging="142"/>
        <w:rPr>
          <w:rFonts w:asciiTheme="minorHAnsi" w:hAnsiTheme="minorHAnsi"/>
        </w:rPr>
      </w:pPr>
      <w:r w:rsidRPr="00615994">
        <w:rPr>
          <w:rFonts w:asciiTheme="minorHAnsi" w:hAnsiTheme="minorHAnsi"/>
        </w:rPr>
        <w:t xml:space="preserve">Oświadczam, że </w:t>
      </w:r>
      <w:r w:rsidRPr="00615994">
        <w:rPr>
          <w:rFonts w:asciiTheme="minorHAnsi" w:hAnsiTheme="minorHAnsi"/>
          <w:b/>
        </w:rPr>
        <w:t>podlegam/ nie podlegam</w:t>
      </w:r>
      <w:r w:rsidRPr="00615994">
        <w:rPr>
          <w:rStyle w:val="Odwoanieprzypisudolnego"/>
          <w:rFonts w:asciiTheme="minorHAnsi" w:hAnsiTheme="minorHAnsi"/>
        </w:rPr>
        <w:footnoteReference w:id="8"/>
      </w:r>
      <w:r w:rsidRPr="00615994">
        <w:rPr>
          <w:rFonts w:asciiTheme="minorHAnsi" w:hAnsiTheme="minorHAnsi"/>
        </w:rPr>
        <w:t xml:space="preserve"> wykluczeniu z postępowania na podstawie art. 108 ustawy Pzp;</w:t>
      </w:r>
    </w:p>
    <w:p w14:paraId="2F50F549" w14:textId="3882F5A6" w:rsidR="00040F79" w:rsidRPr="00615994" w:rsidRDefault="00040F79" w:rsidP="00C83108">
      <w:pPr>
        <w:pStyle w:val="Akapitzlist"/>
        <w:numPr>
          <w:ilvl w:val="0"/>
          <w:numId w:val="60"/>
        </w:numPr>
        <w:tabs>
          <w:tab w:val="left" w:pos="284"/>
        </w:tabs>
        <w:suppressAutoHyphens/>
        <w:spacing w:after="0"/>
        <w:ind w:left="284" w:hanging="284"/>
        <w:jc w:val="both"/>
        <w:rPr>
          <w:rFonts w:asciiTheme="minorHAnsi" w:hAnsiTheme="minorHAnsi"/>
        </w:rPr>
      </w:pPr>
      <w:r w:rsidRPr="00615994">
        <w:rPr>
          <w:rFonts w:asciiTheme="minorHAnsi" w:hAnsiTheme="minorHAnsi"/>
        </w:rPr>
        <w:t xml:space="preserve">Oświadczam, że </w:t>
      </w:r>
      <w:r w:rsidRPr="00EC2BE8">
        <w:rPr>
          <w:rFonts w:asciiTheme="minorHAnsi" w:hAnsiTheme="minorHAnsi"/>
        </w:rPr>
        <w:t xml:space="preserve">zachodzą </w:t>
      </w:r>
      <w:r w:rsidRPr="00615994">
        <w:rPr>
          <w:rFonts w:asciiTheme="minorHAnsi" w:hAnsiTheme="minorHAnsi"/>
        </w:rPr>
        <w:t>w stosunku do mnie podstawy wykluczenia z postępowania na podstawie art. .……. ustawy Pzp (podać mającą zastosowanie podstawę wykluczenia spośród wymienionych w</w:t>
      </w:r>
      <w:r w:rsidR="00A9395A">
        <w:rPr>
          <w:rFonts w:asciiTheme="minorHAnsi" w:hAnsiTheme="minorHAnsi"/>
        </w:rPr>
        <w:t> </w:t>
      </w:r>
      <w:r w:rsidRPr="00615994">
        <w:rPr>
          <w:rFonts w:asciiTheme="minorHAnsi" w:hAnsiTheme="minorHAnsi"/>
        </w:rPr>
        <w:t>art. 108 ust. 1 pkt. 1, 2 i 5).  Jednocześnie oświadczam, że w związku z ww. okolicznością, na podstawie art. 110 ust. 2 ustawy Pzp podjąłem następujące środki naprawcze:</w:t>
      </w:r>
    </w:p>
    <w:p w14:paraId="4FDEC1B1" w14:textId="4C882A36" w:rsidR="00040F79" w:rsidRDefault="00040F79" w:rsidP="00C83108">
      <w:pPr>
        <w:pStyle w:val="Akapitzlist"/>
        <w:tabs>
          <w:tab w:val="left" w:pos="284"/>
        </w:tabs>
        <w:ind w:left="284"/>
        <w:jc w:val="both"/>
        <w:rPr>
          <w:rFonts w:asciiTheme="minorHAnsi" w:hAnsiTheme="minorHAnsi"/>
        </w:rPr>
      </w:pPr>
      <w:r w:rsidRPr="00615994">
        <w:rPr>
          <w:rFonts w:asciiTheme="minorHAnsi" w:hAnsiTheme="minorHAnsi"/>
        </w:rPr>
        <w:t>………………………………………………………………………………………………………………………………………………………</w:t>
      </w:r>
      <w:r>
        <w:rPr>
          <w:rFonts w:asciiTheme="minorHAnsi" w:hAnsiTheme="minorHAnsi"/>
        </w:rPr>
        <w:t>………………………………………………………………………………………………………………………………………………………</w:t>
      </w:r>
    </w:p>
    <w:p w14:paraId="56BB6A1E" w14:textId="0666464E" w:rsidR="00D4544F" w:rsidRPr="00D4544F" w:rsidRDefault="00D4544F" w:rsidP="00D4544F">
      <w:pPr>
        <w:pStyle w:val="Akapitzlist"/>
        <w:numPr>
          <w:ilvl w:val="0"/>
          <w:numId w:val="60"/>
        </w:numPr>
        <w:tabs>
          <w:tab w:val="left" w:pos="284"/>
        </w:tabs>
        <w:suppressAutoHyphens/>
        <w:spacing w:after="0"/>
        <w:ind w:left="284" w:hanging="284"/>
        <w:jc w:val="both"/>
        <w:rPr>
          <w:rFonts w:asciiTheme="minorHAnsi" w:hAnsiTheme="minorHAnsi"/>
        </w:rPr>
      </w:pPr>
      <w:r w:rsidRPr="00D4544F">
        <w:rPr>
          <w:rFonts w:asciiTheme="minorHAnsi" w:hAnsiTheme="minorHAnsi"/>
        </w:rPr>
        <w:t xml:space="preserve">Oświadczam, że </w:t>
      </w:r>
      <w:r w:rsidRPr="00D4544F">
        <w:rPr>
          <w:rFonts w:asciiTheme="minorHAnsi" w:hAnsiTheme="minorHAnsi"/>
          <w:b/>
        </w:rPr>
        <w:t>nie podlegam</w:t>
      </w:r>
      <w:r w:rsidRPr="00D4544F">
        <w:rPr>
          <w:rFonts w:asciiTheme="minorHAnsi" w:hAnsiTheme="minorHAnsi"/>
        </w:rPr>
        <w:t xml:space="preserve"> wykluczeniu z postępowania na podstawie art. 7 ust.1 ustawy z dnia 13 kwietnia 2022 r. o szczególnych rozwiązaniach w zakresie przeciwdziałania wspieraniu agresji na Ukrainę oraz służących ochronie bezpieczeństwa narodowego</w:t>
      </w:r>
      <w:r>
        <w:rPr>
          <w:rFonts w:asciiTheme="minorHAnsi" w:hAnsiTheme="minorHAnsi"/>
        </w:rPr>
        <w:t>.</w:t>
      </w:r>
    </w:p>
    <w:p w14:paraId="2FB98AC7" w14:textId="77777777" w:rsidR="00040F79" w:rsidRDefault="00040F79" w:rsidP="00C83108">
      <w:pPr>
        <w:pStyle w:val="Akapitzlist"/>
        <w:numPr>
          <w:ilvl w:val="0"/>
          <w:numId w:val="60"/>
        </w:numPr>
        <w:tabs>
          <w:tab w:val="left" w:pos="284"/>
        </w:tabs>
        <w:suppressAutoHyphens/>
        <w:spacing w:after="0"/>
        <w:ind w:left="284" w:hanging="284"/>
        <w:jc w:val="both"/>
        <w:rPr>
          <w:rFonts w:asciiTheme="minorHAnsi" w:hAnsiTheme="minorHAnsi"/>
        </w:rPr>
      </w:pPr>
      <w:r w:rsidRPr="00615994">
        <w:rPr>
          <w:rFonts w:asciiTheme="minorHAnsi" w:hAnsiTheme="minorHAnsi"/>
        </w:rPr>
        <w:t xml:space="preserve">Oświadczam, że spełniam warunki udziału w postępowaniu </w:t>
      </w:r>
      <w:r w:rsidRPr="00615994">
        <w:rPr>
          <w:rFonts w:asciiTheme="minorHAnsi" w:hAnsiTheme="minorHAnsi"/>
          <w:bCs/>
          <w:iCs/>
        </w:rPr>
        <w:t>w zakresie zdolności technicznej lub zawodowej</w:t>
      </w:r>
      <w:r w:rsidRPr="00615994">
        <w:rPr>
          <w:rFonts w:asciiTheme="minorHAnsi" w:hAnsiTheme="minorHAnsi"/>
        </w:rPr>
        <w:t xml:space="preserve">, określone przez Zamawiającego w rozdziale </w:t>
      </w:r>
      <w:r>
        <w:rPr>
          <w:rFonts w:asciiTheme="minorHAnsi" w:hAnsiTheme="minorHAnsi"/>
        </w:rPr>
        <w:t>VIII</w:t>
      </w:r>
      <w:r w:rsidRPr="00615994">
        <w:rPr>
          <w:rFonts w:asciiTheme="minorHAnsi" w:hAnsiTheme="minorHAnsi"/>
        </w:rPr>
        <w:t xml:space="preserve"> ust.</w:t>
      </w:r>
      <w:r>
        <w:rPr>
          <w:rFonts w:asciiTheme="minorHAnsi" w:hAnsiTheme="minorHAnsi"/>
        </w:rPr>
        <w:t xml:space="preserve"> 2</w:t>
      </w:r>
      <w:r w:rsidRPr="00615994">
        <w:rPr>
          <w:rFonts w:asciiTheme="minorHAnsi" w:hAnsiTheme="minorHAnsi"/>
        </w:rPr>
        <w:t xml:space="preserve"> SWZ.</w:t>
      </w:r>
    </w:p>
    <w:p w14:paraId="7C0DC836" w14:textId="77777777" w:rsidR="00040F79" w:rsidRDefault="00040F79" w:rsidP="00C83108">
      <w:pPr>
        <w:tabs>
          <w:tab w:val="left" w:pos="284"/>
        </w:tabs>
        <w:suppressAutoHyphens/>
        <w:spacing w:line="276" w:lineRule="auto"/>
        <w:contextualSpacing/>
        <w:jc w:val="both"/>
        <w:rPr>
          <w:rFonts w:asciiTheme="minorHAnsi" w:hAnsiTheme="minorHAnsi"/>
          <w:sz w:val="22"/>
          <w:szCs w:val="22"/>
        </w:rPr>
      </w:pPr>
    </w:p>
    <w:p w14:paraId="37C6AA3E" w14:textId="77777777" w:rsidR="00040F79" w:rsidRDefault="00040F79" w:rsidP="00C83108">
      <w:pPr>
        <w:tabs>
          <w:tab w:val="left" w:pos="284"/>
        </w:tabs>
        <w:suppressAutoHyphens/>
        <w:spacing w:line="276" w:lineRule="auto"/>
        <w:contextualSpacing/>
        <w:jc w:val="both"/>
        <w:rPr>
          <w:rFonts w:asciiTheme="minorHAnsi" w:hAnsiTheme="minorHAnsi"/>
          <w:sz w:val="22"/>
          <w:szCs w:val="22"/>
        </w:rPr>
      </w:pPr>
    </w:p>
    <w:p w14:paraId="5B7DD248" w14:textId="77777777" w:rsidR="00040F79" w:rsidRDefault="00040F79" w:rsidP="00C83108">
      <w:pPr>
        <w:tabs>
          <w:tab w:val="left" w:pos="284"/>
        </w:tabs>
        <w:suppressAutoHyphens/>
        <w:spacing w:line="276" w:lineRule="auto"/>
        <w:contextualSpacing/>
        <w:jc w:val="both"/>
        <w:rPr>
          <w:rFonts w:asciiTheme="minorHAnsi" w:hAnsiTheme="minorHAnsi"/>
          <w:sz w:val="22"/>
          <w:szCs w:val="22"/>
        </w:rPr>
      </w:pPr>
    </w:p>
    <w:p w14:paraId="04F8F21F" w14:textId="77777777" w:rsidR="00040F79" w:rsidRPr="00734862" w:rsidRDefault="00040F79" w:rsidP="00C83108">
      <w:pPr>
        <w:tabs>
          <w:tab w:val="left" w:pos="284"/>
        </w:tabs>
        <w:suppressAutoHyphens/>
        <w:spacing w:line="276" w:lineRule="auto"/>
        <w:contextualSpacing/>
        <w:jc w:val="both"/>
        <w:rPr>
          <w:rFonts w:asciiTheme="minorHAnsi" w:hAnsiTheme="minorHAnsi"/>
          <w:sz w:val="22"/>
          <w:szCs w:val="22"/>
        </w:rPr>
      </w:pPr>
    </w:p>
    <w:p w14:paraId="5D6D3A32" w14:textId="77777777" w:rsidR="00040F79" w:rsidRPr="00615994" w:rsidRDefault="00040F79" w:rsidP="00C83108">
      <w:pPr>
        <w:tabs>
          <w:tab w:val="left" w:pos="284"/>
        </w:tabs>
        <w:spacing w:line="276" w:lineRule="auto"/>
        <w:jc w:val="center"/>
        <w:rPr>
          <w:rFonts w:asciiTheme="minorHAnsi" w:hAnsiTheme="minorHAnsi"/>
          <w:b/>
          <w:sz w:val="22"/>
          <w:szCs w:val="22"/>
        </w:rPr>
      </w:pPr>
      <w:r w:rsidRPr="00615994">
        <w:rPr>
          <w:rFonts w:asciiTheme="minorHAnsi" w:hAnsiTheme="minorHAnsi"/>
          <w:b/>
          <w:sz w:val="22"/>
          <w:szCs w:val="22"/>
        </w:rPr>
        <w:t>D</w:t>
      </w:r>
      <w:r>
        <w:rPr>
          <w:rFonts w:asciiTheme="minorHAnsi" w:hAnsiTheme="minorHAnsi"/>
          <w:b/>
          <w:sz w:val="22"/>
          <w:szCs w:val="22"/>
        </w:rPr>
        <w:t>ANE UMOŻLIWIAJĄ</w:t>
      </w:r>
      <w:r w:rsidRPr="00615994">
        <w:rPr>
          <w:rFonts w:asciiTheme="minorHAnsi" w:hAnsiTheme="minorHAnsi"/>
          <w:b/>
          <w:sz w:val="22"/>
          <w:szCs w:val="22"/>
        </w:rPr>
        <w:t>CE DOSTĘP DO PODMIOTOWYCH ŚRODKÓW DOWODOWYCH</w:t>
      </w:r>
    </w:p>
    <w:p w14:paraId="425E6D13" w14:textId="77777777" w:rsidR="00040F79" w:rsidRPr="00615994" w:rsidRDefault="00040F79" w:rsidP="00C83108">
      <w:pPr>
        <w:tabs>
          <w:tab w:val="left" w:pos="284"/>
        </w:tabs>
        <w:spacing w:line="276" w:lineRule="auto"/>
        <w:jc w:val="center"/>
        <w:rPr>
          <w:rFonts w:asciiTheme="minorHAnsi" w:hAnsiTheme="minorHAnsi"/>
          <w:b/>
          <w:sz w:val="22"/>
          <w:szCs w:val="22"/>
        </w:rPr>
      </w:pPr>
    </w:p>
    <w:p w14:paraId="3B8B54BC" w14:textId="77777777" w:rsidR="00040F79" w:rsidRPr="00615994" w:rsidRDefault="00040F79" w:rsidP="00C83108">
      <w:pPr>
        <w:tabs>
          <w:tab w:val="left" w:pos="284"/>
        </w:tabs>
        <w:spacing w:line="276" w:lineRule="auto"/>
        <w:jc w:val="both"/>
        <w:rPr>
          <w:rFonts w:asciiTheme="minorHAnsi" w:hAnsiTheme="minorHAnsi"/>
          <w:sz w:val="22"/>
          <w:szCs w:val="22"/>
        </w:rPr>
      </w:pPr>
      <w:r w:rsidRPr="00615994">
        <w:rPr>
          <w:rFonts w:asciiTheme="minorHAnsi" w:hAnsiTheme="minorHAnsi"/>
          <w:sz w:val="22"/>
          <w:szCs w:val="22"/>
        </w:rPr>
        <w:t>Informuję, że następujące środki dowodowe:</w:t>
      </w:r>
    </w:p>
    <w:p w14:paraId="6B3E7A2D" w14:textId="77777777" w:rsidR="00040F79" w:rsidRPr="00734862" w:rsidRDefault="00040F79" w:rsidP="00C83108">
      <w:pPr>
        <w:pStyle w:val="Akapitzlist"/>
        <w:numPr>
          <w:ilvl w:val="0"/>
          <w:numId w:val="61"/>
        </w:numPr>
        <w:tabs>
          <w:tab w:val="left" w:pos="284"/>
        </w:tabs>
        <w:suppressAutoHyphens/>
        <w:spacing w:after="0"/>
        <w:ind w:left="284" w:hanging="284"/>
        <w:jc w:val="both"/>
        <w:rPr>
          <w:rFonts w:asciiTheme="minorHAnsi" w:hAnsiTheme="minorHAnsi"/>
        </w:rPr>
      </w:pPr>
      <w:r w:rsidRPr="00734862">
        <w:rPr>
          <w:rFonts w:asciiTheme="minorHAnsi" w:hAnsiTheme="minorHAnsi"/>
        </w:rPr>
        <w:t>………………………………………………………………………………………………………………………………………………………</w:t>
      </w:r>
    </w:p>
    <w:p w14:paraId="56E1EDEF" w14:textId="77777777" w:rsidR="00040F79" w:rsidRPr="00615994" w:rsidRDefault="00040F79" w:rsidP="00C83108">
      <w:pPr>
        <w:tabs>
          <w:tab w:val="left" w:pos="284"/>
        </w:tabs>
        <w:spacing w:line="276" w:lineRule="auto"/>
        <w:jc w:val="both"/>
        <w:rPr>
          <w:rFonts w:asciiTheme="minorHAnsi" w:hAnsiTheme="minorHAnsi"/>
          <w:sz w:val="22"/>
          <w:szCs w:val="22"/>
        </w:rPr>
      </w:pPr>
      <w:r w:rsidRPr="00615994">
        <w:rPr>
          <w:rFonts w:asciiTheme="minorHAnsi" w:hAnsiTheme="minorHAnsi"/>
          <w:sz w:val="22"/>
          <w:szCs w:val="22"/>
        </w:rPr>
        <w:t>Można uzyskać odpowiednio z następujących rejestrów publicznych:</w:t>
      </w:r>
    </w:p>
    <w:p w14:paraId="3471BEB8" w14:textId="77777777" w:rsidR="00040F79" w:rsidRDefault="00040F79" w:rsidP="00C83108">
      <w:pPr>
        <w:pStyle w:val="Akapitzlist"/>
        <w:numPr>
          <w:ilvl w:val="0"/>
          <w:numId w:val="62"/>
        </w:numPr>
        <w:tabs>
          <w:tab w:val="left" w:pos="284"/>
        </w:tabs>
        <w:suppressAutoHyphens/>
        <w:spacing w:after="0"/>
        <w:ind w:hanging="720"/>
        <w:jc w:val="both"/>
        <w:rPr>
          <w:rFonts w:asciiTheme="minorHAnsi" w:hAnsiTheme="minorHAnsi"/>
        </w:rPr>
      </w:pPr>
      <w:r w:rsidRPr="00615994">
        <w:rPr>
          <w:rFonts w:asciiTheme="minorHAnsi" w:hAnsiTheme="minorHAnsi"/>
        </w:rPr>
        <w:t>………………………………………………………………………</w:t>
      </w:r>
      <w:r>
        <w:rPr>
          <w:rFonts w:asciiTheme="minorHAnsi" w:hAnsiTheme="minorHAnsi"/>
        </w:rPr>
        <w:t>………………………………………………………………………………</w:t>
      </w:r>
    </w:p>
    <w:p w14:paraId="0AAE6AF8" w14:textId="77777777" w:rsidR="00040F79" w:rsidRDefault="00040F79" w:rsidP="00C83108">
      <w:pPr>
        <w:tabs>
          <w:tab w:val="left" w:pos="284"/>
        </w:tabs>
        <w:suppressAutoHyphens/>
        <w:spacing w:line="276" w:lineRule="auto"/>
        <w:contextualSpacing/>
        <w:jc w:val="both"/>
        <w:rPr>
          <w:rFonts w:asciiTheme="minorHAnsi" w:hAnsiTheme="minorHAnsi"/>
          <w:sz w:val="22"/>
          <w:szCs w:val="22"/>
        </w:rPr>
      </w:pPr>
    </w:p>
    <w:p w14:paraId="604A6291" w14:textId="77777777" w:rsidR="00040F79" w:rsidRDefault="00040F79" w:rsidP="00C83108">
      <w:pPr>
        <w:tabs>
          <w:tab w:val="left" w:pos="284"/>
        </w:tabs>
        <w:suppressAutoHyphens/>
        <w:spacing w:line="276" w:lineRule="auto"/>
        <w:contextualSpacing/>
        <w:jc w:val="both"/>
        <w:rPr>
          <w:rFonts w:asciiTheme="minorHAnsi" w:hAnsiTheme="minorHAnsi"/>
          <w:sz w:val="22"/>
          <w:szCs w:val="22"/>
        </w:rPr>
      </w:pPr>
    </w:p>
    <w:p w14:paraId="20B4308A" w14:textId="77777777" w:rsidR="00040F79" w:rsidRDefault="00040F79" w:rsidP="00C83108">
      <w:pPr>
        <w:tabs>
          <w:tab w:val="left" w:pos="284"/>
        </w:tabs>
        <w:suppressAutoHyphens/>
        <w:spacing w:line="276" w:lineRule="auto"/>
        <w:contextualSpacing/>
        <w:jc w:val="both"/>
        <w:rPr>
          <w:rFonts w:asciiTheme="minorHAnsi" w:hAnsiTheme="minorHAnsi"/>
          <w:sz w:val="22"/>
          <w:szCs w:val="22"/>
        </w:rPr>
      </w:pPr>
    </w:p>
    <w:p w14:paraId="3BB6EC22" w14:textId="77777777" w:rsidR="00040F79" w:rsidRDefault="00040F79" w:rsidP="00C83108">
      <w:pPr>
        <w:tabs>
          <w:tab w:val="left" w:pos="284"/>
        </w:tabs>
        <w:suppressAutoHyphens/>
        <w:spacing w:line="276" w:lineRule="auto"/>
        <w:contextualSpacing/>
        <w:jc w:val="both"/>
        <w:rPr>
          <w:rFonts w:asciiTheme="minorHAnsi" w:hAnsiTheme="minorHAnsi"/>
          <w:sz w:val="22"/>
          <w:szCs w:val="22"/>
        </w:rPr>
      </w:pPr>
    </w:p>
    <w:p w14:paraId="738DB18F" w14:textId="77777777" w:rsidR="00040F79" w:rsidRPr="00734862" w:rsidRDefault="00040F79" w:rsidP="00C83108">
      <w:pPr>
        <w:tabs>
          <w:tab w:val="left" w:pos="284"/>
        </w:tabs>
        <w:suppressAutoHyphens/>
        <w:spacing w:line="276" w:lineRule="auto"/>
        <w:contextualSpacing/>
        <w:jc w:val="both"/>
        <w:rPr>
          <w:rFonts w:asciiTheme="minorHAnsi" w:hAnsiTheme="minorHAnsi"/>
          <w:sz w:val="22"/>
          <w:szCs w:val="22"/>
        </w:rPr>
      </w:pPr>
    </w:p>
    <w:p w14:paraId="1DE1B9A8" w14:textId="77777777" w:rsidR="00040F79" w:rsidRPr="00615994" w:rsidRDefault="00040F79" w:rsidP="00C83108">
      <w:pPr>
        <w:tabs>
          <w:tab w:val="left" w:pos="284"/>
        </w:tabs>
        <w:spacing w:line="276" w:lineRule="auto"/>
        <w:jc w:val="center"/>
        <w:rPr>
          <w:rFonts w:asciiTheme="minorHAnsi" w:hAnsiTheme="minorHAnsi"/>
          <w:sz w:val="22"/>
          <w:szCs w:val="22"/>
        </w:rPr>
      </w:pPr>
      <w:r>
        <w:rPr>
          <w:rFonts w:asciiTheme="minorHAnsi" w:hAnsiTheme="minorHAnsi"/>
          <w:sz w:val="22"/>
          <w:szCs w:val="22"/>
        </w:rPr>
        <w:t>……………………………………………………………………………………………………………………………………………</w:t>
      </w:r>
    </w:p>
    <w:p w14:paraId="779C1B80" w14:textId="77777777" w:rsidR="00040F79" w:rsidRPr="00734862" w:rsidRDefault="00040F79" w:rsidP="00C83108">
      <w:pPr>
        <w:tabs>
          <w:tab w:val="left" w:pos="284"/>
        </w:tabs>
        <w:spacing w:line="276" w:lineRule="auto"/>
        <w:jc w:val="center"/>
        <w:rPr>
          <w:rFonts w:asciiTheme="minorHAnsi" w:hAnsiTheme="minorHAnsi"/>
          <w:i/>
          <w:sz w:val="20"/>
          <w:szCs w:val="20"/>
        </w:rPr>
      </w:pPr>
      <w:r w:rsidRPr="00734862">
        <w:rPr>
          <w:rFonts w:asciiTheme="minorHAnsi" w:hAnsiTheme="minorHAnsi"/>
          <w:i/>
          <w:sz w:val="20"/>
          <w:szCs w:val="20"/>
        </w:rPr>
        <w:t>Kwalifikowany podpis elektroniczny/podpis zaufany/podpis osobisty osoby upoważnionej do reprezentowania Wykonawcy/Podmiotu udostępniającego zasoby</w:t>
      </w:r>
    </w:p>
    <w:p w14:paraId="3AD7E38E" w14:textId="77777777" w:rsidR="00040F79" w:rsidRDefault="00040F79" w:rsidP="00C83108">
      <w:pPr>
        <w:spacing w:line="276" w:lineRule="auto"/>
        <w:rPr>
          <w:rFonts w:asciiTheme="minorHAnsi" w:hAnsiTheme="minorHAnsi" w:cstheme="minorHAnsi"/>
          <w:i/>
          <w:snapToGrid w:val="0"/>
          <w:sz w:val="22"/>
          <w:szCs w:val="22"/>
        </w:rPr>
      </w:pPr>
    </w:p>
    <w:p w14:paraId="0741815A" w14:textId="77777777" w:rsidR="00040F79" w:rsidRDefault="00040F79" w:rsidP="00C83108">
      <w:pPr>
        <w:spacing w:line="276" w:lineRule="auto"/>
        <w:rPr>
          <w:rFonts w:asciiTheme="minorHAnsi" w:hAnsiTheme="minorHAnsi" w:cstheme="minorHAnsi"/>
          <w:i/>
          <w:snapToGrid w:val="0"/>
          <w:sz w:val="22"/>
          <w:szCs w:val="22"/>
        </w:rPr>
      </w:pPr>
    </w:p>
    <w:p w14:paraId="770C0719" w14:textId="77777777" w:rsidR="00040F79" w:rsidRDefault="00040F79" w:rsidP="00C83108">
      <w:pPr>
        <w:spacing w:line="276" w:lineRule="auto"/>
        <w:rPr>
          <w:rFonts w:asciiTheme="minorHAnsi" w:hAnsiTheme="minorHAnsi" w:cstheme="minorHAnsi"/>
          <w:i/>
          <w:snapToGrid w:val="0"/>
          <w:sz w:val="22"/>
          <w:szCs w:val="22"/>
        </w:rPr>
      </w:pPr>
    </w:p>
    <w:p w14:paraId="23794D22" w14:textId="77777777" w:rsidR="00040F79" w:rsidRDefault="00040F79" w:rsidP="00C83108">
      <w:pPr>
        <w:spacing w:line="276" w:lineRule="auto"/>
        <w:rPr>
          <w:rFonts w:asciiTheme="minorHAnsi" w:hAnsiTheme="minorHAnsi" w:cstheme="minorHAnsi"/>
          <w:i/>
          <w:snapToGrid w:val="0"/>
          <w:sz w:val="22"/>
          <w:szCs w:val="22"/>
        </w:rPr>
      </w:pPr>
    </w:p>
    <w:p w14:paraId="7F90DF59" w14:textId="77777777" w:rsidR="00040F79" w:rsidRDefault="00040F79" w:rsidP="00C83108">
      <w:pPr>
        <w:spacing w:line="276" w:lineRule="auto"/>
        <w:rPr>
          <w:rFonts w:asciiTheme="minorHAnsi" w:hAnsiTheme="minorHAnsi" w:cstheme="minorHAnsi"/>
          <w:i/>
          <w:snapToGrid w:val="0"/>
          <w:sz w:val="22"/>
          <w:szCs w:val="22"/>
        </w:rPr>
      </w:pPr>
    </w:p>
    <w:p w14:paraId="73D55CE7" w14:textId="77777777" w:rsidR="00040F79" w:rsidRDefault="00040F79" w:rsidP="00C83108">
      <w:pPr>
        <w:spacing w:line="276" w:lineRule="auto"/>
        <w:rPr>
          <w:rFonts w:asciiTheme="minorHAnsi" w:hAnsiTheme="minorHAnsi" w:cstheme="minorHAnsi"/>
          <w:i/>
          <w:snapToGrid w:val="0"/>
          <w:sz w:val="22"/>
          <w:szCs w:val="22"/>
        </w:rPr>
      </w:pPr>
    </w:p>
    <w:p w14:paraId="5B5A089F" w14:textId="77777777" w:rsidR="00040F79" w:rsidRDefault="00040F79" w:rsidP="00C83108">
      <w:pPr>
        <w:spacing w:line="276" w:lineRule="auto"/>
        <w:rPr>
          <w:rFonts w:asciiTheme="minorHAnsi" w:hAnsiTheme="minorHAnsi" w:cstheme="minorHAnsi"/>
          <w:i/>
          <w:snapToGrid w:val="0"/>
          <w:sz w:val="22"/>
          <w:szCs w:val="22"/>
        </w:rPr>
      </w:pPr>
    </w:p>
    <w:p w14:paraId="28099B99" w14:textId="77777777" w:rsidR="00040F79" w:rsidRDefault="00040F79" w:rsidP="00C83108">
      <w:pPr>
        <w:spacing w:line="276" w:lineRule="auto"/>
        <w:rPr>
          <w:rFonts w:asciiTheme="minorHAnsi" w:hAnsiTheme="minorHAnsi" w:cstheme="minorHAnsi"/>
          <w:i/>
          <w:snapToGrid w:val="0"/>
          <w:sz w:val="22"/>
          <w:szCs w:val="22"/>
        </w:rPr>
      </w:pPr>
    </w:p>
    <w:p w14:paraId="13A2FC46" w14:textId="77777777" w:rsidR="00040F79" w:rsidRDefault="00040F79" w:rsidP="00C83108">
      <w:pPr>
        <w:spacing w:line="276" w:lineRule="auto"/>
        <w:rPr>
          <w:rFonts w:asciiTheme="minorHAnsi" w:hAnsiTheme="minorHAnsi" w:cstheme="minorHAnsi"/>
          <w:i/>
          <w:snapToGrid w:val="0"/>
          <w:sz w:val="22"/>
          <w:szCs w:val="22"/>
        </w:rPr>
      </w:pPr>
    </w:p>
    <w:p w14:paraId="6EB4CC0A" w14:textId="77777777" w:rsidR="00040F79" w:rsidRDefault="00040F79" w:rsidP="00C83108">
      <w:pPr>
        <w:spacing w:line="276" w:lineRule="auto"/>
        <w:rPr>
          <w:rFonts w:asciiTheme="minorHAnsi" w:hAnsiTheme="minorHAnsi" w:cstheme="minorHAnsi"/>
          <w:i/>
          <w:snapToGrid w:val="0"/>
          <w:sz w:val="22"/>
          <w:szCs w:val="22"/>
        </w:rPr>
      </w:pPr>
    </w:p>
    <w:p w14:paraId="290487D5" w14:textId="77777777" w:rsidR="00040F79" w:rsidRDefault="00040F79" w:rsidP="00C83108">
      <w:pPr>
        <w:spacing w:line="276" w:lineRule="auto"/>
        <w:rPr>
          <w:rFonts w:asciiTheme="minorHAnsi" w:hAnsiTheme="minorHAnsi" w:cstheme="minorHAnsi"/>
          <w:i/>
          <w:snapToGrid w:val="0"/>
          <w:sz w:val="22"/>
          <w:szCs w:val="22"/>
        </w:rPr>
      </w:pPr>
    </w:p>
    <w:p w14:paraId="2DDBB4F2" w14:textId="77777777" w:rsidR="00040F79" w:rsidRDefault="00040F79" w:rsidP="00C83108">
      <w:pPr>
        <w:spacing w:line="276" w:lineRule="auto"/>
        <w:rPr>
          <w:rFonts w:asciiTheme="minorHAnsi" w:hAnsiTheme="minorHAnsi" w:cstheme="minorHAnsi"/>
          <w:i/>
          <w:snapToGrid w:val="0"/>
          <w:sz w:val="22"/>
          <w:szCs w:val="22"/>
        </w:rPr>
      </w:pPr>
    </w:p>
    <w:p w14:paraId="60B97517" w14:textId="77777777" w:rsidR="00040F79" w:rsidRDefault="00040F79" w:rsidP="00C83108">
      <w:pPr>
        <w:spacing w:line="276" w:lineRule="auto"/>
        <w:rPr>
          <w:rFonts w:asciiTheme="minorHAnsi" w:hAnsiTheme="minorHAnsi" w:cstheme="minorHAnsi"/>
          <w:i/>
          <w:snapToGrid w:val="0"/>
          <w:sz w:val="22"/>
          <w:szCs w:val="22"/>
        </w:rPr>
      </w:pPr>
    </w:p>
    <w:p w14:paraId="45CDD0A4" w14:textId="77777777" w:rsidR="00040F79" w:rsidRDefault="00040F79" w:rsidP="00C83108">
      <w:pPr>
        <w:spacing w:line="276" w:lineRule="auto"/>
        <w:rPr>
          <w:rFonts w:asciiTheme="minorHAnsi" w:hAnsiTheme="minorHAnsi" w:cstheme="minorHAnsi"/>
          <w:i/>
          <w:snapToGrid w:val="0"/>
          <w:sz w:val="22"/>
          <w:szCs w:val="22"/>
        </w:rPr>
      </w:pPr>
    </w:p>
    <w:p w14:paraId="03CA02E4" w14:textId="77777777" w:rsidR="00040F79" w:rsidRDefault="00040F79" w:rsidP="00C83108">
      <w:pPr>
        <w:spacing w:line="276" w:lineRule="auto"/>
        <w:rPr>
          <w:rFonts w:asciiTheme="minorHAnsi" w:hAnsiTheme="minorHAnsi" w:cstheme="minorHAnsi"/>
          <w:i/>
          <w:snapToGrid w:val="0"/>
          <w:sz w:val="22"/>
          <w:szCs w:val="22"/>
        </w:rPr>
      </w:pPr>
    </w:p>
    <w:p w14:paraId="77DD9A19" w14:textId="77777777" w:rsidR="00040F79" w:rsidRDefault="00040F79" w:rsidP="00C83108">
      <w:pPr>
        <w:spacing w:line="276" w:lineRule="auto"/>
        <w:rPr>
          <w:rFonts w:asciiTheme="minorHAnsi" w:hAnsiTheme="minorHAnsi" w:cstheme="minorHAnsi"/>
          <w:i/>
          <w:snapToGrid w:val="0"/>
          <w:sz w:val="22"/>
          <w:szCs w:val="22"/>
        </w:rPr>
      </w:pPr>
    </w:p>
    <w:p w14:paraId="4BEFFA4F" w14:textId="77777777" w:rsidR="00040F79" w:rsidRDefault="00040F79" w:rsidP="00C83108">
      <w:pPr>
        <w:spacing w:line="276" w:lineRule="auto"/>
        <w:rPr>
          <w:rFonts w:asciiTheme="minorHAnsi" w:hAnsiTheme="minorHAnsi" w:cstheme="minorHAnsi"/>
          <w:i/>
          <w:snapToGrid w:val="0"/>
          <w:sz w:val="22"/>
          <w:szCs w:val="22"/>
        </w:rPr>
      </w:pPr>
    </w:p>
    <w:p w14:paraId="506279C5" w14:textId="77777777" w:rsidR="00040F79" w:rsidRDefault="00040F79" w:rsidP="00C83108">
      <w:pPr>
        <w:spacing w:line="276" w:lineRule="auto"/>
        <w:rPr>
          <w:rFonts w:asciiTheme="minorHAnsi" w:hAnsiTheme="minorHAnsi" w:cstheme="minorHAnsi"/>
          <w:i/>
          <w:snapToGrid w:val="0"/>
          <w:sz w:val="22"/>
          <w:szCs w:val="22"/>
        </w:rPr>
      </w:pPr>
    </w:p>
    <w:p w14:paraId="6CE668EF" w14:textId="77777777" w:rsidR="00040F79" w:rsidRDefault="00040F79" w:rsidP="00C83108">
      <w:pPr>
        <w:spacing w:line="276" w:lineRule="auto"/>
        <w:rPr>
          <w:rFonts w:asciiTheme="minorHAnsi" w:hAnsiTheme="minorHAnsi" w:cstheme="minorHAnsi"/>
          <w:i/>
          <w:snapToGrid w:val="0"/>
          <w:sz w:val="22"/>
          <w:szCs w:val="22"/>
        </w:rPr>
      </w:pPr>
    </w:p>
    <w:p w14:paraId="18BDD565" w14:textId="77777777" w:rsidR="00040F79" w:rsidRDefault="00040F79" w:rsidP="00C83108">
      <w:pPr>
        <w:spacing w:line="276" w:lineRule="auto"/>
        <w:rPr>
          <w:rFonts w:asciiTheme="minorHAnsi" w:hAnsiTheme="minorHAnsi" w:cstheme="minorHAnsi"/>
          <w:i/>
          <w:snapToGrid w:val="0"/>
          <w:sz w:val="22"/>
          <w:szCs w:val="22"/>
        </w:rPr>
        <w:sectPr w:rsidR="00040F79" w:rsidSect="005B314D">
          <w:headerReference w:type="default" r:id="rId10"/>
          <w:footerReference w:type="default" r:id="rId11"/>
          <w:pgSz w:w="11906" w:h="16838"/>
          <w:pgMar w:top="1702" w:right="1417" w:bottom="1701" w:left="1417" w:header="708" w:footer="708" w:gutter="0"/>
          <w:cols w:space="708"/>
          <w:docGrid w:linePitch="360"/>
        </w:sectPr>
      </w:pPr>
    </w:p>
    <w:p w14:paraId="45B04481" w14:textId="2FE3B05D" w:rsidR="00040F79" w:rsidRPr="00C83108" w:rsidRDefault="00C83108" w:rsidP="00C83108">
      <w:pPr>
        <w:pStyle w:val="Nagwek1"/>
        <w:spacing w:line="276" w:lineRule="auto"/>
        <w:jc w:val="right"/>
        <w:rPr>
          <w:rFonts w:asciiTheme="minorHAnsi" w:hAnsiTheme="minorHAnsi" w:cstheme="minorHAnsi"/>
          <w:color w:val="auto"/>
          <w:sz w:val="24"/>
          <w:szCs w:val="24"/>
        </w:rPr>
      </w:pPr>
      <w:r w:rsidRPr="00C83108">
        <w:rPr>
          <w:rFonts w:asciiTheme="minorHAnsi" w:hAnsiTheme="minorHAnsi" w:cstheme="minorHAnsi"/>
          <w:color w:val="auto"/>
          <w:sz w:val="22"/>
          <w:szCs w:val="22"/>
          <w:lang w:eastAsia="en-US"/>
        </w:rPr>
        <w:lastRenderedPageBreak/>
        <w:t xml:space="preserve">Zał. nr </w:t>
      </w:r>
      <w:r>
        <w:rPr>
          <w:rFonts w:asciiTheme="minorHAnsi" w:hAnsiTheme="minorHAnsi" w:cstheme="minorHAnsi"/>
          <w:color w:val="auto"/>
          <w:sz w:val="22"/>
          <w:szCs w:val="22"/>
          <w:lang w:eastAsia="en-US"/>
        </w:rPr>
        <w:t>5</w:t>
      </w:r>
      <w:r w:rsidRPr="00C83108">
        <w:rPr>
          <w:rFonts w:asciiTheme="minorHAnsi" w:hAnsiTheme="minorHAnsi" w:cstheme="minorHAnsi"/>
          <w:color w:val="auto"/>
          <w:sz w:val="22"/>
          <w:szCs w:val="22"/>
          <w:lang w:eastAsia="en-US"/>
        </w:rPr>
        <w:t xml:space="preserve"> do SWZ</w:t>
      </w:r>
      <w:r w:rsidR="00040F79" w:rsidRPr="00C96AC1">
        <w:rPr>
          <w:rFonts w:asciiTheme="minorHAnsi" w:hAnsiTheme="minorHAnsi" w:cstheme="minorHAnsi"/>
          <w:sz w:val="24"/>
          <w:szCs w:val="24"/>
        </w:rPr>
        <w:t xml:space="preserve"> </w:t>
      </w:r>
    </w:p>
    <w:p w14:paraId="686AF378" w14:textId="77777777" w:rsidR="00C83108" w:rsidRDefault="00C83108" w:rsidP="00C83108">
      <w:pPr>
        <w:spacing w:line="276" w:lineRule="auto"/>
        <w:rPr>
          <w:rFonts w:asciiTheme="minorHAnsi" w:hAnsiTheme="minorHAnsi"/>
          <w:b/>
          <w:bCs/>
          <w:sz w:val="22"/>
          <w:szCs w:val="22"/>
        </w:rPr>
      </w:pPr>
      <w:r>
        <w:rPr>
          <w:rFonts w:asciiTheme="minorHAnsi" w:hAnsiTheme="minorHAnsi"/>
          <w:b/>
          <w:bCs/>
          <w:sz w:val="22"/>
          <w:szCs w:val="22"/>
        </w:rPr>
        <w:t>DAZ-Z.272.9.2023</w:t>
      </w:r>
    </w:p>
    <w:p w14:paraId="4CE61F97" w14:textId="77777777" w:rsidR="00C83108" w:rsidRDefault="00C83108" w:rsidP="00C83108">
      <w:pPr>
        <w:spacing w:line="276" w:lineRule="auto"/>
        <w:rPr>
          <w:rFonts w:asciiTheme="minorHAnsi" w:hAnsiTheme="minorHAnsi"/>
          <w:b/>
          <w:bCs/>
          <w:sz w:val="22"/>
          <w:szCs w:val="22"/>
        </w:rPr>
      </w:pPr>
    </w:p>
    <w:p w14:paraId="2538AB89" w14:textId="6A0B41BF" w:rsidR="00040F79" w:rsidRPr="00615994" w:rsidRDefault="00040F79" w:rsidP="00C83108">
      <w:pPr>
        <w:spacing w:line="276" w:lineRule="auto"/>
        <w:rPr>
          <w:rFonts w:asciiTheme="minorHAnsi" w:hAnsiTheme="minorHAnsi"/>
          <w:sz w:val="22"/>
          <w:szCs w:val="22"/>
        </w:rPr>
      </w:pPr>
      <w:r w:rsidRPr="00615994">
        <w:rPr>
          <w:rFonts w:asciiTheme="minorHAnsi" w:hAnsiTheme="minorHAnsi"/>
          <w:b/>
          <w:bCs/>
          <w:sz w:val="22"/>
          <w:szCs w:val="22"/>
        </w:rPr>
        <w:t xml:space="preserve">Wykonawca: </w:t>
      </w:r>
    </w:p>
    <w:p w14:paraId="0A19657D" w14:textId="77777777" w:rsidR="00040F79" w:rsidRPr="00615994" w:rsidRDefault="00040F79" w:rsidP="00C83108">
      <w:pPr>
        <w:spacing w:line="276" w:lineRule="auto"/>
        <w:rPr>
          <w:rFonts w:asciiTheme="minorHAnsi" w:hAnsiTheme="minorHAnsi"/>
          <w:sz w:val="22"/>
          <w:szCs w:val="22"/>
        </w:rPr>
      </w:pPr>
    </w:p>
    <w:p w14:paraId="0B57212A" w14:textId="77777777" w:rsidR="00040F79" w:rsidRPr="00615994" w:rsidRDefault="00040F79" w:rsidP="00C83108">
      <w:pPr>
        <w:spacing w:line="276" w:lineRule="auto"/>
        <w:rPr>
          <w:rFonts w:asciiTheme="minorHAnsi" w:hAnsiTheme="minorHAnsi"/>
          <w:sz w:val="22"/>
          <w:szCs w:val="22"/>
        </w:rPr>
      </w:pPr>
      <w:r w:rsidRPr="00615994">
        <w:rPr>
          <w:rFonts w:asciiTheme="minorHAnsi" w:hAnsiTheme="minorHAnsi"/>
          <w:sz w:val="22"/>
          <w:szCs w:val="22"/>
        </w:rPr>
        <w:t xml:space="preserve">………………………………………………………………………...............……… </w:t>
      </w:r>
    </w:p>
    <w:p w14:paraId="289FF6F1" w14:textId="77777777" w:rsidR="00040F79" w:rsidRPr="00734862" w:rsidRDefault="00040F79" w:rsidP="00C83108">
      <w:pPr>
        <w:spacing w:line="276" w:lineRule="auto"/>
        <w:rPr>
          <w:rFonts w:asciiTheme="minorHAnsi" w:hAnsiTheme="minorHAnsi"/>
          <w:sz w:val="20"/>
          <w:szCs w:val="20"/>
        </w:rPr>
      </w:pPr>
      <w:r w:rsidRPr="00734862">
        <w:rPr>
          <w:rFonts w:asciiTheme="minorHAnsi" w:hAnsiTheme="minorHAnsi"/>
          <w:i/>
          <w:iCs/>
          <w:sz w:val="20"/>
          <w:szCs w:val="20"/>
        </w:rPr>
        <w:t xml:space="preserve">(pełna nazwa/imię i nazwisko/ adres/ w zależności od podmiotu: NIP/PESEL, KRS/CEiDG) </w:t>
      </w:r>
    </w:p>
    <w:p w14:paraId="1BD13540" w14:textId="77777777" w:rsidR="00040F79" w:rsidRDefault="00040F79" w:rsidP="00C83108">
      <w:pPr>
        <w:spacing w:line="276" w:lineRule="auto"/>
        <w:rPr>
          <w:rFonts w:asciiTheme="minorHAnsi" w:hAnsiTheme="minorHAnsi"/>
          <w:i/>
          <w:iCs/>
          <w:sz w:val="20"/>
          <w:szCs w:val="20"/>
        </w:rPr>
      </w:pPr>
    </w:p>
    <w:p w14:paraId="43F4867B" w14:textId="77777777" w:rsidR="00040F79" w:rsidRPr="00593B17" w:rsidRDefault="00040F79" w:rsidP="00C83108">
      <w:pPr>
        <w:autoSpaceDE w:val="0"/>
        <w:autoSpaceDN w:val="0"/>
        <w:adjustRightInd w:val="0"/>
        <w:spacing w:line="276" w:lineRule="auto"/>
        <w:rPr>
          <w:rFonts w:ascii="Calibri" w:hAnsi="Calibri" w:cs="Calibri"/>
          <w:b/>
          <w:bCs/>
          <w:sz w:val="20"/>
          <w:szCs w:val="20"/>
          <w:lang w:eastAsia="ar-SA"/>
        </w:rPr>
      </w:pPr>
    </w:p>
    <w:p w14:paraId="16D7F94C" w14:textId="77777777" w:rsidR="00040F79" w:rsidRDefault="00040F79" w:rsidP="00C83108">
      <w:pPr>
        <w:spacing w:line="276" w:lineRule="auto"/>
        <w:rPr>
          <w:rFonts w:ascii="Calibri" w:hAnsi="Calibri" w:cs="Calibri"/>
          <w:b/>
          <w:bCs/>
          <w:sz w:val="20"/>
          <w:szCs w:val="20"/>
          <w:lang w:eastAsia="ar-SA"/>
        </w:rPr>
      </w:pPr>
      <w:r w:rsidRPr="00145D1F">
        <w:rPr>
          <w:rFonts w:ascii="Calibri" w:hAnsi="Calibri" w:cs="Calibri"/>
          <w:bCs/>
          <w:sz w:val="22"/>
          <w:szCs w:val="22"/>
        </w:rPr>
        <w:t xml:space="preserve">Dotyczy: </w:t>
      </w:r>
      <w:r w:rsidRPr="00615994">
        <w:rPr>
          <w:rFonts w:asciiTheme="minorHAnsi" w:hAnsiTheme="minorHAnsi"/>
          <w:sz w:val="22"/>
          <w:szCs w:val="22"/>
        </w:rPr>
        <w:t xml:space="preserve">postępowania o udzielenie zamówienia publicznego pn. </w:t>
      </w:r>
      <w:r>
        <w:rPr>
          <w:rFonts w:asciiTheme="minorHAnsi" w:eastAsia="Arial" w:hAnsiTheme="minorHAnsi"/>
          <w:b/>
          <w:sz w:val="22"/>
          <w:szCs w:val="22"/>
        </w:rPr>
        <w:t xml:space="preserve">Sukcesywne świadczenie usług cateringowych </w:t>
      </w:r>
      <w:r w:rsidRPr="00615994">
        <w:rPr>
          <w:rFonts w:asciiTheme="minorHAnsi" w:hAnsiTheme="minorHAnsi"/>
          <w:color w:val="000000"/>
          <w:sz w:val="22"/>
          <w:szCs w:val="22"/>
        </w:rPr>
        <w:t>prowadzonego przez Województwo Pomorskie</w:t>
      </w:r>
      <w:r>
        <w:rPr>
          <w:rFonts w:asciiTheme="minorHAnsi" w:hAnsiTheme="minorHAnsi"/>
          <w:color w:val="000000"/>
          <w:sz w:val="22"/>
          <w:szCs w:val="22"/>
        </w:rPr>
        <w:t>.</w:t>
      </w:r>
    </w:p>
    <w:p w14:paraId="76839F90" w14:textId="77777777" w:rsidR="00040F79" w:rsidRDefault="00040F79" w:rsidP="00C83108">
      <w:pPr>
        <w:autoSpaceDE w:val="0"/>
        <w:autoSpaceDN w:val="0"/>
        <w:adjustRightInd w:val="0"/>
        <w:spacing w:line="276" w:lineRule="auto"/>
        <w:ind w:left="284"/>
        <w:jc w:val="center"/>
        <w:rPr>
          <w:rFonts w:ascii="Calibri" w:hAnsi="Calibri" w:cs="Calibri"/>
          <w:b/>
          <w:bCs/>
          <w:sz w:val="20"/>
          <w:szCs w:val="20"/>
          <w:lang w:eastAsia="ar-SA"/>
        </w:rPr>
      </w:pPr>
    </w:p>
    <w:p w14:paraId="328D580A" w14:textId="77777777" w:rsidR="00040F79" w:rsidRDefault="00040F79" w:rsidP="00C83108">
      <w:pPr>
        <w:autoSpaceDE w:val="0"/>
        <w:autoSpaceDN w:val="0"/>
        <w:adjustRightInd w:val="0"/>
        <w:spacing w:line="276" w:lineRule="auto"/>
        <w:ind w:left="284"/>
        <w:jc w:val="center"/>
        <w:rPr>
          <w:rFonts w:ascii="Calibri" w:hAnsi="Calibri" w:cs="Calibri"/>
          <w:b/>
          <w:bCs/>
          <w:sz w:val="20"/>
          <w:szCs w:val="20"/>
          <w:lang w:eastAsia="ar-SA"/>
        </w:rPr>
      </w:pPr>
    </w:p>
    <w:p w14:paraId="737753DE" w14:textId="77777777" w:rsidR="00040F79" w:rsidRPr="009625D7" w:rsidRDefault="00040F79" w:rsidP="00C83108">
      <w:pPr>
        <w:autoSpaceDE w:val="0"/>
        <w:autoSpaceDN w:val="0"/>
        <w:adjustRightInd w:val="0"/>
        <w:spacing w:line="276" w:lineRule="auto"/>
        <w:ind w:left="284"/>
        <w:jc w:val="center"/>
        <w:rPr>
          <w:rFonts w:ascii="Calibri" w:hAnsi="Calibri" w:cs="Calibri"/>
          <w:b/>
          <w:bCs/>
          <w:sz w:val="22"/>
          <w:szCs w:val="22"/>
          <w:lang w:eastAsia="ar-SA"/>
        </w:rPr>
      </w:pPr>
      <w:r w:rsidRPr="009625D7">
        <w:rPr>
          <w:rFonts w:ascii="Calibri" w:hAnsi="Calibri" w:cs="Calibri"/>
          <w:b/>
          <w:bCs/>
          <w:sz w:val="22"/>
          <w:szCs w:val="22"/>
          <w:lang w:eastAsia="ar-SA"/>
        </w:rPr>
        <w:t>Wykaz usług</w:t>
      </w:r>
      <w:r>
        <w:rPr>
          <w:rFonts w:ascii="Calibri" w:hAnsi="Calibri" w:cs="Calibri"/>
          <w:b/>
          <w:bCs/>
          <w:sz w:val="22"/>
          <w:szCs w:val="22"/>
          <w:lang w:eastAsia="ar-SA"/>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26"/>
        <w:gridCol w:w="2268"/>
        <w:gridCol w:w="2268"/>
        <w:gridCol w:w="1701"/>
      </w:tblGrid>
      <w:tr w:rsidR="00040F79" w:rsidRPr="000B1391" w14:paraId="054CDDD2" w14:textId="77777777" w:rsidTr="003F21ED">
        <w:trPr>
          <w:trHeight w:val="496"/>
          <w:jc w:val="center"/>
        </w:trPr>
        <w:tc>
          <w:tcPr>
            <w:tcW w:w="704" w:type="dxa"/>
            <w:vMerge w:val="restart"/>
            <w:vAlign w:val="center"/>
          </w:tcPr>
          <w:p w14:paraId="0B732132" w14:textId="37836DF5" w:rsidR="00040F79" w:rsidRPr="000B1391" w:rsidRDefault="00040F79" w:rsidP="00C83108">
            <w:pPr>
              <w:spacing w:line="276" w:lineRule="auto"/>
              <w:rPr>
                <w:rFonts w:asciiTheme="minorHAnsi" w:hAnsiTheme="minorHAnsi" w:cstheme="minorHAnsi"/>
                <w:b/>
                <w:sz w:val="22"/>
                <w:szCs w:val="22"/>
              </w:rPr>
            </w:pPr>
            <w:r w:rsidRPr="000B1391">
              <w:rPr>
                <w:rFonts w:asciiTheme="minorHAnsi" w:hAnsiTheme="minorHAnsi" w:cstheme="minorHAnsi"/>
                <w:b/>
                <w:sz w:val="22"/>
                <w:szCs w:val="22"/>
              </w:rPr>
              <w:t>L.p</w:t>
            </w:r>
            <w:r w:rsidR="00917695">
              <w:rPr>
                <w:rFonts w:asciiTheme="minorHAnsi" w:hAnsiTheme="minorHAnsi" w:cstheme="minorHAnsi"/>
                <w:b/>
                <w:sz w:val="22"/>
                <w:szCs w:val="22"/>
              </w:rPr>
              <w:t>.</w:t>
            </w:r>
          </w:p>
        </w:tc>
        <w:tc>
          <w:tcPr>
            <w:tcW w:w="4394" w:type="dxa"/>
            <w:gridSpan w:val="2"/>
            <w:shd w:val="clear" w:color="auto" w:fill="auto"/>
            <w:vAlign w:val="center"/>
          </w:tcPr>
          <w:p w14:paraId="5ACD4112" w14:textId="77777777" w:rsidR="00040F79" w:rsidRPr="000B1391" w:rsidRDefault="00040F79" w:rsidP="00C83108">
            <w:pPr>
              <w:spacing w:line="276" w:lineRule="auto"/>
              <w:jc w:val="center"/>
              <w:rPr>
                <w:rFonts w:asciiTheme="minorHAnsi" w:hAnsiTheme="minorHAnsi" w:cstheme="minorHAnsi"/>
                <w:b/>
                <w:sz w:val="22"/>
                <w:szCs w:val="22"/>
              </w:rPr>
            </w:pPr>
            <w:r w:rsidRPr="000B1391">
              <w:rPr>
                <w:rFonts w:asciiTheme="minorHAnsi" w:hAnsiTheme="minorHAnsi" w:cstheme="minorHAnsi"/>
                <w:b/>
                <w:sz w:val="22"/>
                <w:szCs w:val="22"/>
              </w:rPr>
              <w:t>Przedmiot usługi</w:t>
            </w:r>
          </w:p>
        </w:tc>
        <w:tc>
          <w:tcPr>
            <w:tcW w:w="2268" w:type="dxa"/>
            <w:vMerge w:val="restart"/>
            <w:vAlign w:val="center"/>
          </w:tcPr>
          <w:p w14:paraId="0F463B70" w14:textId="77777777" w:rsidR="00040F79" w:rsidRPr="00B200F4" w:rsidRDefault="00040F79" w:rsidP="00C83108">
            <w:pPr>
              <w:spacing w:line="276" w:lineRule="auto"/>
              <w:rPr>
                <w:rFonts w:asciiTheme="minorHAnsi" w:hAnsiTheme="minorHAnsi" w:cstheme="minorHAnsi"/>
                <w:b/>
                <w:sz w:val="22"/>
                <w:szCs w:val="22"/>
              </w:rPr>
            </w:pPr>
            <w:r w:rsidRPr="00B200F4">
              <w:rPr>
                <w:rFonts w:asciiTheme="minorHAnsi" w:hAnsiTheme="minorHAnsi" w:cstheme="minorHAnsi"/>
                <w:b/>
                <w:sz w:val="22"/>
                <w:szCs w:val="22"/>
              </w:rPr>
              <w:t>Data wykonania</w:t>
            </w:r>
          </w:p>
          <w:p w14:paraId="146300BF" w14:textId="77777777" w:rsidR="00040F79" w:rsidRPr="003F21ED" w:rsidRDefault="00040F79" w:rsidP="00C83108">
            <w:pPr>
              <w:spacing w:line="276" w:lineRule="auto"/>
              <w:rPr>
                <w:rFonts w:asciiTheme="minorHAnsi" w:hAnsiTheme="minorHAnsi" w:cstheme="minorHAnsi"/>
                <w:sz w:val="22"/>
                <w:szCs w:val="22"/>
              </w:rPr>
            </w:pPr>
            <w:r w:rsidRPr="003F21ED">
              <w:rPr>
                <w:rFonts w:asciiTheme="minorHAnsi" w:hAnsiTheme="minorHAnsi" w:cstheme="minorHAnsi"/>
                <w:sz w:val="22"/>
                <w:szCs w:val="22"/>
              </w:rPr>
              <w:t>Od…..do…..</w:t>
            </w:r>
          </w:p>
          <w:p w14:paraId="352056AF" w14:textId="77777777" w:rsidR="00040F79" w:rsidRPr="000B1391" w:rsidRDefault="00040F79" w:rsidP="00C83108">
            <w:pPr>
              <w:spacing w:line="276" w:lineRule="auto"/>
              <w:rPr>
                <w:rFonts w:asciiTheme="minorHAnsi" w:hAnsiTheme="minorHAnsi" w:cstheme="minorHAnsi"/>
                <w:b/>
                <w:sz w:val="22"/>
                <w:szCs w:val="22"/>
              </w:rPr>
            </w:pPr>
            <w:r w:rsidRPr="003F21ED">
              <w:rPr>
                <w:rFonts w:asciiTheme="minorHAnsi" w:hAnsiTheme="minorHAnsi" w:cstheme="minorHAnsi"/>
                <w:sz w:val="22"/>
                <w:szCs w:val="22"/>
              </w:rPr>
              <w:t>[dzień-miesiąc-rok]</w:t>
            </w:r>
          </w:p>
        </w:tc>
        <w:tc>
          <w:tcPr>
            <w:tcW w:w="1701" w:type="dxa"/>
            <w:vMerge w:val="restart"/>
            <w:vAlign w:val="center"/>
          </w:tcPr>
          <w:p w14:paraId="34AA535D" w14:textId="77777777" w:rsidR="00040F79" w:rsidRPr="003F21ED" w:rsidRDefault="00040F79" w:rsidP="00C83108">
            <w:pPr>
              <w:spacing w:line="276" w:lineRule="auto"/>
              <w:rPr>
                <w:rFonts w:asciiTheme="minorHAnsi" w:hAnsiTheme="minorHAnsi" w:cstheme="minorHAnsi"/>
                <w:sz w:val="22"/>
                <w:szCs w:val="22"/>
              </w:rPr>
            </w:pPr>
            <w:r w:rsidRPr="00B200F4">
              <w:rPr>
                <w:rFonts w:asciiTheme="minorHAnsi" w:hAnsiTheme="minorHAnsi" w:cstheme="minorHAnsi"/>
                <w:b/>
                <w:sz w:val="22"/>
                <w:szCs w:val="22"/>
              </w:rPr>
              <w:t>Nazwa i adres</w:t>
            </w:r>
            <w:r w:rsidRPr="003F21ED">
              <w:rPr>
                <w:rFonts w:asciiTheme="minorHAnsi" w:hAnsiTheme="minorHAnsi" w:cstheme="minorHAnsi"/>
                <w:sz w:val="22"/>
                <w:szCs w:val="22"/>
              </w:rPr>
              <w:t xml:space="preserve"> odbiorcy usługi</w:t>
            </w:r>
          </w:p>
        </w:tc>
      </w:tr>
      <w:tr w:rsidR="00040F79" w:rsidRPr="000B1391" w14:paraId="63CC4F9B" w14:textId="77777777" w:rsidTr="003F21ED">
        <w:trPr>
          <w:trHeight w:val="1328"/>
          <w:jc w:val="center"/>
        </w:trPr>
        <w:tc>
          <w:tcPr>
            <w:tcW w:w="704" w:type="dxa"/>
            <w:vMerge/>
            <w:vAlign w:val="center"/>
          </w:tcPr>
          <w:p w14:paraId="70E67C41" w14:textId="77777777" w:rsidR="00040F79" w:rsidRPr="000B1391" w:rsidRDefault="00040F79" w:rsidP="00C83108">
            <w:pPr>
              <w:spacing w:line="276" w:lineRule="auto"/>
              <w:rPr>
                <w:rFonts w:asciiTheme="minorHAnsi" w:hAnsiTheme="minorHAnsi" w:cstheme="minorHAnsi"/>
                <w:b/>
                <w:sz w:val="22"/>
                <w:szCs w:val="22"/>
              </w:rPr>
            </w:pPr>
          </w:p>
        </w:tc>
        <w:tc>
          <w:tcPr>
            <w:tcW w:w="2126" w:type="dxa"/>
            <w:shd w:val="clear" w:color="auto" w:fill="auto"/>
            <w:vAlign w:val="center"/>
          </w:tcPr>
          <w:p w14:paraId="5539C7F1" w14:textId="77777777" w:rsidR="00040F79" w:rsidRPr="003F21ED" w:rsidRDefault="00040F79" w:rsidP="00C83108">
            <w:pPr>
              <w:spacing w:line="276" w:lineRule="auto"/>
              <w:rPr>
                <w:rFonts w:asciiTheme="minorHAnsi" w:hAnsiTheme="minorHAnsi" w:cstheme="minorHAnsi"/>
                <w:sz w:val="22"/>
                <w:szCs w:val="22"/>
              </w:rPr>
            </w:pPr>
            <w:r w:rsidRPr="003F21ED">
              <w:rPr>
                <w:rFonts w:asciiTheme="minorHAnsi" w:hAnsiTheme="minorHAnsi" w:cstheme="minorHAnsi"/>
                <w:sz w:val="22"/>
                <w:szCs w:val="22"/>
              </w:rPr>
              <w:t xml:space="preserve">Opis usługi wg zakresu wskazanego w rozdz. </w:t>
            </w:r>
            <w:r w:rsidRPr="003F21ED">
              <w:rPr>
                <w:rFonts w:asciiTheme="minorHAnsi" w:hAnsiTheme="minorHAnsi" w:cstheme="minorHAnsi"/>
                <w:b/>
                <w:sz w:val="22"/>
                <w:szCs w:val="22"/>
              </w:rPr>
              <w:t>VIII ust.2 SWZ</w:t>
            </w:r>
          </w:p>
        </w:tc>
        <w:tc>
          <w:tcPr>
            <w:tcW w:w="2268" w:type="dxa"/>
            <w:shd w:val="clear" w:color="auto" w:fill="auto"/>
          </w:tcPr>
          <w:p w14:paraId="514D5EC8" w14:textId="77777777" w:rsidR="003F21ED" w:rsidRDefault="00917695" w:rsidP="00C83108">
            <w:pPr>
              <w:spacing w:line="276" w:lineRule="auto"/>
              <w:rPr>
                <w:rFonts w:asciiTheme="minorHAnsi" w:hAnsiTheme="minorHAnsi" w:cstheme="minorHAnsi"/>
                <w:sz w:val="22"/>
                <w:szCs w:val="22"/>
              </w:rPr>
            </w:pPr>
            <w:r w:rsidRPr="00B200F4">
              <w:rPr>
                <w:rFonts w:asciiTheme="minorHAnsi" w:hAnsiTheme="minorHAnsi" w:cstheme="minorHAnsi"/>
                <w:b/>
                <w:sz w:val="22"/>
                <w:szCs w:val="22"/>
              </w:rPr>
              <w:t>Dla ilu osób</w:t>
            </w:r>
            <w:r w:rsidRPr="003F21ED">
              <w:rPr>
                <w:rFonts w:asciiTheme="minorHAnsi" w:hAnsiTheme="minorHAnsi" w:cstheme="minorHAnsi"/>
                <w:sz w:val="22"/>
                <w:szCs w:val="22"/>
              </w:rPr>
              <w:t xml:space="preserve"> była świadczona usługa cateringu </w:t>
            </w:r>
          </w:p>
          <w:p w14:paraId="53557365" w14:textId="5C94BE17" w:rsidR="00040F79" w:rsidRPr="003F21ED" w:rsidRDefault="003F21ED" w:rsidP="00C83108">
            <w:pPr>
              <w:spacing w:line="276" w:lineRule="auto"/>
              <w:rPr>
                <w:rFonts w:asciiTheme="minorHAnsi" w:hAnsiTheme="minorHAnsi" w:cstheme="minorHAnsi"/>
                <w:sz w:val="22"/>
                <w:szCs w:val="22"/>
              </w:rPr>
            </w:pPr>
            <w:r>
              <w:rPr>
                <w:rFonts w:asciiTheme="minorHAnsi" w:hAnsiTheme="minorHAnsi" w:cstheme="minorHAnsi"/>
                <w:sz w:val="22"/>
                <w:szCs w:val="22"/>
              </w:rPr>
              <w:t xml:space="preserve">(proszę wpisać liczbę) </w:t>
            </w:r>
          </w:p>
        </w:tc>
        <w:tc>
          <w:tcPr>
            <w:tcW w:w="2268" w:type="dxa"/>
            <w:vMerge/>
          </w:tcPr>
          <w:p w14:paraId="1038C183" w14:textId="77777777" w:rsidR="00040F79" w:rsidRPr="000B1391" w:rsidRDefault="00040F79" w:rsidP="00C83108">
            <w:pPr>
              <w:spacing w:line="276" w:lineRule="auto"/>
              <w:rPr>
                <w:rFonts w:asciiTheme="minorHAnsi" w:hAnsiTheme="minorHAnsi" w:cstheme="minorHAnsi"/>
                <w:b/>
                <w:sz w:val="22"/>
                <w:szCs w:val="22"/>
              </w:rPr>
            </w:pPr>
          </w:p>
        </w:tc>
        <w:tc>
          <w:tcPr>
            <w:tcW w:w="1701" w:type="dxa"/>
            <w:vMerge/>
          </w:tcPr>
          <w:p w14:paraId="6C646D91" w14:textId="77777777" w:rsidR="00040F79" w:rsidRPr="000B1391" w:rsidRDefault="00040F79" w:rsidP="00C83108">
            <w:pPr>
              <w:spacing w:line="276" w:lineRule="auto"/>
              <w:rPr>
                <w:rFonts w:asciiTheme="minorHAnsi" w:hAnsiTheme="minorHAnsi" w:cstheme="minorHAnsi"/>
                <w:b/>
                <w:sz w:val="22"/>
                <w:szCs w:val="22"/>
              </w:rPr>
            </w:pPr>
          </w:p>
        </w:tc>
      </w:tr>
      <w:tr w:rsidR="00040F79" w:rsidRPr="000B1391" w14:paraId="6647301E" w14:textId="77777777" w:rsidTr="003F21ED">
        <w:trPr>
          <w:trHeight w:val="997"/>
          <w:jc w:val="center"/>
        </w:trPr>
        <w:tc>
          <w:tcPr>
            <w:tcW w:w="704" w:type="dxa"/>
          </w:tcPr>
          <w:p w14:paraId="3016D7EF" w14:textId="77777777" w:rsidR="00040F79" w:rsidRPr="000B1391" w:rsidRDefault="00040F79" w:rsidP="00C83108">
            <w:pPr>
              <w:spacing w:line="276" w:lineRule="auto"/>
              <w:rPr>
                <w:rFonts w:asciiTheme="minorHAnsi" w:hAnsiTheme="minorHAnsi" w:cstheme="minorHAnsi"/>
                <w:sz w:val="22"/>
                <w:szCs w:val="22"/>
              </w:rPr>
            </w:pPr>
            <w:r w:rsidRPr="000B1391">
              <w:rPr>
                <w:rFonts w:asciiTheme="minorHAnsi" w:hAnsiTheme="minorHAnsi" w:cstheme="minorHAnsi"/>
                <w:sz w:val="22"/>
                <w:szCs w:val="22"/>
              </w:rPr>
              <w:t>1.</w:t>
            </w:r>
          </w:p>
        </w:tc>
        <w:tc>
          <w:tcPr>
            <w:tcW w:w="2126" w:type="dxa"/>
            <w:shd w:val="clear" w:color="auto" w:fill="auto"/>
          </w:tcPr>
          <w:p w14:paraId="7766B181" w14:textId="77777777" w:rsidR="00040F79" w:rsidRPr="000B1391" w:rsidRDefault="00040F79" w:rsidP="00C83108">
            <w:pPr>
              <w:spacing w:line="276" w:lineRule="auto"/>
              <w:rPr>
                <w:rFonts w:asciiTheme="minorHAnsi" w:hAnsiTheme="minorHAnsi" w:cstheme="minorHAnsi"/>
                <w:sz w:val="22"/>
                <w:szCs w:val="22"/>
              </w:rPr>
            </w:pPr>
          </w:p>
        </w:tc>
        <w:tc>
          <w:tcPr>
            <w:tcW w:w="2268" w:type="dxa"/>
            <w:shd w:val="clear" w:color="auto" w:fill="auto"/>
          </w:tcPr>
          <w:p w14:paraId="39B49F38" w14:textId="504BE8BD" w:rsidR="00040F79" w:rsidRPr="00917695" w:rsidRDefault="00040F79" w:rsidP="00C83108">
            <w:pPr>
              <w:spacing w:line="276" w:lineRule="auto"/>
              <w:rPr>
                <w:rFonts w:asciiTheme="minorHAnsi" w:hAnsiTheme="minorHAnsi" w:cstheme="minorHAnsi"/>
                <w:sz w:val="22"/>
                <w:szCs w:val="22"/>
              </w:rPr>
            </w:pPr>
          </w:p>
        </w:tc>
        <w:tc>
          <w:tcPr>
            <w:tcW w:w="2268" w:type="dxa"/>
          </w:tcPr>
          <w:p w14:paraId="614CFCD6" w14:textId="77777777" w:rsidR="00040F79" w:rsidRPr="000B1391" w:rsidRDefault="00040F79" w:rsidP="00C83108">
            <w:pPr>
              <w:spacing w:line="276" w:lineRule="auto"/>
              <w:rPr>
                <w:rFonts w:asciiTheme="minorHAnsi" w:hAnsiTheme="minorHAnsi" w:cstheme="minorHAnsi"/>
                <w:sz w:val="22"/>
                <w:szCs w:val="22"/>
              </w:rPr>
            </w:pPr>
          </w:p>
        </w:tc>
        <w:tc>
          <w:tcPr>
            <w:tcW w:w="1701" w:type="dxa"/>
          </w:tcPr>
          <w:p w14:paraId="618C813F" w14:textId="77777777" w:rsidR="00040F79" w:rsidRPr="000B1391" w:rsidRDefault="00040F79" w:rsidP="00C83108">
            <w:pPr>
              <w:spacing w:line="276" w:lineRule="auto"/>
              <w:rPr>
                <w:rFonts w:asciiTheme="minorHAnsi" w:hAnsiTheme="minorHAnsi" w:cstheme="minorHAnsi"/>
                <w:sz w:val="22"/>
                <w:szCs w:val="22"/>
              </w:rPr>
            </w:pPr>
          </w:p>
        </w:tc>
      </w:tr>
      <w:tr w:rsidR="00040F79" w:rsidRPr="000B1391" w14:paraId="30EA3CCB" w14:textId="77777777" w:rsidTr="003F21ED">
        <w:trPr>
          <w:trHeight w:val="983"/>
          <w:jc w:val="center"/>
        </w:trPr>
        <w:tc>
          <w:tcPr>
            <w:tcW w:w="704" w:type="dxa"/>
          </w:tcPr>
          <w:p w14:paraId="540DCDC2" w14:textId="77777777" w:rsidR="00040F79" w:rsidRPr="000B1391" w:rsidRDefault="00040F79" w:rsidP="00C83108">
            <w:pPr>
              <w:spacing w:line="276" w:lineRule="auto"/>
              <w:rPr>
                <w:rFonts w:asciiTheme="minorHAnsi" w:hAnsiTheme="minorHAnsi" w:cstheme="minorHAnsi"/>
                <w:sz w:val="22"/>
                <w:szCs w:val="22"/>
              </w:rPr>
            </w:pPr>
            <w:r w:rsidRPr="000B1391">
              <w:rPr>
                <w:rFonts w:asciiTheme="minorHAnsi" w:hAnsiTheme="minorHAnsi" w:cstheme="minorHAnsi"/>
                <w:sz w:val="22"/>
                <w:szCs w:val="22"/>
              </w:rPr>
              <w:t>2.</w:t>
            </w:r>
          </w:p>
        </w:tc>
        <w:tc>
          <w:tcPr>
            <w:tcW w:w="2126" w:type="dxa"/>
            <w:shd w:val="clear" w:color="auto" w:fill="auto"/>
          </w:tcPr>
          <w:p w14:paraId="309B63AB" w14:textId="77777777" w:rsidR="00040F79" w:rsidRPr="000B1391" w:rsidRDefault="00040F79" w:rsidP="00C83108">
            <w:pPr>
              <w:spacing w:line="276" w:lineRule="auto"/>
              <w:rPr>
                <w:rFonts w:asciiTheme="minorHAnsi" w:hAnsiTheme="minorHAnsi" w:cstheme="minorHAnsi"/>
                <w:sz w:val="22"/>
                <w:szCs w:val="22"/>
              </w:rPr>
            </w:pPr>
          </w:p>
          <w:p w14:paraId="544B68F1" w14:textId="77777777" w:rsidR="00040F79" w:rsidRPr="000B1391" w:rsidRDefault="00040F79" w:rsidP="00C83108">
            <w:pPr>
              <w:spacing w:line="276" w:lineRule="auto"/>
              <w:rPr>
                <w:rFonts w:asciiTheme="minorHAnsi" w:hAnsiTheme="minorHAnsi" w:cstheme="minorHAnsi"/>
                <w:sz w:val="22"/>
                <w:szCs w:val="22"/>
              </w:rPr>
            </w:pPr>
          </w:p>
        </w:tc>
        <w:tc>
          <w:tcPr>
            <w:tcW w:w="2268" w:type="dxa"/>
            <w:shd w:val="clear" w:color="auto" w:fill="auto"/>
          </w:tcPr>
          <w:p w14:paraId="6C05CCE0" w14:textId="33B20A8F" w:rsidR="00040F79" w:rsidRPr="00917695" w:rsidRDefault="00040F79" w:rsidP="00C83108">
            <w:pPr>
              <w:spacing w:line="276" w:lineRule="auto"/>
              <w:rPr>
                <w:rFonts w:asciiTheme="minorHAnsi" w:hAnsiTheme="minorHAnsi" w:cstheme="minorHAnsi"/>
                <w:sz w:val="22"/>
                <w:szCs w:val="22"/>
              </w:rPr>
            </w:pPr>
          </w:p>
        </w:tc>
        <w:tc>
          <w:tcPr>
            <w:tcW w:w="2268" w:type="dxa"/>
          </w:tcPr>
          <w:p w14:paraId="359199B9" w14:textId="77777777" w:rsidR="00040F79" w:rsidRPr="000B1391" w:rsidRDefault="00040F79" w:rsidP="00C83108">
            <w:pPr>
              <w:spacing w:line="276" w:lineRule="auto"/>
              <w:rPr>
                <w:rFonts w:asciiTheme="minorHAnsi" w:hAnsiTheme="minorHAnsi" w:cstheme="minorHAnsi"/>
                <w:sz w:val="22"/>
                <w:szCs w:val="22"/>
              </w:rPr>
            </w:pPr>
          </w:p>
        </w:tc>
        <w:tc>
          <w:tcPr>
            <w:tcW w:w="1701" w:type="dxa"/>
          </w:tcPr>
          <w:p w14:paraId="2DC31ADC" w14:textId="77777777" w:rsidR="00040F79" w:rsidRPr="000B1391" w:rsidRDefault="00040F79" w:rsidP="00C83108">
            <w:pPr>
              <w:spacing w:line="276" w:lineRule="auto"/>
              <w:rPr>
                <w:rFonts w:asciiTheme="minorHAnsi" w:hAnsiTheme="minorHAnsi" w:cstheme="minorHAnsi"/>
                <w:sz w:val="22"/>
                <w:szCs w:val="22"/>
              </w:rPr>
            </w:pPr>
          </w:p>
        </w:tc>
      </w:tr>
      <w:tr w:rsidR="00040F79" w:rsidRPr="000B1391" w14:paraId="032B67D6" w14:textId="77777777" w:rsidTr="003F21ED">
        <w:trPr>
          <w:trHeight w:val="983"/>
          <w:jc w:val="center"/>
        </w:trPr>
        <w:tc>
          <w:tcPr>
            <w:tcW w:w="704" w:type="dxa"/>
          </w:tcPr>
          <w:p w14:paraId="252B0D8A" w14:textId="77777777" w:rsidR="00040F79" w:rsidRPr="000B1391" w:rsidRDefault="00040F79" w:rsidP="00C83108">
            <w:pPr>
              <w:spacing w:line="276" w:lineRule="auto"/>
              <w:rPr>
                <w:rFonts w:asciiTheme="minorHAnsi" w:hAnsiTheme="minorHAnsi" w:cstheme="minorHAnsi"/>
                <w:sz w:val="22"/>
                <w:szCs w:val="22"/>
              </w:rPr>
            </w:pPr>
            <w:r w:rsidRPr="000B1391">
              <w:rPr>
                <w:rFonts w:asciiTheme="minorHAnsi" w:hAnsiTheme="minorHAnsi" w:cstheme="minorHAnsi"/>
                <w:sz w:val="22"/>
                <w:szCs w:val="22"/>
              </w:rPr>
              <w:t>3.</w:t>
            </w:r>
          </w:p>
        </w:tc>
        <w:tc>
          <w:tcPr>
            <w:tcW w:w="2126" w:type="dxa"/>
            <w:shd w:val="clear" w:color="auto" w:fill="auto"/>
          </w:tcPr>
          <w:p w14:paraId="7FB34025" w14:textId="77777777" w:rsidR="00040F79" w:rsidRPr="000B1391" w:rsidRDefault="00040F79" w:rsidP="00C83108">
            <w:pPr>
              <w:spacing w:line="276" w:lineRule="auto"/>
              <w:rPr>
                <w:rFonts w:asciiTheme="minorHAnsi" w:hAnsiTheme="minorHAnsi" w:cstheme="minorHAnsi"/>
                <w:sz w:val="22"/>
                <w:szCs w:val="22"/>
              </w:rPr>
            </w:pPr>
          </w:p>
          <w:p w14:paraId="1AB0C38E" w14:textId="77777777" w:rsidR="00040F79" w:rsidRPr="000B1391" w:rsidRDefault="00040F79" w:rsidP="00C83108">
            <w:pPr>
              <w:spacing w:line="276" w:lineRule="auto"/>
              <w:rPr>
                <w:rFonts w:asciiTheme="minorHAnsi" w:hAnsiTheme="minorHAnsi" w:cstheme="minorHAnsi"/>
                <w:sz w:val="22"/>
                <w:szCs w:val="22"/>
              </w:rPr>
            </w:pPr>
          </w:p>
        </w:tc>
        <w:tc>
          <w:tcPr>
            <w:tcW w:w="2268" w:type="dxa"/>
            <w:shd w:val="clear" w:color="auto" w:fill="auto"/>
          </w:tcPr>
          <w:p w14:paraId="0A4AD8A9" w14:textId="376EE0C7" w:rsidR="00040F79" w:rsidRPr="00917695" w:rsidRDefault="00040F79" w:rsidP="00F6320E">
            <w:pPr>
              <w:spacing w:line="276" w:lineRule="auto"/>
              <w:rPr>
                <w:rFonts w:asciiTheme="minorHAnsi" w:hAnsiTheme="minorHAnsi" w:cstheme="minorHAnsi"/>
                <w:sz w:val="22"/>
                <w:szCs w:val="22"/>
              </w:rPr>
            </w:pPr>
          </w:p>
        </w:tc>
        <w:tc>
          <w:tcPr>
            <w:tcW w:w="2268" w:type="dxa"/>
          </w:tcPr>
          <w:p w14:paraId="7466761A" w14:textId="77777777" w:rsidR="00040F79" w:rsidRPr="000B1391" w:rsidRDefault="00040F79" w:rsidP="00C83108">
            <w:pPr>
              <w:spacing w:line="276" w:lineRule="auto"/>
              <w:rPr>
                <w:rFonts w:asciiTheme="minorHAnsi" w:hAnsiTheme="minorHAnsi" w:cstheme="minorHAnsi"/>
                <w:sz w:val="22"/>
                <w:szCs w:val="22"/>
              </w:rPr>
            </w:pPr>
          </w:p>
        </w:tc>
        <w:tc>
          <w:tcPr>
            <w:tcW w:w="1701" w:type="dxa"/>
          </w:tcPr>
          <w:p w14:paraId="19CDB1D1" w14:textId="77777777" w:rsidR="00040F79" w:rsidRPr="000B1391" w:rsidRDefault="00040F79" w:rsidP="00C83108">
            <w:pPr>
              <w:spacing w:line="276" w:lineRule="auto"/>
              <w:rPr>
                <w:rFonts w:asciiTheme="minorHAnsi" w:hAnsiTheme="minorHAnsi" w:cstheme="minorHAnsi"/>
                <w:sz w:val="22"/>
                <w:szCs w:val="22"/>
              </w:rPr>
            </w:pPr>
          </w:p>
        </w:tc>
      </w:tr>
      <w:tr w:rsidR="00917695" w:rsidRPr="000B1391" w14:paraId="66CC2CB9" w14:textId="77777777" w:rsidTr="003F21ED">
        <w:trPr>
          <w:trHeight w:val="983"/>
          <w:jc w:val="center"/>
        </w:trPr>
        <w:tc>
          <w:tcPr>
            <w:tcW w:w="704" w:type="dxa"/>
          </w:tcPr>
          <w:p w14:paraId="2213F80D" w14:textId="71FB388A" w:rsidR="00917695" w:rsidRPr="000B1391" w:rsidRDefault="00003266" w:rsidP="00C83108">
            <w:pPr>
              <w:spacing w:line="276" w:lineRule="auto"/>
              <w:rPr>
                <w:rFonts w:asciiTheme="minorHAnsi" w:hAnsiTheme="minorHAnsi" w:cstheme="minorHAnsi"/>
                <w:sz w:val="22"/>
                <w:szCs w:val="22"/>
              </w:rPr>
            </w:pPr>
            <w:r>
              <w:rPr>
                <w:rFonts w:asciiTheme="minorHAnsi" w:hAnsiTheme="minorHAnsi" w:cstheme="minorHAnsi"/>
                <w:sz w:val="22"/>
                <w:szCs w:val="22"/>
              </w:rPr>
              <w:t>…</w:t>
            </w:r>
          </w:p>
        </w:tc>
        <w:tc>
          <w:tcPr>
            <w:tcW w:w="2126" w:type="dxa"/>
            <w:shd w:val="clear" w:color="auto" w:fill="auto"/>
          </w:tcPr>
          <w:p w14:paraId="731FCF5B" w14:textId="77777777" w:rsidR="00917695" w:rsidRPr="000B1391" w:rsidRDefault="00917695" w:rsidP="00C83108">
            <w:pPr>
              <w:spacing w:line="276" w:lineRule="auto"/>
              <w:rPr>
                <w:rFonts w:asciiTheme="minorHAnsi" w:hAnsiTheme="minorHAnsi" w:cstheme="minorHAnsi"/>
                <w:sz w:val="22"/>
                <w:szCs w:val="22"/>
              </w:rPr>
            </w:pPr>
          </w:p>
        </w:tc>
        <w:tc>
          <w:tcPr>
            <w:tcW w:w="2268" w:type="dxa"/>
            <w:shd w:val="clear" w:color="auto" w:fill="auto"/>
          </w:tcPr>
          <w:p w14:paraId="2662BE96" w14:textId="77777777" w:rsidR="00917695" w:rsidRPr="00917695" w:rsidRDefault="00917695" w:rsidP="00F6320E">
            <w:pPr>
              <w:spacing w:line="276" w:lineRule="auto"/>
              <w:rPr>
                <w:rFonts w:asciiTheme="minorHAnsi" w:hAnsiTheme="minorHAnsi" w:cstheme="minorHAnsi"/>
                <w:sz w:val="22"/>
                <w:szCs w:val="22"/>
              </w:rPr>
            </w:pPr>
          </w:p>
        </w:tc>
        <w:tc>
          <w:tcPr>
            <w:tcW w:w="2268" w:type="dxa"/>
          </w:tcPr>
          <w:p w14:paraId="353642F4" w14:textId="77777777" w:rsidR="00917695" w:rsidRPr="000B1391" w:rsidRDefault="00917695" w:rsidP="00C83108">
            <w:pPr>
              <w:spacing w:line="276" w:lineRule="auto"/>
              <w:rPr>
                <w:rFonts w:asciiTheme="minorHAnsi" w:hAnsiTheme="minorHAnsi" w:cstheme="minorHAnsi"/>
                <w:sz w:val="22"/>
                <w:szCs w:val="22"/>
              </w:rPr>
            </w:pPr>
          </w:p>
        </w:tc>
        <w:tc>
          <w:tcPr>
            <w:tcW w:w="1701" w:type="dxa"/>
          </w:tcPr>
          <w:p w14:paraId="7DB368E6" w14:textId="77777777" w:rsidR="00917695" w:rsidRPr="000B1391" w:rsidRDefault="00917695" w:rsidP="00C83108">
            <w:pPr>
              <w:spacing w:line="276" w:lineRule="auto"/>
              <w:rPr>
                <w:rFonts w:asciiTheme="minorHAnsi" w:hAnsiTheme="minorHAnsi" w:cstheme="minorHAnsi"/>
                <w:sz w:val="22"/>
                <w:szCs w:val="22"/>
              </w:rPr>
            </w:pPr>
          </w:p>
        </w:tc>
      </w:tr>
    </w:tbl>
    <w:p w14:paraId="333B261B" w14:textId="77777777" w:rsidR="00040F79" w:rsidRPr="00593B17" w:rsidRDefault="00040F79" w:rsidP="00C83108">
      <w:pPr>
        <w:spacing w:line="276" w:lineRule="auto"/>
        <w:rPr>
          <w:rFonts w:ascii="Calibri" w:hAnsi="Calibri" w:cs="Calibri"/>
          <w:b/>
          <w:sz w:val="20"/>
          <w:szCs w:val="20"/>
          <w:lang w:eastAsia="ar-SA"/>
        </w:rPr>
      </w:pPr>
    </w:p>
    <w:p w14:paraId="7F319779" w14:textId="77777777" w:rsidR="00040F79" w:rsidRPr="00145D1F" w:rsidRDefault="00040F79" w:rsidP="00C83108">
      <w:pPr>
        <w:spacing w:line="276" w:lineRule="auto"/>
        <w:rPr>
          <w:rFonts w:ascii="Calibri" w:hAnsi="Calibri" w:cs="Calibri"/>
          <w:b/>
          <w:sz w:val="22"/>
          <w:szCs w:val="22"/>
          <w:lang w:eastAsia="ar-SA"/>
        </w:rPr>
      </w:pPr>
      <w:r w:rsidRPr="00145D1F">
        <w:rPr>
          <w:rFonts w:ascii="Calibri" w:hAnsi="Calibri" w:cs="Calibri"/>
          <w:b/>
          <w:sz w:val="22"/>
          <w:szCs w:val="22"/>
          <w:lang w:eastAsia="ar-SA"/>
        </w:rPr>
        <w:t>UWAGA!!</w:t>
      </w:r>
    </w:p>
    <w:p w14:paraId="2C8D009C" w14:textId="77777777" w:rsidR="00040F79" w:rsidRDefault="00040F79" w:rsidP="00C83108">
      <w:pPr>
        <w:spacing w:line="276" w:lineRule="auto"/>
        <w:jc w:val="both"/>
        <w:rPr>
          <w:rFonts w:asciiTheme="minorHAnsi" w:hAnsiTheme="minorHAnsi" w:cstheme="minorHAnsi"/>
          <w:i/>
          <w:snapToGrid w:val="0"/>
          <w:sz w:val="22"/>
          <w:szCs w:val="22"/>
        </w:rPr>
      </w:pPr>
      <w:r w:rsidRPr="00145D1F">
        <w:rPr>
          <w:rFonts w:ascii="Calibri" w:hAnsi="Calibri" w:cs="Calibri"/>
          <w:sz w:val="22"/>
          <w:szCs w:val="22"/>
          <w:lang w:eastAsia="ar-SA"/>
        </w:rPr>
        <w:t xml:space="preserve">Do wykazu należy </w:t>
      </w:r>
      <w:r w:rsidRPr="00145D1F">
        <w:rPr>
          <w:rFonts w:ascii="Calibri" w:hAnsi="Calibri" w:cs="Calibri"/>
          <w:b/>
          <w:sz w:val="22"/>
          <w:szCs w:val="22"/>
          <w:u w:val="single"/>
          <w:lang w:eastAsia="ar-SA"/>
        </w:rPr>
        <w:t>załączyć dowody</w:t>
      </w:r>
      <w:r w:rsidRPr="00145D1F">
        <w:rPr>
          <w:rFonts w:ascii="Calibri" w:hAnsi="Calibri" w:cs="Calibri"/>
          <w:sz w:val="22"/>
          <w:szCs w:val="22"/>
          <w:lang w:eastAsia="ar-SA"/>
        </w:rPr>
        <w:t xml:space="preserve"> dotyczące usług określające, czy </w:t>
      </w:r>
      <w:r>
        <w:rPr>
          <w:rFonts w:ascii="Calibri" w:hAnsi="Calibri" w:cs="Calibri"/>
          <w:sz w:val="22"/>
          <w:szCs w:val="22"/>
          <w:lang w:eastAsia="ar-SA"/>
        </w:rPr>
        <w:t xml:space="preserve">te usługi </w:t>
      </w:r>
      <w:r w:rsidRPr="00002149">
        <w:rPr>
          <w:rFonts w:ascii="Calibri" w:hAnsi="Calibri" w:cs="Calibri"/>
          <w:sz w:val="22"/>
          <w:szCs w:val="22"/>
        </w:rPr>
        <w:t xml:space="preserve">zostały wykonane </w:t>
      </w:r>
      <w:r>
        <w:rPr>
          <w:rFonts w:ascii="Calibri" w:hAnsi="Calibri" w:cs="Calibri"/>
          <w:sz w:val="22"/>
          <w:szCs w:val="22"/>
        </w:rPr>
        <w:t xml:space="preserve">lub są wykonywane </w:t>
      </w:r>
      <w:r w:rsidRPr="00002149">
        <w:rPr>
          <w:rFonts w:ascii="Calibri" w:hAnsi="Calibri" w:cs="Calibri"/>
          <w:sz w:val="22"/>
          <w:szCs w:val="22"/>
        </w:rPr>
        <w:t>należycie</w:t>
      </w:r>
      <w:r>
        <w:rPr>
          <w:rFonts w:ascii="Calibri" w:hAnsi="Calibri" w:cs="Calibri"/>
          <w:sz w:val="22"/>
          <w:szCs w:val="22"/>
        </w:rPr>
        <w:t>.</w:t>
      </w:r>
    </w:p>
    <w:p w14:paraId="7F1D7F58" w14:textId="77777777" w:rsidR="00040F79" w:rsidRDefault="00040F79" w:rsidP="00C83108">
      <w:pPr>
        <w:spacing w:line="276" w:lineRule="auto"/>
        <w:rPr>
          <w:rFonts w:asciiTheme="minorHAnsi" w:hAnsiTheme="minorHAnsi" w:cstheme="minorHAnsi"/>
          <w:i/>
          <w:snapToGrid w:val="0"/>
          <w:sz w:val="22"/>
          <w:szCs w:val="22"/>
        </w:rPr>
      </w:pPr>
    </w:p>
    <w:p w14:paraId="29AB4D2E" w14:textId="77777777" w:rsidR="00040F79" w:rsidRPr="00EF7704" w:rsidRDefault="00040F79" w:rsidP="00C83108">
      <w:pPr>
        <w:spacing w:line="276" w:lineRule="auto"/>
        <w:jc w:val="center"/>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t>
      </w:r>
    </w:p>
    <w:p w14:paraId="2BBC9B14" w14:textId="77777777" w:rsidR="00040F79" w:rsidRPr="00EF7704" w:rsidRDefault="00040F79" w:rsidP="00C83108">
      <w:pPr>
        <w:tabs>
          <w:tab w:val="left" w:pos="284"/>
        </w:tabs>
        <w:suppressAutoHyphens/>
        <w:spacing w:line="276" w:lineRule="auto"/>
        <w:jc w:val="center"/>
        <w:rPr>
          <w:rFonts w:asciiTheme="minorHAnsi" w:hAnsiTheme="minorHAnsi" w:cstheme="minorHAnsi"/>
        </w:rPr>
      </w:pPr>
      <w:r w:rsidRPr="00EF7704">
        <w:rPr>
          <w:rFonts w:asciiTheme="minorHAnsi" w:eastAsiaTheme="minorHAnsi" w:hAnsiTheme="minorHAnsi" w:cstheme="minorHAnsi"/>
          <w:i/>
          <w:sz w:val="22"/>
          <w:szCs w:val="22"/>
          <w:lang w:eastAsia="en-US"/>
        </w:rPr>
        <w:t xml:space="preserve">Kwalifikowany podpis elektroniczny/podpis zaufany/podpis osobisty osoby </w:t>
      </w:r>
      <w:r w:rsidRPr="00EF7704">
        <w:rPr>
          <w:rFonts w:asciiTheme="minorHAnsi" w:eastAsiaTheme="minorHAnsi" w:hAnsiTheme="minorHAnsi" w:cstheme="minorHAnsi"/>
          <w:i/>
          <w:sz w:val="22"/>
          <w:szCs w:val="22"/>
          <w:lang w:eastAsia="en-US"/>
        </w:rPr>
        <w:br/>
        <w:t>upoważnionej do reprezentowania Wykonawcy</w:t>
      </w:r>
    </w:p>
    <w:p w14:paraId="7D961F09" w14:textId="77777777" w:rsidR="00040F79" w:rsidRDefault="00040F79" w:rsidP="00C83108">
      <w:pPr>
        <w:spacing w:line="276" w:lineRule="auto"/>
        <w:rPr>
          <w:rFonts w:asciiTheme="minorHAnsi" w:hAnsiTheme="minorHAnsi" w:cstheme="minorHAnsi"/>
          <w:i/>
          <w:snapToGrid w:val="0"/>
          <w:sz w:val="22"/>
          <w:szCs w:val="22"/>
        </w:rPr>
        <w:sectPr w:rsidR="00040F79" w:rsidSect="005B314D">
          <w:pgSz w:w="11906" w:h="16838"/>
          <w:pgMar w:top="1417" w:right="1417" w:bottom="1417" w:left="1417" w:header="708" w:footer="708" w:gutter="0"/>
          <w:cols w:space="708"/>
          <w:docGrid w:linePitch="360"/>
        </w:sectPr>
      </w:pPr>
    </w:p>
    <w:p w14:paraId="3356D094" w14:textId="0BE6F32D" w:rsidR="00C83108" w:rsidRPr="00C83108" w:rsidRDefault="00C83108" w:rsidP="00C83108">
      <w:pPr>
        <w:pStyle w:val="Nagwek1"/>
        <w:spacing w:line="276" w:lineRule="auto"/>
        <w:jc w:val="right"/>
        <w:rPr>
          <w:rFonts w:asciiTheme="minorHAnsi" w:hAnsiTheme="minorHAnsi" w:cstheme="minorHAnsi"/>
          <w:color w:val="auto"/>
          <w:sz w:val="24"/>
          <w:szCs w:val="24"/>
        </w:rPr>
      </w:pPr>
      <w:r>
        <w:rPr>
          <w:rFonts w:asciiTheme="minorHAnsi" w:hAnsiTheme="minorHAnsi" w:cstheme="minorHAnsi"/>
          <w:color w:val="auto"/>
          <w:sz w:val="22"/>
          <w:szCs w:val="22"/>
          <w:lang w:eastAsia="en-US"/>
        </w:rPr>
        <w:lastRenderedPageBreak/>
        <w:t>Zał. nr 6</w:t>
      </w:r>
      <w:r w:rsidRPr="00C83108">
        <w:rPr>
          <w:rFonts w:asciiTheme="minorHAnsi" w:hAnsiTheme="minorHAnsi" w:cstheme="minorHAnsi"/>
          <w:color w:val="auto"/>
          <w:sz w:val="22"/>
          <w:szCs w:val="22"/>
          <w:lang w:eastAsia="en-US"/>
        </w:rPr>
        <w:t xml:space="preserve"> do SWZ</w:t>
      </w:r>
    </w:p>
    <w:p w14:paraId="2032EC61" w14:textId="77777777" w:rsidR="00040F79" w:rsidRDefault="00040F79" w:rsidP="00C83108">
      <w:pPr>
        <w:spacing w:line="276" w:lineRule="auto"/>
        <w:rPr>
          <w:rFonts w:ascii="Calibri" w:hAnsi="Calibri" w:cs="Calibri"/>
          <w:b/>
          <w:spacing w:val="-1"/>
          <w:sz w:val="22"/>
          <w:szCs w:val="22"/>
        </w:rPr>
      </w:pPr>
      <w:r>
        <w:rPr>
          <w:rFonts w:ascii="Calibri" w:hAnsi="Calibri" w:cs="Calibri"/>
          <w:b/>
          <w:spacing w:val="-1"/>
          <w:sz w:val="22"/>
          <w:szCs w:val="22"/>
        </w:rPr>
        <w:t>DAZ-Z.272.9.2023</w:t>
      </w:r>
    </w:p>
    <w:p w14:paraId="5CA31377" w14:textId="77777777" w:rsidR="00040F79" w:rsidRDefault="00040F79" w:rsidP="00C83108">
      <w:pPr>
        <w:spacing w:line="276" w:lineRule="auto"/>
        <w:rPr>
          <w:rFonts w:ascii="Calibri" w:hAnsi="Calibri" w:cs="Calibri"/>
          <w:b/>
          <w:spacing w:val="-1"/>
          <w:sz w:val="22"/>
          <w:szCs w:val="22"/>
        </w:rPr>
      </w:pPr>
    </w:p>
    <w:p w14:paraId="772E9EFC" w14:textId="77777777" w:rsidR="00040F79" w:rsidRPr="00615994" w:rsidRDefault="00040F79" w:rsidP="00C83108">
      <w:pPr>
        <w:spacing w:line="276" w:lineRule="auto"/>
        <w:rPr>
          <w:rFonts w:ascii="Calibri" w:hAnsi="Calibri" w:cs="Calibri"/>
          <w:b/>
          <w:spacing w:val="-1"/>
          <w:sz w:val="22"/>
          <w:szCs w:val="22"/>
        </w:rPr>
      </w:pPr>
    </w:p>
    <w:p w14:paraId="529612D2" w14:textId="77777777" w:rsidR="00040F79" w:rsidRPr="00EF7704" w:rsidRDefault="00040F79" w:rsidP="00C83108">
      <w:pPr>
        <w:spacing w:after="160" w:line="276" w:lineRule="auto"/>
        <w:rPr>
          <w:rFonts w:asciiTheme="minorHAnsi" w:eastAsiaTheme="minorHAnsi" w:hAnsiTheme="minorHAnsi" w:cstheme="minorHAnsi"/>
          <w:sz w:val="22"/>
          <w:szCs w:val="22"/>
          <w:lang w:eastAsia="en-US"/>
        </w:rPr>
      </w:pPr>
      <w:r w:rsidRPr="00EF7704">
        <w:rPr>
          <w:rFonts w:asciiTheme="minorHAnsi" w:eastAsiaTheme="minorHAnsi" w:hAnsiTheme="minorHAnsi" w:cstheme="minorHAnsi"/>
          <w:b/>
          <w:bCs/>
          <w:sz w:val="22"/>
          <w:szCs w:val="22"/>
          <w:lang w:eastAsia="en-US"/>
        </w:rPr>
        <w:t>Wykonawcy wspólnie</w:t>
      </w:r>
      <w:r w:rsidRPr="00EF7704">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b/>
          <w:bCs/>
          <w:sz w:val="22"/>
          <w:szCs w:val="22"/>
          <w:lang w:eastAsia="en-US"/>
        </w:rPr>
        <w:t>ubiegający się o udzielenie zamówienia:</w:t>
      </w:r>
    </w:p>
    <w:p w14:paraId="625CE412" w14:textId="77777777" w:rsidR="00040F79" w:rsidRPr="00C143B7" w:rsidRDefault="00040F79" w:rsidP="00C83108">
      <w:pPr>
        <w:pStyle w:val="Akapitzlist"/>
        <w:numPr>
          <w:ilvl w:val="0"/>
          <w:numId w:val="66"/>
        </w:numPr>
        <w:spacing w:after="160"/>
        <w:ind w:left="284" w:hanging="284"/>
        <w:contextualSpacing w:val="0"/>
        <w:rPr>
          <w:rFonts w:asciiTheme="minorHAnsi" w:eastAsiaTheme="minorHAnsi" w:hAnsiTheme="minorHAnsi" w:cstheme="minorHAnsi"/>
        </w:rPr>
      </w:pPr>
      <w:r w:rsidRPr="00C143B7">
        <w:rPr>
          <w:rFonts w:asciiTheme="minorHAnsi" w:eastAsiaTheme="minorHAnsi" w:hAnsiTheme="minorHAnsi" w:cstheme="minorHAnsi"/>
        </w:rPr>
        <w:t>…………………………………………………………………………………………………………….</w:t>
      </w:r>
    </w:p>
    <w:p w14:paraId="20A661F4" w14:textId="77777777" w:rsidR="00040F79" w:rsidRDefault="00040F79" w:rsidP="00C83108">
      <w:pPr>
        <w:pStyle w:val="Akapitzlist"/>
        <w:numPr>
          <w:ilvl w:val="0"/>
          <w:numId w:val="66"/>
        </w:numPr>
        <w:spacing w:after="160"/>
        <w:ind w:left="284" w:hanging="294"/>
        <w:contextualSpacing w:val="0"/>
        <w:rPr>
          <w:rFonts w:asciiTheme="minorHAnsi" w:eastAsiaTheme="minorHAnsi" w:hAnsiTheme="minorHAnsi" w:cstheme="minorHAnsi"/>
        </w:rPr>
      </w:pPr>
      <w:r w:rsidRPr="00C143B7">
        <w:rPr>
          <w:rFonts w:asciiTheme="minorHAnsi" w:eastAsiaTheme="minorHAnsi" w:hAnsiTheme="minorHAnsi" w:cstheme="minorHAnsi"/>
        </w:rPr>
        <w:t>…………………………………………………………………………………………………………….</w:t>
      </w:r>
    </w:p>
    <w:p w14:paraId="2A089832" w14:textId="77777777" w:rsidR="00040F79" w:rsidRPr="00C143B7" w:rsidRDefault="00040F79" w:rsidP="00C83108">
      <w:pPr>
        <w:pStyle w:val="Akapitzlist"/>
        <w:numPr>
          <w:ilvl w:val="0"/>
          <w:numId w:val="66"/>
        </w:numPr>
        <w:spacing w:after="160"/>
        <w:ind w:left="284" w:hanging="294"/>
        <w:contextualSpacing w:val="0"/>
        <w:rPr>
          <w:rFonts w:asciiTheme="minorHAnsi" w:eastAsiaTheme="minorHAnsi" w:hAnsiTheme="minorHAnsi" w:cstheme="minorHAnsi"/>
        </w:rPr>
      </w:pPr>
      <w:r>
        <w:rPr>
          <w:rFonts w:asciiTheme="minorHAnsi" w:eastAsiaTheme="minorHAnsi" w:hAnsiTheme="minorHAnsi" w:cstheme="minorHAnsi"/>
        </w:rPr>
        <w:t>…………………………………………………………………………………………………………….</w:t>
      </w:r>
    </w:p>
    <w:p w14:paraId="019A3A75" w14:textId="77777777" w:rsidR="001F136A" w:rsidRDefault="00040F79" w:rsidP="001F136A">
      <w:pPr>
        <w:spacing w:after="160" w:line="276" w:lineRule="auto"/>
        <w:ind w:left="284"/>
        <w:rPr>
          <w:rFonts w:asciiTheme="minorHAnsi" w:eastAsiaTheme="minorHAnsi" w:hAnsiTheme="minorHAnsi" w:cstheme="minorHAnsi"/>
          <w:i/>
          <w:iCs/>
          <w:sz w:val="22"/>
          <w:szCs w:val="22"/>
          <w:lang w:eastAsia="en-US"/>
        </w:rPr>
      </w:pPr>
      <w:r w:rsidRPr="00EF7704">
        <w:rPr>
          <w:rFonts w:asciiTheme="minorHAnsi" w:eastAsiaTheme="minorHAnsi" w:hAnsiTheme="minorHAnsi" w:cstheme="minorHAnsi"/>
          <w:i/>
          <w:iCs/>
          <w:sz w:val="22"/>
          <w:szCs w:val="22"/>
          <w:lang w:eastAsia="en-US"/>
        </w:rPr>
        <w:t>(pełna nazwa, adres ,w zależności od</w:t>
      </w:r>
      <w:r w:rsidR="001F136A">
        <w:rPr>
          <w:rFonts w:asciiTheme="minorHAnsi" w:eastAsiaTheme="minorHAnsi" w:hAnsiTheme="minorHAnsi" w:cstheme="minorHAnsi"/>
          <w:i/>
          <w:iCs/>
          <w:sz w:val="22"/>
          <w:szCs w:val="22"/>
          <w:lang w:eastAsia="en-US"/>
        </w:rPr>
        <w:t xml:space="preserve"> podmiotu: NIP/PESEL,KRS/CEiDG)</w:t>
      </w:r>
    </w:p>
    <w:p w14:paraId="35EE79C1" w14:textId="71B32B8A" w:rsidR="00040F79" w:rsidRPr="001F136A" w:rsidRDefault="00040F79" w:rsidP="001F136A">
      <w:pPr>
        <w:spacing w:line="276" w:lineRule="auto"/>
        <w:jc w:val="center"/>
        <w:rPr>
          <w:rFonts w:asciiTheme="minorHAnsi" w:eastAsiaTheme="minorHAnsi" w:hAnsiTheme="minorHAnsi" w:cstheme="minorHAnsi"/>
          <w:b/>
          <w:bCs/>
          <w:sz w:val="22"/>
          <w:szCs w:val="22"/>
          <w:lang w:eastAsia="en-US"/>
        </w:rPr>
      </w:pPr>
      <w:r w:rsidRPr="001F136A">
        <w:rPr>
          <w:rFonts w:asciiTheme="minorHAnsi" w:eastAsiaTheme="minorHAnsi" w:hAnsiTheme="minorHAnsi" w:cstheme="minorHAnsi"/>
          <w:b/>
          <w:bCs/>
          <w:sz w:val="22"/>
          <w:szCs w:val="22"/>
          <w:lang w:eastAsia="en-US"/>
        </w:rPr>
        <w:t>Oświadczenie Wykonawców wspólnie ubiegających się o udzielenie zamówienia</w:t>
      </w:r>
    </w:p>
    <w:p w14:paraId="18C1AFA4" w14:textId="77777777" w:rsidR="00040F79" w:rsidRPr="00EF7704" w:rsidRDefault="00040F79" w:rsidP="00C83108">
      <w:pPr>
        <w:spacing w:line="276" w:lineRule="auto"/>
        <w:jc w:val="center"/>
        <w:rPr>
          <w:rFonts w:asciiTheme="minorHAnsi" w:eastAsiaTheme="minorHAnsi" w:hAnsiTheme="minorHAnsi" w:cstheme="minorHAnsi"/>
          <w:sz w:val="22"/>
          <w:szCs w:val="22"/>
          <w:lang w:eastAsia="en-US"/>
        </w:rPr>
      </w:pPr>
      <w:r w:rsidRPr="00EF7704">
        <w:rPr>
          <w:rFonts w:asciiTheme="minorHAnsi" w:eastAsiaTheme="minorHAnsi" w:hAnsiTheme="minorHAnsi" w:cstheme="minorHAnsi"/>
          <w:b/>
          <w:bCs/>
          <w:sz w:val="22"/>
          <w:szCs w:val="22"/>
          <w:lang w:eastAsia="en-US"/>
        </w:rPr>
        <w:t>Składane na podstawie art. 117 ust. 4 ustawy z dnia 11 września 2019 r.</w:t>
      </w:r>
    </w:p>
    <w:p w14:paraId="597BE7D7" w14:textId="77777777" w:rsidR="00040F79" w:rsidRPr="00EF7704" w:rsidRDefault="00040F79" w:rsidP="00C83108">
      <w:pPr>
        <w:spacing w:line="276" w:lineRule="auto"/>
        <w:jc w:val="center"/>
        <w:rPr>
          <w:rFonts w:asciiTheme="minorHAnsi" w:eastAsiaTheme="minorHAnsi" w:hAnsiTheme="minorHAnsi" w:cstheme="minorHAnsi"/>
          <w:b/>
          <w:bCs/>
          <w:sz w:val="22"/>
          <w:szCs w:val="22"/>
          <w:lang w:eastAsia="en-US"/>
        </w:rPr>
      </w:pPr>
      <w:r w:rsidRPr="00EF7704">
        <w:rPr>
          <w:rFonts w:asciiTheme="minorHAnsi" w:eastAsiaTheme="minorHAnsi" w:hAnsiTheme="minorHAnsi" w:cstheme="minorHAnsi"/>
          <w:b/>
          <w:bCs/>
          <w:sz w:val="22"/>
          <w:szCs w:val="22"/>
          <w:lang w:eastAsia="en-US"/>
        </w:rPr>
        <w:t>Prawo z</w:t>
      </w:r>
      <w:r>
        <w:rPr>
          <w:rFonts w:asciiTheme="minorHAnsi" w:eastAsiaTheme="minorHAnsi" w:hAnsiTheme="minorHAnsi" w:cstheme="minorHAnsi"/>
          <w:b/>
          <w:bCs/>
          <w:sz w:val="22"/>
          <w:szCs w:val="22"/>
          <w:lang w:eastAsia="en-US"/>
        </w:rPr>
        <w:t>amówień publicznych</w:t>
      </w:r>
    </w:p>
    <w:p w14:paraId="017A04F7" w14:textId="77777777" w:rsidR="00040F79" w:rsidRPr="00EF7704" w:rsidRDefault="00040F79" w:rsidP="00C83108">
      <w:pPr>
        <w:spacing w:line="276" w:lineRule="auto"/>
        <w:jc w:val="center"/>
        <w:rPr>
          <w:rFonts w:asciiTheme="minorHAnsi" w:eastAsiaTheme="minorHAnsi" w:hAnsiTheme="minorHAnsi" w:cstheme="minorHAnsi"/>
          <w:sz w:val="22"/>
          <w:szCs w:val="22"/>
          <w:lang w:eastAsia="en-US"/>
        </w:rPr>
      </w:pPr>
    </w:p>
    <w:p w14:paraId="411D33C0" w14:textId="77777777" w:rsidR="00040F79" w:rsidRPr="00EF7704" w:rsidRDefault="00040F79" w:rsidP="00C83108">
      <w:pPr>
        <w:spacing w:after="160" w:line="276" w:lineRule="auto"/>
        <w:jc w:val="both"/>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d</w:t>
      </w:r>
      <w:r w:rsidRPr="00EF7704">
        <w:rPr>
          <w:rFonts w:asciiTheme="minorHAnsi" w:eastAsiaTheme="minorHAnsi" w:hAnsiTheme="minorHAnsi" w:cstheme="minorHAnsi"/>
          <w:b/>
          <w:bCs/>
          <w:sz w:val="22"/>
          <w:szCs w:val="22"/>
          <w:lang w:eastAsia="en-US"/>
        </w:rPr>
        <w:t xml:space="preserve">otyczące </w:t>
      </w:r>
      <w:r>
        <w:rPr>
          <w:rFonts w:asciiTheme="minorHAnsi" w:eastAsiaTheme="minorHAnsi" w:hAnsiTheme="minorHAnsi" w:cstheme="minorHAnsi"/>
          <w:b/>
          <w:bCs/>
          <w:sz w:val="22"/>
          <w:szCs w:val="22"/>
          <w:lang w:eastAsia="en-US"/>
        </w:rPr>
        <w:t>usług</w:t>
      </w:r>
      <w:r w:rsidRPr="00EF7704">
        <w:rPr>
          <w:rFonts w:asciiTheme="minorHAnsi" w:eastAsiaTheme="minorHAnsi" w:hAnsiTheme="minorHAnsi" w:cstheme="minorHAnsi"/>
          <w:b/>
          <w:bCs/>
          <w:sz w:val="22"/>
          <w:szCs w:val="22"/>
          <w:lang w:eastAsia="en-US"/>
        </w:rPr>
        <w:t>, które wykonają poszczególni Wykonawcy.</w:t>
      </w:r>
    </w:p>
    <w:p w14:paraId="18571330" w14:textId="77777777" w:rsidR="00040F79" w:rsidRPr="00EF7704" w:rsidRDefault="00040F79" w:rsidP="00C83108">
      <w:pPr>
        <w:pStyle w:val="Akapitzlist"/>
        <w:suppressAutoHyphens/>
        <w:spacing w:after="240"/>
        <w:ind w:left="0" w:right="-2"/>
        <w:jc w:val="both"/>
        <w:rPr>
          <w:rFonts w:asciiTheme="minorHAnsi" w:hAnsiTheme="minorHAnsi" w:cstheme="minorHAnsi"/>
          <w:b/>
          <w:bCs/>
        </w:rPr>
      </w:pPr>
      <w:r>
        <w:rPr>
          <w:rFonts w:asciiTheme="minorHAnsi" w:eastAsiaTheme="minorHAnsi" w:hAnsiTheme="minorHAnsi" w:cstheme="minorHAnsi"/>
        </w:rPr>
        <w:t>n</w:t>
      </w:r>
      <w:r w:rsidRPr="00EF7704">
        <w:rPr>
          <w:rFonts w:asciiTheme="minorHAnsi" w:eastAsiaTheme="minorHAnsi" w:hAnsiTheme="minorHAnsi" w:cstheme="minorHAnsi"/>
        </w:rPr>
        <w:t xml:space="preserve">a potrzeby postępowania o udzielenie zamówienia publicznego prowadzonego przez Województwo Pomorskie o numerze </w:t>
      </w:r>
      <w:r>
        <w:rPr>
          <w:rFonts w:asciiTheme="minorHAnsi" w:eastAsiaTheme="minorHAnsi" w:hAnsiTheme="minorHAnsi" w:cstheme="minorHAnsi"/>
          <w:b/>
        </w:rPr>
        <w:t>DAZ-Z.272.9.2023</w:t>
      </w:r>
      <w:r w:rsidRPr="00EF7704">
        <w:rPr>
          <w:rFonts w:asciiTheme="minorHAnsi" w:eastAsiaTheme="minorHAnsi" w:hAnsiTheme="minorHAnsi" w:cstheme="minorHAnsi"/>
          <w:b/>
        </w:rPr>
        <w:t xml:space="preserve">, </w:t>
      </w:r>
      <w:r w:rsidRPr="00EF7704">
        <w:rPr>
          <w:rFonts w:asciiTheme="minorHAnsi" w:eastAsiaTheme="minorHAnsi" w:hAnsiTheme="minorHAnsi" w:cstheme="minorHAnsi"/>
        </w:rPr>
        <w:t xml:space="preserve">pn. </w:t>
      </w:r>
      <w:r w:rsidRPr="00613392">
        <w:rPr>
          <w:rFonts w:asciiTheme="minorHAnsi" w:hAnsiTheme="minorHAnsi" w:cstheme="minorHAnsi"/>
          <w:b/>
          <w:bCs/>
        </w:rPr>
        <w:t>„</w:t>
      </w:r>
      <w:r>
        <w:rPr>
          <w:rFonts w:asciiTheme="minorHAnsi" w:hAnsiTheme="minorHAnsi" w:cstheme="minorHAnsi"/>
          <w:b/>
          <w:bCs/>
        </w:rPr>
        <w:t>Sukcesywne świadczenie usług cateringowych”</w:t>
      </w:r>
      <w:r w:rsidRPr="00EF7704">
        <w:rPr>
          <w:rFonts w:asciiTheme="minorHAnsi" w:eastAsiaTheme="minorHAnsi" w:hAnsiTheme="minorHAnsi" w:cstheme="minorHAnsi"/>
          <w:b/>
        </w:rPr>
        <w:t xml:space="preserve"> </w:t>
      </w:r>
      <w:r w:rsidRPr="00EF7704">
        <w:rPr>
          <w:rFonts w:asciiTheme="minorHAnsi" w:eastAsiaTheme="minorHAnsi" w:hAnsiTheme="minorHAnsi" w:cstheme="minorHAnsi"/>
        </w:rPr>
        <w:t>oświadczam, że:</w:t>
      </w:r>
    </w:p>
    <w:p w14:paraId="5F87CD7C" w14:textId="77777777" w:rsidR="00040F79" w:rsidRPr="00EF7704" w:rsidRDefault="00040F79" w:rsidP="00C83108">
      <w:pPr>
        <w:numPr>
          <w:ilvl w:val="0"/>
          <w:numId w:val="65"/>
        </w:numPr>
        <w:spacing w:after="160" w:line="276" w:lineRule="auto"/>
        <w:ind w:left="0" w:hanging="142"/>
        <w:contextualSpacing/>
        <w:jc w:val="both"/>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Wykonawca</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 xml:space="preserve">zrealizuje następujące </w:t>
      </w:r>
      <w:r>
        <w:rPr>
          <w:rFonts w:asciiTheme="minorHAnsi" w:eastAsiaTheme="minorHAnsi" w:hAnsiTheme="minorHAnsi" w:cstheme="minorHAnsi"/>
          <w:sz w:val="22"/>
          <w:szCs w:val="22"/>
          <w:lang w:eastAsia="en-US"/>
        </w:rPr>
        <w:t>usługi</w:t>
      </w:r>
      <w:r w:rsidRPr="00EF7704">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w:t>
      </w:r>
      <w:r w:rsidRPr="00EF7704">
        <w:rPr>
          <w:rFonts w:asciiTheme="minorHAnsi" w:eastAsiaTheme="minorHAnsi" w:hAnsiTheme="minorHAnsi" w:cstheme="minorHAnsi"/>
          <w:sz w:val="22"/>
          <w:szCs w:val="22"/>
          <w:lang w:eastAsia="en-US"/>
        </w:rPr>
        <w:t>…...</w:t>
      </w:r>
    </w:p>
    <w:p w14:paraId="77E2FEF6" w14:textId="77777777" w:rsidR="00040F79" w:rsidRPr="00EF7704" w:rsidRDefault="00040F79" w:rsidP="00C83108">
      <w:pPr>
        <w:spacing w:after="240" w:line="276" w:lineRule="auto"/>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p>
    <w:p w14:paraId="5A5C194E" w14:textId="77777777" w:rsidR="00040F79" w:rsidRPr="00EF7704" w:rsidRDefault="00040F79" w:rsidP="00C83108">
      <w:pPr>
        <w:numPr>
          <w:ilvl w:val="0"/>
          <w:numId w:val="65"/>
        </w:numPr>
        <w:spacing w:after="160" w:line="276" w:lineRule="auto"/>
        <w:ind w:left="0" w:hanging="142"/>
        <w:contextualSpacing/>
        <w:jc w:val="both"/>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Wykonawca</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 xml:space="preserve">zrealizuje następujące </w:t>
      </w:r>
      <w:r>
        <w:rPr>
          <w:rFonts w:asciiTheme="minorHAnsi" w:eastAsiaTheme="minorHAnsi" w:hAnsiTheme="minorHAnsi" w:cstheme="minorHAnsi"/>
          <w:sz w:val="22"/>
          <w:szCs w:val="22"/>
          <w:lang w:eastAsia="en-US"/>
        </w:rPr>
        <w:t>usługi</w:t>
      </w:r>
      <w:r w:rsidRPr="00EF7704">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w:t>
      </w:r>
      <w:r w:rsidRPr="00EF7704">
        <w:rPr>
          <w:rFonts w:asciiTheme="minorHAnsi" w:eastAsiaTheme="minorHAnsi" w:hAnsiTheme="minorHAnsi" w:cstheme="minorHAnsi"/>
          <w:sz w:val="22"/>
          <w:szCs w:val="22"/>
          <w:lang w:eastAsia="en-US"/>
        </w:rPr>
        <w:t>………...</w:t>
      </w:r>
    </w:p>
    <w:p w14:paraId="1A439B95" w14:textId="77777777" w:rsidR="00040F79" w:rsidRPr="00EF7704" w:rsidRDefault="00040F79" w:rsidP="00C83108">
      <w:pPr>
        <w:spacing w:after="160" w:line="276" w:lineRule="auto"/>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p>
    <w:p w14:paraId="2EB4593B" w14:textId="77777777" w:rsidR="00040F79" w:rsidRPr="00EF7704" w:rsidRDefault="00040F79" w:rsidP="00C83108">
      <w:pPr>
        <w:spacing w:after="160" w:line="276" w:lineRule="auto"/>
        <w:ind w:left="142"/>
        <w:contextualSpacing/>
        <w:rPr>
          <w:rFonts w:asciiTheme="minorHAnsi" w:eastAsiaTheme="minorHAnsi" w:hAnsiTheme="minorHAnsi" w:cstheme="minorHAnsi"/>
          <w:sz w:val="22"/>
          <w:szCs w:val="22"/>
          <w:lang w:eastAsia="en-US"/>
        </w:rPr>
      </w:pPr>
    </w:p>
    <w:p w14:paraId="57CFE574" w14:textId="77777777" w:rsidR="00040F79" w:rsidRPr="00EF7704" w:rsidRDefault="00040F79" w:rsidP="00C83108">
      <w:pPr>
        <w:numPr>
          <w:ilvl w:val="0"/>
          <w:numId w:val="65"/>
        </w:numPr>
        <w:spacing w:after="160" w:line="276" w:lineRule="auto"/>
        <w:ind w:left="0" w:hanging="142"/>
        <w:contextualSpacing/>
        <w:jc w:val="both"/>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Wykonawca</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 xml:space="preserve">zrealizuje następujące </w:t>
      </w:r>
      <w:r>
        <w:rPr>
          <w:rFonts w:asciiTheme="minorHAnsi" w:eastAsiaTheme="minorHAnsi" w:hAnsiTheme="minorHAnsi" w:cstheme="minorHAnsi"/>
          <w:sz w:val="22"/>
          <w:szCs w:val="22"/>
          <w:lang w:eastAsia="en-US"/>
        </w:rPr>
        <w:t>usługi</w:t>
      </w:r>
      <w:r w:rsidRPr="00EF7704">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w:t>
      </w:r>
    </w:p>
    <w:p w14:paraId="5DA275BF" w14:textId="77777777" w:rsidR="00040F79" w:rsidRPr="00EF7704" w:rsidRDefault="00040F79" w:rsidP="00C83108">
      <w:pPr>
        <w:spacing w:after="160" w:line="276" w:lineRule="auto"/>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p>
    <w:p w14:paraId="1FEEAE38" w14:textId="77777777" w:rsidR="001F136A" w:rsidRDefault="001F136A" w:rsidP="00C83108">
      <w:pPr>
        <w:spacing w:line="276" w:lineRule="auto"/>
        <w:jc w:val="center"/>
        <w:rPr>
          <w:rFonts w:asciiTheme="minorHAnsi" w:eastAsiaTheme="minorHAnsi" w:hAnsiTheme="minorHAnsi" w:cstheme="minorHAnsi"/>
          <w:sz w:val="22"/>
          <w:szCs w:val="22"/>
          <w:lang w:eastAsia="en-US"/>
        </w:rPr>
      </w:pPr>
    </w:p>
    <w:p w14:paraId="182AB2CB" w14:textId="6B1857D6" w:rsidR="00040F79" w:rsidRPr="00EF7704" w:rsidRDefault="00040F79" w:rsidP="00C83108">
      <w:pPr>
        <w:spacing w:line="276" w:lineRule="auto"/>
        <w:jc w:val="center"/>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t>
      </w:r>
    </w:p>
    <w:p w14:paraId="3919C16E" w14:textId="77777777" w:rsidR="00040F79" w:rsidRPr="00EF7704" w:rsidRDefault="00040F79" w:rsidP="00C83108">
      <w:pPr>
        <w:tabs>
          <w:tab w:val="left" w:pos="284"/>
        </w:tabs>
        <w:suppressAutoHyphens/>
        <w:spacing w:line="276" w:lineRule="auto"/>
        <w:jc w:val="center"/>
        <w:rPr>
          <w:rFonts w:asciiTheme="minorHAnsi" w:hAnsiTheme="minorHAnsi" w:cstheme="minorHAnsi"/>
        </w:rPr>
      </w:pPr>
      <w:r w:rsidRPr="00EF7704">
        <w:rPr>
          <w:rFonts w:asciiTheme="minorHAnsi" w:eastAsiaTheme="minorHAnsi" w:hAnsiTheme="minorHAnsi" w:cstheme="minorHAnsi"/>
          <w:i/>
          <w:sz w:val="22"/>
          <w:szCs w:val="22"/>
          <w:lang w:eastAsia="en-US"/>
        </w:rPr>
        <w:t xml:space="preserve">Kwalifikowany podpis elektroniczny/podpis zaufany/podpis osobisty osoby </w:t>
      </w:r>
      <w:r w:rsidRPr="00EF7704">
        <w:rPr>
          <w:rFonts w:asciiTheme="minorHAnsi" w:eastAsiaTheme="minorHAnsi" w:hAnsiTheme="minorHAnsi" w:cstheme="minorHAnsi"/>
          <w:i/>
          <w:sz w:val="22"/>
          <w:szCs w:val="22"/>
          <w:lang w:eastAsia="en-US"/>
        </w:rPr>
        <w:br/>
        <w:t>upoważnionej do reprezentowania Wykonawcy</w:t>
      </w:r>
    </w:p>
    <w:p w14:paraId="2C1E6ED5" w14:textId="77777777" w:rsidR="00040F79" w:rsidRDefault="00040F79" w:rsidP="00C83108">
      <w:pPr>
        <w:spacing w:line="276" w:lineRule="auto"/>
        <w:rPr>
          <w:rFonts w:asciiTheme="minorHAnsi" w:hAnsiTheme="minorHAnsi" w:cstheme="minorHAnsi"/>
          <w:i/>
          <w:snapToGrid w:val="0"/>
          <w:sz w:val="22"/>
          <w:szCs w:val="22"/>
        </w:rPr>
      </w:pPr>
    </w:p>
    <w:p w14:paraId="268E9B00" w14:textId="77777777" w:rsidR="00040F79" w:rsidRDefault="00040F79" w:rsidP="00C83108">
      <w:pPr>
        <w:spacing w:line="276" w:lineRule="auto"/>
        <w:rPr>
          <w:rFonts w:asciiTheme="minorHAnsi" w:hAnsiTheme="minorHAnsi" w:cstheme="minorHAnsi"/>
          <w:i/>
          <w:snapToGrid w:val="0"/>
          <w:sz w:val="22"/>
          <w:szCs w:val="22"/>
        </w:rPr>
      </w:pPr>
      <w:bookmarkStart w:id="0" w:name="_GoBack"/>
      <w:bookmarkEnd w:id="0"/>
    </w:p>
    <w:sectPr w:rsidR="00040F79" w:rsidSect="00C34AE0">
      <w:headerReference w:type="default" r:id="rId12"/>
      <w:footerReference w:type="default" r:id="rId13"/>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09275" w14:textId="77777777" w:rsidR="0043495E" w:rsidRDefault="0043495E" w:rsidP="004D303E">
      <w:r>
        <w:separator/>
      </w:r>
    </w:p>
  </w:endnote>
  <w:endnote w:type="continuationSeparator" w:id="0">
    <w:p w14:paraId="21C641D6" w14:textId="77777777" w:rsidR="0043495E" w:rsidRDefault="0043495E" w:rsidP="004D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Lucida Grande CE">
    <w:altName w:val="Lucida Sans"/>
    <w:charset w:val="58"/>
    <w:family w:val="auto"/>
    <w:pitch w:val="variable"/>
    <w:sig w:usb0="00000005" w:usb1="00000000" w:usb2="00000000" w:usb3="00000000" w:csb0="00000002"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w Cen MT Condensed Extra Bold">
    <w:panose1 w:val="020B0803020202020204"/>
    <w:charset w:val="EE"/>
    <w:family w:val="swiss"/>
    <w:pitch w:val="variable"/>
    <w:sig w:usb0="00000007" w:usb1="00000000" w:usb2="00000000" w:usb3="00000000" w:csb0="00000003"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pitch w:val="variable"/>
    <w:sig w:usb0="00000003" w:usb1="00000000" w:usb2="00000000" w:usb3="00000000" w:csb0="00000001" w:csb1="00000000"/>
  </w:font>
  <w:font w:name="Lucida Grande">
    <w:altName w:val="Arial"/>
    <w:charset w:val="00"/>
    <w:family w:val="roman"/>
    <w:pitch w:val="default"/>
  </w:font>
  <w:font w:name="ヒラギノ角ゴ Pro W3">
    <w:charset w:val="00"/>
    <w:family w:val="roman"/>
    <w:pitch w:val="default"/>
  </w:font>
  <w:font w:name="Bitstream Vera Sans">
    <w:charset w:val="00"/>
    <w:family w:val="swiss"/>
    <w:pitch w:val="variable"/>
    <w:sig w:usb0="800000AF" w:usb1="1000204A"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10601000101010101"/>
    <w:charset w:val="88"/>
    <w:family w:val="roman"/>
    <w:notTrueType/>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A559" w14:textId="45D7A2B8" w:rsidR="00A51EAF" w:rsidRPr="005B314D" w:rsidRDefault="00A51EAF" w:rsidP="005B314D">
    <w:pPr>
      <w:pStyle w:val="Stopka"/>
      <w:tabs>
        <w:tab w:val="left" w:pos="9072"/>
      </w:tabs>
      <w:ind w:left="-709"/>
      <w:jc w:val="center"/>
      <w:rPr>
        <w:rFonts w:ascii="Calibri" w:hAnsi="Calibri" w:cs="Calibri"/>
        <w:color w:val="000000"/>
        <w:sz w:val="16"/>
        <w:szCs w:val="16"/>
      </w:rPr>
    </w:pPr>
    <w:r w:rsidRPr="00801193">
      <w:rPr>
        <w:rFonts w:ascii="Calibri" w:hAnsi="Calibri" w:cs="Calibri"/>
        <w:color w:val="000000"/>
        <w:sz w:val="16"/>
        <w:szCs w:val="16"/>
      </w:rPr>
      <w:t>Projekt współfinansowany z Europejskiego Funduszu Społecznego w ramach Regionalnego Programu Operacyjnego Województwa Pomorskiego na lata 2014- 2020, z Funduszu  Spójności Unii Europejskiej w ramach Programu Pomoc Techniczna 2014- 2020  oraz z Programu Rozwoju Obszarów Wiejskich na lata 2014-2020 w ramach Europejskiego Funduszu Rolnego na rzecz Rozwoju Obszarów Wiejskich.</w:t>
    </w:r>
    <w:r w:rsidRPr="00801193">
      <w:rPr>
        <w:rFonts w:asciiTheme="minorHAnsi" w:hAnsiTheme="minorHAnsi" w:cstheme="minorHAnsi"/>
        <w:noProof/>
        <w:sz w:val="16"/>
        <w:szCs w:val="16"/>
      </w:rPr>
      <mc:AlternateContent>
        <mc:Choice Requires="wps">
          <w:drawing>
            <wp:anchor distT="0" distB="0" distL="114300" distR="114300" simplePos="0" relativeHeight="251659264" behindDoc="0" locked="0" layoutInCell="1" allowOverlap="1" wp14:anchorId="3422F63E" wp14:editId="3C4D673D">
              <wp:simplePos x="0" y="0"/>
              <wp:positionH relativeFrom="column">
                <wp:posOffset>657225</wp:posOffset>
              </wp:positionH>
              <wp:positionV relativeFrom="paragraph">
                <wp:posOffset>9544050</wp:posOffset>
              </wp:positionV>
              <wp:extent cx="6267450" cy="0"/>
              <wp:effectExtent l="13970" t="5080" r="5080" b="1397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B9F0C9" id="_x0000_t32" coordsize="21600,21600" o:spt="32" o:oned="t" path="m,l21600,21600e" filled="f">
              <v:path arrowok="t" fillok="f" o:connecttype="none"/>
              <o:lock v:ext="edit" shapetype="t"/>
            </v:shapetype>
            <v:shape id="Łącznik prosty ze strzałką 3" o:spid="_x0000_s1026" type="#_x0000_t32" style="position:absolute;margin-left:51.75pt;margin-top:751.5pt;width:4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35BD" w14:textId="77777777" w:rsidR="00A51EAF" w:rsidRDefault="00A51EAF" w:rsidP="004D303E">
    <w:pPr>
      <w:pBdr>
        <w:bottom w:val="single" w:sz="6" w:space="1" w:color="auto"/>
      </w:pBdr>
      <w:ind w:left="-993" w:right="-568"/>
      <w:rPr>
        <w:rFonts w:ascii="Calibri" w:hAnsi="Calibri" w:cs="Calibri"/>
        <w:color w:val="000000"/>
        <w:sz w:val="20"/>
        <w:szCs w:val="20"/>
      </w:rPr>
    </w:pPr>
  </w:p>
  <w:p w14:paraId="499A47E2" w14:textId="3EC48C28" w:rsidR="00A51EAF" w:rsidRDefault="00A51EAF" w:rsidP="00194657">
    <w:pPr>
      <w:pStyle w:val="Stopka"/>
      <w:rPr>
        <w:rFonts w:ascii="Calibri" w:hAnsi="Calibri" w:cs="Calibri"/>
        <w:color w:val="000000"/>
        <w:sz w:val="20"/>
        <w:szCs w:val="20"/>
      </w:rPr>
    </w:pPr>
  </w:p>
  <w:p w14:paraId="1541B952" w14:textId="77777777" w:rsidR="00A51EAF" w:rsidRDefault="00A51EAF" w:rsidP="00731439">
    <w:pPr>
      <w:pStyle w:val="Stopka"/>
      <w:jc w:val="center"/>
      <w:rPr>
        <w:rFonts w:ascii="Calibri" w:hAnsi="Calibri" w:cs="Calibri"/>
        <w:color w:val="000000"/>
        <w:sz w:val="20"/>
        <w:szCs w:val="20"/>
      </w:rPr>
    </w:pPr>
  </w:p>
  <w:p w14:paraId="4AC90E8C" w14:textId="20D87CAB" w:rsidR="00A51EAF" w:rsidRPr="00801193" w:rsidRDefault="00A51EAF" w:rsidP="00635DE0">
    <w:pPr>
      <w:pStyle w:val="Stopka"/>
      <w:tabs>
        <w:tab w:val="left" w:pos="9072"/>
      </w:tabs>
      <w:ind w:left="-709"/>
      <w:jc w:val="center"/>
      <w:rPr>
        <w:rFonts w:ascii="Calibri" w:hAnsi="Calibri" w:cs="Calibri"/>
        <w:color w:val="000000"/>
        <w:sz w:val="16"/>
        <w:szCs w:val="16"/>
      </w:rPr>
    </w:pPr>
    <w:bookmarkStart w:id="1" w:name="_Hlk21695854"/>
    <w:bookmarkStart w:id="2" w:name="_Hlk21695855"/>
    <w:r w:rsidRPr="00801193">
      <w:rPr>
        <w:rFonts w:ascii="Calibri" w:hAnsi="Calibri" w:cs="Calibri"/>
        <w:color w:val="000000"/>
        <w:sz w:val="16"/>
        <w:szCs w:val="16"/>
      </w:rPr>
      <w:t>Projekt współfinansowany z Europejskiego Funduszu Społecznego w ramach Regionalnego Programu Operacyjnego Województwa Pomorskiego na lata 2014- 2020, z Funduszu  Spójności Unii Europejskiej w ramach Programu Pomoc Techniczna 2014- 2020  oraz z Programu Rozwoju Obszarów Wiejskich na lata 2014-2020 w ramach Europejskiego Funduszu Rolnego na rzecz Rozwoju Obszarów Wiejskich.</w:t>
    </w:r>
  </w:p>
  <w:p w14:paraId="028BCD56" w14:textId="787AFB7E" w:rsidR="00A51EAF" w:rsidRPr="00801193" w:rsidRDefault="00A51EAF" w:rsidP="00CD620D">
    <w:pPr>
      <w:pStyle w:val="Stopka"/>
      <w:ind w:hanging="709"/>
      <w:jc w:val="both"/>
      <w:rPr>
        <w:rFonts w:asciiTheme="minorHAnsi" w:hAnsiTheme="minorHAnsi" w:cstheme="minorHAnsi"/>
        <w:sz w:val="16"/>
        <w:szCs w:val="16"/>
      </w:rPr>
    </w:pPr>
    <w:r w:rsidRPr="00801193">
      <w:rPr>
        <w:rFonts w:asciiTheme="minorHAnsi" w:hAnsiTheme="minorHAnsi" w:cstheme="minorHAnsi"/>
        <w:noProof/>
        <w:sz w:val="16"/>
        <w:szCs w:val="16"/>
      </w:rPr>
      <mc:AlternateContent>
        <mc:Choice Requires="wps">
          <w:drawing>
            <wp:anchor distT="0" distB="0" distL="114300" distR="114300" simplePos="0" relativeHeight="251653120" behindDoc="0" locked="0" layoutInCell="1" allowOverlap="1" wp14:anchorId="677DDEA5" wp14:editId="63E2D114">
              <wp:simplePos x="0" y="0"/>
              <wp:positionH relativeFrom="column">
                <wp:posOffset>657225</wp:posOffset>
              </wp:positionH>
              <wp:positionV relativeFrom="paragraph">
                <wp:posOffset>9544050</wp:posOffset>
              </wp:positionV>
              <wp:extent cx="6267450" cy="0"/>
              <wp:effectExtent l="13970" t="5080" r="5080" b="1397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1CAFDF" id="_x0000_t32" coordsize="21600,21600" o:spt="32" o:oned="t" path="m,l21600,21600e" filled="f">
              <v:path arrowok="t" fillok="f" o:connecttype="none"/>
              <o:lock v:ext="edit" shapetype="t"/>
            </v:shapetype>
            <v:shape id="Łącznik prosty ze strzałką 2" o:spid="_x0000_s1026" type="#_x0000_t32" style="position:absolute;margin-left:51.75pt;margin-top:751.5pt;width:49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"/>
          </w:pict>
        </mc:Fallback>
      </mc:AlternateConten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000A0" w14:textId="77777777" w:rsidR="0043495E" w:rsidRDefault="0043495E" w:rsidP="004D303E">
      <w:r>
        <w:separator/>
      </w:r>
    </w:p>
  </w:footnote>
  <w:footnote w:type="continuationSeparator" w:id="0">
    <w:p w14:paraId="6A687450" w14:textId="77777777" w:rsidR="0043495E" w:rsidRDefault="0043495E" w:rsidP="004D303E">
      <w:r>
        <w:continuationSeparator/>
      </w:r>
    </w:p>
  </w:footnote>
  <w:footnote w:id="1">
    <w:p w14:paraId="766D3A9A" w14:textId="5AFD074B" w:rsidR="00A51EAF" w:rsidRPr="002558F2" w:rsidRDefault="00A51EAF" w:rsidP="00040F79">
      <w:pPr>
        <w:pStyle w:val="Tekstprzypisudolnego"/>
        <w:jc w:val="both"/>
        <w:rPr>
          <w:rFonts w:ascii="Tahoma" w:hAnsi="Tahoma" w:cs="Tahoma"/>
        </w:rPr>
      </w:pPr>
      <w:r w:rsidRPr="002558F2">
        <w:rPr>
          <w:rStyle w:val="Odwoanieprzypisudolnego"/>
          <w:rFonts w:ascii="Tahoma" w:hAnsi="Tahoma" w:cs="Tahoma"/>
        </w:rPr>
        <w:footnoteRef/>
      </w:r>
      <w:r w:rsidRPr="002558F2">
        <w:rPr>
          <w:rFonts w:ascii="Tahoma" w:hAnsi="Tahoma" w:cs="Tahoma"/>
        </w:rPr>
        <w:t xml:space="preserve"> Postanowienia § </w:t>
      </w:r>
      <w:r>
        <w:rPr>
          <w:rFonts w:ascii="Tahoma" w:hAnsi="Tahoma" w:cs="Tahoma"/>
        </w:rPr>
        <w:t>9</w:t>
      </w:r>
      <w:r w:rsidRPr="002558F2">
        <w:rPr>
          <w:rFonts w:ascii="Tahoma" w:hAnsi="Tahoma" w:cs="Tahoma"/>
        </w:rPr>
        <w:t xml:space="preserve"> zostaną wprowadzone do umowy z osobą fizyczną prowadzącą działalność gospodarczą. </w:t>
      </w:r>
    </w:p>
  </w:footnote>
  <w:footnote w:id="2">
    <w:p w14:paraId="346777D5" w14:textId="77777777" w:rsidR="00A51EAF" w:rsidRDefault="00A51EAF" w:rsidP="00040F79">
      <w:pPr>
        <w:pStyle w:val="Tekstprzypisudolnego"/>
        <w:spacing w:line="276" w:lineRule="auto"/>
        <w:ind w:left="142" w:hanging="142"/>
      </w:pPr>
      <w:r>
        <w:rPr>
          <w:rStyle w:val="Odwoanieprzypisudolnego"/>
          <w:rFonts w:asciiTheme="minorHAnsi" w:hAnsiTheme="minorHAnsi" w:cstheme="minorHAnsi"/>
        </w:rPr>
        <w:footnoteRef/>
      </w:r>
      <w:r>
        <w:rPr>
          <w:rFonts w:asciiTheme="minorHAnsi" w:hAnsiTheme="minorHAnsi" w:cstheme="minorHAnsi"/>
          <w:b/>
          <w:sz w:val="22"/>
          <w:szCs w:val="22"/>
        </w:rPr>
        <w:t xml:space="preserve"> Łączna cena ofertowa</w:t>
      </w:r>
      <w:r>
        <w:rPr>
          <w:rFonts w:asciiTheme="minorHAnsi" w:hAnsiTheme="minorHAnsi" w:cstheme="minorHAnsi"/>
          <w:sz w:val="22"/>
          <w:szCs w:val="22"/>
        </w:rPr>
        <w:t xml:space="preserve"> stanowi całkowite wynagrodzenie Wykonawcy, uwzględniające wszystkie koszty związane z realizacją przedmiotu zamówienia zgodnie z niniejszą SWZ</w:t>
      </w:r>
    </w:p>
  </w:footnote>
  <w:footnote w:id="3">
    <w:p w14:paraId="006CFEF3" w14:textId="77777777" w:rsidR="00A51EAF" w:rsidRPr="007C30B2" w:rsidRDefault="00A51EAF" w:rsidP="00040F79">
      <w:pPr>
        <w:pStyle w:val="Tekstprzypisudolnego"/>
        <w:spacing w:line="276" w:lineRule="auto"/>
        <w:rPr>
          <w:rFonts w:asciiTheme="minorHAnsi" w:hAnsiTheme="minorHAnsi"/>
          <w:sz w:val="22"/>
          <w:szCs w:val="22"/>
        </w:rPr>
      </w:pPr>
      <w:r w:rsidRPr="0030644F">
        <w:rPr>
          <w:rStyle w:val="Odwoanieprzypisudolnego"/>
          <w:rFonts w:asciiTheme="minorHAnsi" w:hAnsiTheme="minorHAnsi"/>
          <w:sz w:val="18"/>
          <w:szCs w:val="18"/>
        </w:rPr>
        <w:footnoteRef/>
      </w:r>
      <w:r w:rsidRPr="0030644F">
        <w:rPr>
          <w:rFonts w:asciiTheme="minorHAnsi" w:hAnsiTheme="minorHAnsi"/>
          <w:sz w:val="18"/>
          <w:szCs w:val="18"/>
        </w:rPr>
        <w:t xml:space="preserve"> Uzupełnić jeśli dotyczy - Jeżeli zachodzi przypadek, o którym mowa w ust. 2  należy wskazać: nazwę (rodzaj) i wartość towaru/usług, których dostawa/świadczenie będzie prowadzić do powstania u Zamawiającego obowiązku podatkowego w zakresie VAT, tj. zgodnie z obowiązującymi przepisami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footnote>
  <w:footnote w:id="4">
    <w:p w14:paraId="707D5836" w14:textId="77777777" w:rsidR="00A51EAF" w:rsidRPr="007232EB" w:rsidRDefault="00A51EAF" w:rsidP="00040F79">
      <w:pPr>
        <w:pStyle w:val="Tekstprzypisudolnego"/>
        <w:spacing w:line="276" w:lineRule="auto"/>
        <w:ind w:left="142" w:hanging="142"/>
        <w:rPr>
          <w:rFonts w:asciiTheme="minorHAnsi" w:hAnsiTheme="minorHAnsi" w:cstheme="minorHAnsi"/>
          <w:sz w:val="18"/>
          <w:szCs w:val="18"/>
        </w:rPr>
      </w:pPr>
      <w:r>
        <w:rPr>
          <w:rStyle w:val="Odwoanieprzypisudolnego"/>
          <w:rFonts w:asciiTheme="minorHAnsi" w:hAnsiTheme="minorHAnsi" w:cstheme="minorHAnsi"/>
        </w:rPr>
        <w:footnoteRef/>
      </w:r>
      <w:r>
        <w:rPr>
          <w:rFonts w:asciiTheme="minorHAnsi" w:hAnsiTheme="minorHAnsi" w:cstheme="minorHAnsi"/>
          <w:sz w:val="22"/>
        </w:rPr>
        <w:t xml:space="preserve"> </w:t>
      </w:r>
      <w:r w:rsidRPr="007232EB">
        <w:rPr>
          <w:rFonts w:asciiTheme="minorHAnsi" w:hAnsiTheme="minorHAnsi" w:cstheme="minorHAnsi"/>
          <w:sz w:val="18"/>
          <w:szCs w:val="18"/>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sidRPr="007232EB">
        <w:rPr>
          <w:rFonts w:asciiTheme="minorHAnsi" w:hAnsiTheme="minorHAnsi" w:cstheme="minorHAnsi"/>
          <w:iCs/>
          <w:sz w:val="18"/>
          <w:szCs w:val="18"/>
        </w:rPr>
        <w:t>składa. Wówczas należy usunąć treść powyższego oświadczenia poprzez jego przekreślenie.</w:t>
      </w:r>
    </w:p>
  </w:footnote>
  <w:footnote w:id="5">
    <w:p w14:paraId="13AE08B5" w14:textId="77777777" w:rsidR="00A51EAF" w:rsidRPr="007232EB" w:rsidRDefault="00A51EAF" w:rsidP="00040F79">
      <w:pPr>
        <w:pStyle w:val="Tekstprzypisudolnego"/>
        <w:spacing w:line="276" w:lineRule="auto"/>
        <w:ind w:left="142" w:hanging="142"/>
        <w:rPr>
          <w:rFonts w:asciiTheme="minorHAnsi" w:hAnsiTheme="minorHAnsi" w:cstheme="minorHAnsi"/>
          <w:sz w:val="18"/>
          <w:szCs w:val="18"/>
        </w:rPr>
      </w:pPr>
      <w:r w:rsidRPr="007232EB">
        <w:rPr>
          <w:rStyle w:val="Odwoanieprzypisudolnego"/>
          <w:rFonts w:asciiTheme="minorHAnsi" w:hAnsiTheme="minorHAnsi" w:cstheme="minorHAnsi"/>
          <w:sz w:val="18"/>
          <w:szCs w:val="18"/>
        </w:rPr>
        <w:footnoteRef/>
      </w:r>
      <w:r w:rsidRPr="007232EB">
        <w:rPr>
          <w:rFonts w:asciiTheme="minorHAnsi" w:hAnsiTheme="minorHAnsi" w:cstheme="minorHAnsi"/>
          <w:sz w:val="18"/>
          <w:szCs w:val="18"/>
        </w:rPr>
        <w:t xml:space="preserve"> Wypełnić, jeśli dotyczy.</w:t>
      </w:r>
    </w:p>
  </w:footnote>
  <w:footnote w:id="6">
    <w:p w14:paraId="1690B4CA" w14:textId="77777777" w:rsidR="00A51EAF" w:rsidRDefault="00A51EAF" w:rsidP="00040F79">
      <w:pPr>
        <w:pStyle w:val="Tekstprzypisudolnego"/>
        <w:spacing w:line="276" w:lineRule="auto"/>
        <w:ind w:left="142" w:hanging="142"/>
      </w:pPr>
      <w:r w:rsidRPr="007232EB">
        <w:rPr>
          <w:rStyle w:val="Odwoanieprzypisudolnego"/>
          <w:rFonts w:asciiTheme="minorHAnsi" w:hAnsiTheme="minorHAnsi" w:cstheme="minorHAnsi"/>
          <w:sz w:val="18"/>
          <w:szCs w:val="18"/>
        </w:rPr>
        <w:footnoteRef/>
      </w:r>
      <w:r w:rsidRPr="007232EB">
        <w:rPr>
          <w:rFonts w:asciiTheme="minorHAnsi" w:hAnsiTheme="minorHAnsi" w:cstheme="minorHAnsi"/>
          <w:sz w:val="18"/>
          <w:szCs w:val="18"/>
        </w:rPr>
        <w:t xml:space="preserve"> W </w:t>
      </w:r>
      <w:r w:rsidRPr="007232EB">
        <w:rPr>
          <w:rFonts w:asciiTheme="minorHAnsi" w:hAnsiTheme="minorHAnsi" w:cstheme="minorHAnsi"/>
          <w:bCs/>
          <w:sz w:val="18"/>
          <w:szCs w:val="18"/>
        </w:rPr>
        <w:t>przypadku powierzenia części zamówienia podwykonawcom, należy podać nazwy firm podwykonawców (o ile są znane)</w:t>
      </w:r>
    </w:p>
  </w:footnote>
  <w:footnote w:id="7">
    <w:p w14:paraId="4874633A" w14:textId="77777777" w:rsidR="00A51EAF" w:rsidRPr="00734862" w:rsidRDefault="00A51EAF" w:rsidP="00040F79">
      <w:pPr>
        <w:pStyle w:val="Tekstprzypisudolnego"/>
        <w:rPr>
          <w:rFonts w:asciiTheme="minorHAnsi" w:hAnsiTheme="minorHAnsi"/>
        </w:rPr>
      </w:pPr>
      <w:r w:rsidRPr="00734862">
        <w:rPr>
          <w:rStyle w:val="Odwoanieprzypisudolnego"/>
          <w:rFonts w:asciiTheme="minorHAnsi" w:hAnsiTheme="minorHAnsi"/>
        </w:rPr>
        <w:footnoteRef/>
      </w:r>
      <w:r w:rsidRPr="00734862">
        <w:rPr>
          <w:rFonts w:asciiTheme="minorHAnsi" w:hAnsiTheme="minorHAnsi"/>
        </w:rPr>
        <w:t xml:space="preserve"> Niepotrzebne skreślić.</w:t>
      </w:r>
    </w:p>
  </w:footnote>
  <w:footnote w:id="8">
    <w:p w14:paraId="340F8A9A" w14:textId="77777777" w:rsidR="00A51EAF" w:rsidRPr="00734862" w:rsidRDefault="00A51EAF" w:rsidP="00040F79">
      <w:pPr>
        <w:pStyle w:val="Tekstprzypisudolnego"/>
        <w:rPr>
          <w:rFonts w:asciiTheme="minorHAnsi" w:hAnsiTheme="minorHAnsi"/>
        </w:rPr>
      </w:pPr>
      <w:r w:rsidRPr="00734862">
        <w:rPr>
          <w:rStyle w:val="Odwoanieprzypisudolnego"/>
          <w:rFonts w:asciiTheme="minorHAnsi" w:hAnsiTheme="minorHAnsi"/>
        </w:rPr>
        <w:footnoteRef/>
      </w:r>
      <w:r w:rsidRPr="00734862">
        <w:rPr>
          <w:rFonts w:asciiTheme="minorHAnsi" w:hAnsiTheme="minorHAnsi"/>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A762" w14:textId="47B167AB" w:rsidR="00A51EAF" w:rsidRDefault="00A51EAF">
    <w:pPr>
      <w:pStyle w:val="Nagwek"/>
    </w:pPr>
    <w:r w:rsidRPr="00CA4208">
      <w:rPr>
        <w:noProof/>
      </w:rPr>
      <w:drawing>
        <wp:inline distT="0" distB="0" distL="0" distR="0" wp14:anchorId="370D49E3" wp14:editId="7BE2EA47">
          <wp:extent cx="5743922" cy="684000"/>
          <wp:effectExtent l="0" t="0" r="0" b="0"/>
          <wp:docPr id="1" name="Obraz 1" descr="listownik-mono-Pomorskie-FE-UMWP-UE-EFSI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 (002)"/>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842"/>
                  <a:stretch/>
                </pic:blipFill>
                <pic:spPr bwMode="auto">
                  <a:xfrm>
                    <a:off x="0" y="0"/>
                    <a:ext cx="5760720" cy="686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525A3" w14:textId="51E418E4" w:rsidR="00A51EAF" w:rsidRDefault="00A51EAF">
    <w:pPr>
      <w:pStyle w:val="Nagwek"/>
    </w:pPr>
    <w:r w:rsidRPr="00CA4208">
      <w:rPr>
        <w:noProof/>
      </w:rPr>
      <w:drawing>
        <wp:inline distT="0" distB="0" distL="0" distR="0" wp14:anchorId="7FCDD10E" wp14:editId="25D1E638">
          <wp:extent cx="5743922" cy="684000"/>
          <wp:effectExtent l="0" t="0" r="0" b="0"/>
          <wp:docPr id="10" name="Obraz 10" descr="listownik-mono-Pomorskie-FE-UMWP-UE-EFSI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 (002)"/>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842"/>
                  <a:stretch/>
                </pic:blipFill>
                <pic:spPr bwMode="auto">
                  <a:xfrm>
                    <a:off x="0" y="0"/>
                    <a:ext cx="5760720" cy="686000"/>
                  </a:xfrm>
                  <a:prstGeom prst="rect">
                    <a:avLst/>
                  </a:prstGeom>
                  <a:noFill/>
                  <a:ln>
                    <a:noFill/>
                  </a:ln>
                  <a:extLst>
                    <a:ext uri="{53640926-AAD7-44D8-BBD7-CCE9431645EC}">
                      <a14:shadowObscured xmlns:a14="http://schemas.microsoft.com/office/drawing/2010/main"/>
                    </a:ext>
                  </a:extLst>
                </pic:spPr>
              </pic:pic>
            </a:graphicData>
          </a:graphic>
        </wp:inline>
      </w:drawing>
    </w:r>
  </w:p>
  <w:p w14:paraId="35F40C46" w14:textId="77777777" w:rsidR="00A51EAF" w:rsidRDefault="00A51E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13CE09F4"/>
    <w:name w:val="WW8Num6"/>
    <w:lvl w:ilvl="0">
      <w:start w:val="1"/>
      <w:numFmt w:val="decimal"/>
      <w:pStyle w:val="Styl2"/>
      <w:lvlText w:val="%1."/>
      <w:lvlJc w:val="left"/>
      <w:pPr>
        <w:tabs>
          <w:tab w:val="num" w:pos="360"/>
        </w:tabs>
        <w:ind w:left="360" w:hanging="360"/>
      </w:pPr>
      <w:rPr>
        <w:rFonts w:hint="default"/>
        <w:b w:val="0"/>
      </w:rPr>
    </w:lvl>
  </w:abstractNum>
  <w:abstractNum w:abstractNumId="3" w15:restartNumberingAfterBreak="0">
    <w:nsid w:val="00000005"/>
    <w:multiLevelType w:val="multilevel"/>
    <w:tmpl w:val="3B42CD56"/>
    <w:name w:val="WW8Num5"/>
    <w:lvl w:ilvl="0">
      <w:start w:val="1"/>
      <w:numFmt w:val="decimal"/>
      <w:lvlText w:val="%1."/>
      <w:lvlJc w:val="left"/>
      <w:pPr>
        <w:tabs>
          <w:tab w:val="num" w:pos="360"/>
        </w:tabs>
        <w:ind w:left="360" w:hanging="360"/>
      </w:pPr>
      <w:rPr>
        <w:rFonts w:asciiTheme="minorHAnsi" w:hAnsiTheme="minorHAnsi" w:cs="Tahoma"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5"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6"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7" w15:restartNumberingAfterBreak="0">
    <w:nsid w:val="00000016"/>
    <w:multiLevelType w:val="multilevel"/>
    <w:tmpl w:val="38CA30BE"/>
    <w:name w:val="WW8Num26"/>
    <w:lvl w:ilvl="0">
      <w:start w:val="1"/>
      <w:numFmt w:val="decimal"/>
      <w:lvlText w:val="%1)"/>
      <w:lvlJc w:val="right"/>
      <w:pPr>
        <w:tabs>
          <w:tab w:val="num" w:pos="1288"/>
        </w:tabs>
        <w:ind w:left="1288" w:hanging="360"/>
      </w:pPr>
      <w:rPr>
        <w:rFonts w:ascii="Arial" w:eastAsia="Times New Roman" w:hAnsi="Arial" w:cs="Arial"/>
        <w:b w:val="0"/>
        <w:color w:val="auto"/>
      </w:rPr>
    </w:lvl>
    <w:lvl w:ilvl="1">
      <w:start w:val="1"/>
      <w:numFmt w:val="decimal"/>
      <w:lvlText w:val="%2."/>
      <w:lvlJc w:val="left"/>
      <w:pPr>
        <w:tabs>
          <w:tab w:val="num" w:pos="1648"/>
        </w:tabs>
        <w:ind w:left="1648" w:hanging="360"/>
      </w:pPr>
      <w:rPr>
        <w:b w:val="0"/>
      </w:rPr>
    </w:lvl>
    <w:lvl w:ilvl="2">
      <w:start w:val="1"/>
      <w:numFmt w:val="decimal"/>
      <w:lvlText w:val="%3."/>
      <w:lvlJc w:val="left"/>
      <w:pPr>
        <w:tabs>
          <w:tab w:val="num" w:pos="2008"/>
        </w:tabs>
        <w:ind w:left="2008" w:hanging="360"/>
      </w:pPr>
    </w:lvl>
    <w:lvl w:ilvl="3">
      <w:start w:val="1"/>
      <w:numFmt w:val="decimal"/>
      <w:lvlText w:val="%4."/>
      <w:lvlJc w:val="left"/>
      <w:pPr>
        <w:tabs>
          <w:tab w:val="num" w:pos="2368"/>
        </w:tabs>
        <w:ind w:left="2368" w:hanging="360"/>
      </w:pPr>
    </w:lvl>
    <w:lvl w:ilvl="4">
      <w:start w:val="1"/>
      <w:numFmt w:val="decimal"/>
      <w:lvlText w:val="%5."/>
      <w:lvlJc w:val="left"/>
      <w:pPr>
        <w:tabs>
          <w:tab w:val="num" w:pos="2728"/>
        </w:tabs>
        <w:ind w:left="2728" w:hanging="360"/>
      </w:pPr>
    </w:lvl>
    <w:lvl w:ilvl="5">
      <w:start w:val="1"/>
      <w:numFmt w:val="decimal"/>
      <w:lvlText w:val="%6."/>
      <w:lvlJc w:val="left"/>
      <w:pPr>
        <w:tabs>
          <w:tab w:val="num" w:pos="3088"/>
        </w:tabs>
        <w:ind w:left="3088" w:hanging="360"/>
      </w:pPr>
    </w:lvl>
    <w:lvl w:ilvl="6">
      <w:start w:val="1"/>
      <w:numFmt w:val="decimal"/>
      <w:lvlText w:val="%7."/>
      <w:lvlJc w:val="left"/>
      <w:pPr>
        <w:tabs>
          <w:tab w:val="num" w:pos="3448"/>
        </w:tabs>
        <w:ind w:left="3448" w:hanging="360"/>
      </w:pPr>
    </w:lvl>
    <w:lvl w:ilvl="7">
      <w:start w:val="1"/>
      <w:numFmt w:val="decimal"/>
      <w:lvlText w:val="%8."/>
      <w:lvlJc w:val="left"/>
      <w:pPr>
        <w:tabs>
          <w:tab w:val="num" w:pos="3808"/>
        </w:tabs>
        <w:ind w:left="3808" w:hanging="360"/>
      </w:pPr>
    </w:lvl>
    <w:lvl w:ilvl="8">
      <w:start w:val="1"/>
      <w:numFmt w:val="decimal"/>
      <w:lvlText w:val="%9."/>
      <w:lvlJc w:val="left"/>
      <w:pPr>
        <w:tabs>
          <w:tab w:val="num" w:pos="4168"/>
        </w:tabs>
        <w:ind w:left="4168" w:hanging="360"/>
      </w:pPr>
    </w:lvl>
  </w:abstractNum>
  <w:abstractNum w:abstractNumId="8" w15:restartNumberingAfterBreak="0">
    <w:nsid w:val="00000017"/>
    <w:multiLevelType w:val="singleLevel"/>
    <w:tmpl w:val="00000017"/>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9"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0" w15:restartNumberingAfterBreak="0">
    <w:nsid w:val="00000020"/>
    <w:multiLevelType w:val="singleLevel"/>
    <w:tmpl w:val="0EC4E808"/>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11" w15:restartNumberingAfterBreak="0">
    <w:nsid w:val="0000002C"/>
    <w:multiLevelType w:val="multilevel"/>
    <w:tmpl w:val="F96AE814"/>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0"/>
        <w:szCs w:val="20"/>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2" w15:restartNumberingAfterBreak="0">
    <w:nsid w:val="01E601FC"/>
    <w:multiLevelType w:val="hybridMultilevel"/>
    <w:tmpl w:val="2E109BF0"/>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F12CE56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2FE7738"/>
    <w:multiLevelType w:val="hybridMultilevel"/>
    <w:tmpl w:val="B674332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FD6FC0"/>
    <w:multiLevelType w:val="hybridMultilevel"/>
    <w:tmpl w:val="03C03600"/>
    <w:lvl w:ilvl="0" w:tplc="04150017">
      <w:start w:val="1"/>
      <w:numFmt w:val="lowerLetter"/>
      <w:lvlText w:val="%1)"/>
      <w:lvlJc w:val="left"/>
      <w:pPr>
        <w:ind w:left="1004" w:hanging="360"/>
      </w:pPr>
      <w:rPr>
        <w:rFonts w:hint="default"/>
        <w:b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AC6766B"/>
    <w:multiLevelType w:val="hybridMultilevel"/>
    <w:tmpl w:val="4F7CAD20"/>
    <w:lvl w:ilvl="0" w:tplc="0415000F">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7" w15:restartNumberingAfterBreak="0">
    <w:nsid w:val="0F560CC1"/>
    <w:multiLevelType w:val="hybridMultilevel"/>
    <w:tmpl w:val="F5E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86049F3"/>
    <w:multiLevelType w:val="hybridMultilevel"/>
    <w:tmpl w:val="4F4A53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1A235483"/>
    <w:multiLevelType w:val="hybridMultilevel"/>
    <w:tmpl w:val="D2327366"/>
    <w:lvl w:ilvl="0" w:tplc="82821DC2">
      <w:start w:val="1"/>
      <w:numFmt w:val="decimal"/>
      <w:lvlText w:val="%1."/>
      <w:lvlJc w:val="left"/>
      <w:pPr>
        <w:tabs>
          <w:tab w:val="num" w:pos="2340"/>
        </w:tabs>
        <w:ind w:left="2340" w:hanging="360"/>
      </w:pPr>
      <w:rPr>
        <w:rFonts w:ascii="Calibri" w:eastAsia="Times New Roman" w:hAnsi="Calibri" w:cs="Calibri"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BBA686F"/>
    <w:multiLevelType w:val="hybridMultilevel"/>
    <w:tmpl w:val="ABE63C52"/>
    <w:lvl w:ilvl="0" w:tplc="F69EAA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740F77"/>
    <w:multiLevelType w:val="hybridMultilevel"/>
    <w:tmpl w:val="12AEF74C"/>
    <w:lvl w:ilvl="0" w:tplc="B644D9DE">
      <w:start w:val="1"/>
      <w:numFmt w:val="decimal"/>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4"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0B0B72"/>
    <w:multiLevelType w:val="singleLevel"/>
    <w:tmpl w:val="04150011"/>
    <w:lvl w:ilvl="0">
      <w:start w:val="1"/>
      <w:numFmt w:val="decimal"/>
      <w:lvlText w:val="%1)"/>
      <w:lvlJc w:val="left"/>
      <w:pPr>
        <w:ind w:left="2340" w:hanging="360"/>
      </w:pPr>
    </w:lvl>
  </w:abstractNum>
  <w:abstractNum w:abstractNumId="26" w15:restartNumberingAfterBreak="0">
    <w:nsid w:val="20494223"/>
    <w:multiLevelType w:val="hybridMultilevel"/>
    <w:tmpl w:val="1430B2B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127227"/>
    <w:multiLevelType w:val="hybridMultilevel"/>
    <w:tmpl w:val="F1B0819E"/>
    <w:lvl w:ilvl="0" w:tplc="3BEC4FC8">
      <w:start w:val="1"/>
      <w:numFmt w:val="decimal"/>
      <w:lvlText w:val="%1."/>
      <w:lvlJc w:val="left"/>
      <w:pPr>
        <w:ind w:left="360" w:hanging="360"/>
      </w:pPr>
    </w:lvl>
    <w:lvl w:ilvl="1" w:tplc="F118BB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CD6141"/>
    <w:multiLevelType w:val="hybridMultilevel"/>
    <w:tmpl w:val="670A4CC6"/>
    <w:lvl w:ilvl="0" w:tplc="457039F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B64DE4"/>
    <w:multiLevelType w:val="hybridMultilevel"/>
    <w:tmpl w:val="EB16695A"/>
    <w:lvl w:ilvl="0" w:tplc="002CEDF8">
      <w:start w:val="1"/>
      <w:numFmt w:val="decimal"/>
      <w:lvlText w:val="%1)"/>
      <w:lvlJc w:val="left"/>
      <w:pPr>
        <w:ind w:left="4330" w:hanging="360"/>
      </w:pPr>
      <w:rPr>
        <w:rFonts w:ascii="Calibri" w:hAnsi="Calibri" w:cs="Calibri" w:hint="default"/>
        <w:b w:val="0"/>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30"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B3257F"/>
    <w:multiLevelType w:val="hybridMultilevel"/>
    <w:tmpl w:val="D52EF59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85A2BF4"/>
    <w:multiLevelType w:val="multilevel"/>
    <w:tmpl w:val="7398E70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0"/>
        <w:szCs w:val="20"/>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8F61D28"/>
    <w:multiLevelType w:val="hybridMultilevel"/>
    <w:tmpl w:val="7012FEEE"/>
    <w:lvl w:ilvl="0" w:tplc="9CF015CE">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AFD6911"/>
    <w:multiLevelType w:val="hybridMultilevel"/>
    <w:tmpl w:val="A6C6A534"/>
    <w:lvl w:ilvl="0" w:tplc="48987416">
      <w:start w:val="1"/>
      <w:numFmt w:val="decimal"/>
      <w:lvlText w:val="%1."/>
      <w:lvlJc w:val="left"/>
      <w:pPr>
        <w:tabs>
          <w:tab w:val="num" w:pos="360"/>
        </w:tabs>
        <w:ind w:left="360" w:hanging="360"/>
      </w:pPr>
      <w:rPr>
        <w:rFonts w:ascii="Tahoma" w:hAnsi="Tahoma" w:cs="Tahoma" w:hint="default"/>
        <w:color w:val="auto"/>
      </w:rPr>
    </w:lvl>
    <w:lvl w:ilvl="1" w:tplc="FDCE5162">
      <w:start w:val="1"/>
      <w:numFmt w:val="decimal"/>
      <w:lvlText w:val="%2)"/>
      <w:lvlJc w:val="left"/>
      <w:pPr>
        <w:tabs>
          <w:tab w:val="num" w:pos="-1249"/>
        </w:tabs>
        <w:ind w:left="-1249" w:hanging="360"/>
      </w:pPr>
      <w:rPr>
        <w:rFonts w:ascii="Times New Roman" w:hAnsi="Times New Roman" w:cs="Times New Roman" w:hint="default"/>
      </w:rPr>
    </w:lvl>
    <w:lvl w:ilvl="2" w:tplc="0415001B">
      <w:start w:val="1"/>
      <w:numFmt w:val="lowerRoman"/>
      <w:lvlText w:val="%3."/>
      <w:lvlJc w:val="right"/>
      <w:pPr>
        <w:tabs>
          <w:tab w:val="num" w:pos="-529"/>
        </w:tabs>
        <w:ind w:left="-529" w:hanging="180"/>
      </w:pPr>
      <w:rPr>
        <w:rFonts w:ascii="Times New Roman" w:hAnsi="Times New Roman" w:cs="Times New Roman"/>
      </w:rPr>
    </w:lvl>
    <w:lvl w:ilvl="3" w:tplc="0415000F">
      <w:start w:val="1"/>
      <w:numFmt w:val="decimal"/>
      <w:lvlText w:val="%4."/>
      <w:lvlJc w:val="left"/>
      <w:pPr>
        <w:tabs>
          <w:tab w:val="num" w:pos="191"/>
        </w:tabs>
        <w:ind w:left="191" w:hanging="360"/>
      </w:pPr>
      <w:rPr>
        <w:rFonts w:ascii="Times New Roman" w:hAnsi="Times New Roman" w:cs="Times New Roman"/>
      </w:rPr>
    </w:lvl>
    <w:lvl w:ilvl="4" w:tplc="04150019">
      <w:start w:val="1"/>
      <w:numFmt w:val="lowerLetter"/>
      <w:lvlText w:val="%5."/>
      <w:lvlJc w:val="left"/>
      <w:pPr>
        <w:tabs>
          <w:tab w:val="num" w:pos="911"/>
        </w:tabs>
        <w:ind w:left="911" w:hanging="360"/>
      </w:pPr>
      <w:rPr>
        <w:rFonts w:ascii="Times New Roman" w:hAnsi="Times New Roman" w:cs="Times New Roman"/>
      </w:rPr>
    </w:lvl>
    <w:lvl w:ilvl="5" w:tplc="0415001B">
      <w:start w:val="1"/>
      <w:numFmt w:val="lowerRoman"/>
      <w:lvlText w:val="%6."/>
      <w:lvlJc w:val="right"/>
      <w:pPr>
        <w:tabs>
          <w:tab w:val="num" w:pos="1631"/>
        </w:tabs>
        <w:ind w:left="1631" w:hanging="180"/>
      </w:pPr>
      <w:rPr>
        <w:rFonts w:ascii="Times New Roman" w:hAnsi="Times New Roman" w:cs="Times New Roman"/>
      </w:rPr>
    </w:lvl>
    <w:lvl w:ilvl="6" w:tplc="0415000F">
      <w:start w:val="1"/>
      <w:numFmt w:val="decimal"/>
      <w:lvlText w:val="%7."/>
      <w:lvlJc w:val="left"/>
      <w:pPr>
        <w:tabs>
          <w:tab w:val="num" w:pos="2351"/>
        </w:tabs>
        <w:ind w:left="2351" w:hanging="360"/>
      </w:pPr>
      <w:rPr>
        <w:rFonts w:ascii="Times New Roman" w:hAnsi="Times New Roman" w:cs="Times New Roman"/>
      </w:rPr>
    </w:lvl>
    <w:lvl w:ilvl="7" w:tplc="04150019">
      <w:start w:val="1"/>
      <w:numFmt w:val="lowerLetter"/>
      <w:lvlText w:val="%8."/>
      <w:lvlJc w:val="left"/>
      <w:pPr>
        <w:tabs>
          <w:tab w:val="num" w:pos="3071"/>
        </w:tabs>
        <w:ind w:left="3071" w:hanging="360"/>
      </w:pPr>
      <w:rPr>
        <w:rFonts w:ascii="Times New Roman" w:hAnsi="Times New Roman" w:cs="Times New Roman"/>
      </w:rPr>
    </w:lvl>
    <w:lvl w:ilvl="8" w:tplc="0415001B">
      <w:start w:val="1"/>
      <w:numFmt w:val="lowerRoman"/>
      <w:lvlText w:val="%9."/>
      <w:lvlJc w:val="right"/>
      <w:pPr>
        <w:tabs>
          <w:tab w:val="num" w:pos="3791"/>
        </w:tabs>
        <w:ind w:left="3791" w:hanging="180"/>
      </w:pPr>
      <w:rPr>
        <w:rFonts w:ascii="Times New Roman" w:hAnsi="Times New Roman" w:cs="Times New Roman"/>
      </w:rPr>
    </w:lvl>
  </w:abstractNum>
  <w:abstractNum w:abstractNumId="37" w15:restartNumberingAfterBreak="0">
    <w:nsid w:val="2B1340BC"/>
    <w:multiLevelType w:val="hybridMultilevel"/>
    <w:tmpl w:val="7F3823C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B8D6B55"/>
    <w:multiLevelType w:val="hybridMultilevel"/>
    <w:tmpl w:val="7136BECE"/>
    <w:lvl w:ilvl="0" w:tplc="04150017">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CF150C4"/>
    <w:multiLevelType w:val="hybridMultilevel"/>
    <w:tmpl w:val="6F688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C17EC0"/>
    <w:multiLevelType w:val="hybridMultilevel"/>
    <w:tmpl w:val="CDB0570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34CE0220"/>
    <w:multiLevelType w:val="hybridMultilevel"/>
    <w:tmpl w:val="6628A584"/>
    <w:lvl w:ilvl="0" w:tplc="3A60BDD4">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4" w15:restartNumberingAfterBreak="0">
    <w:nsid w:val="39DB38FC"/>
    <w:multiLevelType w:val="hybridMultilevel"/>
    <w:tmpl w:val="999C8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D217D6"/>
    <w:multiLevelType w:val="hybridMultilevel"/>
    <w:tmpl w:val="6666DABE"/>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6" w15:restartNumberingAfterBreak="0">
    <w:nsid w:val="3C763EC8"/>
    <w:multiLevelType w:val="multilevel"/>
    <w:tmpl w:val="020A94BC"/>
    <w:name w:val="WW8Num222"/>
    <w:lvl w:ilvl="0">
      <w:start w:val="1"/>
      <w:numFmt w:val="decimal"/>
      <w:lvlText w:val="%1."/>
      <w:lvlJc w:val="left"/>
      <w:pPr>
        <w:tabs>
          <w:tab w:val="num" w:pos="360"/>
        </w:tabs>
        <w:ind w:left="360" w:hanging="360"/>
      </w:pPr>
      <w:rPr>
        <w:rFonts w:ascii="Arial" w:hAnsi="Arial" w:cs="Arial" w:hint="default"/>
        <w:b w:val="0"/>
        <w:strike w:val="0"/>
        <w:dstrike w:val="0"/>
        <w:sz w:val="18"/>
        <w:szCs w:val="18"/>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3DE828D5"/>
    <w:multiLevelType w:val="hybridMultilevel"/>
    <w:tmpl w:val="1A7C79FC"/>
    <w:lvl w:ilvl="0" w:tplc="445AC57C">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6F92AFFC"/>
    <w:lvl w:ilvl="0" w:tplc="EE4677AA">
      <w:start w:val="1"/>
      <w:numFmt w:val="decimal"/>
      <w:lvlText w:val="%1."/>
      <w:lvlJc w:val="left"/>
      <w:pPr>
        <w:ind w:left="360" w:hanging="360"/>
      </w:pPr>
      <w:rPr>
        <w:b w:val="0"/>
        <w:i w:val="0"/>
        <w:iCs/>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29109C6"/>
    <w:multiLevelType w:val="multilevel"/>
    <w:tmpl w:val="21B6B544"/>
    <w:name w:val="WW8Num4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EA3DC7"/>
    <w:multiLevelType w:val="hybridMultilevel"/>
    <w:tmpl w:val="88E06C8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41C2B57"/>
    <w:multiLevelType w:val="hybridMultilevel"/>
    <w:tmpl w:val="B6708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3D1FF4"/>
    <w:multiLevelType w:val="hybridMultilevel"/>
    <w:tmpl w:val="671AC04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4E13EEA"/>
    <w:multiLevelType w:val="hybridMultilevel"/>
    <w:tmpl w:val="CAD865E6"/>
    <w:name w:val="WW8Num3022"/>
    <w:lvl w:ilvl="0" w:tplc="50C04AE4">
      <w:start w:val="2"/>
      <w:numFmt w:val="decimal"/>
      <w:lvlText w:val="%1."/>
      <w:lvlJc w:val="left"/>
      <w:pPr>
        <w:tabs>
          <w:tab w:val="num" w:pos="1506"/>
        </w:tabs>
        <w:ind w:left="150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F80FBC"/>
    <w:multiLevelType w:val="hybridMultilevel"/>
    <w:tmpl w:val="C5027A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740300C"/>
    <w:multiLevelType w:val="hybridMultilevel"/>
    <w:tmpl w:val="33386488"/>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04150011">
      <w:start w:val="1"/>
      <w:numFmt w:val="decimal"/>
      <w:lvlText w:val="%4)"/>
      <w:lvlJc w:val="left"/>
      <w:pPr>
        <w:ind w:left="2880" w:hanging="360"/>
      </w:p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DF328D3"/>
    <w:multiLevelType w:val="hybridMultilevel"/>
    <w:tmpl w:val="46663C7E"/>
    <w:lvl w:ilvl="0" w:tplc="A0765390">
      <w:start w:val="1"/>
      <w:numFmt w:val="decimal"/>
      <w:lvlText w:val="%1."/>
      <w:lvlJc w:val="left"/>
      <w:pPr>
        <w:tabs>
          <w:tab w:val="num" w:pos="1506"/>
        </w:tabs>
        <w:ind w:left="1506" w:hanging="360"/>
      </w:pPr>
      <w:rPr>
        <w:rFonts w:hint="default"/>
        <w:color w:val="auto"/>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1"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31C0DB5"/>
    <w:multiLevelType w:val="hybridMultilevel"/>
    <w:tmpl w:val="9062934E"/>
    <w:lvl w:ilvl="0" w:tplc="880A758C">
      <w:start w:val="8"/>
      <w:numFmt w:val="decimal"/>
      <w:lvlText w:val="%1."/>
      <w:lvlJc w:val="left"/>
      <w:pPr>
        <w:ind w:left="288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EC1DD0"/>
    <w:multiLevelType w:val="hybridMultilevel"/>
    <w:tmpl w:val="CF16F7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D461D69"/>
    <w:multiLevelType w:val="hybridMultilevel"/>
    <w:tmpl w:val="EA287FC0"/>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DCD4760"/>
    <w:multiLevelType w:val="hybridMultilevel"/>
    <w:tmpl w:val="3E3029CE"/>
    <w:lvl w:ilvl="0" w:tplc="24A2E360">
      <w:start w:val="1"/>
      <w:numFmt w:val="decimal"/>
      <w:lvlText w:val="%1)"/>
      <w:lvlJc w:val="left"/>
      <w:pPr>
        <w:tabs>
          <w:tab w:val="num" w:pos="1724"/>
        </w:tabs>
        <w:ind w:left="172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F2D128B"/>
    <w:multiLevelType w:val="hybridMultilevel"/>
    <w:tmpl w:val="1FC8BB84"/>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5FFC1F38"/>
    <w:multiLevelType w:val="hybridMultilevel"/>
    <w:tmpl w:val="9A58A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621A79"/>
    <w:multiLevelType w:val="hybridMultilevel"/>
    <w:tmpl w:val="0B60A9A8"/>
    <w:lvl w:ilvl="0" w:tplc="0A50EDD6">
      <w:start w:val="1"/>
      <w:numFmt w:val="lowerLetter"/>
      <w:lvlText w:val="%1)"/>
      <w:lvlJc w:val="left"/>
      <w:pPr>
        <w:ind w:left="360" w:hanging="360"/>
      </w:pPr>
      <w:rPr>
        <w:rFonts w:asciiTheme="minorHAnsi" w:eastAsia="SimSun" w:hAnsiTheme="minorHAnsi" w:cstheme="minorHAnsi" w:hint="default"/>
        <w:b w:val="0"/>
        <w:i w:val="0"/>
        <w:iCs/>
        <w:color w:val="000000"/>
        <w:spacing w:val="-5"/>
        <w:sz w:val="22"/>
        <w:szCs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5BA67ED"/>
    <w:multiLevelType w:val="hybridMultilevel"/>
    <w:tmpl w:val="0BF87A74"/>
    <w:lvl w:ilvl="0" w:tplc="CF94074A">
      <w:start w:val="1"/>
      <w:numFmt w:val="decimal"/>
      <w:lvlText w:val="%1."/>
      <w:lvlJc w:val="left"/>
      <w:pPr>
        <w:tabs>
          <w:tab w:val="num" w:pos="-1800"/>
        </w:tabs>
        <w:ind w:left="360" w:hanging="360"/>
      </w:pPr>
      <w:rPr>
        <w:rFonts w:ascii="Tahoma" w:hAnsi="Tahoma" w:cs="Tahoma"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80017B3"/>
    <w:multiLevelType w:val="multilevel"/>
    <w:tmpl w:val="DB4A5538"/>
    <w:name w:val="WW8Num1323"/>
    <w:lvl w:ilvl="0">
      <w:start w:val="10"/>
      <w:numFmt w:val="decimal"/>
      <w:lvlText w:val="%1."/>
      <w:lvlJc w:val="left"/>
      <w:pPr>
        <w:tabs>
          <w:tab w:val="num" w:pos="0"/>
        </w:tabs>
        <w:ind w:left="2880" w:hanging="360"/>
      </w:pPr>
      <w:rPr>
        <w:rFonts w:hint="default"/>
      </w:rPr>
    </w:lvl>
    <w:lvl w:ilvl="1">
      <w:start w:val="9"/>
      <w:numFmt w:val="lowerLetter"/>
      <w:lvlText w:val="%2."/>
      <w:lvlJc w:val="left"/>
      <w:pPr>
        <w:tabs>
          <w:tab w:val="num" w:pos="1440"/>
        </w:tabs>
        <w:ind w:left="1440" w:hanging="360"/>
      </w:pPr>
      <w:rPr>
        <w:rFonts w:hint="default"/>
      </w:rPr>
    </w:lvl>
    <w:lvl w:ilvl="2">
      <w:start w:val="4"/>
      <w:numFmt w:val="decimal"/>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asciiTheme="minorHAnsi" w:hAnsiTheme="minorHAnsi" w:cstheme="minorHAnsi" w:hint="default"/>
        <w:sz w:val="21"/>
        <w:szCs w:val="21"/>
      </w:rPr>
    </w:lvl>
    <w:lvl w:ilvl="4">
      <w:start w:val="9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6C8B5969"/>
    <w:multiLevelType w:val="hybridMultilevel"/>
    <w:tmpl w:val="618A701A"/>
    <w:lvl w:ilvl="0" w:tplc="161A5414">
      <w:start w:val="1"/>
      <w:numFmt w:val="decimal"/>
      <w:lvlText w:val="%1."/>
      <w:lvlJc w:val="left"/>
      <w:pPr>
        <w:ind w:left="43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D981ECA"/>
    <w:multiLevelType w:val="hybridMultilevel"/>
    <w:tmpl w:val="E276626C"/>
    <w:lvl w:ilvl="0" w:tplc="26D0809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940212"/>
    <w:multiLevelType w:val="hybridMultilevel"/>
    <w:tmpl w:val="58D8C5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1701C8E"/>
    <w:multiLevelType w:val="hybridMultilevel"/>
    <w:tmpl w:val="6B3A1288"/>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78"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9"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0F5776"/>
    <w:multiLevelType w:val="hybridMultilevel"/>
    <w:tmpl w:val="3E3029CE"/>
    <w:lvl w:ilvl="0" w:tplc="24A2E360">
      <w:start w:val="1"/>
      <w:numFmt w:val="decimal"/>
      <w:lvlText w:val="%1)"/>
      <w:lvlJc w:val="left"/>
      <w:pPr>
        <w:tabs>
          <w:tab w:val="num" w:pos="1724"/>
        </w:tabs>
        <w:ind w:left="172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51917AA"/>
    <w:multiLevelType w:val="hybridMultilevel"/>
    <w:tmpl w:val="F762260C"/>
    <w:lvl w:ilvl="0" w:tplc="F18E892C">
      <w:start w:val="1"/>
      <w:numFmt w:val="upperLetter"/>
      <w:lvlText w:val="Część %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6074491"/>
    <w:multiLevelType w:val="hybridMultilevel"/>
    <w:tmpl w:val="6128C5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77901238"/>
    <w:multiLevelType w:val="hybridMultilevel"/>
    <w:tmpl w:val="309889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7CF1915"/>
    <w:multiLevelType w:val="hybridMultilevel"/>
    <w:tmpl w:val="6068DD2A"/>
    <w:lvl w:ilvl="0" w:tplc="27CC1000">
      <w:start w:val="1"/>
      <w:numFmt w:val="decimal"/>
      <w:lvlText w:val="%1."/>
      <w:lvlJc w:val="left"/>
      <w:pPr>
        <w:tabs>
          <w:tab w:val="num" w:pos="422"/>
        </w:tabs>
        <w:ind w:left="422" w:hanging="360"/>
      </w:pPr>
      <w:rPr>
        <w:rFonts w:cs="Times New Roman" w:hint="default"/>
        <w:i w:val="0"/>
        <w:color w:val="auto"/>
      </w:rPr>
    </w:lvl>
    <w:lvl w:ilvl="1" w:tplc="4A588E5A">
      <w:start w:val="1"/>
      <w:numFmt w:val="decimal"/>
      <w:lvlText w:val="%2)"/>
      <w:lvlJc w:val="left"/>
      <w:pPr>
        <w:tabs>
          <w:tab w:val="num" w:pos="1142"/>
        </w:tabs>
        <w:ind w:left="1142" w:hanging="360"/>
      </w:pPr>
      <w:rPr>
        <w:rFonts w:hint="default"/>
        <w:i w:val="0"/>
        <w:color w:val="auto"/>
      </w:rPr>
    </w:lvl>
    <w:lvl w:ilvl="2" w:tplc="384C4F30">
      <w:start w:val="1"/>
      <w:numFmt w:val="none"/>
      <w:lvlText w:val="3."/>
      <w:lvlJc w:val="left"/>
      <w:pPr>
        <w:tabs>
          <w:tab w:val="num" w:pos="2042"/>
        </w:tabs>
        <w:ind w:left="2042" w:hanging="360"/>
      </w:pPr>
      <w:rPr>
        <w:rFonts w:hint="default"/>
        <w:i w:val="0"/>
        <w:color w:val="auto"/>
      </w:rPr>
    </w:lvl>
    <w:lvl w:ilvl="3" w:tplc="35986CD6">
      <w:start w:val="1"/>
      <w:numFmt w:val="lowerLetter"/>
      <w:lvlText w:val="%4)"/>
      <w:lvlJc w:val="left"/>
      <w:pPr>
        <w:ind w:left="2582" w:hanging="360"/>
      </w:pPr>
      <w:rPr>
        <w:rFonts w:hint="default"/>
      </w:rPr>
    </w:lvl>
    <w:lvl w:ilvl="4" w:tplc="04150019" w:tentative="1">
      <w:start w:val="1"/>
      <w:numFmt w:val="lowerLetter"/>
      <w:lvlText w:val="%5."/>
      <w:lvlJc w:val="left"/>
      <w:pPr>
        <w:tabs>
          <w:tab w:val="num" w:pos="3302"/>
        </w:tabs>
        <w:ind w:left="3302" w:hanging="360"/>
      </w:pPr>
      <w:rPr>
        <w:rFonts w:cs="Times New Roman"/>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85" w15:restartNumberingAfterBreak="0">
    <w:nsid w:val="78A526F8"/>
    <w:multiLevelType w:val="multilevel"/>
    <w:tmpl w:val="3FEA4042"/>
    <w:name w:val="WW8Num132"/>
    <w:lvl w:ilvl="0">
      <w:start w:val="10"/>
      <w:numFmt w:val="decimal"/>
      <w:lvlText w:val="%1."/>
      <w:lvlJc w:val="left"/>
      <w:pPr>
        <w:tabs>
          <w:tab w:val="num" w:pos="0"/>
        </w:tabs>
        <w:ind w:left="2880" w:hanging="360"/>
      </w:pPr>
      <w:rPr>
        <w:rFonts w:hint="default"/>
      </w:rPr>
    </w:lvl>
    <w:lvl w:ilvl="1">
      <w:start w:val="9"/>
      <w:numFmt w:val="lowerLetter"/>
      <w:lvlText w:val="%2."/>
      <w:lvlJc w:val="left"/>
      <w:pPr>
        <w:tabs>
          <w:tab w:val="num" w:pos="1440"/>
        </w:tabs>
        <w:ind w:left="1440" w:hanging="360"/>
      </w:pPr>
      <w:rPr>
        <w:rFonts w:hint="default"/>
      </w:rPr>
    </w:lvl>
    <w:lvl w:ilvl="2">
      <w:start w:val="4"/>
      <w:numFmt w:val="decimal"/>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9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794C1D58"/>
    <w:multiLevelType w:val="hybridMultilevel"/>
    <w:tmpl w:val="24EE3C0A"/>
    <w:lvl w:ilvl="0" w:tplc="A718E48A">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1E231C"/>
    <w:multiLevelType w:val="hybridMultilevel"/>
    <w:tmpl w:val="1F58DDAE"/>
    <w:lvl w:ilvl="0" w:tplc="F118BB4C">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0"/>
  </w:num>
  <w:num w:numId="3">
    <w:abstractNumId w:val="0"/>
  </w:num>
  <w:num w:numId="4">
    <w:abstractNumId w:val="8"/>
  </w:num>
  <w:num w:numId="5">
    <w:abstractNumId w:val="30"/>
  </w:num>
  <w:num w:numId="6">
    <w:abstractNumId w:val="71"/>
  </w:num>
  <w:num w:numId="7">
    <w:abstractNumId w:val="37"/>
  </w:num>
  <w:num w:numId="8">
    <w:abstractNumId w:val="22"/>
  </w:num>
  <w:num w:numId="9">
    <w:abstractNumId w:val="27"/>
  </w:num>
  <w:num w:numId="10">
    <w:abstractNumId w:val="36"/>
  </w:num>
  <w:num w:numId="11">
    <w:abstractNumId w:val="65"/>
  </w:num>
  <w:num w:numId="12">
    <w:abstractNumId w:val="86"/>
  </w:num>
  <w:num w:numId="13">
    <w:abstractNumId w:val="57"/>
  </w:num>
  <w:num w:numId="14">
    <w:abstractNumId w:val="68"/>
  </w:num>
  <w:num w:numId="15">
    <w:abstractNumId w:val="77"/>
  </w:num>
  <w:num w:numId="16">
    <w:abstractNumId w:val="26"/>
  </w:num>
  <w:num w:numId="17">
    <w:abstractNumId w:val="66"/>
  </w:num>
  <w:num w:numId="18">
    <w:abstractNumId w:val="67"/>
  </w:num>
  <w:num w:numId="19">
    <w:abstractNumId w:val="88"/>
  </w:num>
  <w:num w:numId="20">
    <w:abstractNumId w:val="80"/>
  </w:num>
  <w:num w:numId="21">
    <w:abstractNumId w:val="16"/>
  </w:num>
  <w:num w:numId="22">
    <w:abstractNumId w:val="28"/>
  </w:num>
  <w:num w:numId="23">
    <w:abstractNumId w:val="25"/>
    <w:lvlOverride w:ilvl="0">
      <w:startOverride w:val="1"/>
    </w:lvlOverride>
  </w:num>
  <w:num w:numId="24">
    <w:abstractNumId w:val="35"/>
  </w:num>
  <w:num w:numId="25">
    <w:abstractNumId w:val="73"/>
  </w:num>
  <w:num w:numId="26">
    <w:abstractNumId w:val="38"/>
  </w:num>
  <w:num w:numId="27">
    <w:abstractNumId w:val="58"/>
  </w:num>
  <w:num w:numId="28">
    <w:abstractNumId w:val="42"/>
  </w:num>
  <w:num w:numId="29">
    <w:abstractNumId w:val="48"/>
  </w:num>
  <w:num w:numId="30">
    <w:abstractNumId w:val="5"/>
  </w:num>
  <w:num w:numId="31">
    <w:abstractNumId w:val="9"/>
  </w:num>
  <w:num w:numId="32">
    <w:abstractNumId w:val="10"/>
  </w:num>
  <w:num w:numId="33">
    <w:abstractNumId w:val="12"/>
  </w:num>
  <w:num w:numId="34">
    <w:abstractNumId w:val="32"/>
  </w:num>
  <w:num w:numId="35">
    <w:abstractNumId w:val="87"/>
  </w:num>
  <w:num w:numId="36">
    <w:abstractNumId w:val="31"/>
  </w:num>
  <w:num w:numId="37">
    <w:abstractNumId w:val="6"/>
  </w:num>
  <w:num w:numId="38">
    <w:abstractNumId w:val="89"/>
  </w:num>
  <w:num w:numId="39">
    <w:abstractNumId w:val="61"/>
  </w:num>
  <w:num w:numId="40">
    <w:abstractNumId w:val="59"/>
  </w:num>
  <w:num w:numId="41">
    <w:abstractNumId w:val="43"/>
  </w:num>
  <w:num w:numId="42">
    <w:abstractNumId w:val="63"/>
  </w:num>
  <w:num w:numId="43">
    <w:abstractNumId w:val="52"/>
  </w:num>
  <w:num w:numId="44">
    <w:abstractNumId w:val="54"/>
  </w:num>
  <w:num w:numId="45">
    <w:abstractNumId w:val="70"/>
  </w:num>
  <w:num w:numId="46">
    <w:abstractNumId w:val="21"/>
  </w:num>
  <w:num w:numId="47">
    <w:abstractNumId w:val="13"/>
  </w:num>
  <w:num w:numId="48">
    <w:abstractNumId w:val="51"/>
  </w:num>
  <w:num w:numId="49">
    <w:abstractNumId w:val="74"/>
  </w:num>
  <w:num w:numId="50">
    <w:abstractNumId w:val="34"/>
  </w:num>
  <w:num w:numId="51">
    <w:abstractNumId w:val="78"/>
  </w:num>
  <w:num w:numId="52">
    <w:abstractNumId w:val="49"/>
  </w:num>
  <w:num w:numId="53">
    <w:abstractNumId w:val="47"/>
  </w:num>
  <w:num w:numId="54">
    <w:abstractNumId w:val="24"/>
  </w:num>
  <w:num w:numId="55">
    <w:abstractNumId w:val="69"/>
  </w:num>
  <w:num w:numId="56">
    <w:abstractNumId w:val="84"/>
  </w:num>
  <w:num w:numId="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num>
  <w:num w:numId="61">
    <w:abstractNumId w:val="14"/>
  </w:num>
  <w:num w:numId="62">
    <w:abstractNumId w:val="64"/>
  </w:num>
  <w:num w:numId="63">
    <w:abstractNumId w:val="76"/>
  </w:num>
  <w:num w:numId="64">
    <w:abstractNumId w:val="15"/>
  </w:num>
  <w:num w:numId="65">
    <w:abstractNumId w:val="18"/>
  </w:num>
  <w:num w:numId="66">
    <w:abstractNumId w:val="53"/>
  </w:num>
  <w:num w:numId="67">
    <w:abstractNumId w:val="29"/>
    <w:lvlOverride w:ilvl="0">
      <w:startOverride w:val="1"/>
    </w:lvlOverride>
  </w:num>
  <w:num w:numId="68">
    <w:abstractNumId w:val="62"/>
  </w:num>
  <w:num w:numId="69">
    <w:abstractNumId w:val="55"/>
  </w:num>
  <w:num w:numId="70">
    <w:abstractNumId w:val="41"/>
  </w:num>
  <w:num w:numId="71">
    <w:abstractNumId w:val="83"/>
  </w:num>
  <w:num w:numId="72">
    <w:abstractNumId w:val="44"/>
  </w:num>
  <w:num w:numId="73">
    <w:abstractNumId w:val="56"/>
  </w:num>
  <w:num w:numId="74">
    <w:abstractNumId w:val="75"/>
  </w:num>
  <w:num w:numId="75">
    <w:abstractNumId w:val="23"/>
  </w:num>
  <w:num w:numId="76">
    <w:abstractNumId w:val="17"/>
  </w:num>
  <w:num w:numId="77">
    <w:abstractNumId w:val="82"/>
  </w:num>
  <w:num w:numId="78">
    <w:abstractNumId w:val="45"/>
  </w:num>
  <w:num w:numId="79">
    <w:abstractNumId w:val="40"/>
  </w:num>
  <w:num w:numId="80">
    <w:abstractNumId w:val="39"/>
  </w:num>
  <w:num w:numId="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E96D883A-93E7-4983-B7B3-5FCB97BE9CE0}"/>
  </w:docVars>
  <w:rsids>
    <w:rsidRoot w:val="00F405A7"/>
    <w:rsid w:val="00000988"/>
    <w:rsid w:val="000028E5"/>
    <w:rsid w:val="00003266"/>
    <w:rsid w:val="000047EE"/>
    <w:rsid w:val="000049E3"/>
    <w:rsid w:val="00012D0C"/>
    <w:rsid w:val="00015E4F"/>
    <w:rsid w:val="000161C6"/>
    <w:rsid w:val="00020E5E"/>
    <w:rsid w:val="00020F00"/>
    <w:rsid w:val="00032075"/>
    <w:rsid w:val="00034CFF"/>
    <w:rsid w:val="00040F79"/>
    <w:rsid w:val="00042738"/>
    <w:rsid w:val="0004417D"/>
    <w:rsid w:val="00044929"/>
    <w:rsid w:val="000474CF"/>
    <w:rsid w:val="00050723"/>
    <w:rsid w:val="000549F3"/>
    <w:rsid w:val="000609B7"/>
    <w:rsid w:val="00062E71"/>
    <w:rsid w:val="00064AAD"/>
    <w:rsid w:val="000665B3"/>
    <w:rsid w:val="000744D1"/>
    <w:rsid w:val="000805F2"/>
    <w:rsid w:val="00087701"/>
    <w:rsid w:val="00090429"/>
    <w:rsid w:val="000A1536"/>
    <w:rsid w:val="000A2CAE"/>
    <w:rsid w:val="000A4D83"/>
    <w:rsid w:val="000B20E2"/>
    <w:rsid w:val="000B4451"/>
    <w:rsid w:val="000B518C"/>
    <w:rsid w:val="000D1B89"/>
    <w:rsid w:val="000D5736"/>
    <w:rsid w:val="000E2C3C"/>
    <w:rsid w:val="000F1F26"/>
    <w:rsid w:val="000F4F54"/>
    <w:rsid w:val="00100E53"/>
    <w:rsid w:val="00103359"/>
    <w:rsid w:val="00113A7B"/>
    <w:rsid w:val="00115217"/>
    <w:rsid w:val="00117190"/>
    <w:rsid w:val="001175A6"/>
    <w:rsid w:val="00117ABF"/>
    <w:rsid w:val="00123AF1"/>
    <w:rsid w:val="00126229"/>
    <w:rsid w:val="00130E80"/>
    <w:rsid w:val="0013268A"/>
    <w:rsid w:val="001332C7"/>
    <w:rsid w:val="0015720C"/>
    <w:rsid w:val="00163C07"/>
    <w:rsid w:val="0016769B"/>
    <w:rsid w:val="0016770B"/>
    <w:rsid w:val="00184310"/>
    <w:rsid w:val="00194657"/>
    <w:rsid w:val="001A03A0"/>
    <w:rsid w:val="001A3315"/>
    <w:rsid w:val="001A72AC"/>
    <w:rsid w:val="001C3D66"/>
    <w:rsid w:val="001C6CD5"/>
    <w:rsid w:val="001D2ADF"/>
    <w:rsid w:val="001D5A4F"/>
    <w:rsid w:val="001D69B4"/>
    <w:rsid w:val="001D7F7C"/>
    <w:rsid w:val="001E783A"/>
    <w:rsid w:val="001F136A"/>
    <w:rsid w:val="001F70F5"/>
    <w:rsid w:val="00201142"/>
    <w:rsid w:val="002067BC"/>
    <w:rsid w:val="002126AD"/>
    <w:rsid w:val="00214582"/>
    <w:rsid w:val="0022291C"/>
    <w:rsid w:val="00223A66"/>
    <w:rsid w:val="00223AEF"/>
    <w:rsid w:val="00224329"/>
    <w:rsid w:val="00224EF9"/>
    <w:rsid w:val="00226124"/>
    <w:rsid w:val="00233314"/>
    <w:rsid w:val="00233971"/>
    <w:rsid w:val="00240DB3"/>
    <w:rsid w:val="00242045"/>
    <w:rsid w:val="00242BEB"/>
    <w:rsid w:val="00245A6C"/>
    <w:rsid w:val="00252FAC"/>
    <w:rsid w:val="00255454"/>
    <w:rsid w:val="00263416"/>
    <w:rsid w:val="002640E9"/>
    <w:rsid w:val="00264DBF"/>
    <w:rsid w:val="00265824"/>
    <w:rsid w:val="0027083A"/>
    <w:rsid w:val="0027210B"/>
    <w:rsid w:val="002734EF"/>
    <w:rsid w:val="00277F52"/>
    <w:rsid w:val="00280415"/>
    <w:rsid w:val="00280CB8"/>
    <w:rsid w:val="00281432"/>
    <w:rsid w:val="00284993"/>
    <w:rsid w:val="00287D81"/>
    <w:rsid w:val="0029477D"/>
    <w:rsid w:val="00294FF1"/>
    <w:rsid w:val="00295CE4"/>
    <w:rsid w:val="002A4B25"/>
    <w:rsid w:val="002A69E0"/>
    <w:rsid w:val="002A6A9E"/>
    <w:rsid w:val="002B09C2"/>
    <w:rsid w:val="002C2AD9"/>
    <w:rsid w:val="002C5B69"/>
    <w:rsid w:val="002C77C2"/>
    <w:rsid w:val="002D35A6"/>
    <w:rsid w:val="002D35BD"/>
    <w:rsid w:val="002D3DDA"/>
    <w:rsid w:val="002D455C"/>
    <w:rsid w:val="002D5F0E"/>
    <w:rsid w:val="002E1A56"/>
    <w:rsid w:val="002E3DC6"/>
    <w:rsid w:val="002E51D2"/>
    <w:rsid w:val="002E53BB"/>
    <w:rsid w:val="002E63E6"/>
    <w:rsid w:val="002F5501"/>
    <w:rsid w:val="00301143"/>
    <w:rsid w:val="00315150"/>
    <w:rsid w:val="00317291"/>
    <w:rsid w:val="003175A5"/>
    <w:rsid w:val="00320FB7"/>
    <w:rsid w:val="00322EFB"/>
    <w:rsid w:val="003245FC"/>
    <w:rsid w:val="003257D2"/>
    <w:rsid w:val="00325AD3"/>
    <w:rsid w:val="00325EE1"/>
    <w:rsid w:val="00332A80"/>
    <w:rsid w:val="00333EF5"/>
    <w:rsid w:val="0033400E"/>
    <w:rsid w:val="003405FD"/>
    <w:rsid w:val="00340C59"/>
    <w:rsid w:val="0035437D"/>
    <w:rsid w:val="00356A6C"/>
    <w:rsid w:val="00362F0B"/>
    <w:rsid w:val="0036375F"/>
    <w:rsid w:val="00366FA3"/>
    <w:rsid w:val="00367331"/>
    <w:rsid w:val="00372321"/>
    <w:rsid w:val="00374E58"/>
    <w:rsid w:val="003833C9"/>
    <w:rsid w:val="003935B3"/>
    <w:rsid w:val="003A6534"/>
    <w:rsid w:val="003A6E4A"/>
    <w:rsid w:val="003B1C8D"/>
    <w:rsid w:val="003C626C"/>
    <w:rsid w:val="003F21ED"/>
    <w:rsid w:val="004015E6"/>
    <w:rsid w:val="00401C28"/>
    <w:rsid w:val="004032F7"/>
    <w:rsid w:val="004033CE"/>
    <w:rsid w:val="004049E6"/>
    <w:rsid w:val="00414841"/>
    <w:rsid w:val="00415A7B"/>
    <w:rsid w:val="00423F93"/>
    <w:rsid w:val="00424B7B"/>
    <w:rsid w:val="00426922"/>
    <w:rsid w:val="0042763F"/>
    <w:rsid w:val="0043495E"/>
    <w:rsid w:val="004413F2"/>
    <w:rsid w:val="004523C3"/>
    <w:rsid w:val="004536AE"/>
    <w:rsid w:val="00465314"/>
    <w:rsid w:val="0047239E"/>
    <w:rsid w:val="00474F4A"/>
    <w:rsid w:val="004909C3"/>
    <w:rsid w:val="0049409D"/>
    <w:rsid w:val="004A5551"/>
    <w:rsid w:val="004A5D05"/>
    <w:rsid w:val="004B2355"/>
    <w:rsid w:val="004B5933"/>
    <w:rsid w:val="004C0465"/>
    <w:rsid w:val="004C3EEF"/>
    <w:rsid w:val="004D18D2"/>
    <w:rsid w:val="004D303E"/>
    <w:rsid w:val="004E030B"/>
    <w:rsid w:val="004E4622"/>
    <w:rsid w:val="004F70BA"/>
    <w:rsid w:val="005006B2"/>
    <w:rsid w:val="00503EBB"/>
    <w:rsid w:val="005043D0"/>
    <w:rsid w:val="005068EB"/>
    <w:rsid w:val="00517E7C"/>
    <w:rsid w:val="005311F1"/>
    <w:rsid w:val="005328A5"/>
    <w:rsid w:val="00543BE2"/>
    <w:rsid w:val="005511D0"/>
    <w:rsid w:val="00555B38"/>
    <w:rsid w:val="00567AA5"/>
    <w:rsid w:val="005710F7"/>
    <w:rsid w:val="005714EF"/>
    <w:rsid w:val="00596058"/>
    <w:rsid w:val="005A26D6"/>
    <w:rsid w:val="005B314D"/>
    <w:rsid w:val="005B5D1E"/>
    <w:rsid w:val="005B7F4C"/>
    <w:rsid w:val="005C0576"/>
    <w:rsid w:val="005C2EE6"/>
    <w:rsid w:val="005D126E"/>
    <w:rsid w:val="005D188C"/>
    <w:rsid w:val="005E0D4B"/>
    <w:rsid w:val="005E284D"/>
    <w:rsid w:val="005E2C89"/>
    <w:rsid w:val="005E4048"/>
    <w:rsid w:val="005E57C2"/>
    <w:rsid w:val="005F3270"/>
    <w:rsid w:val="005F49F8"/>
    <w:rsid w:val="006073C7"/>
    <w:rsid w:val="0060744B"/>
    <w:rsid w:val="006109CC"/>
    <w:rsid w:val="00617884"/>
    <w:rsid w:val="00620E2D"/>
    <w:rsid w:val="006242B7"/>
    <w:rsid w:val="0062675B"/>
    <w:rsid w:val="006339E2"/>
    <w:rsid w:val="00635DE0"/>
    <w:rsid w:val="00645712"/>
    <w:rsid w:val="00646D6D"/>
    <w:rsid w:val="0065357C"/>
    <w:rsid w:val="00653DA2"/>
    <w:rsid w:val="00663E1E"/>
    <w:rsid w:val="006644B6"/>
    <w:rsid w:val="0067456E"/>
    <w:rsid w:val="00686A67"/>
    <w:rsid w:val="006A3F97"/>
    <w:rsid w:val="006B32BD"/>
    <w:rsid w:val="006C32D8"/>
    <w:rsid w:val="006C7D9F"/>
    <w:rsid w:val="006D0F6C"/>
    <w:rsid w:val="006D2C35"/>
    <w:rsid w:val="006D315F"/>
    <w:rsid w:val="006E4DA5"/>
    <w:rsid w:val="006E71A1"/>
    <w:rsid w:val="006F3CEC"/>
    <w:rsid w:val="00700442"/>
    <w:rsid w:val="00705A35"/>
    <w:rsid w:val="00706E5C"/>
    <w:rsid w:val="0071108E"/>
    <w:rsid w:val="00716169"/>
    <w:rsid w:val="0071616E"/>
    <w:rsid w:val="00731439"/>
    <w:rsid w:val="00734A2D"/>
    <w:rsid w:val="00744866"/>
    <w:rsid w:val="00755184"/>
    <w:rsid w:val="00761BCD"/>
    <w:rsid w:val="00761D7A"/>
    <w:rsid w:val="00766ABE"/>
    <w:rsid w:val="007708A9"/>
    <w:rsid w:val="00770C99"/>
    <w:rsid w:val="007736E8"/>
    <w:rsid w:val="00784470"/>
    <w:rsid w:val="00787923"/>
    <w:rsid w:val="00791349"/>
    <w:rsid w:val="007940C0"/>
    <w:rsid w:val="00794647"/>
    <w:rsid w:val="0079582F"/>
    <w:rsid w:val="007A72B0"/>
    <w:rsid w:val="007C7083"/>
    <w:rsid w:val="007E2238"/>
    <w:rsid w:val="007E4C81"/>
    <w:rsid w:val="007E6F1E"/>
    <w:rsid w:val="007F6A29"/>
    <w:rsid w:val="00801193"/>
    <w:rsid w:val="008025E6"/>
    <w:rsid w:val="008136DE"/>
    <w:rsid w:val="00813E99"/>
    <w:rsid w:val="0081460F"/>
    <w:rsid w:val="008223F9"/>
    <w:rsid w:val="0082552B"/>
    <w:rsid w:val="00831C0B"/>
    <w:rsid w:val="00835C1D"/>
    <w:rsid w:val="008412EB"/>
    <w:rsid w:val="00841392"/>
    <w:rsid w:val="00850797"/>
    <w:rsid w:val="0085741C"/>
    <w:rsid w:val="008643B0"/>
    <w:rsid w:val="00871D12"/>
    <w:rsid w:val="0087586E"/>
    <w:rsid w:val="00876AB6"/>
    <w:rsid w:val="008835F5"/>
    <w:rsid w:val="00893DEC"/>
    <w:rsid w:val="00895E51"/>
    <w:rsid w:val="008A5632"/>
    <w:rsid w:val="008C53C7"/>
    <w:rsid w:val="008C69E4"/>
    <w:rsid w:val="008C6A21"/>
    <w:rsid w:val="008D21DA"/>
    <w:rsid w:val="008D560E"/>
    <w:rsid w:val="008E4D80"/>
    <w:rsid w:val="008E58B9"/>
    <w:rsid w:val="008E69AB"/>
    <w:rsid w:val="009066AF"/>
    <w:rsid w:val="00906C6D"/>
    <w:rsid w:val="009076C5"/>
    <w:rsid w:val="00913834"/>
    <w:rsid w:val="00916985"/>
    <w:rsid w:val="00917695"/>
    <w:rsid w:val="009236C3"/>
    <w:rsid w:val="00924829"/>
    <w:rsid w:val="00926FB8"/>
    <w:rsid w:val="00941AF7"/>
    <w:rsid w:val="00943294"/>
    <w:rsid w:val="00954995"/>
    <w:rsid w:val="00963196"/>
    <w:rsid w:val="00967112"/>
    <w:rsid w:val="00967A84"/>
    <w:rsid w:val="00970416"/>
    <w:rsid w:val="00971966"/>
    <w:rsid w:val="009723B3"/>
    <w:rsid w:val="00972A39"/>
    <w:rsid w:val="00973601"/>
    <w:rsid w:val="00973EC8"/>
    <w:rsid w:val="009751E7"/>
    <w:rsid w:val="00985B08"/>
    <w:rsid w:val="00987D6E"/>
    <w:rsid w:val="0099033D"/>
    <w:rsid w:val="009A248C"/>
    <w:rsid w:val="009A3E0B"/>
    <w:rsid w:val="009C1758"/>
    <w:rsid w:val="009C2076"/>
    <w:rsid w:val="009C6317"/>
    <w:rsid w:val="009C6366"/>
    <w:rsid w:val="009D65A2"/>
    <w:rsid w:val="009E05AE"/>
    <w:rsid w:val="009E479D"/>
    <w:rsid w:val="009F1F3B"/>
    <w:rsid w:val="009F3A35"/>
    <w:rsid w:val="00A0306E"/>
    <w:rsid w:val="00A13B0C"/>
    <w:rsid w:val="00A31EE7"/>
    <w:rsid w:val="00A33BF6"/>
    <w:rsid w:val="00A33E2D"/>
    <w:rsid w:val="00A4163F"/>
    <w:rsid w:val="00A43495"/>
    <w:rsid w:val="00A468A5"/>
    <w:rsid w:val="00A479C5"/>
    <w:rsid w:val="00A50BBA"/>
    <w:rsid w:val="00A51EAF"/>
    <w:rsid w:val="00A60CEB"/>
    <w:rsid w:val="00A67CDF"/>
    <w:rsid w:val="00A80AFD"/>
    <w:rsid w:val="00A9395A"/>
    <w:rsid w:val="00A94D63"/>
    <w:rsid w:val="00A958A7"/>
    <w:rsid w:val="00AA1E38"/>
    <w:rsid w:val="00AA2D62"/>
    <w:rsid w:val="00AA400C"/>
    <w:rsid w:val="00AB439D"/>
    <w:rsid w:val="00AB7EB7"/>
    <w:rsid w:val="00AC158B"/>
    <w:rsid w:val="00AC5718"/>
    <w:rsid w:val="00AC5EF2"/>
    <w:rsid w:val="00AD0EFA"/>
    <w:rsid w:val="00AD38CA"/>
    <w:rsid w:val="00AD4EA4"/>
    <w:rsid w:val="00AD5EEC"/>
    <w:rsid w:val="00AE0C67"/>
    <w:rsid w:val="00AE5E96"/>
    <w:rsid w:val="00AE7768"/>
    <w:rsid w:val="00AE7DEC"/>
    <w:rsid w:val="00AF0212"/>
    <w:rsid w:val="00AF62F7"/>
    <w:rsid w:val="00B00A6E"/>
    <w:rsid w:val="00B01085"/>
    <w:rsid w:val="00B0471C"/>
    <w:rsid w:val="00B07232"/>
    <w:rsid w:val="00B07663"/>
    <w:rsid w:val="00B200F4"/>
    <w:rsid w:val="00B27407"/>
    <w:rsid w:val="00B361C4"/>
    <w:rsid w:val="00B41083"/>
    <w:rsid w:val="00B42FF1"/>
    <w:rsid w:val="00B4750F"/>
    <w:rsid w:val="00B5165C"/>
    <w:rsid w:val="00B52F2F"/>
    <w:rsid w:val="00B5402D"/>
    <w:rsid w:val="00B62028"/>
    <w:rsid w:val="00B6401B"/>
    <w:rsid w:val="00B710EA"/>
    <w:rsid w:val="00B71680"/>
    <w:rsid w:val="00B72F9A"/>
    <w:rsid w:val="00B74319"/>
    <w:rsid w:val="00B7578F"/>
    <w:rsid w:val="00B80D19"/>
    <w:rsid w:val="00B82F7C"/>
    <w:rsid w:val="00B82FEE"/>
    <w:rsid w:val="00B866FA"/>
    <w:rsid w:val="00B9157D"/>
    <w:rsid w:val="00B91850"/>
    <w:rsid w:val="00B93D3E"/>
    <w:rsid w:val="00BA277B"/>
    <w:rsid w:val="00BA42E7"/>
    <w:rsid w:val="00BA53AB"/>
    <w:rsid w:val="00BB14DD"/>
    <w:rsid w:val="00BB7F5C"/>
    <w:rsid w:val="00BB7FD4"/>
    <w:rsid w:val="00BC01D0"/>
    <w:rsid w:val="00BC0325"/>
    <w:rsid w:val="00BC0819"/>
    <w:rsid w:val="00BC72DC"/>
    <w:rsid w:val="00BD0177"/>
    <w:rsid w:val="00BD1ED9"/>
    <w:rsid w:val="00BE204E"/>
    <w:rsid w:val="00BE5B2F"/>
    <w:rsid w:val="00BF2F8F"/>
    <w:rsid w:val="00BF5421"/>
    <w:rsid w:val="00C02602"/>
    <w:rsid w:val="00C25D53"/>
    <w:rsid w:val="00C30991"/>
    <w:rsid w:val="00C32A20"/>
    <w:rsid w:val="00C34AE0"/>
    <w:rsid w:val="00C45C51"/>
    <w:rsid w:val="00C53424"/>
    <w:rsid w:val="00C80822"/>
    <w:rsid w:val="00C83108"/>
    <w:rsid w:val="00C84B84"/>
    <w:rsid w:val="00C91584"/>
    <w:rsid w:val="00C92150"/>
    <w:rsid w:val="00C92255"/>
    <w:rsid w:val="00C93678"/>
    <w:rsid w:val="00CA3A58"/>
    <w:rsid w:val="00CA6427"/>
    <w:rsid w:val="00CB7E8E"/>
    <w:rsid w:val="00CC05A8"/>
    <w:rsid w:val="00CC0948"/>
    <w:rsid w:val="00CC1542"/>
    <w:rsid w:val="00CD314C"/>
    <w:rsid w:val="00CD4CFD"/>
    <w:rsid w:val="00CD620D"/>
    <w:rsid w:val="00CD74BB"/>
    <w:rsid w:val="00CE1570"/>
    <w:rsid w:val="00CE34CE"/>
    <w:rsid w:val="00CE4CD2"/>
    <w:rsid w:val="00CF5081"/>
    <w:rsid w:val="00D0543B"/>
    <w:rsid w:val="00D05E9D"/>
    <w:rsid w:val="00D05F89"/>
    <w:rsid w:val="00D06D05"/>
    <w:rsid w:val="00D107C1"/>
    <w:rsid w:val="00D108DE"/>
    <w:rsid w:val="00D11660"/>
    <w:rsid w:val="00D172F6"/>
    <w:rsid w:val="00D25130"/>
    <w:rsid w:val="00D304C9"/>
    <w:rsid w:val="00D30C12"/>
    <w:rsid w:val="00D31E5B"/>
    <w:rsid w:val="00D354AD"/>
    <w:rsid w:val="00D408D8"/>
    <w:rsid w:val="00D41564"/>
    <w:rsid w:val="00D4544F"/>
    <w:rsid w:val="00D4580C"/>
    <w:rsid w:val="00D46320"/>
    <w:rsid w:val="00D612C6"/>
    <w:rsid w:val="00D65FAE"/>
    <w:rsid w:val="00D6615A"/>
    <w:rsid w:val="00D6674E"/>
    <w:rsid w:val="00D67873"/>
    <w:rsid w:val="00D758B8"/>
    <w:rsid w:val="00D76087"/>
    <w:rsid w:val="00D821DF"/>
    <w:rsid w:val="00D85932"/>
    <w:rsid w:val="00D8641D"/>
    <w:rsid w:val="00D9308F"/>
    <w:rsid w:val="00D97C23"/>
    <w:rsid w:val="00DA3D81"/>
    <w:rsid w:val="00DA6BD3"/>
    <w:rsid w:val="00DA79A7"/>
    <w:rsid w:val="00DB2281"/>
    <w:rsid w:val="00DB27EB"/>
    <w:rsid w:val="00DC7355"/>
    <w:rsid w:val="00DD74BC"/>
    <w:rsid w:val="00DF29B2"/>
    <w:rsid w:val="00E02421"/>
    <w:rsid w:val="00E02893"/>
    <w:rsid w:val="00E0400D"/>
    <w:rsid w:val="00E040E7"/>
    <w:rsid w:val="00E04A9F"/>
    <w:rsid w:val="00E07F90"/>
    <w:rsid w:val="00E11385"/>
    <w:rsid w:val="00E11F37"/>
    <w:rsid w:val="00E26307"/>
    <w:rsid w:val="00E26475"/>
    <w:rsid w:val="00E323CD"/>
    <w:rsid w:val="00E468C0"/>
    <w:rsid w:val="00E5337E"/>
    <w:rsid w:val="00E5442E"/>
    <w:rsid w:val="00E63BE3"/>
    <w:rsid w:val="00E65DFC"/>
    <w:rsid w:val="00E702A9"/>
    <w:rsid w:val="00E7067D"/>
    <w:rsid w:val="00E70AE3"/>
    <w:rsid w:val="00E72359"/>
    <w:rsid w:val="00E85636"/>
    <w:rsid w:val="00E86945"/>
    <w:rsid w:val="00E900DC"/>
    <w:rsid w:val="00E9202F"/>
    <w:rsid w:val="00E950D5"/>
    <w:rsid w:val="00EA04E6"/>
    <w:rsid w:val="00EA080F"/>
    <w:rsid w:val="00EA1B4B"/>
    <w:rsid w:val="00EA2F54"/>
    <w:rsid w:val="00EA4D44"/>
    <w:rsid w:val="00EA57C6"/>
    <w:rsid w:val="00EB1DA0"/>
    <w:rsid w:val="00EC30A7"/>
    <w:rsid w:val="00EC4372"/>
    <w:rsid w:val="00ED2C45"/>
    <w:rsid w:val="00ED32D1"/>
    <w:rsid w:val="00ED5142"/>
    <w:rsid w:val="00EE049A"/>
    <w:rsid w:val="00EF1577"/>
    <w:rsid w:val="00EF18F6"/>
    <w:rsid w:val="00EF3CF6"/>
    <w:rsid w:val="00EF3F22"/>
    <w:rsid w:val="00EF5299"/>
    <w:rsid w:val="00EF63E5"/>
    <w:rsid w:val="00EF7CA9"/>
    <w:rsid w:val="00F04A14"/>
    <w:rsid w:val="00F16474"/>
    <w:rsid w:val="00F210C7"/>
    <w:rsid w:val="00F248DA"/>
    <w:rsid w:val="00F27411"/>
    <w:rsid w:val="00F32D72"/>
    <w:rsid w:val="00F3551D"/>
    <w:rsid w:val="00F3642E"/>
    <w:rsid w:val="00F405A7"/>
    <w:rsid w:val="00F4248D"/>
    <w:rsid w:val="00F43097"/>
    <w:rsid w:val="00F4616A"/>
    <w:rsid w:val="00F55A76"/>
    <w:rsid w:val="00F56F9E"/>
    <w:rsid w:val="00F57FBD"/>
    <w:rsid w:val="00F60FF5"/>
    <w:rsid w:val="00F61644"/>
    <w:rsid w:val="00F6320E"/>
    <w:rsid w:val="00F67025"/>
    <w:rsid w:val="00F77130"/>
    <w:rsid w:val="00F85B52"/>
    <w:rsid w:val="00F85C66"/>
    <w:rsid w:val="00F86CF7"/>
    <w:rsid w:val="00F94CA6"/>
    <w:rsid w:val="00FA0033"/>
    <w:rsid w:val="00FA0CB3"/>
    <w:rsid w:val="00FA7E16"/>
    <w:rsid w:val="00FB4E05"/>
    <w:rsid w:val="00FC0087"/>
    <w:rsid w:val="00FC3D38"/>
    <w:rsid w:val="00FC475B"/>
    <w:rsid w:val="00FC4A48"/>
    <w:rsid w:val="00FD23C1"/>
    <w:rsid w:val="00FE35A7"/>
    <w:rsid w:val="00FF3D1E"/>
    <w:rsid w:val="00FF5363"/>
    <w:rsid w:val="00FF5B58"/>
    <w:rsid w:val="00FF7A2C"/>
    <w:rsid w:val="00FF7BC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735E6F"/>
  <w15:docId w15:val="{B03642C0-2E5C-4FF1-9478-D9490610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E16"/>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qFormat/>
    <w:rsid w:val="00362F0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362F0B"/>
    <w:pPr>
      <w:keepNext/>
      <w:spacing w:before="240" w:after="60"/>
      <w:outlineLvl w:val="1"/>
    </w:pPr>
    <w:rPr>
      <w:rFonts w:cs="Arial"/>
      <w:b/>
      <w:bCs/>
      <w:i/>
      <w:iCs/>
      <w:sz w:val="28"/>
      <w:szCs w:val="28"/>
    </w:rPr>
  </w:style>
  <w:style w:type="paragraph" w:styleId="Nagwek3">
    <w:name w:val="heading 3"/>
    <w:basedOn w:val="Normalny"/>
    <w:next w:val="Normalny"/>
    <w:link w:val="Nagwek3Znak"/>
    <w:qFormat/>
    <w:rsid w:val="00362F0B"/>
    <w:pPr>
      <w:keepNext/>
      <w:widowControl w:val="0"/>
      <w:outlineLvl w:val="2"/>
    </w:pPr>
    <w:rPr>
      <w:rFonts w:ascii="Times New Roman" w:hAnsi="Times New Roman"/>
      <w:b/>
      <w:bCs/>
    </w:rPr>
  </w:style>
  <w:style w:type="paragraph" w:styleId="Nagwek4">
    <w:name w:val="heading 4"/>
    <w:basedOn w:val="Normalny"/>
    <w:next w:val="Normalny"/>
    <w:link w:val="Nagwek4Znak"/>
    <w:qFormat/>
    <w:rsid w:val="00362F0B"/>
    <w:pPr>
      <w:keepNext/>
      <w:widowControl w:val="0"/>
      <w:jc w:val="right"/>
      <w:outlineLvl w:val="3"/>
    </w:pPr>
    <w:rPr>
      <w:rFonts w:ascii="Times New Roman" w:hAnsi="Times New Roman"/>
      <w:sz w:val="28"/>
      <w:szCs w:val="28"/>
    </w:rPr>
  </w:style>
  <w:style w:type="paragraph" w:styleId="Nagwek5">
    <w:name w:val="heading 5"/>
    <w:aliases w:val="PZP - Nagłówek 5"/>
    <w:basedOn w:val="Normalny"/>
    <w:next w:val="Normalny"/>
    <w:link w:val="Nagwek5Znak"/>
    <w:qFormat/>
    <w:rsid w:val="00362F0B"/>
    <w:pPr>
      <w:keepNext/>
      <w:jc w:val="center"/>
      <w:outlineLvl w:val="4"/>
    </w:pPr>
    <w:rPr>
      <w:rFonts w:ascii="Times New Roman" w:hAnsi="Times New Roman"/>
      <w:b/>
      <w:sz w:val="20"/>
      <w:szCs w:val="20"/>
    </w:rPr>
  </w:style>
  <w:style w:type="paragraph" w:styleId="Nagwek6">
    <w:name w:val="heading 6"/>
    <w:basedOn w:val="Normalny"/>
    <w:next w:val="Normalny"/>
    <w:link w:val="Nagwek6Znak"/>
    <w:qFormat/>
    <w:rsid w:val="00362F0B"/>
    <w:pPr>
      <w:keepNext/>
      <w:widowControl w:val="0"/>
      <w:outlineLvl w:val="5"/>
    </w:pPr>
    <w:rPr>
      <w:rFonts w:ascii="Times New Roman" w:hAnsi="Times New Roman"/>
      <w:b/>
      <w:sz w:val="32"/>
      <w:szCs w:val="20"/>
    </w:rPr>
  </w:style>
  <w:style w:type="paragraph" w:styleId="Nagwek7">
    <w:name w:val="heading 7"/>
    <w:basedOn w:val="Normalny"/>
    <w:next w:val="Normalny"/>
    <w:link w:val="Nagwek7Znak"/>
    <w:qFormat/>
    <w:rsid w:val="00362F0B"/>
    <w:pPr>
      <w:suppressAutoHyphens/>
      <w:spacing w:before="240" w:after="60"/>
      <w:outlineLvl w:val="6"/>
    </w:pPr>
    <w:rPr>
      <w:rFonts w:ascii="Times New Roman" w:hAnsi="Times New Roman"/>
      <w:lang w:eastAsia="ar-SA"/>
    </w:rPr>
  </w:style>
  <w:style w:type="paragraph" w:styleId="Nagwek8">
    <w:name w:val="heading 8"/>
    <w:basedOn w:val="Normalny"/>
    <w:next w:val="Normalny"/>
    <w:link w:val="Nagwek8Znak"/>
    <w:qFormat/>
    <w:rsid w:val="00362F0B"/>
    <w:pPr>
      <w:keepNext/>
      <w:widowControl w:val="0"/>
      <w:jc w:val="center"/>
      <w:outlineLvl w:val="7"/>
    </w:pPr>
    <w:rPr>
      <w:sz w:val="22"/>
      <w:szCs w:val="20"/>
      <w:u w:val="single"/>
    </w:rPr>
  </w:style>
  <w:style w:type="paragraph" w:styleId="Nagwek9">
    <w:name w:val="heading 9"/>
    <w:basedOn w:val="Normalny"/>
    <w:next w:val="Normalny"/>
    <w:link w:val="Nagwek9Znak"/>
    <w:qFormat/>
    <w:rsid w:val="00362F0B"/>
    <w:pPr>
      <w:keepNext/>
      <w:widowControl w:val="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D303E"/>
    <w:pPr>
      <w:widowControl w:val="0"/>
      <w:suppressAutoHyphens/>
      <w:autoSpaceDN w:val="0"/>
      <w:spacing w:after="0" w:line="240" w:lineRule="auto"/>
    </w:pPr>
    <w:rPr>
      <w:rFonts w:ascii="Arial" w:eastAsia="Times New Roman" w:hAnsi="Arial" w:cs="Times New Roman"/>
      <w:kern w:val="3"/>
      <w:sz w:val="24"/>
      <w:szCs w:val="24"/>
      <w:lang w:eastAsia="ar-SA"/>
    </w:rPr>
  </w:style>
  <w:style w:type="paragraph" w:styleId="Nagwek">
    <w:name w:val="header"/>
    <w:aliases w:val="Nagłówek strony,Nagłówek strony nieparzystej"/>
    <w:basedOn w:val="Normalny"/>
    <w:link w:val="NagwekZnak"/>
    <w:unhideWhenUsed/>
    <w:qFormat/>
    <w:rsid w:val="004D303E"/>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qFormat/>
    <w:rsid w:val="004D303E"/>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4D303E"/>
    <w:pPr>
      <w:tabs>
        <w:tab w:val="center" w:pos="4536"/>
        <w:tab w:val="right" w:pos="9072"/>
      </w:tabs>
    </w:pPr>
  </w:style>
  <w:style w:type="character" w:customStyle="1" w:styleId="StopkaZnak">
    <w:name w:val="Stopka Znak"/>
    <w:basedOn w:val="Domylnaczcionkaakapitu"/>
    <w:link w:val="Stopka"/>
    <w:uiPriority w:val="99"/>
    <w:rsid w:val="004D303E"/>
    <w:rPr>
      <w:rFonts w:ascii="Arial" w:eastAsia="Times New Roman" w:hAnsi="Arial" w:cs="Times New Roman"/>
      <w:sz w:val="24"/>
      <w:szCs w:val="24"/>
      <w:lang w:eastAsia="pl-PL"/>
    </w:rPr>
  </w:style>
  <w:style w:type="paragraph" w:styleId="Tekstdymka">
    <w:name w:val="Balloon Text"/>
    <w:basedOn w:val="Normalny"/>
    <w:link w:val="TekstdymkaZnak"/>
    <w:unhideWhenUsed/>
    <w:rsid w:val="00CD314C"/>
    <w:rPr>
      <w:rFonts w:ascii="Lucida Grande CE" w:hAnsi="Lucida Grande CE"/>
      <w:sz w:val="18"/>
      <w:szCs w:val="18"/>
    </w:rPr>
  </w:style>
  <w:style w:type="character" w:customStyle="1" w:styleId="TekstdymkaZnak">
    <w:name w:val="Tekst dymka Znak"/>
    <w:basedOn w:val="Domylnaczcionkaakapitu"/>
    <w:link w:val="Tekstdymka"/>
    <w:rsid w:val="00CD314C"/>
    <w:rPr>
      <w:rFonts w:ascii="Lucida Grande CE" w:eastAsia="Times New Roman" w:hAnsi="Lucida Grande CE" w:cs="Times New Roman"/>
      <w:sz w:val="18"/>
      <w:szCs w:val="18"/>
      <w:lang w:eastAsia="pl-PL"/>
    </w:rPr>
  </w:style>
  <w:style w:type="character" w:customStyle="1" w:styleId="Nagwek1Znak">
    <w:name w:val="Nagłówek 1 Znak"/>
    <w:basedOn w:val="Domylnaczcionkaakapitu"/>
    <w:link w:val="Nagwek1"/>
    <w:rsid w:val="00362F0B"/>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362F0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62F0B"/>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362F0B"/>
    <w:rPr>
      <w:rFonts w:ascii="Times New Roman" w:eastAsia="Times New Roman" w:hAnsi="Times New Roman" w:cs="Times New Roman"/>
      <w:sz w:val="28"/>
      <w:szCs w:val="28"/>
      <w:lang w:eastAsia="pl-PL"/>
    </w:rPr>
  </w:style>
  <w:style w:type="character" w:customStyle="1" w:styleId="Nagwek5Znak">
    <w:name w:val="Nagłówek 5 Znak"/>
    <w:aliases w:val="PZP - Nagłówek 5 Znak"/>
    <w:basedOn w:val="Domylnaczcionkaakapitu"/>
    <w:link w:val="Nagwek5"/>
    <w:rsid w:val="00362F0B"/>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362F0B"/>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362F0B"/>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362F0B"/>
    <w:rPr>
      <w:rFonts w:ascii="Arial" w:eastAsia="Times New Roman" w:hAnsi="Arial" w:cs="Times New Roman"/>
      <w:szCs w:val="20"/>
      <w:u w:val="single"/>
      <w:lang w:eastAsia="pl-PL"/>
    </w:rPr>
  </w:style>
  <w:style w:type="character" w:customStyle="1" w:styleId="Nagwek9Znak">
    <w:name w:val="Nagłówek 9 Znak"/>
    <w:basedOn w:val="Domylnaczcionkaakapitu"/>
    <w:link w:val="Nagwek9"/>
    <w:rsid w:val="00362F0B"/>
    <w:rPr>
      <w:rFonts w:ascii="Arial" w:eastAsia="Times New Roman" w:hAnsi="Arial" w:cs="Times New Roman"/>
      <w:b/>
      <w:szCs w:val="20"/>
      <w:lang w:eastAsia="pl-PL"/>
    </w:rPr>
  </w:style>
  <w:style w:type="paragraph" w:styleId="Tytu">
    <w:name w:val="Title"/>
    <w:basedOn w:val="Normalny"/>
    <w:link w:val="TytuZnak"/>
    <w:qFormat/>
    <w:rsid w:val="00362F0B"/>
    <w:pPr>
      <w:widowControl w:val="0"/>
      <w:jc w:val="center"/>
    </w:pPr>
    <w:rPr>
      <w:rFonts w:ascii="Times New Roman" w:hAnsi="Times New Roman"/>
      <w:b/>
      <w:szCs w:val="20"/>
    </w:rPr>
  </w:style>
  <w:style w:type="character" w:customStyle="1" w:styleId="TytuZnak">
    <w:name w:val="Tytuł Znak"/>
    <w:basedOn w:val="Domylnaczcionkaakapitu"/>
    <w:link w:val="Tytu"/>
    <w:rsid w:val="00362F0B"/>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362F0B"/>
    <w:pPr>
      <w:widowControl w:val="0"/>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362F0B"/>
    <w:rPr>
      <w:rFonts w:ascii="Times New Roman" w:eastAsia="Times New Roman" w:hAnsi="Times New Roman" w:cs="Times New Roman"/>
      <w:sz w:val="20"/>
      <w:szCs w:val="20"/>
      <w:lang w:eastAsia="pl-PL"/>
    </w:rPr>
  </w:style>
  <w:style w:type="paragraph" w:styleId="Tekstpodstawowy">
    <w:name w:val="Body Text"/>
    <w:aliases w:val="Tekst podstawowy Znak Znak,(F2)"/>
    <w:basedOn w:val="Normalny"/>
    <w:link w:val="TekstpodstawowyZnak"/>
    <w:unhideWhenUsed/>
    <w:rsid w:val="00362F0B"/>
    <w:pPr>
      <w:spacing w:after="120"/>
    </w:pPr>
    <w:rPr>
      <w:rFonts w:ascii="Times New Roman" w:hAnsi="Times New Roman"/>
    </w:rPr>
  </w:style>
  <w:style w:type="character" w:customStyle="1" w:styleId="TekstpodstawowyZnak">
    <w:name w:val="Tekst podstawowy Znak"/>
    <w:aliases w:val="Tekst podstawowy Znak Znak Znak,(F2) Znak"/>
    <w:basedOn w:val="Domylnaczcionkaakapitu"/>
    <w:link w:val="Tekstpodstawowy"/>
    <w:rsid w:val="00362F0B"/>
    <w:rPr>
      <w:rFonts w:ascii="Times New Roman" w:eastAsia="Times New Roman" w:hAnsi="Times New Roman" w:cs="Times New Roman"/>
      <w:sz w:val="24"/>
      <w:szCs w:val="24"/>
      <w:lang w:eastAsia="pl-PL"/>
    </w:rPr>
  </w:style>
  <w:style w:type="paragraph" w:styleId="Tekstprzypisudolnego">
    <w:name w:val="footnote text"/>
    <w:aliases w:val="Tekst przypisu,Podrozdział,Footnote,Podrozdzia3"/>
    <w:basedOn w:val="Normalny"/>
    <w:link w:val="TekstprzypisudolnegoZnak"/>
    <w:qFormat/>
    <w:rsid w:val="00362F0B"/>
    <w:rPr>
      <w:rFonts w:ascii="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362F0B"/>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qFormat/>
    <w:rsid w:val="00362F0B"/>
    <w:rPr>
      <w:vertAlign w:val="superscript"/>
    </w:rPr>
  </w:style>
  <w:style w:type="paragraph" w:styleId="Akapitzlist">
    <w:name w:val="List Paragraph"/>
    <w:aliases w:val="Numerowanie,Akapit z listą BS,L1,Akapit z listą5,Bulleted list,Odstavec,Podsis rysunku,T_SZ_List Paragraph,sw tekst,CW_Lista,List Paragraph,Akapit z listą numerowaną,lp1,Bullet List,FooterText,numbered,Paragraphe de liste1,列出段落,列出段落1"/>
    <w:basedOn w:val="Normalny"/>
    <w:link w:val="AkapitzlistZnak"/>
    <w:uiPriority w:val="34"/>
    <w:qFormat/>
    <w:rsid w:val="00362F0B"/>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qFormat/>
    <w:rsid w:val="00362F0B"/>
    <w:rPr>
      <w:b/>
      <w:bCs/>
    </w:rPr>
  </w:style>
  <w:style w:type="character" w:customStyle="1" w:styleId="norm">
    <w:name w:val="norm"/>
    <w:basedOn w:val="Domylnaczcionkaakapitu"/>
    <w:rsid w:val="00362F0B"/>
  </w:style>
  <w:style w:type="character" w:styleId="Odwoaniedokomentarza">
    <w:name w:val="annotation reference"/>
    <w:basedOn w:val="Domylnaczcionkaakapitu"/>
    <w:uiPriority w:val="99"/>
    <w:rsid w:val="00362F0B"/>
    <w:rPr>
      <w:sz w:val="16"/>
      <w:szCs w:val="16"/>
    </w:rPr>
  </w:style>
  <w:style w:type="paragraph" w:customStyle="1" w:styleId="TekstprzypisudolnegoTekstprzypisu">
    <w:name w:val="Tekst przypisu dolnego.Tekst przypisu"/>
    <w:basedOn w:val="Normalny"/>
    <w:rsid w:val="00362F0B"/>
    <w:pPr>
      <w:widowControl w:val="0"/>
    </w:pPr>
    <w:rPr>
      <w:rFonts w:ascii="Times New Roman" w:hAnsi="Times New Roman"/>
      <w:sz w:val="20"/>
      <w:szCs w:val="20"/>
    </w:rPr>
  </w:style>
  <w:style w:type="character" w:styleId="Hipercze">
    <w:name w:val="Hyperlink"/>
    <w:rsid w:val="00362F0B"/>
    <w:rPr>
      <w:color w:val="0000FF"/>
      <w:u w:val="single"/>
    </w:rPr>
  </w:style>
  <w:style w:type="paragraph" w:customStyle="1" w:styleId="BodyText211">
    <w:name w:val="Body Text 211"/>
    <w:basedOn w:val="Normalny"/>
    <w:uiPriority w:val="99"/>
    <w:rsid w:val="00362F0B"/>
    <w:pPr>
      <w:tabs>
        <w:tab w:val="left" w:pos="0"/>
      </w:tabs>
      <w:jc w:val="both"/>
    </w:pPr>
    <w:rPr>
      <w:rFonts w:ascii="Times New Roman" w:hAnsi="Times New Roman"/>
      <w:szCs w:val="20"/>
    </w:rPr>
  </w:style>
  <w:style w:type="character" w:customStyle="1" w:styleId="tabulatory">
    <w:name w:val="tabulatory"/>
    <w:basedOn w:val="Domylnaczcionkaakapitu"/>
    <w:rsid w:val="00362F0B"/>
  </w:style>
  <w:style w:type="paragraph" w:customStyle="1" w:styleId="Default">
    <w:name w:val="Default"/>
    <w:rsid w:val="00362F0B"/>
    <w:pPr>
      <w:autoSpaceDE w:val="0"/>
      <w:autoSpaceDN w:val="0"/>
      <w:adjustRightInd w:val="0"/>
      <w:spacing w:after="0" w:line="240" w:lineRule="auto"/>
    </w:pPr>
    <w:rPr>
      <w:rFonts w:ascii="Times New Roman" w:hAnsi="Times New Roman" w:cs="Times New Roman"/>
      <w:color w:val="000000"/>
      <w:sz w:val="24"/>
      <w:szCs w:val="24"/>
    </w:rPr>
  </w:style>
  <w:style w:type="paragraph" w:styleId="HTML-wstpniesformatowany">
    <w:name w:val="HTML Preformatted"/>
    <w:basedOn w:val="Normalny"/>
    <w:link w:val="HTML-wstpniesformatowanyZnak"/>
    <w:uiPriority w:val="99"/>
    <w:unhideWhenUsed/>
    <w:rsid w:val="0036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62F0B"/>
    <w:rPr>
      <w:rFonts w:ascii="Courier New" w:eastAsia="Times New Roman" w:hAnsi="Courier New" w:cs="Courier New"/>
      <w:sz w:val="20"/>
      <w:szCs w:val="20"/>
      <w:lang w:eastAsia="pl-PL"/>
    </w:rPr>
  </w:style>
  <w:style w:type="paragraph" w:styleId="Bezodstpw">
    <w:name w:val="No Spacing"/>
    <w:basedOn w:val="Normalny"/>
    <w:link w:val="BezodstpwZnak"/>
    <w:uiPriority w:val="1"/>
    <w:qFormat/>
    <w:rsid w:val="00362F0B"/>
    <w:rPr>
      <w:rFonts w:ascii="Calibri" w:eastAsia="Calibri" w:hAnsi="Calibri"/>
      <w:sz w:val="22"/>
      <w:szCs w:val="22"/>
      <w:lang w:eastAsia="en-US" w:bidi="en-US"/>
    </w:rPr>
  </w:style>
  <w:style w:type="character" w:customStyle="1" w:styleId="BezodstpwZnak">
    <w:name w:val="Bez odstępów Znak"/>
    <w:basedOn w:val="Domylnaczcionkaakapitu"/>
    <w:link w:val="Bezodstpw"/>
    <w:rsid w:val="00362F0B"/>
    <w:rPr>
      <w:rFonts w:ascii="Calibri" w:eastAsia="Calibri" w:hAnsi="Calibri" w:cs="Times New Roman"/>
      <w:lang w:bidi="en-US"/>
    </w:rPr>
  </w:style>
  <w:style w:type="character" w:customStyle="1" w:styleId="highlight">
    <w:name w:val="highlight"/>
    <w:basedOn w:val="Domylnaczcionkaakapitu"/>
    <w:rsid w:val="00362F0B"/>
  </w:style>
  <w:style w:type="paragraph" w:styleId="Tekstkomentarza">
    <w:name w:val="annotation text"/>
    <w:basedOn w:val="Normalny"/>
    <w:link w:val="TekstkomentarzaZnak"/>
    <w:uiPriority w:val="99"/>
    <w:unhideWhenUsed/>
    <w:rsid w:val="00362F0B"/>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362F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62F0B"/>
    <w:rPr>
      <w:b/>
      <w:bCs/>
    </w:rPr>
  </w:style>
  <w:style w:type="character" w:customStyle="1" w:styleId="TematkomentarzaZnak">
    <w:name w:val="Temat komentarza Znak"/>
    <w:basedOn w:val="TekstkomentarzaZnak"/>
    <w:link w:val="Tematkomentarza"/>
    <w:rsid w:val="00362F0B"/>
    <w:rPr>
      <w:rFonts w:ascii="Times New Roman" w:eastAsia="Times New Roman" w:hAnsi="Times New Roman" w:cs="Times New Roman"/>
      <w:b/>
      <w:bCs/>
      <w:sz w:val="20"/>
      <w:szCs w:val="20"/>
      <w:lang w:eastAsia="pl-PL"/>
    </w:rPr>
  </w:style>
  <w:style w:type="paragraph" w:customStyle="1" w:styleId="Tekstkomentarza1">
    <w:name w:val="Tekst komentarza1"/>
    <w:basedOn w:val="Normalny"/>
    <w:rsid w:val="00362F0B"/>
    <w:pPr>
      <w:suppressAutoHyphens/>
    </w:pPr>
    <w:rPr>
      <w:rFonts w:ascii="Times New Roman" w:hAnsi="Times New Roman" w:cs="Tms Rmn"/>
      <w:sz w:val="20"/>
      <w:szCs w:val="20"/>
      <w:lang w:eastAsia="ar-SA"/>
    </w:rPr>
  </w:style>
  <w:style w:type="character" w:customStyle="1" w:styleId="text">
    <w:name w:val="text"/>
    <w:basedOn w:val="Domylnaczcionkaakapitu"/>
    <w:rsid w:val="00362F0B"/>
  </w:style>
  <w:style w:type="character" w:styleId="Numerstrony">
    <w:name w:val="page number"/>
    <w:basedOn w:val="Domylnaczcionkaakapitu"/>
    <w:rsid w:val="00362F0B"/>
    <w:rPr>
      <w:rFonts w:cs="Times New Roman"/>
    </w:rPr>
  </w:style>
  <w:style w:type="paragraph" w:styleId="NormalnyWeb">
    <w:name w:val="Normal (Web)"/>
    <w:basedOn w:val="Normalny"/>
    <w:link w:val="NormalnyWebZnak"/>
    <w:qFormat/>
    <w:rsid w:val="00362F0B"/>
    <w:pPr>
      <w:spacing w:before="100" w:beforeAutospacing="1" w:after="100" w:afterAutospacing="1"/>
    </w:pPr>
    <w:rPr>
      <w:rFonts w:ascii="Times New Roman" w:hAnsi="Times New Roman"/>
    </w:rPr>
  </w:style>
  <w:style w:type="character" w:customStyle="1" w:styleId="eltit1">
    <w:name w:val="eltit1"/>
    <w:basedOn w:val="Domylnaczcionkaakapitu"/>
    <w:rsid w:val="00362F0B"/>
    <w:rPr>
      <w:rFonts w:ascii="Verdana" w:hAnsi="Verdana" w:cs="Verdana"/>
      <w:color w:val="auto"/>
      <w:sz w:val="20"/>
      <w:szCs w:val="20"/>
    </w:rPr>
  </w:style>
  <w:style w:type="paragraph" w:styleId="Tekstpodstawowy2">
    <w:name w:val="Body Text 2"/>
    <w:basedOn w:val="Normalny"/>
    <w:link w:val="Tekstpodstawowy2Znak"/>
    <w:rsid w:val="00362F0B"/>
    <w:pPr>
      <w:widowControl w:val="0"/>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362F0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362F0B"/>
    <w:pPr>
      <w:widowControl w:val="0"/>
    </w:pPr>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362F0B"/>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362F0B"/>
    <w:rPr>
      <w:rFonts w:cs="Times New Roman"/>
      <w:vertAlign w:val="superscript"/>
    </w:rPr>
  </w:style>
  <w:style w:type="paragraph" w:styleId="Tekstpodstawowy3">
    <w:name w:val="Body Text 3"/>
    <w:basedOn w:val="Normalny"/>
    <w:link w:val="Tekstpodstawowy3Znak"/>
    <w:rsid w:val="00362F0B"/>
    <w:pPr>
      <w:widowControl w:val="0"/>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362F0B"/>
    <w:rPr>
      <w:rFonts w:ascii="Times New Roman" w:eastAsia="Times New Roman" w:hAnsi="Times New Roman" w:cs="Times New Roman"/>
      <w:sz w:val="16"/>
      <w:szCs w:val="16"/>
      <w:lang w:eastAsia="pl-PL"/>
    </w:rPr>
  </w:style>
  <w:style w:type="paragraph" w:styleId="Mapadokumentu">
    <w:name w:val="Document Map"/>
    <w:basedOn w:val="Normalny"/>
    <w:link w:val="MapadokumentuZnak"/>
    <w:rsid w:val="00362F0B"/>
    <w:pPr>
      <w:widowControl w:val="0"/>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362F0B"/>
    <w:rPr>
      <w:rFonts w:ascii="Tahoma" w:eastAsia="Times New Roman" w:hAnsi="Tahoma" w:cs="Tahoma"/>
      <w:sz w:val="20"/>
      <w:szCs w:val="20"/>
      <w:shd w:val="clear" w:color="auto" w:fill="000080"/>
      <w:lang w:eastAsia="pl-PL"/>
    </w:rPr>
  </w:style>
  <w:style w:type="table" w:styleId="Tabela-Siatka">
    <w:name w:val="Table Grid"/>
    <w:aliases w:val="ITable Grid-uwaga"/>
    <w:basedOn w:val="Standardowy"/>
    <w:rsid w:val="00362F0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362F0B"/>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uiPriority w:val="34"/>
    <w:qFormat/>
    <w:rsid w:val="00362F0B"/>
    <w:pPr>
      <w:widowControl w:val="0"/>
      <w:ind w:left="720"/>
      <w:contextualSpacing/>
    </w:pPr>
    <w:rPr>
      <w:rFonts w:ascii="Times New Roman" w:hAnsi="Times New Roman"/>
      <w:sz w:val="20"/>
      <w:szCs w:val="20"/>
    </w:rPr>
  </w:style>
  <w:style w:type="character" w:customStyle="1" w:styleId="TekstprzypisuZnakZnak">
    <w:name w:val="Tekst przypisu Znak Znak"/>
    <w:basedOn w:val="Domylnaczcionkaakapitu"/>
    <w:rsid w:val="00362F0B"/>
    <w:rPr>
      <w:rFonts w:cs="Times New Roman"/>
    </w:rPr>
  </w:style>
  <w:style w:type="paragraph" w:styleId="Zwykytekst">
    <w:name w:val="Plain Text"/>
    <w:basedOn w:val="Normalny"/>
    <w:link w:val="ZwykytekstZnak"/>
    <w:rsid w:val="00362F0B"/>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362F0B"/>
    <w:rPr>
      <w:rFonts w:ascii="Courier New" w:eastAsia="Times New Roman" w:hAnsi="Courier New" w:cs="Courier New"/>
      <w:sz w:val="20"/>
      <w:szCs w:val="20"/>
      <w:lang w:eastAsia="pl-PL"/>
    </w:rPr>
  </w:style>
  <w:style w:type="character" w:customStyle="1" w:styleId="NagwekstronyZnakZnak">
    <w:name w:val="Nagłówek strony Znak Znak"/>
    <w:basedOn w:val="Domylnaczcionkaakapitu"/>
    <w:rsid w:val="00362F0B"/>
    <w:rPr>
      <w:lang w:val="pl-PL" w:eastAsia="pl-PL" w:bidi="ar-SA"/>
    </w:rPr>
  </w:style>
  <w:style w:type="paragraph" w:styleId="Podtytu">
    <w:name w:val="Subtitle"/>
    <w:basedOn w:val="Normalny"/>
    <w:next w:val="Normalny"/>
    <w:link w:val="PodtytuZnak"/>
    <w:qFormat/>
    <w:rsid w:val="00362F0B"/>
    <w:pPr>
      <w:widowControl w:val="0"/>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362F0B"/>
    <w:rPr>
      <w:rFonts w:asciiTheme="majorHAnsi" w:eastAsiaTheme="majorEastAsia" w:hAnsiTheme="majorHAnsi" w:cstheme="majorBidi"/>
      <w:sz w:val="24"/>
      <w:szCs w:val="24"/>
      <w:lang w:eastAsia="pl-PL"/>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List Paragraph Znak,Akapit z listą numerowaną Znak"/>
    <w:link w:val="Akapitzlist"/>
    <w:uiPriority w:val="34"/>
    <w:qFormat/>
    <w:locked/>
    <w:rsid w:val="00362F0B"/>
    <w:rPr>
      <w:rFonts w:ascii="Calibri" w:eastAsia="Calibri" w:hAnsi="Calibri" w:cs="Times New Roman"/>
    </w:rPr>
  </w:style>
  <w:style w:type="paragraph" w:customStyle="1" w:styleId="WW-Tekstpodstawowy3">
    <w:name w:val="WW-Tekst podstawowy 3"/>
    <w:basedOn w:val="Normalny"/>
    <w:qFormat/>
    <w:rsid w:val="00362F0B"/>
    <w:pPr>
      <w:suppressAutoHyphens/>
      <w:jc w:val="both"/>
      <w:textAlignment w:val="baseline"/>
    </w:pPr>
    <w:rPr>
      <w:rFonts w:ascii="Times New Roman" w:hAnsi="Times New Roman"/>
      <w:szCs w:val="20"/>
    </w:rPr>
  </w:style>
  <w:style w:type="paragraph" w:customStyle="1" w:styleId="Tretekstu">
    <w:name w:val="Treść tekstu"/>
    <w:basedOn w:val="Normalny"/>
    <w:rsid w:val="00362F0B"/>
    <w:pPr>
      <w:widowControl w:val="0"/>
      <w:spacing w:after="140" w:line="288" w:lineRule="auto"/>
    </w:pPr>
    <w:rPr>
      <w:rFonts w:ascii="Liberation Serif" w:eastAsia="SimSun" w:hAnsi="Liberation Serif" w:cs="Lucida Sans"/>
      <w:color w:val="00000A"/>
      <w:lang w:eastAsia="zh-CN" w:bidi="hi-IN"/>
    </w:rPr>
  </w:style>
  <w:style w:type="character" w:styleId="Wyrnieniedelikatne">
    <w:name w:val="Subtle Emphasis"/>
    <w:basedOn w:val="Domylnaczcionkaakapitu"/>
    <w:qFormat/>
    <w:rsid w:val="00362F0B"/>
    <w:rPr>
      <w:i/>
      <w:iCs/>
      <w:color w:val="808080" w:themeColor="text1" w:themeTint="7F"/>
    </w:rPr>
  </w:style>
  <w:style w:type="character" w:customStyle="1" w:styleId="apple-converted-space">
    <w:name w:val="apple-converted-space"/>
    <w:basedOn w:val="Domylnaczcionkaakapitu"/>
    <w:qFormat/>
    <w:rsid w:val="00362F0B"/>
  </w:style>
  <w:style w:type="paragraph" w:customStyle="1" w:styleId="Nagwekmniejszyrodek">
    <w:name w:val="Nagłówek mniejszy środek"/>
    <w:basedOn w:val="Normalny"/>
    <w:next w:val="Normalny"/>
    <w:rsid w:val="00362F0B"/>
    <w:pPr>
      <w:spacing w:before="240" w:after="240"/>
      <w:jc w:val="center"/>
    </w:pPr>
    <w:rPr>
      <w:rFonts w:asciiTheme="minorHAnsi" w:hAnsiTheme="minorHAnsi"/>
      <w:b/>
      <w:bCs/>
      <w:sz w:val="22"/>
      <w:szCs w:val="20"/>
    </w:rPr>
  </w:style>
  <w:style w:type="paragraph" w:customStyle="1" w:styleId="Prawa">
    <w:name w:val="Prawa"/>
    <w:aliases w:val="Kursywa"/>
    <w:basedOn w:val="Normalny"/>
    <w:rsid w:val="00362F0B"/>
    <w:pPr>
      <w:spacing w:before="60" w:after="60"/>
      <w:jc w:val="right"/>
    </w:pPr>
    <w:rPr>
      <w:rFonts w:ascii="Calibri" w:hAnsi="Calibri"/>
      <w:i/>
      <w:iCs/>
      <w:sz w:val="22"/>
      <w:szCs w:val="20"/>
    </w:rPr>
  </w:style>
  <w:style w:type="paragraph" w:customStyle="1" w:styleId="miejscenapiecz">
    <w:name w:val="miejsce na pieczęć"/>
    <w:basedOn w:val="Prawa"/>
    <w:rsid w:val="00362F0B"/>
    <w:pPr>
      <w:spacing w:before="600"/>
      <w:jc w:val="left"/>
    </w:pPr>
  </w:style>
  <w:style w:type="paragraph" w:customStyle="1" w:styleId="TABPogrrodek">
    <w:name w:val="TAB Pogr Środek"/>
    <w:basedOn w:val="Normalny"/>
    <w:rsid w:val="00362F0B"/>
    <w:pPr>
      <w:spacing w:before="60" w:after="60"/>
      <w:jc w:val="center"/>
    </w:pPr>
    <w:rPr>
      <w:rFonts w:ascii="Calibri" w:hAnsi="Calibri"/>
      <w:b/>
      <w:bCs/>
      <w:sz w:val="22"/>
      <w:szCs w:val="20"/>
    </w:rPr>
  </w:style>
  <w:style w:type="paragraph" w:customStyle="1" w:styleId="Tab10pktpogrrodek">
    <w:name w:val="Tab 10 pkt pogr środek"/>
    <w:basedOn w:val="Normalny"/>
    <w:rsid w:val="00362F0B"/>
    <w:pPr>
      <w:spacing w:before="40" w:after="40"/>
      <w:jc w:val="center"/>
    </w:pPr>
    <w:rPr>
      <w:rFonts w:ascii="Calibri" w:hAnsi="Calibri"/>
      <w:b/>
      <w:bCs/>
      <w:sz w:val="20"/>
      <w:szCs w:val="20"/>
    </w:rPr>
  </w:style>
  <w:style w:type="paragraph" w:customStyle="1" w:styleId="Preambua">
    <w:name w:val="Preambuła"/>
    <w:basedOn w:val="Normalny"/>
    <w:rsid w:val="00362F0B"/>
    <w:pPr>
      <w:spacing w:before="240" w:after="60"/>
      <w:jc w:val="both"/>
    </w:pPr>
    <w:rPr>
      <w:rFonts w:ascii="Calibri" w:hAnsi="Calibri"/>
      <w:iCs/>
      <w:sz w:val="22"/>
      <w:szCs w:val="20"/>
    </w:rPr>
  </w:style>
  <w:style w:type="character" w:customStyle="1" w:styleId="WW8Num6z0">
    <w:name w:val="WW8Num6z0"/>
    <w:rsid w:val="00362F0B"/>
    <w:rPr>
      <w:b w:val="0"/>
    </w:rPr>
  </w:style>
  <w:style w:type="character" w:customStyle="1" w:styleId="WW8Num7z0">
    <w:name w:val="WW8Num7z0"/>
    <w:rsid w:val="00362F0B"/>
    <w:rPr>
      <w:rFonts w:ascii="Arial" w:hAnsi="Arial" w:cs="Arial"/>
      <w:b w:val="0"/>
      <w:i w:val="0"/>
      <w:sz w:val="20"/>
    </w:rPr>
  </w:style>
  <w:style w:type="character" w:customStyle="1" w:styleId="WW8Num7z1">
    <w:name w:val="WW8Num7z1"/>
    <w:rsid w:val="00362F0B"/>
    <w:rPr>
      <w:b w:val="0"/>
      <w:i w:val="0"/>
      <w:sz w:val="20"/>
    </w:rPr>
  </w:style>
  <w:style w:type="character" w:customStyle="1" w:styleId="WW8Num9z0">
    <w:name w:val="WW8Num9z0"/>
    <w:rsid w:val="00362F0B"/>
    <w:rPr>
      <w:b w:val="0"/>
    </w:rPr>
  </w:style>
  <w:style w:type="character" w:customStyle="1" w:styleId="WW8Num9z3">
    <w:name w:val="WW8Num9z3"/>
    <w:rsid w:val="00362F0B"/>
    <w:rPr>
      <w:b w:val="0"/>
      <w:position w:val="0"/>
      <w:sz w:val="20"/>
      <w:szCs w:val="20"/>
      <w:vertAlign w:val="baseline"/>
    </w:rPr>
  </w:style>
  <w:style w:type="character" w:customStyle="1" w:styleId="WW8Num13z0">
    <w:name w:val="WW8Num13z0"/>
    <w:rsid w:val="00362F0B"/>
    <w:rPr>
      <w:b w:val="0"/>
      <w:i w:val="0"/>
      <w:sz w:val="20"/>
    </w:rPr>
  </w:style>
  <w:style w:type="character" w:customStyle="1" w:styleId="WW8Num16z0">
    <w:name w:val="WW8Num16z0"/>
    <w:rsid w:val="00362F0B"/>
    <w:rPr>
      <w:b w:val="0"/>
    </w:rPr>
  </w:style>
  <w:style w:type="character" w:customStyle="1" w:styleId="WW8Num20z0">
    <w:name w:val="WW8Num20z0"/>
    <w:rsid w:val="00362F0B"/>
    <w:rPr>
      <w:b w:val="0"/>
      <w:color w:val="auto"/>
    </w:rPr>
  </w:style>
  <w:style w:type="character" w:customStyle="1" w:styleId="WW8Num21z0">
    <w:name w:val="WW8Num21z0"/>
    <w:rsid w:val="00362F0B"/>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362F0B"/>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362F0B"/>
    <w:rPr>
      <w:rFonts w:ascii="Tw Cen MT Condensed Extra Bold" w:hAnsi="Tw Cen MT Condensed Extra Bold"/>
    </w:rPr>
  </w:style>
  <w:style w:type="character" w:customStyle="1" w:styleId="WW8Num44z1">
    <w:name w:val="WW8Num44z1"/>
    <w:rsid w:val="00362F0B"/>
    <w:rPr>
      <w:rFonts w:ascii="Arial" w:hAnsi="Arial"/>
    </w:rPr>
  </w:style>
  <w:style w:type="character" w:customStyle="1" w:styleId="WW8Num45z0">
    <w:name w:val="WW8Num45z0"/>
    <w:rsid w:val="00362F0B"/>
    <w:rPr>
      <w:rFonts w:ascii="Tw Cen MT Condensed Extra Bold" w:hAnsi="Tw Cen MT Condensed Extra Bold"/>
    </w:rPr>
  </w:style>
  <w:style w:type="character" w:customStyle="1" w:styleId="WW8Num45z1">
    <w:name w:val="WW8Num45z1"/>
    <w:rsid w:val="00362F0B"/>
    <w:rPr>
      <w:rFonts w:ascii="Courier New" w:hAnsi="Courier New" w:cs="Courier New"/>
    </w:rPr>
  </w:style>
  <w:style w:type="character" w:customStyle="1" w:styleId="WW8Num45z2">
    <w:name w:val="WW8Num45z2"/>
    <w:rsid w:val="00362F0B"/>
    <w:rPr>
      <w:rFonts w:ascii="Wingdings" w:hAnsi="Wingdings"/>
    </w:rPr>
  </w:style>
  <w:style w:type="character" w:customStyle="1" w:styleId="WW8Num45z3">
    <w:name w:val="WW8Num45z3"/>
    <w:rsid w:val="00362F0B"/>
    <w:rPr>
      <w:rFonts w:ascii="Symbol" w:hAnsi="Symbol"/>
    </w:rPr>
  </w:style>
  <w:style w:type="character" w:customStyle="1" w:styleId="WW8Num46z0">
    <w:name w:val="WW8Num46z0"/>
    <w:rsid w:val="00362F0B"/>
    <w:rPr>
      <w:b w:val="0"/>
      <w:i w:val="0"/>
    </w:rPr>
  </w:style>
  <w:style w:type="character" w:customStyle="1" w:styleId="WW8Num48z0">
    <w:name w:val="WW8Num48z0"/>
    <w:rsid w:val="00362F0B"/>
    <w:rPr>
      <w:rFonts w:ascii="Symbol" w:hAnsi="Symbol"/>
    </w:rPr>
  </w:style>
  <w:style w:type="character" w:customStyle="1" w:styleId="WW8Num51z0">
    <w:name w:val="WW8Num51z0"/>
    <w:rsid w:val="00362F0B"/>
    <w:rPr>
      <w:b w:val="0"/>
      <w:i w:val="0"/>
    </w:rPr>
  </w:style>
  <w:style w:type="character" w:customStyle="1" w:styleId="WW8Num55z0">
    <w:name w:val="WW8Num55z0"/>
    <w:rsid w:val="00362F0B"/>
    <w:rPr>
      <w:rFonts w:ascii="Tw Cen MT Condensed Extra Bold" w:hAnsi="Tw Cen MT Condensed Extra Bold"/>
    </w:rPr>
  </w:style>
  <w:style w:type="character" w:customStyle="1" w:styleId="WW8Num55z1">
    <w:name w:val="WW8Num55z1"/>
    <w:rsid w:val="00362F0B"/>
    <w:rPr>
      <w:rFonts w:ascii="Courier New" w:hAnsi="Courier New" w:cs="Courier New"/>
    </w:rPr>
  </w:style>
  <w:style w:type="character" w:customStyle="1" w:styleId="WW8Num55z2">
    <w:name w:val="WW8Num55z2"/>
    <w:rsid w:val="00362F0B"/>
    <w:rPr>
      <w:rFonts w:ascii="Wingdings" w:hAnsi="Wingdings"/>
    </w:rPr>
  </w:style>
  <w:style w:type="character" w:customStyle="1" w:styleId="WW8Num55z3">
    <w:name w:val="WW8Num55z3"/>
    <w:rsid w:val="00362F0B"/>
    <w:rPr>
      <w:rFonts w:ascii="Symbol" w:hAnsi="Symbol"/>
    </w:rPr>
  </w:style>
  <w:style w:type="character" w:customStyle="1" w:styleId="WW8Num57z0">
    <w:name w:val="WW8Num57z0"/>
    <w:rsid w:val="00362F0B"/>
    <w:rPr>
      <w:rFonts w:ascii="Tw Cen MT Condensed Extra Bold" w:hAnsi="Tw Cen MT Condensed Extra Bold"/>
    </w:rPr>
  </w:style>
  <w:style w:type="character" w:customStyle="1" w:styleId="WW8Num57z1">
    <w:name w:val="WW8Num57z1"/>
    <w:rsid w:val="00362F0B"/>
    <w:rPr>
      <w:rFonts w:ascii="Courier New" w:hAnsi="Courier New" w:cs="Courier New"/>
    </w:rPr>
  </w:style>
  <w:style w:type="character" w:customStyle="1" w:styleId="WW8Num57z2">
    <w:name w:val="WW8Num57z2"/>
    <w:rsid w:val="00362F0B"/>
    <w:rPr>
      <w:rFonts w:ascii="Wingdings" w:hAnsi="Wingdings"/>
    </w:rPr>
  </w:style>
  <w:style w:type="character" w:customStyle="1" w:styleId="WW8Num57z3">
    <w:name w:val="WW8Num57z3"/>
    <w:rsid w:val="00362F0B"/>
    <w:rPr>
      <w:rFonts w:ascii="Symbol" w:hAnsi="Symbol"/>
    </w:rPr>
  </w:style>
  <w:style w:type="character" w:customStyle="1" w:styleId="WW8Num59z0">
    <w:name w:val="WW8Num59z0"/>
    <w:rsid w:val="00362F0B"/>
    <w:rPr>
      <w:rFonts w:ascii="Tahoma" w:hAnsi="Tahoma" w:cs="Tahoma"/>
      <w:b w:val="0"/>
      <w:sz w:val="20"/>
      <w:szCs w:val="20"/>
    </w:rPr>
  </w:style>
  <w:style w:type="character" w:customStyle="1" w:styleId="WW8Num60z0">
    <w:name w:val="WW8Num60z0"/>
    <w:rsid w:val="00362F0B"/>
    <w:rPr>
      <w:b w:val="0"/>
      <w:i w:val="0"/>
    </w:rPr>
  </w:style>
  <w:style w:type="character" w:customStyle="1" w:styleId="WW8Num64z0">
    <w:name w:val="WW8Num64z0"/>
    <w:rsid w:val="00362F0B"/>
    <w:rPr>
      <w:rFonts w:ascii="Tw Cen MT Condensed Extra Bold" w:hAnsi="Tw Cen MT Condensed Extra Bold"/>
    </w:rPr>
  </w:style>
  <w:style w:type="character" w:customStyle="1" w:styleId="WW8Num64z1">
    <w:name w:val="WW8Num64z1"/>
    <w:rsid w:val="00362F0B"/>
    <w:rPr>
      <w:rFonts w:ascii="Courier New" w:hAnsi="Courier New" w:cs="Courier New"/>
    </w:rPr>
  </w:style>
  <w:style w:type="character" w:customStyle="1" w:styleId="WW8Num64z2">
    <w:name w:val="WW8Num64z2"/>
    <w:rsid w:val="00362F0B"/>
    <w:rPr>
      <w:rFonts w:ascii="Wingdings" w:hAnsi="Wingdings"/>
    </w:rPr>
  </w:style>
  <w:style w:type="character" w:customStyle="1" w:styleId="WW8Num64z3">
    <w:name w:val="WW8Num64z3"/>
    <w:rsid w:val="00362F0B"/>
    <w:rPr>
      <w:rFonts w:ascii="Symbol" w:hAnsi="Symbol"/>
    </w:rPr>
  </w:style>
  <w:style w:type="character" w:customStyle="1" w:styleId="WW8Num65z0">
    <w:name w:val="WW8Num65z0"/>
    <w:rsid w:val="00362F0B"/>
    <w:rPr>
      <w:rFonts w:ascii="Tw Cen MT Condensed Extra Bold" w:hAnsi="Tw Cen MT Condensed Extra Bold"/>
    </w:rPr>
  </w:style>
  <w:style w:type="character" w:customStyle="1" w:styleId="WW8Num65z1">
    <w:name w:val="WW8Num65z1"/>
    <w:rsid w:val="00362F0B"/>
    <w:rPr>
      <w:rFonts w:ascii="Courier New" w:hAnsi="Courier New" w:cs="Courier New"/>
    </w:rPr>
  </w:style>
  <w:style w:type="character" w:customStyle="1" w:styleId="WW8Num65z2">
    <w:name w:val="WW8Num65z2"/>
    <w:rsid w:val="00362F0B"/>
    <w:rPr>
      <w:rFonts w:ascii="Wingdings" w:hAnsi="Wingdings"/>
    </w:rPr>
  </w:style>
  <w:style w:type="character" w:customStyle="1" w:styleId="WW8Num65z3">
    <w:name w:val="WW8Num65z3"/>
    <w:rsid w:val="00362F0B"/>
    <w:rPr>
      <w:rFonts w:ascii="Symbol" w:hAnsi="Symbol"/>
    </w:rPr>
  </w:style>
  <w:style w:type="character" w:customStyle="1" w:styleId="WW8Num68z0">
    <w:name w:val="WW8Num68z0"/>
    <w:rsid w:val="00362F0B"/>
    <w:rPr>
      <w:b w:val="0"/>
      <w:i w:val="0"/>
    </w:rPr>
  </w:style>
  <w:style w:type="character" w:customStyle="1" w:styleId="WW8Num70z0">
    <w:name w:val="WW8Num70z0"/>
    <w:rsid w:val="00362F0B"/>
    <w:rPr>
      <w:b w:val="0"/>
      <w:i w:val="0"/>
    </w:rPr>
  </w:style>
  <w:style w:type="character" w:customStyle="1" w:styleId="WW8Num74z0">
    <w:name w:val="WW8Num74z0"/>
    <w:rsid w:val="00362F0B"/>
    <w:rPr>
      <w:b w:val="0"/>
      <w:i w:val="0"/>
    </w:rPr>
  </w:style>
  <w:style w:type="character" w:customStyle="1" w:styleId="WW8Num75z0">
    <w:name w:val="WW8Num75z0"/>
    <w:rsid w:val="00362F0B"/>
    <w:rPr>
      <w:b w:val="0"/>
      <w:i w:val="0"/>
    </w:rPr>
  </w:style>
  <w:style w:type="character" w:customStyle="1" w:styleId="Domylnaczcionkaakapitu3">
    <w:name w:val="Domyślna czcionka akapitu3"/>
    <w:rsid w:val="00362F0B"/>
  </w:style>
  <w:style w:type="character" w:customStyle="1" w:styleId="WW8Num10z0">
    <w:name w:val="WW8Num10z0"/>
    <w:rsid w:val="00362F0B"/>
    <w:rPr>
      <w:rFonts w:ascii="Arial" w:hAnsi="Arial" w:cs="Arial"/>
      <w:b w:val="0"/>
      <w:i w:val="0"/>
      <w:sz w:val="20"/>
    </w:rPr>
  </w:style>
  <w:style w:type="character" w:customStyle="1" w:styleId="WW8Num15z0">
    <w:name w:val="WW8Num15z0"/>
    <w:rsid w:val="00362F0B"/>
    <w:rPr>
      <w:b w:val="0"/>
      <w:i w:val="0"/>
      <w:sz w:val="20"/>
    </w:rPr>
  </w:style>
  <w:style w:type="character" w:customStyle="1" w:styleId="WW8Num17z0">
    <w:name w:val="WW8Num17z0"/>
    <w:rsid w:val="00362F0B"/>
    <w:rPr>
      <w:b w:val="0"/>
    </w:rPr>
  </w:style>
  <w:style w:type="character" w:customStyle="1" w:styleId="WW8Num19z2">
    <w:name w:val="WW8Num19z2"/>
    <w:rsid w:val="00362F0B"/>
    <w:rPr>
      <w:rFonts w:ascii="Tahoma" w:eastAsia="Times New Roman" w:hAnsi="Tahoma" w:cs="Tahoma"/>
    </w:rPr>
  </w:style>
  <w:style w:type="character" w:customStyle="1" w:styleId="WW8Num27z0">
    <w:name w:val="WW8Num27z0"/>
    <w:rsid w:val="00362F0B"/>
    <w:rPr>
      <w:b w:val="0"/>
      <w:color w:val="auto"/>
    </w:rPr>
  </w:style>
  <w:style w:type="character" w:customStyle="1" w:styleId="Absatz-Standardschriftart">
    <w:name w:val="Absatz-Standardschriftart"/>
    <w:rsid w:val="00362F0B"/>
  </w:style>
  <w:style w:type="character" w:customStyle="1" w:styleId="WW8Num5z0">
    <w:name w:val="WW8Num5z0"/>
    <w:rsid w:val="00362F0B"/>
    <w:rPr>
      <w:b w:val="0"/>
    </w:rPr>
  </w:style>
  <w:style w:type="character" w:customStyle="1" w:styleId="WW8Num8z0">
    <w:name w:val="WW8Num8z0"/>
    <w:rsid w:val="00362F0B"/>
    <w:rPr>
      <w:b w:val="0"/>
    </w:rPr>
  </w:style>
  <w:style w:type="character" w:customStyle="1" w:styleId="WW8Num8z2">
    <w:name w:val="WW8Num8z2"/>
    <w:rsid w:val="00362F0B"/>
    <w:rPr>
      <w:b w:val="0"/>
    </w:rPr>
  </w:style>
  <w:style w:type="character" w:customStyle="1" w:styleId="WW8Num8z3">
    <w:name w:val="WW8Num8z3"/>
    <w:rsid w:val="00362F0B"/>
    <w:rPr>
      <w:b w:val="0"/>
      <w:position w:val="0"/>
      <w:sz w:val="20"/>
      <w:szCs w:val="20"/>
      <w:vertAlign w:val="baseline"/>
    </w:rPr>
  </w:style>
  <w:style w:type="character" w:customStyle="1" w:styleId="WW8Num14z0">
    <w:name w:val="WW8Num14z0"/>
    <w:rsid w:val="00362F0B"/>
    <w:rPr>
      <w:b w:val="0"/>
      <w:i w:val="0"/>
      <w:sz w:val="20"/>
    </w:rPr>
  </w:style>
  <w:style w:type="character" w:customStyle="1" w:styleId="WW8Num28z0">
    <w:name w:val="WW8Num28z0"/>
    <w:rsid w:val="00362F0B"/>
    <w:rPr>
      <w:b w:val="0"/>
    </w:rPr>
  </w:style>
  <w:style w:type="character" w:customStyle="1" w:styleId="WW8Num34z1">
    <w:name w:val="WW8Num34z1"/>
    <w:rsid w:val="00362F0B"/>
    <w:rPr>
      <w:rFonts w:ascii="Symbol" w:eastAsia="Times New Roman" w:hAnsi="Symbol" w:cs="Arial"/>
    </w:rPr>
  </w:style>
  <w:style w:type="character" w:customStyle="1" w:styleId="WW-Absatz-Standardschriftart">
    <w:name w:val="WW-Absatz-Standardschriftart"/>
    <w:rsid w:val="00362F0B"/>
  </w:style>
  <w:style w:type="character" w:customStyle="1" w:styleId="WW8Num4z0">
    <w:name w:val="WW8Num4z0"/>
    <w:rsid w:val="00362F0B"/>
    <w:rPr>
      <w:b w:val="0"/>
    </w:rPr>
  </w:style>
  <w:style w:type="character" w:customStyle="1" w:styleId="WW8Num7z2">
    <w:name w:val="WW8Num7z2"/>
    <w:rsid w:val="00362F0B"/>
    <w:rPr>
      <w:b w:val="0"/>
    </w:rPr>
  </w:style>
  <w:style w:type="character" w:customStyle="1" w:styleId="WW8Num7z3">
    <w:name w:val="WW8Num7z3"/>
    <w:rsid w:val="00362F0B"/>
    <w:rPr>
      <w:color w:val="auto"/>
    </w:rPr>
  </w:style>
  <w:style w:type="character" w:customStyle="1" w:styleId="WW8Num21z2">
    <w:name w:val="WW8Num21z2"/>
    <w:rsid w:val="00362F0B"/>
    <w:rPr>
      <w:rFonts w:ascii="Tahoma" w:eastAsia="Times New Roman" w:hAnsi="Tahoma" w:cs="Tahoma"/>
    </w:rPr>
  </w:style>
  <w:style w:type="character" w:customStyle="1" w:styleId="WW8Num23z1">
    <w:name w:val="WW8Num23z1"/>
    <w:rsid w:val="00362F0B"/>
    <w:rPr>
      <w:rFonts w:ascii="Courier New" w:hAnsi="Courier New" w:cs="Courier New"/>
    </w:rPr>
  </w:style>
  <w:style w:type="character" w:customStyle="1" w:styleId="WW8Num23z2">
    <w:name w:val="WW8Num23z2"/>
    <w:rsid w:val="00362F0B"/>
    <w:rPr>
      <w:rFonts w:ascii="Wingdings" w:hAnsi="Wingdings"/>
    </w:rPr>
  </w:style>
  <w:style w:type="character" w:customStyle="1" w:styleId="WW8Num23z3">
    <w:name w:val="WW8Num23z3"/>
    <w:rsid w:val="00362F0B"/>
    <w:rPr>
      <w:rFonts w:ascii="Symbol" w:hAnsi="Symbol"/>
    </w:rPr>
  </w:style>
  <w:style w:type="character" w:customStyle="1" w:styleId="WW8Num26z0">
    <w:name w:val="WW8Num26z0"/>
    <w:rsid w:val="00362F0B"/>
    <w:rPr>
      <w:b w:val="0"/>
    </w:rPr>
  </w:style>
  <w:style w:type="character" w:customStyle="1" w:styleId="WW8Num33z0">
    <w:name w:val="WW8Num33z0"/>
    <w:rsid w:val="00362F0B"/>
    <w:rPr>
      <w:color w:val="auto"/>
    </w:rPr>
  </w:style>
  <w:style w:type="character" w:customStyle="1" w:styleId="WW8Num36z0">
    <w:name w:val="WW8Num36z0"/>
    <w:rsid w:val="00362F0B"/>
    <w:rPr>
      <w:b w:val="0"/>
    </w:rPr>
  </w:style>
  <w:style w:type="character" w:customStyle="1" w:styleId="WW8Num43z1">
    <w:name w:val="WW8Num43z1"/>
    <w:rsid w:val="00362F0B"/>
    <w:rPr>
      <w:b w:val="0"/>
    </w:rPr>
  </w:style>
  <w:style w:type="character" w:customStyle="1" w:styleId="WW8Num48z1">
    <w:name w:val="WW8Num48z1"/>
    <w:rsid w:val="00362F0B"/>
    <w:rPr>
      <w:rFonts w:ascii="Courier New" w:hAnsi="Courier New" w:cs="Courier New"/>
    </w:rPr>
  </w:style>
  <w:style w:type="character" w:customStyle="1" w:styleId="WW8Num48z2">
    <w:name w:val="WW8Num48z2"/>
    <w:rsid w:val="00362F0B"/>
    <w:rPr>
      <w:rFonts w:ascii="Wingdings" w:hAnsi="Wingdings"/>
    </w:rPr>
  </w:style>
  <w:style w:type="character" w:customStyle="1" w:styleId="Domylnaczcionkaakapitu2">
    <w:name w:val="Domyślna czcionka akapitu2"/>
    <w:rsid w:val="00362F0B"/>
  </w:style>
  <w:style w:type="character" w:customStyle="1" w:styleId="WW8Num3z0">
    <w:name w:val="WW8Num3z0"/>
    <w:rsid w:val="00362F0B"/>
    <w:rPr>
      <w:b w:val="0"/>
      <w:i w:val="0"/>
    </w:rPr>
  </w:style>
  <w:style w:type="character" w:customStyle="1" w:styleId="WW8Num6z2">
    <w:name w:val="WW8Num6z2"/>
    <w:rsid w:val="00362F0B"/>
    <w:rPr>
      <w:b w:val="0"/>
      <w:i w:val="0"/>
      <w:color w:val="auto"/>
    </w:rPr>
  </w:style>
  <w:style w:type="character" w:customStyle="1" w:styleId="WW8Num8z1">
    <w:name w:val="WW8Num8z1"/>
    <w:rsid w:val="00362F0B"/>
    <w:rPr>
      <w:b w:val="0"/>
      <w:i w:val="0"/>
      <w:color w:val="auto"/>
    </w:rPr>
  </w:style>
  <w:style w:type="character" w:customStyle="1" w:styleId="WW8Num10z2">
    <w:name w:val="WW8Num10z2"/>
    <w:rsid w:val="00362F0B"/>
    <w:rPr>
      <w:b w:val="0"/>
    </w:rPr>
  </w:style>
  <w:style w:type="character" w:customStyle="1" w:styleId="WW8Num10z3">
    <w:name w:val="WW8Num10z3"/>
    <w:rsid w:val="00362F0B"/>
    <w:rPr>
      <w:color w:val="auto"/>
    </w:rPr>
  </w:style>
  <w:style w:type="character" w:customStyle="1" w:styleId="WW8Num11z0">
    <w:name w:val="WW8Num11z0"/>
    <w:rsid w:val="00362F0B"/>
    <w:rPr>
      <w:b w:val="0"/>
    </w:rPr>
  </w:style>
  <w:style w:type="character" w:customStyle="1" w:styleId="WW8Num17z1">
    <w:name w:val="WW8Num17z1"/>
    <w:rsid w:val="00362F0B"/>
    <w:rPr>
      <w:b w:val="0"/>
      <w:color w:val="auto"/>
    </w:rPr>
  </w:style>
  <w:style w:type="character" w:customStyle="1" w:styleId="WW8Num25z0">
    <w:name w:val="WW8Num25z0"/>
    <w:rsid w:val="00362F0B"/>
    <w:rPr>
      <w:b w:val="0"/>
    </w:rPr>
  </w:style>
  <w:style w:type="character" w:customStyle="1" w:styleId="WW8Num25z1">
    <w:name w:val="WW8Num25z1"/>
    <w:rsid w:val="00362F0B"/>
    <w:rPr>
      <w:b w:val="0"/>
      <w:color w:val="auto"/>
    </w:rPr>
  </w:style>
  <w:style w:type="character" w:customStyle="1" w:styleId="WW8Num27z1">
    <w:name w:val="WW8Num27z1"/>
    <w:rsid w:val="00362F0B"/>
    <w:rPr>
      <w:rFonts w:ascii="Tahoma" w:eastAsia="Times New Roman" w:hAnsi="Tahoma" w:cs="Tahoma"/>
      <w:b w:val="0"/>
      <w:color w:val="auto"/>
    </w:rPr>
  </w:style>
  <w:style w:type="character" w:customStyle="1" w:styleId="WW8Num29z0">
    <w:name w:val="WW8Num29z0"/>
    <w:rsid w:val="00362F0B"/>
    <w:rPr>
      <w:b w:val="0"/>
    </w:rPr>
  </w:style>
  <w:style w:type="character" w:customStyle="1" w:styleId="WW8Num31z0">
    <w:name w:val="WW8Num31z0"/>
    <w:rsid w:val="00362F0B"/>
    <w:rPr>
      <w:i w:val="0"/>
    </w:rPr>
  </w:style>
  <w:style w:type="character" w:customStyle="1" w:styleId="WW8Num31z2">
    <w:name w:val="WW8Num31z2"/>
    <w:rsid w:val="00362F0B"/>
    <w:rPr>
      <w:b w:val="0"/>
      <w:i w:val="0"/>
    </w:rPr>
  </w:style>
  <w:style w:type="character" w:customStyle="1" w:styleId="WW8Num40z0">
    <w:name w:val="WW8Num40z0"/>
    <w:rsid w:val="00362F0B"/>
    <w:rPr>
      <w:b w:val="0"/>
      <w:i w:val="0"/>
      <w:sz w:val="20"/>
    </w:rPr>
  </w:style>
  <w:style w:type="character" w:customStyle="1" w:styleId="Domylnaczcionkaakapitu1">
    <w:name w:val="Domyślna czcionka akapitu1"/>
    <w:rsid w:val="00362F0B"/>
  </w:style>
  <w:style w:type="character" w:customStyle="1" w:styleId="Odwoaniedokomentarza1">
    <w:name w:val="Odwołanie do komentarza1"/>
    <w:rsid w:val="00362F0B"/>
    <w:rPr>
      <w:sz w:val="16"/>
      <w:szCs w:val="16"/>
    </w:rPr>
  </w:style>
  <w:style w:type="character" w:customStyle="1" w:styleId="Znakinumeracji">
    <w:name w:val="Znaki numeracji"/>
    <w:rsid w:val="00362F0B"/>
    <w:rPr>
      <w:rFonts w:ascii="Tahoma" w:hAnsi="Tahoma"/>
      <w:sz w:val="20"/>
      <w:szCs w:val="20"/>
    </w:rPr>
  </w:style>
  <w:style w:type="character" w:customStyle="1" w:styleId="Symbolewypunktowania">
    <w:name w:val="Symbole wypunktowania"/>
    <w:rsid w:val="00362F0B"/>
    <w:rPr>
      <w:rFonts w:ascii="OpenSymbol" w:eastAsia="OpenSymbol" w:hAnsi="OpenSymbol" w:cs="OpenSymbol"/>
    </w:rPr>
  </w:style>
  <w:style w:type="character" w:customStyle="1" w:styleId="Odwoaniedokomentarza2">
    <w:name w:val="Odwołanie do komentarza2"/>
    <w:rsid w:val="00362F0B"/>
    <w:rPr>
      <w:sz w:val="16"/>
      <w:szCs w:val="16"/>
    </w:rPr>
  </w:style>
  <w:style w:type="paragraph" w:customStyle="1" w:styleId="Nagwek30">
    <w:name w:val="Nagłówek3"/>
    <w:basedOn w:val="Normalny"/>
    <w:next w:val="Tekstpodstawowy"/>
    <w:rsid w:val="00362F0B"/>
    <w:pPr>
      <w:keepNext/>
      <w:suppressAutoHyphens/>
      <w:spacing w:before="240" w:after="120"/>
    </w:pPr>
    <w:rPr>
      <w:rFonts w:eastAsia="Lucida Sans Unicode" w:cs="Mangal"/>
      <w:sz w:val="28"/>
      <w:szCs w:val="28"/>
      <w:lang w:eastAsia="ar-SA"/>
    </w:rPr>
  </w:style>
  <w:style w:type="paragraph" w:styleId="Lista">
    <w:name w:val="List"/>
    <w:basedOn w:val="Tekstpodstawowy"/>
    <w:rsid w:val="00362F0B"/>
    <w:pPr>
      <w:suppressAutoHyphens/>
    </w:pPr>
    <w:rPr>
      <w:rFonts w:cs="Tahoma"/>
      <w:lang w:eastAsia="ar-SA"/>
    </w:rPr>
  </w:style>
  <w:style w:type="paragraph" w:customStyle="1" w:styleId="Podpis3">
    <w:name w:val="Podpis3"/>
    <w:basedOn w:val="Normalny"/>
    <w:rsid w:val="00362F0B"/>
    <w:pPr>
      <w:suppressLineNumbers/>
      <w:suppressAutoHyphens/>
      <w:spacing w:before="120" w:after="120"/>
    </w:pPr>
    <w:rPr>
      <w:rFonts w:cs="Mangal"/>
      <w:i/>
      <w:iCs/>
      <w:lang w:eastAsia="ar-SA"/>
    </w:rPr>
  </w:style>
  <w:style w:type="paragraph" w:customStyle="1" w:styleId="Indeks">
    <w:name w:val="Indeks"/>
    <w:basedOn w:val="Normalny"/>
    <w:rsid w:val="00362F0B"/>
    <w:pPr>
      <w:suppressLineNumbers/>
      <w:suppressAutoHyphens/>
    </w:pPr>
    <w:rPr>
      <w:rFonts w:ascii="Times New Roman" w:hAnsi="Times New Roman" w:cs="Tahoma"/>
      <w:lang w:eastAsia="ar-SA"/>
    </w:rPr>
  </w:style>
  <w:style w:type="paragraph" w:customStyle="1" w:styleId="Nagwek20">
    <w:name w:val="Nagłówek2"/>
    <w:basedOn w:val="Normalny"/>
    <w:next w:val="Tekstpodstawowy"/>
    <w:rsid w:val="00362F0B"/>
    <w:pPr>
      <w:keepNext/>
      <w:suppressAutoHyphens/>
      <w:spacing w:before="240" w:after="120"/>
    </w:pPr>
    <w:rPr>
      <w:rFonts w:eastAsia="Lucida Sans Unicode" w:cs="Tahoma"/>
      <w:sz w:val="28"/>
      <w:szCs w:val="28"/>
      <w:lang w:eastAsia="ar-SA"/>
    </w:rPr>
  </w:style>
  <w:style w:type="paragraph" w:customStyle="1" w:styleId="Podpis2">
    <w:name w:val="Podpis2"/>
    <w:basedOn w:val="Normalny"/>
    <w:rsid w:val="00362F0B"/>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362F0B"/>
    <w:pPr>
      <w:keepNext/>
      <w:suppressAutoHyphens/>
      <w:spacing w:before="240" w:after="120"/>
    </w:pPr>
    <w:rPr>
      <w:rFonts w:eastAsia="Lucida Sans Unicode" w:cs="Tahoma"/>
      <w:sz w:val="28"/>
      <w:szCs w:val="28"/>
      <w:lang w:eastAsia="ar-SA"/>
    </w:rPr>
  </w:style>
  <w:style w:type="paragraph" w:customStyle="1" w:styleId="Podpis1">
    <w:name w:val="Podpis1"/>
    <w:basedOn w:val="Normalny"/>
    <w:rsid w:val="00362F0B"/>
    <w:pPr>
      <w:suppressLineNumbers/>
      <w:suppressAutoHyphens/>
      <w:spacing w:before="120" w:after="120"/>
    </w:pPr>
    <w:rPr>
      <w:rFonts w:ascii="Times New Roman" w:hAnsi="Times New Roman" w:cs="Tahoma"/>
      <w:i/>
      <w:iCs/>
      <w:lang w:eastAsia="ar-SA"/>
    </w:rPr>
  </w:style>
  <w:style w:type="paragraph" w:customStyle="1" w:styleId="Tekstpodstawowy22">
    <w:name w:val="Tekst podstawowy 22"/>
    <w:basedOn w:val="Normalny"/>
    <w:rsid w:val="00362F0B"/>
    <w:pPr>
      <w:suppressAutoHyphens/>
      <w:jc w:val="both"/>
    </w:pPr>
    <w:rPr>
      <w:rFonts w:ascii="Times New Roman" w:hAnsi="Times New Roman"/>
      <w:szCs w:val="20"/>
      <w:lang w:eastAsia="ar-SA"/>
    </w:rPr>
  </w:style>
  <w:style w:type="paragraph" w:customStyle="1" w:styleId="Tekstpodstawowywcity32">
    <w:name w:val="Tekst podstawowy wcięty 32"/>
    <w:basedOn w:val="Normalny"/>
    <w:rsid w:val="00362F0B"/>
    <w:pPr>
      <w:widowControl w:val="0"/>
      <w:suppressAutoHyphens/>
      <w:ind w:left="720"/>
      <w:jc w:val="both"/>
    </w:pPr>
    <w:rPr>
      <w:rFonts w:cs="Arial"/>
      <w:color w:val="000000"/>
      <w:sz w:val="22"/>
      <w:szCs w:val="22"/>
      <w:lang w:eastAsia="ar-SA"/>
    </w:rPr>
  </w:style>
  <w:style w:type="paragraph" w:customStyle="1" w:styleId="Tekstpodstawowy21">
    <w:name w:val="Tekst podstawowy 21"/>
    <w:basedOn w:val="Normalny"/>
    <w:rsid w:val="00362F0B"/>
    <w:pPr>
      <w:suppressAutoHyphens/>
      <w:jc w:val="both"/>
    </w:pPr>
    <w:rPr>
      <w:rFonts w:ascii="Times New Roman" w:hAnsi="Times New Roman"/>
      <w:szCs w:val="20"/>
      <w:lang w:eastAsia="ar-SA"/>
    </w:rPr>
  </w:style>
  <w:style w:type="paragraph" w:customStyle="1" w:styleId="Tekstpodstawowywcity31">
    <w:name w:val="Tekst podstawowy wcięty 31"/>
    <w:basedOn w:val="Normalny"/>
    <w:rsid w:val="00362F0B"/>
    <w:pPr>
      <w:widowControl w:val="0"/>
      <w:suppressAutoHyphens/>
      <w:ind w:left="720"/>
      <w:jc w:val="both"/>
    </w:pPr>
    <w:rPr>
      <w:rFonts w:cs="Arial"/>
      <w:color w:val="000000"/>
      <w:sz w:val="22"/>
      <w:szCs w:val="22"/>
      <w:lang w:eastAsia="ar-SA"/>
    </w:rPr>
  </w:style>
  <w:style w:type="paragraph" w:customStyle="1" w:styleId="pkt">
    <w:name w:val="pkt"/>
    <w:basedOn w:val="Normalny"/>
    <w:link w:val="pktZnak"/>
    <w:uiPriority w:val="99"/>
    <w:rsid w:val="00362F0B"/>
    <w:pPr>
      <w:suppressAutoHyphens/>
      <w:spacing w:before="60" w:after="60"/>
      <w:ind w:left="851" w:hanging="295"/>
      <w:jc w:val="both"/>
    </w:pPr>
    <w:rPr>
      <w:rFonts w:ascii="Times New Roman" w:hAnsi="Times New Roman"/>
      <w:szCs w:val="20"/>
      <w:lang w:eastAsia="ar-SA"/>
    </w:rPr>
  </w:style>
  <w:style w:type="paragraph" w:customStyle="1" w:styleId="ust">
    <w:name w:val="ust"/>
    <w:rsid w:val="00362F0B"/>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podstawowywcity22">
    <w:name w:val="Tekst podstawowy wcięty 22"/>
    <w:basedOn w:val="Normalny"/>
    <w:rsid w:val="00362F0B"/>
    <w:pPr>
      <w:suppressAutoHyphens/>
      <w:spacing w:after="120" w:line="480" w:lineRule="auto"/>
      <w:ind w:left="283"/>
    </w:pPr>
    <w:rPr>
      <w:rFonts w:ascii="Times New Roman" w:hAnsi="Times New Roman"/>
      <w:lang w:eastAsia="ar-SA"/>
    </w:rPr>
  </w:style>
  <w:style w:type="paragraph" w:customStyle="1" w:styleId="CM36">
    <w:name w:val="CM36"/>
    <w:basedOn w:val="Default"/>
    <w:next w:val="Default"/>
    <w:rsid w:val="00362F0B"/>
    <w:pPr>
      <w:widowControl w:val="0"/>
      <w:suppressAutoHyphens/>
      <w:autoSpaceDN/>
      <w:adjustRightInd/>
      <w:spacing w:after="120"/>
    </w:pPr>
    <w:rPr>
      <w:rFonts w:eastAsia="Times New Roman"/>
      <w:color w:val="auto"/>
      <w:lang w:eastAsia="ar-SA"/>
    </w:rPr>
  </w:style>
  <w:style w:type="paragraph" w:customStyle="1" w:styleId="Tekstpodstawowywcity21">
    <w:name w:val="Tekst podstawowy wcięty 21"/>
    <w:basedOn w:val="Normalny"/>
    <w:rsid w:val="00362F0B"/>
    <w:pPr>
      <w:suppressAutoHyphens/>
      <w:spacing w:after="120" w:line="480" w:lineRule="auto"/>
      <w:ind w:left="283"/>
    </w:pPr>
    <w:rPr>
      <w:rFonts w:ascii="Times New Roman" w:hAnsi="Times New Roman"/>
      <w:lang w:eastAsia="ar-SA"/>
    </w:rPr>
  </w:style>
  <w:style w:type="paragraph" w:customStyle="1" w:styleId="content1">
    <w:name w:val="content1"/>
    <w:basedOn w:val="Normalny"/>
    <w:rsid w:val="00362F0B"/>
    <w:pPr>
      <w:suppressAutoHyphens/>
      <w:ind w:right="300"/>
    </w:pPr>
    <w:rPr>
      <w:rFonts w:ascii="Times New Roman" w:hAnsi="Times New Roman"/>
      <w:lang w:eastAsia="ar-SA"/>
    </w:rPr>
  </w:style>
  <w:style w:type="paragraph" w:customStyle="1" w:styleId="Zawartotabeli">
    <w:name w:val="Zawartość tabeli"/>
    <w:basedOn w:val="Normalny"/>
    <w:rsid w:val="00362F0B"/>
    <w:pPr>
      <w:suppressLineNumbers/>
      <w:suppressAutoHyphens/>
    </w:pPr>
    <w:rPr>
      <w:rFonts w:ascii="Times New Roman" w:hAnsi="Times New Roman"/>
      <w:lang w:eastAsia="ar-SA"/>
    </w:rPr>
  </w:style>
  <w:style w:type="paragraph" w:customStyle="1" w:styleId="Nagwektabeli">
    <w:name w:val="Nagłówek tabeli"/>
    <w:basedOn w:val="Zawartotabeli"/>
    <w:rsid w:val="00362F0B"/>
    <w:pPr>
      <w:jc w:val="center"/>
    </w:pPr>
    <w:rPr>
      <w:b/>
      <w:bCs/>
    </w:rPr>
  </w:style>
  <w:style w:type="paragraph" w:customStyle="1" w:styleId="Zawartoramki">
    <w:name w:val="Zawartość ramki"/>
    <w:basedOn w:val="Tekstpodstawowy"/>
    <w:rsid w:val="00362F0B"/>
    <w:pPr>
      <w:suppressAutoHyphens/>
    </w:pPr>
    <w:rPr>
      <w:lang w:eastAsia="ar-SA"/>
    </w:rPr>
  </w:style>
  <w:style w:type="paragraph" w:customStyle="1" w:styleId="Tekstpodstawowy23">
    <w:name w:val="Tekst podstawowy 23"/>
    <w:basedOn w:val="Normalny"/>
    <w:rsid w:val="00362F0B"/>
    <w:pPr>
      <w:widowControl w:val="0"/>
      <w:suppressAutoHyphens/>
    </w:pPr>
    <w:rPr>
      <w:sz w:val="22"/>
      <w:szCs w:val="20"/>
      <w:lang w:eastAsia="ar-SA"/>
    </w:rPr>
  </w:style>
  <w:style w:type="paragraph" w:customStyle="1" w:styleId="Styl1">
    <w:name w:val="Styl1"/>
    <w:basedOn w:val="Normalny"/>
    <w:rsid w:val="00362F0B"/>
    <w:pPr>
      <w:widowControl w:val="0"/>
      <w:suppressAutoHyphens/>
      <w:spacing w:before="240"/>
      <w:jc w:val="both"/>
    </w:pPr>
    <w:rPr>
      <w:szCs w:val="20"/>
      <w:lang w:eastAsia="ar-SA"/>
    </w:rPr>
  </w:style>
  <w:style w:type="paragraph" w:customStyle="1" w:styleId="Tekstpodstawowy31">
    <w:name w:val="Tekst podstawowy 31"/>
    <w:basedOn w:val="Normalny"/>
    <w:rsid w:val="00362F0B"/>
    <w:pPr>
      <w:suppressAutoHyphens/>
    </w:pPr>
    <w:rPr>
      <w:rFonts w:ascii="Times New Roman" w:hAnsi="Times New Roman"/>
      <w:sz w:val="20"/>
      <w:lang w:eastAsia="ar-SA"/>
    </w:rPr>
  </w:style>
  <w:style w:type="paragraph" w:customStyle="1" w:styleId="FR3">
    <w:name w:val="FR3"/>
    <w:rsid w:val="00362F0B"/>
    <w:pPr>
      <w:widowControl w:val="0"/>
      <w:suppressAutoHyphens/>
      <w:autoSpaceDE w:val="0"/>
      <w:spacing w:before="80" w:after="0" w:line="240" w:lineRule="auto"/>
      <w:ind w:left="800" w:hanging="280"/>
      <w:jc w:val="both"/>
    </w:pPr>
    <w:rPr>
      <w:rFonts w:ascii="Arial" w:eastAsia="Arial" w:hAnsi="Arial" w:cs="Arial"/>
      <w:sz w:val="20"/>
      <w:szCs w:val="20"/>
      <w:lang w:eastAsia="ar-SA"/>
    </w:rPr>
  </w:style>
  <w:style w:type="paragraph" w:customStyle="1" w:styleId="Styl2">
    <w:name w:val="Styl2"/>
    <w:basedOn w:val="Normalny"/>
    <w:rsid w:val="00362F0B"/>
    <w:pPr>
      <w:numPr>
        <w:numId w:val="1"/>
      </w:numPr>
      <w:suppressAutoHyphens/>
      <w:jc w:val="both"/>
    </w:pPr>
    <w:rPr>
      <w:rFonts w:ascii="Tahoma" w:hAnsi="Tahoma" w:cs="Tahoma"/>
      <w:sz w:val="20"/>
      <w:szCs w:val="20"/>
      <w:lang w:eastAsia="ar-SA"/>
    </w:rPr>
  </w:style>
  <w:style w:type="paragraph" w:customStyle="1" w:styleId="Tekstpodstawowywcity23">
    <w:name w:val="Tekst podstawowy wcięty 23"/>
    <w:basedOn w:val="Normalny"/>
    <w:rsid w:val="00362F0B"/>
    <w:pPr>
      <w:suppressAutoHyphens/>
      <w:snapToGrid w:val="0"/>
      <w:ind w:left="426"/>
      <w:jc w:val="both"/>
    </w:pPr>
    <w:rPr>
      <w:lang w:eastAsia="ar-SA"/>
    </w:rPr>
  </w:style>
  <w:style w:type="paragraph" w:customStyle="1" w:styleId="ZnakZnak26">
    <w:name w:val="Znak Znak26"/>
    <w:basedOn w:val="Normalny"/>
    <w:uiPriority w:val="99"/>
    <w:rsid w:val="00362F0B"/>
    <w:pPr>
      <w:spacing w:line="360" w:lineRule="auto"/>
      <w:jc w:val="both"/>
    </w:pPr>
    <w:rPr>
      <w:rFonts w:ascii="Verdana" w:hAnsi="Verdana"/>
      <w:sz w:val="20"/>
      <w:szCs w:val="20"/>
    </w:rPr>
  </w:style>
  <w:style w:type="paragraph" w:customStyle="1" w:styleId="msonormalcxspdrugie">
    <w:name w:val="msonormalcxspdrugie"/>
    <w:basedOn w:val="Normalny"/>
    <w:rsid w:val="00362F0B"/>
    <w:pPr>
      <w:spacing w:before="100" w:beforeAutospacing="1" w:after="100" w:afterAutospacing="1"/>
    </w:pPr>
    <w:rPr>
      <w:rFonts w:ascii="Times New Roman" w:hAnsi="Times New Roman"/>
    </w:rPr>
  </w:style>
  <w:style w:type="character" w:customStyle="1" w:styleId="FontStyle43">
    <w:name w:val="Font Style43"/>
    <w:basedOn w:val="Domylnaczcionkaakapitu1"/>
    <w:rsid w:val="00362F0B"/>
    <w:rPr>
      <w:rFonts w:ascii="Times New Roman" w:hAnsi="Times New Roman" w:cs="Times New Roman"/>
      <w:color w:val="000000"/>
      <w:sz w:val="20"/>
      <w:szCs w:val="20"/>
    </w:rPr>
  </w:style>
  <w:style w:type="paragraph" w:customStyle="1" w:styleId="Bezodstpw1">
    <w:name w:val="Bez odstępów1"/>
    <w:rsid w:val="00362F0B"/>
    <w:pPr>
      <w:spacing w:after="0" w:line="240" w:lineRule="auto"/>
    </w:pPr>
    <w:rPr>
      <w:rFonts w:ascii="Calibri" w:eastAsia="Times New Roman" w:hAnsi="Calibri" w:cs="Times New Roman"/>
    </w:rPr>
  </w:style>
  <w:style w:type="paragraph" w:customStyle="1" w:styleId="ZnakZnak">
    <w:name w:val="Znak Znak"/>
    <w:basedOn w:val="Normalny"/>
    <w:uiPriority w:val="99"/>
    <w:rsid w:val="00362F0B"/>
    <w:pPr>
      <w:spacing w:line="360" w:lineRule="auto"/>
      <w:jc w:val="both"/>
    </w:pPr>
    <w:rPr>
      <w:rFonts w:ascii="Verdana" w:hAnsi="Verdana"/>
      <w:sz w:val="20"/>
      <w:szCs w:val="20"/>
    </w:rPr>
  </w:style>
  <w:style w:type="paragraph" w:styleId="Tekstpodstawowywcity3">
    <w:name w:val="Body Text Indent 3"/>
    <w:basedOn w:val="Normalny"/>
    <w:link w:val="Tekstpodstawowywcity3Znak"/>
    <w:rsid w:val="00362F0B"/>
    <w:pPr>
      <w:spacing w:line="360" w:lineRule="auto"/>
      <w:ind w:left="1260"/>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362F0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62F0B"/>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362F0B"/>
    <w:rPr>
      <w:rFonts w:ascii="Times New Roman" w:eastAsia="Times New Roman" w:hAnsi="Times New Roman" w:cs="Times New Roman"/>
      <w:sz w:val="20"/>
      <w:szCs w:val="20"/>
      <w:lang w:eastAsia="pl-PL"/>
    </w:rPr>
  </w:style>
  <w:style w:type="paragraph" w:customStyle="1" w:styleId="BodyText21">
    <w:name w:val="Body Text 21"/>
    <w:basedOn w:val="Normalny"/>
    <w:rsid w:val="00362F0B"/>
    <w:pPr>
      <w:widowControl w:val="0"/>
      <w:ind w:firstLine="60"/>
      <w:jc w:val="both"/>
    </w:pPr>
    <w:rPr>
      <w:szCs w:val="20"/>
    </w:rPr>
  </w:style>
  <w:style w:type="character" w:styleId="UyteHipercze">
    <w:name w:val="FollowedHyperlink"/>
    <w:aliases w:val="OdwiedzoneHiperłącze"/>
    <w:rsid w:val="00362F0B"/>
    <w:rPr>
      <w:color w:val="800080"/>
      <w:u w:val="single"/>
    </w:rPr>
  </w:style>
  <w:style w:type="paragraph" w:customStyle="1" w:styleId="pkt1">
    <w:name w:val="pkt1"/>
    <w:basedOn w:val="pkt"/>
    <w:rsid w:val="00362F0B"/>
    <w:pPr>
      <w:suppressAutoHyphens w:val="0"/>
      <w:ind w:left="850" w:hanging="425"/>
    </w:pPr>
    <w:rPr>
      <w:lang w:eastAsia="pl-PL"/>
    </w:rPr>
  </w:style>
  <w:style w:type="paragraph" w:customStyle="1" w:styleId="StandardowyStandardowy1">
    <w:name w:val="Standardowy.Standardowy1"/>
    <w:rsid w:val="00362F0B"/>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oznaczenie">
    <w:name w:val="oznaczenie"/>
    <w:basedOn w:val="Domylnaczcionkaakapitu"/>
    <w:rsid w:val="00362F0B"/>
  </w:style>
  <w:style w:type="paragraph" w:customStyle="1" w:styleId="Tekstblokowy1">
    <w:name w:val="Tekst blokowy1"/>
    <w:basedOn w:val="Normalny"/>
    <w:rsid w:val="00362F0B"/>
    <w:pPr>
      <w:spacing w:before="680" w:line="420" w:lineRule="auto"/>
      <w:ind w:left="708" w:right="800"/>
    </w:pPr>
    <w:rPr>
      <w:rFonts w:ascii="Times New Roman" w:hAnsi="Times New Roman"/>
      <w:b/>
      <w:szCs w:val="20"/>
    </w:rPr>
  </w:style>
  <w:style w:type="paragraph" w:customStyle="1" w:styleId="NumberList">
    <w:name w:val="Number List"/>
    <w:rsid w:val="00362F0B"/>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msonormalcxsppierwsze">
    <w:name w:val="msonormalcxsppierwsze"/>
    <w:basedOn w:val="Normalny"/>
    <w:rsid w:val="00362F0B"/>
    <w:pPr>
      <w:spacing w:before="100" w:beforeAutospacing="1" w:after="100" w:afterAutospacing="1"/>
    </w:pPr>
    <w:rPr>
      <w:rFonts w:ascii="Times New Roman" w:hAnsi="Times New Roman"/>
    </w:rPr>
  </w:style>
  <w:style w:type="character" w:customStyle="1" w:styleId="text2">
    <w:name w:val="text2"/>
    <w:basedOn w:val="Domylnaczcionkaakapitu"/>
    <w:rsid w:val="00362F0B"/>
  </w:style>
  <w:style w:type="character" w:customStyle="1" w:styleId="product-property-value">
    <w:name w:val="product-property-value"/>
    <w:basedOn w:val="Domylnaczcionkaakapitu"/>
    <w:rsid w:val="00362F0B"/>
  </w:style>
  <w:style w:type="paragraph" w:customStyle="1" w:styleId="TableParagraph">
    <w:name w:val="Table Paragraph"/>
    <w:basedOn w:val="Normalny"/>
    <w:uiPriority w:val="1"/>
    <w:qFormat/>
    <w:rsid w:val="00362F0B"/>
    <w:pPr>
      <w:widowControl w:val="0"/>
    </w:pPr>
    <w:rPr>
      <w:rFonts w:asciiTheme="minorHAnsi" w:eastAsiaTheme="minorHAnsi" w:hAnsiTheme="minorHAnsi" w:cstheme="minorBidi"/>
      <w:sz w:val="22"/>
      <w:szCs w:val="22"/>
      <w:lang w:val="en-US" w:eastAsia="en-US"/>
    </w:rPr>
  </w:style>
  <w:style w:type="paragraph" w:customStyle="1" w:styleId="Akapitzlist2">
    <w:name w:val="Akapit z listą2"/>
    <w:rsid w:val="00362F0B"/>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nakZnak1">
    <w:name w:val="Znak Znak1"/>
    <w:basedOn w:val="Normalny"/>
    <w:rsid w:val="00362F0B"/>
    <w:pPr>
      <w:spacing w:line="360" w:lineRule="auto"/>
      <w:jc w:val="both"/>
    </w:pPr>
    <w:rPr>
      <w:rFonts w:ascii="Verdana" w:hAnsi="Verdana"/>
      <w:sz w:val="20"/>
      <w:szCs w:val="20"/>
    </w:rPr>
  </w:style>
  <w:style w:type="table" w:customStyle="1" w:styleId="Zwykatabela41">
    <w:name w:val="Zwykła tabela 41"/>
    <w:basedOn w:val="Standardowy"/>
    <w:uiPriority w:val="44"/>
    <w:rsid w:val="00362F0B"/>
    <w:pPr>
      <w:spacing w:after="0" w:line="240" w:lineRule="auto"/>
    </w:pPr>
    <w:rPr>
      <w:rFonts w:ascii="Times New Roman" w:eastAsia="Times New Roman" w:hAnsi="Times New Roman"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zlist3">
    <w:name w:val="Akapit z listą3"/>
    <w:basedOn w:val="Normalny"/>
    <w:rsid w:val="00362F0B"/>
    <w:pPr>
      <w:ind w:left="720"/>
    </w:pPr>
    <w:rPr>
      <w:rFonts w:ascii="Times New Roman" w:hAnsi="Times New Roman"/>
    </w:rPr>
  </w:style>
  <w:style w:type="paragraph" w:customStyle="1" w:styleId="Normalny1">
    <w:name w:val="Normalny1"/>
    <w:basedOn w:val="Normalny"/>
    <w:rsid w:val="00362F0B"/>
    <w:pPr>
      <w:widowControl w:val="0"/>
      <w:suppressAutoHyphens/>
      <w:autoSpaceDE w:val="0"/>
    </w:pPr>
    <w:rPr>
      <w:rFonts w:ascii="Times New Roman" w:hAnsi="Times New Roman"/>
      <w:color w:val="000000"/>
      <w:lang w:eastAsia="ar-SA"/>
    </w:rPr>
  </w:style>
  <w:style w:type="paragraph" w:customStyle="1" w:styleId="WW-Tekstpodstawowy2">
    <w:name w:val="WW-Tekst podstawowy 2"/>
    <w:basedOn w:val="Normalny"/>
    <w:rsid w:val="00362F0B"/>
    <w:pPr>
      <w:widowControl w:val="0"/>
      <w:suppressAutoHyphens/>
      <w:spacing w:after="120" w:line="480" w:lineRule="auto"/>
    </w:pPr>
    <w:rPr>
      <w:rFonts w:ascii="Times New Roman" w:eastAsia="Bitstream Vera Sans" w:hAnsi="Times New Roman"/>
    </w:rPr>
  </w:style>
  <w:style w:type="paragraph" w:customStyle="1" w:styleId="Styl4">
    <w:name w:val="Styl4"/>
    <w:basedOn w:val="Normalny"/>
    <w:link w:val="Styl4Znak"/>
    <w:qFormat/>
    <w:rsid w:val="00362F0B"/>
    <w:pPr>
      <w:widowControl w:val="0"/>
      <w:tabs>
        <w:tab w:val="num" w:pos="714"/>
      </w:tabs>
      <w:suppressAutoHyphens/>
      <w:autoSpaceDE w:val="0"/>
      <w:autoSpaceDN w:val="0"/>
      <w:adjustRightInd w:val="0"/>
      <w:spacing w:before="60" w:after="60"/>
      <w:ind w:left="354" w:right="-6" w:hanging="360"/>
      <w:jc w:val="both"/>
    </w:pPr>
    <w:rPr>
      <w:rFonts w:ascii="Garamond" w:eastAsia="Calibri" w:hAnsi="Garamond"/>
      <w:color w:val="000000"/>
      <w:w w:val="102"/>
      <w:sz w:val="26"/>
      <w:szCs w:val="20"/>
      <w:lang w:eastAsia="ar-SA"/>
    </w:rPr>
  </w:style>
  <w:style w:type="character" w:customStyle="1" w:styleId="Styl4Znak">
    <w:name w:val="Styl4 Znak"/>
    <w:link w:val="Styl4"/>
    <w:locked/>
    <w:rsid w:val="00362F0B"/>
    <w:rPr>
      <w:rFonts w:ascii="Garamond" w:eastAsia="Calibri" w:hAnsi="Garamond" w:cs="Times New Roman"/>
      <w:color w:val="000000"/>
      <w:w w:val="102"/>
      <w:sz w:val="26"/>
      <w:szCs w:val="20"/>
      <w:lang w:eastAsia="ar-SA"/>
    </w:rPr>
  </w:style>
  <w:style w:type="character" w:styleId="Uwydatnienie">
    <w:name w:val="Emphasis"/>
    <w:basedOn w:val="Domylnaczcionkaakapitu"/>
    <w:uiPriority w:val="20"/>
    <w:qFormat/>
    <w:rsid w:val="00362F0B"/>
    <w:rPr>
      <w:i/>
      <w:iCs/>
    </w:rPr>
  </w:style>
  <w:style w:type="paragraph" w:customStyle="1" w:styleId="Poletabeli">
    <w:name w:val="Pole tabeli"/>
    <w:basedOn w:val="Normalny"/>
    <w:rsid w:val="00362F0B"/>
    <w:pPr>
      <w:spacing w:before="60" w:after="20"/>
    </w:pPr>
    <w:rPr>
      <w:rFonts w:ascii="Verdana" w:hAnsi="Verdana" w:cs="Arial"/>
      <w:bCs/>
      <w:iCs/>
      <w:kern w:val="32"/>
      <w:sz w:val="16"/>
      <w:szCs w:val="16"/>
    </w:rPr>
  </w:style>
  <w:style w:type="character" w:customStyle="1" w:styleId="ng-binding">
    <w:name w:val="ng-binding"/>
    <w:basedOn w:val="Domylnaczcionkaakapitu"/>
    <w:rsid w:val="00362F0B"/>
  </w:style>
  <w:style w:type="character" w:customStyle="1" w:styleId="Nierozpoznanawzmianka1">
    <w:name w:val="Nierozpoznana wzmianka1"/>
    <w:basedOn w:val="Domylnaczcionkaakapitu"/>
    <w:uiPriority w:val="99"/>
    <w:semiHidden/>
    <w:unhideWhenUsed/>
    <w:rsid w:val="00362F0B"/>
    <w:rPr>
      <w:color w:val="808080"/>
      <w:shd w:val="clear" w:color="auto" w:fill="E6E6E6"/>
    </w:rPr>
  </w:style>
  <w:style w:type="character" w:customStyle="1" w:styleId="product-specshighlights-desc">
    <w:name w:val="product-specs__highlights-desc"/>
    <w:rsid w:val="00032075"/>
  </w:style>
  <w:style w:type="character" w:customStyle="1" w:styleId="left">
    <w:name w:val="left"/>
    <w:basedOn w:val="Domylnaczcionkaakapitu"/>
    <w:rsid w:val="00032075"/>
  </w:style>
  <w:style w:type="character" w:customStyle="1" w:styleId="right">
    <w:name w:val="right"/>
    <w:basedOn w:val="Domylnaczcionkaakapitu"/>
    <w:rsid w:val="00032075"/>
  </w:style>
  <w:style w:type="character" w:customStyle="1" w:styleId="ZwykytekstZnak1">
    <w:name w:val="Zwykły tekst Znak1"/>
    <w:basedOn w:val="Domylnaczcionkaakapitu"/>
    <w:uiPriority w:val="99"/>
    <w:rsid w:val="00426922"/>
    <w:rPr>
      <w:rFonts w:ascii="Consolas" w:eastAsia="Lucida Sans Unicode" w:hAnsi="Consolas"/>
      <w:kern w:val="1"/>
      <w:sz w:val="21"/>
      <w:szCs w:val="21"/>
    </w:rPr>
  </w:style>
  <w:style w:type="paragraph" w:customStyle="1" w:styleId="ZnakZnakZnak">
    <w:name w:val="Znak Znak Znak"/>
    <w:basedOn w:val="Normalny"/>
    <w:rsid w:val="00426922"/>
    <w:rPr>
      <w:rFonts w:ascii="Times New Roman" w:hAnsi="Times New Roman"/>
    </w:rPr>
  </w:style>
  <w:style w:type="paragraph" w:customStyle="1" w:styleId="Znak">
    <w:name w:val="Znak"/>
    <w:basedOn w:val="Normalny"/>
    <w:rsid w:val="00426922"/>
    <w:rPr>
      <w:rFonts w:ascii="Times New Roman" w:hAnsi="Times New Roman"/>
    </w:rPr>
  </w:style>
  <w:style w:type="character" w:customStyle="1" w:styleId="Kolorowalistaakcent1Znak">
    <w:name w:val="Kolorowa lista — akcent 1 Znak"/>
    <w:link w:val="Kolorowalistaakcent1"/>
    <w:uiPriority w:val="99"/>
    <w:locked/>
    <w:rsid w:val="00426922"/>
    <w:rPr>
      <w:sz w:val="22"/>
      <w:szCs w:val="22"/>
      <w:lang w:eastAsia="en-US"/>
    </w:rPr>
  </w:style>
  <w:style w:type="paragraph" w:customStyle="1" w:styleId="redniasiatka21">
    <w:name w:val="Średnia siatka 21"/>
    <w:qFormat/>
    <w:rsid w:val="00426922"/>
    <w:pPr>
      <w:spacing w:after="0" w:line="240" w:lineRule="auto"/>
    </w:pPr>
    <w:rPr>
      <w:rFonts w:ascii="Calibri" w:eastAsia="Calibri" w:hAnsi="Calibri" w:cs="Times New Roman"/>
    </w:rPr>
  </w:style>
  <w:style w:type="paragraph" w:customStyle="1" w:styleId="Style15">
    <w:name w:val="Style15"/>
    <w:basedOn w:val="Normalny"/>
    <w:uiPriority w:val="99"/>
    <w:rsid w:val="00426922"/>
    <w:pPr>
      <w:widowControl w:val="0"/>
      <w:autoSpaceDE w:val="0"/>
      <w:autoSpaceDN w:val="0"/>
      <w:adjustRightInd w:val="0"/>
      <w:spacing w:line="334" w:lineRule="exact"/>
      <w:ind w:hanging="529"/>
      <w:jc w:val="both"/>
    </w:pPr>
    <w:rPr>
      <w:rFonts w:cs="Arial"/>
    </w:rPr>
  </w:style>
  <w:style w:type="character" w:customStyle="1" w:styleId="FontStyle36">
    <w:name w:val="Font Style36"/>
    <w:uiPriority w:val="99"/>
    <w:rsid w:val="00426922"/>
    <w:rPr>
      <w:rFonts w:ascii="Arial" w:hAnsi="Arial" w:cs="Arial"/>
      <w:color w:val="000000"/>
      <w:sz w:val="18"/>
      <w:szCs w:val="18"/>
    </w:rPr>
  </w:style>
  <w:style w:type="character" w:customStyle="1" w:styleId="FontStyle37">
    <w:name w:val="Font Style37"/>
    <w:uiPriority w:val="99"/>
    <w:rsid w:val="00426922"/>
    <w:rPr>
      <w:rFonts w:ascii="Arial" w:hAnsi="Arial" w:cs="Arial"/>
      <w:b/>
      <w:bCs/>
      <w:color w:val="000000"/>
      <w:sz w:val="18"/>
      <w:szCs w:val="18"/>
    </w:rPr>
  </w:style>
  <w:style w:type="paragraph" w:customStyle="1" w:styleId="Style23">
    <w:name w:val="Style23"/>
    <w:basedOn w:val="Normalny"/>
    <w:uiPriority w:val="99"/>
    <w:rsid w:val="00426922"/>
    <w:pPr>
      <w:widowControl w:val="0"/>
      <w:autoSpaceDE w:val="0"/>
      <w:autoSpaceDN w:val="0"/>
      <w:adjustRightInd w:val="0"/>
      <w:spacing w:line="332" w:lineRule="exact"/>
      <w:ind w:hanging="353"/>
      <w:jc w:val="both"/>
    </w:pPr>
    <w:rPr>
      <w:rFonts w:cs="Arial"/>
    </w:rPr>
  </w:style>
  <w:style w:type="paragraph" w:customStyle="1" w:styleId="Style19">
    <w:name w:val="Style19"/>
    <w:basedOn w:val="Normalny"/>
    <w:uiPriority w:val="99"/>
    <w:rsid w:val="00426922"/>
    <w:pPr>
      <w:widowControl w:val="0"/>
      <w:autoSpaceDE w:val="0"/>
      <w:autoSpaceDN w:val="0"/>
      <w:adjustRightInd w:val="0"/>
      <w:spacing w:line="332" w:lineRule="exact"/>
      <w:ind w:hanging="706"/>
      <w:jc w:val="both"/>
    </w:pPr>
    <w:rPr>
      <w:rFonts w:cs="Arial"/>
    </w:rPr>
  </w:style>
  <w:style w:type="paragraph" w:customStyle="1" w:styleId="Style12">
    <w:name w:val="Style12"/>
    <w:basedOn w:val="Normalny"/>
    <w:uiPriority w:val="99"/>
    <w:rsid w:val="00426922"/>
    <w:pPr>
      <w:widowControl w:val="0"/>
      <w:autoSpaceDE w:val="0"/>
      <w:autoSpaceDN w:val="0"/>
      <w:adjustRightInd w:val="0"/>
      <w:spacing w:line="325" w:lineRule="exact"/>
      <w:ind w:hanging="522"/>
      <w:jc w:val="both"/>
    </w:pPr>
    <w:rPr>
      <w:rFonts w:cs="Arial"/>
    </w:rPr>
  </w:style>
  <w:style w:type="table" w:styleId="Kolorowalistaakcent1">
    <w:name w:val="Colorful List Accent 1"/>
    <w:basedOn w:val="Standardowy"/>
    <w:link w:val="Kolorowalistaakcent1Znak"/>
    <w:uiPriority w:val="99"/>
    <w:rsid w:val="00426922"/>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ormalnyWebZnak">
    <w:name w:val="Normalny (Web) Znak"/>
    <w:link w:val="NormalnyWeb"/>
    <w:rsid w:val="00426922"/>
    <w:rPr>
      <w:rFonts w:ascii="Times New Roman" w:eastAsia="Times New Roman" w:hAnsi="Times New Roman" w:cs="Times New Roman"/>
      <w:sz w:val="24"/>
      <w:szCs w:val="24"/>
      <w:lang w:eastAsia="pl-PL"/>
    </w:rPr>
  </w:style>
  <w:style w:type="paragraph" w:customStyle="1" w:styleId="Znak0">
    <w:name w:val="Znak"/>
    <w:basedOn w:val="Normalny"/>
    <w:rsid w:val="00426922"/>
    <w:rPr>
      <w:rFonts w:ascii="Times New Roman" w:hAnsi="Times New Roman"/>
    </w:rPr>
  </w:style>
  <w:style w:type="character" w:customStyle="1" w:styleId="fn-ref">
    <w:name w:val="fn-ref"/>
    <w:rsid w:val="00426922"/>
  </w:style>
  <w:style w:type="character" w:customStyle="1" w:styleId="ng-scope">
    <w:name w:val="ng-scope"/>
    <w:rsid w:val="00426922"/>
  </w:style>
  <w:style w:type="character" w:customStyle="1" w:styleId="PlandokumentuZnak">
    <w:name w:val="Plan dokumentu Znak"/>
    <w:basedOn w:val="Domylnaczcionkaakapitu"/>
    <w:rsid w:val="005E4048"/>
    <w:rPr>
      <w:rFonts w:ascii="Tahoma" w:hAnsi="Tahoma" w:cs="Tahoma"/>
      <w:sz w:val="16"/>
      <w:szCs w:val="16"/>
    </w:rPr>
  </w:style>
  <w:style w:type="numbering" w:customStyle="1" w:styleId="Bezlisty1">
    <w:name w:val="Bez listy1"/>
    <w:next w:val="Bezlisty"/>
    <w:uiPriority w:val="99"/>
    <w:semiHidden/>
    <w:unhideWhenUsed/>
    <w:rsid w:val="005E4048"/>
  </w:style>
  <w:style w:type="character" w:customStyle="1" w:styleId="WW8Num2z0">
    <w:name w:val="WW8Num2z0"/>
    <w:rsid w:val="005E4048"/>
    <w:rPr>
      <w:rFonts w:ascii="Symbol" w:hAnsi="Symbol" w:cs="Symbol"/>
    </w:rPr>
  </w:style>
  <w:style w:type="character" w:customStyle="1" w:styleId="WW8Num12z0">
    <w:name w:val="WW8Num12z0"/>
    <w:rsid w:val="005E4048"/>
    <w:rPr>
      <w:rFonts w:ascii="Times New Roman" w:eastAsia="Times New Roman" w:hAnsi="Times New Roman" w:cs="Times New Roman"/>
    </w:rPr>
  </w:style>
  <w:style w:type="character" w:customStyle="1" w:styleId="WW8Num22z0">
    <w:name w:val="WW8Num22z0"/>
    <w:rsid w:val="005E4048"/>
    <w:rPr>
      <w:b/>
      <w:color w:val="auto"/>
      <w:sz w:val="22"/>
      <w:szCs w:val="22"/>
    </w:rPr>
  </w:style>
  <w:style w:type="character" w:customStyle="1" w:styleId="WW8Num24z0">
    <w:name w:val="WW8Num24z0"/>
    <w:rsid w:val="005E4048"/>
    <w:rPr>
      <w:b/>
    </w:rPr>
  </w:style>
  <w:style w:type="character" w:customStyle="1" w:styleId="WW8Num24z1">
    <w:name w:val="WW8Num24z1"/>
    <w:rsid w:val="005E4048"/>
    <w:rPr>
      <w:b w:val="0"/>
      <w:i w:val="0"/>
      <w:caps w:val="0"/>
      <w:smallCaps w:val="0"/>
      <w:strike w:val="0"/>
      <w:dstrike w:val="0"/>
      <w:vanish w:val="0"/>
      <w:position w:val="0"/>
      <w:sz w:val="20"/>
      <w:vertAlign w:val="baseline"/>
    </w:rPr>
  </w:style>
  <w:style w:type="character" w:customStyle="1" w:styleId="WW8Num24z3">
    <w:name w:val="WW8Num24z3"/>
    <w:rsid w:val="005E4048"/>
    <w:rPr>
      <w:rFonts w:ascii="Tahoma" w:hAnsi="Tahoma" w:cs="Tahoma"/>
      <w:b w:val="0"/>
      <w:i w:val="0"/>
      <w:caps w:val="0"/>
      <w:smallCaps w:val="0"/>
      <w:strike w:val="0"/>
      <w:dstrike w:val="0"/>
      <w:vanish w:val="0"/>
      <w:position w:val="0"/>
      <w:sz w:val="20"/>
      <w:vertAlign w:val="baseline"/>
    </w:rPr>
  </w:style>
  <w:style w:type="character" w:customStyle="1" w:styleId="WW8Num30z0">
    <w:name w:val="WW8Num30z0"/>
    <w:rsid w:val="005E4048"/>
    <w:rPr>
      <w:rFonts w:ascii="Times New Roman" w:eastAsia="Times New Roman" w:hAnsi="Times New Roman" w:cs="Times New Roman"/>
      <w:b w:val="0"/>
    </w:rPr>
  </w:style>
  <w:style w:type="character" w:customStyle="1" w:styleId="WW8Num37z0">
    <w:name w:val="WW8Num37z0"/>
    <w:rsid w:val="005E4048"/>
    <w:rPr>
      <w:color w:val="auto"/>
    </w:rPr>
  </w:style>
  <w:style w:type="character" w:customStyle="1" w:styleId="WW8Num39z0">
    <w:name w:val="WW8Num39z0"/>
    <w:rsid w:val="005E4048"/>
    <w:rPr>
      <w:rFonts w:ascii="Symbol" w:hAnsi="Symbol" w:cs="Symbol"/>
    </w:rPr>
  </w:style>
  <w:style w:type="character" w:customStyle="1" w:styleId="WW8Num39z1">
    <w:name w:val="WW8Num39z1"/>
    <w:rsid w:val="005E4048"/>
    <w:rPr>
      <w:rFonts w:ascii="Courier New" w:hAnsi="Courier New" w:cs="Courier New"/>
    </w:rPr>
  </w:style>
  <w:style w:type="character" w:customStyle="1" w:styleId="WW8Num39z2">
    <w:name w:val="WW8Num39z2"/>
    <w:rsid w:val="005E4048"/>
    <w:rPr>
      <w:rFonts w:ascii="Wingdings" w:hAnsi="Wingdings" w:cs="Wingdings"/>
    </w:rPr>
  </w:style>
  <w:style w:type="character" w:customStyle="1" w:styleId="WW8Num42z1">
    <w:name w:val="WW8Num42z1"/>
    <w:rsid w:val="005E4048"/>
    <w:rPr>
      <w:color w:val="auto"/>
    </w:rPr>
  </w:style>
  <w:style w:type="character" w:customStyle="1" w:styleId="WW8Num47z0">
    <w:name w:val="WW8Num47z0"/>
    <w:rsid w:val="005E4048"/>
    <w:rPr>
      <w:color w:val="auto"/>
    </w:rPr>
  </w:style>
  <w:style w:type="character" w:customStyle="1" w:styleId="WW8Num1z0">
    <w:name w:val="WW8Num1z0"/>
    <w:rsid w:val="005E4048"/>
    <w:rPr>
      <w:rFonts w:ascii="Symbol" w:hAnsi="Symbol" w:cs="Symbol"/>
    </w:rPr>
  </w:style>
  <w:style w:type="character" w:customStyle="1" w:styleId="WW8Num18z0">
    <w:name w:val="WW8Num18z0"/>
    <w:rsid w:val="005E4048"/>
    <w:rPr>
      <w:rFonts w:ascii="Times New Roman" w:hAnsi="Times New Roman" w:cs="Times New Roman"/>
    </w:rPr>
  </w:style>
  <w:style w:type="character" w:customStyle="1" w:styleId="WW8Num22z1">
    <w:name w:val="WW8Num22z1"/>
    <w:rsid w:val="005E4048"/>
    <w:rPr>
      <w:rFonts w:ascii="Arial" w:hAnsi="Arial" w:cs="Arial"/>
      <w:b w:val="0"/>
      <w:color w:val="auto"/>
      <w:sz w:val="20"/>
      <w:szCs w:val="20"/>
    </w:rPr>
  </w:style>
  <w:style w:type="character" w:customStyle="1" w:styleId="WW8Num22z6">
    <w:name w:val="WW8Num22z6"/>
    <w:rsid w:val="005E4048"/>
    <w:rPr>
      <w:b/>
      <w:color w:val="auto"/>
    </w:rPr>
  </w:style>
  <w:style w:type="character" w:customStyle="1" w:styleId="WW8Num26z1">
    <w:name w:val="WW8Num26z1"/>
    <w:rsid w:val="005E4048"/>
    <w:rPr>
      <w:b w:val="0"/>
      <w:i w:val="0"/>
      <w:caps w:val="0"/>
      <w:smallCaps w:val="0"/>
      <w:strike w:val="0"/>
      <w:dstrike w:val="0"/>
      <w:vanish w:val="0"/>
      <w:position w:val="0"/>
      <w:sz w:val="20"/>
      <w:vertAlign w:val="baseline"/>
    </w:rPr>
  </w:style>
  <w:style w:type="character" w:customStyle="1" w:styleId="WW8Num26z3">
    <w:name w:val="WW8Num26z3"/>
    <w:rsid w:val="005E4048"/>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E4048"/>
    <w:rPr>
      <w:rFonts w:ascii="Wingdings" w:hAnsi="Wingdings" w:cs="Wingdings"/>
    </w:rPr>
  </w:style>
  <w:style w:type="character" w:customStyle="1" w:styleId="WW8Num29z3">
    <w:name w:val="WW8Num29z3"/>
    <w:rsid w:val="005E4048"/>
    <w:rPr>
      <w:rFonts w:ascii="Symbol" w:hAnsi="Symbol" w:cs="Symbol"/>
    </w:rPr>
  </w:style>
  <w:style w:type="character" w:customStyle="1" w:styleId="WW8Num29z4">
    <w:name w:val="WW8Num29z4"/>
    <w:rsid w:val="005E4048"/>
    <w:rPr>
      <w:rFonts w:ascii="Courier New" w:hAnsi="Courier New" w:cs="Courier New"/>
    </w:rPr>
  </w:style>
  <w:style w:type="character" w:customStyle="1" w:styleId="WW8Num32z0">
    <w:name w:val="WW8Num32z0"/>
    <w:rsid w:val="005E4048"/>
    <w:rPr>
      <w:b w:val="0"/>
      <w:i w:val="0"/>
    </w:rPr>
  </w:style>
  <w:style w:type="character" w:customStyle="1" w:styleId="ZnakZnak7">
    <w:name w:val="Znak Znak7"/>
    <w:rsid w:val="005E4048"/>
    <w:rPr>
      <w:rFonts w:ascii="Cambria" w:hAnsi="Cambria" w:cs="Cambria"/>
      <w:b/>
      <w:bCs/>
      <w:i/>
      <w:iCs/>
      <w:sz w:val="28"/>
      <w:szCs w:val="28"/>
      <w:lang w:val="pl-PL" w:bidi="ar-SA"/>
    </w:rPr>
  </w:style>
  <w:style w:type="character" w:customStyle="1" w:styleId="ZnakZnak19">
    <w:name w:val="Znak Znak19"/>
    <w:rsid w:val="005E4048"/>
    <w:rPr>
      <w:rFonts w:ascii="Arial" w:hAnsi="Arial" w:cs="Arial"/>
      <w:b/>
      <w:bCs/>
      <w:sz w:val="26"/>
      <w:szCs w:val="26"/>
      <w:lang w:val="pl-PL" w:bidi="ar-SA"/>
    </w:rPr>
  </w:style>
  <w:style w:type="character" w:customStyle="1" w:styleId="ZnakZnak18">
    <w:name w:val="Znak Znak18"/>
    <w:rsid w:val="005E4048"/>
    <w:rPr>
      <w:b/>
      <w:bCs/>
      <w:sz w:val="28"/>
      <w:szCs w:val="28"/>
      <w:lang w:val="pl-PL" w:bidi="ar-SA"/>
    </w:rPr>
  </w:style>
  <w:style w:type="character" w:customStyle="1" w:styleId="ZnakZnak17">
    <w:name w:val="Znak Znak17"/>
    <w:rsid w:val="005E4048"/>
    <w:rPr>
      <w:rFonts w:ascii="Arial" w:hAnsi="Arial" w:cs="Arial"/>
      <w:b/>
      <w:bCs/>
      <w:i/>
      <w:iCs/>
      <w:sz w:val="26"/>
      <w:szCs w:val="26"/>
      <w:lang w:val="pl-PL" w:bidi="ar-SA"/>
    </w:rPr>
  </w:style>
  <w:style w:type="character" w:customStyle="1" w:styleId="ZnakZnak16">
    <w:name w:val="Znak Znak16"/>
    <w:rsid w:val="005E4048"/>
    <w:rPr>
      <w:b/>
      <w:bCs/>
      <w:sz w:val="22"/>
      <w:szCs w:val="22"/>
      <w:lang w:val="pl-PL" w:bidi="ar-SA"/>
    </w:rPr>
  </w:style>
  <w:style w:type="character" w:customStyle="1" w:styleId="ZnakZnak14">
    <w:name w:val="Znak Znak14"/>
    <w:rsid w:val="005E4048"/>
    <w:rPr>
      <w:rFonts w:ascii="Arial" w:hAnsi="Arial" w:cs="Arial"/>
      <w:sz w:val="22"/>
      <w:szCs w:val="22"/>
      <w:u w:val="single"/>
      <w:lang w:val="pl-PL" w:bidi="ar-SA"/>
    </w:rPr>
  </w:style>
  <w:style w:type="character" w:customStyle="1" w:styleId="ZnakZnak13">
    <w:name w:val="Znak Znak13"/>
    <w:rsid w:val="005E4048"/>
    <w:rPr>
      <w:rFonts w:ascii="Arial" w:hAnsi="Arial" w:cs="Arial"/>
      <w:b/>
      <w:bCs/>
      <w:sz w:val="22"/>
      <w:szCs w:val="22"/>
      <w:lang w:val="pl-PL" w:bidi="ar-SA"/>
    </w:rPr>
  </w:style>
  <w:style w:type="character" w:customStyle="1" w:styleId="ZnakZnak5">
    <w:name w:val="Znak Znak5"/>
    <w:rsid w:val="005E4048"/>
    <w:rPr>
      <w:rFonts w:ascii="Arial" w:hAnsi="Arial" w:cs="Arial"/>
      <w:sz w:val="24"/>
      <w:szCs w:val="24"/>
      <w:lang w:val="pl-PL" w:bidi="ar-SA"/>
    </w:rPr>
  </w:style>
  <w:style w:type="character" w:customStyle="1" w:styleId="ZnakZnak3">
    <w:name w:val="Znak Znak3"/>
    <w:rsid w:val="005E4048"/>
    <w:rPr>
      <w:sz w:val="24"/>
      <w:szCs w:val="24"/>
      <w:lang w:val="pl-PL" w:bidi="ar-SA"/>
    </w:rPr>
  </w:style>
  <w:style w:type="character" w:customStyle="1" w:styleId="ZnakZnak2">
    <w:name w:val="Znak Znak2"/>
    <w:rsid w:val="005E4048"/>
    <w:rPr>
      <w:rFonts w:ascii="Arial" w:hAnsi="Arial" w:cs="Arial"/>
      <w:sz w:val="24"/>
      <w:szCs w:val="24"/>
      <w:lang w:val="pl-PL" w:bidi="ar-SA"/>
    </w:rPr>
  </w:style>
  <w:style w:type="character" w:customStyle="1" w:styleId="tekstpodstawowyArial">
    <w:name w:val="tekst podstawowy Arial"/>
    <w:rsid w:val="005E4048"/>
    <w:rPr>
      <w:rFonts w:ascii="Arial" w:hAnsi="Arial" w:cs="Arial"/>
      <w:sz w:val="24"/>
    </w:rPr>
  </w:style>
  <w:style w:type="character" w:customStyle="1" w:styleId="Znakiprzypiswkocowych">
    <w:name w:val="Znaki przypisów końcowych"/>
    <w:rsid w:val="005E4048"/>
    <w:rPr>
      <w:vertAlign w:val="superscript"/>
    </w:rPr>
  </w:style>
  <w:style w:type="character" w:customStyle="1" w:styleId="spec-item">
    <w:name w:val="spec-item"/>
    <w:basedOn w:val="Domylnaczcionkaakapitu1"/>
    <w:rsid w:val="005E4048"/>
  </w:style>
  <w:style w:type="character" w:customStyle="1" w:styleId="st1">
    <w:name w:val="st1"/>
    <w:basedOn w:val="Domylnaczcionkaakapitu1"/>
    <w:rsid w:val="005E4048"/>
  </w:style>
  <w:style w:type="character" w:customStyle="1" w:styleId="ZnakZnak21">
    <w:name w:val="Znak Znak21"/>
    <w:rsid w:val="005E4048"/>
    <w:rPr>
      <w:rFonts w:ascii="Cambria" w:eastAsia="Times New Roman" w:hAnsi="Cambria" w:cs="Times New Roman"/>
      <w:b/>
      <w:bCs/>
      <w:kern w:val="1"/>
      <w:sz w:val="32"/>
      <w:szCs w:val="32"/>
    </w:rPr>
  </w:style>
  <w:style w:type="character" w:customStyle="1" w:styleId="ZnakZnak20">
    <w:name w:val="Znak Znak20"/>
    <w:rsid w:val="005E4048"/>
    <w:rPr>
      <w:rFonts w:ascii="Cambria" w:eastAsia="Times New Roman" w:hAnsi="Cambria" w:cs="Times New Roman"/>
      <w:b/>
      <w:bCs/>
      <w:i/>
      <w:iCs/>
      <w:sz w:val="28"/>
      <w:szCs w:val="28"/>
    </w:rPr>
  </w:style>
  <w:style w:type="character" w:customStyle="1" w:styleId="ZnakZnak15">
    <w:name w:val="Znak Znak15"/>
    <w:rsid w:val="005E4048"/>
    <w:rPr>
      <w:rFonts w:ascii="Calibri" w:eastAsia="Times New Roman" w:hAnsi="Calibri" w:cs="Times New Roman"/>
      <w:sz w:val="24"/>
      <w:szCs w:val="24"/>
    </w:rPr>
  </w:style>
  <w:style w:type="character" w:customStyle="1" w:styleId="TekstpodstawowyZnakZnakZnakZnak">
    <w:name w:val="Tekst podstawowy Znak Znak Znak Znak"/>
    <w:rsid w:val="005E4048"/>
    <w:rPr>
      <w:sz w:val="20"/>
      <w:szCs w:val="20"/>
    </w:rPr>
  </w:style>
  <w:style w:type="character" w:customStyle="1" w:styleId="ZnakZnak10">
    <w:name w:val="Znak Znak10"/>
    <w:rsid w:val="005E4048"/>
    <w:rPr>
      <w:sz w:val="20"/>
      <w:szCs w:val="20"/>
    </w:rPr>
  </w:style>
  <w:style w:type="character" w:customStyle="1" w:styleId="StylArial11pt">
    <w:name w:val="Styl Arial 11 pt"/>
    <w:rsid w:val="005E4048"/>
    <w:rPr>
      <w:rFonts w:ascii="Arial" w:hAnsi="Arial" w:cs="Arial"/>
      <w:sz w:val="20"/>
    </w:rPr>
  </w:style>
  <w:style w:type="character" w:customStyle="1" w:styleId="Heading1Char">
    <w:name w:val="Heading 1 Char"/>
    <w:rsid w:val="005E4048"/>
    <w:rPr>
      <w:rFonts w:ascii="Arial" w:eastAsia="Calibri" w:hAnsi="Arial" w:cs="Arial"/>
      <w:b/>
      <w:bCs/>
      <w:kern w:val="1"/>
      <w:sz w:val="32"/>
      <w:szCs w:val="32"/>
      <w:lang w:val="pl-PL" w:bidi="ar-SA"/>
    </w:rPr>
  </w:style>
  <w:style w:type="character" w:customStyle="1" w:styleId="Heading2Char">
    <w:name w:val="Heading 2 Char"/>
    <w:rsid w:val="005E4048"/>
    <w:rPr>
      <w:rFonts w:ascii="Arial" w:eastAsia="Calibri" w:hAnsi="Arial" w:cs="Arial"/>
      <w:b/>
      <w:bCs/>
      <w:i/>
      <w:iCs/>
      <w:sz w:val="28"/>
      <w:szCs w:val="28"/>
      <w:lang w:val="pl-PL" w:bidi="ar-SA"/>
    </w:rPr>
  </w:style>
  <w:style w:type="character" w:customStyle="1" w:styleId="Heading3Char">
    <w:name w:val="Heading 3 Char"/>
    <w:rsid w:val="005E4048"/>
    <w:rPr>
      <w:rFonts w:ascii="Arial" w:eastAsia="Calibri" w:hAnsi="Arial" w:cs="Arial"/>
      <w:b/>
      <w:sz w:val="32"/>
      <w:lang w:val="pl-PL" w:bidi="ar-SA"/>
    </w:rPr>
  </w:style>
  <w:style w:type="character" w:customStyle="1" w:styleId="Heading4Char">
    <w:name w:val="Heading 4 Char"/>
    <w:rsid w:val="005E4048"/>
    <w:rPr>
      <w:rFonts w:eastAsia="Calibri"/>
      <w:b/>
      <w:bCs/>
      <w:sz w:val="28"/>
      <w:szCs w:val="28"/>
      <w:lang w:val="pl-PL" w:bidi="ar-SA"/>
    </w:rPr>
  </w:style>
  <w:style w:type="character" w:customStyle="1" w:styleId="Heading5Char">
    <w:name w:val="Heading 5 Char"/>
    <w:rsid w:val="005E4048"/>
    <w:rPr>
      <w:rFonts w:eastAsia="Calibri"/>
      <w:b/>
      <w:bCs/>
      <w:i/>
      <w:iCs/>
      <w:sz w:val="26"/>
      <w:szCs w:val="26"/>
      <w:lang w:val="pl-PL" w:bidi="ar-SA"/>
    </w:rPr>
  </w:style>
  <w:style w:type="character" w:customStyle="1" w:styleId="Heading6Char">
    <w:name w:val="Heading 6 Char"/>
    <w:rsid w:val="005E4048"/>
    <w:rPr>
      <w:rFonts w:ascii="Arial" w:eastAsia="Calibri" w:hAnsi="Arial" w:cs="Arial"/>
      <w:b/>
      <w:color w:val="000000"/>
      <w:sz w:val="32"/>
      <w:lang w:val="pl-PL" w:bidi="ar-SA"/>
    </w:rPr>
  </w:style>
  <w:style w:type="character" w:customStyle="1" w:styleId="Heading7Char">
    <w:name w:val="Heading 7 Char"/>
    <w:rsid w:val="005E4048"/>
    <w:rPr>
      <w:rFonts w:eastAsia="Calibri"/>
      <w:sz w:val="24"/>
      <w:szCs w:val="24"/>
      <w:lang w:val="pl-PL" w:bidi="ar-SA"/>
    </w:rPr>
  </w:style>
  <w:style w:type="character" w:customStyle="1" w:styleId="Heading8Char">
    <w:name w:val="Heading 8 Char"/>
    <w:rsid w:val="005E4048"/>
    <w:rPr>
      <w:rFonts w:eastAsia="Calibri"/>
      <w:i/>
      <w:iCs/>
      <w:sz w:val="24"/>
      <w:szCs w:val="24"/>
      <w:lang w:val="pl-PL" w:bidi="ar-SA"/>
    </w:rPr>
  </w:style>
  <w:style w:type="character" w:customStyle="1" w:styleId="Heading9Char">
    <w:name w:val="Heading 9 Char"/>
    <w:rsid w:val="005E4048"/>
    <w:rPr>
      <w:rFonts w:ascii="Arial" w:eastAsia="Calibri" w:hAnsi="Arial" w:cs="Arial"/>
      <w:b/>
      <w:color w:val="000000"/>
      <w:sz w:val="32"/>
      <w:lang w:val="pl-PL" w:bidi="ar-SA"/>
    </w:rPr>
  </w:style>
  <w:style w:type="character" w:customStyle="1" w:styleId="HeaderChar">
    <w:name w:val="Header Char"/>
    <w:rsid w:val="005E4048"/>
    <w:rPr>
      <w:rFonts w:eastAsia="Calibri"/>
      <w:lang w:val="pl-PL" w:bidi="ar-SA"/>
    </w:rPr>
  </w:style>
  <w:style w:type="character" w:customStyle="1" w:styleId="FooterChar">
    <w:name w:val="Footer Char"/>
    <w:rsid w:val="005E4048"/>
    <w:rPr>
      <w:rFonts w:eastAsia="Calibri"/>
      <w:lang w:val="pl-PL" w:bidi="ar-SA"/>
    </w:rPr>
  </w:style>
  <w:style w:type="character" w:customStyle="1" w:styleId="BodyText2Char">
    <w:name w:val="Body Text 2 Char"/>
    <w:rsid w:val="005E4048"/>
    <w:rPr>
      <w:rFonts w:ascii="Arial" w:eastAsia="Calibri" w:hAnsi="Arial" w:cs="Arial"/>
      <w:sz w:val="22"/>
      <w:lang w:val="pl-PL" w:bidi="ar-SA"/>
    </w:rPr>
  </w:style>
  <w:style w:type="character" w:customStyle="1" w:styleId="BodyTextChar">
    <w:name w:val="Body Text Char"/>
    <w:rsid w:val="005E4048"/>
    <w:rPr>
      <w:rFonts w:ascii="Arial" w:eastAsia="Calibri" w:hAnsi="Arial" w:cs="Arial"/>
      <w:sz w:val="22"/>
      <w:lang w:val="pl-PL" w:bidi="ar-SA"/>
    </w:rPr>
  </w:style>
  <w:style w:type="character" w:customStyle="1" w:styleId="BodyTextIndent3Char">
    <w:name w:val="Body Text Indent 3 Char"/>
    <w:rsid w:val="005E4048"/>
    <w:rPr>
      <w:rFonts w:ascii="Arial" w:eastAsia="Calibri" w:hAnsi="Arial" w:cs="Arial"/>
      <w:color w:val="000000"/>
      <w:sz w:val="24"/>
      <w:lang w:val="pl-PL" w:bidi="ar-SA"/>
    </w:rPr>
  </w:style>
  <w:style w:type="character" w:customStyle="1" w:styleId="TitleChar">
    <w:name w:val="Title Char"/>
    <w:rsid w:val="005E4048"/>
    <w:rPr>
      <w:rFonts w:eastAsia="Calibri"/>
      <w:b/>
      <w:sz w:val="24"/>
      <w:lang w:val="pl-PL" w:bidi="ar-SA"/>
    </w:rPr>
  </w:style>
  <w:style w:type="character" w:customStyle="1" w:styleId="produkt1">
    <w:name w:val="produkt1"/>
    <w:rsid w:val="005E4048"/>
    <w:rPr>
      <w:rFonts w:ascii="Verdana" w:hAnsi="Verdana" w:cs="Times New Roman"/>
      <w:b/>
      <w:bCs/>
      <w:color w:val="FFFFFF"/>
      <w:sz w:val="22"/>
      <w:szCs w:val="22"/>
    </w:rPr>
  </w:style>
  <w:style w:type="character" w:customStyle="1" w:styleId="ZnakZnak4">
    <w:name w:val="Znak Znak4"/>
    <w:rsid w:val="005E4048"/>
    <w:rPr>
      <w:lang w:val="pl-PL" w:bidi="ar-SA"/>
    </w:rPr>
  </w:style>
  <w:style w:type="character" w:customStyle="1" w:styleId="object">
    <w:name w:val="object"/>
    <w:basedOn w:val="Domylnaczcionkaakapitu1"/>
    <w:rsid w:val="005E4048"/>
  </w:style>
  <w:style w:type="paragraph" w:styleId="Legenda">
    <w:name w:val="caption"/>
    <w:basedOn w:val="Normalny"/>
    <w:qFormat/>
    <w:rsid w:val="005E4048"/>
    <w:pPr>
      <w:suppressLineNumbers/>
      <w:suppressAutoHyphens/>
      <w:spacing w:before="120" w:after="120"/>
    </w:pPr>
    <w:rPr>
      <w:rFonts w:cs="Mangal"/>
      <w:i/>
      <w:iCs/>
      <w:lang w:eastAsia="zh-CN"/>
    </w:rPr>
  </w:style>
  <w:style w:type="paragraph" w:customStyle="1" w:styleId="Legenda1">
    <w:name w:val="Legenda1"/>
    <w:basedOn w:val="Normalny"/>
    <w:rsid w:val="005E4048"/>
    <w:pPr>
      <w:suppressLineNumbers/>
      <w:suppressAutoHyphens/>
      <w:spacing w:before="120" w:after="120"/>
    </w:pPr>
    <w:rPr>
      <w:rFonts w:cs="Mangal"/>
      <w:i/>
      <w:iCs/>
      <w:lang w:eastAsia="zh-CN"/>
    </w:rPr>
  </w:style>
  <w:style w:type="paragraph" w:customStyle="1" w:styleId="Listapunktowana22">
    <w:name w:val="Lista punktowana 22"/>
    <w:basedOn w:val="Normalny"/>
    <w:rsid w:val="005E4048"/>
    <w:pPr>
      <w:widowControl w:val="0"/>
      <w:suppressAutoHyphens/>
      <w:autoSpaceDE w:val="0"/>
      <w:ind w:left="566" w:hanging="283"/>
    </w:pPr>
    <w:rPr>
      <w:rFonts w:cs="Arial"/>
      <w:sz w:val="20"/>
      <w:szCs w:val="20"/>
      <w:lang w:eastAsia="zh-CN"/>
    </w:rPr>
  </w:style>
  <w:style w:type="paragraph" w:customStyle="1" w:styleId="WW-Normal">
    <w:name w:val="WW-Normal"/>
    <w:rsid w:val="005E4048"/>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wykytekst2">
    <w:name w:val="Zwykły tekst2"/>
    <w:basedOn w:val="Normalny"/>
    <w:rsid w:val="005E4048"/>
    <w:pPr>
      <w:suppressAutoHyphens/>
    </w:pPr>
    <w:rPr>
      <w:rFonts w:ascii="Courier New" w:hAnsi="Courier New" w:cs="Courier New"/>
      <w:sz w:val="20"/>
      <w:szCs w:val="20"/>
      <w:lang w:eastAsia="zh-CN"/>
    </w:rPr>
  </w:style>
  <w:style w:type="character" w:customStyle="1" w:styleId="TekstkomentarzaZnak1">
    <w:name w:val="Tekst komentarza Znak1"/>
    <w:basedOn w:val="Domylnaczcionkaakapitu"/>
    <w:uiPriority w:val="99"/>
    <w:rsid w:val="005E4048"/>
    <w:rPr>
      <w:rFonts w:ascii="Arial" w:eastAsia="Times New Roman" w:hAnsi="Arial" w:cs="Arial"/>
      <w:sz w:val="20"/>
      <w:szCs w:val="20"/>
      <w:lang w:eastAsia="zh-CN"/>
    </w:rPr>
  </w:style>
  <w:style w:type="paragraph" w:customStyle="1" w:styleId="Listapunktowana31">
    <w:name w:val="Lista punktowana 31"/>
    <w:basedOn w:val="Normalny"/>
    <w:rsid w:val="005E4048"/>
    <w:pPr>
      <w:suppressAutoHyphens/>
      <w:ind w:left="849" w:hanging="283"/>
    </w:pPr>
    <w:rPr>
      <w:rFonts w:cs="Arial"/>
      <w:lang w:eastAsia="zh-CN"/>
    </w:rPr>
  </w:style>
  <w:style w:type="paragraph" w:customStyle="1" w:styleId="Listapunktowana41">
    <w:name w:val="Lista punktowana 41"/>
    <w:basedOn w:val="Normalny"/>
    <w:rsid w:val="005E4048"/>
    <w:pPr>
      <w:suppressAutoHyphens/>
      <w:ind w:left="1132" w:hanging="283"/>
    </w:pPr>
    <w:rPr>
      <w:rFonts w:cs="Arial"/>
      <w:lang w:eastAsia="zh-CN"/>
    </w:rPr>
  </w:style>
  <w:style w:type="paragraph" w:customStyle="1" w:styleId="Listapunktowana21">
    <w:name w:val="Lista punktowana 21"/>
    <w:basedOn w:val="Normalny"/>
    <w:rsid w:val="005E4048"/>
    <w:pPr>
      <w:numPr>
        <w:numId w:val="3"/>
      </w:numPr>
      <w:suppressAutoHyphens/>
    </w:pPr>
    <w:rPr>
      <w:rFonts w:cs="Arial"/>
      <w:lang w:eastAsia="zh-CN"/>
    </w:rPr>
  </w:style>
  <w:style w:type="paragraph" w:customStyle="1" w:styleId="Lista-kontynuacja1">
    <w:name w:val="Lista - kontynuacja1"/>
    <w:basedOn w:val="Normalny"/>
    <w:rsid w:val="005E4048"/>
    <w:pPr>
      <w:suppressAutoHyphens/>
      <w:spacing w:after="120"/>
      <w:ind w:left="283"/>
    </w:pPr>
    <w:rPr>
      <w:rFonts w:cs="Arial"/>
      <w:lang w:eastAsia="zh-CN"/>
    </w:rPr>
  </w:style>
  <w:style w:type="paragraph" w:customStyle="1" w:styleId="Lista-kontynuacja21">
    <w:name w:val="Lista - kontynuacja 21"/>
    <w:basedOn w:val="Normalny"/>
    <w:rsid w:val="005E4048"/>
    <w:pPr>
      <w:suppressAutoHyphens/>
      <w:spacing w:after="120"/>
      <w:ind w:left="566"/>
    </w:pPr>
    <w:rPr>
      <w:rFonts w:cs="Arial"/>
      <w:lang w:eastAsia="zh-CN"/>
    </w:rPr>
  </w:style>
  <w:style w:type="paragraph" w:customStyle="1" w:styleId="Tekstpodstawowyzwciciem1">
    <w:name w:val="Tekst podstawowy z wcięciem1"/>
    <w:basedOn w:val="Tekstpodstawowy"/>
    <w:rsid w:val="005E4048"/>
    <w:pPr>
      <w:ind w:firstLine="210"/>
    </w:pPr>
    <w:rPr>
      <w:rFonts w:ascii="Arial" w:hAnsi="Arial" w:cs="Arial"/>
      <w:lang w:eastAsia="zh-CN"/>
    </w:rPr>
  </w:style>
  <w:style w:type="paragraph" w:customStyle="1" w:styleId="Tekstpodstawowyzwciciem21">
    <w:name w:val="Tekst podstawowy z wcięciem 21"/>
    <w:basedOn w:val="Tekstpodstawowywcity"/>
    <w:rsid w:val="005E4048"/>
    <w:pPr>
      <w:widowControl/>
      <w:suppressAutoHyphens/>
      <w:ind w:firstLine="210"/>
    </w:pPr>
    <w:rPr>
      <w:rFonts w:ascii="Arial" w:hAnsi="Arial" w:cs="Arial"/>
      <w:sz w:val="24"/>
      <w:szCs w:val="24"/>
      <w:lang w:eastAsia="zh-CN"/>
    </w:rPr>
  </w:style>
  <w:style w:type="paragraph" w:customStyle="1" w:styleId="Plandokumentu1">
    <w:name w:val="Plan dokumentu1"/>
    <w:basedOn w:val="Normalny"/>
    <w:rsid w:val="005E4048"/>
    <w:pPr>
      <w:shd w:val="clear" w:color="auto" w:fill="000080"/>
      <w:suppressAutoHyphens/>
    </w:pPr>
    <w:rPr>
      <w:rFonts w:ascii="Tahoma" w:hAnsi="Tahoma" w:cs="Tahoma"/>
      <w:sz w:val="20"/>
      <w:szCs w:val="20"/>
      <w:lang w:eastAsia="zh-CN"/>
    </w:rPr>
  </w:style>
  <w:style w:type="paragraph" w:customStyle="1" w:styleId="Style7">
    <w:name w:val="Style7"/>
    <w:basedOn w:val="Normalny"/>
    <w:rsid w:val="005E4048"/>
    <w:pPr>
      <w:widowControl w:val="0"/>
      <w:suppressAutoHyphens/>
      <w:autoSpaceDE w:val="0"/>
      <w:spacing w:line="259" w:lineRule="exact"/>
      <w:jc w:val="both"/>
    </w:pPr>
    <w:rPr>
      <w:rFonts w:ascii="Times New Roman" w:hAnsi="Times New Roman"/>
      <w:lang w:eastAsia="zh-CN"/>
    </w:rPr>
  </w:style>
  <w:style w:type="paragraph" w:customStyle="1" w:styleId="Style10">
    <w:name w:val="Style10"/>
    <w:basedOn w:val="Normalny"/>
    <w:rsid w:val="005E4048"/>
    <w:pPr>
      <w:widowControl w:val="0"/>
      <w:suppressAutoHyphens/>
      <w:autoSpaceDE w:val="0"/>
      <w:spacing w:line="254" w:lineRule="exact"/>
      <w:ind w:hanging="355"/>
      <w:jc w:val="both"/>
    </w:pPr>
    <w:rPr>
      <w:rFonts w:ascii="Times New Roman" w:hAnsi="Times New Roman"/>
      <w:lang w:eastAsia="zh-CN"/>
    </w:rPr>
  </w:style>
  <w:style w:type="paragraph" w:customStyle="1" w:styleId="Style20">
    <w:name w:val="Style20"/>
    <w:basedOn w:val="Normalny"/>
    <w:rsid w:val="005E4048"/>
    <w:pPr>
      <w:widowControl w:val="0"/>
      <w:suppressAutoHyphens/>
      <w:autoSpaceDE w:val="0"/>
      <w:spacing w:line="254" w:lineRule="exact"/>
      <w:jc w:val="both"/>
    </w:pPr>
    <w:rPr>
      <w:rFonts w:ascii="Times New Roman" w:hAnsi="Times New Roman"/>
      <w:lang w:eastAsia="zh-CN"/>
    </w:rPr>
  </w:style>
  <w:style w:type="paragraph" w:customStyle="1" w:styleId="Tekstpodstawowy24">
    <w:name w:val="Tekst podstawowy 24"/>
    <w:basedOn w:val="Normalny"/>
    <w:rsid w:val="005E4048"/>
    <w:pPr>
      <w:suppressAutoHyphens/>
      <w:overflowPunct w:val="0"/>
      <w:autoSpaceDE w:val="0"/>
      <w:jc w:val="both"/>
      <w:textAlignment w:val="baseline"/>
    </w:pPr>
    <w:rPr>
      <w:rFonts w:ascii="Times New Roman" w:hAnsi="Times New Roman"/>
      <w:b/>
      <w:szCs w:val="20"/>
      <w:lang w:eastAsia="zh-CN"/>
    </w:rPr>
  </w:style>
  <w:style w:type="paragraph" w:customStyle="1" w:styleId="Zwykytekst1">
    <w:name w:val="Zwykły tekst1"/>
    <w:basedOn w:val="Normalny"/>
    <w:rsid w:val="005E4048"/>
    <w:pPr>
      <w:suppressAutoHyphens/>
      <w:overflowPunct w:val="0"/>
      <w:autoSpaceDE w:val="0"/>
    </w:pPr>
    <w:rPr>
      <w:rFonts w:ascii="Courier New" w:hAnsi="Courier New" w:cs="Courier New"/>
      <w:sz w:val="20"/>
      <w:szCs w:val="20"/>
      <w:lang w:eastAsia="zh-CN"/>
    </w:rPr>
  </w:style>
  <w:style w:type="paragraph" w:customStyle="1" w:styleId="Kasia">
    <w:name w:val="Kasia"/>
    <w:basedOn w:val="Normalny"/>
    <w:rsid w:val="005E4048"/>
    <w:pPr>
      <w:tabs>
        <w:tab w:val="left" w:pos="284"/>
      </w:tabs>
      <w:suppressAutoHyphens/>
      <w:overflowPunct w:val="0"/>
      <w:autoSpaceDE w:val="0"/>
      <w:jc w:val="both"/>
    </w:pPr>
    <w:rPr>
      <w:rFonts w:ascii="Times New Roman" w:hAnsi="Times New Roman"/>
      <w:szCs w:val="20"/>
      <w:lang w:eastAsia="zh-CN"/>
    </w:rPr>
  </w:style>
  <w:style w:type="paragraph" w:customStyle="1" w:styleId="Tekstpodstawowy32">
    <w:name w:val="Tekst podstawowy 32"/>
    <w:basedOn w:val="Normalny"/>
    <w:rsid w:val="005E4048"/>
    <w:pPr>
      <w:widowControl w:val="0"/>
      <w:suppressAutoHyphens/>
      <w:spacing w:after="120"/>
    </w:pPr>
    <w:rPr>
      <w:rFonts w:ascii="Times New Roman" w:hAnsi="Times New Roman"/>
      <w:sz w:val="16"/>
      <w:szCs w:val="16"/>
      <w:lang w:eastAsia="zh-CN"/>
    </w:rPr>
  </w:style>
  <w:style w:type="paragraph" w:customStyle="1" w:styleId="podpis">
    <w:name w:val="podpis"/>
    <w:basedOn w:val="Normalny"/>
    <w:rsid w:val="005E4048"/>
    <w:pPr>
      <w:widowControl w:val="0"/>
      <w:suppressAutoHyphens/>
    </w:pPr>
    <w:rPr>
      <w:rFonts w:ascii="Times New Roman" w:eastAsia="Calibri" w:hAnsi="Times New Roman"/>
      <w:szCs w:val="20"/>
      <w:lang w:eastAsia="zh-CN"/>
    </w:rPr>
  </w:style>
  <w:style w:type="paragraph" w:styleId="Spistreci1">
    <w:name w:val="toc 1"/>
    <w:basedOn w:val="Normalny"/>
    <w:next w:val="Normalny"/>
    <w:rsid w:val="005E4048"/>
    <w:pPr>
      <w:suppressAutoHyphens/>
      <w:ind w:firstLine="709"/>
    </w:pPr>
    <w:rPr>
      <w:rFonts w:cs="Arial"/>
      <w:b/>
      <w:sz w:val="20"/>
      <w:szCs w:val="20"/>
      <w:u w:val="single"/>
      <w:lang w:eastAsia="zh-CN"/>
    </w:rPr>
  </w:style>
  <w:style w:type="paragraph" w:customStyle="1" w:styleId="Listapunktowana1">
    <w:name w:val="Lista punktowana1"/>
    <w:basedOn w:val="Normalny"/>
    <w:rsid w:val="005E4048"/>
    <w:pPr>
      <w:numPr>
        <w:numId w:val="4"/>
      </w:numPr>
      <w:suppressAutoHyphens/>
    </w:pPr>
    <w:rPr>
      <w:rFonts w:cs="Arial"/>
      <w:b/>
      <w:sz w:val="20"/>
      <w:szCs w:val="20"/>
      <w:lang w:eastAsia="zh-CN"/>
    </w:rPr>
  </w:style>
  <w:style w:type="paragraph" w:customStyle="1" w:styleId="TekstpodstawowyTekstpodstawowyZnakZnak">
    <w:name w:val="Tekst podstawowy.Tekst podstawowy Znak Znak"/>
    <w:basedOn w:val="StandardowyStandardowy1"/>
    <w:rsid w:val="005E4048"/>
    <w:pPr>
      <w:widowControl/>
      <w:tabs>
        <w:tab w:val="left" w:pos="0"/>
      </w:tabs>
      <w:suppressAutoHyphens/>
      <w:autoSpaceDE/>
      <w:autoSpaceDN/>
    </w:pPr>
    <w:rPr>
      <w:b/>
      <w:lang w:eastAsia="zh-CN"/>
    </w:rPr>
  </w:style>
  <w:style w:type="paragraph" w:customStyle="1" w:styleId="ZnakZnakZnakZnakZnakZnakZnak">
    <w:name w:val="Znak Znak Znak Znak Znak Znak Znak"/>
    <w:basedOn w:val="Normalny"/>
    <w:rsid w:val="005E4048"/>
    <w:pPr>
      <w:suppressAutoHyphens/>
    </w:pPr>
    <w:rPr>
      <w:rFonts w:ascii="Times New Roman" w:hAnsi="Times New Roman"/>
      <w:lang w:eastAsia="zh-CN"/>
    </w:rPr>
  </w:style>
  <w:style w:type="paragraph" w:customStyle="1" w:styleId="xl64">
    <w:name w:val="xl64"/>
    <w:basedOn w:val="Normalny"/>
    <w:rsid w:val="005E4048"/>
    <w:pPr>
      <w:pBdr>
        <w:top w:val="single" w:sz="8" w:space="0" w:color="000000"/>
        <w:left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65">
    <w:name w:val="xl65"/>
    <w:basedOn w:val="Normalny"/>
    <w:rsid w:val="005E4048"/>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6">
    <w:name w:val="xl66"/>
    <w:basedOn w:val="Normalny"/>
    <w:rsid w:val="005E4048"/>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7">
    <w:name w:val="xl67"/>
    <w:basedOn w:val="Normalny"/>
    <w:rsid w:val="005E4048"/>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8">
    <w:name w:val="xl68"/>
    <w:basedOn w:val="Normalny"/>
    <w:rsid w:val="005E4048"/>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69">
    <w:name w:val="xl69"/>
    <w:basedOn w:val="Normalny"/>
    <w:rsid w:val="005E4048"/>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0">
    <w:name w:val="xl70"/>
    <w:basedOn w:val="Normalny"/>
    <w:rsid w:val="005E4048"/>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1">
    <w:name w:val="xl71"/>
    <w:basedOn w:val="Normalny"/>
    <w:rsid w:val="005E4048"/>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2">
    <w:name w:val="xl72"/>
    <w:basedOn w:val="Normalny"/>
    <w:rsid w:val="005E4048"/>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3">
    <w:name w:val="xl73"/>
    <w:basedOn w:val="Normalny"/>
    <w:rsid w:val="005E4048"/>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4">
    <w:name w:val="xl74"/>
    <w:basedOn w:val="Normalny"/>
    <w:rsid w:val="005E4048"/>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5">
    <w:name w:val="xl75"/>
    <w:basedOn w:val="Normalny"/>
    <w:rsid w:val="005E4048"/>
    <w:pPr>
      <w:pBdr>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76">
    <w:name w:val="xl76"/>
    <w:basedOn w:val="Normalny"/>
    <w:rsid w:val="005E4048"/>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7">
    <w:name w:val="xl77"/>
    <w:basedOn w:val="Normalny"/>
    <w:rsid w:val="005E4048"/>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8">
    <w:name w:val="xl78"/>
    <w:basedOn w:val="Normalny"/>
    <w:rsid w:val="005E4048"/>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79">
    <w:name w:val="xl79"/>
    <w:basedOn w:val="Normalny"/>
    <w:rsid w:val="005E4048"/>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0">
    <w:name w:val="xl80"/>
    <w:basedOn w:val="Normalny"/>
    <w:rsid w:val="005E4048"/>
    <w:pPr>
      <w:pBdr>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1">
    <w:name w:val="xl81"/>
    <w:basedOn w:val="Normalny"/>
    <w:rsid w:val="005E4048"/>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2">
    <w:name w:val="xl82"/>
    <w:basedOn w:val="Normalny"/>
    <w:rsid w:val="005E4048"/>
    <w:pPr>
      <w:pBdr>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3">
    <w:name w:val="xl83"/>
    <w:basedOn w:val="Normalny"/>
    <w:rsid w:val="005E4048"/>
    <w:pPr>
      <w:pBdr>
        <w:top w:val="single" w:sz="4" w:space="0" w:color="000000"/>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4">
    <w:name w:val="xl84"/>
    <w:basedOn w:val="Normalny"/>
    <w:rsid w:val="005E4048"/>
    <w:pPr>
      <w:pBdr>
        <w:top w:val="single" w:sz="4" w:space="0" w:color="000000"/>
        <w:left w:val="single" w:sz="4" w:space="0" w:color="000000"/>
      </w:pBdr>
      <w:suppressAutoHyphens/>
      <w:spacing w:before="280" w:after="280"/>
    </w:pPr>
    <w:rPr>
      <w:rFonts w:ascii="Times New Roman" w:hAnsi="Times New Roman"/>
      <w:sz w:val="18"/>
      <w:szCs w:val="18"/>
      <w:lang w:eastAsia="zh-CN"/>
    </w:rPr>
  </w:style>
  <w:style w:type="paragraph" w:customStyle="1" w:styleId="xl85">
    <w:name w:val="xl85"/>
    <w:basedOn w:val="Normalny"/>
    <w:rsid w:val="005E4048"/>
    <w:pPr>
      <w:pBdr>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6">
    <w:name w:val="xl86"/>
    <w:basedOn w:val="Normalny"/>
    <w:rsid w:val="005E4048"/>
    <w:pPr>
      <w:pBdr>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7">
    <w:name w:val="xl87"/>
    <w:basedOn w:val="Normalny"/>
    <w:rsid w:val="005E4048"/>
    <w:pPr>
      <w:pBdr>
        <w:top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8">
    <w:name w:val="xl88"/>
    <w:basedOn w:val="Normalny"/>
    <w:rsid w:val="005E4048"/>
    <w:pPr>
      <w:pBdr>
        <w:top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9">
    <w:name w:val="xl89"/>
    <w:basedOn w:val="Normalny"/>
    <w:rsid w:val="005E4048"/>
    <w:pPr>
      <w:pBdr>
        <w:top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90">
    <w:name w:val="xl90"/>
    <w:basedOn w:val="Normalny"/>
    <w:rsid w:val="005E4048"/>
    <w:pPr>
      <w:pBdr>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91">
    <w:name w:val="xl91"/>
    <w:basedOn w:val="Normalny"/>
    <w:rsid w:val="005E404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92">
    <w:name w:val="xl92"/>
    <w:basedOn w:val="Normalny"/>
    <w:rsid w:val="005E4048"/>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93">
    <w:name w:val="xl93"/>
    <w:basedOn w:val="Normalny"/>
    <w:rsid w:val="005E4048"/>
    <w:pPr>
      <w:suppressAutoHyphens/>
      <w:spacing w:before="280" w:after="280"/>
    </w:pPr>
    <w:rPr>
      <w:rFonts w:ascii="Times New Roman" w:hAnsi="Times New Roman"/>
      <w:b/>
      <w:bCs/>
      <w:sz w:val="18"/>
      <w:szCs w:val="18"/>
      <w:lang w:eastAsia="zh-CN"/>
    </w:rPr>
  </w:style>
  <w:style w:type="paragraph" w:customStyle="1" w:styleId="xl94">
    <w:name w:val="xl94"/>
    <w:basedOn w:val="Normalny"/>
    <w:rsid w:val="005E4048"/>
    <w:pPr>
      <w:suppressAutoHyphens/>
      <w:spacing w:before="280" w:after="280"/>
      <w:jc w:val="right"/>
    </w:pPr>
    <w:rPr>
      <w:rFonts w:ascii="Times New Roman" w:hAnsi="Times New Roman"/>
      <w:b/>
      <w:bCs/>
      <w:sz w:val="18"/>
      <w:szCs w:val="18"/>
      <w:lang w:eastAsia="zh-CN"/>
    </w:rPr>
  </w:style>
  <w:style w:type="paragraph" w:customStyle="1" w:styleId="xl95">
    <w:name w:val="xl95"/>
    <w:basedOn w:val="Normalny"/>
    <w:rsid w:val="005E4048"/>
    <w:pPr>
      <w:suppressAutoHyphens/>
      <w:spacing w:before="280" w:after="280"/>
      <w:jc w:val="right"/>
    </w:pPr>
    <w:rPr>
      <w:rFonts w:ascii="Times New Roman" w:hAnsi="Times New Roman"/>
      <w:b/>
      <w:bCs/>
      <w:sz w:val="18"/>
      <w:szCs w:val="18"/>
      <w:lang w:eastAsia="zh-CN"/>
    </w:rPr>
  </w:style>
  <w:style w:type="paragraph" w:customStyle="1" w:styleId="xl96">
    <w:name w:val="xl96"/>
    <w:basedOn w:val="Normalny"/>
    <w:rsid w:val="005E4048"/>
    <w:pPr>
      <w:suppressAutoHyphens/>
      <w:spacing w:before="280" w:after="280"/>
    </w:pPr>
    <w:rPr>
      <w:rFonts w:ascii="Times New Roman" w:hAnsi="Times New Roman"/>
      <w:b/>
      <w:bCs/>
      <w:sz w:val="18"/>
      <w:szCs w:val="18"/>
      <w:lang w:eastAsia="zh-CN"/>
    </w:rPr>
  </w:style>
  <w:style w:type="paragraph" w:customStyle="1" w:styleId="xl97">
    <w:name w:val="xl97"/>
    <w:basedOn w:val="Normalny"/>
    <w:rsid w:val="005E4048"/>
    <w:pPr>
      <w:pBdr>
        <w:top w:val="single" w:sz="8" w:space="0" w:color="000000"/>
        <w:left w:val="single" w:sz="4" w:space="0" w:color="000000"/>
        <w:bottom w:val="single" w:sz="8" w:space="0" w:color="000000"/>
        <w:right w:val="single" w:sz="4" w:space="0" w:color="000000"/>
      </w:pBdr>
      <w:suppressAutoHyphens/>
      <w:spacing w:before="280" w:after="280"/>
      <w:jc w:val="right"/>
    </w:pPr>
    <w:rPr>
      <w:rFonts w:ascii="Times New Roman" w:hAnsi="Times New Roman"/>
      <w:b/>
      <w:bCs/>
      <w:lang w:eastAsia="zh-CN"/>
    </w:rPr>
  </w:style>
  <w:style w:type="paragraph" w:customStyle="1" w:styleId="xl98">
    <w:name w:val="xl98"/>
    <w:basedOn w:val="Normalny"/>
    <w:rsid w:val="005E4048"/>
    <w:pPr>
      <w:pBdr>
        <w:top w:val="single" w:sz="8" w:space="0" w:color="000000"/>
        <w:left w:val="single" w:sz="4" w:space="0" w:color="000000"/>
        <w:bottom w:val="single" w:sz="8" w:space="0" w:color="000000"/>
        <w:right w:val="single" w:sz="4" w:space="0" w:color="000000"/>
      </w:pBdr>
      <w:suppressAutoHyphens/>
      <w:spacing w:before="280" w:after="280"/>
      <w:jc w:val="right"/>
    </w:pPr>
    <w:rPr>
      <w:rFonts w:ascii="Times New Roman" w:hAnsi="Times New Roman"/>
      <w:b/>
      <w:bCs/>
      <w:lang w:eastAsia="zh-CN"/>
    </w:rPr>
  </w:style>
  <w:style w:type="paragraph" w:customStyle="1" w:styleId="xl99">
    <w:name w:val="xl99"/>
    <w:basedOn w:val="Normalny"/>
    <w:rsid w:val="005E4048"/>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b/>
      <w:bCs/>
      <w:lang w:eastAsia="zh-CN"/>
    </w:rPr>
  </w:style>
  <w:style w:type="paragraph" w:customStyle="1" w:styleId="xl100">
    <w:name w:val="xl100"/>
    <w:basedOn w:val="Normalny"/>
    <w:rsid w:val="005E4048"/>
    <w:pPr>
      <w:pBdr>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01">
    <w:name w:val="xl101"/>
    <w:basedOn w:val="Normalny"/>
    <w:rsid w:val="005E4048"/>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02">
    <w:name w:val="xl102"/>
    <w:basedOn w:val="Normalny"/>
    <w:rsid w:val="005E4048"/>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03">
    <w:name w:val="xl103"/>
    <w:basedOn w:val="Normalny"/>
    <w:rsid w:val="005E4048"/>
    <w:pPr>
      <w:pBdr>
        <w:top w:val="single" w:sz="8" w:space="0" w:color="000000"/>
        <w:bottom w:val="single" w:sz="8" w:space="0" w:color="000000"/>
      </w:pBdr>
      <w:suppressAutoHyphens/>
      <w:spacing w:before="280" w:after="280"/>
    </w:pPr>
    <w:rPr>
      <w:rFonts w:ascii="Times New Roman" w:hAnsi="Times New Roman"/>
      <w:b/>
      <w:bCs/>
      <w:sz w:val="18"/>
      <w:szCs w:val="18"/>
      <w:lang w:eastAsia="zh-CN"/>
    </w:rPr>
  </w:style>
  <w:style w:type="paragraph" w:customStyle="1" w:styleId="xl104">
    <w:name w:val="xl104"/>
    <w:basedOn w:val="Normalny"/>
    <w:rsid w:val="005E4048"/>
    <w:pPr>
      <w:pBdr>
        <w:top w:val="single" w:sz="8" w:space="0" w:color="000000"/>
        <w:bottom w:val="single" w:sz="8"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05">
    <w:name w:val="xl105"/>
    <w:basedOn w:val="Normalny"/>
    <w:rsid w:val="005E4048"/>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lang w:eastAsia="zh-CN"/>
    </w:rPr>
  </w:style>
  <w:style w:type="paragraph" w:customStyle="1" w:styleId="xl106">
    <w:name w:val="xl106"/>
    <w:basedOn w:val="Normalny"/>
    <w:rsid w:val="005E404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lang w:eastAsia="zh-CN"/>
    </w:rPr>
  </w:style>
  <w:style w:type="paragraph" w:customStyle="1" w:styleId="xl107">
    <w:name w:val="xl107"/>
    <w:basedOn w:val="Normalny"/>
    <w:rsid w:val="005E4048"/>
    <w:pPr>
      <w:suppressAutoHyphens/>
      <w:spacing w:before="280" w:after="280"/>
      <w:jc w:val="right"/>
    </w:pPr>
    <w:rPr>
      <w:rFonts w:ascii="Times New Roman" w:hAnsi="Times New Roman"/>
      <w:sz w:val="18"/>
      <w:szCs w:val="18"/>
      <w:lang w:eastAsia="zh-CN"/>
    </w:rPr>
  </w:style>
  <w:style w:type="paragraph" w:customStyle="1" w:styleId="xl108">
    <w:name w:val="xl108"/>
    <w:basedOn w:val="Normalny"/>
    <w:rsid w:val="005E4048"/>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rFonts w:ascii="Times New Roman" w:hAnsi="Times New Roman"/>
      <w:sz w:val="18"/>
      <w:szCs w:val="18"/>
      <w:lang w:eastAsia="zh-CN"/>
    </w:rPr>
  </w:style>
  <w:style w:type="paragraph" w:customStyle="1" w:styleId="xl109">
    <w:name w:val="xl109"/>
    <w:basedOn w:val="Normalny"/>
    <w:rsid w:val="005E4048"/>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b/>
      <w:bCs/>
      <w:color w:val="FF0000"/>
      <w:sz w:val="18"/>
      <w:szCs w:val="18"/>
      <w:lang w:eastAsia="zh-CN"/>
    </w:rPr>
  </w:style>
  <w:style w:type="paragraph" w:customStyle="1" w:styleId="xl110">
    <w:name w:val="xl110"/>
    <w:basedOn w:val="Normalny"/>
    <w:rsid w:val="005E4048"/>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rFonts w:ascii="Times New Roman" w:hAnsi="Times New Roman"/>
      <w:lang w:eastAsia="zh-CN"/>
    </w:rPr>
  </w:style>
  <w:style w:type="paragraph" w:customStyle="1" w:styleId="xl111">
    <w:name w:val="xl111"/>
    <w:basedOn w:val="Normalny"/>
    <w:rsid w:val="005E4048"/>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sz w:val="18"/>
      <w:szCs w:val="18"/>
      <w:lang w:eastAsia="zh-CN"/>
    </w:rPr>
  </w:style>
  <w:style w:type="paragraph" w:customStyle="1" w:styleId="xl112">
    <w:name w:val="xl112"/>
    <w:basedOn w:val="Normalny"/>
    <w:rsid w:val="005E4048"/>
    <w:pPr>
      <w:shd w:val="clear" w:color="auto" w:fill="C0C0C0"/>
      <w:suppressAutoHyphens/>
      <w:spacing w:before="280" w:after="280"/>
    </w:pPr>
    <w:rPr>
      <w:rFonts w:ascii="Times New Roman" w:hAnsi="Times New Roman"/>
      <w:lang w:eastAsia="zh-CN"/>
    </w:rPr>
  </w:style>
  <w:style w:type="paragraph" w:customStyle="1" w:styleId="xl113">
    <w:name w:val="xl113"/>
    <w:basedOn w:val="Normalny"/>
    <w:rsid w:val="005E4048"/>
    <w:pPr>
      <w:pBdr>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114">
    <w:name w:val="xl114"/>
    <w:basedOn w:val="Normalny"/>
    <w:rsid w:val="005E4048"/>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115">
    <w:name w:val="xl115"/>
    <w:basedOn w:val="Normalny"/>
    <w:rsid w:val="005E4048"/>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116">
    <w:name w:val="xl116"/>
    <w:basedOn w:val="Normalny"/>
    <w:rsid w:val="005E4048"/>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sz w:val="18"/>
      <w:szCs w:val="18"/>
      <w:lang w:eastAsia="zh-CN"/>
    </w:rPr>
  </w:style>
  <w:style w:type="paragraph" w:customStyle="1" w:styleId="xl117">
    <w:name w:val="xl117"/>
    <w:basedOn w:val="Normalny"/>
    <w:rsid w:val="005E4048"/>
    <w:pPr>
      <w:pBdr>
        <w:top w:val="single" w:sz="8" w:space="0" w:color="000000"/>
        <w:bottom w:val="single" w:sz="8" w:space="0" w:color="000000"/>
      </w:pBdr>
      <w:shd w:val="clear" w:color="auto" w:fill="CCFFFF"/>
      <w:suppressAutoHyphens/>
      <w:spacing w:before="280" w:after="280"/>
    </w:pPr>
    <w:rPr>
      <w:rFonts w:ascii="Times New Roman" w:hAnsi="Times New Roman"/>
      <w:b/>
      <w:bCs/>
      <w:sz w:val="18"/>
      <w:szCs w:val="18"/>
      <w:lang w:eastAsia="zh-CN"/>
    </w:rPr>
  </w:style>
  <w:style w:type="paragraph" w:customStyle="1" w:styleId="xl118">
    <w:name w:val="xl118"/>
    <w:basedOn w:val="Normalny"/>
    <w:rsid w:val="005E404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19">
    <w:name w:val="xl119"/>
    <w:basedOn w:val="Normalny"/>
    <w:rsid w:val="005E404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0">
    <w:name w:val="xl120"/>
    <w:basedOn w:val="Normalny"/>
    <w:rsid w:val="005E404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1">
    <w:name w:val="xl121"/>
    <w:basedOn w:val="Normalny"/>
    <w:rsid w:val="005E404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2">
    <w:name w:val="xl122"/>
    <w:basedOn w:val="Normalny"/>
    <w:rsid w:val="005E404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3">
    <w:name w:val="xl123"/>
    <w:basedOn w:val="Normalny"/>
    <w:rsid w:val="005E4048"/>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rFonts w:ascii="Times New Roman" w:hAnsi="Times New Roman"/>
      <w:sz w:val="18"/>
      <w:szCs w:val="18"/>
      <w:lang w:eastAsia="zh-CN"/>
    </w:rPr>
  </w:style>
  <w:style w:type="paragraph" w:customStyle="1" w:styleId="xl124">
    <w:name w:val="xl124"/>
    <w:basedOn w:val="Normalny"/>
    <w:rsid w:val="005E4048"/>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rFonts w:ascii="Times New Roman" w:hAnsi="Times New Roman"/>
      <w:sz w:val="18"/>
      <w:szCs w:val="18"/>
      <w:lang w:eastAsia="zh-CN"/>
    </w:rPr>
  </w:style>
  <w:style w:type="paragraph" w:customStyle="1" w:styleId="xl125">
    <w:name w:val="xl125"/>
    <w:basedOn w:val="Normalny"/>
    <w:rsid w:val="005E4048"/>
    <w:pPr>
      <w:pBdr>
        <w:left w:val="single" w:sz="4" w:space="0" w:color="000000"/>
        <w:bottom w:val="single" w:sz="4" w:space="0" w:color="000000"/>
        <w:right w:val="single" w:sz="4" w:space="0" w:color="000000"/>
      </w:pBdr>
      <w:suppressAutoHyphens/>
      <w:spacing w:before="280" w:after="280"/>
    </w:pPr>
    <w:rPr>
      <w:rFonts w:ascii="Times New Roman" w:hAnsi="Times New Roman"/>
      <w:sz w:val="16"/>
      <w:szCs w:val="16"/>
      <w:lang w:eastAsia="zh-CN"/>
    </w:rPr>
  </w:style>
  <w:style w:type="paragraph" w:customStyle="1" w:styleId="xl126">
    <w:name w:val="xl126"/>
    <w:basedOn w:val="Normalny"/>
    <w:rsid w:val="005E4048"/>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6"/>
      <w:szCs w:val="16"/>
      <w:lang w:eastAsia="zh-CN"/>
    </w:rPr>
  </w:style>
  <w:style w:type="paragraph" w:customStyle="1" w:styleId="xl127">
    <w:name w:val="xl127"/>
    <w:basedOn w:val="Normalny"/>
    <w:rsid w:val="005E4048"/>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color w:val="FF0000"/>
      <w:sz w:val="18"/>
      <w:szCs w:val="18"/>
      <w:lang w:eastAsia="zh-CN"/>
    </w:rPr>
  </w:style>
  <w:style w:type="paragraph" w:customStyle="1" w:styleId="xl128">
    <w:name w:val="xl128"/>
    <w:basedOn w:val="Normalny"/>
    <w:rsid w:val="005E4048"/>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color w:val="FF0000"/>
      <w:sz w:val="18"/>
      <w:szCs w:val="18"/>
      <w:lang w:eastAsia="zh-CN"/>
    </w:rPr>
  </w:style>
  <w:style w:type="paragraph" w:customStyle="1" w:styleId="xl129">
    <w:name w:val="xl129"/>
    <w:basedOn w:val="Normalny"/>
    <w:rsid w:val="005E4048"/>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30">
    <w:name w:val="xl130"/>
    <w:basedOn w:val="Normalny"/>
    <w:rsid w:val="005E4048"/>
    <w:pPr>
      <w:pBdr>
        <w:top w:val="single" w:sz="4" w:space="0" w:color="000000"/>
        <w:left w:val="single" w:sz="4"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31">
    <w:name w:val="xl131"/>
    <w:basedOn w:val="Normalny"/>
    <w:rsid w:val="005E4048"/>
    <w:pPr>
      <w:pBdr>
        <w:top w:val="single" w:sz="4" w:space="0" w:color="000000"/>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2">
    <w:name w:val="xl132"/>
    <w:basedOn w:val="Normalny"/>
    <w:rsid w:val="005E4048"/>
    <w:pPr>
      <w:pBdr>
        <w:top w:val="single" w:sz="4" w:space="0" w:color="000000"/>
        <w:left w:val="single" w:sz="4" w:space="0" w:color="000000"/>
      </w:pBdr>
      <w:suppressAutoHyphens/>
      <w:spacing w:before="280" w:after="280"/>
      <w:jc w:val="right"/>
    </w:pPr>
    <w:rPr>
      <w:rFonts w:ascii="Times New Roman" w:hAnsi="Times New Roman"/>
      <w:sz w:val="18"/>
      <w:szCs w:val="18"/>
      <w:lang w:eastAsia="zh-CN"/>
    </w:rPr>
  </w:style>
  <w:style w:type="paragraph" w:customStyle="1" w:styleId="xl133">
    <w:name w:val="xl133"/>
    <w:basedOn w:val="Normalny"/>
    <w:rsid w:val="005E4048"/>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34">
    <w:name w:val="xl134"/>
    <w:basedOn w:val="Normalny"/>
    <w:rsid w:val="005E4048"/>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5">
    <w:name w:val="xl135"/>
    <w:basedOn w:val="Normalny"/>
    <w:rsid w:val="005E4048"/>
    <w:pPr>
      <w:pBdr>
        <w:top w:val="single" w:sz="4" w:space="0" w:color="000000"/>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6">
    <w:name w:val="xl136"/>
    <w:basedOn w:val="Normalny"/>
    <w:rsid w:val="005E4048"/>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137">
    <w:name w:val="xl137"/>
    <w:basedOn w:val="Normalny"/>
    <w:rsid w:val="005E4048"/>
    <w:pPr>
      <w:pBdr>
        <w:top w:val="single" w:sz="8" w:space="0" w:color="000000"/>
        <w:left w:val="single" w:sz="4" w:space="0" w:color="000000"/>
        <w:bottom w:val="single" w:sz="8" w:space="0" w:color="000000"/>
      </w:pBdr>
      <w:suppressAutoHyphens/>
      <w:spacing w:before="280" w:after="280"/>
    </w:pPr>
    <w:rPr>
      <w:rFonts w:ascii="Times New Roman" w:hAnsi="Times New Roman"/>
      <w:b/>
      <w:bCs/>
      <w:lang w:eastAsia="zh-CN"/>
    </w:rPr>
  </w:style>
  <w:style w:type="paragraph" w:customStyle="1" w:styleId="xl138">
    <w:name w:val="xl138"/>
    <w:basedOn w:val="Normalny"/>
    <w:rsid w:val="005E4048"/>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39">
    <w:name w:val="xl139"/>
    <w:basedOn w:val="Normalny"/>
    <w:rsid w:val="005E4048"/>
    <w:pPr>
      <w:pBdr>
        <w:top w:val="single" w:sz="4" w:space="0" w:color="000000"/>
        <w:left w:val="single" w:sz="4" w:space="0" w:color="000000"/>
        <w:right w:val="single" w:sz="4" w:space="0" w:color="000000"/>
      </w:pBdr>
      <w:shd w:val="clear" w:color="auto" w:fill="FFFF00"/>
      <w:suppressAutoHyphens/>
      <w:spacing w:before="280" w:after="280"/>
    </w:pPr>
    <w:rPr>
      <w:rFonts w:ascii="Times New Roman" w:hAnsi="Times New Roman"/>
      <w:sz w:val="18"/>
      <w:szCs w:val="18"/>
      <w:lang w:eastAsia="zh-CN"/>
    </w:rPr>
  </w:style>
  <w:style w:type="paragraph" w:customStyle="1" w:styleId="xl140">
    <w:name w:val="xl140"/>
    <w:basedOn w:val="Normalny"/>
    <w:rsid w:val="005E4048"/>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41">
    <w:name w:val="xl141"/>
    <w:basedOn w:val="Normalny"/>
    <w:rsid w:val="005E4048"/>
    <w:pPr>
      <w:pBdr>
        <w:top w:val="single" w:sz="8" w:space="0" w:color="000000"/>
        <w:left w:val="single" w:sz="4" w:space="0" w:color="000000"/>
        <w:bottom w:val="single" w:sz="8" w:space="0" w:color="000000"/>
        <w:right w:val="single" w:sz="8" w:space="0" w:color="000000"/>
      </w:pBdr>
      <w:suppressAutoHyphens/>
      <w:spacing w:before="280" w:after="280"/>
      <w:jc w:val="right"/>
    </w:pPr>
    <w:rPr>
      <w:rFonts w:ascii="Times New Roman" w:hAnsi="Times New Roman"/>
      <w:b/>
      <w:bCs/>
      <w:lang w:eastAsia="zh-CN"/>
    </w:rPr>
  </w:style>
  <w:style w:type="paragraph" w:customStyle="1" w:styleId="xl142">
    <w:name w:val="xl142"/>
    <w:basedOn w:val="Normalny"/>
    <w:rsid w:val="005E4048"/>
    <w:pPr>
      <w:pBdr>
        <w:top w:val="single" w:sz="8" w:space="0" w:color="000000"/>
        <w:left w:val="single" w:sz="4" w:space="0" w:color="000000"/>
        <w:bottom w:val="single" w:sz="8" w:space="0" w:color="000000"/>
        <w:right w:val="single" w:sz="8" w:space="0" w:color="000000"/>
      </w:pBdr>
      <w:suppressAutoHyphens/>
      <w:spacing w:before="280" w:after="280"/>
      <w:jc w:val="right"/>
    </w:pPr>
    <w:rPr>
      <w:rFonts w:ascii="Times New Roman" w:hAnsi="Times New Roman"/>
      <w:b/>
      <w:bCs/>
      <w:lang w:eastAsia="zh-CN"/>
    </w:rPr>
  </w:style>
  <w:style w:type="paragraph" w:customStyle="1" w:styleId="xl143">
    <w:name w:val="xl143"/>
    <w:basedOn w:val="Normalny"/>
    <w:rsid w:val="005E4048"/>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44">
    <w:name w:val="xl144"/>
    <w:basedOn w:val="Normalny"/>
    <w:rsid w:val="005E4048"/>
    <w:pPr>
      <w:pBdr>
        <w:top w:val="single" w:sz="8" w:space="0" w:color="000000"/>
        <w:bottom w:val="single" w:sz="8"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45">
    <w:name w:val="xl145"/>
    <w:basedOn w:val="Normalny"/>
    <w:rsid w:val="005E4048"/>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rFonts w:ascii="Times New Roman" w:hAnsi="Times New Roman"/>
      <w:sz w:val="16"/>
      <w:szCs w:val="16"/>
      <w:lang w:eastAsia="zh-CN"/>
    </w:rPr>
  </w:style>
  <w:style w:type="paragraph" w:customStyle="1" w:styleId="xl146">
    <w:name w:val="xl146"/>
    <w:basedOn w:val="Normalny"/>
    <w:rsid w:val="005E4048"/>
    <w:pPr>
      <w:pBdr>
        <w:top w:val="single" w:sz="8" w:space="0" w:color="000000"/>
        <w:left w:val="single" w:sz="8" w:space="0" w:color="000000"/>
        <w:right w:val="single" w:sz="8" w:space="0" w:color="000000"/>
      </w:pBdr>
      <w:suppressAutoHyphens/>
      <w:spacing w:before="280" w:after="280"/>
    </w:pPr>
    <w:rPr>
      <w:rFonts w:ascii="Times New Roman" w:hAnsi="Times New Roman"/>
      <w:b/>
      <w:bCs/>
      <w:sz w:val="18"/>
      <w:szCs w:val="18"/>
      <w:lang w:eastAsia="zh-CN"/>
    </w:rPr>
  </w:style>
  <w:style w:type="paragraph" w:customStyle="1" w:styleId="xl147">
    <w:name w:val="xl147"/>
    <w:basedOn w:val="Normalny"/>
    <w:rsid w:val="005E4048"/>
    <w:pPr>
      <w:pBdr>
        <w:top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48">
    <w:name w:val="xl148"/>
    <w:basedOn w:val="Normalny"/>
    <w:rsid w:val="005E4048"/>
    <w:pPr>
      <w:pBdr>
        <w:top w:val="single" w:sz="8" w:space="0" w:color="000000"/>
        <w:left w:val="single" w:sz="4" w:space="0" w:color="000000"/>
        <w:right w:val="single" w:sz="4" w:space="0" w:color="000000"/>
      </w:pBdr>
      <w:suppressAutoHyphens/>
      <w:spacing w:before="280" w:after="280"/>
    </w:pPr>
    <w:rPr>
      <w:rFonts w:ascii="Times New Roman" w:hAnsi="Times New Roman"/>
      <w:lang w:eastAsia="zh-CN"/>
    </w:rPr>
  </w:style>
  <w:style w:type="paragraph" w:customStyle="1" w:styleId="xl149">
    <w:name w:val="xl149"/>
    <w:basedOn w:val="Normalny"/>
    <w:rsid w:val="005E4048"/>
    <w:pPr>
      <w:pBdr>
        <w:top w:val="single" w:sz="8" w:space="0" w:color="000000"/>
        <w:left w:val="single" w:sz="4" w:space="0" w:color="000000"/>
        <w:right w:val="single" w:sz="4" w:space="0" w:color="000000"/>
      </w:pBdr>
      <w:suppressAutoHyphens/>
      <w:spacing w:before="280" w:after="280"/>
    </w:pPr>
    <w:rPr>
      <w:rFonts w:ascii="Times New Roman" w:hAnsi="Times New Roman"/>
      <w:b/>
      <w:bCs/>
      <w:lang w:eastAsia="zh-CN"/>
    </w:rPr>
  </w:style>
  <w:style w:type="paragraph" w:customStyle="1" w:styleId="xl150">
    <w:name w:val="xl150"/>
    <w:basedOn w:val="Normalny"/>
    <w:rsid w:val="005E4048"/>
    <w:pPr>
      <w:pBdr>
        <w:left w:val="single" w:sz="8" w:space="0" w:color="000000"/>
        <w:right w:val="single" w:sz="8" w:space="0" w:color="000000"/>
      </w:pBdr>
      <w:shd w:val="clear" w:color="auto" w:fill="FFCC99"/>
      <w:suppressAutoHyphens/>
      <w:spacing w:before="280" w:after="280"/>
    </w:pPr>
    <w:rPr>
      <w:rFonts w:ascii="Times New Roman" w:hAnsi="Times New Roman"/>
      <w:sz w:val="18"/>
      <w:szCs w:val="18"/>
      <w:lang w:eastAsia="zh-CN"/>
    </w:rPr>
  </w:style>
  <w:style w:type="paragraph" w:customStyle="1" w:styleId="xl151">
    <w:name w:val="xl151"/>
    <w:basedOn w:val="Normalny"/>
    <w:rsid w:val="005E4048"/>
    <w:pPr>
      <w:pBdr>
        <w:top w:val="single" w:sz="8" w:space="0" w:color="000000"/>
        <w:left w:val="single" w:sz="8" w:space="0" w:color="000000"/>
        <w:bottom w:val="single" w:sz="8" w:space="0" w:color="000000"/>
      </w:pBdr>
      <w:shd w:val="clear" w:color="auto" w:fill="C0C0C0"/>
      <w:suppressAutoHyphens/>
      <w:spacing w:before="280" w:after="280"/>
    </w:pPr>
    <w:rPr>
      <w:rFonts w:ascii="Times New Roman" w:hAnsi="Times New Roman"/>
      <w:sz w:val="18"/>
      <w:szCs w:val="18"/>
      <w:lang w:eastAsia="zh-CN"/>
    </w:rPr>
  </w:style>
  <w:style w:type="paragraph" w:customStyle="1" w:styleId="xl152">
    <w:name w:val="xl152"/>
    <w:basedOn w:val="Normalny"/>
    <w:rsid w:val="005E404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3">
    <w:name w:val="xl153"/>
    <w:basedOn w:val="Normalny"/>
    <w:rsid w:val="005E4048"/>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54">
    <w:name w:val="xl154"/>
    <w:basedOn w:val="Normalny"/>
    <w:rsid w:val="005E404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rFonts w:ascii="Times New Roman" w:hAnsi="Times New Roman"/>
      <w:sz w:val="18"/>
      <w:szCs w:val="18"/>
      <w:lang w:eastAsia="zh-CN"/>
    </w:rPr>
  </w:style>
  <w:style w:type="paragraph" w:customStyle="1" w:styleId="xl155">
    <w:name w:val="xl155"/>
    <w:basedOn w:val="Normalny"/>
    <w:rsid w:val="005E404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6">
    <w:name w:val="xl156"/>
    <w:basedOn w:val="Normalny"/>
    <w:rsid w:val="005E4048"/>
    <w:pPr>
      <w:pBdr>
        <w:top w:val="single" w:sz="8" w:space="0" w:color="000000"/>
        <w:left w:val="single" w:sz="4" w:space="0" w:color="000000"/>
        <w:bottom w:val="single" w:sz="8"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7">
    <w:name w:val="xl157"/>
    <w:basedOn w:val="Normalny"/>
    <w:rsid w:val="005E4048"/>
    <w:pPr>
      <w:pBdr>
        <w:top w:val="single" w:sz="8" w:space="0" w:color="000000"/>
        <w:left w:val="single" w:sz="8" w:space="0" w:color="000000"/>
        <w:right w:val="single" w:sz="8" w:space="0" w:color="000000"/>
      </w:pBdr>
      <w:suppressAutoHyphens/>
      <w:spacing w:before="280" w:after="280"/>
      <w:jc w:val="center"/>
    </w:pPr>
    <w:rPr>
      <w:rFonts w:ascii="Times New Roman" w:hAnsi="Times New Roman"/>
      <w:sz w:val="16"/>
      <w:szCs w:val="16"/>
      <w:lang w:eastAsia="zh-CN"/>
    </w:rPr>
  </w:style>
  <w:style w:type="paragraph" w:customStyle="1" w:styleId="xl158">
    <w:name w:val="xl158"/>
    <w:basedOn w:val="Normalny"/>
    <w:rsid w:val="005E4048"/>
    <w:pPr>
      <w:pBdr>
        <w:left w:val="single" w:sz="8" w:space="0" w:color="000000"/>
        <w:bottom w:val="single" w:sz="8" w:space="0" w:color="000000"/>
        <w:right w:val="single" w:sz="8" w:space="0" w:color="000000"/>
      </w:pBdr>
      <w:suppressAutoHyphens/>
      <w:spacing w:before="280" w:after="280"/>
      <w:jc w:val="center"/>
    </w:pPr>
    <w:rPr>
      <w:rFonts w:ascii="Times New Roman" w:hAnsi="Times New Roman"/>
      <w:sz w:val="16"/>
      <w:szCs w:val="16"/>
      <w:lang w:eastAsia="zh-CN"/>
    </w:rPr>
  </w:style>
  <w:style w:type="paragraph" w:customStyle="1" w:styleId="xl159">
    <w:name w:val="xl159"/>
    <w:basedOn w:val="Normalny"/>
    <w:rsid w:val="005E4048"/>
    <w:pPr>
      <w:pBdr>
        <w:left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0">
    <w:name w:val="xl160"/>
    <w:basedOn w:val="Normalny"/>
    <w:rsid w:val="005E4048"/>
    <w:pPr>
      <w:pBdr>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1">
    <w:name w:val="xl161"/>
    <w:basedOn w:val="Normalny"/>
    <w:rsid w:val="005E4048"/>
    <w:pPr>
      <w:pBdr>
        <w:bottom w:val="single" w:sz="8" w:space="0" w:color="000000"/>
        <w:right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2">
    <w:name w:val="xl162"/>
    <w:basedOn w:val="Normalny"/>
    <w:rsid w:val="005E4048"/>
    <w:pPr>
      <w:pBdr>
        <w:top w:val="single" w:sz="8" w:space="0" w:color="000000"/>
        <w:left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3">
    <w:name w:val="xl163"/>
    <w:basedOn w:val="Normalny"/>
    <w:rsid w:val="005E4048"/>
    <w:pPr>
      <w:pBdr>
        <w:top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4">
    <w:name w:val="xl164"/>
    <w:basedOn w:val="Normalny"/>
    <w:rsid w:val="005E4048"/>
    <w:pPr>
      <w:pBdr>
        <w:top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5">
    <w:name w:val="xl165"/>
    <w:basedOn w:val="Normalny"/>
    <w:rsid w:val="005E4048"/>
    <w:pPr>
      <w:pBdr>
        <w:top w:val="single" w:sz="8" w:space="0" w:color="000000"/>
        <w:bottom w:val="single" w:sz="8" w:space="0" w:color="000000"/>
        <w:right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6">
    <w:name w:val="xl166"/>
    <w:basedOn w:val="Normalny"/>
    <w:rsid w:val="005E4048"/>
    <w:pPr>
      <w:pBdr>
        <w:bottom w:val="single" w:sz="8" w:space="0" w:color="000000"/>
      </w:pBdr>
      <w:suppressAutoHyphens/>
      <w:spacing w:before="280" w:after="280"/>
      <w:jc w:val="right"/>
    </w:pPr>
    <w:rPr>
      <w:rFonts w:ascii="Times New Roman" w:hAnsi="Times New Roman"/>
      <w:lang w:eastAsia="zh-CN"/>
    </w:rPr>
  </w:style>
  <w:style w:type="paragraph" w:customStyle="1" w:styleId="xl167">
    <w:name w:val="xl167"/>
    <w:basedOn w:val="Normalny"/>
    <w:rsid w:val="005E4048"/>
    <w:pPr>
      <w:pBdr>
        <w:bottom w:val="single" w:sz="8" w:space="0" w:color="000000"/>
      </w:pBdr>
      <w:suppressAutoHyphens/>
      <w:spacing w:before="280" w:after="280"/>
      <w:jc w:val="right"/>
    </w:pPr>
    <w:rPr>
      <w:rFonts w:ascii="Times New Roman" w:hAnsi="Times New Roman"/>
      <w:lang w:eastAsia="zh-CN"/>
    </w:rPr>
  </w:style>
  <w:style w:type="paragraph" w:customStyle="1" w:styleId="xl168">
    <w:name w:val="xl168"/>
    <w:basedOn w:val="Normalny"/>
    <w:rsid w:val="005E4048"/>
    <w:pPr>
      <w:pBdr>
        <w:top w:val="single" w:sz="8" w:space="0" w:color="000000"/>
        <w:left w:val="single" w:sz="8" w:space="0" w:color="000000"/>
        <w:bottom w:val="single" w:sz="8" w:space="0" w:color="000000"/>
      </w:pBdr>
      <w:suppressAutoHyphens/>
      <w:spacing w:before="280" w:after="280"/>
      <w:jc w:val="center"/>
    </w:pPr>
    <w:rPr>
      <w:rFonts w:ascii="Times New Roman" w:hAnsi="Times New Roman"/>
      <w:b/>
      <w:bCs/>
      <w:lang w:eastAsia="zh-CN"/>
    </w:rPr>
  </w:style>
  <w:style w:type="paragraph" w:customStyle="1" w:styleId="xl169">
    <w:name w:val="xl169"/>
    <w:basedOn w:val="Normalny"/>
    <w:rsid w:val="005E4048"/>
    <w:pPr>
      <w:pBdr>
        <w:top w:val="single" w:sz="8" w:space="0" w:color="000000"/>
        <w:bottom w:val="single" w:sz="8" w:space="0" w:color="000000"/>
      </w:pBdr>
      <w:suppressAutoHyphens/>
      <w:spacing w:before="280" w:after="280"/>
      <w:jc w:val="center"/>
    </w:pPr>
    <w:rPr>
      <w:rFonts w:ascii="Times New Roman" w:hAnsi="Times New Roman"/>
      <w:b/>
      <w:bCs/>
      <w:lang w:eastAsia="zh-CN"/>
    </w:rPr>
  </w:style>
  <w:style w:type="paragraph" w:customStyle="1" w:styleId="xl170">
    <w:name w:val="xl170"/>
    <w:basedOn w:val="Normalny"/>
    <w:rsid w:val="005E4048"/>
    <w:pPr>
      <w:pBdr>
        <w:top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1">
    <w:name w:val="xl171"/>
    <w:basedOn w:val="Normalny"/>
    <w:rsid w:val="005E4048"/>
    <w:pPr>
      <w:pBdr>
        <w:bottom w:val="single" w:sz="8" w:space="0" w:color="000000"/>
      </w:pBdr>
      <w:suppressAutoHyphens/>
      <w:spacing w:before="280" w:after="280"/>
      <w:jc w:val="center"/>
    </w:pPr>
    <w:rPr>
      <w:rFonts w:cs="Arial"/>
      <w:b/>
      <w:bCs/>
      <w:sz w:val="40"/>
      <w:szCs w:val="40"/>
      <w:lang w:eastAsia="zh-CN"/>
    </w:rPr>
  </w:style>
  <w:style w:type="paragraph" w:customStyle="1" w:styleId="xl172">
    <w:name w:val="xl172"/>
    <w:basedOn w:val="Normalny"/>
    <w:rsid w:val="005E4048"/>
    <w:pPr>
      <w:pBdr>
        <w:top w:val="single" w:sz="8" w:space="0" w:color="000000"/>
        <w:left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3">
    <w:name w:val="xl173"/>
    <w:basedOn w:val="Normalny"/>
    <w:rsid w:val="005E4048"/>
    <w:pPr>
      <w:pBdr>
        <w:left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4">
    <w:name w:val="xl174"/>
    <w:basedOn w:val="Normalny"/>
    <w:rsid w:val="005E4048"/>
    <w:pPr>
      <w:pBdr>
        <w:left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5">
    <w:name w:val="xl175"/>
    <w:basedOn w:val="Normalny"/>
    <w:rsid w:val="005E4048"/>
    <w:pPr>
      <w:pBdr>
        <w:top w:val="single" w:sz="8" w:space="0" w:color="000000"/>
      </w:pBdr>
      <w:suppressAutoHyphens/>
      <w:spacing w:before="280" w:after="280"/>
      <w:jc w:val="center"/>
      <w:textAlignment w:val="center"/>
    </w:pPr>
    <w:rPr>
      <w:rFonts w:ascii="Times New Roman" w:hAnsi="Times New Roman"/>
      <w:b/>
      <w:bCs/>
      <w:sz w:val="16"/>
      <w:szCs w:val="16"/>
      <w:lang w:eastAsia="zh-CN"/>
    </w:rPr>
  </w:style>
  <w:style w:type="paragraph" w:customStyle="1" w:styleId="xl176">
    <w:name w:val="xl176"/>
    <w:basedOn w:val="Normalny"/>
    <w:rsid w:val="005E4048"/>
    <w:pPr>
      <w:suppressAutoHyphens/>
      <w:spacing w:before="280" w:after="280"/>
      <w:jc w:val="center"/>
      <w:textAlignment w:val="center"/>
    </w:pPr>
    <w:rPr>
      <w:rFonts w:ascii="Times New Roman" w:hAnsi="Times New Roman"/>
      <w:b/>
      <w:bCs/>
      <w:sz w:val="16"/>
      <w:szCs w:val="16"/>
      <w:lang w:eastAsia="zh-CN"/>
    </w:rPr>
  </w:style>
  <w:style w:type="paragraph" w:customStyle="1" w:styleId="xl177">
    <w:name w:val="xl177"/>
    <w:basedOn w:val="Normalny"/>
    <w:rsid w:val="005E4048"/>
    <w:pPr>
      <w:pBdr>
        <w:top w:val="single" w:sz="8" w:space="0" w:color="000000"/>
        <w:left w:val="single" w:sz="8" w:space="0" w:color="000000"/>
        <w:bottom w:val="single" w:sz="4" w:space="0" w:color="000000"/>
      </w:pBdr>
      <w:suppressAutoHyphens/>
      <w:spacing w:before="280" w:after="280"/>
      <w:jc w:val="center"/>
      <w:textAlignment w:val="center"/>
    </w:pPr>
    <w:rPr>
      <w:rFonts w:cs="Arial"/>
      <w:b/>
      <w:bCs/>
      <w:lang w:eastAsia="zh-CN"/>
    </w:rPr>
  </w:style>
  <w:style w:type="paragraph" w:customStyle="1" w:styleId="xl178">
    <w:name w:val="xl178"/>
    <w:basedOn w:val="Normalny"/>
    <w:rsid w:val="005E4048"/>
    <w:pPr>
      <w:pBdr>
        <w:top w:val="single" w:sz="4" w:space="0" w:color="000000"/>
        <w:left w:val="single" w:sz="8" w:space="0" w:color="000000"/>
      </w:pBdr>
      <w:suppressAutoHyphens/>
      <w:spacing w:before="280" w:after="280"/>
      <w:jc w:val="center"/>
      <w:textAlignment w:val="center"/>
    </w:pPr>
    <w:rPr>
      <w:rFonts w:cs="Arial"/>
      <w:b/>
      <w:bCs/>
      <w:lang w:eastAsia="zh-CN"/>
    </w:rPr>
  </w:style>
  <w:style w:type="paragraph" w:styleId="Tekstblokowy">
    <w:name w:val="Block Text"/>
    <w:basedOn w:val="Normalny"/>
    <w:rsid w:val="005E4048"/>
    <w:pPr>
      <w:ind w:left="720" w:right="214"/>
      <w:jc w:val="both"/>
    </w:pPr>
    <w:rPr>
      <w:rFonts w:ascii="Times New Roman" w:hAnsi="Times New Roman"/>
      <w:szCs w:val="20"/>
    </w:rPr>
  </w:style>
  <w:style w:type="paragraph" w:styleId="Listapunktowana">
    <w:name w:val="List Bullet"/>
    <w:basedOn w:val="Normalny"/>
    <w:autoRedefine/>
    <w:rsid w:val="005E4048"/>
    <w:pPr>
      <w:numPr>
        <w:numId w:val="5"/>
      </w:numPr>
    </w:pPr>
    <w:rPr>
      <w:b/>
      <w:sz w:val="20"/>
      <w:szCs w:val="20"/>
    </w:rPr>
  </w:style>
  <w:style w:type="paragraph" w:customStyle="1" w:styleId="akapitzlist0">
    <w:name w:val="akapitzlist"/>
    <w:basedOn w:val="Normalny"/>
    <w:rsid w:val="005E4048"/>
    <w:pPr>
      <w:ind w:left="720"/>
    </w:pPr>
    <w:rPr>
      <w:rFonts w:cs="Arial"/>
    </w:rPr>
  </w:style>
  <w:style w:type="paragraph" w:customStyle="1" w:styleId="tekstpodstawowy220">
    <w:name w:val="tekstpodstawowy22"/>
    <w:basedOn w:val="Normalny"/>
    <w:rsid w:val="005E4048"/>
    <w:pPr>
      <w:jc w:val="both"/>
    </w:pPr>
    <w:rPr>
      <w:rFonts w:ascii="Times New Roman" w:hAnsi="Times New Roman"/>
    </w:rPr>
  </w:style>
  <w:style w:type="paragraph" w:customStyle="1" w:styleId="Normalny2">
    <w:name w:val="Normalny2"/>
    <w:basedOn w:val="Normalny"/>
    <w:rsid w:val="005E4048"/>
    <w:pPr>
      <w:autoSpaceDE w:val="0"/>
    </w:pPr>
    <w:rPr>
      <w:rFonts w:ascii="Times New Roman" w:hAnsi="Times New Roman"/>
      <w:color w:val="000000"/>
    </w:rPr>
  </w:style>
  <w:style w:type="paragraph" w:customStyle="1" w:styleId="akapitzlist00">
    <w:name w:val="akapitzlist0"/>
    <w:basedOn w:val="Normalny"/>
    <w:rsid w:val="005E4048"/>
    <w:pPr>
      <w:ind w:left="720"/>
    </w:pPr>
    <w:rPr>
      <w:rFonts w:cs="Arial"/>
    </w:rPr>
  </w:style>
  <w:style w:type="paragraph" w:customStyle="1" w:styleId="tekstpodstawowy2200">
    <w:name w:val="tekstpodstawowy220"/>
    <w:basedOn w:val="Normalny"/>
    <w:rsid w:val="005E4048"/>
    <w:pPr>
      <w:jc w:val="both"/>
    </w:pPr>
    <w:rPr>
      <w:rFonts w:ascii="Times New Roman" w:hAnsi="Times New Roman"/>
    </w:rPr>
  </w:style>
  <w:style w:type="character" w:customStyle="1" w:styleId="TytuZnak1">
    <w:name w:val="Tytuł Znak1"/>
    <w:basedOn w:val="Domylnaczcionkaakapitu"/>
    <w:uiPriority w:val="10"/>
    <w:rsid w:val="005E4048"/>
    <w:rPr>
      <w:rFonts w:ascii="Cambria" w:eastAsia="Times New Roman" w:hAnsi="Cambria" w:cs="Times New Roman"/>
      <w:color w:val="17365D"/>
      <w:spacing w:val="5"/>
      <w:kern w:val="28"/>
      <w:sz w:val="52"/>
      <w:szCs w:val="52"/>
      <w:lang w:eastAsia="zh-CN"/>
    </w:rPr>
  </w:style>
  <w:style w:type="character" w:customStyle="1" w:styleId="Tekstpodstawowy2Znak1">
    <w:name w:val="Tekst podstawowy 2 Znak1"/>
    <w:basedOn w:val="Domylnaczcionkaakapitu"/>
    <w:uiPriority w:val="99"/>
    <w:rsid w:val="005E4048"/>
    <w:rPr>
      <w:rFonts w:ascii="Arial" w:hAnsi="Arial" w:cs="Arial"/>
      <w:sz w:val="24"/>
      <w:szCs w:val="24"/>
      <w:lang w:eastAsia="zh-CN"/>
    </w:rPr>
  </w:style>
  <w:style w:type="character" w:customStyle="1" w:styleId="Tekstpodstawowywcity3Znak1">
    <w:name w:val="Tekst podstawowy wcięty 3 Znak1"/>
    <w:basedOn w:val="Domylnaczcionkaakapitu"/>
    <w:uiPriority w:val="99"/>
    <w:rsid w:val="005E4048"/>
    <w:rPr>
      <w:rFonts w:ascii="Arial" w:hAnsi="Arial" w:cs="Arial"/>
      <w:sz w:val="16"/>
      <w:szCs w:val="16"/>
      <w:lang w:eastAsia="zh-CN"/>
    </w:rPr>
  </w:style>
  <w:style w:type="character" w:customStyle="1" w:styleId="PlandokumentuZnak1">
    <w:name w:val="Plan dokumentu Znak1"/>
    <w:basedOn w:val="Domylnaczcionkaakapitu"/>
    <w:uiPriority w:val="99"/>
    <w:semiHidden/>
    <w:rsid w:val="005E4048"/>
    <w:rPr>
      <w:rFonts w:ascii="Tahoma" w:hAnsi="Tahoma" w:cs="Tahoma"/>
      <w:sz w:val="16"/>
      <w:szCs w:val="16"/>
      <w:lang w:eastAsia="zh-CN"/>
    </w:rPr>
  </w:style>
  <w:style w:type="character" w:customStyle="1" w:styleId="Tekstpodstawowywcity2Znak1">
    <w:name w:val="Tekst podstawowy wcięty 2 Znak1"/>
    <w:basedOn w:val="Domylnaczcionkaakapitu"/>
    <w:uiPriority w:val="99"/>
    <w:rsid w:val="005E4048"/>
    <w:rPr>
      <w:rFonts w:ascii="Arial" w:hAnsi="Arial" w:cs="Arial"/>
      <w:sz w:val="24"/>
      <w:szCs w:val="24"/>
      <w:lang w:eastAsia="zh-CN"/>
    </w:rPr>
  </w:style>
  <w:style w:type="character" w:customStyle="1" w:styleId="Tekstpodstawowy3Znak1">
    <w:name w:val="Tekst podstawowy 3 Znak1"/>
    <w:basedOn w:val="Domylnaczcionkaakapitu"/>
    <w:uiPriority w:val="99"/>
    <w:rsid w:val="005E4048"/>
    <w:rPr>
      <w:rFonts w:ascii="Arial" w:hAnsi="Arial" w:cs="Arial"/>
      <w:sz w:val="16"/>
      <w:szCs w:val="16"/>
      <w:lang w:eastAsia="zh-CN"/>
    </w:rPr>
  </w:style>
  <w:style w:type="table" w:customStyle="1" w:styleId="Tabela-Siatka1">
    <w:name w:val="Tabela - Siatka1"/>
    <w:basedOn w:val="Standardowy"/>
    <w:next w:val="Tabela-Siatka"/>
    <w:uiPriority w:val="39"/>
    <w:rsid w:val="005E40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rsid w:val="005E4048"/>
    <w:rPr>
      <w:rFonts w:ascii="Times New Roman" w:hAnsi="Times New Roman"/>
    </w:rPr>
  </w:style>
  <w:style w:type="character" w:customStyle="1" w:styleId="Znak1">
    <w:name w:val="Znak1"/>
    <w:basedOn w:val="Domylnaczcionkaakapitu"/>
    <w:rsid w:val="005E4048"/>
    <w:rPr>
      <w:rFonts w:ascii="Arial Narrow" w:hAnsi="Arial Narrow" w:cs="Arial Narrow"/>
      <w:sz w:val="24"/>
      <w:szCs w:val="24"/>
      <w:lang w:val="pl-PL" w:eastAsia="pl-PL"/>
    </w:rPr>
  </w:style>
  <w:style w:type="paragraph" w:customStyle="1" w:styleId="StylArialWyjustowany">
    <w:name w:val="Styl Arial Wyjustowany"/>
    <w:basedOn w:val="Normalny"/>
    <w:rsid w:val="005E4048"/>
    <w:pPr>
      <w:jc w:val="both"/>
    </w:pPr>
    <w:rPr>
      <w:rFonts w:cs="Arial"/>
    </w:rPr>
  </w:style>
  <w:style w:type="paragraph" w:customStyle="1" w:styleId="Akapitmerytoryczny">
    <w:name w:val="Akapit merytoryczny"/>
    <w:basedOn w:val="Normalny"/>
    <w:link w:val="AkapitmerytorycznyZnak"/>
    <w:rsid w:val="005E4048"/>
    <w:pPr>
      <w:spacing w:line="360" w:lineRule="auto"/>
      <w:jc w:val="both"/>
    </w:pPr>
    <w:rPr>
      <w:rFonts w:cs="Arial"/>
    </w:rPr>
  </w:style>
  <w:style w:type="character" w:customStyle="1" w:styleId="AkapitmerytorycznyZnak">
    <w:name w:val="Akapit merytoryczny Znak"/>
    <w:basedOn w:val="Domylnaczcionkaakapitu"/>
    <w:link w:val="Akapitmerytoryczny"/>
    <w:locked/>
    <w:rsid w:val="005E4048"/>
    <w:rPr>
      <w:rFonts w:ascii="Arial" w:eastAsia="Times New Roman" w:hAnsi="Arial" w:cs="Arial"/>
      <w:sz w:val="24"/>
      <w:szCs w:val="24"/>
      <w:lang w:eastAsia="pl-PL"/>
    </w:rPr>
  </w:style>
  <w:style w:type="character" w:customStyle="1" w:styleId="Znak21">
    <w:name w:val="Znak21"/>
    <w:basedOn w:val="Domylnaczcionkaakapitu"/>
    <w:rsid w:val="005E4048"/>
    <w:rPr>
      <w:rFonts w:ascii="Cambria" w:hAnsi="Cambria" w:cs="Cambria"/>
      <w:b/>
      <w:bCs/>
      <w:kern w:val="32"/>
      <w:sz w:val="32"/>
      <w:szCs w:val="32"/>
    </w:rPr>
  </w:style>
  <w:style w:type="character" w:customStyle="1" w:styleId="Znak18">
    <w:name w:val="Znak18"/>
    <w:basedOn w:val="Domylnaczcionkaakapitu"/>
    <w:rsid w:val="005E4048"/>
    <w:rPr>
      <w:rFonts w:ascii="Calibri" w:hAnsi="Calibri" w:cs="Calibri"/>
      <w:b/>
      <w:bCs/>
      <w:sz w:val="28"/>
      <w:szCs w:val="28"/>
    </w:rPr>
  </w:style>
  <w:style w:type="character" w:customStyle="1" w:styleId="Znak12">
    <w:name w:val="Znak12"/>
    <w:basedOn w:val="Domylnaczcionkaakapitu"/>
    <w:rsid w:val="005E4048"/>
    <w:rPr>
      <w:rFonts w:ascii="Cambria" w:hAnsi="Cambria" w:cs="Cambria"/>
      <w:b/>
      <w:bCs/>
      <w:kern w:val="28"/>
      <w:sz w:val="32"/>
      <w:szCs w:val="32"/>
    </w:rPr>
  </w:style>
  <w:style w:type="character" w:customStyle="1" w:styleId="Znak10">
    <w:name w:val="Znak10"/>
    <w:basedOn w:val="Domylnaczcionkaakapitu"/>
    <w:rsid w:val="005E4048"/>
    <w:rPr>
      <w:rFonts w:cs="Times New Roman"/>
      <w:sz w:val="20"/>
      <w:szCs w:val="20"/>
    </w:rPr>
  </w:style>
  <w:style w:type="character" w:customStyle="1" w:styleId="Znak9">
    <w:name w:val="Znak9"/>
    <w:basedOn w:val="Domylnaczcionkaakapitu"/>
    <w:rsid w:val="005E4048"/>
    <w:rPr>
      <w:rFonts w:cs="Times New Roman"/>
      <w:sz w:val="16"/>
      <w:szCs w:val="16"/>
    </w:rPr>
  </w:style>
  <w:style w:type="character" w:customStyle="1" w:styleId="Znak3">
    <w:name w:val="Znak3"/>
    <w:basedOn w:val="Domylnaczcionkaakapitu"/>
    <w:rsid w:val="005E4048"/>
    <w:rPr>
      <w:rFonts w:cs="Times New Roman"/>
      <w:lang w:val="pl-PL" w:eastAsia="pl-PL"/>
    </w:rPr>
  </w:style>
  <w:style w:type="character" w:customStyle="1" w:styleId="Znak110">
    <w:name w:val="Znak110"/>
    <w:basedOn w:val="Domylnaczcionkaakapitu"/>
    <w:rsid w:val="005E4048"/>
    <w:rPr>
      <w:rFonts w:cs="Times New Roman"/>
      <w:sz w:val="16"/>
      <w:szCs w:val="16"/>
      <w:lang w:val="pl-PL" w:eastAsia="pl-PL"/>
    </w:rPr>
  </w:style>
  <w:style w:type="character" w:customStyle="1" w:styleId="Znak4">
    <w:name w:val="Znak4"/>
    <w:rsid w:val="005E4048"/>
    <w:rPr>
      <w:rFonts w:ascii="Arial" w:hAnsi="Arial"/>
      <w:b/>
      <w:sz w:val="24"/>
      <w:lang w:val="pl-PL"/>
    </w:rPr>
  </w:style>
  <w:style w:type="character" w:customStyle="1" w:styleId="Znak31">
    <w:name w:val="Znak31"/>
    <w:rsid w:val="005E4048"/>
    <w:rPr>
      <w:rFonts w:ascii="Calibri" w:hAnsi="Calibri"/>
      <w:sz w:val="24"/>
      <w:lang w:val="pl-PL"/>
    </w:rPr>
  </w:style>
  <w:style w:type="character" w:customStyle="1" w:styleId="Znak2">
    <w:name w:val="Znak2"/>
    <w:rsid w:val="005E4048"/>
    <w:rPr>
      <w:rFonts w:ascii="Arial" w:hAnsi="Arial"/>
      <w:sz w:val="24"/>
      <w:lang w:val="pl-PL"/>
    </w:rPr>
  </w:style>
  <w:style w:type="character" w:customStyle="1" w:styleId="ZnakZnak31">
    <w:name w:val="Znak Znak31"/>
    <w:rsid w:val="005E4048"/>
    <w:rPr>
      <w:sz w:val="24"/>
      <w:lang w:val="pl-PL"/>
    </w:rPr>
  </w:style>
  <w:style w:type="character" w:customStyle="1" w:styleId="ZnakZnak22">
    <w:name w:val="Znak Znak22"/>
    <w:rsid w:val="005E4048"/>
    <w:rPr>
      <w:rFonts w:ascii="Arial" w:hAnsi="Arial"/>
      <w:sz w:val="24"/>
      <w:lang w:val="pl-PL"/>
    </w:rPr>
  </w:style>
  <w:style w:type="character" w:customStyle="1" w:styleId="Znak11">
    <w:name w:val="Znak11"/>
    <w:rsid w:val="005E4048"/>
    <w:rPr>
      <w:sz w:val="24"/>
      <w:lang w:val="pl-PL"/>
    </w:rPr>
  </w:style>
  <w:style w:type="character" w:customStyle="1" w:styleId="Znak8">
    <w:name w:val="Znak8"/>
    <w:rsid w:val="005E4048"/>
    <w:rPr>
      <w:rFonts w:ascii="Courier New" w:hAnsi="Courier New"/>
      <w:lang w:val="pl-PL"/>
    </w:rPr>
  </w:style>
  <w:style w:type="character" w:customStyle="1" w:styleId="Znak7">
    <w:name w:val="Znak7"/>
    <w:basedOn w:val="Domylnaczcionkaakapitu1"/>
    <w:rsid w:val="005E4048"/>
    <w:rPr>
      <w:rFonts w:cs="Times New Roman"/>
      <w:b/>
      <w:bCs/>
      <w:sz w:val="24"/>
      <w:szCs w:val="24"/>
      <w:lang w:val="pl-PL"/>
    </w:rPr>
  </w:style>
  <w:style w:type="character" w:customStyle="1" w:styleId="Znak5">
    <w:name w:val="Znak5"/>
    <w:basedOn w:val="Domylnaczcionkaakapitu1"/>
    <w:rsid w:val="005E4048"/>
    <w:rPr>
      <w:rFonts w:cs="Times New Roman"/>
      <w:sz w:val="16"/>
      <w:szCs w:val="16"/>
      <w:lang w:val="pl-PL"/>
    </w:rPr>
  </w:style>
  <w:style w:type="character" w:customStyle="1" w:styleId="MapadokumentuZnak1">
    <w:name w:val="Mapa dokumentu Znak1"/>
    <w:rsid w:val="005E4048"/>
    <w:rPr>
      <w:rFonts w:ascii="Tahoma" w:hAnsi="Tahoma" w:cs="Tahoma"/>
      <w:sz w:val="16"/>
      <w:szCs w:val="16"/>
    </w:rPr>
  </w:style>
  <w:style w:type="character" w:customStyle="1" w:styleId="Nagwek21">
    <w:name w:val="Nagłówek #2_"/>
    <w:link w:val="Nagwek22"/>
    <w:locked/>
    <w:rsid w:val="005E4048"/>
    <w:rPr>
      <w:rFonts w:ascii="Calibri" w:hAnsi="Calibri"/>
      <w:shd w:val="clear" w:color="auto" w:fill="FFFFFF"/>
    </w:rPr>
  </w:style>
  <w:style w:type="character" w:customStyle="1" w:styleId="Nagwek2Odstpy1pt">
    <w:name w:val="Nagłówek #2 + Odstępy 1 pt"/>
    <w:rsid w:val="005E4048"/>
    <w:rPr>
      <w:rFonts w:ascii="Calibri" w:hAnsi="Calibri" w:cs="Times New Roman"/>
      <w:spacing w:val="20"/>
      <w:shd w:val="clear" w:color="auto" w:fill="FFFFFF"/>
      <w:lang w:bidi="ar-SA"/>
    </w:rPr>
  </w:style>
  <w:style w:type="paragraph" w:customStyle="1" w:styleId="Nagwek22">
    <w:name w:val="Nagłówek #2"/>
    <w:basedOn w:val="Normalny"/>
    <w:link w:val="Nagwek21"/>
    <w:rsid w:val="005E4048"/>
    <w:pPr>
      <w:shd w:val="clear" w:color="auto" w:fill="FFFFFF"/>
      <w:spacing w:before="660" w:after="60" w:line="240" w:lineRule="atLeast"/>
      <w:outlineLvl w:val="1"/>
    </w:pPr>
    <w:rPr>
      <w:rFonts w:ascii="Calibri" w:eastAsiaTheme="minorHAnsi" w:hAnsi="Calibri" w:cstheme="minorBidi"/>
      <w:sz w:val="22"/>
      <w:szCs w:val="22"/>
      <w:shd w:val="clear" w:color="auto" w:fill="FFFFFF"/>
      <w:lang w:eastAsia="en-US"/>
    </w:rPr>
  </w:style>
  <w:style w:type="paragraph" w:styleId="Lista3">
    <w:name w:val="List 3"/>
    <w:basedOn w:val="Normalny"/>
    <w:rsid w:val="00040F79"/>
    <w:pPr>
      <w:autoSpaceDE w:val="0"/>
      <w:autoSpaceDN w:val="0"/>
      <w:ind w:left="849" w:hanging="283"/>
    </w:pPr>
    <w:rPr>
      <w:rFonts w:ascii="Times New Roman" w:hAnsi="Times New Roman"/>
      <w:sz w:val="20"/>
      <w:szCs w:val="20"/>
    </w:rPr>
  </w:style>
  <w:style w:type="paragraph" w:styleId="Lista4">
    <w:name w:val="List 4"/>
    <w:basedOn w:val="Normalny"/>
    <w:rsid w:val="00040F79"/>
    <w:pPr>
      <w:autoSpaceDE w:val="0"/>
      <w:autoSpaceDN w:val="0"/>
      <w:ind w:left="1132" w:hanging="283"/>
    </w:pPr>
    <w:rPr>
      <w:rFonts w:ascii="Times New Roman" w:hAnsi="Times New Roman"/>
      <w:sz w:val="20"/>
      <w:szCs w:val="20"/>
    </w:rPr>
  </w:style>
  <w:style w:type="paragraph" w:customStyle="1" w:styleId="Skrconyadreszwrotny">
    <w:name w:val="Skrócony adres zwrotny"/>
    <w:basedOn w:val="Normalny"/>
    <w:rsid w:val="00040F79"/>
    <w:pPr>
      <w:autoSpaceDE w:val="0"/>
      <w:autoSpaceDN w:val="0"/>
    </w:pPr>
    <w:rPr>
      <w:rFonts w:ascii="Times New Roman" w:hAnsi="Times New Roman"/>
      <w:sz w:val="20"/>
      <w:szCs w:val="20"/>
    </w:rPr>
  </w:style>
  <w:style w:type="paragraph" w:customStyle="1" w:styleId="WierszPP">
    <w:name w:val="Wiersz PP"/>
    <w:basedOn w:val="Podpis0"/>
    <w:rsid w:val="00040F79"/>
    <w:pPr>
      <w:autoSpaceDE w:val="0"/>
      <w:autoSpaceDN w:val="0"/>
    </w:pPr>
    <w:rPr>
      <w:sz w:val="20"/>
      <w:szCs w:val="20"/>
    </w:rPr>
  </w:style>
  <w:style w:type="paragraph" w:styleId="Podpis0">
    <w:name w:val="Signature"/>
    <w:basedOn w:val="Normalny"/>
    <w:link w:val="PodpisZnak"/>
    <w:rsid w:val="00040F79"/>
    <w:pPr>
      <w:ind w:left="4252"/>
    </w:pPr>
    <w:rPr>
      <w:rFonts w:ascii="Times New Roman" w:hAnsi="Times New Roman"/>
    </w:rPr>
  </w:style>
  <w:style w:type="character" w:customStyle="1" w:styleId="PodpisZnak">
    <w:name w:val="Podpis Znak"/>
    <w:basedOn w:val="Domylnaczcionkaakapitu"/>
    <w:link w:val="Podpis0"/>
    <w:rsid w:val="00040F79"/>
    <w:rPr>
      <w:rFonts w:ascii="Times New Roman" w:eastAsia="Times New Roman" w:hAnsi="Times New Roman" w:cs="Times New Roman"/>
      <w:sz w:val="24"/>
      <w:szCs w:val="24"/>
      <w:lang w:eastAsia="pl-PL"/>
    </w:rPr>
  </w:style>
  <w:style w:type="character" w:customStyle="1" w:styleId="Bodytext2">
    <w:name w:val="Body text (2)_"/>
    <w:link w:val="Bodytext210"/>
    <w:rsid w:val="00040F79"/>
    <w:rPr>
      <w:rFonts w:ascii="Arial" w:hAnsi="Arial"/>
      <w:b/>
      <w:bCs/>
      <w:shd w:val="clear" w:color="auto" w:fill="FFFFFF"/>
    </w:rPr>
  </w:style>
  <w:style w:type="paragraph" w:customStyle="1" w:styleId="Bodytext210">
    <w:name w:val="Body text (2)1"/>
    <w:basedOn w:val="Normalny"/>
    <w:link w:val="Bodytext2"/>
    <w:rsid w:val="00040F79"/>
    <w:pPr>
      <w:shd w:val="clear" w:color="auto" w:fill="FFFFFF"/>
      <w:spacing w:after="900" w:line="240" w:lineRule="atLeast"/>
      <w:ind w:hanging="700"/>
      <w:jc w:val="center"/>
    </w:pPr>
    <w:rPr>
      <w:rFonts w:eastAsiaTheme="minorHAnsi" w:cstheme="minorBidi"/>
      <w:b/>
      <w:bCs/>
      <w:sz w:val="22"/>
      <w:szCs w:val="22"/>
      <w:shd w:val="clear" w:color="auto" w:fill="FFFFFF"/>
      <w:lang w:eastAsia="en-US"/>
    </w:rPr>
  </w:style>
  <w:style w:type="character" w:customStyle="1" w:styleId="Heading3">
    <w:name w:val="Heading #3_"/>
    <w:link w:val="Heading31"/>
    <w:rsid w:val="00040F79"/>
    <w:rPr>
      <w:rFonts w:ascii="Arial" w:hAnsi="Arial"/>
      <w:b/>
      <w:bCs/>
      <w:shd w:val="clear" w:color="auto" w:fill="FFFFFF"/>
    </w:rPr>
  </w:style>
  <w:style w:type="paragraph" w:customStyle="1" w:styleId="Heading31">
    <w:name w:val="Heading #31"/>
    <w:basedOn w:val="Normalny"/>
    <w:link w:val="Heading3"/>
    <w:rsid w:val="00040F79"/>
    <w:pPr>
      <w:shd w:val="clear" w:color="auto" w:fill="FFFFFF"/>
      <w:spacing w:after="180" w:line="240" w:lineRule="atLeast"/>
      <w:ind w:hanging="720"/>
      <w:outlineLvl w:val="2"/>
    </w:pPr>
    <w:rPr>
      <w:rFonts w:eastAsiaTheme="minorHAnsi" w:cstheme="minorBidi"/>
      <w:b/>
      <w:bCs/>
      <w:sz w:val="22"/>
      <w:szCs w:val="22"/>
      <w:shd w:val="clear" w:color="auto" w:fill="FFFFFF"/>
      <w:lang w:eastAsia="en-US"/>
    </w:rPr>
  </w:style>
  <w:style w:type="character" w:customStyle="1" w:styleId="Heading30">
    <w:name w:val="Heading #3"/>
    <w:rsid w:val="00040F79"/>
    <w:rPr>
      <w:rFonts w:ascii="Arial" w:hAnsi="Arial" w:cs="Arial"/>
      <w:b/>
      <w:bCs/>
      <w:spacing w:val="0"/>
      <w:sz w:val="20"/>
      <w:szCs w:val="20"/>
      <w:u w:val="single"/>
      <w:shd w:val="clear" w:color="auto" w:fill="FFFFFF"/>
      <w:lang w:val="en-US" w:eastAsia="en-US"/>
    </w:rPr>
  </w:style>
  <w:style w:type="paragraph" w:customStyle="1" w:styleId="Textbody">
    <w:name w:val="Text body"/>
    <w:basedOn w:val="Standard"/>
    <w:rsid w:val="00040F79"/>
    <w:pPr>
      <w:widowControl/>
      <w:spacing w:after="120"/>
      <w:jc w:val="both"/>
      <w:textAlignment w:val="baseline"/>
    </w:pPr>
    <w:rPr>
      <w:rFonts w:ascii="Times New Roman" w:hAnsi="Times New Roman"/>
    </w:rPr>
  </w:style>
  <w:style w:type="paragraph" w:styleId="Tekstpodstawowyzwciciem2">
    <w:name w:val="Body Text First Indent 2"/>
    <w:basedOn w:val="Tekstpodstawowywcity"/>
    <w:link w:val="Tekstpodstawowyzwciciem2Znak"/>
    <w:rsid w:val="00040F79"/>
    <w:pPr>
      <w:widowControl/>
      <w:ind w:firstLine="210"/>
    </w:pPr>
    <w:rPr>
      <w:sz w:val="24"/>
      <w:szCs w:val="24"/>
    </w:rPr>
  </w:style>
  <w:style w:type="character" w:customStyle="1" w:styleId="Tekstpodstawowyzwciciem2Znak">
    <w:name w:val="Tekst podstawowy z wcięciem 2 Znak"/>
    <w:basedOn w:val="TekstpodstawowywcityZnak"/>
    <w:link w:val="Tekstpodstawowyzwciciem2"/>
    <w:rsid w:val="00040F79"/>
    <w:rPr>
      <w:rFonts w:ascii="Times New Roman" w:eastAsia="Times New Roman" w:hAnsi="Times New Roman" w:cs="Times New Roman"/>
      <w:sz w:val="24"/>
      <w:szCs w:val="24"/>
      <w:lang w:eastAsia="pl-PL"/>
    </w:rPr>
  </w:style>
  <w:style w:type="character" w:customStyle="1" w:styleId="kasiaZnak">
    <w:name w:val="kasia Znak"/>
    <w:link w:val="kasia0"/>
    <w:uiPriority w:val="99"/>
    <w:locked/>
    <w:rsid w:val="00040F79"/>
    <w:rPr>
      <w:rFonts w:ascii="Arial" w:hAnsi="Arial" w:cs="Arial"/>
      <w:b/>
      <w:i/>
      <w:sz w:val="24"/>
      <w:u w:val="single"/>
    </w:rPr>
  </w:style>
  <w:style w:type="paragraph" w:customStyle="1" w:styleId="kasia0">
    <w:name w:val="kasia"/>
    <w:basedOn w:val="Normalny"/>
    <w:link w:val="kasiaZnak"/>
    <w:uiPriority w:val="99"/>
    <w:rsid w:val="00040F79"/>
    <w:pPr>
      <w:spacing w:line="252" w:lineRule="auto"/>
      <w:jc w:val="center"/>
    </w:pPr>
    <w:rPr>
      <w:rFonts w:eastAsiaTheme="minorHAnsi" w:cs="Arial"/>
      <w:b/>
      <w:i/>
      <w:szCs w:val="22"/>
      <w:u w:val="single"/>
      <w:lang w:eastAsia="en-US"/>
    </w:rPr>
  </w:style>
  <w:style w:type="character" w:customStyle="1" w:styleId="pktZnak">
    <w:name w:val="pkt Znak"/>
    <w:link w:val="pkt"/>
    <w:uiPriority w:val="99"/>
    <w:locked/>
    <w:rsid w:val="00040F79"/>
    <w:rPr>
      <w:rFonts w:ascii="Times New Roman" w:eastAsia="Times New Roman" w:hAnsi="Times New Roman" w:cs="Times New Roman"/>
      <w:sz w:val="24"/>
      <w:szCs w:val="20"/>
      <w:lang w:eastAsia="ar-SA"/>
    </w:rPr>
  </w:style>
  <w:style w:type="character" w:customStyle="1" w:styleId="alb">
    <w:name w:val="a_lb"/>
    <w:basedOn w:val="Domylnaczcionkaakapitu"/>
    <w:rsid w:val="00040F79"/>
  </w:style>
  <w:style w:type="paragraph" w:customStyle="1" w:styleId="text-justify">
    <w:name w:val="text-justify"/>
    <w:basedOn w:val="Normalny"/>
    <w:rsid w:val="00040F79"/>
    <w:pPr>
      <w:spacing w:before="100" w:beforeAutospacing="1" w:after="100" w:afterAutospacing="1"/>
    </w:pPr>
    <w:rPr>
      <w:rFonts w:ascii="Times New Roman" w:hAnsi="Times New Roman"/>
    </w:rPr>
  </w:style>
  <w:style w:type="character" w:customStyle="1" w:styleId="alb-s">
    <w:name w:val="a_lb-s"/>
    <w:basedOn w:val="Domylnaczcionkaakapitu"/>
    <w:rsid w:val="00040F79"/>
  </w:style>
  <w:style w:type="table" w:customStyle="1" w:styleId="Tabela-Siatka2">
    <w:name w:val="Tabela - Siatka2"/>
    <w:basedOn w:val="Standardowy"/>
    <w:next w:val="Tabela-Siatka"/>
    <w:uiPriority w:val="39"/>
    <w:rsid w:val="00040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040F79"/>
    <w:rPr>
      <w:color w:val="808080"/>
    </w:rPr>
  </w:style>
  <w:style w:type="character" w:customStyle="1" w:styleId="CharStyle68">
    <w:name w:val="Char Style 68"/>
    <w:basedOn w:val="Domylnaczcionkaakapitu"/>
    <w:link w:val="Style67"/>
    <w:locked/>
    <w:rsid w:val="00040F79"/>
    <w:rPr>
      <w:b/>
      <w:bCs/>
      <w:shd w:val="clear" w:color="auto" w:fill="FFFFFF"/>
    </w:rPr>
  </w:style>
  <w:style w:type="paragraph" w:customStyle="1" w:styleId="Style67">
    <w:name w:val="Style 67"/>
    <w:basedOn w:val="Normalny"/>
    <w:link w:val="CharStyle68"/>
    <w:rsid w:val="00040F79"/>
    <w:pPr>
      <w:shd w:val="clear" w:color="auto" w:fill="FFFFFF"/>
      <w:spacing w:before="300" w:after="120" w:line="222" w:lineRule="exact"/>
      <w:jc w:val="both"/>
    </w:pPr>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8358">
      <w:bodyDiv w:val="1"/>
      <w:marLeft w:val="0"/>
      <w:marRight w:val="0"/>
      <w:marTop w:val="0"/>
      <w:marBottom w:val="0"/>
      <w:divBdr>
        <w:top w:val="none" w:sz="0" w:space="0" w:color="auto"/>
        <w:left w:val="none" w:sz="0" w:space="0" w:color="auto"/>
        <w:bottom w:val="none" w:sz="0" w:space="0" w:color="auto"/>
        <w:right w:val="none" w:sz="0" w:space="0" w:color="auto"/>
      </w:divBdr>
    </w:div>
    <w:div w:id="297496990">
      <w:bodyDiv w:val="1"/>
      <w:marLeft w:val="0"/>
      <w:marRight w:val="0"/>
      <w:marTop w:val="0"/>
      <w:marBottom w:val="0"/>
      <w:divBdr>
        <w:top w:val="none" w:sz="0" w:space="0" w:color="auto"/>
        <w:left w:val="none" w:sz="0" w:space="0" w:color="auto"/>
        <w:bottom w:val="none" w:sz="0" w:space="0" w:color="auto"/>
        <w:right w:val="none" w:sz="0" w:space="0" w:color="auto"/>
      </w:divBdr>
      <w:divsChild>
        <w:div w:id="597299177">
          <w:marLeft w:val="0"/>
          <w:marRight w:val="0"/>
          <w:marTop w:val="0"/>
          <w:marBottom w:val="0"/>
          <w:divBdr>
            <w:top w:val="none" w:sz="0" w:space="0" w:color="auto"/>
            <w:left w:val="none" w:sz="0" w:space="0" w:color="auto"/>
            <w:bottom w:val="none" w:sz="0" w:space="0" w:color="auto"/>
            <w:right w:val="none" w:sz="0" w:space="0" w:color="auto"/>
          </w:divBdr>
        </w:div>
        <w:div w:id="1943102715">
          <w:marLeft w:val="0"/>
          <w:marRight w:val="0"/>
          <w:marTop w:val="0"/>
          <w:marBottom w:val="0"/>
          <w:divBdr>
            <w:top w:val="none" w:sz="0" w:space="0" w:color="auto"/>
            <w:left w:val="none" w:sz="0" w:space="0" w:color="auto"/>
            <w:bottom w:val="none" w:sz="0" w:space="0" w:color="auto"/>
            <w:right w:val="none" w:sz="0" w:space="0" w:color="auto"/>
          </w:divBdr>
        </w:div>
        <w:div w:id="640427487">
          <w:marLeft w:val="0"/>
          <w:marRight w:val="0"/>
          <w:marTop w:val="0"/>
          <w:marBottom w:val="0"/>
          <w:divBdr>
            <w:top w:val="none" w:sz="0" w:space="0" w:color="auto"/>
            <w:left w:val="none" w:sz="0" w:space="0" w:color="auto"/>
            <w:bottom w:val="none" w:sz="0" w:space="0" w:color="auto"/>
            <w:right w:val="none" w:sz="0" w:space="0" w:color="auto"/>
          </w:divBdr>
        </w:div>
        <w:div w:id="1577087031">
          <w:marLeft w:val="0"/>
          <w:marRight w:val="0"/>
          <w:marTop w:val="0"/>
          <w:marBottom w:val="0"/>
          <w:divBdr>
            <w:top w:val="none" w:sz="0" w:space="0" w:color="auto"/>
            <w:left w:val="none" w:sz="0" w:space="0" w:color="auto"/>
            <w:bottom w:val="none" w:sz="0" w:space="0" w:color="auto"/>
            <w:right w:val="none" w:sz="0" w:space="0" w:color="auto"/>
          </w:divBdr>
        </w:div>
      </w:divsChild>
    </w:div>
    <w:div w:id="335419692">
      <w:bodyDiv w:val="1"/>
      <w:marLeft w:val="0"/>
      <w:marRight w:val="0"/>
      <w:marTop w:val="0"/>
      <w:marBottom w:val="0"/>
      <w:divBdr>
        <w:top w:val="none" w:sz="0" w:space="0" w:color="auto"/>
        <w:left w:val="none" w:sz="0" w:space="0" w:color="auto"/>
        <w:bottom w:val="none" w:sz="0" w:space="0" w:color="auto"/>
        <w:right w:val="none" w:sz="0" w:space="0" w:color="auto"/>
      </w:divBdr>
    </w:div>
    <w:div w:id="356738879">
      <w:bodyDiv w:val="1"/>
      <w:marLeft w:val="0"/>
      <w:marRight w:val="0"/>
      <w:marTop w:val="0"/>
      <w:marBottom w:val="0"/>
      <w:divBdr>
        <w:top w:val="none" w:sz="0" w:space="0" w:color="auto"/>
        <w:left w:val="none" w:sz="0" w:space="0" w:color="auto"/>
        <w:bottom w:val="none" w:sz="0" w:space="0" w:color="auto"/>
        <w:right w:val="none" w:sz="0" w:space="0" w:color="auto"/>
      </w:divBdr>
    </w:div>
    <w:div w:id="456265385">
      <w:bodyDiv w:val="1"/>
      <w:marLeft w:val="0"/>
      <w:marRight w:val="0"/>
      <w:marTop w:val="0"/>
      <w:marBottom w:val="0"/>
      <w:divBdr>
        <w:top w:val="none" w:sz="0" w:space="0" w:color="auto"/>
        <w:left w:val="none" w:sz="0" w:space="0" w:color="auto"/>
        <w:bottom w:val="none" w:sz="0" w:space="0" w:color="auto"/>
        <w:right w:val="none" w:sz="0" w:space="0" w:color="auto"/>
      </w:divBdr>
    </w:div>
    <w:div w:id="607740051">
      <w:bodyDiv w:val="1"/>
      <w:marLeft w:val="0"/>
      <w:marRight w:val="0"/>
      <w:marTop w:val="0"/>
      <w:marBottom w:val="0"/>
      <w:divBdr>
        <w:top w:val="none" w:sz="0" w:space="0" w:color="auto"/>
        <w:left w:val="none" w:sz="0" w:space="0" w:color="auto"/>
        <w:bottom w:val="none" w:sz="0" w:space="0" w:color="auto"/>
        <w:right w:val="none" w:sz="0" w:space="0" w:color="auto"/>
      </w:divBdr>
    </w:div>
    <w:div w:id="632250536">
      <w:bodyDiv w:val="1"/>
      <w:marLeft w:val="0"/>
      <w:marRight w:val="0"/>
      <w:marTop w:val="0"/>
      <w:marBottom w:val="0"/>
      <w:divBdr>
        <w:top w:val="none" w:sz="0" w:space="0" w:color="auto"/>
        <w:left w:val="none" w:sz="0" w:space="0" w:color="auto"/>
        <w:bottom w:val="none" w:sz="0" w:space="0" w:color="auto"/>
        <w:right w:val="none" w:sz="0" w:space="0" w:color="auto"/>
      </w:divBdr>
      <w:divsChild>
        <w:div w:id="585656678">
          <w:marLeft w:val="0"/>
          <w:marRight w:val="0"/>
          <w:marTop w:val="72"/>
          <w:marBottom w:val="0"/>
          <w:divBdr>
            <w:top w:val="none" w:sz="0" w:space="0" w:color="auto"/>
            <w:left w:val="none" w:sz="0" w:space="0" w:color="auto"/>
            <w:bottom w:val="none" w:sz="0" w:space="0" w:color="auto"/>
            <w:right w:val="none" w:sz="0" w:space="0" w:color="auto"/>
          </w:divBdr>
        </w:div>
      </w:divsChild>
    </w:div>
    <w:div w:id="670840236">
      <w:bodyDiv w:val="1"/>
      <w:marLeft w:val="0"/>
      <w:marRight w:val="0"/>
      <w:marTop w:val="0"/>
      <w:marBottom w:val="0"/>
      <w:divBdr>
        <w:top w:val="none" w:sz="0" w:space="0" w:color="auto"/>
        <w:left w:val="none" w:sz="0" w:space="0" w:color="auto"/>
        <w:bottom w:val="none" w:sz="0" w:space="0" w:color="auto"/>
        <w:right w:val="none" w:sz="0" w:space="0" w:color="auto"/>
      </w:divBdr>
    </w:div>
    <w:div w:id="674891222">
      <w:bodyDiv w:val="1"/>
      <w:marLeft w:val="0"/>
      <w:marRight w:val="0"/>
      <w:marTop w:val="0"/>
      <w:marBottom w:val="0"/>
      <w:divBdr>
        <w:top w:val="none" w:sz="0" w:space="0" w:color="auto"/>
        <w:left w:val="none" w:sz="0" w:space="0" w:color="auto"/>
        <w:bottom w:val="none" w:sz="0" w:space="0" w:color="auto"/>
        <w:right w:val="none" w:sz="0" w:space="0" w:color="auto"/>
      </w:divBdr>
    </w:div>
    <w:div w:id="678461352">
      <w:bodyDiv w:val="1"/>
      <w:marLeft w:val="0"/>
      <w:marRight w:val="0"/>
      <w:marTop w:val="0"/>
      <w:marBottom w:val="0"/>
      <w:divBdr>
        <w:top w:val="none" w:sz="0" w:space="0" w:color="auto"/>
        <w:left w:val="none" w:sz="0" w:space="0" w:color="auto"/>
        <w:bottom w:val="none" w:sz="0" w:space="0" w:color="auto"/>
        <w:right w:val="none" w:sz="0" w:space="0" w:color="auto"/>
      </w:divBdr>
    </w:div>
    <w:div w:id="801114286">
      <w:bodyDiv w:val="1"/>
      <w:marLeft w:val="0"/>
      <w:marRight w:val="0"/>
      <w:marTop w:val="0"/>
      <w:marBottom w:val="0"/>
      <w:divBdr>
        <w:top w:val="none" w:sz="0" w:space="0" w:color="auto"/>
        <w:left w:val="none" w:sz="0" w:space="0" w:color="auto"/>
        <w:bottom w:val="none" w:sz="0" w:space="0" w:color="auto"/>
        <w:right w:val="none" w:sz="0" w:space="0" w:color="auto"/>
      </w:divBdr>
    </w:div>
    <w:div w:id="814445736">
      <w:bodyDiv w:val="1"/>
      <w:marLeft w:val="0"/>
      <w:marRight w:val="0"/>
      <w:marTop w:val="0"/>
      <w:marBottom w:val="0"/>
      <w:divBdr>
        <w:top w:val="none" w:sz="0" w:space="0" w:color="auto"/>
        <w:left w:val="none" w:sz="0" w:space="0" w:color="auto"/>
        <w:bottom w:val="none" w:sz="0" w:space="0" w:color="auto"/>
        <w:right w:val="none" w:sz="0" w:space="0" w:color="auto"/>
      </w:divBdr>
    </w:div>
    <w:div w:id="860778072">
      <w:bodyDiv w:val="1"/>
      <w:marLeft w:val="0"/>
      <w:marRight w:val="0"/>
      <w:marTop w:val="0"/>
      <w:marBottom w:val="0"/>
      <w:divBdr>
        <w:top w:val="none" w:sz="0" w:space="0" w:color="auto"/>
        <w:left w:val="none" w:sz="0" w:space="0" w:color="auto"/>
        <w:bottom w:val="none" w:sz="0" w:space="0" w:color="auto"/>
        <w:right w:val="none" w:sz="0" w:space="0" w:color="auto"/>
      </w:divBdr>
    </w:div>
    <w:div w:id="1058548482">
      <w:bodyDiv w:val="1"/>
      <w:marLeft w:val="0"/>
      <w:marRight w:val="0"/>
      <w:marTop w:val="0"/>
      <w:marBottom w:val="0"/>
      <w:divBdr>
        <w:top w:val="none" w:sz="0" w:space="0" w:color="auto"/>
        <w:left w:val="none" w:sz="0" w:space="0" w:color="auto"/>
        <w:bottom w:val="none" w:sz="0" w:space="0" w:color="auto"/>
        <w:right w:val="none" w:sz="0" w:space="0" w:color="auto"/>
      </w:divBdr>
    </w:div>
    <w:div w:id="1100102195">
      <w:bodyDiv w:val="1"/>
      <w:marLeft w:val="0"/>
      <w:marRight w:val="0"/>
      <w:marTop w:val="0"/>
      <w:marBottom w:val="0"/>
      <w:divBdr>
        <w:top w:val="none" w:sz="0" w:space="0" w:color="auto"/>
        <w:left w:val="none" w:sz="0" w:space="0" w:color="auto"/>
        <w:bottom w:val="none" w:sz="0" w:space="0" w:color="auto"/>
        <w:right w:val="none" w:sz="0" w:space="0" w:color="auto"/>
      </w:divBdr>
    </w:div>
    <w:div w:id="1131021186">
      <w:bodyDiv w:val="1"/>
      <w:marLeft w:val="0"/>
      <w:marRight w:val="0"/>
      <w:marTop w:val="0"/>
      <w:marBottom w:val="0"/>
      <w:divBdr>
        <w:top w:val="none" w:sz="0" w:space="0" w:color="auto"/>
        <w:left w:val="none" w:sz="0" w:space="0" w:color="auto"/>
        <w:bottom w:val="none" w:sz="0" w:space="0" w:color="auto"/>
        <w:right w:val="none" w:sz="0" w:space="0" w:color="auto"/>
      </w:divBdr>
    </w:div>
    <w:div w:id="1215501939">
      <w:bodyDiv w:val="1"/>
      <w:marLeft w:val="0"/>
      <w:marRight w:val="0"/>
      <w:marTop w:val="0"/>
      <w:marBottom w:val="0"/>
      <w:divBdr>
        <w:top w:val="none" w:sz="0" w:space="0" w:color="auto"/>
        <w:left w:val="none" w:sz="0" w:space="0" w:color="auto"/>
        <w:bottom w:val="none" w:sz="0" w:space="0" w:color="auto"/>
        <w:right w:val="none" w:sz="0" w:space="0" w:color="auto"/>
      </w:divBdr>
    </w:div>
    <w:div w:id="1255630929">
      <w:bodyDiv w:val="1"/>
      <w:marLeft w:val="0"/>
      <w:marRight w:val="0"/>
      <w:marTop w:val="0"/>
      <w:marBottom w:val="0"/>
      <w:divBdr>
        <w:top w:val="none" w:sz="0" w:space="0" w:color="auto"/>
        <w:left w:val="none" w:sz="0" w:space="0" w:color="auto"/>
        <w:bottom w:val="none" w:sz="0" w:space="0" w:color="auto"/>
        <w:right w:val="none" w:sz="0" w:space="0" w:color="auto"/>
      </w:divBdr>
    </w:div>
    <w:div w:id="1334919890">
      <w:bodyDiv w:val="1"/>
      <w:marLeft w:val="0"/>
      <w:marRight w:val="0"/>
      <w:marTop w:val="0"/>
      <w:marBottom w:val="0"/>
      <w:divBdr>
        <w:top w:val="none" w:sz="0" w:space="0" w:color="auto"/>
        <w:left w:val="none" w:sz="0" w:space="0" w:color="auto"/>
        <w:bottom w:val="none" w:sz="0" w:space="0" w:color="auto"/>
        <w:right w:val="none" w:sz="0" w:space="0" w:color="auto"/>
      </w:divBdr>
    </w:div>
    <w:div w:id="1591502281">
      <w:bodyDiv w:val="1"/>
      <w:marLeft w:val="0"/>
      <w:marRight w:val="0"/>
      <w:marTop w:val="0"/>
      <w:marBottom w:val="0"/>
      <w:divBdr>
        <w:top w:val="none" w:sz="0" w:space="0" w:color="auto"/>
        <w:left w:val="none" w:sz="0" w:space="0" w:color="auto"/>
        <w:bottom w:val="none" w:sz="0" w:space="0" w:color="auto"/>
        <w:right w:val="none" w:sz="0" w:space="0" w:color="auto"/>
      </w:divBdr>
    </w:div>
    <w:div w:id="1688948291">
      <w:bodyDiv w:val="1"/>
      <w:marLeft w:val="0"/>
      <w:marRight w:val="0"/>
      <w:marTop w:val="0"/>
      <w:marBottom w:val="0"/>
      <w:divBdr>
        <w:top w:val="none" w:sz="0" w:space="0" w:color="auto"/>
        <w:left w:val="none" w:sz="0" w:space="0" w:color="auto"/>
        <w:bottom w:val="none" w:sz="0" w:space="0" w:color="auto"/>
        <w:right w:val="none" w:sz="0" w:space="0" w:color="auto"/>
      </w:divBdr>
    </w:div>
    <w:div w:id="1767968268">
      <w:bodyDiv w:val="1"/>
      <w:marLeft w:val="0"/>
      <w:marRight w:val="0"/>
      <w:marTop w:val="0"/>
      <w:marBottom w:val="0"/>
      <w:divBdr>
        <w:top w:val="none" w:sz="0" w:space="0" w:color="auto"/>
        <w:left w:val="none" w:sz="0" w:space="0" w:color="auto"/>
        <w:bottom w:val="none" w:sz="0" w:space="0" w:color="auto"/>
        <w:right w:val="none" w:sz="0" w:space="0" w:color="auto"/>
      </w:divBdr>
    </w:div>
    <w:div w:id="17839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ip.pomorski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D883A-93E7-4983-B7B3-5FCB97BE9CE0}">
  <ds:schemaRefs>
    <ds:schemaRef ds:uri="http://www.w3.org/2001/XMLSchema"/>
  </ds:schemaRefs>
</ds:datastoreItem>
</file>

<file path=customXml/itemProps2.xml><?xml version="1.0" encoding="utf-8"?>
<ds:datastoreItem xmlns:ds="http://schemas.openxmlformats.org/officeDocument/2006/customXml" ds:itemID="{59558FFA-5377-4F02-A6E8-86ECB253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6712</Words>
  <Characters>40274</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Herstowska</dc:creator>
  <cp:keywords/>
  <dc:description/>
  <cp:lastModifiedBy>Herstowska Emilia</cp:lastModifiedBy>
  <cp:revision>3</cp:revision>
  <cp:lastPrinted>2023-02-28T10:38:00Z</cp:lastPrinted>
  <dcterms:created xsi:type="dcterms:W3CDTF">2023-02-28T10:40:00Z</dcterms:created>
  <dcterms:modified xsi:type="dcterms:W3CDTF">2023-02-28T10:40:00Z</dcterms:modified>
</cp:coreProperties>
</file>