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311" w:rsidRPr="00B105A4" w:rsidRDefault="00E52311" w:rsidP="00B105A4">
      <w:pPr>
        <w:spacing w:after="0"/>
        <w:jc w:val="right"/>
        <w:rPr>
          <w:rFonts w:asciiTheme="minorHAnsi" w:hAnsiTheme="minorHAnsi" w:cstheme="minorHAnsi"/>
          <w:b/>
        </w:rPr>
      </w:pPr>
      <w:r w:rsidRPr="00B105A4">
        <w:rPr>
          <w:rFonts w:asciiTheme="minorHAnsi" w:hAnsiTheme="minorHAnsi" w:cstheme="minorHAnsi"/>
          <w:b/>
        </w:rPr>
        <w:t xml:space="preserve">Szczecin, dnia </w:t>
      </w:r>
      <w:r w:rsidR="004D540E">
        <w:rPr>
          <w:rFonts w:asciiTheme="minorHAnsi" w:hAnsiTheme="minorHAnsi" w:cstheme="minorHAnsi"/>
          <w:b/>
        </w:rPr>
        <w:t>20</w:t>
      </w:r>
      <w:r w:rsidR="00BF2F06" w:rsidRPr="00B105A4">
        <w:rPr>
          <w:rFonts w:asciiTheme="minorHAnsi" w:hAnsiTheme="minorHAnsi" w:cstheme="minorHAnsi"/>
          <w:b/>
        </w:rPr>
        <w:t>.</w:t>
      </w:r>
      <w:r w:rsidR="00F55778">
        <w:rPr>
          <w:rFonts w:asciiTheme="minorHAnsi" w:hAnsiTheme="minorHAnsi" w:cstheme="minorHAnsi"/>
          <w:b/>
        </w:rPr>
        <w:t>10</w:t>
      </w:r>
      <w:r w:rsidR="00554330" w:rsidRPr="00B105A4">
        <w:rPr>
          <w:rFonts w:asciiTheme="minorHAnsi" w:hAnsiTheme="minorHAnsi" w:cstheme="minorHAnsi"/>
          <w:b/>
        </w:rPr>
        <w:t>.</w:t>
      </w:r>
      <w:r w:rsidR="00F55778">
        <w:rPr>
          <w:rFonts w:asciiTheme="minorHAnsi" w:hAnsiTheme="minorHAnsi" w:cstheme="minorHAnsi"/>
          <w:b/>
        </w:rPr>
        <w:t>2022</w:t>
      </w:r>
      <w:r w:rsidRPr="00B105A4">
        <w:rPr>
          <w:rFonts w:asciiTheme="minorHAnsi" w:hAnsiTheme="minorHAnsi" w:cstheme="minorHAnsi"/>
          <w:b/>
        </w:rPr>
        <w:t xml:space="preserve"> r.</w:t>
      </w:r>
    </w:p>
    <w:p w:rsidR="00E52311" w:rsidRDefault="00E52311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3EDF" w:rsidRDefault="00553EDF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7D7" w:rsidRPr="00DD37D7" w:rsidRDefault="00DD37D7" w:rsidP="00B105A4">
      <w:pPr>
        <w:pStyle w:val="Tekstpodstawowywcity21"/>
        <w:spacing w:after="0"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E52311" w:rsidRPr="00DD37D7" w:rsidRDefault="00556587" w:rsidP="00B105A4">
      <w:pPr>
        <w:pStyle w:val="Tekstpodstawowywcity21"/>
        <w:spacing w:after="0" w:line="276" w:lineRule="auto"/>
        <w:ind w:left="5672"/>
        <w:jc w:val="both"/>
        <w:rPr>
          <w:rFonts w:ascii="Calibri" w:hAnsi="Calibri" w:cs="Calibri"/>
          <w:b/>
          <w:sz w:val="24"/>
          <w:szCs w:val="24"/>
        </w:rPr>
      </w:pPr>
      <w:r w:rsidRPr="00DD37D7">
        <w:rPr>
          <w:rFonts w:ascii="Calibri" w:hAnsi="Calibri" w:cs="Calibri"/>
          <w:b/>
          <w:sz w:val="24"/>
          <w:szCs w:val="24"/>
        </w:rPr>
        <w:t xml:space="preserve">  Do wszystkich zainteresowanych</w:t>
      </w:r>
    </w:p>
    <w:p w:rsidR="00E52311" w:rsidRPr="00DD37D7" w:rsidRDefault="00E52311" w:rsidP="00B105A4">
      <w:pPr>
        <w:autoSpaceDE w:val="0"/>
        <w:spacing w:after="0"/>
        <w:jc w:val="both"/>
        <w:rPr>
          <w:bCs/>
          <w:sz w:val="24"/>
          <w:szCs w:val="24"/>
        </w:rPr>
      </w:pPr>
    </w:p>
    <w:p w:rsidR="005F0123" w:rsidRPr="00DD37D7" w:rsidRDefault="00E52311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  <w:r w:rsidRPr="00DD37D7">
        <w:rPr>
          <w:bCs/>
          <w:spacing w:val="-2"/>
          <w:sz w:val="24"/>
          <w:szCs w:val="24"/>
        </w:rPr>
        <w:t>dotyczy: postępowania w t</w:t>
      </w:r>
      <w:r w:rsidR="00BE5ABF" w:rsidRPr="00DD37D7">
        <w:rPr>
          <w:bCs/>
          <w:spacing w:val="-2"/>
          <w:sz w:val="24"/>
          <w:szCs w:val="24"/>
        </w:rPr>
        <w:t>rybie podstawowym</w:t>
      </w:r>
      <w:r w:rsidRPr="00DD37D7">
        <w:rPr>
          <w:bCs/>
          <w:spacing w:val="-2"/>
          <w:sz w:val="24"/>
          <w:szCs w:val="24"/>
        </w:rPr>
        <w:t xml:space="preserve"> na </w:t>
      </w:r>
      <w:r w:rsidR="00554330" w:rsidRPr="00DD37D7">
        <w:rPr>
          <w:b/>
          <w:i/>
          <w:spacing w:val="-2"/>
          <w:sz w:val="24"/>
          <w:szCs w:val="24"/>
        </w:rPr>
        <w:t>„</w:t>
      </w:r>
      <w:r w:rsidR="00F55778">
        <w:rPr>
          <w:b/>
          <w:i/>
          <w:spacing w:val="-2"/>
          <w:sz w:val="24"/>
          <w:szCs w:val="24"/>
        </w:rPr>
        <w:t>Sprzątanie pomieszczeń biurowych w siedzibach Zarządu Budynków i Lokali Komunalnych</w:t>
      </w:r>
      <w:r w:rsidR="00554330" w:rsidRPr="00DD37D7">
        <w:rPr>
          <w:b/>
          <w:i/>
          <w:spacing w:val="-2"/>
          <w:sz w:val="24"/>
          <w:szCs w:val="24"/>
        </w:rPr>
        <w:t>”.</w:t>
      </w:r>
    </w:p>
    <w:p w:rsidR="00754D1F" w:rsidRPr="00DD37D7" w:rsidRDefault="00754D1F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</w:p>
    <w:p w:rsidR="00E52311" w:rsidRPr="00DD37D7" w:rsidRDefault="00B105A4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pacing w:val="-2"/>
          <w:kern w:val="22"/>
          <w:sz w:val="24"/>
          <w:szCs w:val="24"/>
        </w:rPr>
        <w:t>Zgodnie z  art. 286</w:t>
      </w:r>
      <w:r w:rsidR="0021453E" w:rsidRPr="00DD37D7">
        <w:rPr>
          <w:spacing w:val="-2"/>
          <w:kern w:val="22"/>
          <w:sz w:val="24"/>
          <w:szCs w:val="24"/>
        </w:rPr>
        <w:t xml:space="preserve"> ust. </w:t>
      </w:r>
      <w:r w:rsidRPr="00DD37D7">
        <w:rPr>
          <w:spacing w:val="-2"/>
          <w:kern w:val="22"/>
          <w:sz w:val="24"/>
          <w:szCs w:val="24"/>
        </w:rPr>
        <w:t>1 ustawy z dnia 11 września 2019</w:t>
      </w:r>
      <w:r w:rsidR="00E52311" w:rsidRPr="00DD37D7">
        <w:rPr>
          <w:spacing w:val="-2"/>
          <w:kern w:val="22"/>
          <w:sz w:val="24"/>
          <w:szCs w:val="24"/>
        </w:rPr>
        <w:t xml:space="preserve"> r. – Prawo zamówień publiczny</w:t>
      </w:r>
      <w:r w:rsidR="00F55778">
        <w:rPr>
          <w:spacing w:val="-2"/>
          <w:kern w:val="22"/>
          <w:sz w:val="24"/>
          <w:szCs w:val="24"/>
        </w:rPr>
        <w:t xml:space="preserve">ch </w:t>
      </w:r>
      <w:r w:rsidR="00F55778">
        <w:rPr>
          <w:spacing w:val="-2"/>
          <w:kern w:val="22"/>
          <w:sz w:val="24"/>
          <w:szCs w:val="24"/>
        </w:rPr>
        <w:br/>
        <w:t>(Dz. U. z 2022</w:t>
      </w:r>
      <w:r w:rsidR="00A01C5D" w:rsidRPr="00DD37D7">
        <w:rPr>
          <w:spacing w:val="-2"/>
          <w:kern w:val="22"/>
          <w:sz w:val="24"/>
          <w:szCs w:val="24"/>
        </w:rPr>
        <w:t xml:space="preserve"> r., poz. </w:t>
      </w:r>
      <w:r w:rsidR="00F55778">
        <w:rPr>
          <w:spacing w:val="-2"/>
          <w:kern w:val="22"/>
          <w:sz w:val="24"/>
          <w:szCs w:val="24"/>
        </w:rPr>
        <w:t>1710</w:t>
      </w:r>
      <w:r w:rsidRPr="00DD37D7">
        <w:rPr>
          <w:spacing w:val="-2"/>
          <w:kern w:val="22"/>
          <w:sz w:val="24"/>
          <w:szCs w:val="24"/>
        </w:rPr>
        <w:t xml:space="preserve"> ze zm.</w:t>
      </w:r>
      <w:r w:rsidR="00E52311" w:rsidRPr="00DD37D7">
        <w:rPr>
          <w:spacing w:val="-2"/>
          <w:kern w:val="22"/>
          <w:sz w:val="24"/>
          <w:szCs w:val="24"/>
        </w:rPr>
        <w:t>) Zamawiający</w:t>
      </w:r>
      <w:r w:rsidR="00E41301" w:rsidRPr="00DD37D7">
        <w:rPr>
          <w:sz w:val="24"/>
          <w:szCs w:val="24"/>
          <w:shd w:val="clear" w:color="auto" w:fill="FFFFFF"/>
        </w:rPr>
        <w:t xml:space="preserve"> modyfikuje treść specyfikacji</w:t>
      </w:r>
      <w:r w:rsidR="005F0123" w:rsidRPr="00DD37D7">
        <w:rPr>
          <w:sz w:val="24"/>
          <w:szCs w:val="24"/>
          <w:shd w:val="clear" w:color="auto" w:fill="FFFFFF"/>
        </w:rPr>
        <w:t xml:space="preserve"> warunków zamówienia w następujący sposób:</w:t>
      </w: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5F0123" w:rsidRPr="00F55778" w:rsidRDefault="00B3207E" w:rsidP="00F55778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z w:val="24"/>
          <w:szCs w:val="24"/>
          <w:shd w:val="clear" w:color="auto" w:fill="FFFFFF"/>
        </w:rPr>
        <w:t>W</w:t>
      </w:r>
      <w:r w:rsidR="00F55778">
        <w:rPr>
          <w:sz w:val="24"/>
          <w:szCs w:val="24"/>
          <w:shd w:val="clear" w:color="auto" w:fill="FFFFFF"/>
        </w:rPr>
        <w:t xml:space="preserve"> związku z </w:t>
      </w:r>
      <w:r w:rsidR="00553EDF">
        <w:rPr>
          <w:sz w:val="24"/>
          <w:szCs w:val="24"/>
          <w:shd w:val="clear" w:color="auto" w:fill="FFFFFF"/>
        </w:rPr>
        <w:t xml:space="preserve">omyłkowym zamieszczeniem na stronie prowadzonego postępowania złączników do </w:t>
      </w:r>
      <w:proofErr w:type="spellStart"/>
      <w:r w:rsidR="00553EDF">
        <w:rPr>
          <w:sz w:val="24"/>
          <w:szCs w:val="24"/>
          <w:shd w:val="clear" w:color="auto" w:fill="FFFFFF"/>
        </w:rPr>
        <w:t>swz</w:t>
      </w:r>
      <w:proofErr w:type="spellEnd"/>
      <w:r w:rsidR="00553EDF">
        <w:rPr>
          <w:sz w:val="24"/>
          <w:szCs w:val="24"/>
          <w:shd w:val="clear" w:color="auto" w:fill="FFFFFF"/>
        </w:rPr>
        <w:t xml:space="preserve"> nr 6 – wykaz powierzchni oraz załącznika nr 7 – specyfikacja urządzeń i środków sanitarnych, zamawiający zamieszcza właściwe załączniki.</w:t>
      </w:r>
    </w:p>
    <w:p w:rsidR="00553EDF" w:rsidRDefault="00553EDF" w:rsidP="00553EDF">
      <w:pPr>
        <w:pStyle w:val="Nagwek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6 do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– </w:t>
      </w:r>
      <w:r w:rsidR="004D540E">
        <w:rPr>
          <w:sz w:val="24"/>
          <w:szCs w:val="24"/>
        </w:rPr>
        <w:t xml:space="preserve">aktualny </w:t>
      </w:r>
      <w:r>
        <w:rPr>
          <w:sz w:val="24"/>
          <w:szCs w:val="24"/>
        </w:rPr>
        <w:t>wykaz powierzchni,</w:t>
      </w:r>
    </w:p>
    <w:p w:rsidR="00553EDF" w:rsidRDefault="00553EDF" w:rsidP="00553EDF">
      <w:pPr>
        <w:pStyle w:val="Nagwek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7 do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– </w:t>
      </w:r>
      <w:r w:rsidR="004D540E">
        <w:rPr>
          <w:sz w:val="24"/>
          <w:szCs w:val="24"/>
        </w:rPr>
        <w:t xml:space="preserve">aktualna </w:t>
      </w:r>
      <w:r>
        <w:rPr>
          <w:sz w:val="24"/>
          <w:szCs w:val="24"/>
        </w:rPr>
        <w:t>specyfikacja urządzeń i środków sanitarnych.</w:t>
      </w:r>
    </w:p>
    <w:p w:rsidR="007C25CE" w:rsidRPr="00553EDF" w:rsidRDefault="00553EDF" w:rsidP="00553EDF">
      <w:pPr>
        <w:pStyle w:val="Nagwek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311" w:rsidRPr="00DD37D7" w:rsidRDefault="00754D1F" w:rsidP="00B105A4">
      <w:pPr>
        <w:pStyle w:val="Nagwek"/>
        <w:spacing w:line="276" w:lineRule="auto"/>
        <w:jc w:val="both"/>
        <w:rPr>
          <w:sz w:val="24"/>
          <w:szCs w:val="24"/>
        </w:rPr>
      </w:pPr>
      <w:r w:rsidRPr="00DD37D7">
        <w:rPr>
          <w:sz w:val="24"/>
          <w:szCs w:val="24"/>
        </w:rPr>
        <w:t>Pozostałe zapisy pozostają bez zmian.</w:t>
      </w:r>
    </w:p>
    <w:p w:rsidR="000A5E01" w:rsidRPr="00B105A4" w:rsidRDefault="000A5E01" w:rsidP="00B105A4">
      <w:pPr>
        <w:spacing w:after="0"/>
        <w:ind w:left="5245"/>
        <w:rPr>
          <w:rFonts w:asciiTheme="minorHAnsi" w:hAnsiTheme="minorHAnsi" w:cstheme="minorHAnsi"/>
        </w:rPr>
      </w:pPr>
    </w:p>
    <w:p w:rsidR="00450978" w:rsidRPr="00B105A4" w:rsidRDefault="00450978" w:rsidP="00B105A4">
      <w:pPr>
        <w:spacing w:after="0"/>
        <w:ind w:left="5245"/>
        <w:rPr>
          <w:rFonts w:asciiTheme="minorHAnsi" w:hAnsiTheme="minorHAnsi" w:cstheme="minorHAnsi"/>
        </w:rPr>
      </w:pPr>
    </w:p>
    <w:sectPr w:rsidR="00450978" w:rsidRPr="00B105A4" w:rsidSect="00754D1F">
      <w:headerReference w:type="first" r:id="rId8"/>
      <w:footerReference w:type="first" r:id="rId9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0E" w:rsidRDefault="004D540E">
      <w:pPr>
        <w:spacing w:after="0" w:line="240" w:lineRule="auto"/>
      </w:pPr>
      <w:r>
        <w:separator/>
      </w:r>
    </w:p>
  </w:endnote>
  <w:endnote w:type="continuationSeparator" w:id="0">
    <w:p w:rsidR="004D540E" w:rsidRDefault="004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0E" w:rsidRPr="00AA453D" w:rsidRDefault="004D540E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4D540E" w:rsidTr="00754D1F">
      <w:tc>
        <w:tcPr>
          <w:tcW w:w="680" w:type="dxa"/>
          <w:shd w:val="clear" w:color="auto" w:fill="000000"/>
        </w:tcPr>
        <w:p w:rsidR="004D540E" w:rsidRDefault="004D540E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4D540E" w:rsidRDefault="004D540E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4D540E" w:rsidRDefault="004D540E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4D540E" w:rsidRDefault="004D540E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4D540E" w:rsidRDefault="004D540E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4D540E" w:rsidRDefault="004D540E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4D540E" w:rsidRDefault="004D540E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4D540E" w:rsidRDefault="004D540E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4D540E" w:rsidRDefault="004D540E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4D540E" w:rsidRDefault="004D540E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4D540E" w:rsidTr="002141B9">
            <w:tc>
              <w:tcPr>
                <w:tcW w:w="3255" w:type="dxa"/>
                <w:shd w:val="clear" w:color="auto" w:fill="auto"/>
              </w:tcPr>
              <w:p w:rsidR="004D540E" w:rsidRDefault="004D540E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4D540E" w:rsidRDefault="004D540E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4D540E" w:rsidRDefault="004D540E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4D540E" w:rsidRDefault="004D540E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4D540E" w:rsidRDefault="004D540E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4D540E" w:rsidRDefault="004D54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0E" w:rsidRDefault="004D540E">
      <w:pPr>
        <w:spacing w:after="0" w:line="240" w:lineRule="auto"/>
      </w:pPr>
      <w:r>
        <w:separator/>
      </w:r>
    </w:p>
  </w:footnote>
  <w:footnote w:type="continuationSeparator" w:id="0">
    <w:p w:rsidR="004D540E" w:rsidRDefault="004D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0E" w:rsidRDefault="004D540E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6E57B1"/>
    <w:multiLevelType w:val="hybridMultilevel"/>
    <w:tmpl w:val="7108DEC4"/>
    <w:lvl w:ilvl="0" w:tplc="BEF41B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35C"/>
    <w:rsid w:val="00027AEE"/>
    <w:rsid w:val="000742F4"/>
    <w:rsid w:val="000931DE"/>
    <w:rsid w:val="00094D61"/>
    <w:rsid w:val="000A5E01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141B9"/>
    <w:rsid w:val="0021453E"/>
    <w:rsid w:val="00244965"/>
    <w:rsid w:val="0025075D"/>
    <w:rsid w:val="00251B82"/>
    <w:rsid w:val="00252A08"/>
    <w:rsid w:val="0025735F"/>
    <w:rsid w:val="002621E2"/>
    <w:rsid w:val="002A3711"/>
    <w:rsid w:val="00352D5E"/>
    <w:rsid w:val="00397B17"/>
    <w:rsid w:val="00450978"/>
    <w:rsid w:val="00483FDD"/>
    <w:rsid w:val="004931C2"/>
    <w:rsid w:val="004D540E"/>
    <w:rsid w:val="004E3211"/>
    <w:rsid w:val="00506A48"/>
    <w:rsid w:val="00521693"/>
    <w:rsid w:val="00535498"/>
    <w:rsid w:val="00535AA7"/>
    <w:rsid w:val="00553EDF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67992"/>
    <w:rsid w:val="006934D4"/>
    <w:rsid w:val="006B199C"/>
    <w:rsid w:val="006D5920"/>
    <w:rsid w:val="00700F3C"/>
    <w:rsid w:val="00714709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8D04B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7685"/>
    <w:rsid w:val="00B105A4"/>
    <w:rsid w:val="00B10E3F"/>
    <w:rsid w:val="00B11361"/>
    <w:rsid w:val="00B3207E"/>
    <w:rsid w:val="00B50061"/>
    <w:rsid w:val="00B90CDC"/>
    <w:rsid w:val="00BB46AE"/>
    <w:rsid w:val="00BE19D7"/>
    <w:rsid w:val="00BE5ABF"/>
    <w:rsid w:val="00BF2F06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D37D7"/>
    <w:rsid w:val="00DE7CF3"/>
    <w:rsid w:val="00E16AA7"/>
    <w:rsid w:val="00E41301"/>
    <w:rsid w:val="00E52311"/>
    <w:rsid w:val="00EB78D8"/>
    <w:rsid w:val="00ED3489"/>
    <w:rsid w:val="00F55778"/>
    <w:rsid w:val="00F56F9F"/>
    <w:rsid w:val="00F66772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4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615A-B919-4F85-8616-6D5A2160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Emilia Bielak</cp:lastModifiedBy>
  <cp:revision>5</cp:revision>
  <cp:lastPrinted>2022-10-20T10:54:00Z</cp:lastPrinted>
  <dcterms:created xsi:type="dcterms:W3CDTF">2021-03-03T08:04:00Z</dcterms:created>
  <dcterms:modified xsi:type="dcterms:W3CDTF">2022-10-20T11:12:00Z</dcterms:modified>
</cp:coreProperties>
</file>