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096377" w:rsidRDefault="001A5F99" w:rsidP="004A1108">
      <w:pPr>
        <w:spacing w:after="0" w:line="360" w:lineRule="auto"/>
        <w:rPr>
          <w:rFonts w:ascii="Fira Sans" w:hAnsi="Fira Sans"/>
        </w:rPr>
      </w:pPr>
    </w:p>
    <w:p w14:paraId="5F481926" w14:textId="6C9F5DAF" w:rsidR="001A5F99" w:rsidRPr="00502A44" w:rsidRDefault="001A5F99" w:rsidP="004A1108">
      <w:pPr>
        <w:spacing w:after="0" w:line="360" w:lineRule="auto"/>
        <w:rPr>
          <w:rFonts w:ascii="Fira Sans" w:hAnsi="Fira Sans"/>
        </w:rPr>
      </w:pPr>
      <w:r w:rsidRPr="00096377">
        <w:rPr>
          <w:rFonts w:ascii="Fira Sans" w:hAnsi="Fira Sans"/>
        </w:rPr>
        <w:t>INTERNET</w:t>
      </w:r>
      <w:r w:rsidRPr="00096377">
        <w:rPr>
          <w:rFonts w:ascii="Fira Sans" w:hAnsi="Fira Sans"/>
        </w:rPr>
        <w:tab/>
      </w:r>
      <w:r w:rsidRPr="00096377">
        <w:rPr>
          <w:rFonts w:ascii="Fira Sans" w:hAnsi="Fira Sans"/>
        </w:rPr>
        <w:tab/>
      </w:r>
      <w:r w:rsidRPr="00096377">
        <w:rPr>
          <w:rFonts w:ascii="Fira Sans" w:hAnsi="Fira Sans"/>
        </w:rPr>
        <w:tab/>
      </w:r>
      <w:r w:rsidRPr="00096377">
        <w:rPr>
          <w:rFonts w:ascii="Fira Sans" w:hAnsi="Fira Sans"/>
        </w:rPr>
        <w:tab/>
      </w:r>
      <w:r w:rsidRPr="00096377">
        <w:rPr>
          <w:rFonts w:ascii="Fira Sans" w:hAnsi="Fira Sans"/>
        </w:rPr>
        <w:tab/>
      </w:r>
      <w:r w:rsidRPr="00096377">
        <w:rPr>
          <w:rFonts w:ascii="Fira Sans" w:hAnsi="Fira Sans"/>
        </w:rPr>
        <w:tab/>
      </w:r>
      <w:r w:rsidR="00E44F72" w:rsidRPr="00096377">
        <w:rPr>
          <w:rFonts w:ascii="Fira Sans" w:hAnsi="Fira Sans"/>
        </w:rPr>
        <w:tab/>
      </w:r>
      <w:r w:rsidRPr="00096377">
        <w:rPr>
          <w:rFonts w:ascii="Fira Sans" w:hAnsi="Fira Sans"/>
        </w:rPr>
        <w:tab/>
      </w:r>
      <w:r w:rsidR="00F96E16" w:rsidRPr="00096377">
        <w:rPr>
          <w:rFonts w:ascii="Fira Sans" w:hAnsi="Fira Sans"/>
        </w:rPr>
        <w:t xml:space="preserve">   </w:t>
      </w:r>
      <w:r w:rsidRPr="00502A44">
        <w:rPr>
          <w:rFonts w:ascii="Fira Sans" w:hAnsi="Fira Sans"/>
          <w:noProof/>
        </w:rPr>
        <w:t xml:space="preserve">Słupsk, dnia </w:t>
      </w:r>
      <w:r w:rsidR="00502A44" w:rsidRPr="00502A44">
        <w:rPr>
          <w:rFonts w:ascii="Fira Sans" w:hAnsi="Fira Sans"/>
          <w:noProof/>
        </w:rPr>
        <w:t>30</w:t>
      </w:r>
      <w:r w:rsidR="00F96E16" w:rsidRPr="00502A44">
        <w:rPr>
          <w:rFonts w:ascii="Fira Sans" w:hAnsi="Fira Sans"/>
          <w:noProof/>
        </w:rPr>
        <w:t>.10.2023 r.</w:t>
      </w:r>
    </w:p>
    <w:p w14:paraId="6BF9BF70" w14:textId="77777777" w:rsidR="001A5F99" w:rsidRPr="00502A44" w:rsidRDefault="001A5F99" w:rsidP="004A1108">
      <w:pPr>
        <w:spacing w:after="0" w:line="360" w:lineRule="auto"/>
        <w:rPr>
          <w:rFonts w:ascii="Fira Sans" w:hAnsi="Fira Sans"/>
        </w:rPr>
      </w:pPr>
    </w:p>
    <w:p w14:paraId="67321675" w14:textId="77777777" w:rsidR="00657A5F" w:rsidRPr="00502A44" w:rsidRDefault="00657A5F" w:rsidP="004A1108">
      <w:pPr>
        <w:spacing w:after="0" w:line="360" w:lineRule="auto"/>
        <w:rPr>
          <w:rFonts w:ascii="Fira Sans" w:hAnsi="Fira Sans"/>
        </w:rPr>
      </w:pPr>
    </w:p>
    <w:p w14:paraId="07948091" w14:textId="77777777" w:rsidR="006019C5" w:rsidRPr="00502A44" w:rsidRDefault="00E966A7" w:rsidP="004A1108">
      <w:pPr>
        <w:spacing w:after="0" w:line="360" w:lineRule="auto"/>
        <w:jc w:val="center"/>
        <w:rPr>
          <w:rFonts w:ascii="Fira Sans" w:hAnsi="Fira Sans"/>
          <w:b/>
        </w:rPr>
      </w:pPr>
      <w:r w:rsidRPr="00502A4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502A44" w:rsidRDefault="00A72271" w:rsidP="004A1108">
      <w:pPr>
        <w:spacing w:after="0" w:line="360" w:lineRule="auto"/>
        <w:jc w:val="center"/>
        <w:rPr>
          <w:rFonts w:ascii="Fira Sans" w:hAnsi="Fira Sans"/>
          <w:b/>
        </w:rPr>
      </w:pPr>
    </w:p>
    <w:p w14:paraId="286306F4" w14:textId="29B1D421" w:rsidR="006019C5" w:rsidRPr="00096377" w:rsidRDefault="006019C5" w:rsidP="004A1108">
      <w:pPr>
        <w:spacing w:after="0" w:line="360" w:lineRule="auto"/>
        <w:rPr>
          <w:rFonts w:ascii="Fira Sans" w:hAnsi="Fira Sans"/>
          <w:b/>
        </w:rPr>
      </w:pPr>
      <w:r w:rsidRPr="00502A44">
        <w:rPr>
          <w:rFonts w:ascii="Fira Sans" w:hAnsi="Fira Sans"/>
          <w:b/>
        </w:rPr>
        <w:t xml:space="preserve">Dotyczy: </w:t>
      </w:r>
      <w:r w:rsidR="00A72271" w:rsidRPr="00502A44">
        <w:rPr>
          <w:rFonts w:ascii="Fira Sans" w:hAnsi="Fira Sans"/>
          <w:b/>
        </w:rPr>
        <w:t>postępowania o udzielenie zamówienia publicznego prowadzonego w trybie podstawowym</w:t>
      </w:r>
      <w:r w:rsidR="00DF2B96" w:rsidRPr="00502A44">
        <w:rPr>
          <w:rFonts w:ascii="Fira Sans" w:hAnsi="Fira Sans"/>
          <w:b/>
        </w:rPr>
        <w:t xml:space="preserve"> bez negocjacji</w:t>
      </w:r>
      <w:r w:rsidR="00A72271" w:rsidRPr="00502A44">
        <w:rPr>
          <w:rFonts w:ascii="Fira Sans" w:hAnsi="Fira Sans"/>
          <w:b/>
        </w:rPr>
        <w:t xml:space="preserve"> </w:t>
      </w:r>
      <w:r w:rsidR="001E6AB2" w:rsidRPr="00502A44">
        <w:rPr>
          <w:rFonts w:ascii="Fira Sans" w:hAnsi="Fira Sans"/>
          <w:b/>
        </w:rPr>
        <w:t xml:space="preserve">pn.: </w:t>
      </w:r>
      <w:bookmarkStart w:id="0" w:name="_Hlk149034664"/>
      <w:r w:rsidR="00A179B6" w:rsidRPr="00502A44">
        <w:rPr>
          <w:rFonts w:ascii="Fira Sans" w:hAnsi="Fira Sans"/>
          <w:b/>
        </w:rPr>
        <w:t>Dzierżawa urządzeń wielofunkcyjnych wraz z systemem zarządzania drukiem</w:t>
      </w:r>
      <w:bookmarkEnd w:id="0"/>
      <w:r w:rsidR="001E6AB2" w:rsidRPr="00502A44">
        <w:rPr>
          <w:rFonts w:ascii="Fira Sans" w:hAnsi="Fira Sans"/>
          <w:b/>
        </w:rPr>
        <w:t xml:space="preserve"> – </w:t>
      </w:r>
      <w:r w:rsidR="007E243D" w:rsidRPr="00502A44">
        <w:rPr>
          <w:rFonts w:ascii="Fira Sans" w:hAnsi="Fira Sans"/>
          <w:b/>
        </w:rPr>
        <w:t>postępowanie</w:t>
      </w:r>
      <w:r w:rsidR="001E6AB2" w:rsidRPr="00502A44">
        <w:rPr>
          <w:rFonts w:ascii="Fira Sans" w:hAnsi="Fira Sans"/>
          <w:b/>
        </w:rPr>
        <w:t xml:space="preserve"> nr </w:t>
      </w:r>
      <w:r w:rsidR="00A179B6" w:rsidRPr="00502A44">
        <w:rPr>
          <w:rFonts w:ascii="Fira Sans" w:hAnsi="Fira Sans"/>
          <w:b/>
        </w:rPr>
        <w:t>99</w:t>
      </w:r>
      <w:r w:rsidR="009A24FF" w:rsidRPr="00502A44">
        <w:rPr>
          <w:rFonts w:ascii="Fira Sans" w:hAnsi="Fira Sans"/>
          <w:b/>
        </w:rPr>
        <w:t>/TP</w:t>
      </w:r>
      <w:r w:rsidR="007E243D" w:rsidRPr="00502A44">
        <w:rPr>
          <w:rFonts w:ascii="Fira Sans" w:hAnsi="Fira Sans"/>
          <w:b/>
        </w:rPr>
        <w:t>/</w:t>
      </w:r>
      <w:r w:rsidR="009A24FF" w:rsidRPr="00502A44">
        <w:rPr>
          <w:rFonts w:ascii="Fira Sans" w:hAnsi="Fira Sans"/>
          <w:b/>
        </w:rPr>
        <w:t>202</w:t>
      </w:r>
      <w:r w:rsidR="001C27CC" w:rsidRPr="00502A44">
        <w:rPr>
          <w:rFonts w:ascii="Fira Sans" w:hAnsi="Fira Sans"/>
          <w:b/>
        </w:rPr>
        <w:t>3</w:t>
      </w:r>
    </w:p>
    <w:p w14:paraId="7A0E9481" w14:textId="77777777" w:rsidR="006019C5" w:rsidRPr="00096377" w:rsidRDefault="006019C5" w:rsidP="004A1108">
      <w:pPr>
        <w:spacing w:after="0" w:line="360" w:lineRule="auto"/>
        <w:rPr>
          <w:rFonts w:ascii="Fira Sans" w:hAnsi="Fira Sans"/>
        </w:rPr>
      </w:pPr>
    </w:p>
    <w:p w14:paraId="1C641F36" w14:textId="40E324BA" w:rsidR="00485E2D" w:rsidRPr="00096377" w:rsidRDefault="00485E2D" w:rsidP="004A1108">
      <w:pPr>
        <w:numPr>
          <w:ilvl w:val="0"/>
          <w:numId w:val="34"/>
        </w:numPr>
        <w:spacing w:after="0" w:line="360" w:lineRule="auto"/>
        <w:rPr>
          <w:rFonts w:ascii="Fira Sans" w:hAnsi="Fira Sans"/>
        </w:rPr>
      </w:pPr>
      <w:r w:rsidRPr="00096377">
        <w:rPr>
          <w:rFonts w:ascii="Fira Sans" w:hAnsi="Fira Sans"/>
        </w:rPr>
        <w:t xml:space="preserve">Działając w oparciu o regulację art. </w:t>
      </w:r>
      <w:r w:rsidR="009A24FF" w:rsidRPr="00096377">
        <w:rPr>
          <w:rFonts w:ascii="Fira Sans" w:hAnsi="Fira Sans"/>
        </w:rPr>
        <w:t>253</w:t>
      </w:r>
      <w:r w:rsidRPr="00096377">
        <w:rPr>
          <w:rFonts w:ascii="Fira Sans" w:hAnsi="Fira Sans"/>
        </w:rPr>
        <w:t xml:space="preserve"> ust</w:t>
      </w:r>
      <w:r w:rsidR="009A24FF" w:rsidRPr="00096377">
        <w:rPr>
          <w:rFonts w:ascii="Fira Sans" w:hAnsi="Fira Sans"/>
        </w:rPr>
        <w:t>.</w:t>
      </w:r>
      <w:r w:rsidRPr="00096377">
        <w:rPr>
          <w:rFonts w:ascii="Fira Sans" w:hAnsi="Fira Sans"/>
        </w:rPr>
        <w:t xml:space="preserve"> </w:t>
      </w:r>
      <w:r w:rsidR="009A24FF" w:rsidRPr="00096377">
        <w:rPr>
          <w:rFonts w:ascii="Fira Sans" w:hAnsi="Fira Sans"/>
        </w:rPr>
        <w:t>2</w:t>
      </w:r>
      <w:r w:rsidRPr="00096377">
        <w:rPr>
          <w:rFonts w:ascii="Fira Sans" w:hAnsi="Fira Sans"/>
        </w:rPr>
        <w:t xml:space="preserve"> </w:t>
      </w:r>
      <w:r w:rsidR="009C7221" w:rsidRPr="00096377">
        <w:rPr>
          <w:rFonts w:ascii="Fira Sans" w:hAnsi="Fira Sans"/>
        </w:rPr>
        <w:t xml:space="preserve">ustawy z dnia 11 września 2019 r. - Prawo zamówień publicznych </w:t>
      </w:r>
      <w:r w:rsidR="00341732" w:rsidRPr="00096377">
        <w:rPr>
          <w:rFonts w:ascii="Fira Sans" w:hAnsi="Fira Sans"/>
        </w:rPr>
        <w:t>(Dz. U. z 2023 r., poz. 1605) [zwanej dalej także „PZP”].</w:t>
      </w:r>
      <w:r w:rsidR="009C7221" w:rsidRPr="00096377">
        <w:rPr>
          <w:rFonts w:ascii="Fira Sans" w:hAnsi="Fira Sans"/>
        </w:rPr>
        <w:t xml:space="preserve"> </w:t>
      </w:r>
      <w:r w:rsidRPr="00096377">
        <w:rPr>
          <w:rFonts w:ascii="Fira Sans" w:hAnsi="Fira Sans"/>
        </w:rPr>
        <w:t>Zamawiający zawiadamia, że w przedmiotowym postępowaniu prowadzonym w</w:t>
      </w:r>
      <w:r w:rsidR="00341732" w:rsidRPr="00096377">
        <w:rPr>
          <w:rFonts w:ascii="Fira Sans" w:hAnsi="Fira Sans"/>
        </w:rPr>
        <w:t> </w:t>
      </w:r>
      <w:r w:rsidRPr="00096377">
        <w:rPr>
          <w:rFonts w:ascii="Fira Sans" w:hAnsi="Fira Sans"/>
        </w:rPr>
        <w:t xml:space="preserve">trybie </w:t>
      </w:r>
      <w:r w:rsidR="00FD35EF" w:rsidRPr="00096377">
        <w:rPr>
          <w:rFonts w:ascii="Fira Sans" w:hAnsi="Fira Sans"/>
        </w:rPr>
        <w:t>podstawowym</w:t>
      </w:r>
      <w:r w:rsidRPr="00096377">
        <w:rPr>
          <w:rFonts w:ascii="Fira Sans" w:hAnsi="Fira Sans"/>
        </w:rPr>
        <w:t xml:space="preserve"> jako najkorzystniej</w:t>
      </w:r>
      <w:r w:rsidR="00556004" w:rsidRPr="00096377">
        <w:rPr>
          <w:rFonts w:ascii="Fira Sans" w:hAnsi="Fira Sans"/>
        </w:rPr>
        <w:t>szą</w:t>
      </w:r>
      <w:r w:rsidRPr="00096377">
        <w:rPr>
          <w:rFonts w:ascii="Fira Sans" w:hAnsi="Fira Sans"/>
        </w:rPr>
        <w:t xml:space="preserve"> wybrano ofert</w:t>
      </w:r>
      <w:r w:rsidR="00556004" w:rsidRPr="00096377">
        <w:rPr>
          <w:rFonts w:ascii="Fira Sans" w:hAnsi="Fira Sans"/>
        </w:rPr>
        <w:t>ę</w:t>
      </w:r>
      <w:r w:rsidRPr="00096377">
        <w:rPr>
          <w:rFonts w:ascii="Fira Sans" w:hAnsi="Fira Sans"/>
        </w:rPr>
        <w:t>:</w:t>
      </w:r>
    </w:p>
    <w:p w14:paraId="480E2851" w14:textId="77777777" w:rsidR="00B03706" w:rsidRPr="00096377" w:rsidRDefault="00B03706" w:rsidP="004A1108">
      <w:pPr>
        <w:pStyle w:val="Nagwek1"/>
        <w:spacing w:line="360" w:lineRule="auto"/>
        <w:jc w:val="both"/>
        <w:rPr>
          <w:rFonts w:ascii="Fira Sans" w:hAnsi="Fira Sans"/>
          <w:sz w:val="22"/>
          <w:szCs w:val="22"/>
        </w:rPr>
      </w:pP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268"/>
        <w:gridCol w:w="1247"/>
      </w:tblGrid>
      <w:tr w:rsidR="00A179B6" w:rsidRPr="00096377" w14:paraId="0CD81A8E" w14:textId="77777777" w:rsidTr="00A179B6">
        <w:trPr>
          <w:trHeight w:val="11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B74" w14:textId="77777777" w:rsidR="00A179B6" w:rsidRPr="00096377" w:rsidRDefault="00A179B6" w:rsidP="004A1108">
            <w:pPr>
              <w:spacing w:after="0" w:line="360" w:lineRule="auto"/>
              <w:ind w:firstLine="34"/>
              <w:jc w:val="center"/>
              <w:rPr>
                <w:rFonts w:ascii="Fira Sans" w:hAnsi="Fira Sans"/>
                <w:b/>
              </w:rPr>
            </w:pPr>
            <w:bookmarkStart w:id="1" w:name="_Hlk149034633"/>
            <w:r w:rsidRPr="00096377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E909" w14:textId="77777777" w:rsidR="00A179B6" w:rsidRPr="00096377" w:rsidRDefault="00A179B6" w:rsidP="004A1108">
            <w:pPr>
              <w:spacing w:after="0" w:line="360" w:lineRule="auto"/>
              <w:jc w:val="center"/>
              <w:rPr>
                <w:rFonts w:ascii="Fira Sans" w:hAnsi="Fira Sans"/>
                <w:b/>
              </w:rPr>
            </w:pPr>
            <w:r w:rsidRPr="00096377">
              <w:rPr>
                <w:rFonts w:ascii="Fira Sans" w:hAnsi="Fira Sans"/>
                <w:b/>
              </w:rPr>
              <w:t xml:space="preserve">Liczba punktów </w:t>
            </w:r>
            <w:r w:rsidRPr="00096377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B71" w14:textId="77777777" w:rsidR="00A179B6" w:rsidRPr="00096377" w:rsidRDefault="00A179B6" w:rsidP="004A1108">
            <w:pPr>
              <w:spacing w:after="0" w:line="360" w:lineRule="auto"/>
              <w:ind w:right="-93"/>
              <w:jc w:val="center"/>
              <w:rPr>
                <w:rFonts w:ascii="Fira Sans" w:hAnsi="Fira Sans"/>
                <w:b/>
              </w:rPr>
            </w:pPr>
            <w:r w:rsidRPr="00096377">
              <w:rPr>
                <w:rFonts w:ascii="Fira Sans" w:hAnsi="Fira Sans"/>
                <w:b/>
              </w:rPr>
              <w:t>Razem punktów</w:t>
            </w:r>
          </w:p>
        </w:tc>
      </w:tr>
      <w:tr w:rsidR="00A179B6" w:rsidRPr="00096377" w14:paraId="28A1CDBD" w14:textId="77777777" w:rsidTr="00A179B6">
        <w:trPr>
          <w:trHeight w:val="23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925B" w14:textId="2F7601FC" w:rsidR="00A179B6" w:rsidRPr="00096377" w:rsidRDefault="00A179B6" w:rsidP="004A1108">
            <w:pPr>
              <w:spacing w:after="0" w:line="360" w:lineRule="auto"/>
              <w:rPr>
                <w:rFonts w:ascii="Fira Sans" w:hAnsi="Fira Sans"/>
                <w:lang w:eastAsia="pl-PL"/>
              </w:rPr>
            </w:pPr>
            <w:r w:rsidRPr="00096377">
              <w:rPr>
                <w:rFonts w:ascii="Fira Sans" w:hAnsi="Fira Sans" w:cs="Arial"/>
              </w:rPr>
              <w:t>KONICA MINOLTA BUSINESS SOLUTIONS POLSKA SP. Z O.O.</w:t>
            </w:r>
            <w:r w:rsidRPr="00096377">
              <w:rPr>
                <w:rFonts w:ascii="Fira Sans" w:hAnsi="Fira Sans" w:cs="Arial"/>
              </w:rPr>
              <w:br/>
              <w:t xml:space="preserve">02-255 WARSZAWA, </w:t>
            </w:r>
            <w:r w:rsidRPr="00096377">
              <w:rPr>
                <w:rFonts w:ascii="Fira Sans" w:hAnsi="Fira Sans" w:cs="Arial"/>
              </w:rPr>
              <w:br/>
              <w:t>ul. Krakowiaków 44</w:t>
            </w:r>
            <w:r w:rsidRPr="00096377">
              <w:rPr>
                <w:rFonts w:ascii="Fira Sans" w:hAnsi="Fira Sans" w:cs="Arial"/>
              </w:rPr>
              <w:br/>
              <w:t>NIP 526-020-49-08</w:t>
            </w:r>
            <w:r w:rsidRPr="00096377">
              <w:rPr>
                <w:rFonts w:ascii="Fira Sans" w:hAnsi="Fira Sans" w:cs="Arial"/>
              </w:rPr>
              <w:br/>
              <w:t>KRS 0000108685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EF6" w14:textId="5A885FEC" w:rsidR="00A179B6" w:rsidRPr="00096377" w:rsidRDefault="00A179B6" w:rsidP="004A1108">
            <w:pPr>
              <w:spacing w:after="0" w:line="360" w:lineRule="auto"/>
              <w:jc w:val="center"/>
              <w:rPr>
                <w:rFonts w:ascii="Fira Sans" w:hAnsi="Fira Sans"/>
                <w:lang w:eastAsia="pl-PL"/>
              </w:rPr>
            </w:pPr>
            <w:r w:rsidRPr="00096377">
              <w:rPr>
                <w:rFonts w:ascii="Fira Sans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C28" w14:textId="10E693ED" w:rsidR="00A179B6" w:rsidRPr="00096377" w:rsidRDefault="00A179B6" w:rsidP="004A1108">
            <w:pPr>
              <w:spacing w:after="0" w:line="360" w:lineRule="auto"/>
              <w:jc w:val="center"/>
              <w:rPr>
                <w:rFonts w:ascii="Fira Sans" w:hAnsi="Fira Sans"/>
                <w:lang w:eastAsia="pl-PL"/>
              </w:rPr>
            </w:pPr>
            <w:r w:rsidRPr="00096377">
              <w:rPr>
                <w:rFonts w:ascii="Fira Sans" w:hAnsi="Fira Sans"/>
                <w:lang w:eastAsia="pl-PL"/>
              </w:rPr>
              <w:t>100,00</w:t>
            </w:r>
          </w:p>
        </w:tc>
      </w:tr>
      <w:bookmarkEnd w:id="1"/>
    </w:tbl>
    <w:p w14:paraId="6D23A2C6" w14:textId="77777777" w:rsidR="001A5F99" w:rsidRPr="00096377" w:rsidRDefault="001A5F99" w:rsidP="004A1108">
      <w:pPr>
        <w:spacing w:after="0" w:line="360" w:lineRule="auto"/>
        <w:rPr>
          <w:rFonts w:ascii="Fira Sans" w:hAnsi="Fira Sans"/>
          <w:b/>
        </w:rPr>
      </w:pPr>
    </w:p>
    <w:p w14:paraId="0B2884DD" w14:textId="77777777" w:rsidR="001A5F99" w:rsidRPr="00096377" w:rsidRDefault="001A5F99" w:rsidP="004A1108">
      <w:pPr>
        <w:spacing w:after="0" w:line="360" w:lineRule="auto"/>
        <w:rPr>
          <w:rFonts w:ascii="Fira Sans" w:hAnsi="Fira Sans"/>
          <w:b/>
          <w:u w:val="single"/>
        </w:rPr>
      </w:pPr>
      <w:r w:rsidRPr="00096377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096377" w:rsidRDefault="001A5F99" w:rsidP="004A1108">
      <w:pPr>
        <w:spacing w:after="0" w:line="360" w:lineRule="auto"/>
        <w:rPr>
          <w:rFonts w:ascii="Fira Sans" w:hAnsi="Fira Sans"/>
          <w:b/>
        </w:rPr>
      </w:pPr>
      <w:r w:rsidRPr="00096377">
        <w:rPr>
          <w:rFonts w:ascii="Fira Sans" w:hAnsi="Fira Sans"/>
          <w:b/>
        </w:rPr>
        <w:t xml:space="preserve">Oferty odpowiadają wszystkim wymaganiom określonym w </w:t>
      </w:r>
      <w:r w:rsidR="004410EF" w:rsidRPr="00096377">
        <w:rPr>
          <w:rFonts w:ascii="Fira Sans" w:hAnsi="Fira Sans"/>
          <w:b/>
        </w:rPr>
        <w:t>PZP</w:t>
      </w:r>
      <w:r w:rsidRPr="00096377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096377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096377" w:rsidRDefault="001A5F99" w:rsidP="004A1108">
      <w:pPr>
        <w:spacing w:after="0" w:line="360" w:lineRule="auto"/>
        <w:jc w:val="both"/>
        <w:rPr>
          <w:rFonts w:ascii="Fira Sans" w:hAnsi="Fira Sans"/>
          <w:b/>
        </w:rPr>
      </w:pPr>
    </w:p>
    <w:p w14:paraId="0143EA9A" w14:textId="2DF42306" w:rsidR="001A5F99" w:rsidRPr="00096377" w:rsidRDefault="001A5F99" w:rsidP="004A1108">
      <w:pPr>
        <w:spacing w:after="0" w:line="360" w:lineRule="auto"/>
        <w:jc w:val="both"/>
        <w:rPr>
          <w:rFonts w:ascii="Fira Sans" w:hAnsi="Fira Sans"/>
          <w:b/>
        </w:rPr>
      </w:pPr>
      <w:r w:rsidRPr="00096377">
        <w:rPr>
          <w:rFonts w:ascii="Fira Sans" w:hAnsi="Fira Sans"/>
          <w:b/>
        </w:rPr>
        <w:t>Złożono tylko w/w ofertę</w:t>
      </w:r>
      <w:r w:rsidR="00A179B6" w:rsidRPr="00096377">
        <w:rPr>
          <w:rFonts w:ascii="Fira Sans" w:hAnsi="Fira Sans"/>
          <w:b/>
        </w:rPr>
        <w:t>.</w:t>
      </w:r>
    </w:p>
    <w:p w14:paraId="031AD377" w14:textId="77777777" w:rsidR="009F2DF8" w:rsidRPr="00096377" w:rsidRDefault="009F2DF8" w:rsidP="004A1108">
      <w:pPr>
        <w:pStyle w:val="Akapitzlist"/>
        <w:spacing w:after="0" w:line="360" w:lineRule="auto"/>
        <w:ind w:left="473"/>
        <w:jc w:val="both"/>
        <w:rPr>
          <w:rFonts w:ascii="Fira Sans" w:hAnsi="Fira Sans"/>
          <w:b/>
          <w:bCs/>
        </w:rPr>
      </w:pPr>
    </w:p>
    <w:sectPr w:rsidR="009F2DF8" w:rsidRPr="00096377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96377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1108"/>
    <w:rsid w:val="004A6568"/>
    <w:rsid w:val="004B1584"/>
    <w:rsid w:val="004B64E4"/>
    <w:rsid w:val="004C0ADE"/>
    <w:rsid w:val="004D2A26"/>
    <w:rsid w:val="004D3343"/>
    <w:rsid w:val="004D5CDC"/>
    <w:rsid w:val="004E6CE4"/>
    <w:rsid w:val="00502A4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179B6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2F2B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96E16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1048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14</cp:revision>
  <cp:lastPrinted>2013-05-14T11:38:00Z</cp:lastPrinted>
  <dcterms:created xsi:type="dcterms:W3CDTF">2023-01-10T11:40:00Z</dcterms:created>
  <dcterms:modified xsi:type="dcterms:W3CDTF">2023-10-30T08:00:00Z</dcterms:modified>
</cp:coreProperties>
</file>