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KRS/CEiDG)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BAF29A7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(t.j. Dz. U. z 202</w:t>
      </w:r>
      <w:r w:rsidR="005C791C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5C791C">
        <w:rPr>
          <w:rFonts w:cstheme="minorHAnsi"/>
          <w:bCs/>
          <w:sz w:val="18"/>
          <w:szCs w:val="18"/>
        </w:rPr>
        <w:t>1497 ze zm.</w:t>
      </w:r>
      <w:r w:rsidRPr="00B3248F">
        <w:rPr>
          <w:rFonts w:cstheme="minorHAnsi"/>
          <w:bCs/>
          <w:sz w:val="18"/>
          <w:szCs w:val="18"/>
        </w:rPr>
        <w:t>)</w:t>
      </w:r>
    </w:p>
    <w:p w14:paraId="55B40A88" w14:textId="77777777" w:rsidR="00BA7F2B" w:rsidRDefault="00BA7F2B" w:rsidP="00BA7F2B"/>
    <w:p w14:paraId="700237DF" w14:textId="012DFDC4" w:rsidR="003027B9" w:rsidRPr="0075204C" w:rsidRDefault="00B3248F" w:rsidP="003027B9">
      <w:pPr>
        <w:jc w:val="both"/>
      </w:pPr>
      <w:r w:rsidRPr="00B3248F">
        <w:rPr>
          <w:rFonts w:cstheme="minorHAnsi"/>
        </w:rPr>
        <w:t xml:space="preserve">Na potrzeby postępowania o udzielenie zamówienia publicznego realizowanego w trybie podstawowym bez przeprowadzenia negocjacji pn. </w:t>
      </w:r>
      <w:r w:rsidR="003027B9" w:rsidRPr="0075204C">
        <w:rPr>
          <w:b/>
          <w:bCs/>
        </w:rPr>
        <w:t>„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3027B9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przedszkol</w:t>
      </w:r>
      <w:r w:rsidR="005C791C">
        <w:rPr>
          <w:rFonts w:eastAsia="Times New Roman" w:cstheme="minorHAnsi"/>
          <w:b/>
          <w:bCs/>
          <w:color w:val="000000"/>
          <w:spacing w:val="-2"/>
          <w:lang w:bidi="en-US"/>
        </w:rPr>
        <w:t>i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położonych</w:t>
      </w:r>
      <w:r w:rsidR="005C791C">
        <w:rPr>
          <w:rFonts w:eastAsia="Times New Roman" w:cstheme="minorHAnsi"/>
          <w:b/>
          <w:bCs/>
          <w:color w:val="000000"/>
          <w:spacing w:val="-2"/>
          <w:lang w:bidi="en-US"/>
        </w:rPr>
        <w:br/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na terenie gminy Parzęczew w </w:t>
      </w:r>
      <w:r w:rsidR="00AD43D7">
        <w:rPr>
          <w:rFonts w:eastAsia="Times New Roman" w:cstheme="minorHAnsi"/>
          <w:b/>
          <w:bCs/>
          <w:color w:val="000000"/>
          <w:spacing w:val="-2"/>
          <w:lang w:bidi="en-US"/>
        </w:rPr>
        <w:t>latach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202</w:t>
      </w:r>
      <w:r w:rsidR="005C791C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5C791C">
        <w:rPr>
          <w:rFonts w:eastAsia="Times New Roman" w:cstheme="minorHAnsi"/>
          <w:b/>
          <w:bCs/>
          <w:color w:val="000000"/>
          <w:spacing w:val="-2"/>
          <w:lang w:bidi="en-US"/>
        </w:rPr>
        <w:t>5</w:t>
      </w:r>
      <w:r w:rsidR="00AD43D7">
        <w:rPr>
          <w:rFonts w:eastAsia="Times New Roman" w:cstheme="minorHAnsi"/>
          <w:b/>
          <w:bCs/>
          <w:color w:val="000000"/>
          <w:spacing w:val="-2"/>
          <w:lang w:bidi="en-US"/>
        </w:rPr>
        <w:t>/2026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3027B9" w:rsidRPr="0075204C">
        <w:rPr>
          <w:b/>
          <w:bCs/>
        </w:rPr>
        <w:t>”</w:t>
      </w:r>
    </w:p>
    <w:p w14:paraId="5EBE372D" w14:textId="202666BE" w:rsidR="00B3248F" w:rsidRPr="00B3248F" w:rsidRDefault="00B3248F" w:rsidP="003027B9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0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bookmarkEnd w:id="0"/>
    <w:p w14:paraId="1472ADF4" w14:textId="77777777" w:rsidR="00084200" w:rsidRPr="004A6004" w:rsidRDefault="00084200" w:rsidP="00084200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Pr="004A6004">
        <w:rPr>
          <w:u w:val="single"/>
        </w:rPr>
        <w:t>Oświadczenie o niepodleganiu wykluczeniu</w:t>
      </w:r>
      <w:r>
        <w:rPr>
          <w:u w:val="single"/>
        </w:rPr>
        <w:t>*:</w:t>
      </w:r>
    </w:p>
    <w:p w14:paraId="0E881780" w14:textId="77777777" w:rsidR="00084200" w:rsidRDefault="00084200" w:rsidP="00084200">
      <w:pPr>
        <w:ind w:firstLine="708"/>
        <w:jc w:val="both"/>
      </w:pPr>
      <w:r>
        <w:t xml:space="preserve">1) </w:t>
      </w:r>
      <w:r w:rsidRPr="004A6004">
        <w:t xml:space="preserve">Oświadczam, że </w:t>
      </w:r>
      <w:r w:rsidRPr="0070111D">
        <w:rPr>
          <w:i/>
          <w:iCs/>
        </w:rPr>
        <w:t xml:space="preserve">nie </w:t>
      </w:r>
      <w:r>
        <w:rPr>
          <w:i/>
          <w:iCs/>
        </w:rPr>
        <w:t xml:space="preserve">zachodzą </w:t>
      </w:r>
      <w:r w:rsidRPr="00572D5C">
        <w:t>w stosunku do mnie przesłanki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>
        <w:t xml:space="preserve"> </w:t>
      </w:r>
      <w:r w:rsidRPr="004A6004">
        <w:t xml:space="preserve">na Ukrainę oraz służących ochronie bezpieczeństwa narodowego.  </w:t>
      </w:r>
    </w:p>
    <w:p w14:paraId="15FA4346" w14:textId="77777777" w:rsidR="00084200" w:rsidRDefault="00084200" w:rsidP="00084200">
      <w:pPr>
        <w:ind w:firstLine="708"/>
        <w:jc w:val="both"/>
      </w:pPr>
      <w:r w:rsidRPr="00572D5C">
        <w:t xml:space="preserve">2) Oświadczam, że </w:t>
      </w:r>
      <w:r w:rsidRPr="00572D5C">
        <w:rPr>
          <w:i/>
          <w:iCs/>
        </w:rPr>
        <w:t>nie podlegam</w:t>
      </w:r>
      <w:r w:rsidRPr="00572D5C">
        <w:t xml:space="preserve"> wykluczeniu z postępowania na podstawie art. 108 ust. 1 ustawy Pzp.</w:t>
      </w:r>
    </w:p>
    <w:p w14:paraId="3CF389A1" w14:textId="2B521760" w:rsidR="00084200" w:rsidRDefault="00084200" w:rsidP="00084200">
      <w:pPr>
        <w:ind w:firstLine="708"/>
        <w:jc w:val="both"/>
      </w:pPr>
      <w:r>
        <w:t>3) Oświadczam, że nie podlegam wykluczeniu z postępowania na podstawie art. 109 ust. 1</w:t>
      </w:r>
      <w:r w:rsidR="001A3F76">
        <w:br/>
      </w:r>
      <w:r>
        <w:t xml:space="preserve">pkt 5, 7, 8 oraz 9 </w:t>
      </w:r>
      <w:r w:rsidRPr="00572D5C">
        <w:t>ustawy Pzp.</w:t>
      </w:r>
    </w:p>
    <w:p w14:paraId="65F3BDFA" w14:textId="77777777" w:rsidR="00084200" w:rsidRPr="00572D5C" w:rsidRDefault="00084200" w:rsidP="00084200">
      <w:pPr>
        <w:ind w:firstLine="708"/>
        <w:jc w:val="both"/>
        <w:rPr>
          <w:i/>
          <w:iCs/>
        </w:rPr>
      </w:pPr>
      <w:r w:rsidRPr="00572D5C">
        <w:lastRenderedPageBreak/>
        <w:t xml:space="preserve">4) </w:t>
      </w:r>
      <w:r w:rsidRPr="00572D5C">
        <w:rPr>
          <w:i/>
          <w:iCs/>
        </w:rPr>
        <w:t>[UWAGA: zastosować, gdy zachodzą przesłanki wykluczenia z art. 108 ust. 1 pkt. 1, 2, 5  oraz art. 109 ust.1 pkt. 5, 7, 8, 10 ustawy Pzp, a Wykonawca korzysta z procedury samooczyszczenia, o której mowa w art. 110 ust. 2 ustawy Pzp]</w:t>
      </w:r>
    </w:p>
    <w:p w14:paraId="52CC0D84" w14:textId="77777777" w:rsidR="00084200" w:rsidRPr="00572D5C" w:rsidRDefault="00084200" w:rsidP="00084200">
      <w:pPr>
        <w:jc w:val="both"/>
      </w:pPr>
      <w:r w:rsidRPr="00572D5C">
        <w:t xml:space="preserve">Oświadczam, że </w:t>
      </w:r>
      <w:r w:rsidRPr="00572D5C">
        <w:rPr>
          <w:i/>
          <w:iCs/>
        </w:rPr>
        <w:t>zachodzą</w:t>
      </w:r>
      <w:r w:rsidRPr="00572D5C">
        <w:t xml:space="preserve"> w stosunku do mnie podstawy wykluczenia wymienione poniżej</w:t>
      </w:r>
      <w:r w:rsidRPr="00572D5C">
        <w:br/>
        <w:t xml:space="preserve">z postępowania na podstawie art. …………. ustawy Pzp (podać mającą zastosowanie podstawę wykluczenia spośród wymienionych w art. 108 ust. 1 pkt 1, 2, 5 oraz </w:t>
      </w:r>
      <w:r w:rsidRPr="00572D5C">
        <w:rPr>
          <w:i/>
          <w:iCs/>
        </w:rPr>
        <w:t xml:space="preserve">art. 109 ust.1 pkt. 5, 7, 8, 10 </w:t>
      </w:r>
      <w:r w:rsidRPr="00572D5C">
        <w:t xml:space="preserve"> ustawy Pzp). </w:t>
      </w:r>
    </w:p>
    <w:p w14:paraId="792F57CB" w14:textId="77777777" w:rsidR="00084200" w:rsidRPr="00572D5C" w:rsidRDefault="00084200" w:rsidP="00084200">
      <w:r w:rsidRPr="00572D5C">
        <w:t>Jednocześnie oświadczam, że w związku z ww. okolicznością, na podstawie art. 110 ust. 2 ustawy Pzp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D3923" w14:textId="77777777" w:rsidR="00A60473" w:rsidRDefault="00A60473" w:rsidP="00FF2C71">
      <w:pPr>
        <w:spacing w:after="0" w:line="240" w:lineRule="auto"/>
      </w:pPr>
      <w:r>
        <w:separator/>
      </w:r>
    </w:p>
  </w:endnote>
  <w:endnote w:type="continuationSeparator" w:id="0">
    <w:p w14:paraId="2AFF755E" w14:textId="77777777" w:rsidR="00A60473" w:rsidRDefault="00A60473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3F766" w14:textId="77777777" w:rsidR="00A60473" w:rsidRDefault="00A60473" w:rsidP="00FF2C71">
      <w:pPr>
        <w:spacing w:after="0" w:line="240" w:lineRule="auto"/>
      </w:pPr>
      <w:r>
        <w:separator/>
      </w:r>
    </w:p>
  </w:footnote>
  <w:footnote w:type="continuationSeparator" w:id="0">
    <w:p w14:paraId="0A879DB7" w14:textId="77777777" w:rsidR="00A60473" w:rsidRDefault="00A60473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16D8" w14:textId="77777777" w:rsidR="003027B9" w:rsidRDefault="003027B9" w:rsidP="003027B9">
    <w:pPr>
      <w:pStyle w:val="Standard"/>
      <w:ind w:right="6"/>
      <w:jc w:val="center"/>
      <w:rPr>
        <w:b/>
        <w:bCs/>
        <w:sz w:val="18"/>
        <w:szCs w:val="18"/>
      </w:rPr>
    </w:pPr>
    <w:bookmarkStart w:id="1" w:name="_Hlk140046845"/>
    <w:r>
      <w:rPr>
        <w:b/>
        <w:bCs/>
        <w:sz w:val="18"/>
        <w:szCs w:val="18"/>
      </w:rPr>
      <w:t>Specyfikacja Warunków Zamówienia</w:t>
    </w:r>
  </w:p>
  <w:p w14:paraId="5DE81AF5" w14:textId="4AB3FE6D" w:rsidR="003027B9" w:rsidRDefault="003027B9" w:rsidP="003027B9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084200">
      <w:rPr>
        <w:b/>
        <w:bCs/>
        <w:i/>
        <w:iCs/>
        <w:color w:val="0000FF"/>
        <w:sz w:val="18"/>
        <w:szCs w:val="18"/>
      </w:rPr>
      <w:t>7</w:t>
    </w:r>
    <w:r>
      <w:rPr>
        <w:b/>
        <w:bCs/>
        <w:i/>
        <w:iCs/>
        <w:color w:val="0000FF"/>
        <w:sz w:val="18"/>
        <w:szCs w:val="18"/>
      </w:rPr>
      <w:t>.202</w:t>
    </w:r>
    <w:r w:rsidR="005C791C">
      <w:rPr>
        <w:b/>
        <w:bCs/>
        <w:i/>
        <w:iCs/>
        <w:color w:val="0000FF"/>
        <w:sz w:val="18"/>
        <w:szCs w:val="18"/>
      </w:rPr>
      <w:t>4</w:t>
    </w:r>
  </w:p>
  <w:p w14:paraId="2C5F1594" w14:textId="7F35C511" w:rsidR="003027B9" w:rsidRDefault="003027B9" w:rsidP="003027B9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5C791C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i 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położonych na terenie gminy Parzęczew w </w:t>
    </w:r>
    <w:r w:rsidR="00084200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latach 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202</w:t>
    </w:r>
    <w:r w:rsidR="005C791C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5C791C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5</w:t>
    </w:r>
    <w:r w:rsidR="00AD43D7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bookmarkEnd w:id="1"/>
  <w:p w14:paraId="56CB89CF" w14:textId="77777777" w:rsidR="003027B9" w:rsidRPr="000F3D4E" w:rsidRDefault="003027B9" w:rsidP="003027B9">
    <w:pPr>
      <w:jc w:val="center"/>
      <w:rPr>
        <w:rFonts w:ascii="Times New Roman" w:hAnsi="Times New Roman" w:cs="Times New Roman"/>
      </w:rPr>
    </w:pP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</w:t>
    </w:r>
    <w:r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__________________________________________________________________</w:t>
    </w: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</w:t>
    </w:r>
  </w:p>
  <w:p w14:paraId="7E45C135" w14:textId="77777777" w:rsidR="00FF2C71" w:rsidRPr="005566D2" w:rsidRDefault="00FF2C71" w:rsidP="005566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84200"/>
    <w:rsid w:val="000950BF"/>
    <w:rsid w:val="000C08F5"/>
    <w:rsid w:val="000D49BB"/>
    <w:rsid w:val="0011714E"/>
    <w:rsid w:val="0014495F"/>
    <w:rsid w:val="00154DF8"/>
    <w:rsid w:val="001A3F76"/>
    <w:rsid w:val="002602C1"/>
    <w:rsid w:val="00277425"/>
    <w:rsid w:val="002904AC"/>
    <w:rsid w:val="002C2C99"/>
    <w:rsid w:val="002D4340"/>
    <w:rsid w:val="003027B9"/>
    <w:rsid w:val="00311CF4"/>
    <w:rsid w:val="00462BD6"/>
    <w:rsid w:val="004C3EE6"/>
    <w:rsid w:val="005566D2"/>
    <w:rsid w:val="00556D40"/>
    <w:rsid w:val="0058588D"/>
    <w:rsid w:val="005C791C"/>
    <w:rsid w:val="00642056"/>
    <w:rsid w:val="006B5378"/>
    <w:rsid w:val="0072191C"/>
    <w:rsid w:val="007359F1"/>
    <w:rsid w:val="00765F58"/>
    <w:rsid w:val="007A75BB"/>
    <w:rsid w:val="008E42BC"/>
    <w:rsid w:val="008E47A0"/>
    <w:rsid w:val="00922409"/>
    <w:rsid w:val="009556D9"/>
    <w:rsid w:val="009658E1"/>
    <w:rsid w:val="00A60473"/>
    <w:rsid w:val="00A657E1"/>
    <w:rsid w:val="00A722F6"/>
    <w:rsid w:val="00AD43D7"/>
    <w:rsid w:val="00B07E29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765F58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27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cp:lastPrinted>2022-06-08T09:33:00Z</cp:lastPrinted>
  <dcterms:created xsi:type="dcterms:W3CDTF">2024-11-05T10:58:00Z</dcterms:created>
  <dcterms:modified xsi:type="dcterms:W3CDTF">2024-11-05T11:11:00Z</dcterms:modified>
</cp:coreProperties>
</file>