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1548E6">
        <w:rPr>
          <w:rFonts w:ascii="Tahoma" w:hAnsi="Tahoma"/>
          <w:b/>
          <w:i/>
          <w:color w:val="800000"/>
          <w:sz w:val="18"/>
        </w:rPr>
        <w:t>4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p w:rsidR="00C71CC0" w:rsidRPr="00C71CC0" w:rsidRDefault="00C71CC0" w:rsidP="00C71CC0"/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– PROJEKT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D947B0" w:rsidRPr="009011B8" w:rsidRDefault="00D947B0" w:rsidP="00D947B0">
      <w:pPr>
        <w:pStyle w:val="Tekstpodstawowy1"/>
        <w:spacing w:before="100"/>
        <w:rPr>
          <w:rFonts w:ascii="Tahoma" w:hAnsi="Tahoma"/>
          <w:b w:val="0"/>
          <w:bCs/>
          <w:sz w:val="18"/>
          <w:szCs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</w:t>
      </w:r>
      <w:r w:rsidR="009011B8">
        <w:rPr>
          <w:rFonts w:ascii="Tahoma" w:hAnsi="Tahoma"/>
          <w:b w:val="0"/>
          <w:bCs/>
          <w:sz w:val="18"/>
          <w:szCs w:val="18"/>
        </w:rPr>
        <w:t>21</w:t>
      </w:r>
      <w:r>
        <w:rPr>
          <w:rFonts w:ascii="Tahoma" w:hAnsi="Tahoma"/>
          <w:b w:val="0"/>
          <w:bCs/>
          <w:sz w:val="18"/>
          <w:szCs w:val="18"/>
        </w:rPr>
        <w:t xml:space="preserve">r. poz. </w:t>
      </w:r>
      <w:r w:rsidR="009011B8">
        <w:rPr>
          <w:rFonts w:ascii="Tahoma" w:hAnsi="Tahoma"/>
          <w:b w:val="0"/>
          <w:bCs/>
          <w:sz w:val="18"/>
          <w:szCs w:val="18"/>
        </w:rPr>
        <w:t>1129 t.j.</w:t>
      </w:r>
      <w:r>
        <w:rPr>
          <w:rFonts w:ascii="Tahoma" w:hAnsi="Tahoma"/>
          <w:b w:val="0"/>
          <w:bCs/>
          <w:sz w:val="18"/>
          <w:szCs w:val="18"/>
        </w:rPr>
        <w:t xml:space="preserve">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A0675">
        <w:rPr>
          <w:rFonts w:ascii="Tahoma" w:hAnsi="Tahoma"/>
          <w:sz w:val="18"/>
        </w:rPr>
        <w:t xml:space="preserve"> </w:t>
      </w:r>
      <w:r w:rsidR="00D03FBA" w:rsidRPr="00D03FBA">
        <w:rPr>
          <w:rFonts w:ascii="Tahoma" w:hAnsi="Tahoma"/>
          <w:b/>
          <w:sz w:val="18"/>
          <w:szCs w:val="18"/>
        </w:rPr>
        <w:t>sukcesywn</w:t>
      </w:r>
      <w:r w:rsidR="00746875">
        <w:rPr>
          <w:rFonts w:ascii="Tahoma" w:hAnsi="Tahoma"/>
          <w:b/>
          <w:sz w:val="18"/>
          <w:szCs w:val="18"/>
        </w:rPr>
        <w:t>a</w:t>
      </w:r>
      <w:bookmarkEnd w:id="0"/>
      <w:r w:rsidR="006A0675">
        <w:rPr>
          <w:rFonts w:ascii="Tahoma" w:hAnsi="Tahoma"/>
          <w:b/>
          <w:sz w:val="18"/>
          <w:szCs w:val="18"/>
        </w:rPr>
        <w:t xml:space="preserve"> </w:t>
      </w:r>
      <w:r w:rsidR="00CD4394">
        <w:rPr>
          <w:rFonts w:ascii="Tahoma" w:hAnsi="Tahoma"/>
          <w:b/>
          <w:sz w:val="18"/>
          <w:szCs w:val="18"/>
        </w:rPr>
        <w:t xml:space="preserve">sprzedaż </w:t>
      </w:r>
      <w:r w:rsidR="006A0675" w:rsidRPr="006A0675">
        <w:rPr>
          <w:rFonts w:ascii="Tahoma" w:hAnsi="Tahoma"/>
          <w:b/>
          <w:sz w:val="18"/>
          <w:szCs w:val="18"/>
        </w:rPr>
        <w:t>chemii profesjonalnej i gospodarczej, środków do mycia i dezynfekcji, oraz innych preparatów i materiałów do dezynfekcji</w:t>
      </w:r>
      <w:r w:rsidR="006A0675">
        <w:rPr>
          <w:rFonts w:ascii="Tahoma" w:hAnsi="Tahoma"/>
          <w:b/>
          <w:color w:val="0070C0"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D61BAA" w:rsidRDefault="00EF1FFE" w:rsidP="00D61BAA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</w:t>
      </w:r>
      <w:r w:rsidR="00D61BAA">
        <w:rPr>
          <w:rFonts w:ascii="Tahoma" w:hAnsi="Tahoma"/>
          <w:sz w:val="18"/>
        </w:rPr>
        <w:t>:</w:t>
      </w:r>
    </w:p>
    <w:p w:rsidR="00EF1FFE" w:rsidRDefault="00D61BAA" w:rsidP="00507747">
      <w:pPr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</w:t>
      </w:r>
      <w:r w:rsidR="00E671C4">
        <w:rPr>
          <w:rFonts w:ascii="Tahoma" w:hAnsi="Tahoma"/>
          <w:sz w:val="18"/>
        </w:rPr>
        <w:t xml:space="preserve"> </w:t>
      </w:r>
      <w:r w:rsidR="00507747">
        <w:rPr>
          <w:rFonts w:ascii="Tahoma" w:hAnsi="Tahoma"/>
          <w:sz w:val="18"/>
          <w:szCs w:val="18"/>
        </w:rPr>
        <w:t>Dotyczy</w:t>
      </w:r>
      <w:r w:rsidR="00507747">
        <w:rPr>
          <w:rFonts w:ascii="Tahoma" w:hAnsi="Tahoma"/>
          <w:sz w:val="18"/>
        </w:rPr>
        <w:t>: Pakietu nr 3 poz. 3,4 - Ustawy z dnia 9 października 2015r. o produktach biobójczych (Dz. U. z 2021 poz. 24 t.j.)</w:t>
      </w:r>
      <w:r w:rsidR="00896965">
        <w:rPr>
          <w:rFonts w:ascii="Tahoma" w:hAnsi="Tahoma"/>
          <w:sz w:val="18"/>
          <w:szCs w:val="18"/>
        </w:rPr>
        <w:t xml:space="preserve">.  </w:t>
      </w:r>
    </w:p>
    <w:p w:rsidR="00D61BAA" w:rsidRDefault="00D61BAA" w:rsidP="00905EF3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</w:t>
      </w:r>
      <w:r w:rsidR="00E7012B">
        <w:rPr>
          <w:rFonts w:ascii="Tahoma" w:hAnsi="Tahoma"/>
          <w:sz w:val="18"/>
        </w:rPr>
        <w:t xml:space="preserve">Wykonawca zobowiązuje się </w:t>
      </w:r>
      <w:r w:rsidR="00905EF3">
        <w:rPr>
          <w:rFonts w:ascii="Tahoma" w:hAnsi="Tahoma"/>
          <w:sz w:val="18"/>
        </w:rPr>
        <w:t xml:space="preserve">(jeżeli dotyczy) </w:t>
      </w:r>
      <w:r w:rsidR="00E7012B">
        <w:rPr>
          <w:rFonts w:ascii="Tahoma" w:hAnsi="Tahoma"/>
          <w:sz w:val="18"/>
        </w:rPr>
        <w:t>do dostarczenia z pierwszą sprzedażą wymaganych przepisami ustawy z dnia 25 luteg</w:t>
      </w:r>
      <w:r w:rsidR="00905EF3">
        <w:rPr>
          <w:rFonts w:ascii="Tahoma" w:hAnsi="Tahoma"/>
          <w:sz w:val="18"/>
        </w:rPr>
        <w:t>o</w:t>
      </w:r>
      <w:r w:rsidR="00E7012B">
        <w:rPr>
          <w:rFonts w:ascii="Tahoma" w:hAnsi="Tahoma"/>
          <w:sz w:val="18"/>
        </w:rPr>
        <w:t xml:space="preserve"> 2011</w:t>
      </w:r>
      <w:r w:rsidR="00905EF3">
        <w:rPr>
          <w:rFonts w:ascii="Tahoma" w:hAnsi="Tahoma"/>
          <w:sz w:val="18"/>
        </w:rPr>
        <w:t>r. o substancjach chemicznych i ich mieszaninach (Dz.U z 20</w:t>
      </w:r>
      <w:r w:rsidR="00EF3DE4">
        <w:rPr>
          <w:rFonts w:ascii="Tahoma" w:hAnsi="Tahoma"/>
          <w:sz w:val="18"/>
        </w:rPr>
        <w:t>20</w:t>
      </w:r>
      <w:r w:rsidR="00905EF3">
        <w:rPr>
          <w:rFonts w:ascii="Tahoma" w:hAnsi="Tahoma"/>
          <w:sz w:val="18"/>
        </w:rPr>
        <w:t xml:space="preserve">r. poz. </w:t>
      </w:r>
      <w:r w:rsidR="00EF3DE4">
        <w:rPr>
          <w:rFonts w:ascii="Tahoma" w:hAnsi="Tahoma"/>
          <w:sz w:val="18"/>
        </w:rPr>
        <w:t>2289</w:t>
      </w:r>
      <w:r w:rsidR="00905EF3">
        <w:rPr>
          <w:rFonts w:ascii="Tahoma" w:hAnsi="Tahoma"/>
          <w:sz w:val="18"/>
        </w:rPr>
        <w:t xml:space="preserve"> t.j.) Kart Charakterystyki.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="00EF3DE4"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podstawie art. 108 PZP</w:t>
      </w:r>
      <w:r w:rsidRPr="00D4603E">
        <w:rPr>
          <w:rFonts w:ascii="Tahoma" w:hAnsi="Tahoma"/>
          <w:bCs/>
          <w:sz w:val="18"/>
          <w:szCs w:val="18"/>
        </w:rPr>
        <w:t>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>
        <w:rPr>
          <w:rFonts w:ascii="Tahoma" w:hAnsi="Tahoma"/>
          <w:b/>
          <w:sz w:val="18"/>
        </w:rPr>
        <w:t>Magazynu Głównego Szpitala WS-SPZOZ</w:t>
      </w:r>
      <w:r w:rsidR="009B162B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3DE4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umowy, przy czym Strony ustalają, że jedno zamówienie stanowi część umowy. Podział zamówienia przez Wykonawcę na mniejsze partie towaru nie zmienia tej zasady</w:t>
      </w:r>
      <w:r w:rsidR="00EF1FFE">
        <w:rPr>
          <w:rFonts w:ascii="Tahoma" w:hAnsi="Tahoma"/>
          <w:sz w:val="18"/>
        </w:rPr>
        <w:t>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B20633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B20633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</w:t>
      </w:r>
      <w:r w:rsidR="00746875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nie może przekroczyć </w:t>
      </w:r>
      <w:r w:rsidR="00B20633">
        <w:rPr>
          <w:rFonts w:ascii="Tahoma" w:hAnsi="Tahoma"/>
          <w:b/>
          <w:sz w:val="18"/>
        </w:rPr>
        <w:t>5</w:t>
      </w:r>
      <w:r>
        <w:rPr>
          <w:rFonts w:ascii="Tahoma" w:hAnsi="Tahoma"/>
          <w:b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drogą elektroniczną.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E362BD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bookmarkStart w:id="1" w:name="_Hlk13739079"/>
      <w:r w:rsidRPr="00E362BD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e-mailem na adres </w:t>
      </w:r>
      <w:hyperlink r:id="rId7" w:history="1">
        <w:r w:rsidRPr="00E362BD">
          <w:rPr>
            <w:rStyle w:val="Hipercze"/>
            <w:rFonts w:ascii="Tahoma" w:hAnsi="Tahoma"/>
            <w:sz w:val="18"/>
          </w:rPr>
          <w:t>zaopatrzenie@spzoz.zgorzelec.pl</w:t>
        </w:r>
      </w:hyperlink>
      <w:r w:rsidRPr="00E362BD">
        <w:rPr>
          <w:rFonts w:ascii="Tahoma" w:hAnsi="Tahoma"/>
          <w:sz w:val="18"/>
        </w:rPr>
        <w:t xml:space="preserve"> nie później </w:t>
      </w:r>
      <w:r w:rsidR="0042048E" w:rsidRPr="00E362BD">
        <w:rPr>
          <w:rFonts w:ascii="Tahoma" w:hAnsi="Tahoma"/>
          <w:sz w:val="18"/>
        </w:rPr>
        <w:t xml:space="preserve">niż </w:t>
      </w:r>
      <w:r w:rsidR="0042048E" w:rsidRPr="00E362BD">
        <w:rPr>
          <w:rFonts w:ascii="Tahoma" w:hAnsi="Tahoma"/>
          <w:b/>
          <w:sz w:val="18"/>
          <w:u w:val="single"/>
        </w:rPr>
        <w:t>24 godz</w:t>
      </w:r>
      <w:r w:rsidR="0042048E" w:rsidRPr="00E362BD">
        <w:rPr>
          <w:rFonts w:ascii="Tahoma" w:hAnsi="Tahoma"/>
          <w:sz w:val="18"/>
        </w:rPr>
        <w:t>. od daty złożenia zamówienia</w:t>
      </w:r>
      <w:r w:rsidRPr="00E362BD">
        <w:rPr>
          <w:rFonts w:ascii="Tahoma" w:hAnsi="Tahoma"/>
          <w:sz w:val="18"/>
          <w:szCs w:val="18"/>
        </w:rPr>
        <w:t xml:space="preserve"> (do godz. 1</w:t>
      </w:r>
      <w:r w:rsidR="002D02D5">
        <w:rPr>
          <w:rFonts w:ascii="Tahoma" w:hAnsi="Tahoma"/>
          <w:sz w:val="18"/>
          <w:szCs w:val="18"/>
        </w:rPr>
        <w:t>3</w:t>
      </w:r>
      <w:r w:rsidRPr="00E362BD">
        <w:rPr>
          <w:rFonts w:ascii="Tahoma" w:hAnsi="Tahoma"/>
          <w:sz w:val="18"/>
          <w:szCs w:val="18"/>
        </w:rPr>
        <w:t>:00)</w:t>
      </w:r>
      <w:bookmarkEnd w:id="1"/>
    </w:p>
    <w:p w:rsidR="00EF1FFE" w:rsidRPr="00B80C20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2D02D5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B80C20" w:rsidRDefault="00B80C20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zobowiązany jest do informowania Zamawiającego w formie pisemnej lub za pośrednictwem e-maila z 14-dniowym wyprzedzeniem o spodziewanych brakach produkcyjnych dostarczanych towarów i </w:t>
      </w:r>
      <w:r w:rsidR="002D02D5">
        <w:rPr>
          <w:rFonts w:ascii="Tahoma" w:hAnsi="Tahoma"/>
          <w:sz w:val="18"/>
        </w:rPr>
        <w:t xml:space="preserve">       </w:t>
      </w:r>
      <w:r>
        <w:rPr>
          <w:rFonts w:ascii="Tahoma" w:hAnsi="Tahoma"/>
          <w:sz w:val="18"/>
        </w:rPr>
        <w:t>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 xml:space="preserve">od dnia zawarcia umowy tj. </w:t>
      </w:r>
      <w:r w:rsidR="00B20633">
        <w:rPr>
          <w:rFonts w:ascii="Tahoma" w:hAnsi="Tahoma"/>
          <w:b/>
          <w:bCs/>
          <w:sz w:val="18"/>
        </w:rPr>
        <w:t xml:space="preserve">od dnia ____________________ </w:t>
      </w:r>
      <w:r w:rsidR="00CD4394">
        <w:rPr>
          <w:rFonts w:ascii="Tahoma" w:hAnsi="Tahoma"/>
          <w:b/>
          <w:bCs/>
          <w:sz w:val="18"/>
        </w:rPr>
        <w:t xml:space="preserve">do dnia </w:t>
      </w:r>
      <w:r w:rsidR="00507747">
        <w:rPr>
          <w:rFonts w:ascii="Tahoma" w:hAnsi="Tahoma"/>
          <w:b/>
          <w:bCs/>
          <w:sz w:val="18"/>
        </w:rPr>
        <w:t>18.08.2023r.</w:t>
      </w:r>
      <w:r w:rsidR="00B20633">
        <w:rPr>
          <w:rFonts w:ascii="Tahoma" w:hAnsi="Tahoma"/>
          <w:b/>
          <w:bCs/>
          <w:sz w:val="18"/>
        </w:rPr>
        <w:t xml:space="preserve">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F23713" w:rsidRDefault="00F23713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</w:t>
      </w:r>
      <w:r w:rsidR="00B20633">
        <w:rPr>
          <w:rFonts w:ascii="Tahoma" w:hAnsi="Tahoma"/>
          <w:b/>
          <w:bCs/>
          <w:sz w:val="18"/>
        </w:rPr>
        <w:t xml:space="preserve">____________________ ), </w:t>
      </w:r>
      <w:r>
        <w:rPr>
          <w:rFonts w:ascii="Tahoma" w:hAnsi="Tahoma"/>
          <w:sz w:val="18"/>
        </w:rPr>
        <w:t xml:space="preserve">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743EE6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743EE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wyłącznie za dostarczone 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:rsidR="00743EE6" w:rsidRDefault="00743EE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:rsidR="00743EE6" w:rsidRDefault="00743EE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:rsidR="00743EE6" w:rsidRDefault="00743EE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 (Podany przez Wykonawcę numer rachunku bankowego musi być ujawniony w wykazie podatników VAT prowadzonym przez Szefa Krajowej Administracji Skarbowej).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</w:t>
      </w:r>
      <w:r w:rsidR="00743EE6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743EE6">
        <w:rPr>
          <w:rFonts w:ascii="Tahoma" w:hAnsi="Tahoma"/>
          <w:b/>
          <w:sz w:val="18"/>
          <w:szCs w:val="18"/>
        </w:rPr>
        <w:t xml:space="preserve"> 60 dni</w:t>
      </w:r>
      <w:r w:rsidR="00743EE6">
        <w:rPr>
          <w:rFonts w:ascii="Tahoma" w:hAnsi="Tahoma"/>
          <w:sz w:val="18"/>
          <w:szCs w:val="18"/>
        </w:rPr>
        <w:t xml:space="preserve">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507747" w:rsidRDefault="00507747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507747" w:rsidRDefault="00507747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507747" w:rsidRDefault="00507747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termin ważności na opakowaniu.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</w:t>
      </w:r>
      <w:r w:rsidR="0042048E">
        <w:rPr>
          <w:rFonts w:ascii="Tahoma" w:hAnsi="Tahoma"/>
          <w:sz w:val="18"/>
        </w:rPr>
        <w:t>ym oraz zareklamowanego towaru).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B434B1" w:rsidRDefault="00B434B1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B434B1" w:rsidRDefault="00B434B1" w:rsidP="00B434B1">
      <w:pPr>
        <w:suppressAutoHyphens w:val="0"/>
        <w:ind w:left="284"/>
        <w:jc w:val="both"/>
        <w:rPr>
          <w:rFonts w:ascii="Tahoma" w:hAnsi="Tahoma"/>
          <w:sz w:val="18"/>
        </w:rPr>
      </w:pPr>
    </w:p>
    <w:p w:rsidR="00B434B1" w:rsidRDefault="00B434B1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B434B1" w:rsidRDefault="00B434B1" w:rsidP="00B434B1">
      <w:pPr>
        <w:pStyle w:val="Akapitzlist"/>
        <w:rPr>
          <w:rFonts w:ascii="Tahoma" w:hAnsi="Tahoma"/>
          <w:sz w:val="18"/>
        </w:rPr>
      </w:pPr>
    </w:p>
    <w:p w:rsidR="00B434B1" w:rsidRPr="00B434B1" w:rsidRDefault="00B434B1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highlight w:val="white"/>
        </w:rPr>
        <w:t>Gwarancja nie wyłącza, nie ogranicza ani nie zawiesza uprawnień  Zamawiającego, wynikających z przepisów o rękojmi za wady przedmiotu umowy</w:t>
      </w:r>
      <w:r>
        <w:rPr>
          <w:rFonts w:ascii="Tahoma" w:hAnsi="Tahoma"/>
          <w:sz w:val="18"/>
          <w:szCs w:val="18"/>
        </w:rPr>
        <w:t>.</w:t>
      </w:r>
    </w:p>
    <w:p w:rsidR="00B434B1" w:rsidRDefault="00B434B1" w:rsidP="00B434B1">
      <w:pPr>
        <w:pStyle w:val="Akapitzlist"/>
        <w:rPr>
          <w:rFonts w:ascii="Tahoma" w:hAnsi="Tahoma"/>
          <w:sz w:val="18"/>
        </w:rPr>
      </w:pPr>
    </w:p>
    <w:p w:rsidR="00B434B1" w:rsidRPr="00B434B1" w:rsidRDefault="00B434B1" w:rsidP="00B434B1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Zamawiającemu przysługuje prawo wyboru trybu, z którego dokonuje realizacji swych uprawnień, tj. z rękojmi czy gwarancji jakości.</w:t>
      </w:r>
    </w:p>
    <w:p w:rsidR="00E70B6B" w:rsidRPr="00507747" w:rsidRDefault="00E70B6B" w:rsidP="00E70B6B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 w:rsidRPr="00507747">
        <w:rPr>
          <w:rFonts w:ascii="Tahoma" w:hAnsi="Tahoma"/>
          <w:b/>
          <w:sz w:val="18"/>
        </w:rPr>
        <w:t>§ 6A</w:t>
      </w:r>
    </w:p>
    <w:p w:rsidR="00E70B6B" w:rsidRPr="00507747" w:rsidRDefault="00E70B6B" w:rsidP="00E70B6B">
      <w:pPr>
        <w:jc w:val="center"/>
        <w:rPr>
          <w:rFonts w:ascii="Tahoma" w:hAnsi="Tahoma"/>
          <w:b/>
          <w:sz w:val="16"/>
          <w:szCs w:val="16"/>
        </w:rPr>
      </w:pPr>
      <w:r w:rsidRPr="00507747">
        <w:rPr>
          <w:rFonts w:ascii="Tahoma" w:hAnsi="Tahoma"/>
          <w:b/>
          <w:sz w:val="16"/>
          <w:szCs w:val="16"/>
        </w:rPr>
        <w:t>SIŁA WYŻSZA</w:t>
      </w:r>
    </w:p>
    <w:p w:rsidR="00E70B6B" w:rsidRPr="00507747" w:rsidRDefault="00E70B6B" w:rsidP="00E70B6B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507747">
        <w:rPr>
          <w:rFonts w:ascii="Tahoma" w:hAnsi="Tahoma"/>
          <w:sz w:val="18"/>
          <w:szCs w:val="18"/>
        </w:rPr>
        <w:t>1. 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E70B6B" w:rsidRPr="00507747" w:rsidRDefault="00E70B6B" w:rsidP="00E70B6B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507747">
        <w:rPr>
          <w:rFonts w:ascii="Tahoma" w:hAnsi="Tahoma"/>
          <w:sz w:val="18"/>
          <w:szCs w:val="18"/>
        </w:rPr>
        <w:t>2. 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</w:p>
    <w:p w:rsidR="00E70B6B" w:rsidRPr="00507747" w:rsidRDefault="00E70B6B" w:rsidP="00E70B6B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507747">
        <w:rPr>
          <w:rFonts w:ascii="Tahoma" w:hAnsi="Tahoma"/>
          <w:sz w:val="18"/>
          <w:szCs w:val="18"/>
        </w:rPr>
        <w:t>3. 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</w:t>
      </w:r>
    </w:p>
    <w:p w:rsidR="00E70B6B" w:rsidRPr="00507747" w:rsidRDefault="00E70B6B" w:rsidP="00E70B6B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507747">
        <w:rPr>
          <w:rFonts w:ascii="Tahoma" w:hAnsi="Tahoma"/>
          <w:sz w:val="18"/>
          <w:szCs w:val="18"/>
        </w:rPr>
        <w:t>4.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E70B6B" w:rsidRPr="00507747" w:rsidRDefault="00E70B6B" w:rsidP="00E70B6B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507747">
        <w:rPr>
          <w:rFonts w:ascii="Tahoma" w:hAnsi="Tahoma"/>
          <w:sz w:val="18"/>
          <w:szCs w:val="18"/>
        </w:rPr>
        <w:t>5. W razie zaistnienia utrudnień w wykonaniu umowy na skutek działania Siły Wyższej w szczególności nie nalicza się przewidzianych kar umownych ani nie obciąża się drugiej strony umowy kosztami zakupów interwencyjnych.</w:t>
      </w:r>
    </w:p>
    <w:p w:rsidR="00E70B6B" w:rsidRPr="00507747" w:rsidRDefault="00E70B6B" w:rsidP="00E70B6B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507747">
        <w:rPr>
          <w:rFonts w:ascii="Tahoma" w:hAnsi="Tahoma"/>
          <w:sz w:val="18"/>
          <w:szCs w:val="18"/>
        </w:rPr>
        <w:lastRenderedPageBreak/>
        <w:t>6.   Jeżeli Siła Wyższa, z wyłączeniem epidemii COVID-19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:rsidR="00B434B1" w:rsidRDefault="00B434B1" w:rsidP="00E70B6B">
      <w:pPr>
        <w:rPr>
          <w:rFonts w:ascii="Tahoma" w:hAnsi="Tahoma"/>
          <w:b/>
          <w:sz w:val="18"/>
        </w:rPr>
      </w:pPr>
    </w:p>
    <w:p w:rsidR="00EF1FFE" w:rsidRPr="00B434B1" w:rsidRDefault="00EF1FFE" w:rsidP="00B434B1">
      <w:pPr>
        <w:suppressAutoHyphens w:val="0"/>
        <w:ind w:left="284"/>
        <w:jc w:val="center"/>
        <w:rPr>
          <w:rFonts w:ascii="Tahoma" w:hAnsi="Tahoma"/>
          <w:sz w:val="18"/>
        </w:rPr>
      </w:pPr>
      <w:r w:rsidRPr="00B434B1"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316DE6" w:rsidRDefault="00316DE6" w:rsidP="00316DE6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316DE6" w:rsidRPr="00316DE6" w:rsidRDefault="00316DE6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bCs/>
          <w:sz w:val="18"/>
          <w:szCs w:val="18"/>
        </w:rPr>
      </w:pPr>
      <w:r w:rsidRPr="00316DE6">
        <w:rPr>
          <w:rFonts w:ascii="Tahoma" w:hAnsi="Tahoma"/>
          <w:b w:val="0"/>
          <w:bCs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316DE6">
      <w:pPr>
        <w:pStyle w:val="Akapitzlist"/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316DE6">
      <w:pPr>
        <w:pStyle w:val="Akapitzlist"/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316DE6" w:rsidRDefault="00316DE6" w:rsidP="00316DE6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316DE6" w:rsidRDefault="00316DE6" w:rsidP="00316DE6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316DE6" w:rsidRDefault="00316DE6" w:rsidP="00316DE6">
      <w:pPr>
        <w:pStyle w:val="Akapitzlist"/>
        <w:numPr>
          <w:ilvl w:val="3"/>
          <w:numId w:val="3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316DE6" w:rsidRDefault="00316DE6" w:rsidP="00316DE6">
      <w:pPr>
        <w:pStyle w:val="Akapitzlist"/>
        <w:numPr>
          <w:ilvl w:val="3"/>
          <w:numId w:val="3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zmiany miejsca realizacji umowy czy umówionych terminów,</w:t>
      </w:r>
    </w:p>
    <w:p w:rsidR="00316DE6" w:rsidRDefault="00316DE6" w:rsidP="00316DE6">
      <w:pPr>
        <w:pStyle w:val="Akapitzlist"/>
        <w:numPr>
          <w:ilvl w:val="3"/>
          <w:numId w:val="3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316DE6" w:rsidRDefault="00316DE6" w:rsidP="00316DE6">
      <w:pPr>
        <w:ind w:left="567" w:hanging="141"/>
        <w:jc w:val="both"/>
        <w:rPr>
          <w:rFonts w:ascii="Tahoma" w:hAnsi="Tahoma"/>
          <w:sz w:val="18"/>
          <w:szCs w:val="18"/>
          <w:lang w:val="x-none"/>
        </w:rPr>
      </w:pPr>
      <w:r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:rsidR="00316DE6" w:rsidRDefault="00316DE6" w:rsidP="00316DE6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316DE6" w:rsidRDefault="00316DE6" w:rsidP="00316DE6">
      <w:pPr>
        <w:pStyle w:val="Akapitzlist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316DE6" w:rsidRDefault="00316DE6" w:rsidP="00316DE6">
      <w:pPr>
        <w:pStyle w:val="Akapitzlist"/>
        <w:numPr>
          <w:ilvl w:val="1"/>
          <w:numId w:val="37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316DE6" w:rsidRDefault="00316DE6" w:rsidP="00316DE6">
      <w:pPr>
        <w:pStyle w:val="Akapitzlist"/>
        <w:numPr>
          <w:ilvl w:val="1"/>
          <w:numId w:val="37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zwiększenie o nie więcej niż 10% wartości szacunkowej umowy brutto, określonej w § 4 ust. 1 zgodnie z art. 455 ust.2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</w:t>
      </w:r>
      <w:r>
        <w:rPr>
          <w:rFonts w:ascii="Tahoma" w:hAnsi="Tahoma"/>
          <w:sz w:val="18"/>
        </w:rPr>
        <w:t xml:space="preserve"> </w:t>
      </w:r>
    </w:p>
    <w:p w:rsidR="00316DE6" w:rsidRDefault="00316DE6" w:rsidP="00316DE6">
      <w:pPr>
        <w:pStyle w:val="Akapitzlist"/>
        <w:numPr>
          <w:ilvl w:val="1"/>
          <w:numId w:val="37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:rsidR="00316DE6" w:rsidRDefault="00316DE6" w:rsidP="00316DE6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316DE6" w:rsidRDefault="00316DE6" w:rsidP="00316DE6">
      <w:pPr>
        <w:pStyle w:val="Akapitzlist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316DE6" w:rsidRDefault="00316DE6" w:rsidP="00316DE6">
      <w:pPr>
        <w:pStyle w:val="Akapitzlist"/>
        <w:numPr>
          <w:ilvl w:val="1"/>
          <w:numId w:val="37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316DE6" w:rsidRDefault="00316DE6" w:rsidP="00316DE6">
      <w:pPr>
        <w:pStyle w:val="Akapitzlist"/>
        <w:numPr>
          <w:ilvl w:val="1"/>
          <w:numId w:val="37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316DE6" w:rsidRDefault="00316DE6" w:rsidP="00316DE6">
      <w:pPr>
        <w:pStyle w:val="Akapitzlist"/>
        <w:numPr>
          <w:ilvl w:val="1"/>
          <w:numId w:val="37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</w:t>
      </w:r>
    </w:p>
    <w:p w:rsidR="00316DE6" w:rsidRDefault="00316DE6" w:rsidP="00316DE6">
      <w:pPr>
        <w:ind w:left="143" w:firstLine="708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Cena może ulec zmianie maksymalnie do wysokości zmienionego wskaźnika.</w:t>
      </w:r>
    </w:p>
    <w:p w:rsidR="00316DE6" w:rsidRPr="00720BCD" w:rsidRDefault="00316DE6" w:rsidP="00316DE6">
      <w:pPr>
        <w:pStyle w:val="Akapitzlist"/>
        <w:ind w:left="851"/>
        <w:contextualSpacing/>
        <w:jc w:val="both"/>
        <w:rPr>
          <w:rFonts w:ascii="Tahoma" w:hAnsi="Tahoma"/>
          <w:color w:val="FF0000"/>
          <w:sz w:val="18"/>
        </w:rPr>
      </w:pPr>
    </w:p>
    <w:p w:rsidR="00316DE6" w:rsidRPr="00720BCD" w:rsidRDefault="00316DE6" w:rsidP="00316DE6">
      <w:pPr>
        <w:pStyle w:val="Akapitzlist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720BCD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316DE6" w:rsidRPr="00720BCD" w:rsidRDefault="00316DE6" w:rsidP="00316DE6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316DE6" w:rsidRDefault="00316DE6" w:rsidP="00316DE6">
      <w:pPr>
        <w:pStyle w:val="Akapitzlist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720BCD"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720BCD" w:rsidRPr="00720BCD" w:rsidRDefault="00720BCD" w:rsidP="00720BCD">
      <w:pPr>
        <w:pStyle w:val="Akapitzlist"/>
        <w:rPr>
          <w:rFonts w:ascii="Tahoma" w:hAnsi="Tahoma"/>
          <w:sz w:val="18"/>
        </w:rPr>
      </w:pPr>
    </w:p>
    <w:p w:rsidR="00720BCD" w:rsidRPr="00720BCD" w:rsidRDefault="00720BCD" w:rsidP="00720BCD">
      <w:pPr>
        <w:pStyle w:val="Akapitzlist"/>
        <w:numPr>
          <w:ilvl w:val="0"/>
          <w:numId w:val="37"/>
        </w:numPr>
        <w:tabs>
          <w:tab w:val="clear" w:pos="720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720BCD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720BCD" w:rsidRDefault="00720BCD" w:rsidP="00720BCD">
      <w:pPr>
        <w:pStyle w:val="Tekstpodstawowywcity3"/>
        <w:numPr>
          <w:ilvl w:val="0"/>
          <w:numId w:val="4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720BCD" w:rsidRDefault="00720BCD" w:rsidP="00720BCD">
      <w:pPr>
        <w:pStyle w:val="Tekstpodstawowywcity3"/>
        <w:numPr>
          <w:ilvl w:val="0"/>
          <w:numId w:val="4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720BCD" w:rsidRDefault="00720BCD" w:rsidP="00720BCD">
      <w:pPr>
        <w:pStyle w:val="Tekstpodstawowywcity3"/>
        <w:numPr>
          <w:ilvl w:val="0"/>
          <w:numId w:val="42"/>
        </w:numPr>
        <w:suppressAutoHyphens w:val="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zasad gromadzenia i wysokości wpłaty do pracowniczych planów kapitałowych, o których mowa w ustawie z dnia 4 października 2018r. o pracowniczych planach kapitałowych.</w:t>
      </w:r>
    </w:p>
    <w:p w:rsidR="00720BCD" w:rsidRDefault="00720BCD" w:rsidP="00720BCD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720BCD" w:rsidRDefault="00720BCD" w:rsidP="00720BCD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720BCD" w:rsidRDefault="00720BCD" w:rsidP="00720BCD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</w:t>
      </w:r>
      <w:r>
        <w:rPr>
          <w:rFonts w:ascii="Tahoma" w:hAnsi="Tahoma"/>
          <w:sz w:val="18"/>
          <w:szCs w:val="18"/>
        </w:rPr>
        <w:lastRenderedPageBreak/>
        <w:t xml:space="preserve">wynagrodzenie umowne, jeżeli obydwie strony wyrażą wolę podjęcia takich negocjacji, a strona wnioskująca przedstawi drugiej stronie szczegółowe uzasadnienie faktyczne i prawne proponowanej zmiany. </w:t>
      </w:r>
    </w:p>
    <w:p w:rsidR="00720BCD" w:rsidRDefault="00720BCD" w:rsidP="00720BCD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należnego Wykonawcy.</w:t>
      </w:r>
    </w:p>
    <w:p w:rsidR="00720BCD" w:rsidRDefault="00720BCD" w:rsidP="00720BCD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720BCD" w:rsidRPr="00720BCD" w:rsidRDefault="00720BCD" w:rsidP="00720BCD">
      <w:pPr>
        <w:ind w:left="426" w:hanging="426"/>
        <w:contextualSpacing/>
        <w:jc w:val="both"/>
        <w:rPr>
          <w:rFonts w:ascii="Tahoma" w:hAnsi="Tahoma"/>
          <w:sz w:val="18"/>
        </w:rPr>
      </w:pPr>
      <w:r w:rsidRPr="00720BCD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720BCD">
        <w:rPr>
          <w:rFonts w:ascii="Tahoma" w:hAnsi="Tahoma"/>
          <w:sz w:val="18"/>
          <w:szCs w:val="18"/>
        </w:rPr>
        <w:t>zd</w:t>
      </w:r>
      <w:proofErr w:type="spellEnd"/>
      <w:r w:rsidRPr="00720BCD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720BCD">
        <w:rPr>
          <w:rFonts w:ascii="Tahoma" w:hAnsi="Tahoma"/>
          <w:sz w:val="18"/>
          <w:szCs w:val="18"/>
        </w:rPr>
        <w:t>zd</w:t>
      </w:r>
      <w:proofErr w:type="spellEnd"/>
      <w:r w:rsidRPr="00720BCD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720BCD">
        <w:rPr>
          <w:rFonts w:ascii="Tahoma" w:hAnsi="Tahoma"/>
          <w:sz w:val="18"/>
          <w:szCs w:val="18"/>
        </w:rPr>
        <w:t>zd</w:t>
      </w:r>
      <w:proofErr w:type="spellEnd"/>
      <w:r w:rsidRPr="00720BCD">
        <w:rPr>
          <w:rFonts w:ascii="Tahoma" w:hAnsi="Tahoma"/>
          <w:sz w:val="18"/>
          <w:szCs w:val="18"/>
        </w:rPr>
        <w:t>.</w:t>
      </w:r>
    </w:p>
    <w:p w:rsidR="00720BCD" w:rsidRDefault="00720BCD" w:rsidP="00720BC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A75A55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</w:t>
      </w:r>
      <w:bookmarkStart w:id="2" w:name="_Hlk64539529"/>
      <w:r>
        <w:rPr>
          <w:rFonts w:ascii="Tahoma" w:hAnsi="Tahoma"/>
          <w:sz w:val="18"/>
          <w:szCs w:val="18"/>
        </w:rPr>
        <w:t>w terminie 30 dni od dnia powzięcia wiadomości o tych okolicznościach</w:t>
      </w:r>
      <w:bookmarkEnd w:id="2"/>
      <w:r w:rsidR="00CC01D4">
        <w:rPr>
          <w:rFonts w:ascii="Tahoma" w:hAnsi="Tahoma"/>
          <w:sz w:val="18"/>
        </w:rPr>
        <w:t>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A75A55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</w:t>
      </w:r>
      <w:r w:rsidR="00CC01D4">
        <w:rPr>
          <w:rFonts w:ascii="Tahoma" w:hAnsi="Tahoma"/>
          <w:sz w:val="18"/>
        </w:rPr>
        <w:t>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A75A55" w:rsidRPr="009166B0" w:rsidRDefault="00A75A55" w:rsidP="009166B0">
      <w:pPr>
        <w:pStyle w:val="Akapitzlist"/>
        <w:numPr>
          <w:ilvl w:val="2"/>
          <w:numId w:val="10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9166B0"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A75A55" w:rsidRDefault="00A75A55" w:rsidP="00A75A55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18"/>
        </w:rPr>
        <w:t>art. 454 i art. 455 Ustawy PZP,</w:t>
      </w:r>
    </w:p>
    <w:p w:rsidR="00A75A55" w:rsidRDefault="00A75A55" w:rsidP="00A75A55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108 ustawy PZP.</w:t>
      </w:r>
    </w:p>
    <w:p w:rsidR="00CC01D4" w:rsidRDefault="00A75A55" w:rsidP="00A75A55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CC01D4">
        <w:rPr>
          <w:rFonts w:ascii="Tahoma" w:hAnsi="Tahoma"/>
          <w:sz w:val="18"/>
        </w:rPr>
        <w:t>.</w:t>
      </w:r>
    </w:p>
    <w:p w:rsidR="00211129" w:rsidRDefault="00211129" w:rsidP="00211129">
      <w:pPr>
        <w:contextualSpacing/>
        <w:rPr>
          <w:rFonts w:ascii="Tahoma" w:hAnsi="Tahoma"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>
      <w:bookmarkStart w:id="3" w:name="_GoBack"/>
      <w:bookmarkEnd w:id="3"/>
    </w:p>
    <w:sectPr w:rsidR="00CC01D4" w:rsidSect="00BD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CC" w:rsidRDefault="003B7DCC" w:rsidP="001548E6">
      <w:r>
        <w:separator/>
      </w:r>
    </w:p>
  </w:endnote>
  <w:endnote w:type="continuationSeparator" w:id="0">
    <w:p w:rsidR="003B7DCC" w:rsidRDefault="003B7DCC" w:rsidP="0015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CC" w:rsidRDefault="003B7DCC" w:rsidP="001548E6">
      <w:r>
        <w:separator/>
      </w:r>
    </w:p>
  </w:footnote>
  <w:footnote w:type="continuationSeparator" w:id="0">
    <w:p w:rsidR="003B7DCC" w:rsidRDefault="003B7DCC" w:rsidP="0015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CC" w:rsidRPr="001548E6" w:rsidRDefault="003B7DCC">
    <w:pPr>
      <w:pStyle w:val="Nagwek"/>
      <w:rPr>
        <w:rFonts w:ascii="Tahoma" w:hAnsi="Tahoma"/>
        <w:sz w:val="18"/>
        <w:szCs w:val="18"/>
      </w:rPr>
    </w:pPr>
    <w:r w:rsidRPr="001548E6">
      <w:rPr>
        <w:rFonts w:ascii="Tahoma" w:hAnsi="Tahoma"/>
        <w:sz w:val="18"/>
        <w:szCs w:val="18"/>
      </w:rPr>
      <w:t xml:space="preserve">Znak sprawy: </w:t>
    </w:r>
    <w:r w:rsidR="00507747">
      <w:rPr>
        <w:rFonts w:ascii="Tahoma" w:hAnsi="Tahoma"/>
        <w:sz w:val="18"/>
        <w:szCs w:val="18"/>
      </w:rPr>
      <w:t>20</w:t>
    </w:r>
    <w:r w:rsidRPr="001548E6">
      <w:rPr>
        <w:rFonts w:ascii="Tahoma" w:hAnsi="Tahoma"/>
        <w:sz w:val="18"/>
        <w:szCs w:val="18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26E72FD"/>
    <w:multiLevelType w:val="hybridMultilevel"/>
    <w:tmpl w:val="0A60403E"/>
    <w:lvl w:ilvl="0" w:tplc="53240C7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4A6ED5"/>
    <w:multiLevelType w:val="hybridMultilevel"/>
    <w:tmpl w:val="50C88D70"/>
    <w:lvl w:ilvl="0" w:tplc="23803A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93827"/>
    <w:multiLevelType w:val="hybridMultilevel"/>
    <w:tmpl w:val="CFA4439E"/>
    <w:lvl w:ilvl="0" w:tplc="CD6A091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5342"/>
    <w:multiLevelType w:val="multilevel"/>
    <w:tmpl w:val="85022BA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3121EC"/>
    <w:multiLevelType w:val="multilevel"/>
    <w:tmpl w:val="E338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D803573"/>
    <w:multiLevelType w:val="hybridMultilevel"/>
    <w:tmpl w:val="69E28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F214167"/>
    <w:multiLevelType w:val="hybridMultilevel"/>
    <w:tmpl w:val="29667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A3642"/>
    <w:multiLevelType w:val="hybridMultilevel"/>
    <w:tmpl w:val="363C0C12"/>
    <w:lvl w:ilvl="0" w:tplc="633C69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E296FE1"/>
    <w:multiLevelType w:val="multilevel"/>
    <w:tmpl w:val="E7A43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A7F9B"/>
    <w:multiLevelType w:val="multilevel"/>
    <w:tmpl w:val="E338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3149A"/>
    <w:multiLevelType w:val="multilevel"/>
    <w:tmpl w:val="97DAFE5C"/>
    <w:lvl w:ilvl="0">
      <w:numFmt w:val="decimal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numFmt w:val="decimal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47E85B5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6B3A0D"/>
    <w:multiLevelType w:val="hybridMultilevel"/>
    <w:tmpl w:val="C3A41E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408B7A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D1661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8034A"/>
    <w:multiLevelType w:val="hybridMultilevel"/>
    <w:tmpl w:val="8854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6C4"/>
    <w:multiLevelType w:val="hybridMultilevel"/>
    <w:tmpl w:val="DADEFCAA"/>
    <w:lvl w:ilvl="0" w:tplc="D6DA1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297877"/>
    <w:multiLevelType w:val="hybridMultilevel"/>
    <w:tmpl w:val="FEA81FA4"/>
    <w:lvl w:ilvl="0" w:tplc="547809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F30BED"/>
    <w:multiLevelType w:val="multilevel"/>
    <w:tmpl w:val="6814644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C4B5568"/>
    <w:multiLevelType w:val="hybridMultilevel"/>
    <w:tmpl w:val="021AE2B8"/>
    <w:lvl w:ilvl="0" w:tplc="A33E0FD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40"/>
  </w:num>
  <w:num w:numId="18">
    <w:abstractNumId w:val="43"/>
  </w:num>
  <w:num w:numId="19">
    <w:abstractNumId w:val="42"/>
  </w:num>
  <w:num w:numId="20">
    <w:abstractNumId w:val="28"/>
  </w:num>
  <w:num w:numId="21">
    <w:abstractNumId w:val="3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7"/>
    <w:lvlOverride w:ilvl="0">
      <w:startOverride w:val="11"/>
    </w:lvlOverride>
  </w:num>
  <w:num w:numId="29">
    <w:abstractNumId w:val="18"/>
  </w:num>
  <w:num w:numId="30">
    <w:abstractNumId w:val="21"/>
  </w:num>
  <w:num w:numId="31">
    <w:abstractNumId w:val="32"/>
  </w:num>
  <w:num w:numId="32">
    <w:abstractNumId w:val="17"/>
    <w:lvlOverride w:ilvl="0">
      <w:startOverride w:val="1"/>
    </w:lvlOverride>
  </w:num>
  <w:num w:numId="33">
    <w:abstractNumId w:val="17"/>
  </w:num>
  <w:num w:numId="34">
    <w:abstractNumId w:val="6"/>
  </w:num>
  <w:num w:numId="35">
    <w:abstractNumId w:val="23"/>
  </w:num>
  <w:num w:numId="36">
    <w:abstractNumId w:val="37"/>
  </w:num>
  <w:num w:numId="37">
    <w:abstractNumId w:val="31"/>
  </w:num>
  <w:num w:numId="38">
    <w:abstractNumId w:val="19"/>
  </w:num>
  <w:num w:numId="39">
    <w:abstractNumId w:val="33"/>
  </w:num>
  <w:num w:numId="40">
    <w:abstractNumId w:val="29"/>
  </w:num>
  <w:num w:numId="4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6"/>
  </w:num>
  <w:num w:numId="45">
    <w:abstractNumId w:val="7"/>
  </w:num>
  <w:num w:numId="46">
    <w:abstractNumId w:val="36"/>
  </w:num>
  <w:num w:numId="47">
    <w:abstractNumId w:val="10"/>
  </w:num>
  <w:num w:numId="48">
    <w:abstractNumId w:val="25"/>
  </w:num>
  <w:num w:numId="49">
    <w:abstractNumId w:val="39"/>
  </w:num>
  <w:num w:numId="5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BDF"/>
    <w:rsid w:val="0009519E"/>
    <w:rsid w:val="00095BBE"/>
    <w:rsid w:val="000C4626"/>
    <w:rsid w:val="000D4B06"/>
    <w:rsid w:val="000D5042"/>
    <w:rsid w:val="00106AE8"/>
    <w:rsid w:val="001474AA"/>
    <w:rsid w:val="001548E6"/>
    <w:rsid w:val="00161954"/>
    <w:rsid w:val="00170392"/>
    <w:rsid w:val="00196FEC"/>
    <w:rsid w:val="001A0ED8"/>
    <w:rsid w:val="00201999"/>
    <w:rsid w:val="00211129"/>
    <w:rsid w:val="0023537A"/>
    <w:rsid w:val="002832F5"/>
    <w:rsid w:val="002D02D5"/>
    <w:rsid w:val="00307971"/>
    <w:rsid w:val="00316DE6"/>
    <w:rsid w:val="00341F1E"/>
    <w:rsid w:val="0035760A"/>
    <w:rsid w:val="00396360"/>
    <w:rsid w:val="003A1724"/>
    <w:rsid w:val="003B45F6"/>
    <w:rsid w:val="003B7DCC"/>
    <w:rsid w:val="003E043D"/>
    <w:rsid w:val="003F5197"/>
    <w:rsid w:val="0042014E"/>
    <w:rsid w:val="0042048E"/>
    <w:rsid w:val="00425BEC"/>
    <w:rsid w:val="00434422"/>
    <w:rsid w:val="0044287F"/>
    <w:rsid w:val="004C7CB4"/>
    <w:rsid w:val="004D6CA0"/>
    <w:rsid w:val="004F5984"/>
    <w:rsid w:val="00507747"/>
    <w:rsid w:val="0052159E"/>
    <w:rsid w:val="00547E44"/>
    <w:rsid w:val="005852DB"/>
    <w:rsid w:val="005B293D"/>
    <w:rsid w:val="005D1D91"/>
    <w:rsid w:val="00606E42"/>
    <w:rsid w:val="00612C78"/>
    <w:rsid w:val="00626A52"/>
    <w:rsid w:val="006A0675"/>
    <w:rsid w:val="006A5D5B"/>
    <w:rsid w:val="006C5F9E"/>
    <w:rsid w:val="006E7958"/>
    <w:rsid w:val="00720BCD"/>
    <w:rsid w:val="00743EE6"/>
    <w:rsid w:val="0074568B"/>
    <w:rsid w:val="00746875"/>
    <w:rsid w:val="00775179"/>
    <w:rsid w:val="00784D04"/>
    <w:rsid w:val="0078534A"/>
    <w:rsid w:val="007D11C1"/>
    <w:rsid w:val="007D7C3D"/>
    <w:rsid w:val="00896965"/>
    <w:rsid w:val="008C3AC0"/>
    <w:rsid w:val="008E3621"/>
    <w:rsid w:val="008E61A3"/>
    <w:rsid w:val="008F2511"/>
    <w:rsid w:val="008F336B"/>
    <w:rsid w:val="00900F9A"/>
    <w:rsid w:val="009011B8"/>
    <w:rsid w:val="00905EF3"/>
    <w:rsid w:val="009104A5"/>
    <w:rsid w:val="009166B0"/>
    <w:rsid w:val="0095616D"/>
    <w:rsid w:val="00966A7E"/>
    <w:rsid w:val="009B162B"/>
    <w:rsid w:val="009B3A27"/>
    <w:rsid w:val="009C1A3A"/>
    <w:rsid w:val="00A1045A"/>
    <w:rsid w:val="00A13B76"/>
    <w:rsid w:val="00A3260B"/>
    <w:rsid w:val="00A43427"/>
    <w:rsid w:val="00A45CF3"/>
    <w:rsid w:val="00A5065A"/>
    <w:rsid w:val="00A57EA0"/>
    <w:rsid w:val="00A75A55"/>
    <w:rsid w:val="00A83776"/>
    <w:rsid w:val="00A92889"/>
    <w:rsid w:val="00AF16FF"/>
    <w:rsid w:val="00B20633"/>
    <w:rsid w:val="00B21578"/>
    <w:rsid w:val="00B25B7D"/>
    <w:rsid w:val="00B3702B"/>
    <w:rsid w:val="00B434B1"/>
    <w:rsid w:val="00B80C20"/>
    <w:rsid w:val="00BD67C3"/>
    <w:rsid w:val="00C24D8E"/>
    <w:rsid w:val="00C277D5"/>
    <w:rsid w:val="00C36701"/>
    <w:rsid w:val="00C43668"/>
    <w:rsid w:val="00C71CC0"/>
    <w:rsid w:val="00C85E45"/>
    <w:rsid w:val="00CA2FE6"/>
    <w:rsid w:val="00CA6499"/>
    <w:rsid w:val="00CC01D4"/>
    <w:rsid w:val="00CD18E6"/>
    <w:rsid w:val="00CD401F"/>
    <w:rsid w:val="00CD4394"/>
    <w:rsid w:val="00CF2689"/>
    <w:rsid w:val="00D03FBA"/>
    <w:rsid w:val="00D277F0"/>
    <w:rsid w:val="00D3584A"/>
    <w:rsid w:val="00D44792"/>
    <w:rsid w:val="00D4603E"/>
    <w:rsid w:val="00D55899"/>
    <w:rsid w:val="00D61BAA"/>
    <w:rsid w:val="00D84583"/>
    <w:rsid w:val="00D84CFD"/>
    <w:rsid w:val="00D90A1E"/>
    <w:rsid w:val="00D947B0"/>
    <w:rsid w:val="00E26102"/>
    <w:rsid w:val="00E362BD"/>
    <w:rsid w:val="00E505EF"/>
    <w:rsid w:val="00E671C4"/>
    <w:rsid w:val="00E7012B"/>
    <w:rsid w:val="00E70B6B"/>
    <w:rsid w:val="00E71EAD"/>
    <w:rsid w:val="00E77EC5"/>
    <w:rsid w:val="00E96FF8"/>
    <w:rsid w:val="00EA16A9"/>
    <w:rsid w:val="00EC108C"/>
    <w:rsid w:val="00EF192E"/>
    <w:rsid w:val="00EF1FFE"/>
    <w:rsid w:val="00EF3DE4"/>
    <w:rsid w:val="00EF62C4"/>
    <w:rsid w:val="00F1345C"/>
    <w:rsid w:val="00F23713"/>
    <w:rsid w:val="00F345BB"/>
    <w:rsid w:val="00F56BDD"/>
    <w:rsid w:val="00F854AC"/>
    <w:rsid w:val="00F9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458E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customStyle="1" w:styleId="Tekstpodstawowy31">
    <w:name w:val="Tekst podstawowy 31"/>
    <w:basedOn w:val="Normalny"/>
    <w:rsid w:val="00A13B76"/>
    <w:pPr>
      <w:jc w:val="center"/>
    </w:pPr>
    <w:rPr>
      <w:rFonts w:cs="Times New Roman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54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E6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E6"/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D947B0"/>
    <w:pPr>
      <w:jc w:val="both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5</cp:revision>
  <cp:lastPrinted>2021-07-20T09:06:00Z</cp:lastPrinted>
  <dcterms:created xsi:type="dcterms:W3CDTF">2021-07-23T12:15:00Z</dcterms:created>
  <dcterms:modified xsi:type="dcterms:W3CDTF">2021-08-25T09:51:00Z</dcterms:modified>
</cp:coreProperties>
</file>